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F5A" w:rsidRDefault="00752F5A" w:rsidP="00752F5A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数据结构</w:t>
      </w:r>
      <w:r w:rsidR="0022161A">
        <w:rPr>
          <w:rFonts w:ascii="微软雅黑" w:eastAsia="微软雅黑" w:hAnsi="微软雅黑" w:hint="eastAsia"/>
          <w:sz w:val="32"/>
          <w:szCs w:val="32"/>
        </w:rPr>
        <w:t>（7</w:t>
      </w:r>
      <w:r w:rsidR="0022161A">
        <w:rPr>
          <w:rFonts w:ascii="微软雅黑" w:eastAsia="微软雅黑" w:hAnsi="微软雅黑"/>
          <w:sz w:val="32"/>
          <w:szCs w:val="32"/>
        </w:rPr>
        <w:t>0</w:t>
      </w:r>
      <w:r w:rsidR="0022161A">
        <w:rPr>
          <w:rFonts w:ascii="微软雅黑" w:eastAsia="微软雅黑" w:hAnsi="微软雅黑" w:hint="eastAsia"/>
          <w:sz w:val="32"/>
          <w:szCs w:val="32"/>
        </w:rPr>
        <w:t>）</w:t>
      </w:r>
    </w:p>
    <w:p w:rsidR="00752F5A" w:rsidRDefault="00752F5A" w:rsidP="00752F5A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一、判断（2*</w:t>
      </w:r>
      <w:r>
        <w:rPr>
          <w:rFonts w:ascii="微软雅黑" w:eastAsia="微软雅黑" w:hAnsi="微软雅黑"/>
          <w:sz w:val="32"/>
          <w:szCs w:val="32"/>
        </w:rPr>
        <w:t>12</w:t>
      </w:r>
      <w:r>
        <w:rPr>
          <w:rFonts w:ascii="微软雅黑" w:eastAsia="微软雅黑" w:hAnsi="微软雅黑" w:hint="eastAsia"/>
          <w:sz w:val="32"/>
          <w:szCs w:val="32"/>
        </w:rPr>
        <w:t>=</w:t>
      </w:r>
      <w:r>
        <w:rPr>
          <w:rFonts w:ascii="微软雅黑" w:eastAsia="微软雅黑" w:hAnsi="微软雅黑"/>
          <w:sz w:val="32"/>
          <w:szCs w:val="32"/>
        </w:rPr>
        <w:t>24</w:t>
      </w:r>
      <w:r>
        <w:rPr>
          <w:rFonts w:ascii="微软雅黑" w:eastAsia="微软雅黑" w:hAnsi="微软雅黑" w:hint="eastAsia"/>
          <w:sz w:val="32"/>
          <w:szCs w:val="32"/>
        </w:rPr>
        <w:t>）</w:t>
      </w:r>
    </w:p>
    <w:p w:rsidR="00752F5A" w:rsidRPr="00752F5A" w:rsidRDefault="00187504" w:rsidP="00752F5A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m:oMath>
        <m:func>
          <m:funcPr>
            <m:ctrlPr>
              <w:rPr>
                <w:rFonts w:ascii="Cambria Math" w:eastAsia="微软雅黑" w:hAnsi="Cambria Math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eastAsia="微软雅黑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32"/>
                    <w:szCs w:val="32"/>
                  </w:rPr>
                  <m:t>log</m:t>
                </m:r>
              </m:e>
              <m:sup>
                <m:r>
                  <w:rPr>
                    <w:rFonts w:ascii="Cambria Math" w:eastAsia="微软雅黑" w:hAnsi="Cambria Math"/>
                    <w:sz w:val="32"/>
                    <w:szCs w:val="32"/>
                  </w:rPr>
                  <m:t>n</m:t>
                </m:r>
              </m:sup>
            </m:sSup>
          </m:fName>
          <m:e>
            <m:r>
              <w:rPr>
                <w:rFonts w:ascii="Cambria Math" w:eastAsia="微软雅黑" w:hAnsi="Cambria Math"/>
                <w:sz w:val="32"/>
                <w:szCs w:val="32"/>
              </w:rPr>
              <m:t>n</m:t>
            </m:r>
          </m:e>
        </m:func>
      </m:oMath>
      <w:r w:rsidR="00752F5A" w:rsidRPr="00752F5A">
        <w:rPr>
          <w:rFonts w:ascii="微软雅黑" w:eastAsia="微软雅黑" w:hAnsi="微软雅黑" w:hint="eastAsia"/>
          <w:sz w:val="32"/>
          <w:szCs w:val="32"/>
        </w:rPr>
        <w:t>=</w:t>
      </w:r>
      <m:oMath>
        <m:r>
          <w:rPr>
            <w:rFonts w:ascii="Cambria Math" w:eastAsia="微软雅黑" w:hAnsi="Cambria Math"/>
            <w:sz w:val="32"/>
            <w:szCs w:val="32"/>
          </w:rPr>
          <m:t>Ω</m:t>
        </m:r>
        <m:d>
          <m:dPr>
            <m:ctrlPr>
              <w:rPr>
                <w:rFonts w:ascii="Cambria Math" w:eastAsia="微软雅黑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32"/>
                    <w:szCs w:val="32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="微软雅黑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32"/>
                        <w:szCs w:val="32"/>
                      </w:rPr>
                      <m:t>log</m:t>
                    </m:r>
                  </m:fName>
                  <m:e>
                    <m:r>
                      <w:rPr>
                        <w:rFonts w:ascii="Cambria Math" w:eastAsia="微软雅黑" w:hAnsi="Cambria Math"/>
                        <w:sz w:val="32"/>
                        <w:szCs w:val="32"/>
                      </w:rPr>
                      <m:t>n</m:t>
                    </m:r>
                  </m:e>
                </m:func>
              </m:sup>
            </m:sSup>
          </m:e>
        </m:d>
      </m:oMath>
    </w:p>
    <w:p w:rsidR="00752F5A" w:rsidRPr="00752F5A" w:rsidRDefault="00752F5A" w:rsidP="00752F5A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快速排序</w:t>
      </w:r>
    </w:p>
    <w:p w:rsidR="00752F5A" w:rsidRPr="00752F5A" w:rsidRDefault="00752F5A" w:rsidP="00752F5A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胜者树与败者树</w:t>
      </w:r>
    </w:p>
    <w:p w:rsidR="00752F5A" w:rsidRPr="00752F5A" w:rsidRDefault="00752F5A" w:rsidP="00752F5A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完全二叉堆的删除</w:t>
      </w:r>
    </w:p>
    <w:p w:rsidR="00752F5A" w:rsidRPr="00752F5A" w:rsidRDefault="00752F5A" w:rsidP="00752F5A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Crane、左式堆</w:t>
      </w:r>
    </w:p>
    <w:p w:rsidR="00752F5A" w:rsidRPr="00752F5A" w:rsidRDefault="00752F5A" w:rsidP="00752F5A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AVL树插入后局部重构</w:t>
      </w:r>
    </w:p>
    <w:p w:rsidR="00752F5A" w:rsidRPr="00752F5A" w:rsidRDefault="00752F5A" w:rsidP="00752F5A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建立一个完全二叉堆</w:t>
      </w:r>
    </w:p>
    <w:p w:rsidR="00752F5A" w:rsidRPr="00752F5A" w:rsidRDefault="00752F5A" w:rsidP="00752F5A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红黑树中黑高度与黑深度</w:t>
      </w:r>
    </w:p>
    <w:p w:rsidR="00752F5A" w:rsidRPr="00752F5A" w:rsidRDefault="00752F5A" w:rsidP="00752F5A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通过比较的方式确定无序数据中最大的1</w:t>
      </w:r>
      <w:r>
        <w:rPr>
          <w:rFonts w:ascii="微软雅黑" w:eastAsia="微软雅黑" w:hAnsi="微软雅黑"/>
          <w:sz w:val="32"/>
          <w:szCs w:val="32"/>
        </w:rPr>
        <w:t>0</w:t>
      </w:r>
      <w:r>
        <w:rPr>
          <w:rFonts w:ascii="微软雅黑" w:eastAsia="微软雅黑" w:hAnsi="微软雅黑" w:hint="eastAsia"/>
          <w:sz w:val="32"/>
          <w:szCs w:val="32"/>
        </w:rPr>
        <w:t>%</w:t>
      </w:r>
    </w:p>
    <w:p w:rsidR="00752F5A" w:rsidRPr="00752F5A" w:rsidRDefault="00752F5A" w:rsidP="00752F5A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开放散列与封闭散列（缓存/内存利用率？）</w:t>
      </w:r>
    </w:p>
    <w:p w:rsidR="00752F5A" w:rsidRPr="0070344A" w:rsidRDefault="00752F5A" w:rsidP="00752F5A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DFS中后向边与环的关系</w:t>
      </w:r>
    </w:p>
    <w:p w:rsidR="0070344A" w:rsidRPr="00752F5A" w:rsidRDefault="00187504" w:rsidP="00752F5A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。。。。。</w:t>
      </w:r>
      <w:bookmarkStart w:id="0" w:name="_GoBack"/>
      <w:bookmarkEnd w:id="0"/>
    </w:p>
    <w:p w:rsidR="00752F5A" w:rsidRDefault="00752F5A" w:rsidP="00752F5A">
      <w:pPr>
        <w:rPr>
          <w:rFonts w:ascii="微软雅黑" w:eastAsia="微软雅黑" w:hAnsi="微软雅黑"/>
          <w:sz w:val="32"/>
          <w:szCs w:val="32"/>
        </w:rPr>
      </w:pPr>
    </w:p>
    <w:p w:rsidR="0070344A" w:rsidRPr="00752F5A" w:rsidRDefault="0070344A" w:rsidP="00752F5A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二、选择题（2</w:t>
      </w:r>
      <w:r>
        <w:rPr>
          <w:rFonts w:ascii="微软雅黑" w:eastAsia="微软雅黑" w:hAnsi="微软雅黑"/>
          <w:sz w:val="32"/>
          <w:szCs w:val="32"/>
        </w:rPr>
        <w:t>*7</w:t>
      </w:r>
      <w:r w:rsidR="005106E9">
        <w:rPr>
          <w:rFonts w:ascii="微软雅黑" w:eastAsia="微软雅黑" w:hAnsi="微软雅黑" w:hint="eastAsia"/>
          <w:sz w:val="32"/>
          <w:szCs w:val="32"/>
        </w:rPr>
        <w:t>？</w:t>
      </w:r>
      <w:r>
        <w:rPr>
          <w:rFonts w:ascii="微软雅黑" w:eastAsia="微软雅黑" w:hAnsi="微软雅黑" w:hint="eastAsia"/>
          <w:sz w:val="32"/>
          <w:szCs w:val="32"/>
        </w:rPr>
        <w:t>=</w:t>
      </w:r>
      <w:r>
        <w:rPr>
          <w:rFonts w:ascii="微软雅黑" w:eastAsia="微软雅黑" w:hAnsi="微软雅黑"/>
          <w:sz w:val="32"/>
          <w:szCs w:val="32"/>
        </w:rPr>
        <w:t>14</w:t>
      </w:r>
      <w:r>
        <w:rPr>
          <w:rFonts w:ascii="微软雅黑" w:eastAsia="微软雅黑" w:hAnsi="微软雅黑" w:hint="eastAsia"/>
          <w:sz w:val="32"/>
          <w:szCs w:val="32"/>
        </w:rPr>
        <w:t>）</w:t>
      </w:r>
    </w:p>
    <w:p w:rsidR="0070344A" w:rsidRPr="00752F5A" w:rsidRDefault="0070344A" w:rsidP="0070344A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有向无环DFS的拓扑排序</w:t>
      </w:r>
    </w:p>
    <w:p w:rsidR="0070344A" w:rsidRPr="00752F5A" w:rsidRDefault="0070344A" w:rsidP="0070344A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底层算法不稳定的情况下基数排序的情况</w:t>
      </w:r>
    </w:p>
    <w:p w:rsidR="0070344A" w:rsidRPr="0070344A" w:rsidRDefault="0070344A" w:rsidP="0070344A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模式串与文本串在蛮力情况下与KMP的比较</w:t>
      </w:r>
    </w:p>
    <w:p w:rsidR="0070344A" w:rsidRPr="0070344A" w:rsidRDefault="0070344A" w:rsidP="0070344A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逆波兰表达式</w:t>
      </w:r>
    </w:p>
    <w:p w:rsidR="0070344A" w:rsidRPr="0070344A" w:rsidRDefault="0070344A" w:rsidP="0070344A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真二叉树多少个节点形成的树与2</w:t>
      </w:r>
      <w:r>
        <w:rPr>
          <w:rFonts w:ascii="微软雅黑" w:eastAsia="微软雅黑" w:hAnsi="微软雅黑"/>
          <w:sz w:val="32"/>
          <w:szCs w:val="32"/>
        </w:rPr>
        <w:t>019</w:t>
      </w:r>
      <w:r>
        <w:rPr>
          <w:rFonts w:ascii="微软雅黑" w:eastAsia="微软雅黑" w:hAnsi="微软雅黑" w:hint="eastAsia"/>
          <w:sz w:val="32"/>
          <w:szCs w:val="32"/>
        </w:rPr>
        <w:t>个括号所形成的合法表达式个数相同</w:t>
      </w:r>
    </w:p>
    <w:p w:rsidR="0070344A" w:rsidRPr="0070344A" w:rsidRDefault="0070344A" w:rsidP="0070344A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lastRenderedPageBreak/>
        <w:t>H</w:t>
      </w:r>
      <w:r>
        <w:rPr>
          <w:rFonts w:ascii="微软雅黑" w:eastAsia="微软雅黑" w:hAnsi="微软雅黑"/>
          <w:sz w:val="32"/>
          <w:szCs w:val="32"/>
        </w:rPr>
        <w:t>u</w:t>
      </w:r>
      <w:r>
        <w:rPr>
          <w:rFonts w:ascii="微软雅黑" w:eastAsia="微软雅黑" w:hAnsi="微软雅黑" w:hint="eastAsia"/>
          <w:sz w:val="32"/>
          <w:szCs w:val="32"/>
        </w:rPr>
        <w:t>ffman编码</w:t>
      </w:r>
    </w:p>
    <w:p w:rsidR="0070344A" w:rsidRPr="0070344A" w:rsidRDefault="0070344A" w:rsidP="0070344A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模式串、next</w:t>
      </w:r>
      <w:r>
        <w:rPr>
          <w:rFonts w:ascii="微软雅黑" w:eastAsia="微软雅黑" w:hAnsi="微软雅黑"/>
          <w:sz w:val="32"/>
          <w:szCs w:val="32"/>
        </w:rPr>
        <w:t>[]</w:t>
      </w:r>
      <w:r>
        <w:rPr>
          <w:rFonts w:ascii="微软雅黑" w:eastAsia="微软雅黑" w:hAnsi="微软雅黑" w:hint="eastAsia"/>
          <w:sz w:val="32"/>
          <w:szCs w:val="32"/>
        </w:rPr>
        <w:t>表</w:t>
      </w:r>
    </w:p>
    <w:p w:rsidR="0070344A" w:rsidRPr="0070344A" w:rsidRDefault="0070344A" w:rsidP="0070344A">
      <w:pPr>
        <w:rPr>
          <w:rFonts w:ascii="微软雅黑" w:eastAsia="微软雅黑" w:hAnsi="微软雅黑"/>
          <w:sz w:val="32"/>
          <w:szCs w:val="32"/>
        </w:rPr>
      </w:pPr>
    </w:p>
    <w:p w:rsidR="0070344A" w:rsidRDefault="0070344A" w:rsidP="00752F5A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三、证明</w:t>
      </w:r>
      <w:r w:rsidR="0022161A">
        <w:rPr>
          <w:rFonts w:ascii="微软雅黑" w:eastAsia="微软雅黑" w:hAnsi="微软雅黑" w:hint="eastAsia"/>
          <w:sz w:val="32"/>
          <w:szCs w:val="32"/>
        </w:rPr>
        <w:t>题（5）</w:t>
      </w:r>
    </w:p>
    <w:p w:rsidR="0070344A" w:rsidRDefault="0070344A" w:rsidP="0070344A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先序遍历与后序遍历能否</w:t>
      </w:r>
      <w:r w:rsidR="0022161A">
        <w:rPr>
          <w:rFonts w:ascii="微软雅黑" w:eastAsia="微软雅黑" w:hAnsi="微软雅黑" w:hint="eastAsia"/>
          <w:sz w:val="32"/>
          <w:szCs w:val="32"/>
        </w:rPr>
        <w:t>推导</w:t>
      </w:r>
      <w:r>
        <w:rPr>
          <w:rFonts w:ascii="微软雅黑" w:eastAsia="微软雅黑" w:hAnsi="微软雅黑" w:hint="eastAsia"/>
          <w:sz w:val="32"/>
          <w:szCs w:val="32"/>
        </w:rPr>
        <w:t>出</w:t>
      </w:r>
      <w:r w:rsidR="0022161A">
        <w:rPr>
          <w:rFonts w:ascii="微软雅黑" w:eastAsia="微软雅黑" w:hAnsi="微软雅黑" w:hint="eastAsia"/>
          <w:sz w:val="32"/>
          <w:szCs w:val="32"/>
        </w:rPr>
        <w:t>层次遍历</w:t>
      </w:r>
    </w:p>
    <w:p w:rsidR="0022161A" w:rsidRDefault="0022161A" w:rsidP="0070344A">
      <w:pPr>
        <w:rPr>
          <w:rFonts w:ascii="微软雅黑" w:eastAsia="微软雅黑" w:hAnsi="微软雅黑"/>
          <w:sz w:val="32"/>
          <w:szCs w:val="32"/>
        </w:rPr>
      </w:pPr>
    </w:p>
    <w:p w:rsidR="0022161A" w:rsidRDefault="0022161A" w:rsidP="0070344A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四、算法题（3*</w:t>
      </w:r>
      <w:r>
        <w:rPr>
          <w:rFonts w:ascii="微软雅黑" w:eastAsia="微软雅黑" w:hAnsi="微软雅黑"/>
          <w:sz w:val="32"/>
          <w:szCs w:val="32"/>
        </w:rPr>
        <w:t>4</w:t>
      </w:r>
      <w:r w:rsidR="005106E9">
        <w:rPr>
          <w:rFonts w:ascii="微软雅黑" w:eastAsia="微软雅黑" w:hAnsi="微软雅黑" w:hint="eastAsia"/>
          <w:sz w:val="32"/>
          <w:szCs w:val="32"/>
        </w:rPr>
        <w:t>？</w:t>
      </w:r>
      <w:r>
        <w:rPr>
          <w:rFonts w:ascii="微软雅黑" w:eastAsia="微软雅黑" w:hAnsi="微软雅黑" w:hint="eastAsia"/>
          <w:sz w:val="32"/>
          <w:szCs w:val="32"/>
        </w:rPr>
        <w:t>+</w:t>
      </w:r>
      <w:r>
        <w:rPr>
          <w:rFonts w:ascii="微软雅黑" w:eastAsia="微软雅黑" w:hAnsi="微软雅黑"/>
          <w:sz w:val="32"/>
          <w:szCs w:val="32"/>
        </w:rPr>
        <w:t>5</w:t>
      </w:r>
      <w:r>
        <w:rPr>
          <w:rFonts w:ascii="微软雅黑" w:eastAsia="微软雅黑" w:hAnsi="微软雅黑" w:hint="eastAsia"/>
          <w:sz w:val="32"/>
          <w:szCs w:val="32"/>
        </w:rPr>
        <w:t>=</w:t>
      </w:r>
      <w:r>
        <w:rPr>
          <w:rFonts w:ascii="微软雅黑" w:eastAsia="微软雅黑" w:hAnsi="微软雅黑"/>
          <w:sz w:val="32"/>
          <w:szCs w:val="32"/>
        </w:rPr>
        <w:t>17</w:t>
      </w:r>
      <w:r>
        <w:rPr>
          <w:rFonts w:ascii="微软雅黑" w:eastAsia="微软雅黑" w:hAnsi="微软雅黑" w:hint="eastAsia"/>
          <w:sz w:val="32"/>
          <w:szCs w:val="32"/>
        </w:rPr>
        <w:t>）</w:t>
      </w:r>
    </w:p>
    <w:p w:rsidR="0022161A" w:rsidRPr="0070344A" w:rsidRDefault="0022161A" w:rsidP="0022161A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左子树节点个数的公式及证明</w:t>
      </w:r>
    </w:p>
    <w:p w:rsidR="0022161A" w:rsidRPr="0022161A" w:rsidRDefault="0022161A" w:rsidP="0022161A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完全二叉树</w:t>
      </w:r>
    </w:p>
    <w:p w:rsidR="0022161A" w:rsidRPr="0022161A" w:rsidRDefault="0022161A" w:rsidP="0022161A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中序遍历中第k个节点的获取</w:t>
      </w:r>
    </w:p>
    <w:p w:rsidR="0022161A" w:rsidRPr="0022161A" w:rsidRDefault="0022161A" w:rsidP="0022161A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一节点通过zigzag操作深度减小直至成为原（祖先？）根节点的孩子节点</w:t>
      </w:r>
    </w:p>
    <w:p w:rsidR="0022161A" w:rsidRPr="0022161A" w:rsidRDefault="0022161A" w:rsidP="0022161A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只用以上接口，将一个二叉树转换为完全二叉树</w:t>
      </w:r>
    </w:p>
    <w:p w:rsidR="0022161A" w:rsidRPr="0070344A" w:rsidRDefault="0022161A" w:rsidP="0022161A">
      <w:pPr>
        <w:pStyle w:val="a4"/>
        <w:ind w:left="360" w:firstLineChars="0" w:firstLine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要求：时间复杂度</w:t>
      </w:r>
      <m:oMath>
        <m:r>
          <w:rPr>
            <w:rFonts w:ascii="Cambria Math" w:eastAsia="微软雅黑" w:hAnsi="Cambria Math"/>
            <w:sz w:val="32"/>
            <w:szCs w:val="32"/>
          </w:rPr>
          <m:t>O</m:t>
        </m:r>
        <m:d>
          <m:dPr>
            <m:ctrlPr>
              <w:rPr>
                <w:rFonts w:ascii="Cambria Math" w:eastAsia="微软雅黑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微软雅黑" w:hAnsi="Cambria Math"/>
                <w:sz w:val="32"/>
                <w:szCs w:val="32"/>
              </w:rPr>
              <m:t>n</m:t>
            </m:r>
            <m:func>
              <m:funcPr>
                <m:ctrlPr>
                  <w:rPr>
                    <w:rFonts w:ascii="Cambria Math" w:eastAsia="微软雅黑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w:rPr>
                    <w:rFonts w:ascii="Cambria Math" w:eastAsia="微软雅黑" w:hAnsi="Cambria Math"/>
                    <w:sz w:val="32"/>
                    <w:szCs w:val="32"/>
                  </w:rPr>
                  <m:t>log</m:t>
                </m:r>
              </m:fName>
              <m:e>
                <m:r>
                  <w:rPr>
                    <w:rFonts w:ascii="Cambria Math" w:eastAsia="微软雅黑" w:hAnsi="Cambria Math"/>
                    <w:sz w:val="32"/>
                    <w:szCs w:val="32"/>
                  </w:rPr>
                  <m:t>n</m:t>
                </m:r>
              </m:e>
            </m:func>
          </m:e>
        </m:d>
      </m:oMath>
      <w:r>
        <w:rPr>
          <w:rFonts w:ascii="微软雅黑" w:eastAsia="微软雅黑" w:hAnsi="微软雅黑" w:hint="eastAsia"/>
          <w:sz w:val="32"/>
          <w:szCs w:val="32"/>
        </w:rPr>
        <w:t>，递归深度</w:t>
      </w:r>
      <m:oMath>
        <m:r>
          <w:rPr>
            <w:rFonts w:ascii="Cambria Math" w:eastAsia="微软雅黑" w:hAnsi="Cambria Math"/>
            <w:sz w:val="32"/>
            <w:szCs w:val="32"/>
          </w:rPr>
          <m:t>O</m:t>
        </m:r>
        <m:d>
          <m:dPr>
            <m:ctrlPr>
              <w:rPr>
                <w:rFonts w:ascii="Cambria Math" w:eastAsia="微软雅黑" w:hAnsi="Cambria Math"/>
                <w:i/>
                <w:sz w:val="32"/>
                <w:szCs w:val="32"/>
              </w:rPr>
            </m:ctrlPr>
          </m:dPr>
          <m:e>
            <m:func>
              <m:funcPr>
                <m:ctrlPr>
                  <w:rPr>
                    <w:rFonts w:ascii="Cambria Math" w:eastAsia="微软雅黑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w:rPr>
                    <w:rFonts w:ascii="Cambria Math" w:eastAsia="微软雅黑" w:hAnsi="Cambria Math"/>
                    <w:sz w:val="32"/>
                    <w:szCs w:val="32"/>
                  </w:rPr>
                  <m:t>log</m:t>
                </m:r>
              </m:fName>
              <m:e>
                <m:r>
                  <w:rPr>
                    <w:rFonts w:ascii="Cambria Math" w:eastAsia="微软雅黑" w:hAnsi="Cambria Math"/>
                    <w:sz w:val="32"/>
                    <w:szCs w:val="32"/>
                  </w:rPr>
                  <m:t>n</m:t>
                </m:r>
              </m:e>
            </m:func>
          </m:e>
        </m:d>
      </m:oMath>
      <w:r>
        <w:rPr>
          <w:rFonts w:ascii="微软雅黑" w:eastAsia="微软雅黑" w:hAnsi="微软雅黑" w:hint="eastAsia"/>
          <w:sz w:val="32"/>
          <w:szCs w:val="32"/>
        </w:rPr>
        <w:t>，辅助空间</w:t>
      </w:r>
      <m:oMath>
        <m:r>
          <w:rPr>
            <w:rFonts w:ascii="Cambria Math" w:eastAsia="微软雅黑" w:hAnsi="Cambria Math"/>
            <w:sz w:val="32"/>
            <w:szCs w:val="32"/>
          </w:rPr>
          <m:t>O</m:t>
        </m:r>
        <m:d>
          <m:dPr>
            <m:ctrlPr>
              <w:rPr>
                <w:rFonts w:ascii="Cambria Math" w:eastAsia="微软雅黑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微软雅黑" w:hAnsi="Cambria Math"/>
                <w:sz w:val="32"/>
                <w:szCs w:val="32"/>
              </w:rPr>
              <m:t>1</m:t>
            </m:r>
          </m:e>
        </m:d>
      </m:oMath>
      <w:r>
        <w:rPr>
          <w:rFonts w:ascii="微软雅黑" w:eastAsia="微软雅黑" w:hAnsi="微软雅黑" w:hint="eastAsia"/>
          <w:sz w:val="32"/>
          <w:szCs w:val="32"/>
        </w:rPr>
        <w:t>。</w:t>
      </w:r>
    </w:p>
    <w:p w:rsidR="0022161A" w:rsidRPr="0070344A" w:rsidRDefault="0022161A" w:rsidP="0070344A">
      <w:pPr>
        <w:rPr>
          <w:rFonts w:ascii="微软雅黑" w:eastAsia="微软雅黑" w:hAnsi="微软雅黑"/>
          <w:sz w:val="32"/>
          <w:szCs w:val="32"/>
        </w:rPr>
      </w:pPr>
    </w:p>
    <w:p w:rsidR="0070344A" w:rsidRPr="0022161A" w:rsidRDefault="0070344A" w:rsidP="00752F5A">
      <w:pPr>
        <w:rPr>
          <w:rFonts w:ascii="微软雅黑" w:eastAsia="微软雅黑" w:hAnsi="微软雅黑"/>
          <w:sz w:val="32"/>
          <w:szCs w:val="32"/>
        </w:rPr>
      </w:pPr>
    </w:p>
    <w:p w:rsidR="0070344A" w:rsidRDefault="0022161A" w:rsidP="00752F5A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组成原理（3</w:t>
      </w:r>
      <w:r>
        <w:rPr>
          <w:rFonts w:ascii="微软雅黑" w:eastAsia="微软雅黑" w:hAnsi="微软雅黑"/>
          <w:sz w:val="32"/>
          <w:szCs w:val="32"/>
        </w:rPr>
        <w:t>0</w:t>
      </w:r>
      <w:r>
        <w:rPr>
          <w:rFonts w:ascii="微软雅黑" w:eastAsia="微软雅黑" w:hAnsi="微软雅黑" w:hint="eastAsia"/>
          <w:sz w:val="32"/>
          <w:szCs w:val="32"/>
        </w:rPr>
        <w:t>）</w:t>
      </w:r>
    </w:p>
    <w:p w:rsidR="0070344A" w:rsidRDefault="0022161A" w:rsidP="00752F5A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一、判断题</w:t>
      </w:r>
      <w:r w:rsidR="00C90666">
        <w:rPr>
          <w:rFonts w:ascii="微软雅黑" w:eastAsia="微软雅黑" w:hAnsi="微软雅黑" w:hint="eastAsia"/>
          <w:sz w:val="32"/>
          <w:szCs w:val="32"/>
        </w:rPr>
        <w:t>（1*</w:t>
      </w:r>
      <w:r w:rsidR="00C90666">
        <w:rPr>
          <w:rFonts w:ascii="微软雅黑" w:eastAsia="微软雅黑" w:hAnsi="微软雅黑"/>
          <w:sz w:val="32"/>
          <w:szCs w:val="32"/>
        </w:rPr>
        <w:t>5</w:t>
      </w:r>
      <w:r w:rsidR="00C90666">
        <w:rPr>
          <w:rFonts w:ascii="微软雅黑" w:eastAsia="微软雅黑" w:hAnsi="微软雅黑" w:hint="eastAsia"/>
          <w:sz w:val="32"/>
          <w:szCs w:val="32"/>
        </w:rPr>
        <w:t>=</w:t>
      </w:r>
      <w:r w:rsidR="00C90666">
        <w:rPr>
          <w:rFonts w:ascii="微软雅黑" w:eastAsia="微软雅黑" w:hAnsi="微软雅黑"/>
          <w:sz w:val="32"/>
          <w:szCs w:val="32"/>
        </w:rPr>
        <w:t>5</w:t>
      </w:r>
      <w:r w:rsidR="00C90666">
        <w:rPr>
          <w:rFonts w:ascii="微软雅黑" w:eastAsia="微软雅黑" w:hAnsi="微软雅黑" w:hint="eastAsia"/>
          <w:sz w:val="32"/>
          <w:szCs w:val="32"/>
        </w:rPr>
        <w:t>）</w:t>
      </w:r>
    </w:p>
    <w:p w:rsidR="0022161A" w:rsidRPr="0022161A" w:rsidRDefault="0022161A" w:rsidP="0022161A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浮点数</w:t>
      </w:r>
      <w:r w:rsidR="00C90666">
        <w:rPr>
          <w:rFonts w:ascii="微软雅黑" w:eastAsia="微软雅黑" w:hAnsi="微软雅黑"/>
          <w:sz w:val="32"/>
          <w:szCs w:val="32"/>
        </w:rPr>
        <w:t xml:space="preserve">float </w:t>
      </w:r>
      <w:r>
        <w:rPr>
          <w:rFonts w:ascii="微软雅黑" w:eastAsia="微软雅黑" w:hAnsi="微软雅黑" w:hint="eastAsia"/>
          <w:sz w:val="32"/>
          <w:szCs w:val="32"/>
        </w:rPr>
        <w:t>y，y*y不溢出，则y≥0</w:t>
      </w:r>
    </w:p>
    <w:p w:rsidR="0022161A" w:rsidRPr="00C90666" w:rsidRDefault="0022161A" w:rsidP="0022161A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整数int</w:t>
      </w:r>
      <w:r>
        <w:rPr>
          <w:rFonts w:ascii="微软雅黑" w:eastAsia="微软雅黑" w:hAnsi="微软雅黑"/>
          <w:sz w:val="32"/>
          <w:szCs w:val="32"/>
        </w:rPr>
        <w:t xml:space="preserve"> </w:t>
      </w:r>
      <w:r>
        <w:rPr>
          <w:rFonts w:ascii="微软雅黑" w:eastAsia="微软雅黑" w:hAnsi="微软雅黑" w:hint="eastAsia"/>
          <w:sz w:val="32"/>
          <w:szCs w:val="32"/>
        </w:rPr>
        <w:t>x</w:t>
      </w:r>
      <w:r>
        <w:rPr>
          <w:rFonts w:ascii="微软雅黑" w:eastAsia="微软雅黑" w:hAnsi="微软雅黑"/>
          <w:sz w:val="32"/>
          <w:szCs w:val="32"/>
        </w:rPr>
        <w:t>&lt;0</w:t>
      </w:r>
      <w:r w:rsidR="00C90666">
        <w:rPr>
          <w:rFonts w:ascii="微软雅黑" w:eastAsia="微软雅黑" w:hAnsi="微软雅黑" w:hint="eastAsia"/>
          <w:sz w:val="32"/>
          <w:szCs w:val="32"/>
        </w:rPr>
        <w:t>，则-</w:t>
      </w:r>
      <w:r w:rsidR="00C90666">
        <w:rPr>
          <w:rFonts w:ascii="微软雅黑" w:eastAsia="微软雅黑" w:hAnsi="微软雅黑"/>
          <w:sz w:val="32"/>
          <w:szCs w:val="32"/>
        </w:rPr>
        <w:t>x&gt;0</w:t>
      </w:r>
    </w:p>
    <w:p w:rsidR="00C90666" w:rsidRPr="00C90666" w:rsidRDefault="00C90666" w:rsidP="0022161A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提高流水线可提高CPU的频率，并提高单位时间内能够</w:t>
      </w:r>
      <w:r>
        <w:rPr>
          <w:rFonts w:ascii="微软雅黑" w:eastAsia="微软雅黑" w:hAnsi="微软雅黑" w:hint="eastAsia"/>
          <w:sz w:val="32"/>
          <w:szCs w:val="32"/>
        </w:rPr>
        <w:lastRenderedPageBreak/>
        <w:t>执行的指令数目</w:t>
      </w:r>
    </w:p>
    <w:p w:rsidR="00C90666" w:rsidRPr="00C90666" w:rsidRDefault="00C90666" w:rsidP="0022161A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CPI</w:t>
      </w:r>
    </w:p>
    <w:p w:rsidR="00C90666" w:rsidRPr="00C90666" w:rsidRDefault="00C90666" w:rsidP="0022161A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缓存原理是程序的局部性</w:t>
      </w:r>
    </w:p>
    <w:p w:rsidR="00C90666" w:rsidRDefault="00C90666" w:rsidP="00C90666">
      <w:pPr>
        <w:rPr>
          <w:rFonts w:ascii="微软雅黑" w:eastAsia="微软雅黑" w:hAnsi="微软雅黑"/>
          <w:sz w:val="32"/>
          <w:szCs w:val="32"/>
        </w:rPr>
      </w:pPr>
    </w:p>
    <w:p w:rsidR="00C90666" w:rsidRPr="00C90666" w:rsidRDefault="00C90666" w:rsidP="00C90666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二、填空题（1*</w:t>
      </w:r>
      <w:r>
        <w:rPr>
          <w:rFonts w:ascii="微软雅黑" w:eastAsia="微软雅黑" w:hAnsi="微软雅黑"/>
          <w:sz w:val="32"/>
          <w:szCs w:val="32"/>
        </w:rPr>
        <w:t>5</w:t>
      </w:r>
      <w:r>
        <w:rPr>
          <w:rFonts w:ascii="微软雅黑" w:eastAsia="微软雅黑" w:hAnsi="微软雅黑" w:hint="eastAsia"/>
          <w:sz w:val="32"/>
          <w:szCs w:val="32"/>
        </w:rPr>
        <w:t>=5）</w:t>
      </w:r>
    </w:p>
    <w:p w:rsidR="00C90666" w:rsidRPr="00C90666" w:rsidRDefault="00C90666" w:rsidP="00C90666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RAID</w:t>
      </w:r>
      <w:r>
        <w:rPr>
          <w:rFonts w:ascii="微软雅黑" w:eastAsia="微软雅黑" w:hAnsi="微软雅黑"/>
          <w:sz w:val="32"/>
          <w:szCs w:val="32"/>
        </w:rPr>
        <w:t xml:space="preserve"> 1</w:t>
      </w:r>
    </w:p>
    <w:p w:rsidR="00C90666" w:rsidRPr="00C90666" w:rsidRDefault="00C90666" w:rsidP="00C90666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RAID</w:t>
      </w:r>
      <w:r>
        <w:rPr>
          <w:rFonts w:ascii="微软雅黑" w:eastAsia="微软雅黑" w:hAnsi="微软雅黑"/>
          <w:sz w:val="32"/>
          <w:szCs w:val="32"/>
        </w:rPr>
        <w:t xml:space="preserve"> 5</w:t>
      </w:r>
    </w:p>
    <w:p w:rsidR="00C90666" w:rsidRPr="00C90666" w:rsidRDefault="00C90666" w:rsidP="00C90666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C90666">
        <w:rPr>
          <w:rFonts w:ascii="微软雅黑" w:eastAsia="微软雅黑" w:hAnsi="微软雅黑" w:hint="eastAsia"/>
          <w:sz w:val="32"/>
          <w:szCs w:val="32"/>
        </w:rPr>
        <w:t>直接映射</w:t>
      </w:r>
      <w:r>
        <w:rPr>
          <w:rFonts w:ascii="微软雅黑" w:eastAsia="微软雅黑" w:hAnsi="微软雅黑" w:hint="eastAsia"/>
          <w:sz w:val="32"/>
          <w:szCs w:val="32"/>
        </w:rPr>
        <w:t>（效率？）</w:t>
      </w:r>
    </w:p>
    <w:p w:rsidR="00C90666" w:rsidRDefault="00C90666" w:rsidP="00C90666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二路组相连（效率？）</w:t>
      </w:r>
    </w:p>
    <w:p w:rsidR="00C90666" w:rsidRDefault="00C90666" w:rsidP="00C90666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RGB</w:t>
      </w:r>
      <w:r>
        <w:rPr>
          <w:rFonts w:ascii="微软雅黑" w:eastAsia="微软雅黑" w:hAnsi="微软雅黑"/>
          <w:sz w:val="32"/>
          <w:szCs w:val="32"/>
        </w:rPr>
        <w:t xml:space="preserve"> </w:t>
      </w:r>
      <w:r>
        <w:rPr>
          <w:rFonts w:ascii="微软雅黑" w:eastAsia="微软雅黑" w:hAnsi="微软雅黑" w:hint="eastAsia"/>
          <w:sz w:val="32"/>
          <w:szCs w:val="32"/>
        </w:rPr>
        <w:t>显示器 带宽</w:t>
      </w:r>
    </w:p>
    <w:p w:rsidR="00C90666" w:rsidRDefault="00C90666" w:rsidP="00C90666">
      <w:pPr>
        <w:rPr>
          <w:rFonts w:ascii="微软雅黑" w:eastAsia="微软雅黑" w:hAnsi="微软雅黑"/>
          <w:sz w:val="32"/>
          <w:szCs w:val="32"/>
        </w:rPr>
      </w:pPr>
    </w:p>
    <w:p w:rsidR="00C90666" w:rsidRDefault="00C90666" w:rsidP="00C90666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三、选择题（2*</w:t>
      </w:r>
      <w:r>
        <w:rPr>
          <w:rFonts w:ascii="微软雅黑" w:eastAsia="微软雅黑" w:hAnsi="微软雅黑"/>
          <w:sz w:val="32"/>
          <w:szCs w:val="32"/>
        </w:rPr>
        <w:t>5</w:t>
      </w:r>
      <w:r>
        <w:rPr>
          <w:rFonts w:ascii="微软雅黑" w:eastAsia="微软雅黑" w:hAnsi="微软雅黑" w:hint="eastAsia"/>
          <w:sz w:val="32"/>
          <w:szCs w:val="32"/>
        </w:rPr>
        <w:t>=</w:t>
      </w:r>
      <w:r>
        <w:rPr>
          <w:rFonts w:ascii="微软雅黑" w:eastAsia="微软雅黑" w:hAnsi="微软雅黑"/>
          <w:sz w:val="32"/>
          <w:szCs w:val="32"/>
        </w:rPr>
        <w:t>10</w:t>
      </w:r>
      <w:r>
        <w:rPr>
          <w:rFonts w:ascii="微软雅黑" w:eastAsia="微软雅黑" w:hAnsi="微软雅黑" w:hint="eastAsia"/>
          <w:sz w:val="32"/>
          <w:szCs w:val="32"/>
        </w:rPr>
        <w:t>）</w:t>
      </w:r>
    </w:p>
    <w:p w:rsidR="00C90666" w:rsidRDefault="00C90666" w:rsidP="00C90666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指令格式 操作数、操作码、指令长度</w:t>
      </w:r>
    </w:p>
    <w:p w:rsidR="00C90666" w:rsidRDefault="00C90666" w:rsidP="00C90666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流水线冲突的解决方法哪个不能解决数据冲突</w:t>
      </w:r>
    </w:p>
    <w:p w:rsidR="004C32E3" w:rsidRDefault="00C90666" w:rsidP="00C90666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地址映射</w:t>
      </w:r>
    </w:p>
    <w:p w:rsidR="00C90666" w:rsidRDefault="00C90666" w:rsidP="00C90666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全路组相连、四路组相连、直接映射</w:t>
      </w:r>
      <w:r w:rsidR="004C32E3">
        <w:rPr>
          <w:rFonts w:ascii="微软雅黑" w:eastAsia="微软雅黑" w:hAnsi="微软雅黑" w:hint="eastAsia"/>
          <w:sz w:val="32"/>
          <w:szCs w:val="32"/>
        </w:rPr>
        <w:t xml:space="preserve"> </w:t>
      </w:r>
      <w:r>
        <w:rPr>
          <w:rFonts w:ascii="微软雅黑" w:eastAsia="微软雅黑" w:hAnsi="微软雅黑" w:hint="eastAsia"/>
          <w:sz w:val="32"/>
          <w:szCs w:val="32"/>
        </w:rPr>
        <w:t>缓存</w:t>
      </w:r>
    </w:p>
    <w:p w:rsidR="00C90666" w:rsidRDefault="00C90666" w:rsidP="00C90666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MIPS中异常与中断中</w:t>
      </w:r>
      <w:r w:rsidR="004C32E3">
        <w:rPr>
          <w:rFonts w:ascii="微软雅黑" w:eastAsia="微软雅黑" w:hAnsi="微软雅黑" w:hint="eastAsia"/>
          <w:sz w:val="32"/>
          <w:szCs w:val="32"/>
        </w:rPr>
        <w:t>不是硬件负责/解决</w:t>
      </w:r>
    </w:p>
    <w:p w:rsidR="00C90666" w:rsidRPr="00C90666" w:rsidRDefault="00C90666" w:rsidP="00C90666">
      <w:pPr>
        <w:rPr>
          <w:rFonts w:ascii="微软雅黑" w:eastAsia="微软雅黑" w:hAnsi="微软雅黑"/>
          <w:sz w:val="32"/>
          <w:szCs w:val="32"/>
        </w:rPr>
      </w:pPr>
    </w:p>
    <w:p w:rsidR="00C90666" w:rsidRDefault="004C32E3" w:rsidP="00752F5A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四、计算题（2*</w:t>
      </w:r>
      <w:r>
        <w:rPr>
          <w:rFonts w:ascii="微软雅黑" w:eastAsia="微软雅黑" w:hAnsi="微软雅黑"/>
          <w:sz w:val="32"/>
          <w:szCs w:val="32"/>
        </w:rPr>
        <w:t>5</w:t>
      </w:r>
      <w:r>
        <w:rPr>
          <w:rFonts w:ascii="微软雅黑" w:eastAsia="微软雅黑" w:hAnsi="微软雅黑" w:hint="eastAsia"/>
          <w:sz w:val="32"/>
          <w:szCs w:val="32"/>
        </w:rPr>
        <w:t>=</w:t>
      </w:r>
      <w:r>
        <w:rPr>
          <w:rFonts w:ascii="微软雅黑" w:eastAsia="微软雅黑" w:hAnsi="微软雅黑"/>
          <w:sz w:val="32"/>
          <w:szCs w:val="32"/>
        </w:rPr>
        <w:t>10</w:t>
      </w:r>
      <w:r>
        <w:rPr>
          <w:rFonts w:ascii="微软雅黑" w:eastAsia="微软雅黑" w:hAnsi="微软雅黑" w:hint="eastAsia"/>
          <w:sz w:val="32"/>
          <w:szCs w:val="32"/>
        </w:rPr>
        <w:t>）</w:t>
      </w:r>
    </w:p>
    <w:p w:rsidR="004C32E3" w:rsidRDefault="004C32E3" w:rsidP="004C32E3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单周期、多周期、最短指令</w:t>
      </w:r>
    </w:p>
    <w:p w:rsidR="004C32E3" w:rsidRPr="00C90666" w:rsidRDefault="004C32E3" w:rsidP="004C32E3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单周期、多周期、（时间？）指令</w:t>
      </w:r>
    </w:p>
    <w:p w:rsidR="004C32E3" w:rsidRDefault="004C32E3" w:rsidP="00752F5A">
      <w:pPr>
        <w:rPr>
          <w:rFonts w:ascii="微软雅黑" w:eastAsia="微软雅黑" w:hAnsi="微软雅黑"/>
          <w:sz w:val="32"/>
          <w:szCs w:val="32"/>
        </w:rPr>
      </w:pPr>
    </w:p>
    <w:p w:rsidR="004C32E3" w:rsidRDefault="004C32E3" w:rsidP="00752F5A">
      <w:pPr>
        <w:rPr>
          <w:rFonts w:ascii="微软雅黑" w:eastAsia="微软雅黑" w:hAnsi="微软雅黑"/>
          <w:sz w:val="32"/>
          <w:szCs w:val="32"/>
        </w:rPr>
      </w:pPr>
    </w:p>
    <w:p w:rsidR="004C32E3" w:rsidRDefault="004C32E3" w:rsidP="00752F5A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操作系统（3</w:t>
      </w:r>
      <w:r>
        <w:rPr>
          <w:rFonts w:ascii="微软雅黑" w:eastAsia="微软雅黑" w:hAnsi="微软雅黑"/>
          <w:sz w:val="32"/>
          <w:szCs w:val="32"/>
        </w:rPr>
        <w:t>0</w:t>
      </w:r>
      <w:r>
        <w:rPr>
          <w:rFonts w:ascii="微软雅黑" w:eastAsia="微软雅黑" w:hAnsi="微软雅黑" w:hint="eastAsia"/>
          <w:sz w:val="32"/>
          <w:szCs w:val="32"/>
        </w:rPr>
        <w:t>）</w:t>
      </w:r>
    </w:p>
    <w:p w:rsidR="00C90666" w:rsidRDefault="004C32E3" w:rsidP="00752F5A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4C32E3">
        <w:rPr>
          <w:rFonts w:ascii="微软雅黑" w:eastAsia="微软雅黑" w:hAnsi="微软雅黑" w:hint="eastAsia"/>
          <w:sz w:val="32"/>
          <w:szCs w:val="32"/>
        </w:rPr>
        <w:t>判断题（1*</w:t>
      </w:r>
      <w:r w:rsidRPr="004C32E3">
        <w:rPr>
          <w:rFonts w:ascii="微软雅黑" w:eastAsia="微软雅黑" w:hAnsi="微软雅黑"/>
          <w:sz w:val="32"/>
          <w:szCs w:val="32"/>
        </w:rPr>
        <w:t>10</w:t>
      </w:r>
      <w:r w:rsidRPr="004C32E3">
        <w:rPr>
          <w:rFonts w:ascii="微软雅黑" w:eastAsia="微软雅黑" w:hAnsi="微软雅黑" w:hint="eastAsia"/>
          <w:sz w:val="32"/>
          <w:szCs w:val="32"/>
        </w:rPr>
        <w:t>=</w:t>
      </w:r>
      <w:r w:rsidRPr="004C32E3">
        <w:rPr>
          <w:rFonts w:ascii="微软雅黑" w:eastAsia="微软雅黑" w:hAnsi="微软雅黑"/>
          <w:sz w:val="32"/>
          <w:szCs w:val="32"/>
        </w:rPr>
        <w:t>10</w:t>
      </w:r>
      <w:r w:rsidRPr="004C32E3">
        <w:rPr>
          <w:rFonts w:ascii="微软雅黑" w:eastAsia="微软雅黑" w:hAnsi="微软雅黑" w:hint="eastAsia"/>
          <w:sz w:val="32"/>
          <w:szCs w:val="32"/>
        </w:rPr>
        <w:t>）</w:t>
      </w:r>
    </w:p>
    <w:p w:rsidR="00C90666" w:rsidRDefault="004C32E3" w:rsidP="004C32E3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死锁的充要条件</w:t>
      </w:r>
    </w:p>
    <w:p w:rsidR="004C32E3" w:rsidRDefault="004C32E3" w:rsidP="004C32E3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调度 作业</w:t>
      </w:r>
      <w:r w:rsidR="00C04CB4">
        <w:rPr>
          <w:rFonts w:ascii="微软雅黑" w:eastAsia="微软雅黑" w:hAnsi="微软雅黑" w:hint="eastAsia"/>
          <w:sz w:val="32"/>
          <w:szCs w:val="32"/>
        </w:rPr>
        <w:t xml:space="preserve"> SJF</w:t>
      </w:r>
    </w:p>
    <w:p w:rsidR="004C32E3" w:rsidRDefault="004C32E3" w:rsidP="004C32E3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信号量机智可以解决死循环</w:t>
      </w:r>
    </w:p>
    <w:p w:rsidR="004C32E3" w:rsidRDefault="004C32E3" w:rsidP="004C32E3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页存储管理</w:t>
      </w:r>
    </w:p>
    <w:p w:rsidR="004C32E3" w:rsidRDefault="004C32E3" w:rsidP="004C32E3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FIFO</w:t>
      </w:r>
      <w:r>
        <w:rPr>
          <w:rFonts w:ascii="微软雅黑" w:eastAsia="微软雅黑" w:hAnsi="微软雅黑"/>
          <w:sz w:val="32"/>
          <w:szCs w:val="32"/>
        </w:rPr>
        <w:t xml:space="preserve"> </w:t>
      </w:r>
      <w:r>
        <w:rPr>
          <w:rFonts w:ascii="微软雅黑" w:eastAsia="微软雅黑" w:hAnsi="微软雅黑" w:hint="eastAsia"/>
          <w:sz w:val="32"/>
          <w:szCs w:val="32"/>
        </w:rPr>
        <w:t>Belady</w:t>
      </w:r>
    </w:p>
    <w:p w:rsidR="004C32E3" w:rsidRDefault="004C32E3" w:rsidP="004C32E3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延迟写</w:t>
      </w:r>
    </w:p>
    <w:p w:rsidR="004C32E3" w:rsidRDefault="004C32E3" w:rsidP="004C32E3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最短寻道时间优先 SSD</w:t>
      </w:r>
    </w:p>
    <w:p w:rsidR="004C32E3" w:rsidRDefault="004C32E3" w:rsidP="004C32E3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删除一个文件，这个文件的目录改变</w:t>
      </w:r>
    </w:p>
    <w:p w:rsidR="004C32E3" w:rsidRDefault="004C32E3" w:rsidP="004C32E3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PCB中当前工作目录 查找文件加速</w:t>
      </w:r>
    </w:p>
    <w:p w:rsidR="004C32E3" w:rsidRPr="004C32E3" w:rsidRDefault="00C04CB4" w:rsidP="004C32E3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。。。。</w:t>
      </w:r>
    </w:p>
    <w:p w:rsidR="00C90666" w:rsidRDefault="00C90666" w:rsidP="00752F5A">
      <w:pPr>
        <w:rPr>
          <w:rFonts w:ascii="微软雅黑" w:eastAsia="微软雅黑" w:hAnsi="微软雅黑"/>
          <w:sz w:val="32"/>
          <w:szCs w:val="32"/>
        </w:rPr>
      </w:pPr>
    </w:p>
    <w:p w:rsidR="00C90666" w:rsidRPr="00C04CB4" w:rsidRDefault="00C04CB4" w:rsidP="00C04CB4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C04CB4">
        <w:rPr>
          <w:rFonts w:ascii="微软雅黑" w:eastAsia="微软雅黑" w:hAnsi="微软雅黑" w:hint="eastAsia"/>
          <w:sz w:val="32"/>
          <w:szCs w:val="32"/>
        </w:rPr>
        <w:t>选择题（2</w:t>
      </w:r>
      <w:r>
        <w:rPr>
          <w:rFonts w:ascii="微软雅黑" w:eastAsia="微软雅黑" w:hAnsi="微软雅黑" w:hint="eastAsia"/>
          <w:sz w:val="32"/>
          <w:szCs w:val="32"/>
        </w:rPr>
        <w:t>？1？</w:t>
      </w:r>
      <w:r w:rsidRPr="00C04CB4">
        <w:rPr>
          <w:rFonts w:ascii="微软雅黑" w:eastAsia="微软雅黑" w:hAnsi="微软雅黑" w:hint="eastAsia"/>
          <w:sz w:val="32"/>
          <w:szCs w:val="32"/>
        </w:rPr>
        <w:t>*</w:t>
      </w:r>
      <w:r w:rsidRPr="00C04CB4">
        <w:rPr>
          <w:rFonts w:ascii="微软雅黑" w:eastAsia="微软雅黑" w:hAnsi="微软雅黑"/>
          <w:sz w:val="32"/>
          <w:szCs w:val="32"/>
        </w:rPr>
        <w:t>5</w:t>
      </w:r>
      <w:r w:rsidRPr="00C04CB4">
        <w:rPr>
          <w:rFonts w:ascii="微软雅黑" w:eastAsia="微软雅黑" w:hAnsi="微软雅黑" w:hint="eastAsia"/>
          <w:sz w:val="32"/>
          <w:szCs w:val="32"/>
        </w:rPr>
        <w:t>=</w:t>
      </w:r>
      <w:r w:rsidRPr="00C04CB4">
        <w:rPr>
          <w:rFonts w:ascii="微软雅黑" w:eastAsia="微软雅黑" w:hAnsi="微软雅黑"/>
          <w:sz w:val="32"/>
          <w:szCs w:val="32"/>
        </w:rPr>
        <w:t>10</w:t>
      </w:r>
      <w:r>
        <w:rPr>
          <w:rFonts w:ascii="微软雅黑" w:eastAsia="微软雅黑" w:hAnsi="微软雅黑" w:hint="eastAsia"/>
          <w:sz w:val="32"/>
          <w:szCs w:val="32"/>
        </w:rPr>
        <w:t>？5？</w:t>
      </w:r>
      <w:r w:rsidRPr="00C04CB4">
        <w:rPr>
          <w:rFonts w:ascii="微软雅黑" w:eastAsia="微软雅黑" w:hAnsi="微软雅黑" w:hint="eastAsia"/>
          <w:sz w:val="32"/>
          <w:szCs w:val="32"/>
        </w:rPr>
        <w:t>）</w:t>
      </w:r>
    </w:p>
    <w:p w:rsidR="00C04CB4" w:rsidRDefault="00C04CB4" w:rsidP="00C04CB4">
      <w:pPr>
        <w:pStyle w:val="a4"/>
        <w:numPr>
          <w:ilvl w:val="0"/>
          <w:numId w:val="12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软链接与硬链接</w:t>
      </w:r>
    </w:p>
    <w:p w:rsidR="00C04CB4" w:rsidRDefault="00C04CB4" w:rsidP="00C04CB4">
      <w:pPr>
        <w:pStyle w:val="a4"/>
        <w:numPr>
          <w:ilvl w:val="0"/>
          <w:numId w:val="12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UNIX中索引结构的存放位置</w:t>
      </w:r>
    </w:p>
    <w:p w:rsidR="00C04CB4" w:rsidRDefault="00C04CB4" w:rsidP="00C04CB4">
      <w:pPr>
        <w:pStyle w:val="a4"/>
        <w:numPr>
          <w:ilvl w:val="0"/>
          <w:numId w:val="12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动态区域管理</w:t>
      </w:r>
    </w:p>
    <w:p w:rsidR="00C04CB4" w:rsidRDefault="00C04CB4" w:rsidP="00C04CB4">
      <w:pPr>
        <w:pStyle w:val="a4"/>
        <w:numPr>
          <w:ilvl w:val="0"/>
          <w:numId w:val="12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段存储管理</w:t>
      </w:r>
    </w:p>
    <w:p w:rsidR="00C04CB4" w:rsidRPr="00C04CB4" w:rsidRDefault="00C04CB4" w:rsidP="00C04CB4">
      <w:pPr>
        <w:pStyle w:val="a4"/>
        <w:numPr>
          <w:ilvl w:val="0"/>
          <w:numId w:val="12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。。。。。</w:t>
      </w:r>
    </w:p>
    <w:p w:rsidR="004C32E3" w:rsidRDefault="004C32E3" w:rsidP="00752F5A">
      <w:pPr>
        <w:rPr>
          <w:rFonts w:ascii="微软雅黑" w:eastAsia="微软雅黑" w:hAnsi="微软雅黑"/>
          <w:sz w:val="32"/>
          <w:szCs w:val="32"/>
        </w:rPr>
      </w:pPr>
    </w:p>
    <w:p w:rsidR="004C32E3" w:rsidRPr="00C04CB4" w:rsidRDefault="00C04CB4" w:rsidP="00C04CB4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C04CB4">
        <w:rPr>
          <w:rFonts w:ascii="微软雅黑" w:eastAsia="微软雅黑" w:hAnsi="微软雅黑" w:hint="eastAsia"/>
          <w:sz w:val="32"/>
          <w:szCs w:val="32"/>
        </w:rPr>
        <w:t>大题（1</w:t>
      </w:r>
      <w:r w:rsidRPr="00C04CB4">
        <w:rPr>
          <w:rFonts w:ascii="微软雅黑" w:eastAsia="微软雅黑" w:hAnsi="微软雅黑"/>
          <w:sz w:val="32"/>
          <w:szCs w:val="32"/>
        </w:rPr>
        <w:t>0</w:t>
      </w:r>
      <w:r w:rsidRPr="00C04CB4">
        <w:rPr>
          <w:rFonts w:ascii="微软雅黑" w:eastAsia="微软雅黑" w:hAnsi="微软雅黑" w:hint="eastAsia"/>
          <w:sz w:val="32"/>
          <w:szCs w:val="32"/>
        </w:rPr>
        <w:t>？1</w:t>
      </w:r>
      <w:r w:rsidRPr="00C04CB4">
        <w:rPr>
          <w:rFonts w:ascii="微软雅黑" w:eastAsia="微软雅黑" w:hAnsi="微软雅黑"/>
          <w:sz w:val="32"/>
          <w:szCs w:val="32"/>
        </w:rPr>
        <w:t>5</w:t>
      </w:r>
      <w:r w:rsidRPr="00C04CB4">
        <w:rPr>
          <w:rFonts w:ascii="微软雅黑" w:eastAsia="微软雅黑" w:hAnsi="微软雅黑" w:hint="eastAsia"/>
          <w:sz w:val="32"/>
          <w:szCs w:val="32"/>
        </w:rPr>
        <w:t>？）</w:t>
      </w:r>
    </w:p>
    <w:p w:rsidR="00C04CB4" w:rsidRDefault="00C04CB4" w:rsidP="00C04CB4">
      <w:pPr>
        <w:pStyle w:val="a4"/>
        <w:numPr>
          <w:ilvl w:val="0"/>
          <w:numId w:val="13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lastRenderedPageBreak/>
        <w:t>系统调用</w:t>
      </w:r>
    </w:p>
    <w:p w:rsidR="00C04CB4" w:rsidRDefault="00C04CB4" w:rsidP="00C04CB4">
      <w:pPr>
        <w:pStyle w:val="a4"/>
        <w:numPr>
          <w:ilvl w:val="0"/>
          <w:numId w:val="13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uid</w:t>
      </w:r>
      <w:r>
        <w:rPr>
          <w:rFonts w:ascii="微软雅黑" w:eastAsia="微软雅黑" w:hAnsi="微软雅黑"/>
          <w:sz w:val="32"/>
          <w:szCs w:val="32"/>
        </w:rPr>
        <w:t>/</w:t>
      </w:r>
      <w:r>
        <w:rPr>
          <w:rFonts w:ascii="微软雅黑" w:eastAsia="微软雅黑" w:hAnsi="微软雅黑" w:hint="eastAsia"/>
          <w:sz w:val="32"/>
          <w:szCs w:val="32"/>
        </w:rPr>
        <w:t>pid</w:t>
      </w:r>
      <w:r>
        <w:rPr>
          <w:rFonts w:ascii="微软雅黑" w:eastAsia="微软雅黑" w:hAnsi="微软雅黑"/>
          <w:sz w:val="32"/>
          <w:szCs w:val="32"/>
        </w:rPr>
        <w:t xml:space="preserve">? </w:t>
      </w:r>
      <w:r>
        <w:rPr>
          <w:rFonts w:ascii="微软雅黑" w:eastAsia="微软雅黑" w:hAnsi="微软雅黑" w:hint="eastAsia"/>
          <w:sz w:val="32"/>
          <w:szCs w:val="32"/>
        </w:rPr>
        <w:t>用户进程使用资源</w:t>
      </w:r>
    </w:p>
    <w:p w:rsidR="00C04CB4" w:rsidRPr="00C04CB4" w:rsidRDefault="00C04CB4" w:rsidP="00C04CB4">
      <w:pPr>
        <w:pStyle w:val="a4"/>
        <w:numPr>
          <w:ilvl w:val="0"/>
          <w:numId w:val="13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。。。。</w:t>
      </w:r>
    </w:p>
    <w:p w:rsidR="00C04CB4" w:rsidRDefault="00C04CB4" w:rsidP="00752F5A">
      <w:pPr>
        <w:rPr>
          <w:rFonts w:ascii="微软雅黑" w:eastAsia="微软雅黑" w:hAnsi="微软雅黑"/>
          <w:sz w:val="32"/>
          <w:szCs w:val="32"/>
        </w:rPr>
      </w:pPr>
    </w:p>
    <w:p w:rsidR="00C04CB4" w:rsidRDefault="00C04CB4" w:rsidP="00752F5A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计算机网络（2</w:t>
      </w:r>
      <w:r>
        <w:rPr>
          <w:rFonts w:ascii="微软雅黑" w:eastAsia="微软雅黑" w:hAnsi="微软雅黑"/>
          <w:sz w:val="32"/>
          <w:szCs w:val="32"/>
        </w:rPr>
        <w:t>0</w:t>
      </w:r>
      <w:r>
        <w:rPr>
          <w:rFonts w:ascii="微软雅黑" w:eastAsia="微软雅黑" w:hAnsi="微软雅黑" w:hint="eastAsia"/>
          <w:sz w:val="32"/>
          <w:szCs w:val="32"/>
        </w:rPr>
        <w:t>）</w:t>
      </w:r>
    </w:p>
    <w:p w:rsidR="00C04CB4" w:rsidRPr="00C04CB4" w:rsidRDefault="00C04CB4" w:rsidP="00C04CB4">
      <w:pPr>
        <w:pStyle w:val="a4"/>
        <w:numPr>
          <w:ilvl w:val="0"/>
          <w:numId w:val="14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C04CB4">
        <w:rPr>
          <w:rFonts w:ascii="微软雅黑" w:eastAsia="微软雅黑" w:hAnsi="微软雅黑" w:hint="eastAsia"/>
          <w:sz w:val="32"/>
          <w:szCs w:val="32"/>
        </w:rPr>
        <w:t>选择题（1*</w:t>
      </w:r>
      <w:r w:rsidRPr="00C04CB4">
        <w:rPr>
          <w:rFonts w:ascii="微软雅黑" w:eastAsia="微软雅黑" w:hAnsi="微软雅黑"/>
          <w:sz w:val="32"/>
          <w:szCs w:val="32"/>
        </w:rPr>
        <w:t>5</w:t>
      </w:r>
      <w:r w:rsidRPr="00C04CB4">
        <w:rPr>
          <w:rFonts w:ascii="微软雅黑" w:eastAsia="微软雅黑" w:hAnsi="微软雅黑" w:hint="eastAsia"/>
          <w:sz w:val="32"/>
          <w:szCs w:val="32"/>
        </w:rPr>
        <w:t>=</w:t>
      </w:r>
      <w:r w:rsidRPr="00C04CB4">
        <w:rPr>
          <w:rFonts w:ascii="微软雅黑" w:eastAsia="微软雅黑" w:hAnsi="微软雅黑"/>
          <w:sz w:val="32"/>
          <w:szCs w:val="32"/>
        </w:rPr>
        <w:t>5</w:t>
      </w:r>
      <w:r w:rsidRPr="00C04CB4">
        <w:rPr>
          <w:rFonts w:ascii="微软雅黑" w:eastAsia="微软雅黑" w:hAnsi="微软雅黑" w:hint="eastAsia"/>
          <w:sz w:val="32"/>
          <w:szCs w:val="32"/>
        </w:rPr>
        <w:t>）</w:t>
      </w:r>
    </w:p>
    <w:p w:rsidR="00C04CB4" w:rsidRDefault="00C04CB4" w:rsidP="00C04CB4">
      <w:pPr>
        <w:pStyle w:val="a4"/>
        <w:numPr>
          <w:ilvl w:val="0"/>
          <w:numId w:val="15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各种设备 工作层级</w:t>
      </w:r>
    </w:p>
    <w:p w:rsidR="00C04CB4" w:rsidRDefault="00C04CB4" w:rsidP="00C04CB4">
      <w:pPr>
        <w:pStyle w:val="a4"/>
        <w:numPr>
          <w:ilvl w:val="0"/>
          <w:numId w:val="15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数字信号在模拟电路中传播 调制解调器 编码解码器</w:t>
      </w:r>
    </w:p>
    <w:p w:rsidR="00C04CB4" w:rsidRDefault="00C04CB4" w:rsidP="00C04CB4">
      <w:pPr>
        <w:pStyle w:val="a4"/>
        <w:numPr>
          <w:ilvl w:val="0"/>
          <w:numId w:val="15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重新发送滑动窗口</w:t>
      </w:r>
    </w:p>
    <w:p w:rsidR="00C04CB4" w:rsidRDefault="00C04CB4" w:rsidP="00C04CB4">
      <w:pPr>
        <w:pStyle w:val="a4"/>
        <w:numPr>
          <w:ilvl w:val="0"/>
          <w:numId w:val="15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多网桥互联造成的回路问题</w:t>
      </w:r>
    </w:p>
    <w:p w:rsidR="00C04CB4" w:rsidRDefault="00C04CB4" w:rsidP="00C04CB4">
      <w:pPr>
        <w:pStyle w:val="a4"/>
        <w:numPr>
          <w:ilvl w:val="0"/>
          <w:numId w:val="15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域名服务</w:t>
      </w:r>
    </w:p>
    <w:p w:rsidR="00C04CB4" w:rsidRDefault="00C04CB4" w:rsidP="00C04CB4">
      <w:pPr>
        <w:rPr>
          <w:rFonts w:ascii="微软雅黑" w:eastAsia="微软雅黑" w:hAnsi="微软雅黑"/>
          <w:sz w:val="32"/>
          <w:szCs w:val="32"/>
        </w:rPr>
      </w:pPr>
    </w:p>
    <w:p w:rsidR="00C04CB4" w:rsidRPr="00C04CB4" w:rsidRDefault="00C04CB4" w:rsidP="00C04CB4">
      <w:pPr>
        <w:pStyle w:val="a4"/>
        <w:numPr>
          <w:ilvl w:val="0"/>
          <w:numId w:val="14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C04CB4">
        <w:rPr>
          <w:rFonts w:ascii="微软雅黑" w:eastAsia="微软雅黑" w:hAnsi="微软雅黑" w:hint="eastAsia"/>
          <w:sz w:val="32"/>
          <w:szCs w:val="32"/>
        </w:rPr>
        <w:t>解答题</w:t>
      </w:r>
    </w:p>
    <w:p w:rsidR="00C04CB4" w:rsidRDefault="00C04CB4" w:rsidP="00C04CB4">
      <w:pPr>
        <w:pStyle w:val="a4"/>
        <w:numPr>
          <w:ilvl w:val="0"/>
          <w:numId w:val="16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ARP协议</w:t>
      </w:r>
    </w:p>
    <w:p w:rsidR="00C04CB4" w:rsidRDefault="00C04CB4" w:rsidP="00C04CB4">
      <w:pPr>
        <w:pStyle w:val="a4"/>
        <w:numPr>
          <w:ilvl w:val="0"/>
          <w:numId w:val="16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子网掩码、接受</w:t>
      </w:r>
    </w:p>
    <w:p w:rsidR="00C04CB4" w:rsidRPr="00C04CB4" w:rsidRDefault="00ED6F66" w:rsidP="00C04CB4">
      <w:pPr>
        <w:pStyle w:val="a4"/>
        <w:numPr>
          <w:ilvl w:val="0"/>
          <w:numId w:val="16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距离向量</w:t>
      </w:r>
      <w:r w:rsidR="00C04CB4">
        <w:rPr>
          <w:rFonts w:ascii="微软雅黑" w:eastAsia="微软雅黑" w:hAnsi="微软雅黑" w:hint="eastAsia"/>
          <w:sz w:val="32"/>
          <w:szCs w:val="32"/>
        </w:rPr>
        <w:t>路由算法</w:t>
      </w:r>
    </w:p>
    <w:p w:rsidR="00C04CB4" w:rsidRDefault="00C04CB4" w:rsidP="00752F5A">
      <w:pPr>
        <w:rPr>
          <w:rFonts w:ascii="微软雅黑" w:eastAsia="微软雅黑" w:hAnsi="微软雅黑"/>
          <w:sz w:val="32"/>
          <w:szCs w:val="32"/>
        </w:rPr>
      </w:pPr>
    </w:p>
    <w:p w:rsidR="004C32E3" w:rsidRPr="00ED6F66" w:rsidRDefault="00ED6F66" w:rsidP="00ED6F66">
      <w:pPr>
        <w:pStyle w:val="a4"/>
        <w:numPr>
          <w:ilvl w:val="0"/>
          <w:numId w:val="14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ED6F66">
        <w:rPr>
          <w:rFonts w:ascii="微软雅黑" w:eastAsia="微软雅黑" w:hAnsi="微软雅黑" w:hint="eastAsia"/>
          <w:sz w:val="32"/>
          <w:szCs w:val="32"/>
        </w:rPr>
        <w:t>解答题</w:t>
      </w:r>
    </w:p>
    <w:p w:rsidR="00ED6F66" w:rsidRPr="00ED6F66" w:rsidRDefault="00ED6F66" w:rsidP="00ED6F66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TCP</w:t>
      </w:r>
      <w:r>
        <w:rPr>
          <w:rFonts w:ascii="微软雅黑" w:eastAsia="微软雅黑" w:hAnsi="微软雅黑"/>
          <w:sz w:val="32"/>
          <w:szCs w:val="32"/>
        </w:rPr>
        <w:t xml:space="preserve"> </w:t>
      </w:r>
      <w:r>
        <w:rPr>
          <w:rFonts w:ascii="微软雅黑" w:eastAsia="微软雅黑" w:hAnsi="微软雅黑" w:hint="eastAsia"/>
          <w:sz w:val="32"/>
          <w:szCs w:val="32"/>
        </w:rPr>
        <w:t>发送、拥塞、窗口</w:t>
      </w:r>
    </w:p>
    <w:p w:rsidR="004C32E3" w:rsidRDefault="004C32E3" w:rsidP="00752F5A">
      <w:pPr>
        <w:rPr>
          <w:rFonts w:ascii="微软雅黑" w:eastAsia="微软雅黑" w:hAnsi="微软雅黑"/>
          <w:sz w:val="32"/>
          <w:szCs w:val="32"/>
        </w:rPr>
      </w:pPr>
    </w:p>
    <w:p w:rsidR="004C32E3" w:rsidRDefault="004C32E3" w:rsidP="00752F5A">
      <w:pPr>
        <w:rPr>
          <w:rFonts w:ascii="微软雅黑" w:eastAsia="微软雅黑" w:hAnsi="微软雅黑"/>
          <w:sz w:val="32"/>
          <w:szCs w:val="32"/>
        </w:rPr>
      </w:pPr>
    </w:p>
    <w:p w:rsidR="004C32E3" w:rsidRPr="00C90666" w:rsidRDefault="004C32E3" w:rsidP="00752F5A">
      <w:pPr>
        <w:rPr>
          <w:rFonts w:ascii="微软雅黑" w:eastAsia="微软雅黑" w:hAnsi="微软雅黑"/>
          <w:sz w:val="32"/>
          <w:szCs w:val="32"/>
        </w:rPr>
      </w:pPr>
    </w:p>
    <w:p w:rsidR="00752F5A" w:rsidRPr="00752F5A" w:rsidRDefault="00752F5A" w:rsidP="00752F5A">
      <w:pPr>
        <w:rPr>
          <w:rFonts w:ascii="微软雅黑" w:eastAsia="微软雅黑" w:hAnsi="微软雅黑"/>
          <w:sz w:val="32"/>
          <w:szCs w:val="32"/>
        </w:rPr>
      </w:pPr>
    </w:p>
    <w:sectPr w:rsidR="00752F5A" w:rsidRPr="00752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E4EAC"/>
    <w:multiLevelType w:val="hybridMultilevel"/>
    <w:tmpl w:val="98D0EA94"/>
    <w:lvl w:ilvl="0" w:tplc="953C94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AF4614"/>
    <w:multiLevelType w:val="hybridMultilevel"/>
    <w:tmpl w:val="FB7A3670"/>
    <w:lvl w:ilvl="0" w:tplc="5C78C3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4673A7"/>
    <w:multiLevelType w:val="hybridMultilevel"/>
    <w:tmpl w:val="4094BDC0"/>
    <w:lvl w:ilvl="0" w:tplc="935CA7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C6419E"/>
    <w:multiLevelType w:val="hybridMultilevel"/>
    <w:tmpl w:val="1FAC604A"/>
    <w:lvl w:ilvl="0" w:tplc="54A4994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A35EF1"/>
    <w:multiLevelType w:val="hybridMultilevel"/>
    <w:tmpl w:val="36E0B430"/>
    <w:lvl w:ilvl="0" w:tplc="CBE00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0E3A22"/>
    <w:multiLevelType w:val="hybridMultilevel"/>
    <w:tmpl w:val="1FAC604A"/>
    <w:lvl w:ilvl="0" w:tplc="54A4994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7930E8"/>
    <w:multiLevelType w:val="hybridMultilevel"/>
    <w:tmpl w:val="6700CE74"/>
    <w:lvl w:ilvl="0" w:tplc="953C94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C53D7E"/>
    <w:multiLevelType w:val="hybridMultilevel"/>
    <w:tmpl w:val="FD6A8BFA"/>
    <w:lvl w:ilvl="0" w:tplc="094C1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AF7CD6"/>
    <w:multiLevelType w:val="hybridMultilevel"/>
    <w:tmpl w:val="1FAC604A"/>
    <w:lvl w:ilvl="0" w:tplc="54A4994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2932446"/>
    <w:multiLevelType w:val="hybridMultilevel"/>
    <w:tmpl w:val="98D0EA94"/>
    <w:lvl w:ilvl="0" w:tplc="953C94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DE43CD0"/>
    <w:multiLevelType w:val="hybridMultilevel"/>
    <w:tmpl w:val="1FAC604A"/>
    <w:lvl w:ilvl="0" w:tplc="54A4994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FE64544"/>
    <w:multiLevelType w:val="hybridMultilevel"/>
    <w:tmpl w:val="1FAC604A"/>
    <w:lvl w:ilvl="0" w:tplc="54A4994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6FE3F65"/>
    <w:multiLevelType w:val="hybridMultilevel"/>
    <w:tmpl w:val="6AA265F6"/>
    <w:lvl w:ilvl="0" w:tplc="EA74F4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7AD7A56"/>
    <w:multiLevelType w:val="hybridMultilevel"/>
    <w:tmpl w:val="1FAC604A"/>
    <w:lvl w:ilvl="0" w:tplc="54A4994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639044C"/>
    <w:multiLevelType w:val="hybridMultilevel"/>
    <w:tmpl w:val="1FAC604A"/>
    <w:lvl w:ilvl="0" w:tplc="54A4994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9C4751D"/>
    <w:multiLevelType w:val="hybridMultilevel"/>
    <w:tmpl w:val="1FAC604A"/>
    <w:lvl w:ilvl="0" w:tplc="54A4994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14"/>
  </w:num>
  <w:num w:numId="4">
    <w:abstractNumId w:val="10"/>
  </w:num>
  <w:num w:numId="5">
    <w:abstractNumId w:val="15"/>
  </w:num>
  <w:num w:numId="6">
    <w:abstractNumId w:val="13"/>
  </w:num>
  <w:num w:numId="7">
    <w:abstractNumId w:val="3"/>
  </w:num>
  <w:num w:numId="8">
    <w:abstractNumId w:val="11"/>
  </w:num>
  <w:num w:numId="9">
    <w:abstractNumId w:val="0"/>
  </w:num>
  <w:num w:numId="10">
    <w:abstractNumId w:val="9"/>
  </w:num>
  <w:num w:numId="11">
    <w:abstractNumId w:val="2"/>
  </w:num>
  <w:num w:numId="12">
    <w:abstractNumId w:val="1"/>
  </w:num>
  <w:num w:numId="13">
    <w:abstractNumId w:val="12"/>
  </w:num>
  <w:num w:numId="14">
    <w:abstractNumId w:val="6"/>
  </w:num>
  <w:num w:numId="15">
    <w:abstractNumId w:val="7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F5A"/>
    <w:rsid w:val="00187504"/>
    <w:rsid w:val="0022161A"/>
    <w:rsid w:val="004C32E3"/>
    <w:rsid w:val="005106E9"/>
    <w:rsid w:val="0070344A"/>
    <w:rsid w:val="00752F5A"/>
    <w:rsid w:val="00BB2176"/>
    <w:rsid w:val="00C04CB4"/>
    <w:rsid w:val="00C90666"/>
    <w:rsid w:val="00ED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1169A"/>
  <w15:chartTrackingRefBased/>
  <w15:docId w15:val="{84299D8D-733D-4262-935C-7E768B3A1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F5A"/>
    <w:rPr>
      <w:color w:val="808080"/>
    </w:rPr>
  </w:style>
  <w:style w:type="paragraph" w:styleId="a4">
    <w:name w:val="List Paragraph"/>
    <w:basedOn w:val="a"/>
    <w:uiPriority w:val="34"/>
    <w:qFormat/>
    <w:rsid w:val="00752F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2345 1</dc:creator>
  <cp:keywords/>
  <dc:description/>
  <cp:lastModifiedBy>2345 1</cp:lastModifiedBy>
  <cp:revision>4</cp:revision>
  <dcterms:created xsi:type="dcterms:W3CDTF">2019-12-22T16:03:00Z</dcterms:created>
  <dcterms:modified xsi:type="dcterms:W3CDTF">2019-12-22T17:10:00Z</dcterms:modified>
</cp:coreProperties>
</file>