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B5BFF8" w14:textId="77777777" w:rsidR="00550CF7" w:rsidRPr="005D5770" w:rsidRDefault="00550CF7" w:rsidP="00550CF7">
      <w:pPr>
        <w:rPr>
          <w:sz w:val="30"/>
        </w:rPr>
      </w:pPr>
      <w:r w:rsidRPr="005D5770">
        <w:rPr>
          <w:spacing w:val="5"/>
          <w:kern w:val="0"/>
          <w:sz w:val="30"/>
        </w:rPr>
        <w:tab/>
      </w:r>
      <w:r w:rsidRPr="005D5770">
        <w:rPr>
          <w:spacing w:val="5"/>
          <w:kern w:val="0"/>
          <w:sz w:val="30"/>
        </w:rPr>
        <w:tab/>
      </w:r>
      <w:r w:rsidRPr="005D5770">
        <w:rPr>
          <w:spacing w:val="5"/>
          <w:kern w:val="0"/>
          <w:sz w:val="30"/>
        </w:rPr>
        <w:tab/>
      </w:r>
      <w:r w:rsidRPr="005D5770">
        <w:rPr>
          <w:spacing w:val="5"/>
          <w:kern w:val="0"/>
          <w:sz w:val="30"/>
        </w:rPr>
        <w:tab/>
      </w:r>
      <w:r w:rsidRPr="005D5770">
        <w:rPr>
          <w:sz w:val="30"/>
        </w:rPr>
        <w:tab/>
      </w:r>
      <w:r w:rsidRPr="005D5770">
        <w:rPr>
          <w:sz w:val="30"/>
        </w:rPr>
        <w:tab/>
      </w:r>
      <w:r w:rsidRPr="005D5770">
        <w:rPr>
          <w:sz w:val="30"/>
        </w:rPr>
        <w:tab/>
      </w:r>
      <w:r w:rsidRPr="005D5770">
        <w:rPr>
          <w:sz w:val="30"/>
        </w:rPr>
        <w:tab/>
      </w:r>
      <w:r w:rsidRPr="005D5770">
        <w:rPr>
          <w:sz w:val="30"/>
        </w:rPr>
        <w:tab/>
      </w:r>
      <w:r w:rsidRPr="005D5770">
        <w:rPr>
          <w:sz w:val="30"/>
        </w:rPr>
        <w:tab/>
      </w:r>
      <w:r w:rsidRPr="005D5770">
        <w:rPr>
          <w:sz w:val="30"/>
        </w:rPr>
        <w:tab/>
      </w:r>
      <w:r w:rsidRPr="005D5770">
        <w:rPr>
          <w:sz w:val="30"/>
        </w:rPr>
        <w:tab/>
      </w:r>
      <w:r w:rsidRPr="005D5770">
        <w:rPr>
          <w:sz w:val="30"/>
        </w:rPr>
        <w:tab/>
      </w:r>
    </w:p>
    <w:p w14:paraId="619246F0" w14:textId="77777777" w:rsidR="00550CF7" w:rsidRPr="005D5770" w:rsidRDefault="00550CF7" w:rsidP="00550CF7">
      <w:pPr>
        <w:jc w:val="center"/>
        <w:rPr>
          <w:sz w:val="52"/>
          <w:szCs w:val="52"/>
        </w:rPr>
      </w:pPr>
      <w:r w:rsidRPr="005D5770">
        <w:rPr>
          <w:noProof/>
          <w:sz w:val="52"/>
          <w:szCs w:val="52"/>
        </w:rPr>
        <w:drawing>
          <wp:anchor distT="0" distB="0" distL="114300" distR="114300" simplePos="0" relativeHeight="251659264" behindDoc="0" locked="0" layoutInCell="1" allowOverlap="1" wp14:anchorId="73439D3C" wp14:editId="03F3ECA1">
            <wp:simplePos x="0" y="0"/>
            <wp:positionH relativeFrom="column">
              <wp:posOffset>1028700</wp:posOffset>
            </wp:positionH>
            <wp:positionV relativeFrom="paragraph">
              <wp:posOffset>202565</wp:posOffset>
            </wp:positionV>
            <wp:extent cx="3543300" cy="541020"/>
            <wp:effectExtent l="0" t="0" r="12700" b="0"/>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43300" cy="5410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3B847B8" w14:textId="77777777" w:rsidR="00550CF7" w:rsidRPr="005D5770" w:rsidRDefault="00550CF7" w:rsidP="00550CF7">
      <w:pPr>
        <w:jc w:val="center"/>
        <w:rPr>
          <w:sz w:val="52"/>
          <w:szCs w:val="52"/>
        </w:rPr>
      </w:pPr>
    </w:p>
    <w:p w14:paraId="0FA43237" w14:textId="77777777" w:rsidR="00550CF7" w:rsidRPr="005D5770" w:rsidRDefault="00550CF7" w:rsidP="00550CF7">
      <w:pPr>
        <w:jc w:val="center"/>
        <w:rPr>
          <w:sz w:val="52"/>
          <w:szCs w:val="52"/>
        </w:rPr>
      </w:pPr>
    </w:p>
    <w:p w14:paraId="5F5D4642" w14:textId="6B40C741" w:rsidR="00550CF7" w:rsidRPr="005D5770" w:rsidRDefault="00C3277C" w:rsidP="00550CF7">
      <w:pPr>
        <w:jc w:val="center"/>
        <w:rPr>
          <w:b/>
          <w:sz w:val="36"/>
          <w:szCs w:val="36"/>
        </w:rPr>
      </w:pPr>
      <w:r w:rsidRPr="00E94070">
        <w:rPr>
          <w:sz w:val="52"/>
          <w:szCs w:val="52"/>
        </w:rPr>
        <w:t>本科毕业设计外文翻译</w:t>
      </w:r>
    </w:p>
    <w:p w14:paraId="185D2B38" w14:textId="77777777" w:rsidR="00550CF7" w:rsidRPr="005D5770" w:rsidRDefault="00550CF7" w:rsidP="00283661">
      <w:pPr>
        <w:jc w:val="center"/>
        <w:outlineLvl w:val="0"/>
        <w:rPr>
          <w:b/>
          <w:sz w:val="36"/>
          <w:szCs w:val="36"/>
        </w:rPr>
      </w:pPr>
      <w:r w:rsidRPr="005D5770">
        <w:rPr>
          <w:b/>
          <w:sz w:val="36"/>
          <w:szCs w:val="36"/>
        </w:rPr>
        <w:t xml:space="preserve"> </w:t>
      </w:r>
      <w:r w:rsidRPr="005D5770">
        <w:rPr>
          <w:b/>
          <w:sz w:val="36"/>
          <w:szCs w:val="36"/>
        </w:rPr>
        <w:t>（</w:t>
      </w:r>
      <w:r w:rsidRPr="005D5770">
        <w:rPr>
          <w:b/>
          <w:sz w:val="36"/>
          <w:szCs w:val="36"/>
        </w:rPr>
        <w:t>201</w:t>
      </w:r>
      <w:r>
        <w:rPr>
          <w:b/>
          <w:sz w:val="36"/>
          <w:szCs w:val="36"/>
        </w:rPr>
        <w:t>7</w:t>
      </w:r>
      <w:r w:rsidRPr="005D5770">
        <w:rPr>
          <w:b/>
          <w:sz w:val="36"/>
          <w:szCs w:val="36"/>
        </w:rPr>
        <w:t>届）</w:t>
      </w:r>
    </w:p>
    <w:p w14:paraId="494FC3A2" w14:textId="77777777" w:rsidR="00550CF7" w:rsidRPr="005D5770" w:rsidRDefault="00550CF7" w:rsidP="00550CF7">
      <w:pPr>
        <w:jc w:val="center"/>
        <w:rPr>
          <w:b/>
          <w:sz w:val="48"/>
        </w:rPr>
      </w:pPr>
    </w:p>
    <w:p w14:paraId="1410F1D9" w14:textId="77777777" w:rsidR="00550CF7" w:rsidRPr="005D5770" w:rsidRDefault="00550CF7" w:rsidP="00550CF7">
      <w:pPr>
        <w:jc w:val="center"/>
        <w:rPr>
          <w:sz w:val="44"/>
        </w:rPr>
      </w:pPr>
      <w:r w:rsidRPr="005D5770">
        <w:rPr>
          <w:noProof/>
          <w:sz w:val="44"/>
        </w:rPr>
        <w:drawing>
          <wp:anchor distT="0" distB="0" distL="114300" distR="114300" simplePos="0" relativeHeight="251660288" behindDoc="0" locked="0" layoutInCell="1" allowOverlap="1" wp14:anchorId="3FC98A45" wp14:editId="31CA523B">
            <wp:simplePos x="0" y="0"/>
            <wp:positionH relativeFrom="column">
              <wp:posOffset>2286000</wp:posOffset>
            </wp:positionH>
            <wp:positionV relativeFrom="paragraph">
              <wp:posOffset>22860</wp:posOffset>
            </wp:positionV>
            <wp:extent cx="984250" cy="902970"/>
            <wp:effectExtent l="0" t="0" r="6350" b="1143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84250" cy="9029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91ADD0F" w14:textId="77777777" w:rsidR="00550CF7" w:rsidRPr="005D5770" w:rsidRDefault="00550CF7" w:rsidP="00550CF7">
      <w:pPr>
        <w:tabs>
          <w:tab w:val="left" w:pos="720"/>
        </w:tabs>
        <w:ind w:leftChars="656" w:left="1378"/>
        <w:rPr>
          <w:sz w:val="44"/>
        </w:rPr>
      </w:pPr>
    </w:p>
    <w:p w14:paraId="469F7060" w14:textId="77777777" w:rsidR="00550CF7" w:rsidRPr="005D5770" w:rsidRDefault="00550CF7" w:rsidP="00550CF7">
      <w:pPr>
        <w:tabs>
          <w:tab w:val="left" w:pos="720"/>
        </w:tabs>
        <w:ind w:leftChars="656" w:left="1378"/>
        <w:rPr>
          <w:sz w:val="44"/>
        </w:rPr>
      </w:pPr>
    </w:p>
    <w:p w14:paraId="6DA6EA3D" w14:textId="4F9C5BD8" w:rsidR="00550CF7" w:rsidRPr="005D5770" w:rsidRDefault="00550CF7" w:rsidP="00550CF7">
      <w:pPr>
        <w:tabs>
          <w:tab w:val="left" w:pos="720"/>
        </w:tabs>
        <w:ind w:leftChars="300" w:left="630" w:firstLineChars="122" w:firstLine="537"/>
        <w:rPr>
          <w:sz w:val="36"/>
          <w:szCs w:val="36"/>
          <w:u w:val="single"/>
        </w:rPr>
      </w:pPr>
      <w:r w:rsidRPr="005D5770">
        <w:rPr>
          <w:sz w:val="44"/>
          <w:szCs w:val="44"/>
        </w:rPr>
        <w:t>论文题目</w:t>
      </w:r>
      <w:r w:rsidRPr="005D5770">
        <w:rPr>
          <w:sz w:val="44"/>
          <w:szCs w:val="44"/>
        </w:rPr>
        <w:t xml:space="preserve">  </w:t>
      </w:r>
      <w:r w:rsidR="00E663E0">
        <w:rPr>
          <w:rFonts w:hint="eastAsia"/>
          <w:sz w:val="36"/>
          <w:szCs w:val="36"/>
          <w:u w:val="single"/>
        </w:rPr>
        <w:t>智慧城市中的物联网</w:t>
      </w:r>
    </w:p>
    <w:p w14:paraId="37751E6C" w14:textId="77777777" w:rsidR="00550CF7" w:rsidRPr="005D5770" w:rsidRDefault="00550CF7" w:rsidP="00550CF7">
      <w:pPr>
        <w:spacing w:line="360" w:lineRule="auto"/>
        <w:ind w:firstLine="2240"/>
        <w:rPr>
          <w:u w:val="single"/>
        </w:rPr>
      </w:pPr>
    </w:p>
    <w:p w14:paraId="231CDD3E" w14:textId="77777777" w:rsidR="00550CF7" w:rsidRPr="005D5770" w:rsidRDefault="00550CF7" w:rsidP="00550CF7">
      <w:pPr>
        <w:spacing w:line="360" w:lineRule="auto"/>
        <w:ind w:firstLine="2240"/>
        <w:rPr>
          <w:u w:val="single"/>
        </w:rPr>
      </w:pPr>
    </w:p>
    <w:p w14:paraId="25605C5B" w14:textId="77777777" w:rsidR="00550CF7" w:rsidRPr="005D5770" w:rsidRDefault="00550CF7" w:rsidP="00550CF7">
      <w:pPr>
        <w:spacing w:line="480" w:lineRule="auto"/>
        <w:ind w:left="840" w:firstLine="420"/>
        <w:rPr>
          <w:sz w:val="30"/>
          <w:szCs w:val="30"/>
          <w:u w:val="single"/>
        </w:rPr>
      </w:pPr>
      <w:r w:rsidRPr="005D5770">
        <w:rPr>
          <w:spacing w:val="5"/>
          <w:kern w:val="0"/>
          <w:sz w:val="28"/>
          <w:szCs w:val="28"/>
        </w:rPr>
        <w:t>作者姓名</w:t>
      </w:r>
      <w:r w:rsidRPr="005D5770">
        <w:rPr>
          <w:spacing w:val="5"/>
          <w:kern w:val="0"/>
          <w:sz w:val="28"/>
          <w:szCs w:val="28"/>
        </w:rPr>
        <w:tab/>
      </w:r>
      <w:r w:rsidRPr="005D5770">
        <w:rPr>
          <w:spacing w:val="5"/>
          <w:kern w:val="0"/>
          <w:sz w:val="28"/>
          <w:szCs w:val="28"/>
        </w:rPr>
        <w:tab/>
      </w:r>
      <w:r>
        <w:rPr>
          <w:rFonts w:hint="eastAsia"/>
          <w:sz w:val="28"/>
          <w:szCs w:val="28"/>
          <w:u w:val="single"/>
        </w:rPr>
        <w:t xml:space="preserve">          </w:t>
      </w:r>
      <w:r>
        <w:rPr>
          <w:rFonts w:hint="eastAsia"/>
          <w:sz w:val="28"/>
          <w:szCs w:val="28"/>
          <w:u w:val="single"/>
        </w:rPr>
        <w:t>王益挺</w:t>
      </w:r>
      <w:r w:rsidRPr="005D5770">
        <w:rPr>
          <w:sz w:val="28"/>
          <w:szCs w:val="28"/>
          <w:u w:val="single"/>
        </w:rPr>
        <w:t xml:space="preserve">         </w:t>
      </w:r>
    </w:p>
    <w:p w14:paraId="7CC3D7D0" w14:textId="77777777" w:rsidR="00550CF7" w:rsidRPr="005D5770" w:rsidRDefault="00550CF7" w:rsidP="00550CF7">
      <w:pPr>
        <w:spacing w:line="360" w:lineRule="auto"/>
        <w:ind w:firstLineChars="450" w:firstLine="1260"/>
        <w:rPr>
          <w:sz w:val="30"/>
          <w:szCs w:val="30"/>
        </w:rPr>
      </w:pPr>
      <w:r w:rsidRPr="005D5770">
        <w:rPr>
          <w:sz w:val="28"/>
          <w:szCs w:val="28"/>
        </w:rPr>
        <w:t>指导教师</w:t>
      </w:r>
      <w:r w:rsidRPr="005D5770">
        <w:rPr>
          <w:sz w:val="30"/>
          <w:szCs w:val="30"/>
        </w:rPr>
        <w:tab/>
      </w:r>
      <w:r w:rsidRPr="005D5770">
        <w:rPr>
          <w:sz w:val="30"/>
          <w:szCs w:val="30"/>
        </w:rPr>
        <w:tab/>
      </w:r>
      <w:r w:rsidRPr="005D5770">
        <w:rPr>
          <w:sz w:val="28"/>
          <w:szCs w:val="28"/>
          <w:u w:val="single"/>
        </w:rPr>
        <w:t xml:space="preserve"> </w:t>
      </w:r>
      <w:r>
        <w:rPr>
          <w:rFonts w:hint="eastAsia"/>
          <w:sz w:val="28"/>
          <w:szCs w:val="28"/>
          <w:u w:val="single"/>
        </w:rPr>
        <w:t xml:space="preserve">         </w:t>
      </w:r>
      <w:r>
        <w:rPr>
          <w:rFonts w:hint="eastAsia"/>
          <w:sz w:val="28"/>
          <w:szCs w:val="28"/>
          <w:u w:val="single"/>
        </w:rPr>
        <w:t>田贤忠</w:t>
      </w:r>
      <w:r w:rsidRPr="005D5770">
        <w:rPr>
          <w:sz w:val="28"/>
          <w:szCs w:val="28"/>
          <w:u w:val="single"/>
        </w:rPr>
        <w:t xml:space="preserve">         </w:t>
      </w:r>
    </w:p>
    <w:p w14:paraId="003B2EB8" w14:textId="77777777" w:rsidR="00550CF7" w:rsidRPr="005D5770" w:rsidRDefault="00550CF7" w:rsidP="00550CF7">
      <w:pPr>
        <w:spacing w:line="480" w:lineRule="auto"/>
        <w:ind w:left="840" w:firstLine="1620"/>
        <w:rPr>
          <w:sz w:val="30"/>
          <w:u w:val="single"/>
        </w:rPr>
      </w:pPr>
      <w:r w:rsidRPr="005D5770">
        <w:rPr>
          <w:spacing w:val="-19"/>
          <w:kern w:val="0"/>
          <w:sz w:val="30"/>
        </w:rPr>
        <w:t xml:space="preserve">   </w:t>
      </w:r>
    </w:p>
    <w:p w14:paraId="797BE889" w14:textId="5338EEFF" w:rsidR="00550CF7" w:rsidRPr="00550CF7" w:rsidRDefault="00550CF7" w:rsidP="00550CF7">
      <w:pPr>
        <w:spacing w:line="480" w:lineRule="auto"/>
        <w:ind w:left="840" w:firstLine="420"/>
        <w:rPr>
          <w:sz w:val="30"/>
          <w:u w:val="single"/>
        </w:rPr>
      </w:pPr>
      <w:r w:rsidRPr="005D5770">
        <w:rPr>
          <w:spacing w:val="5"/>
          <w:kern w:val="0"/>
          <w:sz w:val="28"/>
          <w:szCs w:val="28"/>
        </w:rPr>
        <w:t>学科</w:t>
      </w:r>
      <w:r w:rsidRPr="005D5770">
        <w:rPr>
          <w:spacing w:val="5"/>
          <w:kern w:val="0"/>
          <w:sz w:val="28"/>
          <w:szCs w:val="28"/>
        </w:rPr>
        <w:t>(</w:t>
      </w:r>
      <w:r w:rsidRPr="005D5770">
        <w:rPr>
          <w:spacing w:val="5"/>
          <w:kern w:val="0"/>
          <w:sz w:val="28"/>
          <w:szCs w:val="28"/>
        </w:rPr>
        <w:t>专业</w:t>
      </w:r>
      <w:r w:rsidRPr="005D5770">
        <w:rPr>
          <w:spacing w:val="5"/>
          <w:kern w:val="0"/>
          <w:sz w:val="28"/>
          <w:szCs w:val="28"/>
        </w:rPr>
        <w:t>)</w:t>
      </w:r>
      <w:r w:rsidRPr="005D5770">
        <w:rPr>
          <w:spacing w:val="5"/>
          <w:kern w:val="0"/>
          <w:sz w:val="28"/>
          <w:szCs w:val="28"/>
        </w:rPr>
        <w:tab/>
      </w:r>
      <w:r>
        <w:rPr>
          <w:rFonts w:hint="eastAsia"/>
          <w:spacing w:val="5"/>
          <w:kern w:val="0"/>
          <w:sz w:val="28"/>
          <w:szCs w:val="28"/>
        </w:rPr>
        <w:t xml:space="preserve"> </w:t>
      </w:r>
      <w:r w:rsidR="00547D31">
        <w:rPr>
          <w:sz w:val="28"/>
          <w:szCs w:val="28"/>
          <w:u w:val="single"/>
        </w:rPr>
        <w:t xml:space="preserve">  </w:t>
      </w:r>
      <w:r w:rsidR="00547D31" w:rsidRPr="005D5770">
        <w:rPr>
          <w:sz w:val="28"/>
          <w:szCs w:val="28"/>
          <w:u w:val="single"/>
        </w:rPr>
        <w:t xml:space="preserve">  </w:t>
      </w:r>
      <w:r>
        <w:rPr>
          <w:sz w:val="28"/>
          <w:szCs w:val="28"/>
          <w:u w:val="single"/>
        </w:rPr>
        <w:t>计算机科学与技术</w:t>
      </w:r>
      <w:r>
        <w:rPr>
          <w:sz w:val="28"/>
          <w:szCs w:val="28"/>
          <w:u w:val="single"/>
        </w:rPr>
        <w:t xml:space="preserve">    </w:t>
      </w:r>
    </w:p>
    <w:p w14:paraId="2194C99B" w14:textId="03B6B983" w:rsidR="00550CF7" w:rsidRPr="005D5770" w:rsidRDefault="00550CF7" w:rsidP="00550CF7">
      <w:pPr>
        <w:spacing w:line="480" w:lineRule="auto"/>
        <w:ind w:left="840" w:firstLine="420"/>
        <w:rPr>
          <w:sz w:val="30"/>
          <w:u w:val="single"/>
        </w:rPr>
      </w:pPr>
      <w:r w:rsidRPr="005D5770">
        <w:rPr>
          <w:spacing w:val="5"/>
          <w:kern w:val="0"/>
          <w:sz w:val="28"/>
          <w:szCs w:val="28"/>
        </w:rPr>
        <w:t>所在学院</w:t>
      </w:r>
      <w:r w:rsidRPr="005D5770">
        <w:rPr>
          <w:sz w:val="30"/>
        </w:rPr>
        <w:tab/>
      </w:r>
      <w:r w:rsidRPr="005D5770">
        <w:rPr>
          <w:sz w:val="30"/>
        </w:rPr>
        <w:tab/>
        <w:t xml:space="preserve"> </w:t>
      </w:r>
      <w:r w:rsidR="00547D31">
        <w:rPr>
          <w:sz w:val="28"/>
          <w:szCs w:val="28"/>
          <w:u w:val="single"/>
        </w:rPr>
        <w:t xml:space="preserve">  </w:t>
      </w:r>
      <w:r w:rsidRPr="005D5770">
        <w:rPr>
          <w:sz w:val="28"/>
          <w:szCs w:val="28"/>
          <w:u w:val="single"/>
        </w:rPr>
        <w:t>计算机科学与技术学院</w:t>
      </w:r>
      <w:r w:rsidRPr="005D5770">
        <w:rPr>
          <w:sz w:val="28"/>
          <w:szCs w:val="28"/>
          <w:u w:val="single"/>
        </w:rPr>
        <w:t xml:space="preserve">  </w:t>
      </w:r>
    </w:p>
    <w:p w14:paraId="64070E82" w14:textId="13AD653C" w:rsidR="00550CF7" w:rsidRPr="005D5770" w:rsidRDefault="00550CF7" w:rsidP="00550CF7">
      <w:pPr>
        <w:spacing w:line="480" w:lineRule="auto"/>
        <w:ind w:left="840" w:firstLine="420"/>
        <w:rPr>
          <w:sz w:val="28"/>
          <w:szCs w:val="28"/>
          <w:u w:val="single"/>
        </w:rPr>
        <w:sectPr w:rsidR="00550CF7" w:rsidRPr="005D5770" w:rsidSect="00550CF7">
          <w:footerReference w:type="default" r:id="rId9"/>
          <w:pgSz w:w="11906" w:h="16838" w:code="9"/>
          <w:pgMar w:top="2098" w:right="1758" w:bottom="2098" w:left="1758" w:header="1701" w:footer="1701" w:gutter="0"/>
          <w:pgNumType w:fmt="upperRoman" w:start="1"/>
          <w:cols w:space="425"/>
          <w:titlePg/>
          <w:docGrid w:linePitch="312"/>
        </w:sectPr>
      </w:pPr>
      <w:r w:rsidRPr="005D5770">
        <w:rPr>
          <w:spacing w:val="5"/>
          <w:kern w:val="0"/>
          <w:sz w:val="28"/>
          <w:szCs w:val="28"/>
        </w:rPr>
        <w:t>提交日期</w:t>
      </w:r>
      <w:r w:rsidRPr="005D5770">
        <w:rPr>
          <w:sz w:val="30"/>
        </w:rPr>
        <w:tab/>
      </w:r>
      <w:r w:rsidRPr="005D5770">
        <w:rPr>
          <w:sz w:val="30"/>
        </w:rPr>
        <w:tab/>
      </w:r>
      <w:r w:rsidRPr="005D5770">
        <w:rPr>
          <w:sz w:val="28"/>
          <w:szCs w:val="28"/>
        </w:rPr>
        <w:t xml:space="preserve"> </w:t>
      </w:r>
      <w:r w:rsidR="00547D31">
        <w:rPr>
          <w:sz w:val="28"/>
          <w:szCs w:val="28"/>
          <w:u w:val="single"/>
        </w:rPr>
        <w:t xml:space="preserve">  </w:t>
      </w:r>
      <w:r w:rsidR="00547D31" w:rsidRPr="005D5770">
        <w:rPr>
          <w:sz w:val="28"/>
          <w:szCs w:val="28"/>
          <w:u w:val="single"/>
        </w:rPr>
        <w:t xml:space="preserve">  </w:t>
      </w:r>
      <w:r w:rsidR="00722D30">
        <w:rPr>
          <w:rFonts w:hint="eastAsia"/>
          <w:sz w:val="28"/>
          <w:szCs w:val="28"/>
          <w:u w:val="single"/>
        </w:rPr>
        <w:t xml:space="preserve">  </w:t>
      </w:r>
      <w:r w:rsidR="00547D31">
        <w:rPr>
          <w:rFonts w:hint="eastAsia"/>
          <w:sz w:val="28"/>
          <w:szCs w:val="28"/>
          <w:u w:val="single"/>
        </w:rPr>
        <w:t xml:space="preserve"> 2017/02/24</w:t>
      </w:r>
      <w:r w:rsidRPr="005D5770">
        <w:rPr>
          <w:sz w:val="28"/>
          <w:szCs w:val="28"/>
          <w:u w:val="single"/>
        </w:rPr>
        <w:t xml:space="preserve">    </w:t>
      </w:r>
      <w:r w:rsidR="00547D31">
        <w:rPr>
          <w:sz w:val="28"/>
          <w:szCs w:val="28"/>
          <w:u w:val="single"/>
        </w:rPr>
        <w:t xml:space="preserve">  </w:t>
      </w:r>
      <w:r w:rsidR="00923D79">
        <w:rPr>
          <w:rFonts w:hint="eastAsia"/>
          <w:sz w:val="28"/>
          <w:szCs w:val="28"/>
          <w:u w:val="single"/>
        </w:rPr>
        <w:t xml:space="preserve"> </w:t>
      </w:r>
      <w:r w:rsidR="00547D31">
        <w:rPr>
          <w:sz w:val="28"/>
          <w:szCs w:val="28"/>
          <w:u w:val="single"/>
        </w:rPr>
        <w:t xml:space="preserve"> </w:t>
      </w:r>
    </w:p>
    <w:p w14:paraId="7DC46AD6" w14:textId="77777777" w:rsidR="004722E9" w:rsidRDefault="00C03B32" w:rsidP="00550CF7"/>
    <w:p w14:paraId="7E1171B4" w14:textId="77777777" w:rsidR="00923D79" w:rsidRDefault="00923D79" w:rsidP="00550CF7"/>
    <w:p w14:paraId="13EB9950" w14:textId="77777777" w:rsidR="00923D79" w:rsidRDefault="00923D79" w:rsidP="00550CF7"/>
    <w:p w14:paraId="12F55674" w14:textId="0B23F4FC" w:rsidR="00923D79" w:rsidRPr="00E94070" w:rsidRDefault="00923D79" w:rsidP="00923D79">
      <w:pPr>
        <w:spacing w:line="360" w:lineRule="auto"/>
        <w:jc w:val="center"/>
        <w:rPr>
          <w:rFonts w:eastAsia="黑体"/>
          <w:b/>
          <w:sz w:val="32"/>
          <w:szCs w:val="32"/>
        </w:rPr>
      </w:pPr>
      <w:r>
        <w:rPr>
          <w:rFonts w:eastAsia="黑体" w:hint="eastAsia"/>
          <w:b/>
          <w:sz w:val="32"/>
          <w:szCs w:val="32"/>
        </w:rPr>
        <w:t>智慧城市中的物联网</w:t>
      </w:r>
    </w:p>
    <w:p w14:paraId="69026153" w14:textId="77777777" w:rsidR="00923D79" w:rsidRDefault="00923D79" w:rsidP="00923D79">
      <w:pPr>
        <w:spacing w:line="360" w:lineRule="auto"/>
        <w:jc w:val="center"/>
        <w:rPr>
          <w:b/>
          <w:sz w:val="30"/>
          <w:szCs w:val="30"/>
        </w:rPr>
      </w:pPr>
    </w:p>
    <w:p w14:paraId="56572EC6" w14:textId="39A5E92A" w:rsidR="00F75196" w:rsidRPr="00E94070" w:rsidRDefault="00F75196" w:rsidP="00F75196">
      <w:pPr>
        <w:spacing w:line="360" w:lineRule="auto"/>
        <w:rPr>
          <w:sz w:val="24"/>
        </w:rPr>
      </w:pPr>
      <w:r w:rsidRPr="00E94070">
        <w:rPr>
          <w:rFonts w:eastAsia="黑体"/>
          <w:b/>
          <w:sz w:val="24"/>
        </w:rPr>
        <w:t>摘要：</w:t>
      </w:r>
      <w:r w:rsidR="00212D86">
        <w:rPr>
          <w:rFonts w:hint="eastAsia"/>
          <w:sz w:val="24"/>
        </w:rPr>
        <w:t>物联网</w:t>
      </w:r>
      <w:r w:rsidR="004D6CDD">
        <w:rPr>
          <w:rFonts w:hint="eastAsia"/>
          <w:sz w:val="24"/>
        </w:rPr>
        <w:t>能够透明无缝地将大量不同的</w:t>
      </w:r>
      <w:r w:rsidR="00D457EA">
        <w:rPr>
          <w:rFonts w:hint="eastAsia"/>
          <w:sz w:val="24"/>
        </w:rPr>
        <w:t>异构终端整合起来，</w:t>
      </w:r>
      <w:r w:rsidR="00AE4087">
        <w:rPr>
          <w:rFonts w:hint="eastAsia"/>
          <w:sz w:val="24"/>
        </w:rPr>
        <w:t>同时</w:t>
      </w:r>
      <w:r w:rsidR="001C7919">
        <w:rPr>
          <w:rFonts w:hint="eastAsia"/>
          <w:sz w:val="24"/>
        </w:rPr>
        <w:t>为</w:t>
      </w:r>
      <w:r w:rsidR="000D559E">
        <w:rPr>
          <w:rFonts w:hint="eastAsia"/>
          <w:sz w:val="24"/>
        </w:rPr>
        <w:t>一大批数字服务</w:t>
      </w:r>
      <w:r w:rsidR="001C7919">
        <w:rPr>
          <w:rFonts w:hint="eastAsia"/>
          <w:sz w:val="24"/>
        </w:rPr>
        <w:t>的</w:t>
      </w:r>
      <w:r w:rsidR="000D559E">
        <w:rPr>
          <w:rFonts w:hint="eastAsia"/>
          <w:sz w:val="24"/>
        </w:rPr>
        <w:t>发展</w:t>
      </w:r>
      <w:r w:rsidR="001C7919">
        <w:rPr>
          <w:rFonts w:hint="eastAsia"/>
          <w:sz w:val="24"/>
        </w:rPr>
        <w:t>提供</w:t>
      </w:r>
      <w:r w:rsidR="00CE70F3">
        <w:rPr>
          <w:rFonts w:hint="eastAsia"/>
          <w:sz w:val="24"/>
        </w:rPr>
        <w:t>所需</w:t>
      </w:r>
      <w:r w:rsidR="000D559E">
        <w:rPr>
          <w:rFonts w:hint="eastAsia"/>
          <w:sz w:val="24"/>
        </w:rPr>
        <w:t>数据</w:t>
      </w:r>
      <w:r w:rsidR="00CE70F3">
        <w:rPr>
          <w:rFonts w:hint="eastAsia"/>
          <w:sz w:val="24"/>
        </w:rPr>
        <w:t>子集的开放式</w:t>
      </w:r>
      <w:r w:rsidR="000D559E">
        <w:rPr>
          <w:rFonts w:hint="eastAsia"/>
          <w:sz w:val="24"/>
        </w:rPr>
        <w:t>访问。</w:t>
      </w:r>
      <w:r w:rsidR="00F40DBF">
        <w:rPr>
          <w:rFonts w:hint="eastAsia"/>
          <w:sz w:val="24"/>
        </w:rPr>
        <w:t>建立</w:t>
      </w:r>
      <w:r w:rsidR="00CB6982">
        <w:rPr>
          <w:rFonts w:hint="eastAsia"/>
          <w:sz w:val="24"/>
        </w:rPr>
        <w:t>通用架构的物联网是一项非常复杂的任务，</w:t>
      </w:r>
      <w:r w:rsidR="00F50B67">
        <w:rPr>
          <w:rFonts w:hint="eastAsia"/>
          <w:sz w:val="24"/>
        </w:rPr>
        <w:t>主要</w:t>
      </w:r>
      <w:r w:rsidR="00CB6982">
        <w:rPr>
          <w:rFonts w:hint="eastAsia"/>
          <w:sz w:val="24"/>
        </w:rPr>
        <w:t>是因为</w:t>
      </w:r>
      <w:r w:rsidR="00F50B67">
        <w:rPr>
          <w:rFonts w:hint="eastAsia"/>
          <w:sz w:val="24"/>
        </w:rPr>
        <w:t>这样的系统</w:t>
      </w:r>
      <w:r w:rsidR="00F12679">
        <w:rPr>
          <w:rFonts w:hint="eastAsia"/>
          <w:sz w:val="24"/>
        </w:rPr>
        <w:t>可能需要大量的设备、链路层技术以及相关服务。</w:t>
      </w:r>
      <w:r w:rsidR="00537B73">
        <w:rPr>
          <w:rFonts w:hint="eastAsia"/>
          <w:sz w:val="24"/>
        </w:rPr>
        <w:t>在本文中，我们专注于城市物联网系统</w:t>
      </w:r>
      <w:r w:rsidR="000E35EE">
        <w:rPr>
          <w:rFonts w:hint="eastAsia"/>
          <w:sz w:val="24"/>
        </w:rPr>
        <w:t>，这仍是一个相当广泛的类别，具有特定的应用领域。</w:t>
      </w:r>
      <w:r w:rsidR="0063048B">
        <w:rPr>
          <w:rFonts w:hint="eastAsia"/>
          <w:sz w:val="24"/>
        </w:rPr>
        <w:t>事实上，城市物联网旨在支持智慧城市的美好愿景</w:t>
      </w:r>
      <w:r w:rsidR="00732728">
        <w:rPr>
          <w:rFonts w:hint="eastAsia"/>
          <w:sz w:val="24"/>
        </w:rPr>
        <w:t>，旨在利用最先进的通信技术为城市管理人员和市民提供增值服务。</w:t>
      </w:r>
      <w:r w:rsidR="005108F3">
        <w:rPr>
          <w:rFonts w:hint="eastAsia"/>
          <w:sz w:val="24"/>
        </w:rPr>
        <w:t>因此，本文提供了</w:t>
      </w:r>
      <w:r w:rsidR="00D43B0A">
        <w:rPr>
          <w:rFonts w:hint="eastAsia"/>
          <w:sz w:val="24"/>
        </w:rPr>
        <w:t>一个关于城市物联网使能</w:t>
      </w:r>
      <w:r w:rsidR="00D74738">
        <w:rPr>
          <w:rFonts w:hint="eastAsia"/>
          <w:sz w:val="24"/>
        </w:rPr>
        <w:t>技术、协议和架构的</w:t>
      </w:r>
      <w:r w:rsidR="00C70F87">
        <w:rPr>
          <w:rFonts w:hint="eastAsia"/>
          <w:sz w:val="24"/>
        </w:rPr>
        <w:t>全面调查。</w:t>
      </w:r>
      <w:r w:rsidR="00283661">
        <w:rPr>
          <w:rFonts w:hint="eastAsia"/>
          <w:sz w:val="24"/>
        </w:rPr>
        <w:t>此外，本文将</w:t>
      </w:r>
      <w:r w:rsidR="00815E7E">
        <w:rPr>
          <w:rFonts w:hint="eastAsia"/>
          <w:sz w:val="24"/>
        </w:rPr>
        <w:t>介绍和讨论在</w:t>
      </w:r>
      <w:r w:rsidR="005B6AD7">
        <w:rPr>
          <w:rFonts w:hint="eastAsia"/>
          <w:sz w:val="24"/>
        </w:rPr>
        <w:t>帕多瓦智慧城市项目中采用的技术解决方案和最佳实践指南。该项目通过与城市市政府合作，在意大利帕多瓦城部署验证了一个概念性的物联网岛。</w:t>
      </w:r>
    </w:p>
    <w:p w14:paraId="69AA3DB7" w14:textId="2780A4BC" w:rsidR="00F75196" w:rsidRDefault="00F75196" w:rsidP="00F75196">
      <w:pPr>
        <w:spacing w:line="360" w:lineRule="auto"/>
        <w:rPr>
          <w:sz w:val="24"/>
        </w:rPr>
      </w:pPr>
      <w:r w:rsidRPr="00E94070">
        <w:rPr>
          <w:rFonts w:eastAsia="黑体"/>
          <w:b/>
          <w:sz w:val="24"/>
        </w:rPr>
        <w:t>关键词：</w:t>
      </w:r>
      <w:r w:rsidR="00613B8A">
        <w:rPr>
          <w:rFonts w:hint="eastAsia"/>
          <w:sz w:val="24"/>
        </w:rPr>
        <w:t>约束应用协议</w:t>
      </w:r>
      <w:r w:rsidR="00054A41">
        <w:rPr>
          <w:rFonts w:hint="eastAsia"/>
          <w:sz w:val="24"/>
        </w:rPr>
        <w:t xml:space="preserve"> </w:t>
      </w:r>
      <w:r w:rsidR="00054A41" w:rsidRPr="00054A41">
        <w:rPr>
          <w:rFonts w:hint="eastAsia"/>
          <w:sz w:val="24"/>
        </w:rPr>
        <w:t>高效</w:t>
      </w:r>
      <w:r w:rsidR="00054A41" w:rsidRPr="00054A41">
        <w:rPr>
          <w:rFonts w:hint="eastAsia"/>
          <w:sz w:val="24"/>
        </w:rPr>
        <w:t>XML</w:t>
      </w:r>
      <w:r w:rsidR="00054A41" w:rsidRPr="00054A41">
        <w:rPr>
          <w:rFonts w:hint="eastAsia"/>
          <w:sz w:val="24"/>
        </w:rPr>
        <w:t>交换</w:t>
      </w:r>
      <w:r w:rsidR="005E146F">
        <w:rPr>
          <w:rFonts w:hint="eastAsia"/>
          <w:sz w:val="24"/>
        </w:rPr>
        <w:t xml:space="preserve"> </w:t>
      </w:r>
      <w:r w:rsidR="005E146F">
        <w:rPr>
          <w:rFonts w:hint="eastAsia"/>
          <w:sz w:val="24"/>
        </w:rPr>
        <w:t>网路架构</w:t>
      </w:r>
      <w:r w:rsidR="005E146F">
        <w:rPr>
          <w:rFonts w:hint="eastAsia"/>
          <w:sz w:val="24"/>
        </w:rPr>
        <w:t xml:space="preserve"> </w:t>
      </w:r>
      <w:r w:rsidR="005E146F">
        <w:rPr>
          <w:rFonts w:hint="eastAsia"/>
          <w:sz w:val="24"/>
        </w:rPr>
        <w:t>传感器系统集成</w:t>
      </w:r>
      <w:r w:rsidR="005E146F">
        <w:rPr>
          <w:rFonts w:hint="eastAsia"/>
          <w:sz w:val="24"/>
        </w:rPr>
        <w:t xml:space="preserve"> </w:t>
      </w:r>
      <w:r w:rsidR="005E146F">
        <w:rPr>
          <w:rFonts w:hint="eastAsia"/>
          <w:sz w:val="24"/>
        </w:rPr>
        <w:t>服务功能与管理</w:t>
      </w:r>
      <w:r w:rsidR="005E146F">
        <w:rPr>
          <w:rFonts w:hint="eastAsia"/>
          <w:sz w:val="24"/>
        </w:rPr>
        <w:t xml:space="preserve"> </w:t>
      </w:r>
      <w:r w:rsidR="005E146F">
        <w:rPr>
          <w:rFonts w:hint="eastAsia"/>
          <w:sz w:val="24"/>
        </w:rPr>
        <w:t>智慧城市</w:t>
      </w:r>
      <w:r w:rsidR="0083512A">
        <w:rPr>
          <w:rFonts w:hint="eastAsia"/>
          <w:sz w:val="24"/>
        </w:rPr>
        <w:t xml:space="preserve"> </w:t>
      </w:r>
      <w:r w:rsidR="0083512A">
        <w:rPr>
          <w:rFonts w:hint="eastAsia"/>
          <w:sz w:val="24"/>
        </w:rPr>
        <w:t>测试台与试验</w:t>
      </w:r>
      <w:r w:rsidR="0083512A">
        <w:rPr>
          <w:rFonts w:hint="eastAsia"/>
          <w:sz w:val="24"/>
        </w:rPr>
        <w:t xml:space="preserve"> </w:t>
      </w:r>
      <w:r w:rsidR="0083512A" w:rsidRPr="0083512A">
        <w:rPr>
          <w:sz w:val="24"/>
        </w:rPr>
        <w:t>6LoWPAN</w:t>
      </w:r>
    </w:p>
    <w:p w14:paraId="07E27CC0" w14:textId="77777777" w:rsidR="00CD4498" w:rsidRPr="0083512A" w:rsidRDefault="00CD4498" w:rsidP="00F75196">
      <w:pPr>
        <w:spacing w:line="360" w:lineRule="auto"/>
        <w:rPr>
          <w:sz w:val="24"/>
        </w:rPr>
      </w:pPr>
    </w:p>
    <w:p w14:paraId="7ECC8A4C" w14:textId="77777777" w:rsidR="00CD4498" w:rsidRPr="00E94070" w:rsidRDefault="00CD4498" w:rsidP="00CD4498">
      <w:pPr>
        <w:numPr>
          <w:ilvl w:val="0"/>
          <w:numId w:val="1"/>
        </w:numPr>
        <w:spacing w:line="360" w:lineRule="auto"/>
        <w:rPr>
          <w:rFonts w:eastAsia="黑体"/>
          <w:sz w:val="28"/>
          <w:szCs w:val="28"/>
        </w:rPr>
      </w:pPr>
      <w:r w:rsidRPr="00E94070">
        <w:rPr>
          <w:rFonts w:eastAsia="黑体"/>
          <w:sz w:val="28"/>
          <w:szCs w:val="28"/>
        </w:rPr>
        <w:t>引言</w:t>
      </w:r>
    </w:p>
    <w:p w14:paraId="1D8ACFF1" w14:textId="3F70C705" w:rsidR="00D467E0" w:rsidRDefault="00CE121A" w:rsidP="00093A92">
      <w:pPr>
        <w:spacing w:line="360" w:lineRule="auto"/>
        <w:ind w:firstLine="420"/>
        <w:rPr>
          <w:sz w:val="24"/>
        </w:rPr>
      </w:pPr>
      <w:r>
        <w:rPr>
          <w:rFonts w:hint="eastAsia"/>
          <w:sz w:val="24"/>
        </w:rPr>
        <w:t>物联网是一种最新的通信</w:t>
      </w:r>
      <w:r w:rsidR="00B41887">
        <w:rPr>
          <w:rFonts w:hint="eastAsia"/>
          <w:sz w:val="24"/>
        </w:rPr>
        <w:t>范式</w:t>
      </w:r>
      <w:r>
        <w:rPr>
          <w:rFonts w:hint="eastAsia"/>
          <w:sz w:val="24"/>
        </w:rPr>
        <w:t>，</w:t>
      </w:r>
      <w:r w:rsidR="006F1E25">
        <w:rPr>
          <w:rFonts w:hint="eastAsia"/>
          <w:sz w:val="24"/>
        </w:rPr>
        <w:t>它设想在不久的将来，日常生活中的物品将配备微控制器，用于数字通信的收发器，合适的协议栈</w:t>
      </w:r>
      <w:r w:rsidR="00AB689A">
        <w:rPr>
          <w:rFonts w:hint="eastAsia"/>
          <w:sz w:val="24"/>
        </w:rPr>
        <w:t>来</w:t>
      </w:r>
      <w:r w:rsidR="005D7184">
        <w:rPr>
          <w:rFonts w:hint="eastAsia"/>
          <w:sz w:val="24"/>
        </w:rPr>
        <w:t>实现</w:t>
      </w:r>
      <w:r w:rsidR="00AB689A">
        <w:rPr>
          <w:rFonts w:hint="eastAsia"/>
          <w:sz w:val="24"/>
        </w:rPr>
        <w:t>物品之间的</w:t>
      </w:r>
      <w:r w:rsidR="005D7184">
        <w:rPr>
          <w:rFonts w:hint="eastAsia"/>
          <w:sz w:val="24"/>
        </w:rPr>
        <w:t>相互通信以及</w:t>
      </w:r>
      <w:r w:rsidR="00AB689A">
        <w:rPr>
          <w:rFonts w:hint="eastAsia"/>
          <w:sz w:val="24"/>
        </w:rPr>
        <w:t>物品</w:t>
      </w:r>
      <w:r w:rsidR="005D7184">
        <w:rPr>
          <w:rFonts w:hint="eastAsia"/>
          <w:sz w:val="24"/>
        </w:rPr>
        <w:t>和用户之间的通信</w:t>
      </w:r>
      <w:r w:rsidR="004256AD">
        <w:rPr>
          <w:rFonts w:hint="eastAsia"/>
          <w:sz w:val="24"/>
        </w:rPr>
        <w:t>，成为互联网的一部分</w:t>
      </w:r>
      <w:r w:rsidR="002E64BF">
        <w:rPr>
          <w:rFonts w:hint="eastAsia"/>
          <w:sz w:val="24"/>
        </w:rPr>
        <w:t>[1]</w:t>
      </w:r>
      <w:r w:rsidR="004256AD">
        <w:rPr>
          <w:rFonts w:hint="eastAsia"/>
          <w:sz w:val="24"/>
        </w:rPr>
        <w:t>。</w:t>
      </w:r>
      <w:r w:rsidR="00364873">
        <w:rPr>
          <w:rFonts w:hint="eastAsia"/>
          <w:sz w:val="24"/>
        </w:rPr>
        <w:t>因此，物联网概念旨在</w:t>
      </w:r>
      <w:r w:rsidR="002E261F">
        <w:rPr>
          <w:rFonts w:hint="eastAsia"/>
          <w:sz w:val="24"/>
        </w:rPr>
        <w:t>使</w:t>
      </w:r>
      <w:r w:rsidR="00364873">
        <w:rPr>
          <w:rFonts w:hint="eastAsia"/>
          <w:sz w:val="24"/>
        </w:rPr>
        <w:t>互联网更加无处不在，更佳让人</w:t>
      </w:r>
      <w:r w:rsidR="00200F92">
        <w:rPr>
          <w:rFonts w:hint="eastAsia"/>
          <w:sz w:val="24"/>
        </w:rPr>
        <w:t>觉得</w:t>
      </w:r>
      <w:r w:rsidR="00364873">
        <w:rPr>
          <w:rFonts w:hint="eastAsia"/>
          <w:sz w:val="24"/>
        </w:rPr>
        <w:t>身临其境。</w:t>
      </w:r>
      <w:r w:rsidR="00E75D91">
        <w:rPr>
          <w:rFonts w:hint="eastAsia"/>
          <w:sz w:val="24"/>
        </w:rPr>
        <w:t>此外，</w:t>
      </w:r>
      <w:r w:rsidR="002E261F">
        <w:rPr>
          <w:rFonts w:hint="eastAsia"/>
          <w:sz w:val="24"/>
        </w:rPr>
        <w:t>通过使得能够容易地与诸多如家用电器、监控摄像机、监控传感器、制动器、显示器、车辆等各种各样的</w:t>
      </w:r>
      <w:r w:rsidR="000A3002">
        <w:rPr>
          <w:rFonts w:hint="eastAsia"/>
          <w:sz w:val="24"/>
        </w:rPr>
        <w:t>异构</w:t>
      </w:r>
      <w:r w:rsidR="002E261F">
        <w:rPr>
          <w:rFonts w:hint="eastAsia"/>
          <w:sz w:val="24"/>
        </w:rPr>
        <w:t>设备进行交互，</w:t>
      </w:r>
      <w:r w:rsidR="00323336">
        <w:rPr>
          <w:rFonts w:hint="eastAsia"/>
          <w:sz w:val="24"/>
        </w:rPr>
        <w:t>物联网将促进</w:t>
      </w:r>
      <w:r w:rsidR="00CF3CCA">
        <w:rPr>
          <w:rFonts w:hint="eastAsia"/>
          <w:sz w:val="24"/>
        </w:rPr>
        <w:t>许多相关应用的发展，这些应用利用各种物品产生的大量潜在数据，为市民、公司和公共管理部门提供新的服务。</w:t>
      </w:r>
      <w:r w:rsidR="006D1517">
        <w:rPr>
          <w:rFonts w:hint="eastAsia"/>
          <w:sz w:val="24"/>
        </w:rPr>
        <w:t>这种</w:t>
      </w:r>
      <w:r w:rsidR="00B41887">
        <w:rPr>
          <w:rFonts w:hint="eastAsia"/>
          <w:sz w:val="24"/>
        </w:rPr>
        <w:t>范式</w:t>
      </w:r>
      <w:r w:rsidR="006B11CC">
        <w:rPr>
          <w:rFonts w:hint="eastAsia"/>
          <w:sz w:val="24"/>
        </w:rPr>
        <w:t>的确在许多不同的领域，例如家庭自动化、工业自动化、医疗援助、移动医疗保健、老人援助、智能能源管理和智能电网、汽车、交通管理等得到应用</w:t>
      </w:r>
      <w:r w:rsidR="00E37867">
        <w:rPr>
          <w:sz w:val="24"/>
        </w:rPr>
        <w:t>[2]</w:t>
      </w:r>
      <w:r w:rsidR="006B11CC">
        <w:rPr>
          <w:rFonts w:hint="eastAsia"/>
          <w:sz w:val="24"/>
        </w:rPr>
        <w:t>。</w:t>
      </w:r>
    </w:p>
    <w:p w14:paraId="5D621B61" w14:textId="004C46CF" w:rsidR="00D467E0" w:rsidRDefault="00C17F6F" w:rsidP="00E75D91">
      <w:pPr>
        <w:spacing w:line="360" w:lineRule="auto"/>
        <w:ind w:firstLine="420"/>
        <w:rPr>
          <w:sz w:val="24"/>
        </w:rPr>
      </w:pPr>
      <w:r>
        <w:rPr>
          <w:rFonts w:hint="eastAsia"/>
          <w:sz w:val="24"/>
        </w:rPr>
        <w:t>然而，</w:t>
      </w:r>
      <w:r w:rsidR="00475DE9">
        <w:rPr>
          <w:rFonts w:hint="eastAsia"/>
          <w:sz w:val="24"/>
        </w:rPr>
        <w:t>在</w:t>
      </w:r>
      <w:r w:rsidR="006B48BB">
        <w:rPr>
          <w:rFonts w:hint="eastAsia"/>
          <w:sz w:val="24"/>
        </w:rPr>
        <w:t>这种</w:t>
      </w:r>
      <w:r w:rsidR="00475DE9">
        <w:rPr>
          <w:rFonts w:hint="eastAsia"/>
          <w:sz w:val="24"/>
        </w:rPr>
        <w:t>异构</w:t>
      </w:r>
      <w:r w:rsidR="006B48BB">
        <w:rPr>
          <w:rFonts w:hint="eastAsia"/>
          <w:sz w:val="24"/>
        </w:rPr>
        <w:t>应用</w:t>
      </w:r>
      <w:r w:rsidR="00475DE9">
        <w:rPr>
          <w:rFonts w:hint="eastAsia"/>
          <w:sz w:val="24"/>
        </w:rPr>
        <w:t>领域下</w:t>
      </w:r>
      <w:r w:rsidR="005E12D4">
        <w:rPr>
          <w:rFonts w:hint="eastAsia"/>
          <w:sz w:val="24"/>
        </w:rPr>
        <w:t>，</w:t>
      </w:r>
      <w:r w:rsidR="00475DE9">
        <w:rPr>
          <w:rFonts w:hint="eastAsia"/>
          <w:sz w:val="24"/>
        </w:rPr>
        <w:t>找到一种</w:t>
      </w:r>
      <w:r w:rsidR="005E12D4">
        <w:rPr>
          <w:rFonts w:hint="eastAsia"/>
          <w:sz w:val="24"/>
        </w:rPr>
        <w:t>可以</w:t>
      </w:r>
      <w:r w:rsidR="00475DE9">
        <w:rPr>
          <w:rFonts w:hint="eastAsia"/>
          <w:sz w:val="24"/>
        </w:rPr>
        <w:t>满足所有可能</w:t>
      </w:r>
      <w:r w:rsidR="005E12D4">
        <w:rPr>
          <w:rFonts w:hint="eastAsia"/>
          <w:sz w:val="24"/>
        </w:rPr>
        <w:t>出现的</w:t>
      </w:r>
      <w:r w:rsidR="00475DE9">
        <w:rPr>
          <w:rFonts w:hint="eastAsia"/>
          <w:sz w:val="24"/>
        </w:rPr>
        <w:t>应用场景的需求的可行方案是个巨大的挑战。</w:t>
      </w:r>
      <w:r w:rsidR="008F477F">
        <w:rPr>
          <w:rFonts w:hint="eastAsia"/>
          <w:sz w:val="24"/>
        </w:rPr>
        <w:t>这一困难导致了在实际实现物联网系统中，不同的，有时是矛盾的</w:t>
      </w:r>
      <w:r w:rsidR="00651C3A">
        <w:rPr>
          <w:rFonts w:hint="eastAsia"/>
          <w:sz w:val="24"/>
        </w:rPr>
        <w:t>建议</w:t>
      </w:r>
      <w:r w:rsidR="008F477F">
        <w:rPr>
          <w:rFonts w:hint="eastAsia"/>
          <w:sz w:val="24"/>
        </w:rPr>
        <w:t>的激增。</w:t>
      </w:r>
      <w:r w:rsidR="005D6BB4">
        <w:rPr>
          <w:rFonts w:hint="eastAsia"/>
          <w:sz w:val="24"/>
        </w:rPr>
        <w:t>因此，从系统的角度来看，因为其新颖性和复杂性，物联网网络的实现连同所需的后端网络与设备，仍然缺乏</w:t>
      </w:r>
      <w:r w:rsidR="00397075">
        <w:rPr>
          <w:rFonts w:hint="eastAsia"/>
          <w:sz w:val="24"/>
        </w:rPr>
        <w:t>一个</w:t>
      </w:r>
      <w:r w:rsidR="005D6BB4">
        <w:rPr>
          <w:rFonts w:hint="eastAsia"/>
          <w:sz w:val="24"/>
        </w:rPr>
        <w:t>已经建立的最佳实践</w:t>
      </w:r>
      <w:r w:rsidR="004105B9">
        <w:rPr>
          <w:rFonts w:hint="eastAsia"/>
          <w:sz w:val="24"/>
        </w:rPr>
        <w:t>。</w:t>
      </w:r>
      <w:r w:rsidR="009A5895">
        <w:rPr>
          <w:rFonts w:hint="eastAsia"/>
          <w:sz w:val="24"/>
        </w:rPr>
        <w:t>除了技术困难</w:t>
      </w:r>
      <w:r w:rsidR="007F15BD">
        <w:rPr>
          <w:rFonts w:hint="eastAsia"/>
          <w:sz w:val="24"/>
        </w:rPr>
        <w:t>外</w:t>
      </w:r>
      <w:r w:rsidR="009A5895">
        <w:rPr>
          <w:rFonts w:hint="eastAsia"/>
          <w:sz w:val="24"/>
        </w:rPr>
        <w:t>，</w:t>
      </w:r>
      <w:r w:rsidR="005E7C19">
        <w:rPr>
          <w:rFonts w:hint="eastAsia"/>
          <w:sz w:val="24"/>
        </w:rPr>
        <w:t>因为缺乏清晰且能被广泛接受的商业模式来吸引投资，促进这些技术的部署</w:t>
      </w:r>
      <w:r w:rsidR="00B2149F">
        <w:rPr>
          <w:sz w:val="24"/>
        </w:rPr>
        <w:t>,</w:t>
      </w:r>
      <w:r w:rsidR="00B2149F" w:rsidRPr="00B2149F">
        <w:rPr>
          <w:rFonts w:hint="eastAsia"/>
          <w:sz w:val="24"/>
        </w:rPr>
        <w:t xml:space="preserve"> </w:t>
      </w:r>
      <w:r w:rsidR="00B2149F">
        <w:rPr>
          <w:rFonts w:hint="eastAsia"/>
          <w:sz w:val="24"/>
        </w:rPr>
        <w:t>物联网</w:t>
      </w:r>
      <w:r w:rsidR="00B41887">
        <w:rPr>
          <w:rFonts w:hint="eastAsia"/>
          <w:sz w:val="24"/>
        </w:rPr>
        <w:t>范式</w:t>
      </w:r>
      <w:r w:rsidR="00B2149F">
        <w:rPr>
          <w:rFonts w:hint="eastAsia"/>
          <w:sz w:val="24"/>
        </w:rPr>
        <w:t>的发展</w:t>
      </w:r>
      <w:r w:rsidR="00F34A52">
        <w:rPr>
          <w:rFonts w:hint="eastAsia"/>
          <w:sz w:val="24"/>
        </w:rPr>
        <w:t>受到阻碍</w:t>
      </w:r>
      <w:r w:rsidR="00D467E0">
        <w:rPr>
          <w:rFonts w:hint="eastAsia"/>
          <w:sz w:val="24"/>
        </w:rPr>
        <w:t>[3]</w:t>
      </w:r>
      <w:r w:rsidR="00F34A52">
        <w:rPr>
          <w:rFonts w:hint="eastAsia"/>
          <w:sz w:val="24"/>
        </w:rPr>
        <w:t>。</w:t>
      </w:r>
    </w:p>
    <w:p w14:paraId="16EB61A0" w14:textId="6ABE00BC" w:rsidR="00332BA8" w:rsidRDefault="00B8296D" w:rsidP="009F46E9">
      <w:pPr>
        <w:spacing w:line="360" w:lineRule="auto"/>
        <w:ind w:firstLine="420"/>
        <w:rPr>
          <w:sz w:val="24"/>
        </w:rPr>
      </w:pPr>
      <w:r>
        <w:rPr>
          <w:rFonts w:hint="eastAsia"/>
          <w:sz w:val="24"/>
        </w:rPr>
        <w:t>在这种复杂的情况下，</w:t>
      </w:r>
      <w:r w:rsidR="00D467E0">
        <w:rPr>
          <w:rFonts w:hint="eastAsia"/>
          <w:sz w:val="24"/>
        </w:rPr>
        <w:t>物联网</w:t>
      </w:r>
      <w:r w:rsidR="00B41887">
        <w:rPr>
          <w:rFonts w:hint="eastAsia"/>
          <w:sz w:val="24"/>
        </w:rPr>
        <w:t>范式</w:t>
      </w:r>
      <w:r w:rsidR="00D467E0">
        <w:rPr>
          <w:rFonts w:hint="eastAsia"/>
          <w:sz w:val="24"/>
        </w:rPr>
        <w:t>在城市环境中的应用</w:t>
      </w:r>
      <w:r w:rsidR="00332799">
        <w:rPr>
          <w:rFonts w:hint="eastAsia"/>
          <w:sz w:val="24"/>
        </w:rPr>
        <w:t>尤其令人感兴趣，因为在它的响应下，许多国家政府</w:t>
      </w:r>
      <w:r w:rsidR="00417469">
        <w:rPr>
          <w:rFonts w:hint="eastAsia"/>
          <w:sz w:val="24"/>
        </w:rPr>
        <w:t>强烈推动</w:t>
      </w:r>
      <w:r w:rsidR="00332799">
        <w:rPr>
          <w:rFonts w:hint="eastAsia"/>
          <w:sz w:val="24"/>
        </w:rPr>
        <w:t>在公共事务管理</w:t>
      </w:r>
      <w:r w:rsidR="00417469">
        <w:rPr>
          <w:rFonts w:hint="eastAsia"/>
          <w:sz w:val="24"/>
        </w:rPr>
        <w:t>中</w:t>
      </w:r>
      <w:r w:rsidR="00332799">
        <w:rPr>
          <w:rFonts w:hint="eastAsia"/>
          <w:sz w:val="24"/>
        </w:rPr>
        <w:t>采用</w:t>
      </w:r>
      <w:r w:rsidR="00BB0B4C">
        <w:rPr>
          <w:rFonts w:hint="eastAsia"/>
          <w:sz w:val="24"/>
        </w:rPr>
        <w:t>信息通信技术</w:t>
      </w:r>
      <w:r w:rsidR="00417469">
        <w:rPr>
          <w:rFonts w:hint="eastAsia"/>
          <w:sz w:val="24"/>
        </w:rPr>
        <w:t>（</w:t>
      </w:r>
      <w:r w:rsidR="00417469" w:rsidRPr="00417469">
        <w:rPr>
          <w:sz w:val="24"/>
        </w:rPr>
        <w:t>Information and Communication Technology</w:t>
      </w:r>
      <w:r w:rsidR="00BB0B4C">
        <w:rPr>
          <w:rFonts w:hint="eastAsia"/>
          <w:sz w:val="24"/>
        </w:rPr>
        <w:t>，简称</w:t>
      </w:r>
      <w:r w:rsidR="00BB0B4C">
        <w:rPr>
          <w:rFonts w:hint="eastAsia"/>
          <w:sz w:val="24"/>
        </w:rPr>
        <w:t>ICT</w:t>
      </w:r>
      <w:r w:rsidR="00417469">
        <w:rPr>
          <w:rFonts w:hint="eastAsia"/>
          <w:sz w:val="24"/>
        </w:rPr>
        <w:t>）的</w:t>
      </w:r>
      <w:r w:rsidR="00332799">
        <w:rPr>
          <w:rFonts w:hint="eastAsia"/>
          <w:sz w:val="24"/>
        </w:rPr>
        <w:t>解决方案</w:t>
      </w:r>
      <w:r w:rsidR="00076E66">
        <w:rPr>
          <w:rFonts w:hint="eastAsia"/>
          <w:sz w:val="24"/>
        </w:rPr>
        <w:t>，从而实现所谓的智慧城市概念</w:t>
      </w:r>
      <w:r w:rsidR="000D71FB">
        <w:rPr>
          <w:rFonts w:hint="eastAsia"/>
          <w:sz w:val="24"/>
        </w:rPr>
        <w:t>[4]</w:t>
      </w:r>
      <w:r w:rsidR="00076E66">
        <w:rPr>
          <w:rFonts w:hint="eastAsia"/>
          <w:sz w:val="24"/>
        </w:rPr>
        <w:t>。</w:t>
      </w:r>
      <w:r w:rsidR="002A4D49">
        <w:rPr>
          <w:rFonts w:hint="eastAsia"/>
          <w:sz w:val="24"/>
        </w:rPr>
        <w:t>虽然，目前还没有一个正式</w:t>
      </w:r>
      <w:r w:rsidR="00465D7A">
        <w:rPr>
          <w:rFonts w:hint="eastAsia"/>
          <w:sz w:val="24"/>
        </w:rPr>
        <w:t>且被广泛接受的“智慧城市”的定义，但其最终目的是更好地利用公共资源，提供为公民服务的质量，同时降低公共管理的运营成本。</w:t>
      </w:r>
      <w:r w:rsidR="00EA1E71">
        <w:rPr>
          <w:rFonts w:hint="eastAsia"/>
          <w:sz w:val="24"/>
        </w:rPr>
        <w:t>这一目标可以通过部署城市物联网来实现，即通信基础</w:t>
      </w:r>
      <w:r w:rsidR="007253CB">
        <w:rPr>
          <w:rFonts w:hint="eastAsia"/>
          <w:sz w:val="24"/>
        </w:rPr>
        <w:t>设施提供统一、简单、</w:t>
      </w:r>
      <w:r w:rsidR="00EA1E71">
        <w:rPr>
          <w:rFonts w:hint="eastAsia"/>
          <w:sz w:val="24"/>
        </w:rPr>
        <w:t>经济的</w:t>
      </w:r>
      <w:r w:rsidR="007253CB">
        <w:rPr>
          <w:rFonts w:hint="eastAsia"/>
          <w:sz w:val="24"/>
        </w:rPr>
        <w:t>诸多</w:t>
      </w:r>
      <w:r w:rsidR="006E1406">
        <w:rPr>
          <w:rFonts w:hint="eastAsia"/>
          <w:sz w:val="24"/>
        </w:rPr>
        <w:t>公共服务访问</w:t>
      </w:r>
      <w:r w:rsidR="0020589B">
        <w:rPr>
          <w:rFonts w:hint="eastAsia"/>
          <w:sz w:val="24"/>
        </w:rPr>
        <w:t>入口</w:t>
      </w:r>
      <w:r w:rsidR="0068682C">
        <w:rPr>
          <w:rFonts w:hint="eastAsia"/>
          <w:sz w:val="24"/>
        </w:rPr>
        <w:t>，从而发挥潜在的协同作用，增加</w:t>
      </w:r>
      <w:r w:rsidR="00B10CDA">
        <w:rPr>
          <w:rFonts w:hint="eastAsia"/>
          <w:sz w:val="24"/>
        </w:rPr>
        <w:t>其</w:t>
      </w:r>
      <w:r w:rsidR="0068682C">
        <w:rPr>
          <w:rFonts w:hint="eastAsia"/>
          <w:sz w:val="24"/>
        </w:rPr>
        <w:t>对市民的透明度。</w:t>
      </w:r>
      <w:r w:rsidR="00B134B0">
        <w:rPr>
          <w:rFonts w:hint="eastAsia"/>
          <w:sz w:val="24"/>
        </w:rPr>
        <w:t>城市物联网确实可以给传统公共服务的管理和优化带来诸多好处，</w:t>
      </w:r>
      <w:r w:rsidR="00970624">
        <w:rPr>
          <w:rFonts w:hint="eastAsia"/>
          <w:sz w:val="24"/>
        </w:rPr>
        <w:t>例如交通</w:t>
      </w:r>
      <w:r w:rsidR="00707DCF">
        <w:rPr>
          <w:rFonts w:hint="eastAsia"/>
          <w:sz w:val="24"/>
        </w:rPr>
        <w:t>与</w:t>
      </w:r>
      <w:r w:rsidR="003704EB">
        <w:rPr>
          <w:rFonts w:hint="eastAsia"/>
          <w:sz w:val="24"/>
        </w:rPr>
        <w:t>停车</w:t>
      </w:r>
      <w:r w:rsidR="00707DCF">
        <w:rPr>
          <w:rFonts w:hint="eastAsia"/>
          <w:sz w:val="24"/>
        </w:rPr>
        <w:t>，照明，公共区域的</w:t>
      </w:r>
      <w:r w:rsidR="00970624">
        <w:rPr>
          <w:rFonts w:hint="eastAsia"/>
          <w:sz w:val="24"/>
        </w:rPr>
        <w:t>监控与维护，</w:t>
      </w:r>
      <w:r w:rsidR="00707DCF">
        <w:rPr>
          <w:rFonts w:hint="eastAsia"/>
          <w:sz w:val="24"/>
        </w:rPr>
        <w:t>文化遗产的保护，垃圾回收，</w:t>
      </w:r>
      <w:r w:rsidR="00BC6CFD">
        <w:rPr>
          <w:rFonts w:hint="eastAsia"/>
          <w:sz w:val="24"/>
        </w:rPr>
        <w:t>医院以及学校</w:t>
      </w:r>
      <w:r w:rsidR="0098013B">
        <w:rPr>
          <w:rFonts w:hint="eastAsia"/>
          <w:sz w:val="24"/>
        </w:rPr>
        <w:t>。</w:t>
      </w:r>
      <w:r w:rsidR="00D75EF6">
        <w:rPr>
          <w:rFonts w:hint="eastAsia"/>
          <w:sz w:val="24"/>
        </w:rPr>
        <w:t>此外，</w:t>
      </w:r>
      <w:r w:rsidR="00534966">
        <w:rPr>
          <w:rFonts w:hint="eastAsia"/>
          <w:sz w:val="24"/>
        </w:rPr>
        <w:t>普及的城市物联网收集的不同类型的可行数据，</w:t>
      </w:r>
      <w:r w:rsidR="00FE1922">
        <w:rPr>
          <w:rFonts w:hint="eastAsia"/>
          <w:sz w:val="24"/>
        </w:rPr>
        <w:t>可以被利用以增加公共服务对市民的透明度，加强当地政府的执行力</w:t>
      </w:r>
      <w:r w:rsidR="009454DE">
        <w:rPr>
          <w:rFonts w:hint="eastAsia"/>
          <w:sz w:val="24"/>
        </w:rPr>
        <w:t>，增强民众对于他们城市状态的意识，刺激市民积极参与公共行政管理</w:t>
      </w:r>
      <w:r w:rsidR="006E07C1">
        <w:rPr>
          <w:rFonts w:hint="eastAsia"/>
          <w:sz w:val="24"/>
        </w:rPr>
        <w:t>，并且促进</w:t>
      </w:r>
      <w:r w:rsidR="00D750D8">
        <w:rPr>
          <w:rFonts w:hint="eastAsia"/>
          <w:sz w:val="24"/>
        </w:rPr>
        <w:t>在物联网提供的服务的基础上创造新的服务</w:t>
      </w:r>
      <w:r w:rsidR="00AD26E3">
        <w:rPr>
          <w:rFonts w:hint="eastAsia"/>
          <w:sz w:val="24"/>
        </w:rPr>
        <w:t>[5]</w:t>
      </w:r>
      <w:r w:rsidR="00D750D8">
        <w:rPr>
          <w:rFonts w:hint="eastAsia"/>
          <w:sz w:val="24"/>
        </w:rPr>
        <w:t>。</w:t>
      </w:r>
      <w:r w:rsidR="00531D52">
        <w:rPr>
          <w:rFonts w:hint="eastAsia"/>
          <w:sz w:val="24"/>
        </w:rPr>
        <w:t>因此，物联网</w:t>
      </w:r>
      <w:r w:rsidR="00B41887">
        <w:rPr>
          <w:rFonts w:hint="eastAsia"/>
          <w:sz w:val="24"/>
        </w:rPr>
        <w:t>范式</w:t>
      </w:r>
      <w:r w:rsidR="00531D52">
        <w:rPr>
          <w:rFonts w:hint="eastAsia"/>
          <w:sz w:val="24"/>
        </w:rPr>
        <w:t>在智慧城市中的应用</w:t>
      </w:r>
      <w:r w:rsidR="00FA4063">
        <w:rPr>
          <w:rFonts w:hint="eastAsia"/>
          <w:sz w:val="24"/>
        </w:rPr>
        <w:t>对于</w:t>
      </w:r>
      <w:r w:rsidR="009F46E9">
        <w:rPr>
          <w:rFonts w:hint="eastAsia"/>
          <w:sz w:val="24"/>
        </w:rPr>
        <w:t>那些想要成为这些技术先行示范区的地方和</w:t>
      </w:r>
      <w:r w:rsidR="00FA4063">
        <w:rPr>
          <w:rFonts w:hint="eastAsia"/>
          <w:sz w:val="24"/>
        </w:rPr>
        <w:t>地区政府</w:t>
      </w:r>
      <w:r w:rsidR="009F46E9">
        <w:rPr>
          <w:rFonts w:hint="eastAsia"/>
          <w:sz w:val="24"/>
        </w:rPr>
        <w:t>特别感兴趣</w:t>
      </w:r>
      <w:r w:rsidR="00676C66">
        <w:rPr>
          <w:rFonts w:hint="eastAsia"/>
          <w:sz w:val="24"/>
        </w:rPr>
        <w:t>，这也成为了更大规</w:t>
      </w:r>
      <w:r w:rsidR="006707D2">
        <w:rPr>
          <w:rFonts w:hint="eastAsia"/>
          <w:sz w:val="24"/>
        </w:rPr>
        <w:t>采</w:t>
      </w:r>
      <w:r w:rsidR="00676C66">
        <w:rPr>
          <w:rFonts w:hint="eastAsia"/>
          <w:sz w:val="24"/>
        </w:rPr>
        <w:t>用模物联网</w:t>
      </w:r>
      <w:r w:rsidR="00B41887">
        <w:rPr>
          <w:rFonts w:hint="eastAsia"/>
          <w:sz w:val="24"/>
        </w:rPr>
        <w:t>范式</w:t>
      </w:r>
      <w:r w:rsidR="00676C66">
        <w:rPr>
          <w:rFonts w:hint="eastAsia"/>
          <w:sz w:val="24"/>
        </w:rPr>
        <w:t>的催化剂</w:t>
      </w:r>
      <w:r w:rsidR="006707D2">
        <w:rPr>
          <w:rFonts w:hint="eastAsia"/>
          <w:sz w:val="24"/>
        </w:rPr>
        <w:t>。</w:t>
      </w:r>
    </w:p>
    <w:p w14:paraId="2CFFBB59" w14:textId="2AB37FAB" w:rsidR="00250645" w:rsidRDefault="0081074B" w:rsidP="00250645">
      <w:pPr>
        <w:spacing w:line="360" w:lineRule="auto"/>
        <w:ind w:firstLine="420"/>
        <w:rPr>
          <w:sz w:val="24"/>
        </w:rPr>
      </w:pPr>
      <w:r>
        <w:rPr>
          <w:rFonts w:hint="eastAsia"/>
          <w:sz w:val="24"/>
        </w:rPr>
        <w:t>本文的目的是</w:t>
      </w:r>
      <w:r w:rsidR="00DC33C7">
        <w:rPr>
          <w:rFonts w:hint="eastAsia"/>
          <w:sz w:val="24"/>
        </w:rPr>
        <w:t>讨论城市物联网设计的一半参考框架。我们描述城市物联网的具体特点，</w:t>
      </w:r>
      <w:r w:rsidR="004875AB">
        <w:rPr>
          <w:rFonts w:hint="eastAsia"/>
          <w:sz w:val="24"/>
        </w:rPr>
        <w:t>或将推动地方政府采用城市物联网的服务。</w:t>
      </w:r>
      <w:r w:rsidR="00CE2A16">
        <w:rPr>
          <w:rFonts w:hint="eastAsia"/>
          <w:sz w:val="24"/>
        </w:rPr>
        <w:t>然后，</w:t>
      </w:r>
      <w:r w:rsidR="006618FA">
        <w:rPr>
          <w:rFonts w:hint="eastAsia"/>
          <w:sz w:val="24"/>
        </w:rPr>
        <w:t>我们概述了基于</w:t>
      </w:r>
      <w:r w:rsidR="000C3E36">
        <w:rPr>
          <w:rFonts w:hint="eastAsia"/>
          <w:sz w:val="24"/>
        </w:rPr>
        <w:t>W</w:t>
      </w:r>
      <w:r w:rsidR="006618FA">
        <w:rPr>
          <w:rFonts w:hint="eastAsia"/>
          <w:sz w:val="24"/>
        </w:rPr>
        <w:t>eb</w:t>
      </w:r>
      <w:r w:rsidR="0032098C">
        <w:rPr>
          <w:rFonts w:hint="eastAsia"/>
          <w:sz w:val="24"/>
        </w:rPr>
        <w:t>设计的物联网的服务、相关协议以及技术，讨论了它们对于智慧城市环境的适用性。</w:t>
      </w:r>
      <w:r w:rsidR="00FD0B8F">
        <w:rPr>
          <w:rFonts w:hint="eastAsia"/>
          <w:sz w:val="24"/>
        </w:rPr>
        <w:t>最后，我们通过报告我们在“帕多瓦智慧城市”项目中的经验来证实论述，该项目是在意大利帕多瓦城进行概念性的物联网岛的验证部署，</w:t>
      </w:r>
      <w:r w:rsidR="008D7D94">
        <w:rPr>
          <w:rFonts w:hint="eastAsia"/>
          <w:sz w:val="24"/>
        </w:rPr>
        <w:t>并且与城市自治市的数据网络互联。</w:t>
      </w:r>
      <w:r w:rsidR="002817A9" w:rsidRPr="002817A9">
        <w:rPr>
          <w:rFonts w:hint="eastAsia"/>
          <w:sz w:val="24"/>
        </w:rPr>
        <w:t>在这方面，我们描述了实现</w:t>
      </w:r>
      <w:r w:rsidR="002817A9">
        <w:rPr>
          <w:rFonts w:hint="eastAsia"/>
          <w:sz w:val="24"/>
        </w:rPr>
        <w:t>物联网</w:t>
      </w:r>
      <w:r w:rsidR="002817A9" w:rsidRPr="002817A9">
        <w:rPr>
          <w:rFonts w:hint="eastAsia"/>
          <w:sz w:val="24"/>
        </w:rPr>
        <w:t>岛所采用的技术解决方案，并报告</w:t>
      </w:r>
      <w:r w:rsidR="00A66CB2">
        <w:rPr>
          <w:rFonts w:hint="eastAsia"/>
          <w:sz w:val="24"/>
        </w:rPr>
        <w:t>该</w:t>
      </w:r>
      <w:r w:rsidR="002817A9" w:rsidRPr="002817A9">
        <w:rPr>
          <w:rFonts w:hint="eastAsia"/>
          <w:sz w:val="24"/>
        </w:rPr>
        <w:t>系统在其第一个运营日期收集</w:t>
      </w:r>
      <w:r w:rsidR="00FA0013">
        <w:rPr>
          <w:rFonts w:hint="eastAsia"/>
          <w:sz w:val="24"/>
        </w:rPr>
        <w:t>到</w:t>
      </w:r>
      <w:r w:rsidR="002817A9" w:rsidRPr="002817A9">
        <w:rPr>
          <w:rFonts w:hint="eastAsia"/>
          <w:sz w:val="24"/>
        </w:rPr>
        <w:t>的一些测量</w:t>
      </w:r>
      <w:r w:rsidR="00FA0013">
        <w:rPr>
          <w:rFonts w:hint="eastAsia"/>
          <w:sz w:val="24"/>
        </w:rPr>
        <w:t>结果</w:t>
      </w:r>
      <w:r w:rsidR="002817A9" w:rsidRPr="002817A9">
        <w:rPr>
          <w:rFonts w:hint="eastAsia"/>
          <w:sz w:val="24"/>
        </w:rPr>
        <w:t>。</w:t>
      </w:r>
    </w:p>
    <w:p w14:paraId="7BF68F7D" w14:textId="6724CF00" w:rsidR="00792DA0" w:rsidRDefault="00792DA0" w:rsidP="00250645">
      <w:pPr>
        <w:spacing w:line="360" w:lineRule="auto"/>
        <w:ind w:firstLine="420"/>
        <w:rPr>
          <w:sz w:val="24"/>
        </w:rPr>
      </w:pPr>
      <w:r>
        <w:rPr>
          <w:rFonts w:hint="eastAsia"/>
          <w:sz w:val="24"/>
        </w:rPr>
        <w:t>本文的其余部分安排如下。</w:t>
      </w:r>
      <w:r w:rsidR="00B35B33">
        <w:rPr>
          <w:rFonts w:hint="eastAsia"/>
          <w:sz w:val="24"/>
        </w:rPr>
        <w:t>第二部分概述了</w:t>
      </w:r>
      <w:r w:rsidR="004A2860">
        <w:rPr>
          <w:rFonts w:hint="eastAsia"/>
          <w:sz w:val="24"/>
        </w:rPr>
        <w:t>通常</w:t>
      </w:r>
      <w:r w:rsidR="00B35B33">
        <w:rPr>
          <w:rFonts w:hint="eastAsia"/>
          <w:sz w:val="24"/>
        </w:rPr>
        <w:t>与智慧城市愿景相关的</w:t>
      </w:r>
      <w:r w:rsidR="00582C1C">
        <w:rPr>
          <w:rFonts w:hint="eastAsia"/>
          <w:sz w:val="24"/>
        </w:rPr>
        <w:t>服务，其可以通过部署城市物联网来实现。第三部分概述了城市物联网的系统架构。</w:t>
      </w:r>
      <w:r w:rsidR="0062380A">
        <w:rPr>
          <w:rFonts w:hint="eastAsia"/>
          <w:sz w:val="24"/>
        </w:rPr>
        <w:t>更详细地说，本节用于描述实现物联网服务的</w:t>
      </w:r>
      <w:r w:rsidR="000C3E36">
        <w:rPr>
          <w:rFonts w:hint="eastAsia"/>
          <w:sz w:val="24"/>
        </w:rPr>
        <w:t>W</w:t>
      </w:r>
      <w:r w:rsidR="0062380A">
        <w:rPr>
          <w:rFonts w:hint="eastAsia"/>
          <w:sz w:val="24"/>
        </w:rPr>
        <w:t>eb</w:t>
      </w:r>
      <w:r w:rsidR="0062380A">
        <w:rPr>
          <w:rFonts w:hint="eastAsia"/>
          <w:sz w:val="24"/>
        </w:rPr>
        <w:t>服务方法，及其相关的数据格式、通信协议以及链路层技术。</w:t>
      </w:r>
      <w:r w:rsidR="004E78BE">
        <w:rPr>
          <w:rFonts w:hint="eastAsia"/>
          <w:sz w:val="24"/>
        </w:rPr>
        <w:t>最后</w:t>
      </w:r>
      <w:r w:rsidR="00B4495A">
        <w:rPr>
          <w:rFonts w:hint="eastAsia"/>
          <w:sz w:val="24"/>
        </w:rPr>
        <w:t>，我们在第四部分介绍了“帕多瓦智慧城市”项目，该项目例证了城市物联网实施的可能性，并提供了可以利用这种结构收集的数据类型的示例。</w:t>
      </w:r>
    </w:p>
    <w:p w14:paraId="3B7E61B7" w14:textId="4C257B4C" w:rsidR="00C25569" w:rsidRDefault="00C25569" w:rsidP="00C25569">
      <w:pPr>
        <w:numPr>
          <w:ilvl w:val="0"/>
          <w:numId w:val="1"/>
        </w:numPr>
        <w:spacing w:line="360" w:lineRule="auto"/>
        <w:rPr>
          <w:rFonts w:eastAsia="黑体"/>
          <w:sz w:val="28"/>
          <w:szCs w:val="28"/>
        </w:rPr>
      </w:pPr>
      <w:r>
        <w:rPr>
          <w:rFonts w:eastAsia="黑体" w:hint="eastAsia"/>
          <w:sz w:val="28"/>
          <w:szCs w:val="28"/>
        </w:rPr>
        <w:t>智慧城市概念及服务</w:t>
      </w:r>
    </w:p>
    <w:p w14:paraId="2B4C4227" w14:textId="19C40C39" w:rsidR="00F67BD7" w:rsidRDefault="000D1E97" w:rsidP="00406C0B">
      <w:pPr>
        <w:spacing w:line="360" w:lineRule="auto"/>
        <w:ind w:firstLine="420"/>
        <w:rPr>
          <w:sz w:val="24"/>
        </w:rPr>
      </w:pPr>
      <w:r>
        <w:rPr>
          <w:rFonts w:hint="eastAsia"/>
          <w:sz w:val="24"/>
        </w:rPr>
        <w:t>根据</w:t>
      </w:r>
      <w:r w:rsidR="00C46C2B">
        <w:rPr>
          <w:sz w:val="24"/>
        </w:rPr>
        <w:t>Pike Research</w:t>
      </w:r>
      <w:r w:rsidR="00C46C2B">
        <w:rPr>
          <w:rFonts w:hint="eastAsia"/>
          <w:sz w:val="24"/>
        </w:rPr>
        <w:t>网站</w:t>
      </w:r>
      <w:r w:rsidR="00766F3D">
        <w:rPr>
          <w:rFonts w:hint="eastAsia"/>
          <w:sz w:val="24"/>
        </w:rPr>
        <w:t>中关于智慧城市的研究，</w:t>
      </w:r>
      <w:r w:rsidR="00483925">
        <w:rPr>
          <w:rFonts w:hint="eastAsia"/>
          <w:sz w:val="24"/>
        </w:rPr>
        <w:t>智慧城市市场估计在</w:t>
      </w:r>
      <w:r w:rsidR="00483925">
        <w:rPr>
          <w:rFonts w:hint="eastAsia"/>
          <w:sz w:val="24"/>
        </w:rPr>
        <w:t>2020</w:t>
      </w:r>
      <w:r w:rsidR="00483925">
        <w:rPr>
          <w:rFonts w:hint="eastAsia"/>
          <w:sz w:val="24"/>
        </w:rPr>
        <w:t>年达到数百亿美元，年度支出达近</w:t>
      </w:r>
      <w:r w:rsidR="00483925">
        <w:rPr>
          <w:rFonts w:hint="eastAsia"/>
          <w:sz w:val="24"/>
        </w:rPr>
        <w:t>160</w:t>
      </w:r>
      <w:r w:rsidR="00483925">
        <w:rPr>
          <w:rFonts w:hint="eastAsia"/>
          <w:sz w:val="24"/>
        </w:rPr>
        <w:t>亿美元。</w:t>
      </w:r>
      <w:r w:rsidR="00174259">
        <w:rPr>
          <w:rFonts w:hint="eastAsia"/>
          <w:sz w:val="24"/>
        </w:rPr>
        <w:t>这个市场来自</w:t>
      </w:r>
      <w:r w:rsidR="00676EDA">
        <w:rPr>
          <w:rFonts w:hint="eastAsia"/>
          <w:sz w:val="24"/>
        </w:rPr>
        <w:t>智能政务、</w:t>
      </w:r>
      <w:r w:rsidR="00D15DC7">
        <w:rPr>
          <w:rFonts w:hint="eastAsia"/>
          <w:sz w:val="24"/>
        </w:rPr>
        <w:t>智能移动、</w:t>
      </w:r>
      <w:r w:rsidR="00475A1E">
        <w:rPr>
          <w:rFonts w:hint="eastAsia"/>
          <w:sz w:val="24"/>
        </w:rPr>
        <w:t>智能公共事业设备、</w:t>
      </w:r>
      <w:r w:rsidR="004E7BDA">
        <w:rPr>
          <w:rFonts w:hint="eastAsia"/>
          <w:sz w:val="24"/>
        </w:rPr>
        <w:t>智能建筑和智能环境等关键行业和服务部门的协同互联。</w:t>
      </w:r>
      <w:r w:rsidR="00AF4806">
        <w:rPr>
          <w:rFonts w:hint="eastAsia"/>
          <w:sz w:val="24"/>
        </w:rPr>
        <w:t>在欧洲智慧</w:t>
      </w:r>
      <w:r w:rsidR="001C07CB" w:rsidRPr="001C07CB">
        <w:rPr>
          <w:rFonts w:hint="eastAsia"/>
          <w:sz w:val="24"/>
        </w:rPr>
        <w:t>城市项目（</w:t>
      </w:r>
      <w:r w:rsidR="001C07CB" w:rsidRPr="001C07CB">
        <w:rPr>
          <w:rFonts w:hint="eastAsia"/>
          <w:sz w:val="24"/>
        </w:rPr>
        <w:t>http://www.smart-cities.eu</w:t>
      </w:r>
      <w:r w:rsidR="001C07CB">
        <w:rPr>
          <w:rFonts w:hint="eastAsia"/>
          <w:sz w:val="24"/>
        </w:rPr>
        <w:t>）中也考虑了这些行业，来定义可用于评估欧洲城市“智能”水平的排名标准。</w:t>
      </w:r>
      <w:r w:rsidR="00B665FC">
        <w:rPr>
          <w:rFonts w:hint="eastAsia"/>
          <w:sz w:val="24"/>
        </w:rPr>
        <w:t>尽管如此，由于一些政治、技术、财政上的障碍，智慧城市市场还没有真正起飞</w:t>
      </w:r>
      <w:r w:rsidR="000630E6">
        <w:rPr>
          <w:rFonts w:hint="eastAsia"/>
          <w:sz w:val="24"/>
        </w:rPr>
        <w:t>[6]</w:t>
      </w:r>
      <w:r w:rsidR="00B665FC">
        <w:rPr>
          <w:rFonts w:hint="eastAsia"/>
          <w:sz w:val="24"/>
        </w:rPr>
        <w:t>。</w:t>
      </w:r>
    </w:p>
    <w:p w14:paraId="698BAAA4" w14:textId="66E15F80" w:rsidR="00406C0B" w:rsidRDefault="00406C0B" w:rsidP="00406C0B">
      <w:pPr>
        <w:spacing w:line="360" w:lineRule="auto"/>
        <w:ind w:firstLine="420"/>
        <w:rPr>
          <w:sz w:val="24"/>
        </w:rPr>
      </w:pPr>
      <w:r>
        <w:rPr>
          <w:rFonts w:hint="eastAsia"/>
          <w:sz w:val="24"/>
        </w:rPr>
        <w:t>在政治层面上，</w:t>
      </w:r>
      <w:r w:rsidR="00AA31F3" w:rsidRPr="00AA31F3">
        <w:rPr>
          <w:rFonts w:hint="eastAsia"/>
          <w:sz w:val="24"/>
        </w:rPr>
        <w:t>主要障碍是将决策权归属于不同的利益相关者。</w:t>
      </w:r>
      <w:r w:rsidR="009D7C80" w:rsidRPr="009D7C80">
        <w:rPr>
          <w:rFonts w:hint="eastAsia"/>
          <w:sz w:val="24"/>
        </w:rPr>
        <w:t>一个用来消除这个障碍的可能的方法是将整个决策和执行过程制度化</w:t>
      </w:r>
      <w:r w:rsidR="00E45246">
        <w:rPr>
          <w:rFonts w:hint="eastAsia"/>
          <w:sz w:val="24"/>
        </w:rPr>
        <w:t>，把智慧城市方面的战略规划和管理集中到城市中</w:t>
      </w:r>
      <w:r w:rsidR="00A24B31">
        <w:rPr>
          <w:rFonts w:hint="eastAsia"/>
          <w:sz w:val="24"/>
        </w:rPr>
        <w:t>一个</w:t>
      </w:r>
      <w:r w:rsidR="00B122EB">
        <w:rPr>
          <w:rFonts w:hint="eastAsia"/>
          <w:sz w:val="24"/>
        </w:rPr>
        <w:t>独立</w:t>
      </w:r>
      <w:r w:rsidR="00A24B31">
        <w:rPr>
          <w:rFonts w:hint="eastAsia"/>
          <w:sz w:val="24"/>
        </w:rPr>
        <w:t>的、专门的部门</w:t>
      </w:r>
      <w:r w:rsidR="00E45246">
        <w:rPr>
          <w:rFonts w:hint="eastAsia"/>
          <w:sz w:val="24"/>
        </w:rPr>
        <w:t>里</w:t>
      </w:r>
      <w:r w:rsidR="00E45246">
        <w:rPr>
          <w:rFonts w:hint="eastAsia"/>
          <w:sz w:val="24"/>
        </w:rPr>
        <w:t>[7]</w:t>
      </w:r>
      <w:r w:rsidR="00E45246">
        <w:rPr>
          <w:rFonts w:hint="eastAsia"/>
          <w:sz w:val="24"/>
        </w:rPr>
        <w:t>。</w:t>
      </w:r>
    </w:p>
    <w:p w14:paraId="5640435F" w14:textId="77777777" w:rsidR="006E730A" w:rsidRDefault="00732AC7" w:rsidP="006E730A">
      <w:pPr>
        <w:spacing w:line="360" w:lineRule="auto"/>
        <w:ind w:firstLine="420"/>
        <w:rPr>
          <w:sz w:val="24"/>
        </w:rPr>
      </w:pPr>
      <w:r>
        <w:rPr>
          <w:rFonts w:hint="eastAsia"/>
          <w:sz w:val="24"/>
        </w:rPr>
        <w:t>在技术方面，最相关的问题在于</w:t>
      </w:r>
      <w:r w:rsidR="00440817">
        <w:rPr>
          <w:rFonts w:hint="eastAsia"/>
          <w:sz w:val="24"/>
        </w:rPr>
        <w:t>在城市发展中目前使用的异构技术的不可互操作性。</w:t>
      </w:r>
      <w:r w:rsidR="00C757DF">
        <w:rPr>
          <w:rFonts w:hint="eastAsia"/>
          <w:sz w:val="24"/>
        </w:rPr>
        <w:t>在这方面，物联网愿景</w:t>
      </w:r>
      <w:r w:rsidR="000111A2">
        <w:rPr>
          <w:rFonts w:hint="eastAsia"/>
          <w:sz w:val="24"/>
        </w:rPr>
        <w:t>可以成为实现统一城市规模</w:t>
      </w:r>
      <w:r w:rsidR="000111A2">
        <w:rPr>
          <w:rFonts w:hint="eastAsia"/>
          <w:sz w:val="24"/>
        </w:rPr>
        <w:t>ICT</w:t>
      </w:r>
      <w:r w:rsidR="000111A2">
        <w:rPr>
          <w:rFonts w:hint="eastAsia"/>
          <w:sz w:val="24"/>
        </w:rPr>
        <w:t>平台的基石</w:t>
      </w:r>
      <w:r w:rsidR="0013673D">
        <w:rPr>
          <w:rFonts w:hint="eastAsia"/>
          <w:sz w:val="24"/>
        </w:rPr>
        <w:t>，从而释放智慧城市</w:t>
      </w:r>
      <w:r w:rsidR="00C806A8">
        <w:rPr>
          <w:rFonts w:hint="eastAsia"/>
          <w:sz w:val="24"/>
        </w:rPr>
        <w:t>愿景的潜力</w:t>
      </w:r>
      <w:r w:rsidR="000C160B">
        <w:rPr>
          <w:rFonts w:hint="eastAsia"/>
          <w:sz w:val="24"/>
        </w:rPr>
        <w:t>[8]</w:t>
      </w:r>
      <w:r w:rsidR="00D84BF2">
        <w:rPr>
          <w:rFonts w:hint="eastAsia"/>
          <w:sz w:val="24"/>
        </w:rPr>
        <w:t>，</w:t>
      </w:r>
      <w:r w:rsidR="000C160B">
        <w:rPr>
          <w:rFonts w:hint="eastAsia"/>
          <w:sz w:val="24"/>
        </w:rPr>
        <w:t>[9]</w:t>
      </w:r>
      <w:r w:rsidR="00C806A8">
        <w:rPr>
          <w:rFonts w:hint="eastAsia"/>
          <w:sz w:val="24"/>
        </w:rPr>
        <w:t>。</w:t>
      </w:r>
    </w:p>
    <w:p w14:paraId="2158DFB5" w14:textId="0DC94C55" w:rsidR="00732AC7" w:rsidRDefault="00293338" w:rsidP="006E730A">
      <w:pPr>
        <w:spacing w:line="360" w:lineRule="auto"/>
        <w:ind w:firstLine="420"/>
        <w:rPr>
          <w:sz w:val="24"/>
        </w:rPr>
      </w:pPr>
      <w:r>
        <w:rPr>
          <w:rFonts w:hint="eastAsia"/>
          <w:sz w:val="24"/>
        </w:rPr>
        <w:t>最后，在财政层面，仍然缺乏明确的商业模式，</w:t>
      </w:r>
      <w:r w:rsidR="00FB6FEE">
        <w:rPr>
          <w:rFonts w:hint="eastAsia"/>
          <w:sz w:val="24"/>
        </w:rPr>
        <w:t>尽管最近已经</w:t>
      </w:r>
      <w:r w:rsidR="00B37754">
        <w:rPr>
          <w:rFonts w:hint="eastAsia"/>
          <w:sz w:val="24"/>
        </w:rPr>
        <w:t>主动</w:t>
      </w:r>
      <w:r w:rsidR="00FB6FEE">
        <w:rPr>
          <w:rFonts w:hint="eastAsia"/>
          <w:sz w:val="24"/>
        </w:rPr>
        <w:t>开始</w:t>
      </w:r>
      <w:r w:rsidR="000B2E3C">
        <w:rPr>
          <w:rFonts w:hint="eastAsia"/>
          <w:sz w:val="24"/>
        </w:rPr>
        <w:t>了一些弥补这一空缺</w:t>
      </w:r>
      <w:r w:rsidR="00FB6FEE">
        <w:rPr>
          <w:rFonts w:hint="eastAsia"/>
          <w:sz w:val="24"/>
        </w:rPr>
        <w:t>的行动</w:t>
      </w:r>
      <w:r w:rsidR="000B2E3C" w:rsidRPr="000B2E3C">
        <w:rPr>
          <w:rFonts w:hint="eastAsia"/>
          <w:sz w:val="24"/>
        </w:rPr>
        <w:t>[10]</w:t>
      </w:r>
      <w:r w:rsidR="000B2E3C" w:rsidRPr="000B2E3C">
        <w:rPr>
          <w:rFonts w:hint="eastAsia"/>
          <w:sz w:val="24"/>
        </w:rPr>
        <w:t>。</w:t>
      </w:r>
      <w:r w:rsidR="00E06B46">
        <w:rPr>
          <w:rFonts w:hint="eastAsia"/>
          <w:sz w:val="24"/>
        </w:rPr>
        <w:t>全球经济形势不利，使公共服务投资普遍缩水，导致</w:t>
      </w:r>
      <w:r w:rsidR="003F317E">
        <w:rPr>
          <w:rFonts w:hint="eastAsia"/>
          <w:sz w:val="24"/>
        </w:rPr>
        <w:t>情况更加</w:t>
      </w:r>
      <w:r w:rsidR="0020412B">
        <w:rPr>
          <w:rFonts w:hint="eastAsia"/>
          <w:sz w:val="24"/>
        </w:rPr>
        <w:t>恶化。</w:t>
      </w:r>
      <w:r w:rsidR="00E06B46">
        <w:rPr>
          <w:rFonts w:hint="eastAsia"/>
          <w:sz w:val="24"/>
        </w:rPr>
        <w:t>这种</w:t>
      </w:r>
      <w:r w:rsidR="002325D0">
        <w:rPr>
          <w:rFonts w:hint="eastAsia"/>
          <w:sz w:val="24"/>
        </w:rPr>
        <w:t>情况阻碍了智慧城市潜在的巨大市场成为现</w:t>
      </w:r>
      <w:r w:rsidR="00444DF9">
        <w:rPr>
          <w:rFonts w:hint="eastAsia"/>
          <w:sz w:val="24"/>
        </w:rPr>
        <w:t>实。摆脱这一僵局的一种可能的方法是首先开发那些</w:t>
      </w:r>
      <w:r w:rsidR="002325D0">
        <w:rPr>
          <w:rFonts w:hint="eastAsia"/>
          <w:sz w:val="24"/>
        </w:rPr>
        <w:t>社会效用与明确投资回报</w:t>
      </w:r>
      <w:r w:rsidR="00444DF9">
        <w:rPr>
          <w:rFonts w:hint="eastAsia"/>
          <w:sz w:val="24"/>
        </w:rPr>
        <w:t>相结合的服务</w:t>
      </w:r>
      <w:r w:rsidR="00975E57">
        <w:rPr>
          <w:rFonts w:hint="eastAsia"/>
          <w:sz w:val="24"/>
        </w:rPr>
        <w:t>，例如智能停车</w:t>
      </w:r>
      <w:r w:rsidR="00C47B06">
        <w:rPr>
          <w:rFonts w:hint="eastAsia"/>
          <w:sz w:val="24"/>
        </w:rPr>
        <w:t>与智能建筑，并且将此作为其他增值服务的催化剂</w:t>
      </w:r>
      <w:r w:rsidR="003A6172">
        <w:rPr>
          <w:rFonts w:hint="eastAsia"/>
          <w:sz w:val="24"/>
        </w:rPr>
        <w:t>[10]</w:t>
      </w:r>
      <w:r w:rsidR="00C47B06">
        <w:rPr>
          <w:rFonts w:hint="eastAsia"/>
          <w:sz w:val="24"/>
        </w:rPr>
        <w:t>。</w:t>
      </w:r>
    </w:p>
    <w:p w14:paraId="17D4757E" w14:textId="29862ACA" w:rsidR="00B60872" w:rsidRDefault="008934BE" w:rsidP="00B60872">
      <w:pPr>
        <w:spacing w:line="360" w:lineRule="auto"/>
        <w:ind w:firstLine="420"/>
        <w:rPr>
          <w:sz w:val="24"/>
        </w:rPr>
      </w:pPr>
      <w:r>
        <w:rPr>
          <w:rFonts w:hint="eastAsia"/>
          <w:sz w:val="24"/>
        </w:rPr>
        <w:t>在本节的其余部分，我们概述了城市物联网</w:t>
      </w:r>
      <w:r w:rsidR="00B41887">
        <w:rPr>
          <w:rFonts w:hint="eastAsia"/>
          <w:sz w:val="24"/>
        </w:rPr>
        <w:t>范式</w:t>
      </w:r>
      <w:r>
        <w:rPr>
          <w:rFonts w:hint="eastAsia"/>
          <w:sz w:val="24"/>
        </w:rPr>
        <w:t>可能实现的一些服务，这些服务</w:t>
      </w:r>
      <w:r w:rsidR="006A6DC7">
        <w:rPr>
          <w:rFonts w:hint="eastAsia"/>
          <w:sz w:val="24"/>
        </w:rPr>
        <w:t>，这些服务在智慧城市环境中具有潜在</w:t>
      </w:r>
      <w:r w:rsidR="00026227">
        <w:rPr>
          <w:rFonts w:hint="eastAsia"/>
          <w:sz w:val="24"/>
        </w:rPr>
        <w:t>利益，因为它们在为市民提供更高质量服务的同时，给城市管理者带来降低运营成本</w:t>
      </w:r>
      <w:r w:rsidR="00D570A9">
        <w:rPr>
          <w:rFonts w:hint="eastAsia"/>
          <w:sz w:val="24"/>
        </w:rPr>
        <w:t>的</w:t>
      </w:r>
      <w:r w:rsidR="00026227">
        <w:rPr>
          <w:rFonts w:hint="eastAsia"/>
          <w:sz w:val="24"/>
        </w:rPr>
        <w:t>经济优势，形成双赢局面</w:t>
      </w:r>
      <w:r w:rsidR="000C02D9">
        <w:rPr>
          <w:rFonts w:hint="eastAsia"/>
          <w:sz w:val="24"/>
        </w:rPr>
        <w:t>[6]</w:t>
      </w:r>
      <w:r w:rsidR="00026227">
        <w:rPr>
          <w:rFonts w:hint="eastAsia"/>
          <w:sz w:val="24"/>
        </w:rPr>
        <w:t>。</w:t>
      </w:r>
      <w:r w:rsidR="00152B27">
        <w:rPr>
          <w:rFonts w:hint="eastAsia"/>
          <w:sz w:val="24"/>
        </w:rPr>
        <w:t>为了更好地了解这些</w:t>
      </w:r>
      <w:r w:rsidR="00975E53">
        <w:rPr>
          <w:rFonts w:hint="eastAsia"/>
          <w:sz w:val="24"/>
        </w:rPr>
        <w:t>服务使能技术的成熟度，</w:t>
      </w:r>
      <w:r w:rsidR="00287D29">
        <w:rPr>
          <w:rFonts w:hint="eastAsia"/>
          <w:sz w:val="24"/>
        </w:rPr>
        <w:t>我们在表</w:t>
      </w:r>
      <w:r w:rsidR="00287D29">
        <w:rPr>
          <w:rFonts w:hint="eastAsia"/>
          <w:sz w:val="24"/>
        </w:rPr>
        <w:t>1</w:t>
      </w:r>
      <w:r w:rsidR="00287D29">
        <w:rPr>
          <w:rFonts w:hint="eastAsia"/>
          <w:sz w:val="24"/>
        </w:rPr>
        <w:t>中报告</w:t>
      </w:r>
      <w:r w:rsidR="00B67506">
        <w:rPr>
          <w:rFonts w:hint="eastAsia"/>
          <w:sz w:val="24"/>
        </w:rPr>
        <w:t>了该服务的概要，其中包括了要部署的网络类型，服务生成的预计流量，</w:t>
      </w:r>
      <w:r w:rsidR="00712EC6">
        <w:rPr>
          <w:rFonts w:hint="eastAsia"/>
          <w:sz w:val="24"/>
        </w:rPr>
        <w:t>最大的允许时延，设备供电以及当前可用技术对每个服务的可行性估计。</w:t>
      </w:r>
      <w:r w:rsidR="004B160D">
        <w:rPr>
          <w:rFonts w:hint="eastAsia"/>
          <w:sz w:val="24"/>
        </w:rPr>
        <w:t>在表中我们可以清楚地看出，</w:t>
      </w:r>
      <w:r w:rsidR="00093DEB">
        <w:rPr>
          <w:rFonts w:hint="eastAsia"/>
          <w:sz w:val="24"/>
        </w:rPr>
        <w:t>一般来说，</w:t>
      </w:r>
      <w:r w:rsidR="00752EFA">
        <w:rPr>
          <w:rFonts w:hint="eastAsia"/>
          <w:sz w:val="24"/>
        </w:rPr>
        <w:t>大多数这样服务的实际实现不受技术问题的阻碍，而是缺乏被广泛接受的</w:t>
      </w:r>
      <w:r w:rsidR="00ED17BC">
        <w:rPr>
          <w:rFonts w:hint="eastAsia"/>
          <w:sz w:val="24"/>
        </w:rPr>
        <w:t>通信和服务架构，其</w:t>
      </w:r>
      <w:r w:rsidR="00ED17BC" w:rsidRPr="00ED17BC">
        <w:rPr>
          <w:rFonts w:hint="eastAsia"/>
          <w:sz w:val="24"/>
        </w:rPr>
        <w:t>可以从具体功能中抽象单一的技术，并提供统一的服务访问。</w:t>
      </w:r>
    </w:p>
    <w:p w14:paraId="1294B301" w14:textId="4CAC3232" w:rsidR="00B60872" w:rsidRPr="00744765" w:rsidRDefault="00B60872" w:rsidP="00B60872">
      <w:pPr>
        <w:spacing w:line="360" w:lineRule="auto"/>
        <w:jc w:val="center"/>
        <w:rPr>
          <w:sz w:val="22"/>
          <w:szCs w:val="22"/>
        </w:rPr>
      </w:pPr>
      <w:r w:rsidRPr="00744765">
        <w:rPr>
          <w:rFonts w:hint="eastAsia"/>
          <w:sz w:val="22"/>
          <w:szCs w:val="22"/>
        </w:rPr>
        <w:t>表</w:t>
      </w:r>
      <w:r w:rsidRPr="00744765">
        <w:rPr>
          <w:rFonts w:hint="eastAsia"/>
          <w:sz w:val="22"/>
          <w:szCs w:val="22"/>
        </w:rPr>
        <w:t xml:space="preserve">1 </w:t>
      </w:r>
      <w:r w:rsidRPr="00744765">
        <w:rPr>
          <w:rFonts w:hint="eastAsia"/>
          <w:sz w:val="22"/>
          <w:szCs w:val="22"/>
        </w:rPr>
        <w:t>帕多瓦智慧城市的项目规范</w:t>
      </w:r>
    </w:p>
    <w:tbl>
      <w:tblPr>
        <w:tblStyle w:val="ab"/>
        <w:tblW w:w="10773" w:type="dxa"/>
        <w:tblInd w:w="-1139" w:type="dxa"/>
        <w:tblBorders>
          <w:insideV w:val="none" w:sz="0" w:space="0" w:color="auto"/>
        </w:tblBorders>
        <w:tblLook w:val="04A0" w:firstRow="1" w:lastRow="0" w:firstColumn="1" w:lastColumn="0" w:noHBand="0" w:noVBand="1"/>
      </w:tblPr>
      <w:tblGrid>
        <w:gridCol w:w="1418"/>
        <w:gridCol w:w="1701"/>
        <w:gridCol w:w="1843"/>
        <w:gridCol w:w="1706"/>
        <w:gridCol w:w="1412"/>
        <w:gridCol w:w="2693"/>
      </w:tblGrid>
      <w:tr w:rsidR="003B472E" w:rsidRPr="00744765" w14:paraId="340E41B5" w14:textId="77777777" w:rsidTr="003B472E">
        <w:trPr>
          <w:trHeight w:val="494"/>
        </w:trPr>
        <w:tc>
          <w:tcPr>
            <w:tcW w:w="1418" w:type="dxa"/>
          </w:tcPr>
          <w:p w14:paraId="126D5668" w14:textId="7131633B" w:rsidR="00B60872" w:rsidRPr="00154133" w:rsidRDefault="00390661" w:rsidP="006E730A">
            <w:pPr>
              <w:spacing w:line="360" w:lineRule="auto"/>
              <w:rPr>
                <w:b/>
                <w:sz w:val="22"/>
                <w:szCs w:val="22"/>
              </w:rPr>
            </w:pPr>
            <w:r w:rsidRPr="00154133">
              <w:rPr>
                <w:rFonts w:hint="eastAsia"/>
                <w:b/>
                <w:sz w:val="22"/>
                <w:szCs w:val="22"/>
              </w:rPr>
              <w:t>服务</w:t>
            </w:r>
          </w:p>
        </w:tc>
        <w:tc>
          <w:tcPr>
            <w:tcW w:w="1701" w:type="dxa"/>
          </w:tcPr>
          <w:p w14:paraId="07989533" w14:textId="0D02AA41" w:rsidR="00B60872" w:rsidRPr="00154133" w:rsidRDefault="00390661" w:rsidP="006E730A">
            <w:pPr>
              <w:spacing w:line="360" w:lineRule="auto"/>
              <w:rPr>
                <w:b/>
                <w:sz w:val="22"/>
                <w:szCs w:val="22"/>
              </w:rPr>
            </w:pPr>
            <w:r w:rsidRPr="00154133">
              <w:rPr>
                <w:rFonts w:hint="eastAsia"/>
                <w:b/>
                <w:sz w:val="22"/>
                <w:szCs w:val="22"/>
              </w:rPr>
              <w:t>网络类型</w:t>
            </w:r>
          </w:p>
        </w:tc>
        <w:tc>
          <w:tcPr>
            <w:tcW w:w="1843" w:type="dxa"/>
          </w:tcPr>
          <w:p w14:paraId="03A06899" w14:textId="400DDCC6" w:rsidR="00B60872" w:rsidRPr="00154133" w:rsidRDefault="007550C0" w:rsidP="006E730A">
            <w:pPr>
              <w:spacing w:line="360" w:lineRule="auto"/>
              <w:rPr>
                <w:b/>
                <w:sz w:val="22"/>
                <w:szCs w:val="22"/>
              </w:rPr>
            </w:pPr>
            <w:r w:rsidRPr="00154133">
              <w:rPr>
                <w:rFonts w:hint="eastAsia"/>
                <w:b/>
                <w:sz w:val="22"/>
                <w:szCs w:val="22"/>
              </w:rPr>
              <w:t>通信速率</w:t>
            </w:r>
          </w:p>
        </w:tc>
        <w:tc>
          <w:tcPr>
            <w:tcW w:w="1706" w:type="dxa"/>
          </w:tcPr>
          <w:p w14:paraId="3BD9695C" w14:textId="3F6C2C1A" w:rsidR="00B60872" w:rsidRPr="00154133" w:rsidRDefault="00C24947" w:rsidP="006E730A">
            <w:pPr>
              <w:spacing w:line="360" w:lineRule="auto"/>
              <w:rPr>
                <w:b/>
                <w:sz w:val="22"/>
                <w:szCs w:val="22"/>
              </w:rPr>
            </w:pPr>
            <w:r w:rsidRPr="00154133">
              <w:rPr>
                <w:rFonts w:hint="eastAsia"/>
                <w:b/>
                <w:sz w:val="22"/>
                <w:szCs w:val="22"/>
              </w:rPr>
              <w:t>允许时延</w:t>
            </w:r>
          </w:p>
        </w:tc>
        <w:tc>
          <w:tcPr>
            <w:tcW w:w="1412" w:type="dxa"/>
          </w:tcPr>
          <w:p w14:paraId="1EABB59B" w14:textId="5716C12E" w:rsidR="00B60872" w:rsidRPr="00154133" w:rsidRDefault="0033481D" w:rsidP="006E730A">
            <w:pPr>
              <w:spacing w:line="360" w:lineRule="auto"/>
              <w:rPr>
                <w:b/>
                <w:sz w:val="22"/>
                <w:szCs w:val="22"/>
              </w:rPr>
            </w:pPr>
            <w:r w:rsidRPr="00154133">
              <w:rPr>
                <w:rFonts w:hint="eastAsia"/>
                <w:b/>
                <w:sz w:val="22"/>
                <w:szCs w:val="22"/>
              </w:rPr>
              <w:t>能源</w:t>
            </w:r>
          </w:p>
        </w:tc>
        <w:tc>
          <w:tcPr>
            <w:tcW w:w="2693" w:type="dxa"/>
          </w:tcPr>
          <w:p w14:paraId="3C62C437" w14:textId="1EFDF328" w:rsidR="00B60872" w:rsidRPr="00154133" w:rsidRDefault="0033481D" w:rsidP="006E730A">
            <w:pPr>
              <w:spacing w:line="360" w:lineRule="auto"/>
              <w:rPr>
                <w:b/>
                <w:sz w:val="22"/>
                <w:szCs w:val="22"/>
              </w:rPr>
            </w:pPr>
            <w:r w:rsidRPr="00154133">
              <w:rPr>
                <w:rFonts w:hint="eastAsia"/>
                <w:b/>
                <w:sz w:val="22"/>
                <w:szCs w:val="22"/>
              </w:rPr>
              <w:t>可行性</w:t>
            </w:r>
          </w:p>
        </w:tc>
      </w:tr>
      <w:tr w:rsidR="003B472E" w:rsidRPr="00744765" w14:paraId="7E40E2E1" w14:textId="77777777" w:rsidTr="003B472E">
        <w:tc>
          <w:tcPr>
            <w:tcW w:w="1418" w:type="dxa"/>
          </w:tcPr>
          <w:p w14:paraId="21FB7A6C" w14:textId="7483FF5A" w:rsidR="00B60872" w:rsidRPr="00744765" w:rsidRDefault="00734EB3" w:rsidP="006E730A">
            <w:pPr>
              <w:spacing w:line="360" w:lineRule="auto"/>
              <w:rPr>
                <w:sz w:val="22"/>
                <w:szCs w:val="22"/>
              </w:rPr>
            </w:pPr>
            <w:r>
              <w:rPr>
                <w:rFonts w:hint="eastAsia"/>
                <w:sz w:val="22"/>
                <w:szCs w:val="22"/>
              </w:rPr>
              <w:t>建筑物</w:t>
            </w:r>
            <w:r w:rsidR="00A3623E" w:rsidRPr="00744765">
              <w:rPr>
                <w:rFonts w:hint="eastAsia"/>
                <w:sz w:val="22"/>
                <w:szCs w:val="22"/>
              </w:rPr>
              <w:t>结构健康</w:t>
            </w:r>
          </w:p>
        </w:tc>
        <w:tc>
          <w:tcPr>
            <w:tcW w:w="1701" w:type="dxa"/>
          </w:tcPr>
          <w:p w14:paraId="47944784" w14:textId="7B4A0ED8" w:rsidR="00B60872" w:rsidRPr="00744765" w:rsidRDefault="00F348CF" w:rsidP="00F348CF">
            <w:pPr>
              <w:spacing w:line="360" w:lineRule="auto"/>
              <w:rPr>
                <w:sz w:val="22"/>
                <w:szCs w:val="22"/>
              </w:rPr>
            </w:pPr>
            <w:r w:rsidRPr="00744765">
              <w:rPr>
                <w:sz w:val="22"/>
                <w:szCs w:val="22"/>
              </w:rPr>
              <w:t>802.15.4</w:t>
            </w:r>
            <w:r w:rsidRPr="00744765">
              <w:rPr>
                <w:rFonts w:hint="eastAsia"/>
                <w:sz w:val="22"/>
                <w:szCs w:val="22"/>
              </w:rPr>
              <w:t>、</w:t>
            </w:r>
            <w:r w:rsidRPr="00744765">
              <w:rPr>
                <w:rFonts w:hint="eastAsia"/>
                <w:sz w:val="22"/>
                <w:szCs w:val="22"/>
              </w:rPr>
              <w:t>Wi-Fi</w:t>
            </w:r>
            <w:r w:rsidRPr="00744765">
              <w:rPr>
                <w:rFonts w:hint="eastAsia"/>
                <w:sz w:val="22"/>
                <w:szCs w:val="22"/>
              </w:rPr>
              <w:t>、以太网</w:t>
            </w:r>
          </w:p>
        </w:tc>
        <w:tc>
          <w:tcPr>
            <w:tcW w:w="1843" w:type="dxa"/>
          </w:tcPr>
          <w:p w14:paraId="1E887B55" w14:textId="524FF3B7" w:rsidR="00B60872" w:rsidRPr="00744765" w:rsidRDefault="0059587C" w:rsidP="006E730A">
            <w:pPr>
              <w:spacing w:line="360" w:lineRule="auto"/>
              <w:rPr>
                <w:sz w:val="22"/>
                <w:szCs w:val="22"/>
              </w:rPr>
            </w:pPr>
            <w:r w:rsidRPr="00744765">
              <w:rPr>
                <w:rFonts w:hint="eastAsia"/>
                <w:sz w:val="22"/>
                <w:szCs w:val="22"/>
              </w:rPr>
              <w:t>每台设备每</w:t>
            </w:r>
            <w:r w:rsidRPr="00744765">
              <w:rPr>
                <w:rFonts w:hint="eastAsia"/>
                <w:sz w:val="22"/>
                <w:szCs w:val="22"/>
              </w:rPr>
              <w:t>10</w:t>
            </w:r>
            <w:r w:rsidRPr="00744765">
              <w:rPr>
                <w:rFonts w:hint="eastAsia"/>
                <w:sz w:val="22"/>
                <w:szCs w:val="22"/>
              </w:rPr>
              <w:t>分钟</w:t>
            </w:r>
            <w:r w:rsidRPr="00744765">
              <w:rPr>
                <w:rFonts w:hint="eastAsia"/>
                <w:sz w:val="22"/>
                <w:szCs w:val="22"/>
              </w:rPr>
              <w:t>1</w:t>
            </w:r>
            <w:r w:rsidR="003D4337" w:rsidRPr="00744765">
              <w:rPr>
                <w:rFonts w:hint="eastAsia"/>
                <w:sz w:val="22"/>
                <w:szCs w:val="22"/>
              </w:rPr>
              <w:t>个</w:t>
            </w:r>
            <w:r w:rsidRPr="00744765">
              <w:rPr>
                <w:rFonts w:hint="eastAsia"/>
                <w:sz w:val="22"/>
                <w:szCs w:val="22"/>
              </w:rPr>
              <w:t>数据包</w:t>
            </w:r>
          </w:p>
        </w:tc>
        <w:tc>
          <w:tcPr>
            <w:tcW w:w="1706" w:type="dxa"/>
          </w:tcPr>
          <w:p w14:paraId="74F02053" w14:textId="41AB8D38" w:rsidR="00B60872" w:rsidRPr="00744765" w:rsidRDefault="00D3121D" w:rsidP="006E730A">
            <w:pPr>
              <w:spacing w:line="360" w:lineRule="auto"/>
              <w:rPr>
                <w:sz w:val="22"/>
                <w:szCs w:val="22"/>
              </w:rPr>
            </w:pPr>
            <w:r w:rsidRPr="00744765">
              <w:rPr>
                <w:rFonts w:hint="eastAsia"/>
                <w:sz w:val="22"/>
                <w:szCs w:val="22"/>
              </w:rPr>
              <w:t>数据</w:t>
            </w:r>
            <w:r w:rsidRPr="00744765">
              <w:rPr>
                <w:rFonts w:hint="eastAsia"/>
                <w:sz w:val="22"/>
                <w:szCs w:val="22"/>
              </w:rPr>
              <w:t>30</w:t>
            </w:r>
            <w:r w:rsidRPr="00744765">
              <w:rPr>
                <w:rFonts w:hint="eastAsia"/>
                <w:sz w:val="22"/>
                <w:szCs w:val="22"/>
              </w:rPr>
              <w:t>分钟；警报</w:t>
            </w:r>
            <w:r w:rsidRPr="00744765">
              <w:rPr>
                <w:rFonts w:hint="eastAsia"/>
                <w:sz w:val="22"/>
                <w:szCs w:val="22"/>
              </w:rPr>
              <w:t>10</w:t>
            </w:r>
            <w:r w:rsidRPr="00744765">
              <w:rPr>
                <w:rFonts w:hint="eastAsia"/>
                <w:sz w:val="22"/>
                <w:szCs w:val="22"/>
              </w:rPr>
              <w:t>秒钟</w:t>
            </w:r>
          </w:p>
        </w:tc>
        <w:tc>
          <w:tcPr>
            <w:tcW w:w="1412" w:type="dxa"/>
          </w:tcPr>
          <w:p w14:paraId="3B15160D" w14:textId="462FC152" w:rsidR="00B60872" w:rsidRPr="00744765" w:rsidRDefault="00205932" w:rsidP="006E730A">
            <w:pPr>
              <w:spacing w:line="360" w:lineRule="auto"/>
              <w:rPr>
                <w:sz w:val="22"/>
                <w:szCs w:val="22"/>
              </w:rPr>
            </w:pPr>
            <w:r>
              <w:rPr>
                <w:rFonts w:hint="eastAsia"/>
                <w:sz w:val="22"/>
                <w:szCs w:val="22"/>
              </w:rPr>
              <w:t>大多数</w:t>
            </w:r>
            <w:r w:rsidR="009756E0" w:rsidRPr="00744765">
              <w:rPr>
                <w:rFonts w:hint="eastAsia"/>
                <w:sz w:val="22"/>
                <w:szCs w:val="22"/>
              </w:rPr>
              <w:t>电池供电</w:t>
            </w:r>
          </w:p>
        </w:tc>
        <w:tc>
          <w:tcPr>
            <w:tcW w:w="2693" w:type="dxa"/>
          </w:tcPr>
          <w:p w14:paraId="32FBBAFA" w14:textId="34C56799" w:rsidR="00B60872" w:rsidRPr="00744765" w:rsidRDefault="001A7A9C" w:rsidP="006E730A">
            <w:pPr>
              <w:spacing w:line="360" w:lineRule="auto"/>
              <w:rPr>
                <w:sz w:val="22"/>
                <w:szCs w:val="22"/>
              </w:rPr>
            </w:pPr>
            <w:r w:rsidRPr="00744765">
              <w:rPr>
                <w:rFonts w:hint="eastAsia"/>
                <w:sz w:val="22"/>
                <w:szCs w:val="22"/>
              </w:rPr>
              <w:t>1</w:t>
            </w:r>
            <w:r w:rsidRPr="00744765">
              <w:rPr>
                <w:rFonts w:hint="eastAsia"/>
                <w:sz w:val="22"/>
                <w:szCs w:val="22"/>
              </w:rPr>
              <w:t>：实现容易，</w:t>
            </w:r>
            <w:r w:rsidR="0072535B" w:rsidRPr="00744765">
              <w:rPr>
                <w:rFonts w:hint="eastAsia"/>
                <w:sz w:val="22"/>
                <w:szCs w:val="22"/>
              </w:rPr>
              <w:t>地震仪可能难以集成</w:t>
            </w:r>
          </w:p>
        </w:tc>
      </w:tr>
      <w:tr w:rsidR="003B472E" w:rsidRPr="00744765" w14:paraId="4A4A35F2" w14:textId="77777777" w:rsidTr="003B472E">
        <w:tc>
          <w:tcPr>
            <w:tcW w:w="1418" w:type="dxa"/>
          </w:tcPr>
          <w:p w14:paraId="1A4CDEAE" w14:textId="157AA336" w:rsidR="00B60872" w:rsidRPr="00744765" w:rsidRDefault="00A3623E" w:rsidP="006E730A">
            <w:pPr>
              <w:spacing w:line="360" w:lineRule="auto"/>
              <w:rPr>
                <w:sz w:val="22"/>
                <w:szCs w:val="22"/>
              </w:rPr>
            </w:pPr>
            <w:r w:rsidRPr="00744765">
              <w:rPr>
                <w:rFonts w:hint="eastAsia"/>
                <w:sz w:val="22"/>
                <w:szCs w:val="22"/>
              </w:rPr>
              <w:t>废物管理</w:t>
            </w:r>
          </w:p>
        </w:tc>
        <w:tc>
          <w:tcPr>
            <w:tcW w:w="1701" w:type="dxa"/>
          </w:tcPr>
          <w:p w14:paraId="12078651" w14:textId="219AE19C" w:rsidR="00B60872" w:rsidRPr="00744765" w:rsidRDefault="00F348CF" w:rsidP="006E730A">
            <w:pPr>
              <w:spacing w:line="360" w:lineRule="auto"/>
              <w:rPr>
                <w:sz w:val="22"/>
                <w:szCs w:val="22"/>
              </w:rPr>
            </w:pPr>
            <w:r w:rsidRPr="00744765">
              <w:rPr>
                <w:rFonts w:hint="eastAsia"/>
                <w:sz w:val="22"/>
                <w:szCs w:val="22"/>
              </w:rPr>
              <w:t>Wi-Fi</w:t>
            </w:r>
            <w:r w:rsidRPr="00744765">
              <w:rPr>
                <w:rFonts w:hint="eastAsia"/>
                <w:sz w:val="22"/>
                <w:szCs w:val="22"/>
              </w:rPr>
              <w:t>、</w:t>
            </w:r>
            <w:r w:rsidRPr="00744765">
              <w:rPr>
                <w:rFonts w:hint="eastAsia"/>
                <w:sz w:val="22"/>
                <w:szCs w:val="22"/>
              </w:rPr>
              <w:t>3G</w:t>
            </w:r>
            <w:r w:rsidRPr="00744765">
              <w:rPr>
                <w:rFonts w:hint="eastAsia"/>
                <w:sz w:val="22"/>
                <w:szCs w:val="22"/>
              </w:rPr>
              <w:t>、</w:t>
            </w:r>
            <w:r w:rsidRPr="00744765">
              <w:rPr>
                <w:rFonts w:hint="eastAsia"/>
                <w:sz w:val="22"/>
                <w:szCs w:val="22"/>
              </w:rPr>
              <w:t>4G</w:t>
            </w:r>
          </w:p>
        </w:tc>
        <w:tc>
          <w:tcPr>
            <w:tcW w:w="1843" w:type="dxa"/>
          </w:tcPr>
          <w:p w14:paraId="45B88161" w14:textId="78E8A14A" w:rsidR="00B60872" w:rsidRPr="00744765" w:rsidRDefault="003D4337" w:rsidP="003D4337">
            <w:pPr>
              <w:spacing w:line="360" w:lineRule="auto"/>
              <w:rPr>
                <w:sz w:val="22"/>
                <w:szCs w:val="22"/>
              </w:rPr>
            </w:pPr>
            <w:r w:rsidRPr="00744765">
              <w:rPr>
                <w:rFonts w:hint="eastAsia"/>
                <w:sz w:val="22"/>
                <w:szCs w:val="22"/>
              </w:rPr>
              <w:t>每台设备每</w:t>
            </w:r>
            <w:r w:rsidRPr="00744765">
              <w:rPr>
                <w:rFonts w:hint="eastAsia"/>
                <w:sz w:val="22"/>
                <w:szCs w:val="22"/>
              </w:rPr>
              <w:t>1</w:t>
            </w:r>
            <w:r w:rsidRPr="00744765">
              <w:rPr>
                <w:rFonts w:hint="eastAsia"/>
                <w:sz w:val="22"/>
                <w:szCs w:val="22"/>
              </w:rPr>
              <w:t>小时</w:t>
            </w:r>
            <w:r w:rsidRPr="00744765">
              <w:rPr>
                <w:rFonts w:hint="eastAsia"/>
                <w:sz w:val="22"/>
                <w:szCs w:val="22"/>
              </w:rPr>
              <w:t>1</w:t>
            </w:r>
            <w:r w:rsidRPr="00744765">
              <w:rPr>
                <w:rFonts w:hint="eastAsia"/>
                <w:sz w:val="22"/>
                <w:szCs w:val="22"/>
              </w:rPr>
              <w:t>个数据包</w:t>
            </w:r>
          </w:p>
        </w:tc>
        <w:tc>
          <w:tcPr>
            <w:tcW w:w="1706" w:type="dxa"/>
          </w:tcPr>
          <w:p w14:paraId="524849AB" w14:textId="6F997F78" w:rsidR="00B60872" w:rsidRPr="00744765" w:rsidRDefault="00D3121D" w:rsidP="006E730A">
            <w:pPr>
              <w:spacing w:line="360" w:lineRule="auto"/>
              <w:rPr>
                <w:sz w:val="22"/>
                <w:szCs w:val="22"/>
              </w:rPr>
            </w:pPr>
            <w:r w:rsidRPr="00744765">
              <w:rPr>
                <w:rFonts w:hint="eastAsia"/>
                <w:sz w:val="22"/>
                <w:szCs w:val="22"/>
              </w:rPr>
              <w:t>数据</w:t>
            </w:r>
            <w:r w:rsidRPr="00744765">
              <w:rPr>
                <w:rFonts w:hint="eastAsia"/>
                <w:sz w:val="22"/>
                <w:szCs w:val="22"/>
              </w:rPr>
              <w:t>30</w:t>
            </w:r>
            <w:r w:rsidRPr="00744765">
              <w:rPr>
                <w:rFonts w:hint="eastAsia"/>
                <w:sz w:val="22"/>
                <w:szCs w:val="22"/>
              </w:rPr>
              <w:t>分钟</w:t>
            </w:r>
          </w:p>
        </w:tc>
        <w:tc>
          <w:tcPr>
            <w:tcW w:w="1412" w:type="dxa"/>
          </w:tcPr>
          <w:p w14:paraId="3A3F0062" w14:textId="73A0F63A" w:rsidR="00B60872" w:rsidRPr="00744765" w:rsidRDefault="0040500F" w:rsidP="006E730A">
            <w:pPr>
              <w:spacing w:line="360" w:lineRule="auto"/>
              <w:rPr>
                <w:sz w:val="22"/>
                <w:szCs w:val="22"/>
              </w:rPr>
            </w:pPr>
            <w:r w:rsidRPr="00744765">
              <w:rPr>
                <w:rFonts w:hint="eastAsia"/>
                <w:sz w:val="22"/>
                <w:szCs w:val="22"/>
              </w:rPr>
              <w:t>电池供电或能源</w:t>
            </w:r>
            <w:r w:rsidR="003F0554" w:rsidRPr="00744765">
              <w:rPr>
                <w:rFonts w:hint="eastAsia"/>
                <w:sz w:val="22"/>
                <w:szCs w:val="22"/>
              </w:rPr>
              <w:t>采集器</w:t>
            </w:r>
          </w:p>
        </w:tc>
        <w:tc>
          <w:tcPr>
            <w:tcW w:w="2693" w:type="dxa"/>
          </w:tcPr>
          <w:p w14:paraId="1DFE9296" w14:textId="5BEA69E1" w:rsidR="00B60872" w:rsidRPr="00744765" w:rsidRDefault="006718EC" w:rsidP="006E730A">
            <w:pPr>
              <w:spacing w:line="360" w:lineRule="auto"/>
              <w:rPr>
                <w:sz w:val="22"/>
                <w:szCs w:val="22"/>
              </w:rPr>
            </w:pPr>
            <w:r w:rsidRPr="00744765">
              <w:rPr>
                <w:rFonts w:hint="eastAsia"/>
                <w:sz w:val="22"/>
                <w:szCs w:val="22"/>
              </w:rPr>
              <w:t>2</w:t>
            </w:r>
            <w:r w:rsidRPr="00744765">
              <w:rPr>
                <w:rFonts w:hint="eastAsia"/>
                <w:sz w:val="22"/>
                <w:szCs w:val="22"/>
              </w:rPr>
              <w:t>：</w:t>
            </w:r>
            <w:r w:rsidR="00505CF3" w:rsidRPr="00744765">
              <w:rPr>
                <w:rFonts w:hint="eastAsia"/>
                <w:sz w:val="22"/>
                <w:szCs w:val="22"/>
              </w:rPr>
              <w:t>可能实现，但需要智能垃圾桶</w:t>
            </w:r>
          </w:p>
        </w:tc>
      </w:tr>
      <w:tr w:rsidR="003B472E" w:rsidRPr="00744765" w14:paraId="25F16008" w14:textId="77777777" w:rsidTr="003B472E">
        <w:tc>
          <w:tcPr>
            <w:tcW w:w="1418" w:type="dxa"/>
          </w:tcPr>
          <w:p w14:paraId="1C045A43" w14:textId="75ACFD75" w:rsidR="00B60872" w:rsidRPr="00744765" w:rsidRDefault="00A3623E" w:rsidP="006E730A">
            <w:pPr>
              <w:spacing w:line="360" w:lineRule="auto"/>
              <w:rPr>
                <w:sz w:val="22"/>
                <w:szCs w:val="22"/>
              </w:rPr>
            </w:pPr>
            <w:r w:rsidRPr="00744765">
              <w:rPr>
                <w:rFonts w:hint="eastAsia"/>
                <w:sz w:val="22"/>
                <w:szCs w:val="22"/>
              </w:rPr>
              <w:t>空气质量监测</w:t>
            </w:r>
          </w:p>
        </w:tc>
        <w:tc>
          <w:tcPr>
            <w:tcW w:w="1701" w:type="dxa"/>
          </w:tcPr>
          <w:p w14:paraId="6E076B8B" w14:textId="7035DE6D" w:rsidR="00B60872" w:rsidRPr="00744765" w:rsidRDefault="00F348CF" w:rsidP="006E730A">
            <w:pPr>
              <w:spacing w:line="360" w:lineRule="auto"/>
              <w:rPr>
                <w:sz w:val="22"/>
                <w:szCs w:val="22"/>
              </w:rPr>
            </w:pPr>
            <w:r w:rsidRPr="00744765">
              <w:rPr>
                <w:rFonts w:hint="eastAsia"/>
                <w:sz w:val="22"/>
                <w:szCs w:val="22"/>
              </w:rPr>
              <w:t>802.15.4</w:t>
            </w:r>
            <w:r w:rsidRPr="00744765">
              <w:rPr>
                <w:rFonts w:hint="eastAsia"/>
                <w:sz w:val="22"/>
                <w:szCs w:val="22"/>
              </w:rPr>
              <w:t>、蓝牙、</w:t>
            </w:r>
            <w:r w:rsidRPr="00744765">
              <w:rPr>
                <w:rFonts w:hint="eastAsia"/>
                <w:sz w:val="22"/>
                <w:szCs w:val="22"/>
              </w:rPr>
              <w:t>Wi-Fi</w:t>
            </w:r>
          </w:p>
        </w:tc>
        <w:tc>
          <w:tcPr>
            <w:tcW w:w="1843" w:type="dxa"/>
          </w:tcPr>
          <w:p w14:paraId="2DB59DF8" w14:textId="0B2A044E" w:rsidR="00B60872" w:rsidRPr="00744765" w:rsidRDefault="003D4337" w:rsidP="006E730A">
            <w:pPr>
              <w:spacing w:line="360" w:lineRule="auto"/>
              <w:rPr>
                <w:sz w:val="22"/>
                <w:szCs w:val="22"/>
              </w:rPr>
            </w:pPr>
            <w:r w:rsidRPr="00744765">
              <w:rPr>
                <w:rFonts w:hint="eastAsia"/>
                <w:sz w:val="22"/>
                <w:szCs w:val="22"/>
              </w:rPr>
              <w:t>每台设备每</w:t>
            </w:r>
            <w:r w:rsidRPr="00744765">
              <w:rPr>
                <w:rFonts w:hint="eastAsia"/>
                <w:sz w:val="22"/>
                <w:szCs w:val="22"/>
              </w:rPr>
              <w:t>30</w:t>
            </w:r>
            <w:r w:rsidRPr="00744765">
              <w:rPr>
                <w:rFonts w:hint="eastAsia"/>
                <w:sz w:val="22"/>
                <w:szCs w:val="22"/>
              </w:rPr>
              <w:t>分钟</w:t>
            </w:r>
            <w:r w:rsidRPr="00744765">
              <w:rPr>
                <w:rFonts w:hint="eastAsia"/>
                <w:sz w:val="22"/>
                <w:szCs w:val="22"/>
              </w:rPr>
              <w:t>1</w:t>
            </w:r>
            <w:r w:rsidRPr="00744765">
              <w:rPr>
                <w:rFonts w:hint="eastAsia"/>
                <w:sz w:val="22"/>
                <w:szCs w:val="22"/>
              </w:rPr>
              <w:t>个数据包</w:t>
            </w:r>
          </w:p>
        </w:tc>
        <w:tc>
          <w:tcPr>
            <w:tcW w:w="1706" w:type="dxa"/>
          </w:tcPr>
          <w:p w14:paraId="2B7A1148" w14:textId="1CC16733" w:rsidR="00B60872" w:rsidRPr="00744765" w:rsidRDefault="00D3121D" w:rsidP="006E730A">
            <w:pPr>
              <w:spacing w:line="360" w:lineRule="auto"/>
              <w:rPr>
                <w:sz w:val="22"/>
                <w:szCs w:val="22"/>
              </w:rPr>
            </w:pPr>
            <w:r w:rsidRPr="00744765">
              <w:rPr>
                <w:rFonts w:hint="eastAsia"/>
                <w:sz w:val="22"/>
                <w:szCs w:val="22"/>
              </w:rPr>
              <w:t>数据</w:t>
            </w:r>
            <w:r w:rsidRPr="00744765">
              <w:rPr>
                <w:rFonts w:hint="eastAsia"/>
                <w:sz w:val="22"/>
                <w:szCs w:val="22"/>
              </w:rPr>
              <w:t>5</w:t>
            </w:r>
            <w:r w:rsidRPr="00744765">
              <w:rPr>
                <w:rFonts w:hint="eastAsia"/>
                <w:sz w:val="22"/>
                <w:szCs w:val="22"/>
              </w:rPr>
              <w:t>分钟</w:t>
            </w:r>
          </w:p>
        </w:tc>
        <w:tc>
          <w:tcPr>
            <w:tcW w:w="1412" w:type="dxa"/>
          </w:tcPr>
          <w:p w14:paraId="04F5B700" w14:textId="44664DFA" w:rsidR="00B60872" w:rsidRPr="00744765" w:rsidRDefault="002746BA" w:rsidP="006E730A">
            <w:pPr>
              <w:spacing w:line="360" w:lineRule="auto"/>
              <w:rPr>
                <w:sz w:val="22"/>
                <w:szCs w:val="22"/>
              </w:rPr>
            </w:pPr>
            <w:r w:rsidRPr="00744765">
              <w:rPr>
                <w:rFonts w:hint="eastAsia"/>
                <w:sz w:val="22"/>
                <w:szCs w:val="22"/>
              </w:rPr>
              <w:t>每个设备上的光伏板</w:t>
            </w:r>
          </w:p>
        </w:tc>
        <w:tc>
          <w:tcPr>
            <w:tcW w:w="2693" w:type="dxa"/>
          </w:tcPr>
          <w:p w14:paraId="617A252F" w14:textId="4D65025B" w:rsidR="00B60872" w:rsidRPr="00744765" w:rsidRDefault="001915F9" w:rsidP="006E730A">
            <w:pPr>
              <w:spacing w:line="360" w:lineRule="auto"/>
              <w:rPr>
                <w:sz w:val="22"/>
                <w:szCs w:val="22"/>
              </w:rPr>
            </w:pPr>
            <w:r w:rsidRPr="00744765">
              <w:rPr>
                <w:rFonts w:hint="eastAsia"/>
                <w:sz w:val="22"/>
                <w:szCs w:val="22"/>
              </w:rPr>
              <w:t>1</w:t>
            </w:r>
            <w:r w:rsidRPr="00744765">
              <w:rPr>
                <w:rFonts w:hint="eastAsia"/>
                <w:sz w:val="22"/>
                <w:szCs w:val="22"/>
              </w:rPr>
              <w:t>：容易实现，但</w:t>
            </w:r>
            <w:r w:rsidR="003B472E">
              <w:rPr>
                <w:rFonts w:hint="eastAsia"/>
                <w:sz w:val="22"/>
                <w:szCs w:val="22"/>
              </w:rPr>
              <w:t>温室气体传感器可能不具</w:t>
            </w:r>
            <w:r w:rsidRPr="00744765">
              <w:rPr>
                <w:rFonts w:hint="eastAsia"/>
                <w:sz w:val="22"/>
                <w:szCs w:val="22"/>
              </w:rPr>
              <w:t>成本效益</w:t>
            </w:r>
          </w:p>
        </w:tc>
      </w:tr>
      <w:tr w:rsidR="003B472E" w:rsidRPr="00744765" w14:paraId="7483A038" w14:textId="77777777" w:rsidTr="003B472E">
        <w:tc>
          <w:tcPr>
            <w:tcW w:w="1418" w:type="dxa"/>
          </w:tcPr>
          <w:p w14:paraId="37FDD239" w14:textId="582E2AFD" w:rsidR="00B60872" w:rsidRPr="00744765" w:rsidRDefault="00A3623E" w:rsidP="006E730A">
            <w:pPr>
              <w:spacing w:line="360" w:lineRule="auto"/>
              <w:rPr>
                <w:sz w:val="22"/>
                <w:szCs w:val="22"/>
              </w:rPr>
            </w:pPr>
            <w:r w:rsidRPr="00744765">
              <w:rPr>
                <w:rFonts w:hint="eastAsia"/>
                <w:sz w:val="22"/>
                <w:szCs w:val="22"/>
              </w:rPr>
              <w:t>噪音监测</w:t>
            </w:r>
          </w:p>
        </w:tc>
        <w:tc>
          <w:tcPr>
            <w:tcW w:w="1701" w:type="dxa"/>
          </w:tcPr>
          <w:p w14:paraId="1F769AD8" w14:textId="4D473FD0" w:rsidR="00B60872" w:rsidRPr="00744765" w:rsidRDefault="00F348CF" w:rsidP="006E730A">
            <w:pPr>
              <w:spacing w:line="360" w:lineRule="auto"/>
              <w:rPr>
                <w:sz w:val="22"/>
                <w:szCs w:val="22"/>
              </w:rPr>
            </w:pPr>
            <w:r w:rsidRPr="00744765">
              <w:rPr>
                <w:rFonts w:hint="eastAsia"/>
                <w:sz w:val="22"/>
                <w:szCs w:val="22"/>
              </w:rPr>
              <w:t>802.15.4</w:t>
            </w:r>
            <w:r w:rsidRPr="00744765">
              <w:rPr>
                <w:rFonts w:hint="eastAsia"/>
                <w:sz w:val="22"/>
                <w:szCs w:val="22"/>
              </w:rPr>
              <w:t>、以太网</w:t>
            </w:r>
          </w:p>
        </w:tc>
        <w:tc>
          <w:tcPr>
            <w:tcW w:w="1843" w:type="dxa"/>
          </w:tcPr>
          <w:p w14:paraId="241F048C" w14:textId="65F3EA3E" w:rsidR="00B60872" w:rsidRPr="00744765" w:rsidRDefault="003D4337" w:rsidP="006E730A">
            <w:pPr>
              <w:spacing w:line="360" w:lineRule="auto"/>
              <w:rPr>
                <w:sz w:val="22"/>
                <w:szCs w:val="22"/>
              </w:rPr>
            </w:pPr>
            <w:r w:rsidRPr="00744765">
              <w:rPr>
                <w:rFonts w:hint="eastAsia"/>
                <w:sz w:val="22"/>
                <w:szCs w:val="22"/>
              </w:rPr>
              <w:t>每台设备每</w:t>
            </w:r>
            <w:r w:rsidRPr="00744765">
              <w:rPr>
                <w:rFonts w:hint="eastAsia"/>
                <w:sz w:val="22"/>
                <w:szCs w:val="22"/>
              </w:rPr>
              <w:t>10</w:t>
            </w:r>
            <w:r w:rsidRPr="00744765">
              <w:rPr>
                <w:rFonts w:hint="eastAsia"/>
                <w:sz w:val="22"/>
                <w:szCs w:val="22"/>
              </w:rPr>
              <w:t>分钟</w:t>
            </w:r>
            <w:r w:rsidRPr="00744765">
              <w:rPr>
                <w:rFonts w:hint="eastAsia"/>
                <w:sz w:val="22"/>
                <w:szCs w:val="22"/>
              </w:rPr>
              <w:t>1</w:t>
            </w:r>
            <w:r w:rsidRPr="00744765">
              <w:rPr>
                <w:rFonts w:hint="eastAsia"/>
                <w:sz w:val="22"/>
                <w:szCs w:val="22"/>
              </w:rPr>
              <w:t>个数据包</w:t>
            </w:r>
          </w:p>
        </w:tc>
        <w:tc>
          <w:tcPr>
            <w:tcW w:w="1706" w:type="dxa"/>
          </w:tcPr>
          <w:p w14:paraId="54FE2B8D" w14:textId="2F3A2E72" w:rsidR="00B60872" w:rsidRPr="00744765" w:rsidRDefault="00D3121D" w:rsidP="006E730A">
            <w:pPr>
              <w:spacing w:line="360" w:lineRule="auto"/>
              <w:rPr>
                <w:sz w:val="22"/>
                <w:szCs w:val="22"/>
              </w:rPr>
            </w:pPr>
            <w:r w:rsidRPr="00744765">
              <w:rPr>
                <w:rFonts w:hint="eastAsia"/>
                <w:sz w:val="22"/>
                <w:szCs w:val="22"/>
              </w:rPr>
              <w:t>数据</w:t>
            </w:r>
            <w:r w:rsidRPr="00744765">
              <w:rPr>
                <w:rFonts w:hint="eastAsia"/>
                <w:sz w:val="22"/>
                <w:szCs w:val="22"/>
              </w:rPr>
              <w:t>5</w:t>
            </w:r>
            <w:r w:rsidRPr="00744765">
              <w:rPr>
                <w:rFonts w:hint="eastAsia"/>
                <w:sz w:val="22"/>
                <w:szCs w:val="22"/>
              </w:rPr>
              <w:t>分钟；警报</w:t>
            </w:r>
            <w:r w:rsidRPr="00744765">
              <w:rPr>
                <w:rFonts w:hint="eastAsia"/>
                <w:sz w:val="22"/>
                <w:szCs w:val="22"/>
              </w:rPr>
              <w:t>10</w:t>
            </w:r>
            <w:r w:rsidRPr="00744765">
              <w:rPr>
                <w:rFonts w:hint="eastAsia"/>
                <w:sz w:val="22"/>
                <w:szCs w:val="22"/>
              </w:rPr>
              <w:t>秒钟</w:t>
            </w:r>
          </w:p>
        </w:tc>
        <w:tc>
          <w:tcPr>
            <w:tcW w:w="1412" w:type="dxa"/>
          </w:tcPr>
          <w:p w14:paraId="35D99F02" w14:textId="32C44EF9" w:rsidR="00B60872" w:rsidRPr="00744765" w:rsidRDefault="0040500F" w:rsidP="006E730A">
            <w:pPr>
              <w:spacing w:line="360" w:lineRule="auto"/>
              <w:rPr>
                <w:sz w:val="22"/>
                <w:szCs w:val="22"/>
              </w:rPr>
            </w:pPr>
            <w:r w:rsidRPr="00744765">
              <w:rPr>
                <w:rFonts w:hint="eastAsia"/>
                <w:sz w:val="22"/>
                <w:szCs w:val="22"/>
              </w:rPr>
              <w:t>电池供电或能源</w:t>
            </w:r>
            <w:r w:rsidR="002746BA" w:rsidRPr="00744765">
              <w:rPr>
                <w:rFonts w:hint="eastAsia"/>
                <w:sz w:val="22"/>
                <w:szCs w:val="22"/>
              </w:rPr>
              <w:t>采集器</w:t>
            </w:r>
          </w:p>
        </w:tc>
        <w:tc>
          <w:tcPr>
            <w:tcW w:w="2693" w:type="dxa"/>
          </w:tcPr>
          <w:p w14:paraId="78B5E0F2" w14:textId="6A51CDD6" w:rsidR="00B60872" w:rsidRPr="00744765" w:rsidRDefault="00294C42" w:rsidP="006E730A">
            <w:pPr>
              <w:spacing w:line="360" w:lineRule="auto"/>
              <w:rPr>
                <w:sz w:val="22"/>
                <w:szCs w:val="22"/>
              </w:rPr>
            </w:pPr>
            <w:r w:rsidRPr="00744765">
              <w:rPr>
                <w:rFonts w:hint="eastAsia"/>
                <w:sz w:val="22"/>
                <w:szCs w:val="22"/>
              </w:rPr>
              <w:t>2</w:t>
            </w:r>
            <w:r w:rsidRPr="00744765">
              <w:rPr>
                <w:rFonts w:hint="eastAsia"/>
                <w:sz w:val="22"/>
                <w:szCs w:val="22"/>
              </w:rPr>
              <w:t>：</w:t>
            </w:r>
            <w:r w:rsidR="00683BCF" w:rsidRPr="00744765">
              <w:rPr>
                <w:rFonts w:hint="eastAsia"/>
                <w:sz w:val="22"/>
                <w:szCs w:val="22"/>
              </w:rPr>
              <w:t>模式二检测方案可能难以在受限设备上实现</w:t>
            </w:r>
          </w:p>
        </w:tc>
      </w:tr>
      <w:tr w:rsidR="003B472E" w:rsidRPr="00744765" w14:paraId="704EA04B" w14:textId="77777777" w:rsidTr="003B472E">
        <w:tc>
          <w:tcPr>
            <w:tcW w:w="1418" w:type="dxa"/>
          </w:tcPr>
          <w:p w14:paraId="78A66B5E" w14:textId="7C3E4FD2" w:rsidR="00B60872" w:rsidRPr="00744765" w:rsidRDefault="00A3623E" w:rsidP="006E730A">
            <w:pPr>
              <w:spacing w:line="360" w:lineRule="auto"/>
              <w:rPr>
                <w:sz w:val="22"/>
                <w:szCs w:val="22"/>
              </w:rPr>
            </w:pPr>
            <w:r w:rsidRPr="00744765">
              <w:rPr>
                <w:rFonts w:hint="eastAsia"/>
                <w:sz w:val="22"/>
                <w:szCs w:val="22"/>
              </w:rPr>
              <w:t>交通堵塞</w:t>
            </w:r>
          </w:p>
        </w:tc>
        <w:tc>
          <w:tcPr>
            <w:tcW w:w="1701" w:type="dxa"/>
          </w:tcPr>
          <w:p w14:paraId="2371EC10" w14:textId="01B1D53B" w:rsidR="00B60872" w:rsidRPr="00744765" w:rsidRDefault="00F348CF" w:rsidP="006E730A">
            <w:pPr>
              <w:spacing w:line="360" w:lineRule="auto"/>
              <w:rPr>
                <w:sz w:val="22"/>
                <w:szCs w:val="22"/>
              </w:rPr>
            </w:pPr>
            <w:r w:rsidRPr="00744765">
              <w:rPr>
                <w:rFonts w:hint="eastAsia"/>
                <w:sz w:val="22"/>
                <w:szCs w:val="22"/>
              </w:rPr>
              <w:t>802.15.4</w:t>
            </w:r>
            <w:r w:rsidRPr="00744765">
              <w:rPr>
                <w:rFonts w:hint="eastAsia"/>
                <w:sz w:val="22"/>
                <w:szCs w:val="22"/>
              </w:rPr>
              <w:t>、蓝牙、</w:t>
            </w:r>
            <w:r w:rsidRPr="00744765">
              <w:rPr>
                <w:rFonts w:hint="eastAsia"/>
                <w:sz w:val="22"/>
                <w:szCs w:val="22"/>
              </w:rPr>
              <w:t>Wi-Fi</w:t>
            </w:r>
            <w:r w:rsidRPr="00744765">
              <w:rPr>
                <w:rFonts w:hint="eastAsia"/>
                <w:sz w:val="22"/>
                <w:szCs w:val="22"/>
              </w:rPr>
              <w:t>、以太网</w:t>
            </w:r>
          </w:p>
        </w:tc>
        <w:tc>
          <w:tcPr>
            <w:tcW w:w="1843" w:type="dxa"/>
          </w:tcPr>
          <w:p w14:paraId="6479DF7A" w14:textId="596E386B" w:rsidR="00B60872" w:rsidRPr="00744765" w:rsidRDefault="003D4337" w:rsidP="006E730A">
            <w:pPr>
              <w:spacing w:line="360" w:lineRule="auto"/>
              <w:rPr>
                <w:sz w:val="22"/>
                <w:szCs w:val="22"/>
              </w:rPr>
            </w:pPr>
            <w:r w:rsidRPr="00744765">
              <w:rPr>
                <w:rFonts w:hint="eastAsia"/>
                <w:sz w:val="22"/>
                <w:szCs w:val="22"/>
              </w:rPr>
              <w:t>每台设备每</w:t>
            </w:r>
            <w:r w:rsidRPr="00744765">
              <w:rPr>
                <w:rFonts w:hint="eastAsia"/>
                <w:sz w:val="22"/>
                <w:szCs w:val="22"/>
              </w:rPr>
              <w:t>10</w:t>
            </w:r>
            <w:r w:rsidRPr="00744765">
              <w:rPr>
                <w:rFonts w:hint="eastAsia"/>
                <w:sz w:val="22"/>
                <w:szCs w:val="22"/>
              </w:rPr>
              <w:t>分钟</w:t>
            </w:r>
            <w:r w:rsidRPr="00744765">
              <w:rPr>
                <w:rFonts w:hint="eastAsia"/>
                <w:sz w:val="22"/>
                <w:szCs w:val="22"/>
              </w:rPr>
              <w:t>1</w:t>
            </w:r>
            <w:r w:rsidRPr="00744765">
              <w:rPr>
                <w:rFonts w:hint="eastAsia"/>
                <w:sz w:val="22"/>
                <w:szCs w:val="22"/>
              </w:rPr>
              <w:t>个数据包</w:t>
            </w:r>
          </w:p>
        </w:tc>
        <w:tc>
          <w:tcPr>
            <w:tcW w:w="1706" w:type="dxa"/>
          </w:tcPr>
          <w:p w14:paraId="327F37F8" w14:textId="32FCEA81" w:rsidR="00B60872" w:rsidRPr="00744765" w:rsidRDefault="00D3121D" w:rsidP="006E730A">
            <w:pPr>
              <w:spacing w:line="360" w:lineRule="auto"/>
              <w:rPr>
                <w:sz w:val="22"/>
                <w:szCs w:val="22"/>
              </w:rPr>
            </w:pPr>
            <w:r w:rsidRPr="00744765">
              <w:rPr>
                <w:rFonts w:hint="eastAsia"/>
                <w:sz w:val="22"/>
                <w:szCs w:val="22"/>
              </w:rPr>
              <w:t>数据</w:t>
            </w:r>
            <w:r w:rsidRPr="00744765">
              <w:rPr>
                <w:rFonts w:hint="eastAsia"/>
                <w:sz w:val="22"/>
                <w:szCs w:val="22"/>
              </w:rPr>
              <w:t>5</w:t>
            </w:r>
            <w:r w:rsidRPr="00744765">
              <w:rPr>
                <w:rFonts w:hint="eastAsia"/>
                <w:sz w:val="22"/>
                <w:szCs w:val="22"/>
              </w:rPr>
              <w:t>分钟</w:t>
            </w:r>
          </w:p>
        </w:tc>
        <w:tc>
          <w:tcPr>
            <w:tcW w:w="1412" w:type="dxa"/>
          </w:tcPr>
          <w:p w14:paraId="5592E71B" w14:textId="068AC778" w:rsidR="00B60872" w:rsidRPr="00744765" w:rsidRDefault="0040500F" w:rsidP="006E730A">
            <w:pPr>
              <w:spacing w:line="360" w:lineRule="auto"/>
              <w:rPr>
                <w:sz w:val="22"/>
                <w:szCs w:val="22"/>
              </w:rPr>
            </w:pPr>
            <w:r w:rsidRPr="00744765">
              <w:rPr>
                <w:rFonts w:hint="eastAsia"/>
                <w:sz w:val="22"/>
                <w:szCs w:val="22"/>
              </w:rPr>
              <w:t>电池供电或能源</w:t>
            </w:r>
            <w:r w:rsidR="002746BA" w:rsidRPr="00744765">
              <w:rPr>
                <w:rFonts w:hint="eastAsia"/>
                <w:sz w:val="22"/>
                <w:szCs w:val="22"/>
              </w:rPr>
              <w:t>采集器</w:t>
            </w:r>
          </w:p>
        </w:tc>
        <w:tc>
          <w:tcPr>
            <w:tcW w:w="2693" w:type="dxa"/>
          </w:tcPr>
          <w:p w14:paraId="7FB8D19E" w14:textId="70C4667C" w:rsidR="00B60872" w:rsidRPr="00744765" w:rsidRDefault="003F4903" w:rsidP="006E730A">
            <w:pPr>
              <w:spacing w:line="360" w:lineRule="auto"/>
              <w:rPr>
                <w:sz w:val="22"/>
                <w:szCs w:val="22"/>
              </w:rPr>
            </w:pPr>
            <w:r w:rsidRPr="00744765">
              <w:rPr>
                <w:rFonts w:hint="eastAsia"/>
                <w:sz w:val="22"/>
                <w:szCs w:val="22"/>
              </w:rPr>
              <w:t>3</w:t>
            </w:r>
            <w:r w:rsidRPr="00744765">
              <w:rPr>
                <w:rFonts w:hint="eastAsia"/>
                <w:sz w:val="22"/>
                <w:szCs w:val="22"/>
              </w:rPr>
              <w:t>：需要同时实现空气质量和噪音监测</w:t>
            </w:r>
          </w:p>
        </w:tc>
      </w:tr>
      <w:tr w:rsidR="003B472E" w:rsidRPr="00744765" w14:paraId="43812525" w14:textId="77777777" w:rsidTr="003B472E">
        <w:tc>
          <w:tcPr>
            <w:tcW w:w="1418" w:type="dxa"/>
          </w:tcPr>
          <w:p w14:paraId="13684DDE" w14:textId="3523D7E1" w:rsidR="00B60872" w:rsidRPr="00744765" w:rsidRDefault="00A3623E" w:rsidP="006E730A">
            <w:pPr>
              <w:spacing w:line="360" w:lineRule="auto"/>
              <w:rPr>
                <w:sz w:val="22"/>
                <w:szCs w:val="22"/>
              </w:rPr>
            </w:pPr>
            <w:r w:rsidRPr="00744765">
              <w:rPr>
                <w:rFonts w:hint="eastAsia"/>
                <w:sz w:val="22"/>
                <w:szCs w:val="22"/>
              </w:rPr>
              <w:t>城市能源消耗</w:t>
            </w:r>
          </w:p>
        </w:tc>
        <w:tc>
          <w:tcPr>
            <w:tcW w:w="1701" w:type="dxa"/>
          </w:tcPr>
          <w:p w14:paraId="237FF16D" w14:textId="4B6C70C6" w:rsidR="00B60872" w:rsidRPr="00744765" w:rsidRDefault="00F348CF" w:rsidP="006E730A">
            <w:pPr>
              <w:spacing w:line="360" w:lineRule="auto"/>
              <w:rPr>
                <w:sz w:val="22"/>
                <w:szCs w:val="22"/>
              </w:rPr>
            </w:pPr>
            <w:r w:rsidRPr="00744765">
              <w:rPr>
                <w:rFonts w:hint="eastAsia"/>
                <w:sz w:val="22"/>
                <w:szCs w:val="22"/>
              </w:rPr>
              <w:t>PLC</w:t>
            </w:r>
            <w:r w:rsidRPr="00744765">
              <w:rPr>
                <w:rFonts w:hint="eastAsia"/>
                <w:sz w:val="22"/>
                <w:szCs w:val="22"/>
              </w:rPr>
              <w:t>、以太网</w:t>
            </w:r>
          </w:p>
        </w:tc>
        <w:tc>
          <w:tcPr>
            <w:tcW w:w="1843" w:type="dxa"/>
          </w:tcPr>
          <w:p w14:paraId="7E5DA9C7" w14:textId="74775049" w:rsidR="00B60872" w:rsidRPr="00744765" w:rsidRDefault="003D4337" w:rsidP="006E730A">
            <w:pPr>
              <w:spacing w:line="360" w:lineRule="auto"/>
              <w:rPr>
                <w:sz w:val="22"/>
                <w:szCs w:val="22"/>
              </w:rPr>
            </w:pPr>
            <w:r w:rsidRPr="00744765">
              <w:rPr>
                <w:rFonts w:hint="eastAsia"/>
                <w:sz w:val="22"/>
                <w:szCs w:val="22"/>
              </w:rPr>
              <w:t>每台设备每</w:t>
            </w:r>
            <w:r w:rsidRPr="00744765">
              <w:rPr>
                <w:rFonts w:hint="eastAsia"/>
                <w:sz w:val="22"/>
                <w:szCs w:val="22"/>
              </w:rPr>
              <w:t>10</w:t>
            </w:r>
            <w:r w:rsidRPr="00744765">
              <w:rPr>
                <w:rFonts w:hint="eastAsia"/>
                <w:sz w:val="22"/>
                <w:szCs w:val="22"/>
              </w:rPr>
              <w:t>分钟</w:t>
            </w:r>
            <w:r w:rsidRPr="00744765">
              <w:rPr>
                <w:rFonts w:hint="eastAsia"/>
                <w:sz w:val="22"/>
                <w:szCs w:val="22"/>
              </w:rPr>
              <w:t>1</w:t>
            </w:r>
            <w:r w:rsidRPr="00744765">
              <w:rPr>
                <w:rFonts w:hint="eastAsia"/>
                <w:sz w:val="22"/>
                <w:szCs w:val="22"/>
              </w:rPr>
              <w:t>个数据包</w:t>
            </w:r>
          </w:p>
        </w:tc>
        <w:tc>
          <w:tcPr>
            <w:tcW w:w="1706" w:type="dxa"/>
          </w:tcPr>
          <w:p w14:paraId="6A47268F" w14:textId="522B27E9" w:rsidR="00B60872" w:rsidRPr="00744765" w:rsidRDefault="00D3121D" w:rsidP="006E730A">
            <w:pPr>
              <w:spacing w:line="360" w:lineRule="auto"/>
              <w:rPr>
                <w:sz w:val="22"/>
                <w:szCs w:val="22"/>
              </w:rPr>
            </w:pPr>
            <w:r w:rsidRPr="00744765">
              <w:rPr>
                <w:rFonts w:hint="eastAsia"/>
                <w:sz w:val="22"/>
                <w:szCs w:val="22"/>
              </w:rPr>
              <w:t>数据</w:t>
            </w:r>
            <w:r w:rsidRPr="00744765">
              <w:rPr>
                <w:rFonts w:hint="eastAsia"/>
                <w:sz w:val="22"/>
                <w:szCs w:val="22"/>
              </w:rPr>
              <w:t>5</w:t>
            </w:r>
            <w:r w:rsidRPr="00744765">
              <w:rPr>
                <w:rFonts w:hint="eastAsia"/>
                <w:sz w:val="22"/>
                <w:szCs w:val="22"/>
              </w:rPr>
              <w:t>分钟；</w:t>
            </w:r>
            <w:r w:rsidR="0015766B" w:rsidRPr="00744765">
              <w:rPr>
                <w:rFonts w:hint="eastAsia"/>
                <w:sz w:val="22"/>
                <w:szCs w:val="22"/>
              </w:rPr>
              <w:t>控制要求更严格</w:t>
            </w:r>
          </w:p>
        </w:tc>
        <w:tc>
          <w:tcPr>
            <w:tcW w:w="1412" w:type="dxa"/>
          </w:tcPr>
          <w:p w14:paraId="469F321C" w14:textId="697E0BE0" w:rsidR="00B60872" w:rsidRPr="00744765" w:rsidRDefault="00F600A1" w:rsidP="006E730A">
            <w:pPr>
              <w:spacing w:line="360" w:lineRule="auto"/>
              <w:rPr>
                <w:sz w:val="22"/>
                <w:szCs w:val="22"/>
              </w:rPr>
            </w:pPr>
            <w:r w:rsidRPr="00744765">
              <w:rPr>
                <w:rFonts w:hint="eastAsia"/>
                <w:sz w:val="22"/>
                <w:szCs w:val="22"/>
              </w:rPr>
              <w:t>交流电</w:t>
            </w:r>
          </w:p>
        </w:tc>
        <w:tc>
          <w:tcPr>
            <w:tcW w:w="2693" w:type="dxa"/>
          </w:tcPr>
          <w:p w14:paraId="6452472B" w14:textId="73C596F2" w:rsidR="00B60872" w:rsidRPr="00744765" w:rsidRDefault="00353489" w:rsidP="006E730A">
            <w:pPr>
              <w:spacing w:line="360" w:lineRule="auto"/>
              <w:rPr>
                <w:sz w:val="22"/>
                <w:szCs w:val="22"/>
              </w:rPr>
            </w:pPr>
            <w:r w:rsidRPr="00744765">
              <w:rPr>
                <w:rFonts w:hint="eastAsia"/>
                <w:sz w:val="22"/>
                <w:szCs w:val="22"/>
              </w:rPr>
              <w:t>2</w:t>
            </w:r>
            <w:r w:rsidRPr="00744765">
              <w:rPr>
                <w:rFonts w:hint="eastAsia"/>
                <w:sz w:val="22"/>
                <w:szCs w:val="22"/>
              </w:rPr>
              <w:t>：容易实现，</w:t>
            </w:r>
            <w:r w:rsidR="00904615" w:rsidRPr="00744765">
              <w:rPr>
                <w:rFonts w:hint="eastAsia"/>
                <w:sz w:val="22"/>
                <w:szCs w:val="22"/>
              </w:rPr>
              <w:t>但需要能源运营商的授权</w:t>
            </w:r>
          </w:p>
        </w:tc>
      </w:tr>
      <w:tr w:rsidR="003B472E" w:rsidRPr="00744765" w14:paraId="5275D403" w14:textId="77777777" w:rsidTr="003B472E">
        <w:trPr>
          <w:trHeight w:val="90"/>
        </w:trPr>
        <w:tc>
          <w:tcPr>
            <w:tcW w:w="1418" w:type="dxa"/>
          </w:tcPr>
          <w:p w14:paraId="4C7AE531" w14:textId="44ABDF90" w:rsidR="00B60872" w:rsidRPr="00744765" w:rsidRDefault="00A3623E" w:rsidP="006E730A">
            <w:pPr>
              <w:spacing w:line="360" w:lineRule="auto"/>
              <w:rPr>
                <w:sz w:val="22"/>
                <w:szCs w:val="22"/>
              </w:rPr>
            </w:pPr>
            <w:r w:rsidRPr="00744765">
              <w:rPr>
                <w:rFonts w:hint="eastAsia"/>
                <w:sz w:val="22"/>
                <w:szCs w:val="22"/>
              </w:rPr>
              <w:t>智能停车</w:t>
            </w:r>
          </w:p>
        </w:tc>
        <w:tc>
          <w:tcPr>
            <w:tcW w:w="1701" w:type="dxa"/>
          </w:tcPr>
          <w:p w14:paraId="21B76018" w14:textId="26D61568" w:rsidR="00B60872" w:rsidRPr="00744765" w:rsidRDefault="00A3623E" w:rsidP="006E730A">
            <w:pPr>
              <w:spacing w:line="360" w:lineRule="auto"/>
              <w:rPr>
                <w:sz w:val="22"/>
                <w:szCs w:val="22"/>
              </w:rPr>
            </w:pPr>
            <w:r w:rsidRPr="00744765">
              <w:rPr>
                <w:rFonts w:hint="eastAsia"/>
                <w:sz w:val="22"/>
                <w:szCs w:val="22"/>
              </w:rPr>
              <w:t>802.15.4</w:t>
            </w:r>
            <w:r w:rsidRPr="00744765">
              <w:rPr>
                <w:rFonts w:hint="eastAsia"/>
                <w:sz w:val="22"/>
                <w:szCs w:val="22"/>
              </w:rPr>
              <w:t>、以太网</w:t>
            </w:r>
          </w:p>
        </w:tc>
        <w:tc>
          <w:tcPr>
            <w:tcW w:w="1843" w:type="dxa"/>
          </w:tcPr>
          <w:p w14:paraId="12EE43A6" w14:textId="64418B4A" w:rsidR="00B60872" w:rsidRPr="00744765" w:rsidRDefault="003D4337" w:rsidP="006E730A">
            <w:pPr>
              <w:spacing w:line="360" w:lineRule="auto"/>
              <w:rPr>
                <w:sz w:val="22"/>
                <w:szCs w:val="22"/>
              </w:rPr>
            </w:pPr>
            <w:r w:rsidRPr="00744765">
              <w:rPr>
                <w:rFonts w:hint="eastAsia"/>
                <w:sz w:val="22"/>
                <w:szCs w:val="22"/>
              </w:rPr>
              <w:t>按需</w:t>
            </w:r>
          </w:p>
        </w:tc>
        <w:tc>
          <w:tcPr>
            <w:tcW w:w="1706" w:type="dxa"/>
          </w:tcPr>
          <w:p w14:paraId="59A6035B" w14:textId="0C6C0C25" w:rsidR="00B60872" w:rsidRPr="00744765" w:rsidRDefault="0015766B" w:rsidP="006E730A">
            <w:pPr>
              <w:spacing w:line="360" w:lineRule="auto"/>
              <w:rPr>
                <w:sz w:val="22"/>
                <w:szCs w:val="22"/>
              </w:rPr>
            </w:pPr>
            <w:r w:rsidRPr="00744765">
              <w:rPr>
                <w:rFonts w:hint="eastAsia"/>
                <w:sz w:val="22"/>
                <w:szCs w:val="22"/>
              </w:rPr>
              <w:t>1</w:t>
            </w:r>
            <w:r w:rsidRPr="00744765">
              <w:rPr>
                <w:rFonts w:hint="eastAsia"/>
                <w:sz w:val="22"/>
                <w:szCs w:val="22"/>
              </w:rPr>
              <w:t>分钟</w:t>
            </w:r>
          </w:p>
        </w:tc>
        <w:tc>
          <w:tcPr>
            <w:tcW w:w="1412" w:type="dxa"/>
          </w:tcPr>
          <w:p w14:paraId="50DBA1E9" w14:textId="158BC525" w:rsidR="00B60872" w:rsidRPr="00744765" w:rsidRDefault="0040500F" w:rsidP="006E730A">
            <w:pPr>
              <w:spacing w:line="360" w:lineRule="auto"/>
              <w:rPr>
                <w:sz w:val="22"/>
                <w:szCs w:val="22"/>
              </w:rPr>
            </w:pPr>
            <w:r w:rsidRPr="00744765">
              <w:rPr>
                <w:rFonts w:hint="eastAsia"/>
                <w:sz w:val="22"/>
                <w:szCs w:val="22"/>
              </w:rPr>
              <w:t>能源</w:t>
            </w:r>
            <w:r w:rsidR="002746BA" w:rsidRPr="00744765">
              <w:rPr>
                <w:rFonts w:hint="eastAsia"/>
                <w:sz w:val="22"/>
                <w:szCs w:val="22"/>
              </w:rPr>
              <w:t>采集器</w:t>
            </w:r>
          </w:p>
        </w:tc>
        <w:tc>
          <w:tcPr>
            <w:tcW w:w="2693" w:type="dxa"/>
          </w:tcPr>
          <w:p w14:paraId="14DF380C" w14:textId="57503F9D" w:rsidR="00B60872" w:rsidRPr="00744765" w:rsidRDefault="00904615" w:rsidP="006E730A">
            <w:pPr>
              <w:spacing w:line="360" w:lineRule="auto"/>
              <w:rPr>
                <w:sz w:val="22"/>
                <w:szCs w:val="22"/>
              </w:rPr>
            </w:pPr>
            <w:r w:rsidRPr="00744765">
              <w:rPr>
                <w:rFonts w:hint="eastAsia"/>
                <w:sz w:val="22"/>
                <w:szCs w:val="22"/>
              </w:rPr>
              <w:t>1</w:t>
            </w:r>
            <w:r w:rsidRPr="00744765">
              <w:rPr>
                <w:rFonts w:hint="eastAsia"/>
                <w:sz w:val="22"/>
                <w:szCs w:val="22"/>
              </w:rPr>
              <w:t>：</w:t>
            </w:r>
            <w:r w:rsidR="003C7763" w:rsidRPr="00744765">
              <w:rPr>
                <w:rFonts w:hint="eastAsia"/>
                <w:sz w:val="22"/>
                <w:szCs w:val="22"/>
              </w:rPr>
              <w:t>智能停车系统在市场上早已可行且容易集成</w:t>
            </w:r>
          </w:p>
        </w:tc>
      </w:tr>
      <w:tr w:rsidR="003B472E" w:rsidRPr="00744765" w14:paraId="6BFBF53E" w14:textId="77777777" w:rsidTr="003B472E">
        <w:tc>
          <w:tcPr>
            <w:tcW w:w="1418" w:type="dxa"/>
          </w:tcPr>
          <w:p w14:paraId="38168685" w14:textId="7E8EC3E0" w:rsidR="00B60872" w:rsidRPr="00744765" w:rsidRDefault="00A3623E" w:rsidP="006E730A">
            <w:pPr>
              <w:spacing w:line="360" w:lineRule="auto"/>
              <w:rPr>
                <w:sz w:val="22"/>
                <w:szCs w:val="22"/>
              </w:rPr>
            </w:pPr>
            <w:r w:rsidRPr="00744765">
              <w:rPr>
                <w:rFonts w:hint="eastAsia"/>
                <w:sz w:val="22"/>
                <w:szCs w:val="22"/>
              </w:rPr>
              <w:t>智能照明</w:t>
            </w:r>
          </w:p>
        </w:tc>
        <w:tc>
          <w:tcPr>
            <w:tcW w:w="1701" w:type="dxa"/>
          </w:tcPr>
          <w:p w14:paraId="533372C8" w14:textId="68E36B40" w:rsidR="00B60872" w:rsidRPr="00744765" w:rsidRDefault="00A3623E" w:rsidP="006E730A">
            <w:pPr>
              <w:spacing w:line="360" w:lineRule="auto"/>
              <w:rPr>
                <w:sz w:val="22"/>
                <w:szCs w:val="22"/>
              </w:rPr>
            </w:pPr>
            <w:r w:rsidRPr="00744765">
              <w:rPr>
                <w:rFonts w:hint="eastAsia"/>
                <w:sz w:val="22"/>
                <w:szCs w:val="22"/>
              </w:rPr>
              <w:t>802.15.4</w:t>
            </w:r>
            <w:r w:rsidRPr="00744765">
              <w:rPr>
                <w:rFonts w:hint="eastAsia"/>
                <w:sz w:val="22"/>
                <w:szCs w:val="22"/>
              </w:rPr>
              <w:t>、</w:t>
            </w:r>
            <w:r w:rsidRPr="00744765">
              <w:rPr>
                <w:rFonts w:hint="eastAsia"/>
                <w:sz w:val="22"/>
                <w:szCs w:val="22"/>
              </w:rPr>
              <w:t>Wi-Fi</w:t>
            </w:r>
            <w:r w:rsidRPr="00744765">
              <w:rPr>
                <w:rFonts w:hint="eastAsia"/>
                <w:sz w:val="22"/>
                <w:szCs w:val="22"/>
              </w:rPr>
              <w:t>、以太网</w:t>
            </w:r>
          </w:p>
        </w:tc>
        <w:tc>
          <w:tcPr>
            <w:tcW w:w="1843" w:type="dxa"/>
          </w:tcPr>
          <w:p w14:paraId="77C75405" w14:textId="41899556" w:rsidR="00B60872" w:rsidRPr="00744765" w:rsidRDefault="003D4337" w:rsidP="006E730A">
            <w:pPr>
              <w:spacing w:line="360" w:lineRule="auto"/>
              <w:rPr>
                <w:sz w:val="22"/>
                <w:szCs w:val="22"/>
              </w:rPr>
            </w:pPr>
            <w:r w:rsidRPr="00744765">
              <w:rPr>
                <w:rFonts w:hint="eastAsia"/>
                <w:sz w:val="22"/>
                <w:szCs w:val="22"/>
              </w:rPr>
              <w:t>按需</w:t>
            </w:r>
          </w:p>
        </w:tc>
        <w:tc>
          <w:tcPr>
            <w:tcW w:w="1706" w:type="dxa"/>
          </w:tcPr>
          <w:p w14:paraId="34EF3D34" w14:textId="1E09AE51" w:rsidR="00B60872" w:rsidRPr="00744765" w:rsidRDefault="0015766B" w:rsidP="006E730A">
            <w:pPr>
              <w:spacing w:line="360" w:lineRule="auto"/>
              <w:rPr>
                <w:sz w:val="22"/>
                <w:szCs w:val="22"/>
              </w:rPr>
            </w:pPr>
            <w:r w:rsidRPr="00744765">
              <w:rPr>
                <w:rFonts w:hint="eastAsia"/>
                <w:sz w:val="22"/>
                <w:szCs w:val="22"/>
              </w:rPr>
              <w:t>1</w:t>
            </w:r>
            <w:r w:rsidRPr="00744765">
              <w:rPr>
                <w:rFonts w:hint="eastAsia"/>
                <w:sz w:val="22"/>
                <w:szCs w:val="22"/>
              </w:rPr>
              <w:t>分钟</w:t>
            </w:r>
          </w:p>
        </w:tc>
        <w:tc>
          <w:tcPr>
            <w:tcW w:w="1412" w:type="dxa"/>
          </w:tcPr>
          <w:p w14:paraId="590BB141" w14:textId="18998467" w:rsidR="00B60872" w:rsidRPr="00744765" w:rsidRDefault="00F600A1" w:rsidP="006E730A">
            <w:pPr>
              <w:spacing w:line="360" w:lineRule="auto"/>
              <w:rPr>
                <w:sz w:val="22"/>
                <w:szCs w:val="22"/>
              </w:rPr>
            </w:pPr>
            <w:r w:rsidRPr="00744765">
              <w:rPr>
                <w:rFonts w:hint="eastAsia"/>
                <w:sz w:val="22"/>
                <w:szCs w:val="22"/>
              </w:rPr>
              <w:t>交流电</w:t>
            </w:r>
          </w:p>
        </w:tc>
        <w:tc>
          <w:tcPr>
            <w:tcW w:w="2693" w:type="dxa"/>
          </w:tcPr>
          <w:p w14:paraId="309C01C0" w14:textId="70CB10A4" w:rsidR="00B60872" w:rsidRPr="00744765" w:rsidRDefault="003C7763" w:rsidP="006E730A">
            <w:pPr>
              <w:spacing w:line="360" w:lineRule="auto"/>
              <w:rPr>
                <w:sz w:val="22"/>
                <w:szCs w:val="22"/>
              </w:rPr>
            </w:pPr>
            <w:r w:rsidRPr="00744765">
              <w:rPr>
                <w:rFonts w:hint="eastAsia"/>
                <w:sz w:val="22"/>
                <w:szCs w:val="22"/>
              </w:rPr>
              <w:t>2</w:t>
            </w:r>
            <w:r w:rsidR="00081716" w:rsidRPr="00744765">
              <w:rPr>
                <w:rFonts w:hint="eastAsia"/>
                <w:sz w:val="22"/>
                <w:szCs w:val="22"/>
              </w:rPr>
              <w:t>：不是当下</w:t>
            </w:r>
            <w:r w:rsidR="00731650">
              <w:rPr>
                <w:rFonts w:hint="eastAsia"/>
                <w:sz w:val="22"/>
                <w:szCs w:val="22"/>
              </w:rPr>
              <w:t>主要困难，但</w:t>
            </w:r>
            <w:r w:rsidR="00081716" w:rsidRPr="00744765">
              <w:rPr>
                <w:rFonts w:hint="eastAsia"/>
                <w:sz w:val="22"/>
                <w:szCs w:val="22"/>
              </w:rPr>
              <w:t>需要干预现有基础设施</w:t>
            </w:r>
          </w:p>
        </w:tc>
      </w:tr>
      <w:tr w:rsidR="003B472E" w:rsidRPr="00744765" w14:paraId="549927B2" w14:textId="77777777" w:rsidTr="003B472E">
        <w:tc>
          <w:tcPr>
            <w:tcW w:w="1418" w:type="dxa"/>
          </w:tcPr>
          <w:p w14:paraId="370E4C54" w14:textId="1E735AD8" w:rsidR="00B60872" w:rsidRPr="00744765" w:rsidRDefault="00A3623E" w:rsidP="006E730A">
            <w:pPr>
              <w:spacing w:line="360" w:lineRule="auto"/>
              <w:rPr>
                <w:sz w:val="22"/>
                <w:szCs w:val="22"/>
              </w:rPr>
            </w:pPr>
            <w:r w:rsidRPr="00744765">
              <w:rPr>
                <w:rFonts w:hint="eastAsia"/>
                <w:sz w:val="22"/>
                <w:szCs w:val="22"/>
              </w:rPr>
              <w:t>公共建筑健康与自动化</w:t>
            </w:r>
          </w:p>
        </w:tc>
        <w:tc>
          <w:tcPr>
            <w:tcW w:w="1701" w:type="dxa"/>
          </w:tcPr>
          <w:p w14:paraId="3A930F34" w14:textId="727D5B76" w:rsidR="00B60872" w:rsidRPr="00744765" w:rsidRDefault="00A3623E" w:rsidP="006E730A">
            <w:pPr>
              <w:spacing w:line="360" w:lineRule="auto"/>
              <w:rPr>
                <w:sz w:val="22"/>
                <w:szCs w:val="22"/>
              </w:rPr>
            </w:pPr>
            <w:r w:rsidRPr="00744765">
              <w:rPr>
                <w:rFonts w:hint="eastAsia"/>
                <w:sz w:val="22"/>
                <w:szCs w:val="22"/>
              </w:rPr>
              <w:t>802.15.4</w:t>
            </w:r>
            <w:r w:rsidRPr="00744765">
              <w:rPr>
                <w:rFonts w:hint="eastAsia"/>
                <w:sz w:val="22"/>
                <w:szCs w:val="22"/>
              </w:rPr>
              <w:t>、</w:t>
            </w:r>
            <w:r w:rsidRPr="00744765">
              <w:rPr>
                <w:rFonts w:hint="eastAsia"/>
                <w:sz w:val="22"/>
                <w:szCs w:val="22"/>
              </w:rPr>
              <w:t>Wi-Fi</w:t>
            </w:r>
            <w:r w:rsidRPr="00744765">
              <w:rPr>
                <w:rFonts w:hint="eastAsia"/>
                <w:sz w:val="22"/>
                <w:szCs w:val="22"/>
              </w:rPr>
              <w:t>、以太网</w:t>
            </w:r>
          </w:p>
        </w:tc>
        <w:tc>
          <w:tcPr>
            <w:tcW w:w="1843" w:type="dxa"/>
          </w:tcPr>
          <w:p w14:paraId="36BB0BD1" w14:textId="1A6FFEE6" w:rsidR="00B60872" w:rsidRPr="00744765" w:rsidRDefault="00436ECC" w:rsidP="006E730A">
            <w:pPr>
              <w:spacing w:line="360" w:lineRule="auto"/>
              <w:rPr>
                <w:sz w:val="22"/>
                <w:szCs w:val="22"/>
              </w:rPr>
            </w:pPr>
            <w:r w:rsidRPr="00744765">
              <w:rPr>
                <w:rFonts w:hint="eastAsia"/>
                <w:sz w:val="22"/>
                <w:szCs w:val="22"/>
              </w:rPr>
              <w:t>远程监控每</w:t>
            </w:r>
            <w:r w:rsidRPr="00744765">
              <w:rPr>
                <w:rFonts w:hint="eastAsia"/>
                <w:sz w:val="22"/>
                <w:szCs w:val="22"/>
              </w:rPr>
              <w:t>10</w:t>
            </w:r>
            <w:r w:rsidRPr="00744765">
              <w:rPr>
                <w:rFonts w:hint="eastAsia"/>
                <w:sz w:val="22"/>
                <w:szCs w:val="22"/>
              </w:rPr>
              <w:t>分钟</w:t>
            </w:r>
            <w:r w:rsidRPr="00744765">
              <w:rPr>
                <w:rFonts w:hint="eastAsia"/>
                <w:sz w:val="22"/>
                <w:szCs w:val="22"/>
              </w:rPr>
              <w:t>1</w:t>
            </w:r>
            <w:r w:rsidRPr="00744765">
              <w:rPr>
                <w:rFonts w:hint="eastAsia"/>
                <w:sz w:val="22"/>
                <w:szCs w:val="22"/>
              </w:rPr>
              <w:t>个数据包</w:t>
            </w:r>
            <w:r w:rsidR="00D3121D" w:rsidRPr="00744765">
              <w:rPr>
                <w:rFonts w:hint="eastAsia"/>
                <w:sz w:val="22"/>
                <w:szCs w:val="22"/>
              </w:rPr>
              <w:t>；现场控制</w:t>
            </w:r>
            <w:r w:rsidR="00D3121D" w:rsidRPr="00744765">
              <w:rPr>
                <w:rFonts w:hint="eastAsia"/>
                <w:sz w:val="22"/>
                <w:szCs w:val="22"/>
              </w:rPr>
              <w:t>30</w:t>
            </w:r>
            <w:r w:rsidR="00D3121D" w:rsidRPr="00744765">
              <w:rPr>
                <w:rFonts w:hint="eastAsia"/>
                <w:sz w:val="22"/>
                <w:szCs w:val="22"/>
              </w:rPr>
              <w:t>秒钟</w:t>
            </w:r>
            <w:r w:rsidR="00D3121D" w:rsidRPr="00744765">
              <w:rPr>
                <w:rFonts w:hint="eastAsia"/>
                <w:sz w:val="22"/>
                <w:szCs w:val="22"/>
              </w:rPr>
              <w:t>1</w:t>
            </w:r>
            <w:r w:rsidR="00D3121D" w:rsidRPr="00744765">
              <w:rPr>
                <w:rFonts w:hint="eastAsia"/>
                <w:sz w:val="22"/>
                <w:szCs w:val="22"/>
              </w:rPr>
              <w:t>个数据包</w:t>
            </w:r>
          </w:p>
        </w:tc>
        <w:tc>
          <w:tcPr>
            <w:tcW w:w="1706" w:type="dxa"/>
          </w:tcPr>
          <w:p w14:paraId="40C1272B" w14:textId="08218035" w:rsidR="00B60872" w:rsidRPr="00744765" w:rsidRDefault="0015766B" w:rsidP="006E730A">
            <w:pPr>
              <w:spacing w:line="360" w:lineRule="auto"/>
              <w:rPr>
                <w:sz w:val="22"/>
                <w:szCs w:val="22"/>
              </w:rPr>
            </w:pPr>
            <w:r w:rsidRPr="00744765">
              <w:rPr>
                <w:rFonts w:hint="eastAsia"/>
                <w:sz w:val="22"/>
                <w:szCs w:val="22"/>
              </w:rPr>
              <w:t>远程监控</w:t>
            </w:r>
            <w:r w:rsidRPr="00744765">
              <w:rPr>
                <w:rFonts w:hint="eastAsia"/>
                <w:sz w:val="22"/>
                <w:szCs w:val="22"/>
              </w:rPr>
              <w:t>5</w:t>
            </w:r>
            <w:r w:rsidRPr="00744765">
              <w:rPr>
                <w:rFonts w:hint="eastAsia"/>
                <w:sz w:val="22"/>
                <w:szCs w:val="22"/>
              </w:rPr>
              <w:t>分钟</w:t>
            </w:r>
            <w:r w:rsidR="00E108D5" w:rsidRPr="00744765">
              <w:rPr>
                <w:rFonts w:hint="eastAsia"/>
                <w:sz w:val="22"/>
                <w:szCs w:val="22"/>
              </w:rPr>
              <w:t>；</w:t>
            </w:r>
            <w:r w:rsidRPr="00744765">
              <w:rPr>
                <w:rFonts w:hint="eastAsia"/>
                <w:sz w:val="22"/>
                <w:szCs w:val="22"/>
              </w:rPr>
              <w:t>现场控制几秒钟</w:t>
            </w:r>
          </w:p>
        </w:tc>
        <w:tc>
          <w:tcPr>
            <w:tcW w:w="1412" w:type="dxa"/>
          </w:tcPr>
          <w:p w14:paraId="4D087915" w14:textId="18D5F4D7" w:rsidR="00B60872" w:rsidRPr="00744765" w:rsidRDefault="00F600A1" w:rsidP="006E730A">
            <w:pPr>
              <w:spacing w:line="360" w:lineRule="auto"/>
              <w:rPr>
                <w:sz w:val="22"/>
                <w:szCs w:val="22"/>
              </w:rPr>
            </w:pPr>
            <w:r w:rsidRPr="00744765">
              <w:rPr>
                <w:rFonts w:hint="eastAsia"/>
                <w:sz w:val="22"/>
                <w:szCs w:val="22"/>
              </w:rPr>
              <w:t>交流电和电池供电</w:t>
            </w:r>
          </w:p>
        </w:tc>
        <w:tc>
          <w:tcPr>
            <w:tcW w:w="2693" w:type="dxa"/>
          </w:tcPr>
          <w:p w14:paraId="5919FA03" w14:textId="2B80FFEF" w:rsidR="00B60872" w:rsidRPr="00744765" w:rsidRDefault="00081716" w:rsidP="006E730A">
            <w:pPr>
              <w:spacing w:line="360" w:lineRule="auto"/>
              <w:rPr>
                <w:sz w:val="22"/>
                <w:szCs w:val="22"/>
              </w:rPr>
            </w:pPr>
            <w:r w:rsidRPr="00744765">
              <w:rPr>
                <w:rFonts w:hint="eastAsia"/>
                <w:sz w:val="22"/>
                <w:szCs w:val="22"/>
              </w:rPr>
              <w:t>2</w:t>
            </w:r>
            <w:r w:rsidRPr="00744765">
              <w:rPr>
                <w:rFonts w:hint="eastAsia"/>
                <w:sz w:val="22"/>
                <w:szCs w:val="22"/>
              </w:rPr>
              <w:t>：不是当下主要困难，单需要干预现有基础设施</w:t>
            </w:r>
          </w:p>
        </w:tc>
      </w:tr>
    </w:tbl>
    <w:p w14:paraId="6F2C3F4D" w14:textId="705FEE26" w:rsidR="00C71D6C" w:rsidRPr="00CB49F7" w:rsidRDefault="00512B6A" w:rsidP="006E730A">
      <w:pPr>
        <w:spacing w:line="360" w:lineRule="auto"/>
        <w:ind w:firstLine="420"/>
        <w:rPr>
          <w:sz w:val="24"/>
        </w:rPr>
      </w:pPr>
      <w:r w:rsidRPr="00CB49F7">
        <w:rPr>
          <w:rFonts w:hint="eastAsia"/>
          <w:sz w:val="24"/>
        </w:rPr>
        <w:t>建筑物结构健康：</w:t>
      </w:r>
      <w:r w:rsidR="00200EF3" w:rsidRPr="00CB49F7">
        <w:rPr>
          <w:rFonts w:hint="eastAsia"/>
          <w:sz w:val="24"/>
        </w:rPr>
        <w:t>正确维护城市的历史建筑需要持续监控每个建筑物的实际情况</w:t>
      </w:r>
      <w:r w:rsidR="004F762C" w:rsidRPr="00CB49F7">
        <w:rPr>
          <w:rFonts w:hint="eastAsia"/>
          <w:sz w:val="24"/>
        </w:rPr>
        <w:t>，并确定最易受外因素影响的区域</w:t>
      </w:r>
      <w:r w:rsidR="00577A73" w:rsidRPr="00CB49F7">
        <w:rPr>
          <w:rFonts w:hint="eastAsia"/>
          <w:sz w:val="24"/>
        </w:rPr>
        <w:t>。城市物联网可以提供</w:t>
      </w:r>
      <w:r w:rsidR="00F21A81" w:rsidRPr="00CB49F7">
        <w:rPr>
          <w:rFonts w:hint="eastAsia"/>
          <w:sz w:val="24"/>
        </w:rPr>
        <w:t>存储建筑结构完整性测</w:t>
      </w:r>
      <w:r w:rsidR="00577A73" w:rsidRPr="00CB49F7">
        <w:rPr>
          <w:rFonts w:hint="eastAsia"/>
          <w:sz w:val="24"/>
        </w:rPr>
        <w:t>值的分布式数据库</w:t>
      </w:r>
      <w:r w:rsidR="00E87DE0" w:rsidRPr="00CB49F7">
        <w:rPr>
          <w:rFonts w:hint="eastAsia"/>
          <w:sz w:val="24"/>
        </w:rPr>
        <w:t>，</w:t>
      </w:r>
      <w:r w:rsidR="00F21A81" w:rsidRPr="00CB49F7">
        <w:rPr>
          <w:rFonts w:hint="eastAsia"/>
          <w:sz w:val="24"/>
        </w:rPr>
        <w:t>这些数据由位于建筑物中的合适</w:t>
      </w:r>
      <w:r w:rsidR="00A47471" w:rsidRPr="00CB49F7">
        <w:rPr>
          <w:rFonts w:hint="eastAsia"/>
          <w:sz w:val="24"/>
        </w:rPr>
        <w:t>的传感器收集，</w:t>
      </w:r>
      <w:r w:rsidR="003F2D38" w:rsidRPr="00CB49F7">
        <w:rPr>
          <w:rFonts w:hint="eastAsia"/>
          <w:sz w:val="24"/>
        </w:rPr>
        <w:t>例如震动和形变传感器</w:t>
      </w:r>
      <w:r w:rsidR="006942CF" w:rsidRPr="00CB49F7">
        <w:rPr>
          <w:rFonts w:hint="eastAsia"/>
          <w:sz w:val="24"/>
        </w:rPr>
        <w:t>来监测建筑应力，</w:t>
      </w:r>
      <w:r w:rsidR="009D6D03" w:rsidRPr="00CB49F7">
        <w:rPr>
          <w:rFonts w:hint="eastAsia"/>
          <w:sz w:val="24"/>
        </w:rPr>
        <w:t>周围环境中的</w:t>
      </w:r>
      <w:r w:rsidR="006E5BB9" w:rsidRPr="00CB49F7">
        <w:rPr>
          <w:rFonts w:hint="eastAsia"/>
          <w:sz w:val="24"/>
        </w:rPr>
        <w:t>大气</w:t>
      </w:r>
      <w:r w:rsidR="00C3395E" w:rsidRPr="00CB49F7">
        <w:rPr>
          <w:rFonts w:hint="eastAsia"/>
          <w:sz w:val="24"/>
        </w:rPr>
        <w:t>环境</w:t>
      </w:r>
      <w:r w:rsidR="006E5BB9" w:rsidRPr="00CB49F7">
        <w:rPr>
          <w:rFonts w:hint="eastAsia"/>
          <w:sz w:val="24"/>
        </w:rPr>
        <w:t>传感器</w:t>
      </w:r>
      <w:r w:rsidR="007453F5" w:rsidRPr="00CB49F7">
        <w:rPr>
          <w:rFonts w:hint="eastAsia"/>
          <w:sz w:val="24"/>
        </w:rPr>
        <w:t>来</w:t>
      </w:r>
      <w:r w:rsidR="00310E6F" w:rsidRPr="00CB49F7">
        <w:rPr>
          <w:rFonts w:hint="eastAsia"/>
          <w:sz w:val="24"/>
        </w:rPr>
        <w:t>监测污染程度</w:t>
      </w:r>
      <w:r w:rsidR="009D6D03" w:rsidRPr="00CB49F7">
        <w:rPr>
          <w:rFonts w:hint="eastAsia"/>
          <w:sz w:val="24"/>
        </w:rPr>
        <w:t>，</w:t>
      </w:r>
      <w:r w:rsidR="004C77DD" w:rsidRPr="00CB49F7">
        <w:rPr>
          <w:rFonts w:hint="eastAsia"/>
          <w:sz w:val="24"/>
        </w:rPr>
        <w:t>以及温度和适度传感器监测环境条件的完整特性</w:t>
      </w:r>
      <w:r w:rsidR="00D9691C" w:rsidRPr="00CB49F7">
        <w:rPr>
          <w:rFonts w:hint="eastAsia"/>
          <w:sz w:val="24"/>
        </w:rPr>
        <w:t>[11]</w:t>
      </w:r>
      <w:r w:rsidR="00765D31" w:rsidRPr="00CB49F7">
        <w:rPr>
          <w:rFonts w:hint="eastAsia"/>
          <w:sz w:val="24"/>
        </w:rPr>
        <w:t>。</w:t>
      </w:r>
      <w:r w:rsidR="007A4FF8" w:rsidRPr="00CB49F7">
        <w:rPr>
          <w:rFonts w:hint="eastAsia"/>
          <w:sz w:val="24"/>
        </w:rPr>
        <w:t>该数据库可以减少昂贵的人工周期性结构测试，并且可以</w:t>
      </w:r>
      <w:r w:rsidR="00C500E5" w:rsidRPr="00CB49F7">
        <w:rPr>
          <w:rFonts w:hint="eastAsia"/>
          <w:sz w:val="24"/>
        </w:rPr>
        <w:t>对建筑物进行</w:t>
      </w:r>
      <w:r w:rsidR="00A26C34" w:rsidRPr="00CB49F7">
        <w:rPr>
          <w:rFonts w:hint="eastAsia"/>
          <w:sz w:val="24"/>
        </w:rPr>
        <w:t>有针对性和前瞻性</w:t>
      </w:r>
      <w:r w:rsidR="00C500E5" w:rsidRPr="00CB49F7">
        <w:rPr>
          <w:rFonts w:hint="eastAsia"/>
          <w:sz w:val="24"/>
        </w:rPr>
        <w:t>的</w:t>
      </w:r>
      <w:r w:rsidR="007A4FF8" w:rsidRPr="00CB49F7">
        <w:rPr>
          <w:rFonts w:hint="eastAsia"/>
          <w:sz w:val="24"/>
        </w:rPr>
        <w:t>保养与修复。</w:t>
      </w:r>
      <w:r w:rsidR="00A26C34" w:rsidRPr="00CB49F7">
        <w:rPr>
          <w:rFonts w:hint="eastAsia"/>
          <w:sz w:val="24"/>
        </w:rPr>
        <w:t>最后，可以结合</w:t>
      </w:r>
      <w:r w:rsidR="00BB3362" w:rsidRPr="00CB49F7">
        <w:rPr>
          <w:rFonts w:hint="eastAsia"/>
          <w:sz w:val="24"/>
        </w:rPr>
        <w:t>地震震动读数，以便更好地研究和了解轻地震对城市建筑的影响。</w:t>
      </w:r>
      <w:r w:rsidR="003C173F" w:rsidRPr="00CB49F7">
        <w:rPr>
          <w:rFonts w:hint="eastAsia"/>
          <w:sz w:val="24"/>
        </w:rPr>
        <w:t>这个数据库可以公开访问，来提高市民</w:t>
      </w:r>
      <w:r w:rsidR="00F25278" w:rsidRPr="00CB49F7">
        <w:rPr>
          <w:rFonts w:hint="eastAsia"/>
          <w:sz w:val="24"/>
        </w:rPr>
        <w:t>保护城市历史遗产的意识。</w:t>
      </w:r>
      <w:r w:rsidR="00D0290F" w:rsidRPr="00CB49F7">
        <w:rPr>
          <w:rFonts w:hint="eastAsia"/>
          <w:sz w:val="24"/>
        </w:rPr>
        <w:t>然而，这种服务的实际实现需要在建筑物和周围区域中安装传感器，并且使它们与控制系统</w:t>
      </w:r>
      <w:r w:rsidR="00516066" w:rsidRPr="00CB49F7">
        <w:rPr>
          <w:rFonts w:hint="eastAsia"/>
          <w:sz w:val="24"/>
        </w:rPr>
        <w:t>互连，这可能需要初始投资来</w:t>
      </w:r>
      <w:r w:rsidR="00D0290F" w:rsidRPr="00CB49F7">
        <w:rPr>
          <w:rFonts w:hint="eastAsia"/>
          <w:sz w:val="24"/>
        </w:rPr>
        <w:t>创建所需的基础设施。</w:t>
      </w:r>
    </w:p>
    <w:p w14:paraId="4215CF8F" w14:textId="45F97D2F" w:rsidR="00EC108A" w:rsidRPr="00CB49F7" w:rsidRDefault="00B67C94" w:rsidP="00EC108A">
      <w:pPr>
        <w:spacing w:line="360" w:lineRule="auto"/>
        <w:ind w:firstLine="420"/>
        <w:rPr>
          <w:sz w:val="24"/>
        </w:rPr>
      </w:pPr>
      <w:r w:rsidRPr="00CB49F7">
        <w:rPr>
          <w:rFonts w:hint="eastAsia"/>
          <w:sz w:val="24"/>
        </w:rPr>
        <w:t>废物管理：</w:t>
      </w:r>
      <w:r w:rsidR="00890823" w:rsidRPr="00CB49F7">
        <w:rPr>
          <w:rFonts w:hint="eastAsia"/>
          <w:sz w:val="24"/>
        </w:rPr>
        <w:t>废物管理是许多现代城市的一个主要问题，主要由于</w:t>
      </w:r>
      <w:r w:rsidR="00B95644" w:rsidRPr="00CB49F7">
        <w:rPr>
          <w:rFonts w:hint="eastAsia"/>
          <w:sz w:val="24"/>
        </w:rPr>
        <w:t>该服务的成本和垃圾在垃圾</w:t>
      </w:r>
      <w:r w:rsidR="00005AD5" w:rsidRPr="00CB49F7">
        <w:rPr>
          <w:rFonts w:hint="eastAsia"/>
          <w:sz w:val="24"/>
        </w:rPr>
        <w:t>填埋场的存储问题。</w:t>
      </w:r>
      <w:r w:rsidR="00B16F20" w:rsidRPr="00CB49F7">
        <w:rPr>
          <w:rFonts w:hint="eastAsia"/>
          <w:sz w:val="24"/>
        </w:rPr>
        <w:t>然而，</w:t>
      </w:r>
      <w:r w:rsidR="00B16F20" w:rsidRPr="00CB49F7">
        <w:rPr>
          <w:rFonts w:hint="eastAsia"/>
          <w:sz w:val="24"/>
        </w:rPr>
        <w:t>ICT</w:t>
      </w:r>
      <w:r w:rsidR="00B16F20" w:rsidRPr="00CB49F7">
        <w:rPr>
          <w:rFonts w:hint="eastAsia"/>
          <w:sz w:val="24"/>
        </w:rPr>
        <w:t>解决方案在这一领域的更深入渗透可能会有显著</w:t>
      </w:r>
      <w:r w:rsidR="0037088F" w:rsidRPr="00CB49F7">
        <w:rPr>
          <w:rFonts w:hint="eastAsia"/>
          <w:sz w:val="24"/>
        </w:rPr>
        <w:t>的节能</w:t>
      </w:r>
      <w:r w:rsidR="00B16F20" w:rsidRPr="00CB49F7">
        <w:rPr>
          <w:rFonts w:hint="eastAsia"/>
          <w:sz w:val="24"/>
        </w:rPr>
        <w:t>、经济和生态优势。</w:t>
      </w:r>
      <w:r w:rsidR="00203094" w:rsidRPr="00CB49F7">
        <w:rPr>
          <w:rFonts w:hint="eastAsia"/>
          <w:sz w:val="24"/>
        </w:rPr>
        <w:t>例如，使用智能垃圾桶来检测垃圾负载，优化垃圾车的行驶路线</w:t>
      </w:r>
      <w:r w:rsidR="0017592E" w:rsidRPr="00CB49F7">
        <w:rPr>
          <w:rFonts w:hint="eastAsia"/>
          <w:sz w:val="24"/>
        </w:rPr>
        <w:t>，可以降低垃圾收集运输</w:t>
      </w:r>
      <w:r w:rsidR="00317930" w:rsidRPr="00CB49F7">
        <w:rPr>
          <w:rFonts w:hint="eastAsia"/>
          <w:sz w:val="24"/>
        </w:rPr>
        <w:t>的成本，</w:t>
      </w:r>
      <w:r w:rsidR="006C1CD3" w:rsidRPr="00CB49F7">
        <w:rPr>
          <w:rFonts w:hint="eastAsia"/>
          <w:sz w:val="24"/>
        </w:rPr>
        <w:t>并且</w:t>
      </w:r>
      <w:r w:rsidR="00FE4569" w:rsidRPr="00CB49F7">
        <w:rPr>
          <w:rFonts w:hint="eastAsia"/>
          <w:sz w:val="24"/>
        </w:rPr>
        <w:t>提高</w:t>
      </w:r>
      <w:r w:rsidR="00B82E33" w:rsidRPr="00CB49F7">
        <w:rPr>
          <w:rFonts w:hint="eastAsia"/>
          <w:sz w:val="24"/>
        </w:rPr>
        <w:t>回收</w:t>
      </w:r>
      <w:r w:rsidR="00FE4569" w:rsidRPr="00CB49F7">
        <w:rPr>
          <w:rFonts w:hint="eastAsia"/>
          <w:sz w:val="24"/>
        </w:rPr>
        <w:t>废物</w:t>
      </w:r>
      <w:r w:rsidR="0017592E" w:rsidRPr="00CB49F7">
        <w:rPr>
          <w:rFonts w:hint="eastAsia"/>
          <w:sz w:val="24"/>
        </w:rPr>
        <w:t>的质量</w:t>
      </w:r>
      <w:r w:rsidR="002A5BC2" w:rsidRPr="00CB49F7">
        <w:rPr>
          <w:rFonts w:hint="eastAsia"/>
          <w:sz w:val="24"/>
        </w:rPr>
        <w:t>[</w:t>
      </w:r>
      <w:r w:rsidR="007F6704" w:rsidRPr="00CB49F7">
        <w:rPr>
          <w:rFonts w:hint="eastAsia"/>
          <w:sz w:val="24"/>
        </w:rPr>
        <w:t>1</w:t>
      </w:r>
      <w:r w:rsidR="002A5BC2" w:rsidRPr="00CB49F7">
        <w:rPr>
          <w:rFonts w:hint="eastAsia"/>
          <w:sz w:val="24"/>
        </w:rPr>
        <w:t>2]</w:t>
      </w:r>
      <w:r w:rsidR="00FE4569" w:rsidRPr="00CB49F7">
        <w:rPr>
          <w:rFonts w:hint="eastAsia"/>
          <w:sz w:val="24"/>
        </w:rPr>
        <w:t>。</w:t>
      </w:r>
      <w:r w:rsidR="00EC108A" w:rsidRPr="00CB49F7">
        <w:rPr>
          <w:rFonts w:hint="eastAsia"/>
          <w:sz w:val="24"/>
        </w:rPr>
        <w:t>为了实现这种智能废物管理服务，物联网应该将</w:t>
      </w:r>
      <w:r w:rsidR="008055F0" w:rsidRPr="00CB49F7">
        <w:rPr>
          <w:rFonts w:hint="eastAsia"/>
          <w:sz w:val="24"/>
        </w:rPr>
        <w:t>终端设备（也就是智能垃圾桶）连接到控制中心，在该控制中心，优化软件处理数据并且确定垃圾车车队的最佳调度。</w:t>
      </w:r>
    </w:p>
    <w:p w14:paraId="3A74DF21" w14:textId="7302E588" w:rsidR="007B3E85" w:rsidRPr="00CB49F7" w:rsidRDefault="007B3E85" w:rsidP="00EC108A">
      <w:pPr>
        <w:spacing w:line="360" w:lineRule="auto"/>
        <w:ind w:firstLine="420"/>
        <w:rPr>
          <w:sz w:val="24"/>
        </w:rPr>
      </w:pPr>
      <w:r w:rsidRPr="00CB49F7">
        <w:rPr>
          <w:rFonts w:hint="eastAsia"/>
          <w:sz w:val="24"/>
        </w:rPr>
        <w:t>空气质量：</w:t>
      </w:r>
      <w:r w:rsidR="005B4476" w:rsidRPr="00CB49F7">
        <w:rPr>
          <w:rFonts w:hint="eastAsia"/>
          <w:sz w:val="24"/>
        </w:rPr>
        <w:t>欧盟正式通过了</w:t>
      </w:r>
      <w:r w:rsidR="005B4476" w:rsidRPr="00CB49F7">
        <w:rPr>
          <w:rFonts w:hint="eastAsia"/>
          <w:sz w:val="24"/>
        </w:rPr>
        <w:t>20-20-20</w:t>
      </w:r>
      <w:r w:rsidR="005B4476" w:rsidRPr="00CB49F7">
        <w:rPr>
          <w:rFonts w:hint="eastAsia"/>
          <w:sz w:val="24"/>
        </w:rPr>
        <w:t>可再生能源指令，为未来十年制定了气候变化减排目标。</w:t>
      </w:r>
      <w:r w:rsidR="004272A9" w:rsidRPr="00CB49F7">
        <w:rPr>
          <w:rFonts w:hint="eastAsia"/>
          <w:sz w:val="24"/>
        </w:rPr>
        <w:t>这些目标要求到</w:t>
      </w:r>
      <w:r w:rsidR="004272A9" w:rsidRPr="00CB49F7">
        <w:rPr>
          <w:rFonts w:hint="eastAsia"/>
          <w:sz w:val="24"/>
        </w:rPr>
        <w:t>2020</w:t>
      </w:r>
      <w:r w:rsidR="004272A9" w:rsidRPr="00CB49F7">
        <w:rPr>
          <w:rFonts w:hint="eastAsia"/>
          <w:sz w:val="24"/>
        </w:rPr>
        <w:t>年，温室气体排放量与</w:t>
      </w:r>
      <w:r w:rsidR="004272A9" w:rsidRPr="00CB49F7">
        <w:rPr>
          <w:rFonts w:hint="eastAsia"/>
          <w:sz w:val="24"/>
        </w:rPr>
        <w:t>1990</w:t>
      </w:r>
      <w:r w:rsidR="004272A9" w:rsidRPr="00CB49F7">
        <w:rPr>
          <w:rFonts w:hint="eastAsia"/>
          <w:sz w:val="24"/>
        </w:rPr>
        <w:t>年的水平相比，将减少</w:t>
      </w:r>
      <w:r w:rsidR="004272A9" w:rsidRPr="00CB49F7">
        <w:rPr>
          <w:rFonts w:hint="eastAsia"/>
          <w:sz w:val="24"/>
        </w:rPr>
        <w:t>20%</w:t>
      </w:r>
      <w:r w:rsidR="00404725" w:rsidRPr="00CB49F7">
        <w:rPr>
          <w:rFonts w:hint="eastAsia"/>
          <w:sz w:val="24"/>
        </w:rPr>
        <w:t>；在</w:t>
      </w:r>
      <w:r w:rsidR="00404725" w:rsidRPr="00CB49F7">
        <w:rPr>
          <w:rFonts w:hint="eastAsia"/>
          <w:sz w:val="24"/>
        </w:rPr>
        <w:t>2020</w:t>
      </w:r>
      <w:r w:rsidR="00404725" w:rsidRPr="00CB49F7">
        <w:rPr>
          <w:rFonts w:hint="eastAsia"/>
          <w:sz w:val="24"/>
        </w:rPr>
        <w:t>年之前提高能源效率，将能源消耗削减</w:t>
      </w:r>
      <w:r w:rsidR="00404725" w:rsidRPr="00CB49F7">
        <w:rPr>
          <w:rFonts w:hint="eastAsia"/>
          <w:sz w:val="24"/>
        </w:rPr>
        <w:t>20%</w:t>
      </w:r>
      <w:r w:rsidR="00404725" w:rsidRPr="00CB49F7">
        <w:rPr>
          <w:rFonts w:hint="eastAsia"/>
          <w:sz w:val="24"/>
        </w:rPr>
        <w:t>；到</w:t>
      </w:r>
      <w:r w:rsidR="00404725" w:rsidRPr="00CB49F7">
        <w:rPr>
          <w:rFonts w:hint="eastAsia"/>
          <w:sz w:val="24"/>
        </w:rPr>
        <w:t>2020</w:t>
      </w:r>
      <w:r w:rsidR="00404725" w:rsidRPr="00CB49F7">
        <w:rPr>
          <w:rFonts w:hint="eastAsia"/>
          <w:sz w:val="24"/>
        </w:rPr>
        <w:t>年可再生能源的使用量将增加</w:t>
      </w:r>
      <w:r w:rsidR="00404725" w:rsidRPr="00CB49F7">
        <w:rPr>
          <w:rFonts w:hint="eastAsia"/>
          <w:sz w:val="24"/>
        </w:rPr>
        <w:t>20</w:t>
      </w:r>
      <w:r w:rsidR="00404725" w:rsidRPr="00CB49F7">
        <w:rPr>
          <w:rFonts w:hint="eastAsia"/>
          <w:sz w:val="24"/>
        </w:rPr>
        <w:t>％。</w:t>
      </w:r>
      <w:r w:rsidR="00376E7B" w:rsidRPr="00CB49F7">
        <w:rPr>
          <w:rFonts w:hint="eastAsia"/>
          <w:sz w:val="24"/>
        </w:rPr>
        <w:t>在这样的程度下，城市物联网可以实现</w:t>
      </w:r>
      <w:r w:rsidR="00655B32" w:rsidRPr="00CB49F7">
        <w:rPr>
          <w:rFonts w:hint="eastAsia"/>
          <w:sz w:val="24"/>
        </w:rPr>
        <w:t>监控拥挤区域、公园以及</w:t>
      </w:r>
      <w:r w:rsidR="00376E7B" w:rsidRPr="00CB49F7">
        <w:rPr>
          <w:rFonts w:hint="eastAsia"/>
          <w:sz w:val="24"/>
        </w:rPr>
        <w:t>健身路径中的空气质量</w:t>
      </w:r>
      <w:r w:rsidR="007F6704" w:rsidRPr="00CB49F7">
        <w:rPr>
          <w:rFonts w:hint="eastAsia"/>
          <w:sz w:val="24"/>
        </w:rPr>
        <w:t>[13]</w:t>
      </w:r>
      <w:r w:rsidR="00376E7B" w:rsidRPr="00CB49F7">
        <w:rPr>
          <w:rFonts w:hint="eastAsia"/>
          <w:sz w:val="24"/>
        </w:rPr>
        <w:t>。</w:t>
      </w:r>
      <w:r w:rsidR="00C63102" w:rsidRPr="00CB49F7">
        <w:rPr>
          <w:rFonts w:hint="eastAsia"/>
          <w:sz w:val="24"/>
        </w:rPr>
        <w:t>此外，可以通过通信设施</w:t>
      </w:r>
      <w:r w:rsidR="00BA3900" w:rsidRPr="00CB49F7">
        <w:rPr>
          <w:rFonts w:hint="eastAsia"/>
          <w:sz w:val="24"/>
        </w:rPr>
        <w:t>使运行在慢跑装置上</w:t>
      </w:r>
      <w:r w:rsidR="00C63102" w:rsidRPr="00CB49F7">
        <w:rPr>
          <w:rFonts w:hint="eastAsia"/>
          <w:sz w:val="24"/>
        </w:rPr>
        <w:t>的健康应用连接到这些基础设施。</w:t>
      </w:r>
      <w:r w:rsidR="00F17FDD" w:rsidRPr="00CB49F7">
        <w:rPr>
          <w:rFonts w:hint="eastAsia"/>
          <w:sz w:val="24"/>
        </w:rPr>
        <w:t>通过</w:t>
      </w:r>
      <w:r w:rsidR="005A5647" w:rsidRPr="00CB49F7">
        <w:rPr>
          <w:rFonts w:hint="eastAsia"/>
          <w:sz w:val="24"/>
        </w:rPr>
        <w:t>这种方式，人们</w:t>
      </w:r>
      <w:r w:rsidR="00F17FDD" w:rsidRPr="00CB49F7">
        <w:rPr>
          <w:rFonts w:hint="eastAsia"/>
          <w:sz w:val="24"/>
        </w:rPr>
        <w:t>总是</w:t>
      </w:r>
      <w:r w:rsidR="005A5647" w:rsidRPr="00CB49F7">
        <w:rPr>
          <w:rFonts w:hint="eastAsia"/>
          <w:sz w:val="24"/>
        </w:rPr>
        <w:t>可以</w:t>
      </w:r>
      <w:r w:rsidR="004F0D17" w:rsidRPr="00CB49F7">
        <w:rPr>
          <w:rFonts w:hint="eastAsia"/>
          <w:sz w:val="24"/>
        </w:rPr>
        <w:t>找到用于户外活动的最健康的路径，并且可以持续地连接</w:t>
      </w:r>
      <w:r w:rsidR="00F17FDD" w:rsidRPr="00CB49F7">
        <w:rPr>
          <w:rFonts w:hint="eastAsia"/>
          <w:sz w:val="24"/>
        </w:rPr>
        <w:t>他们的首选个人训练应用。</w:t>
      </w:r>
      <w:r w:rsidR="00FD79D1" w:rsidRPr="00CB49F7">
        <w:rPr>
          <w:rFonts w:hint="eastAsia"/>
          <w:sz w:val="24"/>
        </w:rPr>
        <w:t>实现这样的服务需要在整个城市部署空气质量和污染传感器，并且传感器数据向公众公开。</w:t>
      </w:r>
    </w:p>
    <w:p w14:paraId="2320A399" w14:textId="41130279" w:rsidR="004159E3" w:rsidRPr="00CB49F7" w:rsidRDefault="004159E3" w:rsidP="00A95D66">
      <w:pPr>
        <w:spacing w:line="360" w:lineRule="auto"/>
        <w:ind w:firstLine="420"/>
        <w:rPr>
          <w:sz w:val="24"/>
        </w:rPr>
      </w:pPr>
      <w:r w:rsidRPr="00CB49F7">
        <w:rPr>
          <w:rFonts w:hint="eastAsia"/>
          <w:sz w:val="24"/>
        </w:rPr>
        <w:t>噪声监测：</w:t>
      </w:r>
      <w:r w:rsidR="00890864" w:rsidRPr="00CB49F7">
        <w:rPr>
          <w:rFonts w:hint="eastAsia"/>
          <w:sz w:val="24"/>
        </w:rPr>
        <w:t>噪声可以被视为一种声学污染的形式，</w:t>
      </w:r>
      <w:r w:rsidR="00FE5B4B" w:rsidRPr="00CB49F7">
        <w:rPr>
          <w:rFonts w:hint="eastAsia"/>
          <w:sz w:val="24"/>
        </w:rPr>
        <w:t>就像碳氧化物（</w:t>
      </w:r>
      <w:r w:rsidR="00FE5B4B" w:rsidRPr="00CB49F7">
        <w:rPr>
          <w:rFonts w:hint="eastAsia"/>
          <w:sz w:val="24"/>
        </w:rPr>
        <w:t>CO</w:t>
      </w:r>
      <w:r w:rsidR="00112B5F" w:rsidRPr="00CB49F7">
        <w:rPr>
          <w:rFonts w:hint="eastAsia"/>
          <w:sz w:val="24"/>
        </w:rPr>
        <w:t>）在</w:t>
      </w:r>
      <w:r w:rsidR="00FE5B4B" w:rsidRPr="00CB49F7">
        <w:rPr>
          <w:rFonts w:hint="eastAsia"/>
          <w:sz w:val="24"/>
        </w:rPr>
        <w:t>空气</w:t>
      </w:r>
      <w:r w:rsidR="00112B5F" w:rsidRPr="00CB49F7">
        <w:rPr>
          <w:rFonts w:hint="eastAsia"/>
          <w:sz w:val="24"/>
        </w:rPr>
        <w:t>中</w:t>
      </w:r>
      <w:r w:rsidR="00FE5B4B" w:rsidRPr="00CB49F7">
        <w:rPr>
          <w:rFonts w:hint="eastAsia"/>
          <w:sz w:val="24"/>
        </w:rPr>
        <w:t>一样。</w:t>
      </w:r>
      <w:r w:rsidR="004E678F" w:rsidRPr="00CB49F7">
        <w:rPr>
          <w:rFonts w:hint="eastAsia"/>
          <w:sz w:val="24"/>
        </w:rPr>
        <w:t>在这个意义上，市政当局已经颁布了具体法律，以在特定时间减少市中心的噪音。</w:t>
      </w:r>
      <w:r w:rsidR="004658F1" w:rsidRPr="00CB49F7">
        <w:rPr>
          <w:rFonts w:hint="eastAsia"/>
          <w:sz w:val="24"/>
        </w:rPr>
        <w:t>城市物联网可以提供噪声监测服务，以测量在采用该服务的地方任何时间产生的噪声量</w:t>
      </w:r>
      <w:r w:rsidR="00A61042" w:rsidRPr="00CB49F7">
        <w:rPr>
          <w:rFonts w:hint="eastAsia"/>
          <w:sz w:val="24"/>
        </w:rPr>
        <w:t>[14]</w:t>
      </w:r>
      <w:r w:rsidR="004658F1" w:rsidRPr="00CB49F7">
        <w:rPr>
          <w:rFonts w:hint="eastAsia"/>
          <w:sz w:val="24"/>
        </w:rPr>
        <w:t>。</w:t>
      </w:r>
      <w:r w:rsidR="00975CF4" w:rsidRPr="00CB49F7">
        <w:rPr>
          <w:rFonts w:hint="eastAsia"/>
          <w:sz w:val="24"/>
        </w:rPr>
        <w:t>除了建立区域中的噪声污染的时空图，这样的服务还可以通过声音检测算法来加强</w:t>
      </w:r>
      <w:r w:rsidR="00A95D66" w:rsidRPr="00CB49F7">
        <w:rPr>
          <w:rFonts w:hint="eastAsia"/>
          <w:sz w:val="24"/>
        </w:rPr>
        <w:t>公共安全，该</w:t>
      </w:r>
      <w:r w:rsidR="00975CF4" w:rsidRPr="00CB49F7">
        <w:rPr>
          <w:rFonts w:hint="eastAsia"/>
          <w:sz w:val="24"/>
        </w:rPr>
        <w:t>声音检测算法可以识别例如玻璃碰撞或撬动的噪声。</w:t>
      </w:r>
      <w:r w:rsidR="00EE277B" w:rsidRPr="00CB49F7">
        <w:rPr>
          <w:rFonts w:hint="eastAsia"/>
          <w:sz w:val="24"/>
        </w:rPr>
        <w:t>因此，</w:t>
      </w:r>
      <w:r w:rsidR="00BA7DCE" w:rsidRPr="00CB49F7">
        <w:rPr>
          <w:rFonts w:hint="eastAsia"/>
          <w:sz w:val="24"/>
        </w:rPr>
        <w:t>这种服务不但可以</w:t>
      </w:r>
      <w:r w:rsidR="00CB4DB9" w:rsidRPr="00CB49F7">
        <w:rPr>
          <w:rFonts w:hint="eastAsia"/>
          <w:sz w:val="24"/>
        </w:rPr>
        <w:t>提高城市</w:t>
      </w:r>
      <w:r w:rsidR="00BD1500" w:rsidRPr="00CB49F7">
        <w:rPr>
          <w:rFonts w:hint="eastAsia"/>
          <w:sz w:val="24"/>
        </w:rPr>
        <w:t>夜晚的宁静，而且可以增强公共设施所有者的信心。虽然安装声音探测器或环境麦克风是颇有争议的，因为这种类型的监控</w:t>
      </w:r>
      <w:r w:rsidR="00CA606C" w:rsidRPr="00CB49F7">
        <w:rPr>
          <w:rFonts w:hint="eastAsia"/>
          <w:sz w:val="24"/>
        </w:rPr>
        <w:t>存在</w:t>
      </w:r>
      <w:r w:rsidR="00BD1500" w:rsidRPr="00CB49F7">
        <w:rPr>
          <w:rFonts w:hint="eastAsia"/>
          <w:sz w:val="24"/>
        </w:rPr>
        <w:t>明显的隐私问题。</w:t>
      </w:r>
    </w:p>
    <w:p w14:paraId="3E991FA5" w14:textId="1E15508F" w:rsidR="00230CE7" w:rsidRPr="00CB49F7" w:rsidRDefault="00230CE7" w:rsidP="00A95D66">
      <w:pPr>
        <w:spacing w:line="360" w:lineRule="auto"/>
        <w:ind w:firstLine="420"/>
        <w:rPr>
          <w:sz w:val="24"/>
        </w:rPr>
      </w:pPr>
      <w:r w:rsidRPr="00CB49F7">
        <w:rPr>
          <w:rFonts w:hint="eastAsia"/>
          <w:sz w:val="24"/>
        </w:rPr>
        <w:t>交通</w:t>
      </w:r>
      <w:r w:rsidR="00AD33E8" w:rsidRPr="00CB49F7">
        <w:rPr>
          <w:rFonts w:hint="eastAsia"/>
          <w:sz w:val="24"/>
        </w:rPr>
        <w:t>堵塞</w:t>
      </w:r>
      <w:r w:rsidRPr="00CB49F7">
        <w:rPr>
          <w:rFonts w:hint="eastAsia"/>
          <w:sz w:val="24"/>
        </w:rPr>
        <w:t>：</w:t>
      </w:r>
      <w:r w:rsidR="00B85B42" w:rsidRPr="00CB49F7">
        <w:rPr>
          <w:rFonts w:hint="eastAsia"/>
          <w:sz w:val="24"/>
        </w:rPr>
        <w:t>在空气质量和噪声监测的同一线路上，</w:t>
      </w:r>
      <w:r w:rsidR="00E93483" w:rsidRPr="00CB49F7">
        <w:rPr>
          <w:rFonts w:hint="eastAsia"/>
          <w:sz w:val="24"/>
        </w:rPr>
        <w:t>城市物联网可能实现的</w:t>
      </w:r>
      <w:r w:rsidR="00AF4806">
        <w:rPr>
          <w:rFonts w:hint="eastAsia"/>
          <w:sz w:val="24"/>
        </w:rPr>
        <w:t>智慧</w:t>
      </w:r>
      <w:r w:rsidR="00E93483" w:rsidRPr="00CB49F7">
        <w:rPr>
          <w:rFonts w:hint="eastAsia"/>
          <w:sz w:val="24"/>
        </w:rPr>
        <w:t>城市服务</w:t>
      </w:r>
      <w:r w:rsidR="00E85ABD" w:rsidRPr="00CB49F7">
        <w:rPr>
          <w:rFonts w:hint="eastAsia"/>
          <w:sz w:val="24"/>
        </w:rPr>
        <w:t>还</w:t>
      </w:r>
      <w:r w:rsidR="00E93483" w:rsidRPr="00CB49F7">
        <w:rPr>
          <w:rFonts w:hint="eastAsia"/>
          <w:sz w:val="24"/>
        </w:rPr>
        <w:t>包括监测城市的交通堵塞</w:t>
      </w:r>
      <w:r w:rsidR="00793749" w:rsidRPr="00CB49F7">
        <w:rPr>
          <w:rFonts w:hint="eastAsia"/>
          <w:sz w:val="24"/>
        </w:rPr>
        <w:t>。</w:t>
      </w:r>
      <w:r w:rsidR="00C31845" w:rsidRPr="00CB49F7">
        <w:rPr>
          <w:rFonts w:hint="eastAsia"/>
          <w:sz w:val="24"/>
        </w:rPr>
        <w:t>尽管</w:t>
      </w:r>
      <w:r w:rsidR="00595DAE" w:rsidRPr="00CB49F7">
        <w:rPr>
          <w:rFonts w:hint="eastAsia"/>
          <w:sz w:val="24"/>
        </w:rPr>
        <w:t>基于摄像头的交通监控系统已经在许多城市</w:t>
      </w:r>
      <w:r w:rsidR="00B132AF" w:rsidRPr="00CB49F7">
        <w:rPr>
          <w:rFonts w:hint="eastAsia"/>
          <w:sz w:val="24"/>
        </w:rPr>
        <w:t>得到</w:t>
      </w:r>
      <w:r w:rsidR="00C31845" w:rsidRPr="00CB49F7">
        <w:rPr>
          <w:rFonts w:hint="eastAsia"/>
          <w:sz w:val="24"/>
        </w:rPr>
        <w:t>部署</w:t>
      </w:r>
      <w:r w:rsidR="00595DAE" w:rsidRPr="00CB49F7">
        <w:rPr>
          <w:rFonts w:hint="eastAsia"/>
          <w:sz w:val="24"/>
        </w:rPr>
        <w:t>和使用</w:t>
      </w:r>
      <w:r w:rsidR="00C31845" w:rsidRPr="00CB49F7">
        <w:rPr>
          <w:rFonts w:hint="eastAsia"/>
          <w:sz w:val="24"/>
        </w:rPr>
        <w:t>，</w:t>
      </w:r>
      <w:r w:rsidR="00063380" w:rsidRPr="00CB49F7">
        <w:rPr>
          <w:rFonts w:hint="eastAsia"/>
          <w:sz w:val="24"/>
        </w:rPr>
        <w:t>但</w:t>
      </w:r>
      <w:r w:rsidR="00C31845" w:rsidRPr="00CB49F7">
        <w:rPr>
          <w:rFonts w:hint="eastAsia"/>
          <w:sz w:val="24"/>
        </w:rPr>
        <w:t>低功率广泛通信可以提供更密集的信息源。</w:t>
      </w:r>
      <w:r w:rsidR="009167FF" w:rsidRPr="00CB49F7">
        <w:rPr>
          <w:rFonts w:hint="eastAsia"/>
          <w:sz w:val="24"/>
        </w:rPr>
        <w:t>交通监控</w:t>
      </w:r>
      <w:r w:rsidR="004B375C" w:rsidRPr="00CB49F7">
        <w:rPr>
          <w:rFonts w:hint="eastAsia"/>
          <w:sz w:val="24"/>
        </w:rPr>
        <w:t>可以通过</w:t>
      </w:r>
      <w:r w:rsidR="00BA5B4C" w:rsidRPr="00CB49F7">
        <w:rPr>
          <w:rFonts w:hint="eastAsia"/>
          <w:sz w:val="24"/>
        </w:rPr>
        <w:t>安装在现代车辆上的传感器</w:t>
      </w:r>
      <w:r w:rsidR="009167FF" w:rsidRPr="00CB49F7">
        <w:rPr>
          <w:rFonts w:hint="eastAsia"/>
          <w:sz w:val="24"/>
        </w:rPr>
        <w:t>和</w:t>
      </w:r>
      <w:r w:rsidR="009167FF" w:rsidRPr="00CB49F7">
        <w:rPr>
          <w:rFonts w:hint="eastAsia"/>
          <w:sz w:val="24"/>
        </w:rPr>
        <w:t>GPS</w:t>
      </w:r>
      <w:r w:rsidR="009167FF" w:rsidRPr="00CB49F7">
        <w:rPr>
          <w:rFonts w:hint="eastAsia"/>
          <w:sz w:val="24"/>
        </w:rPr>
        <w:t>来</w:t>
      </w:r>
      <w:r w:rsidR="00AE5144" w:rsidRPr="00CB49F7">
        <w:rPr>
          <w:rFonts w:hint="eastAsia"/>
          <w:sz w:val="24"/>
        </w:rPr>
        <w:t>实现</w:t>
      </w:r>
      <w:r w:rsidR="009167FF" w:rsidRPr="00CB49F7">
        <w:rPr>
          <w:rFonts w:hint="eastAsia"/>
          <w:sz w:val="24"/>
        </w:rPr>
        <w:t xml:space="preserve"> [15]</w:t>
      </w:r>
      <w:r w:rsidR="009167FF" w:rsidRPr="00CB49F7">
        <w:rPr>
          <w:rFonts w:hint="eastAsia"/>
          <w:sz w:val="24"/>
        </w:rPr>
        <w:t>，</w:t>
      </w:r>
      <w:r w:rsidR="0071261B" w:rsidRPr="00CB49F7">
        <w:rPr>
          <w:rFonts w:hint="eastAsia"/>
          <w:sz w:val="24"/>
        </w:rPr>
        <w:t>并且</w:t>
      </w:r>
      <w:r w:rsidR="002C11A6" w:rsidRPr="00CB49F7">
        <w:rPr>
          <w:rFonts w:hint="eastAsia"/>
          <w:sz w:val="24"/>
        </w:rPr>
        <w:t>与沿线道路的</w:t>
      </w:r>
      <w:r w:rsidR="0071261B" w:rsidRPr="00CB49F7">
        <w:rPr>
          <w:rFonts w:hint="eastAsia"/>
          <w:sz w:val="24"/>
        </w:rPr>
        <w:t>空气质量</w:t>
      </w:r>
      <w:r w:rsidR="002C11A6" w:rsidRPr="00CB49F7">
        <w:rPr>
          <w:rFonts w:hint="eastAsia"/>
          <w:sz w:val="24"/>
        </w:rPr>
        <w:t>传感器和声音传感器相</w:t>
      </w:r>
      <w:r w:rsidR="0071261B" w:rsidRPr="00CB49F7">
        <w:rPr>
          <w:rFonts w:hint="eastAsia"/>
          <w:sz w:val="24"/>
        </w:rPr>
        <w:t>组合</w:t>
      </w:r>
      <w:r w:rsidR="004108D1" w:rsidRPr="00CB49F7">
        <w:rPr>
          <w:rFonts w:hint="eastAsia"/>
          <w:sz w:val="24"/>
        </w:rPr>
        <w:t>。</w:t>
      </w:r>
      <w:r w:rsidR="003C309F" w:rsidRPr="00CB49F7">
        <w:rPr>
          <w:rFonts w:hint="eastAsia"/>
          <w:sz w:val="24"/>
        </w:rPr>
        <w:t>这些信息对城市当局和市民</w:t>
      </w:r>
      <w:r w:rsidR="000D54AD" w:rsidRPr="00CB49F7">
        <w:rPr>
          <w:rFonts w:hint="eastAsia"/>
          <w:sz w:val="24"/>
        </w:rPr>
        <w:t>非常重要：前者负责管理交通，</w:t>
      </w:r>
      <w:r w:rsidR="003C309F" w:rsidRPr="00CB49F7">
        <w:rPr>
          <w:rFonts w:hint="eastAsia"/>
          <w:sz w:val="24"/>
        </w:rPr>
        <w:t>在需要时派遣警察，并为后者提前规划到达办公室的路线，或更好地安排去市中心的购物之旅。</w:t>
      </w:r>
    </w:p>
    <w:p w14:paraId="4A45E7D3" w14:textId="37877D2A" w:rsidR="00563ABE" w:rsidRPr="00CB49F7" w:rsidRDefault="00563ABE" w:rsidP="00A95D66">
      <w:pPr>
        <w:spacing w:line="360" w:lineRule="auto"/>
        <w:ind w:firstLine="420"/>
        <w:rPr>
          <w:sz w:val="24"/>
        </w:rPr>
      </w:pPr>
      <w:r w:rsidRPr="00CB49F7">
        <w:rPr>
          <w:rFonts w:hint="eastAsia"/>
          <w:sz w:val="24"/>
        </w:rPr>
        <w:t>城市能源消耗：与空气质量监测服务一起，城</w:t>
      </w:r>
      <w:r w:rsidR="00AC6BA2" w:rsidRPr="00CB49F7">
        <w:rPr>
          <w:rFonts w:hint="eastAsia"/>
          <w:sz w:val="24"/>
        </w:rPr>
        <w:t>市物联网可以提供服务，以监测整个城市的能源消耗，从而使当局和市民</w:t>
      </w:r>
      <w:r w:rsidRPr="00CB49F7">
        <w:rPr>
          <w:rFonts w:hint="eastAsia"/>
          <w:sz w:val="24"/>
        </w:rPr>
        <w:t>能够清楚和详细地了解不同</w:t>
      </w:r>
      <w:r w:rsidR="00AC6BA2" w:rsidRPr="00CB49F7">
        <w:rPr>
          <w:rFonts w:hint="eastAsia"/>
          <w:sz w:val="24"/>
        </w:rPr>
        <w:t>服务</w:t>
      </w:r>
      <w:r w:rsidRPr="00CB49F7">
        <w:rPr>
          <w:rFonts w:hint="eastAsia"/>
          <w:sz w:val="24"/>
        </w:rPr>
        <w:t>的能源需求量</w:t>
      </w:r>
      <w:r w:rsidR="00F83BC8" w:rsidRPr="00CB49F7">
        <w:rPr>
          <w:rFonts w:hint="eastAsia"/>
          <w:sz w:val="24"/>
        </w:rPr>
        <w:t>（</w:t>
      </w:r>
      <w:r w:rsidR="00AC6BA2" w:rsidRPr="00CB49F7">
        <w:rPr>
          <w:rFonts w:hint="eastAsia"/>
          <w:sz w:val="24"/>
        </w:rPr>
        <w:t>公共照明、交通、交通灯、控制相机、</w:t>
      </w:r>
      <w:r w:rsidRPr="00CB49F7">
        <w:rPr>
          <w:rFonts w:hint="eastAsia"/>
          <w:sz w:val="24"/>
        </w:rPr>
        <w:t>公共建筑的供暖</w:t>
      </w:r>
      <w:r w:rsidR="00AC6BA2" w:rsidRPr="00CB49F7">
        <w:rPr>
          <w:rFonts w:hint="eastAsia"/>
          <w:sz w:val="24"/>
        </w:rPr>
        <w:t>／</w:t>
      </w:r>
      <w:r w:rsidR="00F83BC8" w:rsidRPr="00CB49F7">
        <w:rPr>
          <w:rFonts w:hint="eastAsia"/>
          <w:sz w:val="24"/>
        </w:rPr>
        <w:t>制冷等）</w:t>
      </w:r>
      <w:r w:rsidRPr="00CB49F7">
        <w:rPr>
          <w:rFonts w:hint="eastAsia"/>
          <w:sz w:val="24"/>
        </w:rPr>
        <w:t>。反过来，这将有可能识别主要</w:t>
      </w:r>
      <w:r w:rsidR="00F64B7F" w:rsidRPr="00CB49F7">
        <w:rPr>
          <w:rFonts w:hint="eastAsia"/>
          <w:sz w:val="24"/>
        </w:rPr>
        <w:t>消耗</w:t>
      </w:r>
      <w:r w:rsidRPr="00CB49F7">
        <w:rPr>
          <w:rFonts w:hint="eastAsia"/>
          <w:sz w:val="24"/>
        </w:rPr>
        <w:t>能源</w:t>
      </w:r>
      <w:r w:rsidR="00F64B7F" w:rsidRPr="00CB49F7">
        <w:rPr>
          <w:rFonts w:hint="eastAsia"/>
          <w:sz w:val="24"/>
        </w:rPr>
        <w:t>的</w:t>
      </w:r>
      <w:r w:rsidRPr="00CB49F7">
        <w:rPr>
          <w:rFonts w:hint="eastAsia"/>
          <w:sz w:val="24"/>
        </w:rPr>
        <w:t>来源并设置优先级以优化其行为。这是在未来几年欧洲能源效率改进指令所指示的方向。</w:t>
      </w:r>
      <w:r w:rsidR="00801203" w:rsidRPr="00CB49F7">
        <w:rPr>
          <w:rFonts w:hint="eastAsia"/>
          <w:sz w:val="24"/>
        </w:rPr>
        <w:t>为了获得这样的服务，电力</w:t>
      </w:r>
      <w:r w:rsidRPr="00CB49F7">
        <w:rPr>
          <w:rFonts w:hint="eastAsia"/>
          <w:sz w:val="24"/>
        </w:rPr>
        <w:t>牵引监测设备必须与城市中的电网集成。</w:t>
      </w:r>
      <w:r w:rsidR="00D0688A" w:rsidRPr="00CB49F7">
        <w:rPr>
          <w:rFonts w:hint="eastAsia"/>
          <w:sz w:val="24"/>
        </w:rPr>
        <w:t>此外，还可以采取</w:t>
      </w:r>
      <w:r w:rsidR="005D71E3" w:rsidRPr="00CB49F7">
        <w:rPr>
          <w:rFonts w:hint="eastAsia"/>
          <w:sz w:val="24"/>
        </w:rPr>
        <w:t>一些</w:t>
      </w:r>
      <w:r w:rsidR="00D0688A" w:rsidRPr="00CB49F7">
        <w:rPr>
          <w:rFonts w:hint="eastAsia"/>
          <w:sz w:val="24"/>
        </w:rPr>
        <w:t>主动措施</w:t>
      </w:r>
      <w:r w:rsidRPr="00CB49F7">
        <w:rPr>
          <w:rFonts w:hint="eastAsia"/>
          <w:sz w:val="24"/>
        </w:rPr>
        <w:t>来</w:t>
      </w:r>
      <w:r w:rsidR="00D20208" w:rsidRPr="00CB49F7">
        <w:rPr>
          <w:rFonts w:hint="eastAsia"/>
          <w:sz w:val="24"/>
        </w:rPr>
        <w:t>增强这些服务，以控制</w:t>
      </w:r>
      <w:r w:rsidR="00970503" w:rsidRPr="00CB49F7">
        <w:rPr>
          <w:rFonts w:hint="eastAsia"/>
          <w:sz w:val="24"/>
        </w:rPr>
        <w:t>当地</w:t>
      </w:r>
      <w:r w:rsidR="00B945F4" w:rsidRPr="00CB49F7">
        <w:rPr>
          <w:rFonts w:hint="eastAsia"/>
          <w:sz w:val="24"/>
        </w:rPr>
        <w:t>电力</w:t>
      </w:r>
      <w:r w:rsidR="00E339FF" w:rsidRPr="00CB49F7">
        <w:rPr>
          <w:rFonts w:hint="eastAsia"/>
          <w:sz w:val="24"/>
        </w:rPr>
        <w:t>产生</w:t>
      </w:r>
      <w:r w:rsidR="00F83BC8" w:rsidRPr="00CB49F7">
        <w:rPr>
          <w:rFonts w:hint="eastAsia"/>
          <w:sz w:val="24"/>
        </w:rPr>
        <w:t>结构（</w:t>
      </w:r>
      <w:r w:rsidR="00D20208" w:rsidRPr="00CB49F7">
        <w:rPr>
          <w:rFonts w:hint="eastAsia"/>
          <w:sz w:val="24"/>
        </w:rPr>
        <w:t>例如</w:t>
      </w:r>
      <w:r w:rsidR="00DC41A5" w:rsidRPr="00CB49F7">
        <w:rPr>
          <w:rFonts w:hint="eastAsia"/>
          <w:sz w:val="24"/>
        </w:rPr>
        <w:t>太阳能光伏</w:t>
      </w:r>
      <w:r w:rsidR="00F83BC8" w:rsidRPr="00CB49F7">
        <w:rPr>
          <w:rFonts w:hint="eastAsia"/>
          <w:sz w:val="24"/>
        </w:rPr>
        <w:t>板）</w:t>
      </w:r>
      <w:r w:rsidRPr="00CB49F7">
        <w:rPr>
          <w:rFonts w:hint="eastAsia"/>
          <w:sz w:val="24"/>
        </w:rPr>
        <w:t>。</w:t>
      </w:r>
    </w:p>
    <w:p w14:paraId="1371CEF4" w14:textId="2E2E0A0D" w:rsidR="006168DC" w:rsidRDefault="00706C2A" w:rsidP="00A95D66">
      <w:pPr>
        <w:spacing w:line="360" w:lineRule="auto"/>
        <w:ind w:firstLine="420"/>
        <w:rPr>
          <w:sz w:val="24"/>
        </w:rPr>
      </w:pPr>
      <w:r w:rsidRPr="00706C2A">
        <w:rPr>
          <w:rFonts w:hint="eastAsia"/>
          <w:sz w:val="24"/>
        </w:rPr>
        <w:t>智能停车：智能停车服务是基于道路传感器和智能化显示的，驾驶者</w:t>
      </w:r>
      <w:r>
        <w:rPr>
          <w:rFonts w:hint="eastAsia"/>
          <w:sz w:val="24"/>
        </w:rPr>
        <w:t>可以</w:t>
      </w:r>
      <w:r w:rsidRPr="00706C2A">
        <w:rPr>
          <w:rFonts w:hint="eastAsia"/>
          <w:sz w:val="24"/>
        </w:rPr>
        <w:t>沿着最佳路径在城市停车</w:t>
      </w:r>
      <w:r>
        <w:rPr>
          <w:rFonts w:hint="eastAsia"/>
          <w:sz w:val="24"/>
        </w:rPr>
        <w:t>[16]</w:t>
      </w:r>
      <w:r w:rsidRPr="00706C2A">
        <w:rPr>
          <w:rFonts w:hint="eastAsia"/>
          <w:sz w:val="24"/>
        </w:rPr>
        <w:t>。</w:t>
      </w:r>
      <w:r w:rsidR="00515545">
        <w:rPr>
          <w:rFonts w:hint="eastAsia"/>
          <w:sz w:val="24"/>
        </w:rPr>
        <w:t>该服务</w:t>
      </w:r>
      <w:r w:rsidR="00515545" w:rsidRPr="00515545">
        <w:rPr>
          <w:rFonts w:hint="eastAsia"/>
          <w:sz w:val="24"/>
        </w:rPr>
        <w:t>的</w:t>
      </w:r>
      <w:r w:rsidR="00FB741F">
        <w:rPr>
          <w:rFonts w:hint="eastAsia"/>
          <w:sz w:val="24"/>
        </w:rPr>
        <w:t>益处</w:t>
      </w:r>
      <w:r w:rsidR="00F26B91">
        <w:rPr>
          <w:rFonts w:hint="eastAsia"/>
          <w:sz w:val="24"/>
        </w:rPr>
        <w:t>是多样的：更快的时间定位停车位意味着更少的</w:t>
      </w:r>
      <w:r w:rsidR="00515545" w:rsidRPr="00515545">
        <w:rPr>
          <w:rFonts w:hint="eastAsia"/>
          <w:sz w:val="24"/>
        </w:rPr>
        <w:t>CO</w:t>
      </w:r>
      <w:r w:rsidR="00F26B91">
        <w:rPr>
          <w:rFonts w:hint="eastAsia"/>
          <w:sz w:val="24"/>
        </w:rPr>
        <w:t>排放</w:t>
      </w:r>
      <w:r w:rsidR="00515545" w:rsidRPr="00515545">
        <w:rPr>
          <w:rFonts w:hint="eastAsia"/>
          <w:sz w:val="24"/>
        </w:rPr>
        <w:t>，更少的交通拥堵</w:t>
      </w:r>
      <w:r w:rsidR="000F6A43">
        <w:rPr>
          <w:rFonts w:hint="eastAsia"/>
          <w:sz w:val="24"/>
        </w:rPr>
        <w:t>，</w:t>
      </w:r>
      <w:r w:rsidR="0023467E">
        <w:rPr>
          <w:rFonts w:hint="eastAsia"/>
          <w:sz w:val="24"/>
        </w:rPr>
        <w:t>使得市民</w:t>
      </w:r>
      <w:r w:rsidR="000F6A43">
        <w:rPr>
          <w:rFonts w:hint="eastAsia"/>
          <w:sz w:val="24"/>
        </w:rPr>
        <w:t>的心情更加愉快</w:t>
      </w:r>
      <w:r w:rsidR="00515545" w:rsidRPr="00515545">
        <w:rPr>
          <w:rFonts w:hint="eastAsia"/>
          <w:sz w:val="24"/>
        </w:rPr>
        <w:t>。</w:t>
      </w:r>
      <w:r w:rsidR="00115D39" w:rsidRPr="00115D39">
        <w:rPr>
          <w:rFonts w:hint="eastAsia"/>
          <w:sz w:val="24"/>
        </w:rPr>
        <w:t>智能停车服务可以直接集成到城市</w:t>
      </w:r>
      <w:r w:rsidR="00115D39">
        <w:rPr>
          <w:rFonts w:hint="eastAsia"/>
          <w:sz w:val="24"/>
        </w:rPr>
        <w:t>物联网</w:t>
      </w:r>
      <w:r w:rsidR="002F0641">
        <w:rPr>
          <w:rFonts w:hint="eastAsia"/>
          <w:sz w:val="24"/>
        </w:rPr>
        <w:t>基础设施中，</w:t>
      </w:r>
      <w:r w:rsidR="002F0641" w:rsidRPr="002F0641">
        <w:rPr>
          <w:rFonts w:hint="eastAsia"/>
          <w:sz w:val="24"/>
        </w:rPr>
        <w:t>因为欧洲许多公司正在为这一应用市场提供产品</w:t>
      </w:r>
      <w:r w:rsidR="002F0641">
        <w:rPr>
          <w:rFonts w:hint="eastAsia"/>
          <w:sz w:val="24"/>
        </w:rPr>
        <w:t>。</w:t>
      </w:r>
      <w:r w:rsidR="0090503E" w:rsidRPr="0090503E">
        <w:rPr>
          <w:rFonts w:hint="eastAsia"/>
          <w:sz w:val="24"/>
        </w:rPr>
        <w:t>此外，通过使用诸如射频识别器（</w:t>
      </w:r>
      <w:r w:rsidR="0090503E" w:rsidRPr="0090503E">
        <w:rPr>
          <w:rFonts w:hint="eastAsia"/>
          <w:sz w:val="24"/>
        </w:rPr>
        <w:t>RFID</w:t>
      </w:r>
      <w:r w:rsidR="0090503E" w:rsidRPr="0090503E">
        <w:rPr>
          <w:rFonts w:hint="eastAsia"/>
          <w:sz w:val="24"/>
        </w:rPr>
        <w:t>）或近场通信（</w:t>
      </w:r>
      <w:r w:rsidR="0090503E" w:rsidRPr="0090503E">
        <w:rPr>
          <w:rFonts w:hint="eastAsia"/>
          <w:sz w:val="24"/>
        </w:rPr>
        <w:t>NFC</w:t>
      </w:r>
      <w:r w:rsidR="007979C3">
        <w:rPr>
          <w:rFonts w:hint="eastAsia"/>
          <w:sz w:val="24"/>
        </w:rPr>
        <w:t>）的短距离通信技术，可以在</w:t>
      </w:r>
      <w:r w:rsidR="0090503E" w:rsidRPr="0090503E">
        <w:rPr>
          <w:rFonts w:hint="eastAsia"/>
          <w:sz w:val="24"/>
        </w:rPr>
        <w:t>实现停车许可证的电子验证系统，</w:t>
      </w:r>
      <w:r w:rsidR="00523C18">
        <w:rPr>
          <w:rFonts w:hint="eastAsia"/>
          <w:sz w:val="24"/>
        </w:rPr>
        <w:t>以及</w:t>
      </w:r>
      <w:r w:rsidR="0068741D">
        <w:rPr>
          <w:rFonts w:hint="eastAsia"/>
          <w:sz w:val="24"/>
        </w:rPr>
        <w:t>一个快速发现违规行为的有效工具，</w:t>
      </w:r>
      <w:r w:rsidR="0068741D" w:rsidRPr="0090503E">
        <w:rPr>
          <w:rFonts w:hint="eastAsia"/>
          <w:sz w:val="24"/>
        </w:rPr>
        <w:t>从而更好的服务于</w:t>
      </w:r>
      <w:r w:rsidR="0068741D">
        <w:rPr>
          <w:rFonts w:hint="eastAsia"/>
          <w:sz w:val="24"/>
        </w:rPr>
        <w:t>市民。</w:t>
      </w:r>
    </w:p>
    <w:p w14:paraId="21558B0B" w14:textId="030CC792" w:rsidR="006C703D" w:rsidRDefault="006C703D" w:rsidP="00A95D66">
      <w:pPr>
        <w:spacing w:line="360" w:lineRule="auto"/>
        <w:ind w:firstLine="420"/>
        <w:rPr>
          <w:sz w:val="24"/>
        </w:rPr>
      </w:pPr>
      <w:r w:rsidRPr="006C703D">
        <w:rPr>
          <w:rFonts w:hint="eastAsia"/>
          <w:sz w:val="24"/>
        </w:rPr>
        <w:t>智能照明：为了支持</w:t>
      </w:r>
      <w:r w:rsidRPr="006C703D">
        <w:rPr>
          <w:rFonts w:hint="eastAsia"/>
          <w:sz w:val="24"/>
        </w:rPr>
        <w:t>20-20-20</w:t>
      </w:r>
      <w:r>
        <w:rPr>
          <w:rFonts w:hint="eastAsia"/>
          <w:sz w:val="24"/>
        </w:rPr>
        <w:t>指令，优化街道照明效率是一个重要的任务</w:t>
      </w:r>
      <w:r w:rsidRPr="006C703D">
        <w:rPr>
          <w:rFonts w:hint="eastAsia"/>
          <w:sz w:val="24"/>
        </w:rPr>
        <w:t>。</w:t>
      </w:r>
      <w:r w:rsidR="001062B6">
        <w:rPr>
          <w:rFonts w:hint="eastAsia"/>
          <w:sz w:val="24"/>
        </w:rPr>
        <w:t>尤其是</w:t>
      </w:r>
      <w:r w:rsidR="00FA741B">
        <w:rPr>
          <w:rFonts w:hint="eastAsia"/>
          <w:sz w:val="24"/>
        </w:rPr>
        <w:t>该服务可以根据一天的时间、</w:t>
      </w:r>
      <w:r w:rsidRPr="006C703D">
        <w:rPr>
          <w:rFonts w:hint="eastAsia"/>
          <w:sz w:val="24"/>
        </w:rPr>
        <w:t>天气条件和人的存在来优化路灯</w:t>
      </w:r>
      <w:r w:rsidR="00701023">
        <w:rPr>
          <w:rFonts w:hint="eastAsia"/>
          <w:sz w:val="24"/>
        </w:rPr>
        <w:t>光线</w:t>
      </w:r>
      <w:r w:rsidR="002608F8">
        <w:rPr>
          <w:rFonts w:hint="eastAsia"/>
          <w:sz w:val="24"/>
        </w:rPr>
        <w:t>强度。为了正常工作，这样的服务需要将路灯集成</w:t>
      </w:r>
      <w:r w:rsidR="008C5BBE">
        <w:rPr>
          <w:rFonts w:hint="eastAsia"/>
          <w:sz w:val="24"/>
        </w:rPr>
        <w:t>到智慧</w:t>
      </w:r>
      <w:r w:rsidRPr="006C703D">
        <w:rPr>
          <w:rFonts w:hint="eastAsia"/>
          <w:sz w:val="24"/>
        </w:rPr>
        <w:t>城市基础设施中。</w:t>
      </w:r>
      <w:r w:rsidR="009C7B9F">
        <w:rPr>
          <w:rFonts w:hint="eastAsia"/>
          <w:sz w:val="24"/>
        </w:rPr>
        <w:t>这项服务</w:t>
      </w:r>
      <w:r w:rsidR="006A6714">
        <w:rPr>
          <w:rFonts w:hint="eastAsia"/>
          <w:sz w:val="24"/>
        </w:rPr>
        <w:t>能</w:t>
      </w:r>
      <w:r w:rsidR="009C7B9F">
        <w:rPr>
          <w:rFonts w:hint="eastAsia"/>
          <w:sz w:val="24"/>
        </w:rPr>
        <w:t>会</w:t>
      </w:r>
      <w:r w:rsidR="006A6714">
        <w:rPr>
          <w:rFonts w:hint="eastAsia"/>
          <w:sz w:val="24"/>
        </w:rPr>
        <w:t>向市民提供更多</w:t>
      </w:r>
      <w:r w:rsidRPr="006C703D">
        <w:rPr>
          <w:rFonts w:hint="eastAsia"/>
          <w:sz w:val="24"/>
        </w:rPr>
        <w:t>的</w:t>
      </w:r>
      <w:r w:rsidR="00DB6C2B">
        <w:rPr>
          <w:rFonts w:hint="eastAsia"/>
          <w:sz w:val="24"/>
        </w:rPr>
        <w:t>Wi-Fi</w:t>
      </w:r>
      <w:r w:rsidR="006A6714">
        <w:rPr>
          <w:rFonts w:hint="eastAsia"/>
          <w:sz w:val="24"/>
        </w:rPr>
        <w:t>连接点</w:t>
      </w:r>
      <w:r w:rsidRPr="006C703D">
        <w:rPr>
          <w:rFonts w:hint="eastAsia"/>
          <w:sz w:val="24"/>
        </w:rPr>
        <w:t>。此外，</w:t>
      </w:r>
      <w:r w:rsidR="00276AD5">
        <w:rPr>
          <w:rFonts w:hint="eastAsia"/>
          <w:sz w:val="24"/>
        </w:rPr>
        <w:t>路灯控制器</w:t>
      </w:r>
      <w:r w:rsidR="006F300A">
        <w:rPr>
          <w:rFonts w:hint="eastAsia"/>
          <w:sz w:val="24"/>
        </w:rPr>
        <w:t>顶端</w:t>
      </w:r>
      <w:r w:rsidR="00276AD5">
        <w:rPr>
          <w:rFonts w:hint="eastAsia"/>
          <w:sz w:val="24"/>
        </w:rPr>
        <w:t>的</w:t>
      </w:r>
      <w:r w:rsidRPr="006C703D">
        <w:rPr>
          <w:rFonts w:hint="eastAsia"/>
          <w:sz w:val="24"/>
        </w:rPr>
        <w:t>故障检测系统</w:t>
      </w:r>
      <w:r w:rsidR="006F300A">
        <w:rPr>
          <w:rFonts w:hint="eastAsia"/>
          <w:sz w:val="24"/>
        </w:rPr>
        <w:t>也是非常容易</w:t>
      </w:r>
      <w:r w:rsidR="006A7A84">
        <w:rPr>
          <w:rFonts w:hint="eastAsia"/>
          <w:sz w:val="24"/>
        </w:rPr>
        <w:t>实现</w:t>
      </w:r>
      <w:r w:rsidR="006F300A">
        <w:rPr>
          <w:rFonts w:hint="eastAsia"/>
          <w:sz w:val="24"/>
        </w:rPr>
        <w:t>的</w:t>
      </w:r>
      <w:r w:rsidRPr="006C703D">
        <w:rPr>
          <w:rFonts w:hint="eastAsia"/>
          <w:sz w:val="24"/>
        </w:rPr>
        <w:t>。</w:t>
      </w:r>
    </w:p>
    <w:p w14:paraId="31E001E5" w14:textId="032ADB98" w:rsidR="00D86E81" w:rsidRDefault="00D86E81" w:rsidP="00A95D66">
      <w:pPr>
        <w:spacing w:line="360" w:lineRule="auto"/>
        <w:ind w:firstLine="420"/>
        <w:rPr>
          <w:sz w:val="24"/>
        </w:rPr>
      </w:pPr>
      <w:r w:rsidRPr="00D86E81">
        <w:rPr>
          <w:rFonts w:hint="eastAsia"/>
          <w:sz w:val="24"/>
        </w:rPr>
        <w:t>公共建筑的</w:t>
      </w:r>
      <w:r>
        <w:rPr>
          <w:rFonts w:hint="eastAsia"/>
          <w:sz w:val="24"/>
        </w:rPr>
        <w:t>健康和自动化</w:t>
      </w:r>
      <w:r w:rsidR="00070844">
        <w:rPr>
          <w:rFonts w:hint="eastAsia"/>
          <w:sz w:val="24"/>
        </w:rPr>
        <w:t>：物联网技术的另一个重要应用是通过不同类型的传感器和制动器监控公共建筑（</w:t>
      </w:r>
      <w:r w:rsidR="00FD47B0">
        <w:rPr>
          <w:rFonts w:hint="eastAsia"/>
          <w:sz w:val="24"/>
        </w:rPr>
        <w:t>例如</w:t>
      </w:r>
      <w:r w:rsidR="00070844">
        <w:rPr>
          <w:rFonts w:hint="eastAsia"/>
          <w:sz w:val="24"/>
        </w:rPr>
        <w:t>学校、</w:t>
      </w:r>
      <w:r w:rsidRPr="00D86E81">
        <w:rPr>
          <w:rFonts w:hint="eastAsia"/>
          <w:sz w:val="24"/>
        </w:rPr>
        <w:t>行政办公室和博物馆）</w:t>
      </w:r>
      <w:r w:rsidR="00070844">
        <w:rPr>
          <w:rFonts w:hint="eastAsia"/>
          <w:sz w:val="24"/>
        </w:rPr>
        <w:t>灯光、</w:t>
      </w:r>
      <w:r w:rsidR="006B24DA">
        <w:rPr>
          <w:rFonts w:hint="eastAsia"/>
          <w:sz w:val="24"/>
        </w:rPr>
        <w:t>温度和湿度，从而控制这些地方的</w:t>
      </w:r>
      <w:r w:rsidR="006B24DA" w:rsidRPr="00D86E81">
        <w:rPr>
          <w:rFonts w:hint="eastAsia"/>
          <w:sz w:val="24"/>
        </w:rPr>
        <w:t>能源消耗和环境质量</w:t>
      </w:r>
      <w:r w:rsidR="006B24DA">
        <w:rPr>
          <w:rFonts w:hint="eastAsia"/>
          <w:sz w:val="24"/>
        </w:rPr>
        <w:t>。</w:t>
      </w:r>
      <w:r w:rsidRPr="00D86E81">
        <w:rPr>
          <w:rFonts w:hint="eastAsia"/>
          <w:sz w:val="24"/>
        </w:rPr>
        <w:t>通过控制这些参数，实际上可以提高生活在这些环境中的人的舒适度，这在生产</w:t>
      </w:r>
      <w:r w:rsidR="0044225D">
        <w:rPr>
          <w:rFonts w:hint="eastAsia"/>
          <w:sz w:val="24"/>
        </w:rPr>
        <w:t>效率</w:t>
      </w:r>
      <w:r w:rsidRPr="00D86E81">
        <w:rPr>
          <w:rFonts w:hint="eastAsia"/>
          <w:sz w:val="24"/>
        </w:rPr>
        <w:t>方面也具有积极的回报，同时降低了</w:t>
      </w:r>
      <w:r w:rsidR="0044225D">
        <w:rPr>
          <w:rFonts w:hint="eastAsia"/>
          <w:sz w:val="24"/>
        </w:rPr>
        <w:t>制热</w:t>
      </w:r>
      <w:r w:rsidR="00EF0E7F">
        <w:rPr>
          <w:rFonts w:hint="eastAsia"/>
          <w:sz w:val="24"/>
        </w:rPr>
        <w:t>／</w:t>
      </w:r>
      <w:r w:rsidR="0044225D">
        <w:rPr>
          <w:rFonts w:hint="eastAsia"/>
          <w:sz w:val="24"/>
        </w:rPr>
        <w:t>制冷</w:t>
      </w:r>
      <w:r w:rsidRPr="00D86E81">
        <w:rPr>
          <w:rFonts w:hint="eastAsia"/>
          <w:sz w:val="24"/>
        </w:rPr>
        <w:t>的成本</w:t>
      </w:r>
      <w:r w:rsidRPr="00D86E81">
        <w:rPr>
          <w:rFonts w:hint="eastAsia"/>
          <w:sz w:val="24"/>
        </w:rPr>
        <w:t xml:space="preserve">[17] </w:t>
      </w:r>
      <w:r w:rsidRPr="00D86E81">
        <w:rPr>
          <w:rFonts w:hint="eastAsia"/>
          <w:sz w:val="24"/>
        </w:rPr>
        <w:t>。</w:t>
      </w:r>
    </w:p>
    <w:p w14:paraId="5DA5B95C" w14:textId="435FDBEB" w:rsidR="00B21845" w:rsidRDefault="00B21845" w:rsidP="00B21845">
      <w:pPr>
        <w:numPr>
          <w:ilvl w:val="0"/>
          <w:numId w:val="1"/>
        </w:numPr>
        <w:spacing w:line="360" w:lineRule="auto"/>
        <w:rPr>
          <w:rFonts w:eastAsia="黑体"/>
          <w:sz w:val="28"/>
          <w:szCs w:val="28"/>
        </w:rPr>
      </w:pPr>
      <w:r>
        <w:rPr>
          <w:rFonts w:eastAsia="黑体" w:hint="eastAsia"/>
          <w:sz w:val="28"/>
          <w:szCs w:val="28"/>
        </w:rPr>
        <w:t>城市物联网架构</w:t>
      </w:r>
    </w:p>
    <w:p w14:paraId="0A1D7CC9" w14:textId="77777777" w:rsidR="00A84912" w:rsidRDefault="009E216D" w:rsidP="00B24562">
      <w:pPr>
        <w:spacing w:line="360" w:lineRule="auto"/>
        <w:ind w:firstLine="420"/>
        <w:rPr>
          <w:sz w:val="24"/>
        </w:rPr>
      </w:pPr>
      <w:r>
        <w:rPr>
          <w:rFonts w:hint="eastAsia"/>
          <w:sz w:val="24"/>
        </w:rPr>
        <w:t>从第二部分描述的服务分析中可以清楚地看出，大多数智慧</w:t>
      </w:r>
      <w:r w:rsidR="00082006">
        <w:rPr>
          <w:rFonts w:hint="eastAsia"/>
          <w:sz w:val="24"/>
        </w:rPr>
        <w:t>城市服务基于集中式架构，其中部署在城市地区</w:t>
      </w:r>
      <w:r w:rsidR="00106A60">
        <w:rPr>
          <w:rFonts w:hint="eastAsia"/>
          <w:sz w:val="24"/>
        </w:rPr>
        <w:t>中密集和</w:t>
      </w:r>
      <w:r w:rsidR="00B24562" w:rsidRPr="00B24562">
        <w:rPr>
          <w:rFonts w:hint="eastAsia"/>
          <w:sz w:val="24"/>
        </w:rPr>
        <w:t>异构的外围设备产生不同类型的数据，然后</w:t>
      </w:r>
      <w:r w:rsidR="00F20694">
        <w:rPr>
          <w:rFonts w:hint="eastAsia"/>
          <w:sz w:val="24"/>
        </w:rPr>
        <w:t>通过适当的通信技术提交</w:t>
      </w:r>
      <w:r w:rsidR="00A84912">
        <w:rPr>
          <w:rFonts w:hint="eastAsia"/>
          <w:sz w:val="24"/>
        </w:rPr>
        <w:t>到控制中心，</w:t>
      </w:r>
      <w:r w:rsidR="00B24562" w:rsidRPr="00B24562">
        <w:rPr>
          <w:rFonts w:hint="eastAsia"/>
          <w:sz w:val="24"/>
        </w:rPr>
        <w:t>在那里进行数据存储和处理。</w:t>
      </w:r>
    </w:p>
    <w:p w14:paraId="28D5187A" w14:textId="6A0C310B" w:rsidR="00A55E76" w:rsidRDefault="00A84912" w:rsidP="00206EFB">
      <w:pPr>
        <w:spacing w:line="360" w:lineRule="auto"/>
        <w:ind w:firstLine="420"/>
        <w:rPr>
          <w:sz w:val="24"/>
        </w:rPr>
      </w:pPr>
      <w:r w:rsidRPr="00A84912">
        <w:rPr>
          <w:rFonts w:hint="eastAsia"/>
          <w:sz w:val="24"/>
        </w:rPr>
        <w:t>因此，城市</w:t>
      </w:r>
      <w:r w:rsidR="000154C0">
        <w:rPr>
          <w:rFonts w:hint="eastAsia"/>
          <w:sz w:val="24"/>
        </w:rPr>
        <w:t>物联网</w:t>
      </w:r>
      <w:r w:rsidRPr="00A84912">
        <w:rPr>
          <w:rFonts w:hint="eastAsia"/>
          <w:sz w:val="24"/>
        </w:rPr>
        <w:t>基础设施的一个主要特征是其</w:t>
      </w:r>
      <w:r w:rsidR="0085330E">
        <w:rPr>
          <w:rFonts w:hint="eastAsia"/>
          <w:sz w:val="24"/>
        </w:rPr>
        <w:t>拥有</w:t>
      </w:r>
      <w:r w:rsidRPr="00A84912">
        <w:rPr>
          <w:rFonts w:hint="eastAsia"/>
          <w:sz w:val="24"/>
        </w:rPr>
        <w:t>将现有通信基础设施与不同技术相结合的能力，以便通过其他设备的互连以及实现新的功能和服务来</w:t>
      </w:r>
      <w:r w:rsidR="00C85B7F">
        <w:rPr>
          <w:rFonts w:hint="eastAsia"/>
          <w:sz w:val="24"/>
        </w:rPr>
        <w:t>推动</w:t>
      </w:r>
      <w:r w:rsidRPr="00A84912">
        <w:rPr>
          <w:rFonts w:hint="eastAsia"/>
          <w:sz w:val="24"/>
        </w:rPr>
        <w:t>物联网的逐步演进。另一个根本方面是</w:t>
      </w:r>
      <w:r w:rsidR="004D6C30">
        <w:rPr>
          <w:rFonts w:hint="eastAsia"/>
          <w:sz w:val="24"/>
        </w:rPr>
        <w:t>，</w:t>
      </w:r>
      <w:r w:rsidRPr="00A84912">
        <w:rPr>
          <w:rFonts w:hint="eastAsia"/>
          <w:sz w:val="24"/>
        </w:rPr>
        <w:t>必须使得城市物联网收集的（部分）数据容易被当局和</w:t>
      </w:r>
      <w:r w:rsidR="00DC1435">
        <w:rPr>
          <w:rFonts w:hint="eastAsia"/>
          <w:sz w:val="24"/>
        </w:rPr>
        <w:t>市民</w:t>
      </w:r>
      <w:r w:rsidRPr="00A84912">
        <w:rPr>
          <w:rFonts w:hint="eastAsia"/>
          <w:sz w:val="24"/>
        </w:rPr>
        <w:t>访问，</w:t>
      </w:r>
      <w:r w:rsidR="003D1CE6">
        <w:rPr>
          <w:rFonts w:hint="eastAsia"/>
          <w:sz w:val="24"/>
        </w:rPr>
        <w:t>来</w:t>
      </w:r>
      <w:r w:rsidRPr="00A84912">
        <w:rPr>
          <w:rFonts w:hint="eastAsia"/>
          <w:sz w:val="24"/>
        </w:rPr>
        <w:t>提高当局对城市问题的响应能力，并提高公众对公共事务的认识和参与</w:t>
      </w:r>
      <w:r w:rsidR="001D19D0">
        <w:rPr>
          <w:rFonts w:hint="eastAsia"/>
          <w:sz w:val="24"/>
        </w:rPr>
        <w:t>[9]</w:t>
      </w:r>
      <w:r w:rsidRPr="00A84912">
        <w:rPr>
          <w:rFonts w:hint="eastAsia"/>
          <w:sz w:val="24"/>
        </w:rPr>
        <w:t>。</w:t>
      </w:r>
    </w:p>
    <w:p w14:paraId="70C2675B" w14:textId="72C14F03" w:rsidR="00206EFB" w:rsidRDefault="00206EFB" w:rsidP="00206EFB">
      <w:pPr>
        <w:spacing w:line="360" w:lineRule="auto"/>
        <w:ind w:firstLine="420"/>
        <w:rPr>
          <w:sz w:val="24"/>
        </w:rPr>
      </w:pPr>
      <w:r w:rsidRPr="00206EFB">
        <w:rPr>
          <w:rFonts w:hint="eastAsia"/>
          <w:sz w:val="24"/>
        </w:rPr>
        <w:t>在本节的其余部分，</w:t>
      </w:r>
      <w:r w:rsidR="006209B0" w:rsidRPr="00206EFB">
        <w:rPr>
          <w:rFonts w:hint="eastAsia"/>
          <w:sz w:val="24"/>
        </w:rPr>
        <w:t>如图</w:t>
      </w:r>
      <w:r w:rsidR="006209B0" w:rsidRPr="00206EFB">
        <w:rPr>
          <w:rFonts w:hint="eastAsia"/>
          <w:sz w:val="24"/>
        </w:rPr>
        <w:t>1</w:t>
      </w:r>
      <w:r w:rsidR="006209B0" w:rsidRPr="00206EFB">
        <w:rPr>
          <w:rFonts w:hint="eastAsia"/>
          <w:sz w:val="24"/>
        </w:rPr>
        <w:t>所示</w:t>
      </w:r>
      <w:r w:rsidR="006209B0">
        <w:rPr>
          <w:rFonts w:hint="eastAsia"/>
          <w:sz w:val="24"/>
        </w:rPr>
        <w:t>，</w:t>
      </w:r>
      <w:r w:rsidRPr="00206EFB">
        <w:rPr>
          <w:rFonts w:hint="eastAsia"/>
          <w:sz w:val="24"/>
        </w:rPr>
        <w:t>我们描述城市物联网系统的不同组件。我们开始描述</w:t>
      </w:r>
      <w:r w:rsidR="007F37E0">
        <w:rPr>
          <w:rFonts w:hint="eastAsia"/>
          <w:sz w:val="24"/>
        </w:rPr>
        <w:t>为</w:t>
      </w:r>
      <w:r>
        <w:rPr>
          <w:rFonts w:hint="eastAsia"/>
          <w:sz w:val="24"/>
        </w:rPr>
        <w:t>物联网</w:t>
      </w:r>
      <w:r w:rsidRPr="00206EFB">
        <w:rPr>
          <w:rFonts w:hint="eastAsia"/>
          <w:sz w:val="24"/>
        </w:rPr>
        <w:t>服务设计的</w:t>
      </w:r>
      <w:r w:rsidR="000C3E36">
        <w:rPr>
          <w:rFonts w:hint="eastAsia"/>
          <w:sz w:val="24"/>
        </w:rPr>
        <w:t>W</w:t>
      </w:r>
      <w:r w:rsidR="00690682">
        <w:rPr>
          <w:rFonts w:hint="eastAsia"/>
          <w:sz w:val="24"/>
        </w:rPr>
        <w:t>eb</w:t>
      </w:r>
      <w:r w:rsidRPr="00206EFB">
        <w:rPr>
          <w:rFonts w:hint="eastAsia"/>
          <w:sz w:val="24"/>
        </w:rPr>
        <w:t>服</w:t>
      </w:r>
      <w:r w:rsidR="00690682">
        <w:rPr>
          <w:rFonts w:hint="eastAsia"/>
          <w:sz w:val="24"/>
        </w:rPr>
        <w:t>务方法，</w:t>
      </w:r>
      <w:r w:rsidR="005D27CB" w:rsidRPr="00206EFB">
        <w:rPr>
          <w:rFonts w:hint="eastAsia"/>
          <w:sz w:val="24"/>
        </w:rPr>
        <w:t>除了</w:t>
      </w:r>
      <w:r w:rsidR="005D27CB">
        <w:rPr>
          <w:rFonts w:hint="eastAsia"/>
          <w:sz w:val="24"/>
        </w:rPr>
        <w:t>架构的关键</w:t>
      </w:r>
      <w:r w:rsidR="00A866EA">
        <w:rPr>
          <w:rFonts w:hint="eastAsia"/>
          <w:sz w:val="24"/>
        </w:rPr>
        <w:t>要素</w:t>
      </w:r>
      <w:r w:rsidR="005D27CB">
        <w:rPr>
          <w:rFonts w:hint="eastAsia"/>
          <w:sz w:val="24"/>
        </w:rPr>
        <w:t>外，</w:t>
      </w:r>
      <w:r w:rsidR="00312979">
        <w:rPr>
          <w:rFonts w:hint="eastAsia"/>
          <w:sz w:val="24"/>
        </w:rPr>
        <w:t>还</w:t>
      </w:r>
      <w:r w:rsidR="005D27CB">
        <w:rPr>
          <w:rFonts w:hint="eastAsia"/>
          <w:sz w:val="24"/>
        </w:rPr>
        <w:t>需要</w:t>
      </w:r>
      <w:r w:rsidR="00690682">
        <w:rPr>
          <w:rFonts w:hint="eastAsia"/>
          <w:sz w:val="24"/>
        </w:rPr>
        <w:t>在网络的不同</w:t>
      </w:r>
      <w:r w:rsidR="00A866EA">
        <w:rPr>
          <w:rFonts w:hint="eastAsia"/>
          <w:sz w:val="24"/>
        </w:rPr>
        <w:t>要素</w:t>
      </w:r>
      <w:r w:rsidR="00F5651A">
        <w:rPr>
          <w:rFonts w:hint="eastAsia"/>
          <w:sz w:val="24"/>
        </w:rPr>
        <w:t>中部署合适的协议层</w:t>
      </w:r>
      <w:r w:rsidR="004770C5">
        <w:rPr>
          <w:rFonts w:hint="eastAsia"/>
          <w:sz w:val="24"/>
        </w:rPr>
        <w:t>，如图</w:t>
      </w:r>
      <w:r w:rsidR="004770C5">
        <w:rPr>
          <w:rFonts w:hint="eastAsia"/>
          <w:sz w:val="24"/>
        </w:rPr>
        <w:t>1</w:t>
      </w:r>
      <w:r w:rsidR="004770C5">
        <w:rPr>
          <w:rFonts w:hint="eastAsia"/>
          <w:sz w:val="24"/>
        </w:rPr>
        <w:t>所示的协议栈。</w:t>
      </w:r>
      <w:r w:rsidRPr="00206EFB">
        <w:rPr>
          <w:rFonts w:hint="eastAsia"/>
          <w:sz w:val="24"/>
        </w:rPr>
        <w:t>然后，我们简要概述可用于互连物联网不同部分的链路层技术。最后，我们描述了</w:t>
      </w:r>
      <w:r w:rsidR="00557350">
        <w:rPr>
          <w:rFonts w:hint="eastAsia"/>
          <w:sz w:val="24"/>
        </w:rPr>
        <w:t>支持</w:t>
      </w:r>
      <w:r w:rsidRPr="00206EFB">
        <w:rPr>
          <w:rFonts w:hint="eastAsia"/>
          <w:sz w:val="24"/>
        </w:rPr>
        <w:t>实现城市</w:t>
      </w:r>
      <w:r w:rsidR="00557350">
        <w:rPr>
          <w:rFonts w:hint="eastAsia"/>
          <w:sz w:val="24"/>
        </w:rPr>
        <w:t>物联网</w:t>
      </w:r>
      <w:r w:rsidRPr="00206EFB">
        <w:rPr>
          <w:rFonts w:hint="eastAsia"/>
          <w:sz w:val="24"/>
        </w:rPr>
        <w:t>的设备的异构集合。</w:t>
      </w:r>
    </w:p>
    <w:p w14:paraId="0417583D" w14:textId="16881F0E" w:rsidR="00677CCC" w:rsidRDefault="00677CCC" w:rsidP="00677CCC">
      <w:pPr>
        <w:widowControl/>
        <w:autoSpaceDE w:val="0"/>
        <w:autoSpaceDN w:val="0"/>
        <w:adjustRightInd w:val="0"/>
        <w:spacing w:line="280" w:lineRule="atLeast"/>
        <w:jc w:val="center"/>
        <w:rPr>
          <w:rFonts w:ascii="Times" w:eastAsiaTheme="minorEastAsia" w:hAnsi="Times" w:cs="Times"/>
          <w:color w:val="000000"/>
          <w:kern w:val="0"/>
          <w:sz w:val="24"/>
        </w:rPr>
      </w:pPr>
      <w:r>
        <w:rPr>
          <w:rFonts w:ascii="Times" w:eastAsiaTheme="minorEastAsia" w:hAnsi="Times" w:cs="Times"/>
          <w:noProof/>
          <w:color w:val="000000"/>
          <w:kern w:val="0"/>
          <w:sz w:val="24"/>
        </w:rPr>
        <w:drawing>
          <wp:inline distT="0" distB="0" distL="0" distR="0" wp14:anchorId="21137FB7" wp14:editId="30145185">
            <wp:extent cx="4247377" cy="3115273"/>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62692" cy="3126506"/>
                    </a:xfrm>
                    <a:prstGeom prst="rect">
                      <a:avLst/>
                    </a:prstGeom>
                    <a:noFill/>
                    <a:ln>
                      <a:noFill/>
                    </a:ln>
                  </pic:spPr>
                </pic:pic>
              </a:graphicData>
            </a:graphic>
          </wp:inline>
        </w:drawing>
      </w:r>
    </w:p>
    <w:p w14:paraId="0090D120" w14:textId="1607EABE" w:rsidR="00677CCC" w:rsidRPr="00AF2361" w:rsidRDefault="00677CCC" w:rsidP="00677CCC">
      <w:pPr>
        <w:spacing w:line="360" w:lineRule="auto"/>
        <w:ind w:firstLine="420"/>
        <w:jc w:val="center"/>
        <w:rPr>
          <w:sz w:val="22"/>
        </w:rPr>
      </w:pPr>
      <w:r w:rsidRPr="00AF2361">
        <w:rPr>
          <w:rFonts w:hint="eastAsia"/>
          <w:sz w:val="22"/>
        </w:rPr>
        <w:t>图</w:t>
      </w:r>
      <w:r w:rsidRPr="00AF2361">
        <w:rPr>
          <w:rFonts w:hint="eastAsia"/>
          <w:sz w:val="22"/>
        </w:rPr>
        <w:t>1</w:t>
      </w:r>
      <w:r w:rsidRPr="00AF2361">
        <w:rPr>
          <w:rFonts w:hint="eastAsia"/>
          <w:sz w:val="22"/>
        </w:rPr>
        <w:t>基于</w:t>
      </w:r>
      <w:r w:rsidRPr="00AF2361">
        <w:rPr>
          <w:rFonts w:hint="eastAsia"/>
          <w:sz w:val="22"/>
        </w:rPr>
        <w:t>Web</w:t>
      </w:r>
      <w:r w:rsidRPr="00AF2361">
        <w:rPr>
          <w:rFonts w:hint="eastAsia"/>
          <w:sz w:val="22"/>
        </w:rPr>
        <w:t>服务方法的城市物联网网络概念</w:t>
      </w:r>
      <w:r w:rsidR="00786F55" w:rsidRPr="00AF2361">
        <w:rPr>
          <w:rFonts w:hint="eastAsia"/>
          <w:sz w:val="22"/>
        </w:rPr>
        <w:t>表示图</w:t>
      </w:r>
    </w:p>
    <w:p w14:paraId="6F68E879" w14:textId="2D5EA674" w:rsidR="00AF2361" w:rsidRPr="001955B6" w:rsidRDefault="00567034" w:rsidP="001955B6">
      <w:pPr>
        <w:pStyle w:val="aa"/>
        <w:numPr>
          <w:ilvl w:val="0"/>
          <w:numId w:val="2"/>
        </w:numPr>
        <w:spacing w:line="360" w:lineRule="auto"/>
        <w:ind w:firstLineChars="0"/>
        <w:rPr>
          <w:sz w:val="24"/>
        </w:rPr>
      </w:pPr>
      <w:r w:rsidRPr="001955B6">
        <w:rPr>
          <w:rFonts w:hint="eastAsia"/>
          <w:sz w:val="24"/>
        </w:rPr>
        <w:t>物联网服务架构的</w:t>
      </w:r>
      <w:r w:rsidRPr="001955B6">
        <w:rPr>
          <w:rFonts w:hint="eastAsia"/>
          <w:sz w:val="24"/>
        </w:rPr>
        <w:t>Web</w:t>
      </w:r>
      <w:r w:rsidRPr="001955B6">
        <w:rPr>
          <w:rFonts w:hint="eastAsia"/>
          <w:sz w:val="24"/>
        </w:rPr>
        <w:t>服务方法</w:t>
      </w:r>
    </w:p>
    <w:p w14:paraId="7D93E254" w14:textId="1887FC3E" w:rsidR="001955B6" w:rsidRDefault="009D6207" w:rsidP="001955B6">
      <w:pPr>
        <w:spacing w:line="360" w:lineRule="auto"/>
        <w:ind w:firstLine="360"/>
        <w:rPr>
          <w:sz w:val="24"/>
        </w:rPr>
      </w:pPr>
      <w:r>
        <w:rPr>
          <w:rFonts w:hint="eastAsia"/>
          <w:sz w:val="24"/>
        </w:rPr>
        <w:t>尽管在物联网领域，</w:t>
      </w:r>
      <w:r w:rsidR="001955B6" w:rsidRPr="001955B6">
        <w:rPr>
          <w:rFonts w:hint="eastAsia"/>
          <w:sz w:val="24"/>
        </w:rPr>
        <w:t>许多不同的标准仍然在努力</w:t>
      </w:r>
      <w:r>
        <w:rPr>
          <w:rFonts w:hint="eastAsia"/>
          <w:sz w:val="24"/>
        </w:rPr>
        <w:t>争取</w:t>
      </w:r>
      <w:r w:rsidR="001955B6" w:rsidRPr="001955B6">
        <w:rPr>
          <w:rFonts w:hint="eastAsia"/>
          <w:sz w:val="24"/>
        </w:rPr>
        <w:t>成为</w:t>
      </w:r>
      <w:r>
        <w:rPr>
          <w:rFonts w:hint="eastAsia"/>
          <w:sz w:val="24"/>
        </w:rPr>
        <w:t>最值得</w:t>
      </w:r>
      <w:r w:rsidR="001955B6" w:rsidRPr="001955B6">
        <w:rPr>
          <w:rFonts w:hint="eastAsia"/>
          <w:sz w:val="24"/>
        </w:rPr>
        <w:t>参考</w:t>
      </w:r>
      <w:r>
        <w:rPr>
          <w:rFonts w:hint="eastAsia"/>
          <w:sz w:val="24"/>
        </w:rPr>
        <w:t>的和</w:t>
      </w:r>
      <w:r w:rsidR="001955B6" w:rsidRPr="001955B6">
        <w:rPr>
          <w:rFonts w:hint="eastAsia"/>
          <w:sz w:val="24"/>
        </w:rPr>
        <w:t>被</w:t>
      </w:r>
      <w:r>
        <w:rPr>
          <w:rFonts w:hint="eastAsia"/>
          <w:sz w:val="24"/>
        </w:rPr>
        <w:t>广泛</w:t>
      </w:r>
      <w:r w:rsidR="001955B6" w:rsidRPr="001955B6">
        <w:rPr>
          <w:rFonts w:hint="eastAsia"/>
          <w:sz w:val="24"/>
        </w:rPr>
        <w:t>采纳的</w:t>
      </w:r>
      <w:r w:rsidR="00C42A51" w:rsidRPr="001955B6">
        <w:rPr>
          <w:rFonts w:hint="eastAsia"/>
          <w:sz w:val="24"/>
        </w:rPr>
        <w:t>标准</w:t>
      </w:r>
      <w:r w:rsidR="001955B6" w:rsidRPr="001955B6">
        <w:rPr>
          <w:rFonts w:hint="eastAsia"/>
          <w:sz w:val="24"/>
        </w:rPr>
        <w:t>，在本节中，我们专门关注</w:t>
      </w:r>
      <w:r w:rsidR="001955B6" w:rsidRPr="001955B6">
        <w:rPr>
          <w:rFonts w:hint="eastAsia"/>
          <w:sz w:val="24"/>
        </w:rPr>
        <w:t>IETF</w:t>
      </w:r>
      <w:r w:rsidR="001955B6" w:rsidRPr="001955B6">
        <w:rPr>
          <w:rFonts w:hint="eastAsia"/>
          <w:sz w:val="24"/>
        </w:rPr>
        <w:t>标准，因为它们是</w:t>
      </w:r>
      <w:r w:rsidR="00273974">
        <w:rPr>
          <w:rFonts w:hint="eastAsia"/>
          <w:sz w:val="24"/>
        </w:rPr>
        <w:t>开源免费</w:t>
      </w:r>
      <w:r w:rsidR="00BF00CE">
        <w:rPr>
          <w:rFonts w:hint="eastAsia"/>
          <w:sz w:val="24"/>
        </w:rPr>
        <w:t>的，</w:t>
      </w:r>
      <w:r w:rsidR="001955B6" w:rsidRPr="001955B6">
        <w:rPr>
          <w:rFonts w:hint="eastAsia"/>
          <w:sz w:val="24"/>
        </w:rPr>
        <w:t>基于</w:t>
      </w:r>
      <w:r w:rsidR="00273974">
        <w:rPr>
          <w:rFonts w:hint="eastAsia"/>
          <w:sz w:val="24"/>
        </w:rPr>
        <w:t>因特网</w:t>
      </w:r>
      <w:r w:rsidR="001955B6" w:rsidRPr="001955B6">
        <w:rPr>
          <w:rFonts w:hint="eastAsia"/>
          <w:sz w:val="24"/>
        </w:rPr>
        <w:t>最佳实</w:t>
      </w:r>
      <w:r w:rsidR="00273974">
        <w:rPr>
          <w:rFonts w:hint="eastAsia"/>
          <w:sz w:val="24"/>
        </w:rPr>
        <w:t>践，</w:t>
      </w:r>
      <w:r w:rsidR="001955B6" w:rsidRPr="001955B6">
        <w:rPr>
          <w:rFonts w:hint="eastAsia"/>
          <w:sz w:val="24"/>
        </w:rPr>
        <w:t>并且</w:t>
      </w:r>
      <w:r w:rsidR="00990889">
        <w:rPr>
          <w:rFonts w:hint="eastAsia"/>
          <w:sz w:val="24"/>
        </w:rPr>
        <w:t>拥有广泛的使用</w:t>
      </w:r>
      <w:r w:rsidR="007A2646">
        <w:rPr>
          <w:rFonts w:hint="eastAsia"/>
          <w:sz w:val="24"/>
        </w:rPr>
        <w:t>群体</w:t>
      </w:r>
      <w:r w:rsidR="001955B6" w:rsidRPr="001955B6">
        <w:rPr>
          <w:rFonts w:hint="eastAsia"/>
          <w:sz w:val="24"/>
        </w:rPr>
        <w:t>。</w:t>
      </w:r>
    </w:p>
    <w:p w14:paraId="0564F8C4" w14:textId="0F43D066" w:rsidR="008C6A15" w:rsidRDefault="008C6A15" w:rsidP="001955B6">
      <w:pPr>
        <w:spacing w:line="360" w:lineRule="auto"/>
        <w:ind w:firstLine="360"/>
        <w:rPr>
          <w:sz w:val="24"/>
        </w:rPr>
      </w:pPr>
      <w:r w:rsidRPr="008C6A15">
        <w:rPr>
          <w:rFonts w:hint="eastAsia"/>
          <w:sz w:val="24"/>
        </w:rPr>
        <w:t>IETF</w:t>
      </w:r>
      <w:r w:rsidRPr="008C6A15">
        <w:rPr>
          <w:rFonts w:hint="eastAsia"/>
          <w:sz w:val="24"/>
        </w:rPr>
        <w:t>物联网标准包含了物联网服务的</w:t>
      </w:r>
      <w:r w:rsidRPr="008C6A15">
        <w:rPr>
          <w:rFonts w:hint="eastAsia"/>
          <w:sz w:val="24"/>
        </w:rPr>
        <w:t>Web</w:t>
      </w:r>
      <w:r w:rsidRPr="008C6A15">
        <w:rPr>
          <w:rFonts w:hint="eastAsia"/>
          <w:sz w:val="24"/>
        </w:rPr>
        <w:t>服务架构，这在文献中被广泛记录为一种非常灵活</w:t>
      </w:r>
      <w:r>
        <w:rPr>
          <w:rFonts w:hint="eastAsia"/>
          <w:sz w:val="24"/>
        </w:rPr>
        <w:t>且</w:t>
      </w:r>
      <w:r w:rsidRPr="008C6A15">
        <w:rPr>
          <w:rFonts w:hint="eastAsia"/>
          <w:sz w:val="24"/>
        </w:rPr>
        <w:t>有前途的方法。</w:t>
      </w:r>
      <w:r w:rsidR="0067471D" w:rsidRPr="0067471D">
        <w:rPr>
          <w:rFonts w:hint="eastAsia"/>
          <w:sz w:val="24"/>
        </w:rPr>
        <w:t>事实上，</w:t>
      </w:r>
      <w:r w:rsidR="0067471D" w:rsidRPr="0067471D">
        <w:rPr>
          <w:rFonts w:hint="eastAsia"/>
          <w:sz w:val="24"/>
        </w:rPr>
        <w:t>Web</w:t>
      </w:r>
      <w:r w:rsidR="0067471D">
        <w:rPr>
          <w:rFonts w:hint="eastAsia"/>
          <w:sz w:val="24"/>
        </w:rPr>
        <w:t>服务允许实现一个灵活并且</w:t>
      </w:r>
      <w:r w:rsidR="0067471D" w:rsidRPr="0067471D">
        <w:rPr>
          <w:rFonts w:hint="eastAsia"/>
          <w:sz w:val="24"/>
        </w:rPr>
        <w:t>可互操作的系统，可以通过采用</w:t>
      </w:r>
      <w:r w:rsidR="000B5381">
        <w:rPr>
          <w:rFonts w:hint="eastAsia"/>
          <w:sz w:val="24"/>
        </w:rPr>
        <w:t>被</w:t>
      </w:r>
      <w:r w:rsidR="0067471D" w:rsidRPr="0067471D">
        <w:rPr>
          <w:rFonts w:hint="eastAsia"/>
          <w:sz w:val="24"/>
        </w:rPr>
        <w:t>称为</w:t>
      </w:r>
      <w:r w:rsidR="00350D8A" w:rsidRPr="00350D8A">
        <w:rPr>
          <w:rFonts w:hint="eastAsia"/>
          <w:sz w:val="24"/>
        </w:rPr>
        <w:t>表现层状态转化</w:t>
      </w:r>
      <w:r w:rsidR="0067471D" w:rsidRPr="0067471D">
        <w:rPr>
          <w:rFonts w:hint="eastAsia"/>
          <w:sz w:val="24"/>
        </w:rPr>
        <w:t>（</w:t>
      </w:r>
      <w:r w:rsidR="0026113A" w:rsidRPr="0026113A">
        <w:rPr>
          <w:sz w:val="24"/>
        </w:rPr>
        <w:t>Representational State Transfer</w:t>
      </w:r>
      <w:r w:rsidR="004E2919">
        <w:rPr>
          <w:rFonts w:hint="eastAsia"/>
          <w:sz w:val="24"/>
        </w:rPr>
        <w:t>，简称</w:t>
      </w:r>
      <w:r w:rsidR="004E2919">
        <w:rPr>
          <w:rFonts w:hint="eastAsia"/>
          <w:sz w:val="24"/>
        </w:rPr>
        <w:t>ReST</w:t>
      </w:r>
      <w:r w:rsidR="0067471D" w:rsidRPr="0067471D">
        <w:rPr>
          <w:rFonts w:hint="eastAsia"/>
          <w:sz w:val="24"/>
        </w:rPr>
        <w:t>）的基于</w:t>
      </w:r>
      <w:r w:rsidR="0067471D" w:rsidRPr="0067471D">
        <w:rPr>
          <w:rFonts w:hint="eastAsia"/>
          <w:sz w:val="24"/>
        </w:rPr>
        <w:t>Web</w:t>
      </w:r>
      <w:r w:rsidR="007B1729">
        <w:rPr>
          <w:rFonts w:hint="eastAsia"/>
          <w:sz w:val="24"/>
        </w:rPr>
        <w:t>的</w:t>
      </w:r>
      <w:r w:rsidR="008C0138">
        <w:rPr>
          <w:rFonts w:hint="eastAsia"/>
          <w:sz w:val="24"/>
        </w:rPr>
        <w:t>范式</w:t>
      </w:r>
      <w:r w:rsidR="0067471D" w:rsidRPr="0067471D">
        <w:rPr>
          <w:rFonts w:hint="eastAsia"/>
          <w:sz w:val="24"/>
        </w:rPr>
        <w:t>扩展到</w:t>
      </w:r>
      <w:r w:rsidR="00515076">
        <w:rPr>
          <w:rFonts w:hint="eastAsia"/>
          <w:sz w:val="24"/>
        </w:rPr>
        <w:t>物联网</w:t>
      </w:r>
      <w:r w:rsidR="0067471D" w:rsidRPr="0067471D">
        <w:rPr>
          <w:rFonts w:hint="eastAsia"/>
          <w:sz w:val="24"/>
        </w:rPr>
        <w:t>节点</w:t>
      </w:r>
      <w:r w:rsidR="0067471D" w:rsidRPr="0067471D">
        <w:rPr>
          <w:rFonts w:hint="eastAsia"/>
          <w:sz w:val="24"/>
        </w:rPr>
        <w:t>[18]</w:t>
      </w:r>
      <w:r w:rsidR="0067471D" w:rsidRPr="0067471D">
        <w:rPr>
          <w:rFonts w:hint="eastAsia"/>
          <w:sz w:val="24"/>
        </w:rPr>
        <w:t>。</w:t>
      </w:r>
      <w:r w:rsidR="001B0BC4" w:rsidRPr="001B0BC4">
        <w:rPr>
          <w:rFonts w:hint="eastAsia"/>
          <w:sz w:val="24"/>
        </w:rPr>
        <w:t>根据</w:t>
      </w:r>
      <w:r w:rsidR="001B0BC4" w:rsidRPr="001B0BC4">
        <w:rPr>
          <w:rFonts w:hint="eastAsia"/>
          <w:sz w:val="24"/>
        </w:rPr>
        <w:t>ReST</w:t>
      </w:r>
      <w:r w:rsidR="001B0BC4">
        <w:rPr>
          <w:rFonts w:hint="eastAsia"/>
          <w:sz w:val="24"/>
        </w:rPr>
        <w:t>范式</w:t>
      </w:r>
      <w:r w:rsidR="001B0BC4" w:rsidRPr="001B0BC4">
        <w:rPr>
          <w:rFonts w:hint="eastAsia"/>
          <w:sz w:val="24"/>
        </w:rPr>
        <w:t>设计的</w:t>
      </w:r>
      <w:r w:rsidR="00462362">
        <w:rPr>
          <w:rFonts w:hint="eastAsia"/>
          <w:sz w:val="24"/>
        </w:rPr>
        <w:t>物联网</w:t>
      </w:r>
      <w:r w:rsidR="001B0BC4" w:rsidRPr="001B0BC4">
        <w:rPr>
          <w:rFonts w:hint="eastAsia"/>
          <w:sz w:val="24"/>
        </w:rPr>
        <w:t>服务与传统</w:t>
      </w:r>
      <w:r w:rsidR="001B0BC4" w:rsidRPr="001B0BC4">
        <w:rPr>
          <w:rFonts w:hint="eastAsia"/>
          <w:sz w:val="24"/>
        </w:rPr>
        <w:t>Web</w:t>
      </w:r>
      <w:r w:rsidR="00BE3028">
        <w:rPr>
          <w:rFonts w:hint="eastAsia"/>
          <w:sz w:val="24"/>
        </w:rPr>
        <w:t>服务具有非常强的相似性，从而极大地促进终端</w:t>
      </w:r>
      <w:r w:rsidR="001B0BC4" w:rsidRPr="001B0BC4">
        <w:rPr>
          <w:rFonts w:hint="eastAsia"/>
          <w:sz w:val="24"/>
        </w:rPr>
        <w:t>用户和服务开发人员对</w:t>
      </w:r>
      <w:r w:rsidR="0043546D">
        <w:rPr>
          <w:rFonts w:hint="eastAsia"/>
          <w:sz w:val="24"/>
        </w:rPr>
        <w:t>物联网的接受</w:t>
      </w:r>
      <w:r w:rsidR="001B0BC4" w:rsidRPr="001B0BC4">
        <w:rPr>
          <w:rFonts w:hint="eastAsia"/>
          <w:sz w:val="24"/>
        </w:rPr>
        <w:t>和使用，这将能够轻松地重用从传统</w:t>
      </w:r>
      <w:r w:rsidR="001B0BC4" w:rsidRPr="001B0BC4">
        <w:rPr>
          <w:rFonts w:hint="eastAsia"/>
          <w:sz w:val="24"/>
        </w:rPr>
        <w:t>Web</w:t>
      </w:r>
      <w:r w:rsidR="00534BE5">
        <w:rPr>
          <w:rFonts w:hint="eastAsia"/>
          <w:sz w:val="24"/>
        </w:rPr>
        <w:t>技术</w:t>
      </w:r>
      <w:r w:rsidR="00D70D89">
        <w:rPr>
          <w:rFonts w:hint="eastAsia"/>
          <w:sz w:val="24"/>
        </w:rPr>
        <w:t>中</w:t>
      </w:r>
      <w:r w:rsidR="004B1B5E">
        <w:rPr>
          <w:rFonts w:hint="eastAsia"/>
          <w:sz w:val="24"/>
        </w:rPr>
        <w:t>获取</w:t>
      </w:r>
      <w:r w:rsidR="001B0BC4" w:rsidRPr="001B0BC4">
        <w:rPr>
          <w:rFonts w:hint="eastAsia"/>
          <w:sz w:val="24"/>
        </w:rPr>
        <w:t>的大量知识</w:t>
      </w:r>
      <w:r w:rsidR="002C1023">
        <w:rPr>
          <w:rFonts w:hint="eastAsia"/>
          <w:sz w:val="24"/>
        </w:rPr>
        <w:t>，来</w:t>
      </w:r>
      <w:r w:rsidR="001B0BC4" w:rsidRPr="001B0BC4">
        <w:rPr>
          <w:rFonts w:hint="eastAsia"/>
          <w:sz w:val="24"/>
        </w:rPr>
        <w:t>开发</w:t>
      </w:r>
      <w:r w:rsidR="00CB56DE">
        <w:rPr>
          <w:rFonts w:hint="eastAsia"/>
          <w:sz w:val="24"/>
        </w:rPr>
        <w:t>这些</w:t>
      </w:r>
      <w:r w:rsidR="001B0BC4" w:rsidRPr="001B0BC4">
        <w:rPr>
          <w:rFonts w:hint="eastAsia"/>
          <w:sz w:val="24"/>
        </w:rPr>
        <w:t>包含智能</w:t>
      </w:r>
      <w:r w:rsidR="002C1023">
        <w:rPr>
          <w:rFonts w:hint="eastAsia"/>
          <w:sz w:val="24"/>
        </w:rPr>
        <w:t>物品</w:t>
      </w:r>
      <w:r w:rsidR="00B353C9">
        <w:rPr>
          <w:rFonts w:hint="eastAsia"/>
          <w:sz w:val="24"/>
        </w:rPr>
        <w:t>的网络</w:t>
      </w:r>
      <w:r w:rsidR="001B0BC4" w:rsidRPr="001B0BC4">
        <w:rPr>
          <w:rFonts w:hint="eastAsia"/>
          <w:sz w:val="24"/>
        </w:rPr>
        <w:t>服务。</w:t>
      </w:r>
      <w:r w:rsidR="001B0BC4" w:rsidRPr="001B0BC4">
        <w:rPr>
          <w:rFonts w:hint="eastAsia"/>
          <w:sz w:val="24"/>
        </w:rPr>
        <w:t>Web</w:t>
      </w:r>
      <w:r w:rsidR="001B0BC4" w:rsidRPr="001B0BC4">
        <w:rPr>
          <w:rFonts w:hint="eastAsia"/>
          <w:sz w:val="24"/>
        </w:rPr>
        <w:t>服务方法也被诸如</w:t>
      </w:r>
      <w:r w:rsidR="001B0BC4" w:rsidRPr="001B0BC4">
        <w:rPr>
          <w:rFonts w:hint="eastAsia"/>
          <w:sz w:val="24"/>
        </w:rPr>
        <w:t>IETF</w:t>
      </w:r>
      <w:r w:rsidR="003640D7">
        <w:rPr>
          <w:rFonts w:hint="eastAsia"/>
          <w:sz w:val="24"/>
        </w:rPr>
        <w:t>、</w:t>
      </w:r>
      <w:r w:rsidR="001B0BC4" w:rsidRPr="001B0BC4">
        <w:rPr>
          <w:rFonts w:hint="eastAsia"/>
          <w:sz w:val="24"/>
        </w:rPr>
        <w:t>ETSI</w:t>
      </w:r>
      <w:r w:rsidR="001B0BC4" w:rsidRPr="001B0BC4">
        <w:rPr>
          <w:rFonts w:hint="eastAsia"/>
          <w:sz w:val="24"/>
        </w:rPr>
        <w:t>和</w:t>
      </w:r>
      <w:r w:rsidR="001B0BC4" w:rsidRPr="001B0BC4">
        <w:rPr>
          <w:rFonts w:hint="eastAsia"/>
          <w:sz w:val="24"/>
        </w:rPr>
        <w:t>W3C</w:t>
      </w:r>
      <w:r w:rsidR="001B0BC4" w:rsidRPr="001B0BC4">
        <w:rPr>
          <w:rFonts w:hint="eastAsia"/>
          <w:sz w:val="24"/>
        </w:rPr>
        <w:t>等国际标准化机构以及</w:t>
      </w:r>
      <w:r w:rsidR="001E0FA3">
        <w:rPr>
          <w:rFonts w:hint="eastAsia"/>
          <w:sz w:val="24"/>
        </w:rPr>
        <w:t>一些</w:t>
      </w:r>
      <w:r w:rsidR="001B0BC4" w:rsidRPr="001B0BC4">
        <w:rPr>
          <w:rFonts w:hint="eastAsia"/>
          <w:sz w:val="24"/>
        </w:rPr>
        <w:t>关于物联网的欧洲研究项目（如</w:t>
      </w:r>
      <w:r w:rsidR="001B0BC4" w:rsidRPr="001B0BC4">
        <w:rPr>
          <w:rFonts w:hint="eastAsia"/>
          <w:sz w:val="24"/>
        </w:rPr>
        <w:t>SENSEI</w:t>
      </w:r>
      <w:r w:rsidR="00BB79DA">
        <w:rPr>
          <w:rFonts w:hint="eastAsia"/>
          <w:sz w:val="24"/>
        </w:rPr>
        <w:t>、</w:t>
      </w:r>
      <w:r w:rsidR="001B0BC4" w:rsidRPr="001B0BC4">
        <w:rPr>
          <w:rFonts w:hint="eastAsia"/>
          <w:sz w:val="24"/>
        </w:rPr>
        <w:t>IoT-A</w:t>
      </w:r>
      <w:r w:rsidR="00BB79DA">
        <w:rPr>
          <w:rFonts w:hint="eastAsia"/>
          <w:sz w:val="24"/>
        </w:rPr>
        <w:t>、</w:t>
      </w:r>
      <w:r w:rsidR="001B0BC4" w:rsidRPr="001B0BC4">
        <w:rPr>
          <w:rFonts w:hint="eastAsia"/>
          <w:sz w:val="24"/>
        </w:rPr>
        <w:t>和</w:t>
      </w:r>
      <w:r w:rsidR="00BB79DA">
        <w:rPr>
          <w:rFonts w:hint="eastAsia"/>
          <w:sz w:val="24"/>
        </w:rPr>
        <w:t>SmartSantander</w:t>
      </w:r>
      <w:r w:rsidR="00BB79DA">
        <w:rPr>
          <w:rFonts w:hint="eastAsia"/>
          <w:sz w:val="24"/>
        </w:rPr>
        <w:t>）</w:t>
      </w:r>
      <w:r w:rsidR="001B0BC4" w:rsidRPr="001B0BC4">
        <w:rPr>
          <w:rFonts w:hint="eastAsia"/>
          <w:sz w:val="24"/>
        </w:rPr>
        <w:t>推广。</w:t>
      </w:r>
    </w:p>
    <w:p w14:paraId="67A6F720" w14:textId="793496C8" w:rsidR="000F6B26" w:rsidRDefault="000F6B26" w:rsidP="001955B6">
      <w:pPr>
        <w:spacing w:line="360" w:lineRule="auto"/>
        <w:ind w:firstLine="360"/>
        <w:rPr>
          <w:sz w:val="24"/>
        </w:rPr>
      </w:pPr>
      <w:r>
        <w:rPr>
          <w:rFonts w:hint="eastAsia"/>
          <w:sz w:val="24"/>
        </w:rPr>
        <w:t>图</w:t>
      </w:r>
      <w:r>
        <w:rPr>
          <w:rFonts w:hint="eastAsia"/>
          <w:sz w:val="24"/>
        </w:rPr>
        <w:t>2</w:t>
      </w:r>
      <w:r>
        <w:rPr>
          <w:rFonts w:hint="eastAsia"/>
          <w:sz w:val="24"/>
        </w:rPr>
        <w:t>展示了城市物联网系统的参考协议架构，其涉及到了无约束和约束协议栈。</w:t>
      </w:r>
      <w:r w:rsidR="00D15FF8" w:rsidRPr="00D15FF8">
        <w:rPr>
          <w:rFonts w:hint="eastAsia"/>
          <w:sz w:val="24"/>
        </w:rPr>
        <w:t>第一种包括当前是因特网通信的事实标准的协议，</w:t>
      </w:r>
      <w:r w:rsidR="00A5337F">
        <w:rPr>
          <w:rFonts w:hint="eastAsia"/>
          <w:sz w:val="24"/>
        </w:rPr>
        <w:t>而且是</w:t>
      </w:r>
      <w:r w:rsidR="00D15FF8" w:rsidRPr="00D15FF8">
        <w:rPr>
          <w:rFonts w:hint="eastAsia"/>
          <w:sz w:val="24"/>
        </w:rPr>
        <w:t>常规的因特网主机通常使用协议，例如</w:t>
      </w:r>
      <w:r w:rsidR="00D15FF8" w:rsidRPr="00D15FF8">
        <w:rPr>
          <w:rFonts w:hint="eastAsia"/>
          <w:sz w:val="24"/>
        </w:rPr>
        <w:t>XML</w:t>
      </w:r>
      <w:r w:rsidR="00D15FF8" w:rsidRPr="00D15FF8">
        <w:rPr>
          <w:rFonts w:hint="eastAsia"/>
          <w:sz w:val="24"/>
        </w:rPr>
        <w:t>，</w:t>
      </w:r>
      <w:r w:rsidR="00D15FF8" w:rsidRPr="00D15FF8">
        <w:rPr>
          <w:rFonts w:hint="eastAsia"/>
          <w:sz w:val="24"/>
        </w:rPr>
        <w:t>HTTP</w:t>
      </w:r>
      <w:r w:rsidR="00D15FF8" w:rsidRPr="00D15FF8">
        <w:rPr>
          <w:rFonts w:hint="eastAsia"/>
          <w:sz w:val="24"/>
        </w:rPr>
        <w:t>和</w:t>
      </w:r>
      <w:r w:rsidR="00D15FF8" w:rsidRPr="00D15FF8">
        <w:rPr>
          <w:rFonts w:hint="eastAsia"/>
          <w:sz w:val="24"/>
        </w:rPr>
        <w:t>IPv4</w:t>
      </w:r>
      <w:r w:rsidR="003D7CB0">
        <w:rPr>
          <w:rFonts w:hint="eastAsia"/>
          <w:sz w:val="24"/>
        </w:rPr>
        <w:t>。这些协议通过它们的低复杂度对应物（即</w:t>
      </w:r>
      <w:r w:rsidR="00D15FF8" w:rsidRPr="00D15FF8">
        <w:rPr>
          <w:rFonts w:hint="eastAsia"/>
          <w:sz w:val="24"/>
        </w:rPr>
        <w:t>高效</w:t>
      </w:r>
      <w:r w:rsidR="00D15FF8" w:rsidRPr="00D15FF8">
        <w:rPr>
          <w:rFonts w:hint="eastAsia"/>
          <w:sz w:val="24"/>
        </w:rPr>
        <w:t>XML</w:t>
      </w:r>
      <w:r w:rsidR="00D15FF8" w:rsidRPr="00D15FF8">
        <w:rPr>
          <w:rFonts w:hint="eastAsia"/>
          <w:sz w:val="24"/>
        </w:rPr>
        <w:t>交换（</w:t>
      </w:r>
      <w:r w:rsidR="00D15FF8" w:rsidRPr="00D15FF8">
        <w:rPr>
          <w:rFonts w:hint="eastAsia"/>
          <w:sz w:val="24"/>
        </w:rPr>
        <w:t>EXI</w:t>
      </w:r>
      <w:r w:rsidR="00D15FF8" w:rsidRPr="00D15FF8">
        <w:rPr>
          <w:rFonts w:hint="eastAsia"/>
          <w:sz w:val="24"/>
        </w:rPr>
        <w:t>），约束应用协议（</w:t>
      </w:r>
      <w:r w:rsidR="00D15FF8" w:rsidRPr="00D15FF8">
        <w:rPr>
          <w:rFonts w:hint="eastAsia"/>
          <w:sz w:val="24"/>
        </w:rPr>
        <w:t>CoAP</w:t>
      </w:r>
      <w:r w:rsidR="00D15FF8" w:rsidRPr="00D15FF8">
        <w:rPr>
          <w:rFonts w:hint="eastAsia"/>
          <w:sz w:val="24"/>
        </w:rPr>
        <w:t>）和</w:t>
      </w:r>
      <w:r w:rsidR="00D15FF8" w:rsidRPr="00D15FF8">
        <w:rPr>
          <w:rFonts w:hint="eastAsia"/>
          <w:sz w:val="24"/>
        </w:rPr>
        <w:t>6LoWPAN</w:t>
      </w:r>
      <w:r w:rsidR="00D15FF8" w:rsidRPr="00D15FF8">
        <w:rPr>
          <w:rFonts w:hint="eastAsia"/>
          <w:sz w:val="24"/>
        </w:rPr>
        <w:t>）</w:t>
      </w:r>
      <w:r w:rsidR="00A1606E" w:rsidRPr="00D15FF8">
        <w:rPr>
          <w:rFonts w:hint="eastAsia"/>
          <w:sz w:val="24"/>
        </w:rPr>
        <w:t>在约束协议栈中镜像</w:t>
      </w:r>
      <w:r w:rsidR="002C6DE4">
        <w:rPr>
          <w:rFonts w:hint="eastAsia"/>
          <w:sz w:val="24"/>
        </w:rPr>
        <w:t>，</w:t>
      </w:r>
      <w:r w:rsidR="00A1606E">
        <w:rPr>
          <w:rFonts w:hint="eastAsia"/>
          <w:sz w:val="24"/>
        </w:rPr>
        <w:t>甚至适用于非常受限制的设备</w:t>
      </w:r>
      <w:r w:rsidR="00D15FF8" w:rsidRPr="00D15FF8">
        <w:rPr>
          <w:rFonts w:hint="eastAsia"/>
          <w:sz w:val="24"/>
        </w:rPr>
        <w:t>。图</w:t>
      </w:r>
      <w:r w:rsidR="007C0271">
        <w:rPr>
          <w:rFonts w:hint="eastAsia"/>
          <w:sz w:val="24"/>
        </w:rPr>
        <w:t>2</w:t>
      </w:r>
      <w:r w:rsidR="00D15FF8" w:rsidRPr="00D15FF8">
        <w:rPr>
          <w:rFonts w:hint="eastAsia"/>
          <w:sz w:val="24"/>
        </w:rPr>
        <w:t>中的左</w:t>
      </w:r>
      <w:r w:rsidR="004319C9" w:rsidRPr="00D15FF8">
        <w:rPr>
          <w:rFonts w:hint="eastAsia"/>
          <w:sz w:val="24"/>
        </w:rPr>
        <w:t>栈</w:t>
      </w:r>
      <w:r w:rsidR="00D15FF8" w:rsidRPr="00D15FF8">
        <w:rPr>
          <w:rFonts w:hint="eastAsia"/>
          <w:sz w:val="24"/>
        </w:rPr>
        <w:t>和右</w:t>
      </w:r>
      <w:r w:rsidR="00D054F7">
        <w:rPr>
          <w:rFonts w:hint="eastAsia"/>
          <w:sz w:val="24"/>
        </w:rPr>
        <w:t>栈中的协议之间的代码转换操作，</w:t>
      </w:r>
      <w:r w:rsidR="00D15FF8" w:rsidRPr="00D15FF8">
        <w:rPr>
          <w:rFonts w:hint="eastAsia"/>
          <w:sz w:val="24"/>
        </w:rPr>
        <w:t>可以以标准和低复杂度的方式执行，从而保证</w:t>
      </w:r>
      <w:r w:rsidR="00D054F7">
        <w:rPr>
          <w:rFonts w:hint="eastAsia"/>
          <w:sz w:val="24"/>
        </w:rPr>
        <w:t>物联网</w:t>
      </w:r>
      <w:r w:rsidR="00D15FF8" w:rsidRPr="00D15FF8">
        <w:rPr>
          <w:rFonts w:hint="eastAsia"/>
          <w:sz w:val="24"/>
        </w:rPr>
        <w:t>节点与因特网的容易访问</w:t>
      </w:r>
      <w:r w:rsidR="00D054F7">
        <w:rPr>
          <w:rFonts w:hint="eastAsia"/>
          <w:sz w:val="24"/>
        </w:rPr>
        <w:t>性</w:t>
      </w:r>
      <w:r w:rsidR="00D15FF8" w:rsidRPr="00D15FF8">
        <w:rPr>
          <w:rFonts w:hint="eastAsia"/>
          <w:sz w:val="24"/>
        </w:rPr>
        <w:t>和互操作性。可能值得注意的是，不采用</w:t>
      </w:r>
      <w:r w:rsidR="00D15FF8" w:rsidRPr="00D15FF8">
        <w:rPr>
          <w:rFonts w:hint="eastAsia"/>
          <w:sz w:val="24"/>
        </w:rPr>
        <w:t xml:space="preserve">EXI </w:t>
      </w:r>
      <w:r w:rsidR="005E63DF">
        <w:rPr>
          <w:rFonts w:hint="eastAsia"/>
          <w:sz w:val="24"/>
        </w:rPr>
        <w:t>／</w:t>
      </w:r>
      <w:r w:rsidR="005E63DF">
        <w:rPr>
          <w:rFonts w:hint="eastAsia"/>
          <w:sz w:val="24"/>
        </w:rPr>
        <w:t xml:space="preserve"> CoAP </w:t>
      </w:r>
      <w:r w:rsidR="005E63DF">
        <w:rPr>
          <w:rFonts w:hint="eastAsia"/>
          <w:sz w:val="24"/>
        </w:rPr>
        <w:t>／</w:t>
      </w:r>
      <w:r w:rsidR="00D15FF8" w:rsidRPr="00D15FF8">
        <w:rPr>
          <w:rFonts w:hint="eastAsia"/>
          <w:sz w:val="24"/>
        </w:rPr>
        <w:t>6LoWPAN</w:t>
      </w:r>
      <w:r w:rsidR="00D15FF8" w:rsidRPr="00D15FF8">
        <w:rPr>
          <w:rFonts w:hint="eastAsia"/>
          <w:sz w:val="24"/>
        </w:rPr>
        <w:t>协议栈的系统仍然可以无缝地</w:t>
      </w:r>
      <w:r w:rsidR="00B65AEB">
        <w:rPr>
          <w:rFonts w:hint="eastAsia"/>
          <w:sz w:val="24"/>
        </w:rPr>
        <w:t>集成</w:t>
      </w:r>
      <w:r w:rsidR="00D15FF8" w:rsidRPr="00D15FF8">
        <w:rPr>
          <w:rFonts w:hint="eastAsia"/>
          <w:sz w:val="24"/>
        </w:rPr>
        <w:t>在城市</w:t>
      </w:r>
      <w:r w:rsidR="00057AA2">
        <w:rPr>
          <w:rFonts w:hint="eastAsia"/>
          <w:sz w:val="24"/>
        </w:rPr>
        <w:t>物联网</w:t>
      </w:r>
      <w:r w:rsidR="00D15FF8" w:rsidRPr="00D15FF8">
        <w:rPr>
          <w:rFonts w:hint="eastAsia"/>
          <w:sz w:val="24"/>
        </w:rPr>
        <w:t>系统中，只要它们能够与</w:t>
      </w:r>
      <w:r w:rsidR="00140557">
        <w:rPr>
          <w:rFonts w:hint="eastAsia"/>
          <w:sz w:val="24"/>
        </w:rPr>
        <w:t>图</w:t>
      </w:r>
      <w:r w:rsidR="00140557">
        <w:rPr>
          <w:rFonts w:hint="eastAsia"/>
          <w:sz w:val="24"/>
        </w:rPr>
        <w:t>2</w:t>
      </w:r>
      <w:r w:rsidR="00140557">
        <w:rPr>
          <w:rFonts w:hint="eastAsia"/>
          <w:sz w:val="24"/>
        </w:rPr>
        <w:t>中</w:t>
      </w:r>
      <w:r w:rsidR="00D15FF8" w:rsidRPr="00D15FF8">
        <w:rPr>
          <w:rFonts w:hint="eastAsia"/>
          <w:sz w:val="24"/>
        </w:rPr>
        <w:t>协议</w:t>
      </w:r>
      <w:r w:rsidR="00140557">
        <w:rPr>
          <w:rFonts w:hint="eastAsia"/>
          <w:sz w:val="24"/>
        </w:rPr>
        <w:t>架构</w:t>
      </w:r>
      <w:r w:rsidR="00002B25">
        <w:rPr>
          <w:rFonts w:hint="eastAsia"/>
          <w:sz w:val="24"/>
        </w:rPr>
        <w:t>左侧的所有层接口对接</w:t>
      </w:r>
      <w:r w:rsidR="00D15FF8" w:rsidRPr="00D15FF8">
        <w:rPr>
          <w:rFonts w:hint="eastAsia"/>
          <w:sz w:val="24"/>
        </w:rPr>
        <w:t>。</w:t>
      </w:r>
    </w:p>
    <w:p w14:paraId="468FA8C9" w14:textId="03D1C841" w:rsidR="00493416" w:rsidRDefault="00493416" w:rsidP="00493416">
      <w:pPr>
        <w:widowControl/>
        <w:autoSpaceDE w:val="0"/>
        <w:autoSpaceDN w:val="0"/>
        <w:adjustRightInd w:val="0"/>
        <w:spacing w:line="280" w:lineRule="atLeast"/>
        <w:jc w:val="center"/>
        <w:rPr>
          <w:rFonts w:ascii="Times" w:eastAsiaTheme="minorEastAsia" w:hAnsi="Times" w:cs="Times"/>
          <w:color w:val="000000"/>
          <w:kern w:val="0"/>
          <w:sz w:val="24"/>
        </w:rPr>
      </w:pPr>
      <w:r>
        <w:rPr>
          <w:rFonts w:ascii="Times" w:eastAsiaTheme="minorEastAsia" w:hAnsi="Times" w:cs="Times"/>
          <w:noProof/>
          <w:color w:val="000000"/>
          <w:kern w:val="0"/>
          <w:sz w:val="24"/>
        </w:rPr>
        <w:drawing>
          <wp:inline distT="0" distB="0" distL="0" distR="0" wp14:anchorId="5CE133DE" wp14:editId="50F4B8FC">
            <wp:extent cx="2398395" cy="161925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98395" cy="1619250"/>
                    </a:xfrm>
                    <a:prstGeom prst="rect">
                      <a:avLst/>
                    </a:prstGeom>
                    <a:noFill/>
                    <a:ln>
                      <a:noFill/>
                    </a:ln>
                  </pic:spPr>
                </pic:pic>
              </a:graphicData>
            </a:graphic>
          </wp:inline>
        </w:drawing>
      </w:r>
    </w:p>
    <w:p w14:paraId="6D34139B" w14:textId="2E77D60F" w:rsidR="00493416" w:rsidRDefault="00493416" w:rsidP="00493416">
      <w:pPr>
        <w:spacing w:line="360" w:lineRule="auto"/>
        <w:ind w:firstLine="420"/>
        <w:jc w:val="center"/>
        <w:rPr>
          <w:sz w:val="22"/>
        </w:rPr>
      </w:pPr>
      <w:r w:rsidRPr="00AF2361">
        <w:rPr>
          <w:rFonts w:hint="eastAsia"/>
          <w:sz w:val="22"/>
        </w:rPr>
        <w:t>图</w:t>
      </w:r>
      <w:r>
        <w:rPr>
          <w:rFonts w:hint="eastAsia"/>
          <w:sz w:val="22"/>
        </w:rPr>
        <w:t xml:space="preserve">2 </w:t>
      </w:r>
      <w:r w:rsidR="006A22C2">
        <w:rPr>
          <w:rFonts w:hint="eastAsia"/>
          <w:sz w:val="22"/>
        </w:rPr>
        <w:t>物联网</w:t>
      </w:r>
      <w:r w:rsidR="006A22C2" w:rsidRPr="006A22C2">
        <w:rPr>
          <w:rFonts w:hint="eastAsia"/>
          <w:sz w:val="22"/>
        </w:rPr>
        <w:t>节点</w:t>
      </w:r>
      <w:r w:rsidR="00BE46F5">
        <w:rPr>
          <w:rFonts w:hint="eastAsia"/>
          <w:sz w:val="22"/>
        </w:rPr>
        <w:t>无约束（</w:t>
      </w:r>
      <w:r w:rsidR="006A22C2" w:rsidRPr="006A22C2">
        <w:rPr>
          <w:rFonts w:hint="eastAsia"/>
          <w:sz w:val="22"/>
        </w:rPr>
        <w:t>左</w:t>
      </w:r>
      <w:r w:rsidR="00BE46F5">
        <w:rPr>
          <w:rFonts w:hint="eastAsia"/>
          <w:sz w:val="22"/>
        </w:rPr>
        <w:t>）和约束（右）</w:t>
      </w:r>
      <w:r w:rsidR="00BB3223">
        <w:rPr>
          <w:rFonts w:hint="eastAsia"/>
          <w:sz w:val="22"/>
        </w:rPr>
        <w:t>协议栈</w:t>
      </w:r>
    </w:p>
    <w:p w14:paraId="42EF6DE0" w14:textId="0F2B7B09" w:rsidR="00EE3D34" w:rsidRDefault="007E3A3C" w:rsidP="007E3A3C">
      <w:pPr>
        <w:spacing w:line="360" w:lineRule="auto"/>
        <w:ind w:firstLine="420"/>
        <w:rPr>
          <w:sz w:val="24"/>
        </w:rPr>
      </w:pPr>
      <w:r w:rsidRPr="007E3A3C">
        <w:rPr>
          <w:rFonts w:hint="eastAsia"/>
          <w:sz w:val="24"/>
        </w:rPr>
        <w:t>在图</w:t>
      </w:r>
      <w:r w:rsidRPr="007E3A3C">
        <w:rPr>
          <w:rFonts w:hint="eastAsia"/>
          <w:sz w:val="24"/>
        </w:rPr>
        <w:t>2</w:t>
      </w:r>
      <w:r w:rsidRPr="007E3A3C">
        <w:rPr>
          <w:rFonts w:hint="eastAsia"/>
          <w:sz w:val="24"/>
        </w:rPr>
        <w:t>所示的协议架构中，我们可以区分三个不同的功能层，即（</w:t>
      </w:r>
      <w:r w:rsidRPr="007E3A3C">
        <w:rPr>
          <w:rFonts w:hint="eastAsia"/>
          <w:sz w:val="24"/>
        </w:rPr>
        <w:t>i</w:t>
      </w:r>
      <w:r w:rsidRPr="007E3A3C">
        <w:rPr>
          <w:rFonts w:hint="eastAsia"/>
          <w:sz w:val="24"/>
        </w:rPr>
        <w:t>）数据，（</w:t>
      </w:r>
      <w:r w:rsidRPr="007E3A3C">
        <w:rPr>
          <w:rFonts w:hint="eastAsia"/>
          <w:sz w:val="24"/>
        </w:rPr>
        <w:t>ii</w:t>
      </w:r>
      <w:r w:rsidRPr="007E3A3C">
        <w:rPr>
          <w:rFonts w:hint="eastAsia"/>
          <w:sz w:val="24"/>
        </w:rPr>
        <w:t>）应用</w:t>
      </w:r>
      <w:r>
        <w:rPr>
          <w:rFonts w:hint="eastAsia"/>
          <w:sz w:val="24"/>
        </w:rPr>
        <w:t>／</w:t>
      </w:r>
      <w:r w:rsidRPr="007E3A3C">
        <w:rPr>
          <w:rFonts w:hint="eastAsia"/>
          <w:sz w:val="24"/>
        </w:rPr>
        <w:t>传输和（</w:t>
      </w:r>
      <w:r w:rsidRPr="007E3A3C">
        <w:rPr>
          <w:rFonts w:hint="eastAsia"/>
          <w:sz w:val="24"/>
        </w:rPr>
        <w:t>iii</w:t>
      </w:r>
      <w:r w:rsidRPr="007E3A3C">
        <w:rPr>
          <w:rFonts w:hint="eastAsia"/>
          <w:sz w:val="24"/>
        </w:rPr>
        <w:t>）网络，其可能需要专用实体来操作受约束和不受约束</w:t>
      </w:r>
      <w:r w:rsidRPr="007E3A3C">
        <w:rPr>
          <w:rFonts w:hint="eastAsia"/>
          <w:sz w:val="24"/>
        </w:rPr>
        <w:t xml:space="preserve"> </w:t>
      </w:r>
      <w:r w:rsidRPr="007E3A3C">
        <w:rPr>
          <w:rFonts w:hint="eastAsia"/>
          <w:sz w:val="24"/>
        </w:rPr>
        <w:t>格式和协议。</w:t>
      </w:r>
      <w:r w:rsidRPr="007E3A3C">
        <w:rPr>
          <w:rFonts w:hint="eastAsia"/>
          <w:sz w:val="24"/>
        </w:rPr>
        <w:t xml:space="preserve"> </w:t>
      </w:r>
      <w:r w:rsidR="00734334">
        <w:rPr>
          <w:rFonts w:hint="eastAsia"/>
          <w:sz w:val="24"/>
        </w:rPr>
        <w:t>在本节的其余部分中，我们更详细地列举</w:t>
      </w:r>
      <w:r w:rsidR="008C2ADD">
        <w:rPr>
          <w:rFonts w:hint="eastAsia"/>
          <w:sz w:val="24"/>
        </w:rPr>
        <w:t>三个功能层中</w:t>
      </w:r>
      <w:r w:rsidRPr="007E3A3C">
        <w:rPr>
          <w:rFonts w:hint="eastAsia"/>
          <w:sz w:val="24"/>
        </w:rPr>
        <w:t>每一个的要求，以保证系统的不同部分之间的互操作性。</w:t>
      </w:r>
    </w:p>
    <w:p w14:paraId="3B082805" w14:textId="489802C0" w:rsidR="00655605" w:rsidRPr="00A21BE3" w:rsidRDefault="00407EEF" w:rsidP="00407EEF">
      <w:pPr>
        <w:spacing w:line="360" w:lineRule="auto"/>
        <w:ind w:firstLine="420"/>
        <w:rPr>
          <w:sz w:val="24"/>
        </w:rPr>
      </w:pPr>
      <w:r w:rsidRPr="00A21BE3">
        <w:rPr>
          <w:rFonts w:hint="eastAsia"/>
          <w:sz w:val="24"/>
        </w:rPr>
        <w:t>1</w:t>
      </w:r>
      <w:r w:rsidRPr="00A21BE3">
        <w:rPr>
          <w:rFonts w:hint="eastAsia"/>
          <w:sz w:val="24"/>
        </w:rPr>
        <w:t>）</w:t>
      </w:r>
      <w:r w:rsidR="00655605" w:rsidRPr="00A21BE3">
        <w:rPr>
          <w:rFonts w:hint="eastAsia"/>
          <w:sz w:val="24"/>
        </w:rPr>
        <w:t>数据格式：</w:t>
      </w:r>
      <w:r w:rsidR="00AF041D" w:rsidRPr="00A21BE3">
        <w:rPr>
          <w:rFonts w:hint="eastAsia"/>
          <w:sz w:val="24"/>
        </w:rPr>
        <w:t>如上文所述，城市物联网范式在数据的可访问性方面做了具体的要求。</w:t>
      </w:r>
      <w:r w:rsidR="006F7892" w:rsidRPr="00A21BE3">
        <w:rPr>
          <w:rFonts w:hint="eastAsia"/>
          <w:sz w:val="24"/>
        </w:rPr>
        <w:t>在基于</w:t>
      </w:r>
      <w:r w:rsidR="006F7892" w:rsidRPr="00A21BE3">
        <w:rPr>
          <w:rFonts w:hint="eastAsia"/>
          <w:sz w:val="24"/>
        </w:rPr>
        <w:t>Web</w:t>
      </w:r>
      <w:r w:rsidR="006F7892" w:rsidRPr="00A21BE3">
        <w:rPr>
          <w:rFonts w:hint="eastAsia"/>
          <w:sz w:val="24"/>
        </w:rPr>
        <w:t>服务的架构中，数据交换通常伴随着借助于语义表示语言对所传送的内容的描述，其中可扩展标记语言（</w:t>
      </w:r>
      <w:r w:rsidR="006F7892" w:rsidRPr="00A21BE3">
        <w:rPr>
          <w:rFonts w:hint="eastAsia"/>
          <w:sz w:val="24"/>
        </w:rPr>
        <w:t>XML</w:t>
      </w:r>
      <w:r w:rsidR="006F7892" w:rsidRPr="00A21BE3">
        <w:rPr>
          <w:rFonts w:hint="eastAsia"/>
          <w:sz w:val="24"/>
        </w:rPr>
        <w:t>）可能是最常见的。</w:t>
      </w:r>
      <w:r w:rsidR="006F7892" w:rsidRPr="00A21BE3">
        <w:rPr>
          <w:rFonts w:hint="eastAsia"/>
          <w:sz w:val="24"/>
        </w:rPr>
        <w:t xml:space="preserve"> </w:t>
      </w:r>
      <w:r w:rsidR="006F7892" w:rsidRPr="00A21BE3">
        <w:rPr>
          <w:rFonts w:hint="eastAsia"/>
          <w:sz w:val="24"/>
        </w:rPr>
        <w:t>然而，</w:t>
      </w:r>
      <w:r w:rsidR="001511A9" w:rsidRPr="00A21BE3">
        <w:rPr>
          <w:rFonts w:hint="eastAsia"/>
          <w:sz w:val="24"/>
        </w:rPr>
        <w:t>相</w:t>
      </w:r>
      <w:r w:rsidR="006F7892" w:rsidRPr="00A21BE3">
        <w:rPr>
          <w:rFonts w:hint="eastAsia"/>
          <w:sz w:val="24"/>
        </w:rPr>
        <w:t>对于</w:t>
      </w:r>
      <w:r w:rsidR="00202896" w:rsidRPr="00A21BE3">
        <w:rPr>
          <w:rFonts w:hint="eastAsia"/>
          <w:sz w:val="24"/>
        </w:rPr>
        <w:t>物联网</w:t>
      </w:r>
      <w:r w:rsidR="006F7892" w:rsidRPr="00A21BE3">
        <w:rPr>
          <w:rFonts w:hint="eastAsia"/>
          <w:sz w:val="24"/>
        </w:rPr>
        <w:t>典型设备的有限容量，</w:t>
      </w:r>
      <w:r w:rsidR="006F7892" w:rsidRPr="00A21BE3">
        <w:rPr>
          <w:rFonts w:hint="eastAsia"/>
          <w:sz w:val="24"/>
        </w:rPr>
        <w:t>XML</w:t>
      </w:r>
      <w:r w:rsidR="006F7892" w:rsidRPr="00A21BE3">
        <w:rPr>
          <w:rFonts w:hint="eastAsia"/>
          <w:sz w:val="24"/>
        </w:rPr>
        <w:t>消息的大小通常太大。</w:t>
      </w:r>
      <w:r w:rsidR="006F7892" w:rsidRPr="00A21BE3">
        <w:rPr>
          <w:rFonts w:hint="eastAsia"/>
          <w:sz w:val="24"/>
        </w:rPr>
        <w:t xml:space="preserve"> </w:t>
      </w:r>
      <w:r w:rsidR="006F7892" w:rsidRPr="00A21BE3">
        <w:rPr>
          <w:rFonts w:hint="eastAsia"/>
          <w:sz w:val="24"/>
        </w:rPr>
        <w:t>此外，</w:t>
      </w:r>
      <w:r w:rsidR="00E25B77" w:rsidRPr="00A21BE3">
        <w:rPr>
          <w:rFonts w:hint="eastAsia"/>
          <w:sz w:val="24"/>
        </w:rPr>
        <w:t>对于</w:t>
      </w:r>
      <w:r w:rsidR="00E25B77" w:rsidRPr="00A21BE3">
        <w:rPr>
          <w:rFonts w:hint="eastAsia"/>
          <w:sz w:val="24"/>
        </w:rPr>
        <w:t>CPU</w:t>
      </w:r>
      <w:r w:rsidR="00E25B77" w:rsidRPr="00A21BE3">
        <w:rPr>
          <w:rFonts w:hint="eastAsia"/>
          <w:sz w:val="24"/>
        </w:rPr>
        <w:t>受限设备而言，解析</w:t>
      </w:r>
      <w:r w:rsidR="006F7892" w:rsidRPr="00A21BE3">
        <w:rPr>
          <w:rFonts w:hint="eastAsia"/>
          <w:sz w:val="24"/>
        </w:rPr>
        <w:t>XML</w:t>
      </w:r>
      <w:r w:rsidR="000A4FF7" w:rsidRPr="00A21BE3">
        <w:rPr>
          <w:rFonts w:hint="eastAsia"/>
          <w:sz w:val="24"/>
        </w:rPr>
        <w:t>格式的文本</w:t>
      </w:r>
      <w:r w:rsidR="007D090B" w:rsidRPr="00A21BE3">
        <w:rPr>
          <w:rFonts w:hint="eastAsia"/>
          <w:sz w:val="24"/>
        </w:rPr>
        <w:t>比</w:t>
      </w:r>
      <w:r w:rsidR="00144D08" w:rsidRPr="00A21BE3">
        <w:rPr>
          <w:rFonts w:hint="eastAsia"/>
          <w:sz w:val="24"/>
        </w:rPr>
        <w:t>解析</w:t>
      </w:r>
      <w:r w:rsidR="007D090B" w:rsidRPr="00A21BE3">
        <w:rPr>
          <w:rFonts w:hint="eastAsia"/>
          <w:sz w:val="24"/>
        </w:rPr>
        <w:t>二进制格式</w:t>
      </w:r>
      <w:r w:rsidR="006F7892" w:rsidRPr="00A21BE3">
        <w:rPr>
          <w:rFonts w:hint="eastAsia"/>
          <w:sz w:val="24"/>
        </w:rPr>
        <w:t>更</w:t>
      </w:r>
      <w:r w:rsidR="007D090B" w:rsidRPr="00A21BE3">
        <w:rPr>
          <w:rFonts w:hint="eastAsia"/>
          <w:sz w:val="24"/>
        </w:rPr>
        <w:t>为</w:t>
      </w:r>
      <w:r w:rsidR="006F7892" w:rsidRPr="00A21BE3">
        <w:rPr>
          <w:rFonts w:hint="eastAsia"/>
          <w:sz w:val="24"/>
        </w:rPr>
        <w:t>复杂。</w:t>
      </w:r>
      <w:r w:rsidR="006F7892" w:rsidRPr="00A21BE3">
        <w:rPr>
          <w:rFonts w:hint="eastAsia"/>
          <w:sz w:val="24"/>
        </w:rPr>
        <w:t xml:space="preserve"> </w:t>
      </w:r>
      <w:r w:rsidR="006F7892" w:rsidRPr="00A21BE3">
        <w:rPr>
          <w:rFonts w:hint="eastAsia"/>
          <w:sz w:val="24"/>
        </w:rPr>
        <w:t>由于这些原因，万维网联盟（</w:t>
      </w:r>
      <w:r w:rsidR="006F7892" w:rsidRPr="00A21BE3">
        <w:rPr>
          <w:rFonts w:hint="eastAsia"/>
          <w:sz w:val="24"/>
        </w:rPr>
        <w:t>W3C</w:t>
      </w:r>
      <w:r w:rsidR="006F7892" w:rsidRPr="00A21BE3">
        <w:rPr>
          <w:rFonts w:hint="eastAsia"/>
          <w:sz w:val="24"/>
        </w:rPr>
        <w:t>）的工作组已经提出了</w:t>
      </w:r>
      <w:r w:rsidR="006F7892" w:rsidRPr="00A21BE3">
        <w:rPr>
          <w:rFonts w:hint="eastAsia"/>
          <w:sz w:val="24"/>
        </w:rPr>
        <w:t>EXI</w:t>
      </w:r>
      <w:r w:rsidR="006F7892" w:rsidRPr="00A21BE3">
        <w:rPr>
          <w:rFonts w:hint="eastAsia"/>
          <w:sz w:val="24"/>
        </w:rPr>
        <w:t>格式</w:t>
      </w:r>
      <w:r w:rsidR="006F7892" w:rsidRPr="00A21BE3">
        <w:rPr>
          <w:rFonts w:hint="eastAsia"/>
          <w:sz w:val="24"/>
        </w:rPr>
        <w:t>[19]</w:t>
      </w:r>
      <w:r w:rsidR="006F7892" w:rsidRPr="00A21BE3">
        <w:rPr>
          <w:rFonts w:hint="eastAsia"/>
          <w:sz w:val="24"/>
        </w:rPr>
        <w:t>，这使得即使对于非常受限的设备</w:t>
      </w:r>
      <w:r w:rsidR="00902DAD" w:rsidRPr="00A21BE3">
        <w:rPr>
          <w:rFonts w:hint="eastAsia"/>
          <w:sz w:val="24"/>
        </w:rPr>
        <w:t>，</w:t>
      </w:r>
      <w:r w:rsidR="006F7892" w:rsidRPr="00A21BE3">
        <w:rPr>
          <w:rFonts w:hint="eastAsia"/>
          <w:sz w:val="24"/>
        </w:rPr>
        <w:t>也可以使用与</w:t>
      </w:r>
      <w:r w:rsidR="006F7892" w:rsidRPr="00A21BE3">
        <w:rPr>
          <w:rFonts w:hint="eastAsia"/>
          <w:sz w:val="24"/>
        </w:rPr>
        <w:t>XML</w:t>
      </w:r>
      <w:r w:rsidR="006F7892" w:rsidRPr="00A21BE3">
        <w:rPr>
          <w:rFonts w:hint="eastAsia"/>
          <w:sz w:val="24"/>
        </w:rPr>
        <w:t>兼容的开放</w:t>
      </w:r>
      <w:r w:rsidR="00902DAD" w:rsidRPr="00A21BE3">
        <w:rPr>
          <w:rFonts w:hint="eastAsia"/>
          <w:sz w:val="24"/>
        </w:rPr>
        <w:t>的</w:t>
      </w:r>
      <w:r w:rsidR="006F7892" w:rsidRPr="00A21BE3">
        <w:rPr>
          <w:rFonts w:hint="eastAsia"/>
          <w:sz w:val="24"/>
        </w:rPr>
        <w:t>数据格式来原生地支持和生成消息。</w:t>
      </w:r>
    </w:p>
    <w:p w14:paraId="653271EA" w14:textId="1AFD1597" w:rsidR="00407EEF" w:rsidRDefault="00407EEF" w:rsidP="00CE72FF">
      <w:pPr>
        <w:spacing w:line="360" w:lineRule="auto"/>
        <w:ind w:firstLine="420"/>
        <w:rPr>
          <w:sz w:val="24"/>
        </w:rPr>
      </w:pPr>
      <w:r w:rsidRPr="00A21BE3">
        <w:rPr>
          <w:rFonts w:hint="eastAsia"/>
          <w:sz w:val="24"/>
        </w:rPr>
        <w:t>EXI</w:t>
      </w:r>
      <w:r w:rsidRPr="00A21BE3">
        <w:rPr>
          <w:rFonts w:hint="eastAsia"/>
          <w:sz w:val="24"/>
        </w:rPr>
        <w:t>定义了两种类型的编码，即无模式</w:t>
      </w:r>
      <w:r w:rsidR="00A3719D" w:rsidRPr="00A21BE3">
        <w:rPr>
          <w:rFonts w:hint="eastAsia"/>
          <w:sz w:val="24"/>
        </w:rPr>
        <w:t>（</w:t>
      </w:r>
      <w:r w:rsidR="00A3719D" w:rsidRPr="00A21BE3">
        <w:rPr>
          <w:sz w:val="24"/>
        </w:rPr>
        <w:t>schema-less</w:t>
      </w:r>
      <w:r w:rsidR="00A3719D" w:rsidRPr="00A21BE3">
        <w:rPr>
          <w:rFonts w:hint="eastAsia"/>
          <w:sz w:val="24"/>
        </w:rPr>
        <w:t>）</w:t>
      </w:r>
      <w:r w:rsidRPr="00A21BE3">
        <w:rPr>
          <w:rFonts w:hint="eastAsia"/>
          <w:sz w:val="24"/>
        </w:rPr>
        <w:t>和通知</w:t>
      </w:r>
      <w:r w:rsidR="00AE2530" w:rsidRPr="00A21BE3">
        <w:rPr>
          <w:rFonts w:hint="eastAsia"/>
          <w:sz w:val="24"/>
        </w:rPr>
        <w:t>模式</w:t>
      </w:r>
      <w:r w:rsidR="00A3719D" w:rsidRPr="00A21BE3">
        <w:rPr>
          <w:rFonts w:hint="eastAsia"/>
          <w:sz w:val="24"/>
        </w:rPr>
        <w:t>（</w:t>
      </w:r>
      <w:r w:rsidR="00EF6784" w:rsidRPr="00A21BE3">
        <w:rPr>
          <w:sz w:val="24"/>
        </w:rPr>
        <w:t>schema-informed</w:t>
      </w:r>
      <w:r w:rsidR="00A3719D" w:rsidRPr="00A21BE3">
        <w:rPr>
          <w:rFonts w:hint="eastAsia"/>
          <w:sz w:val="24"/>
        </w:rPr>
        <w:t>）</w:t>
      </w:r>
      <w:r w:rsidRPr="00A21BE3">
        <w:rPr>
          <w:rFonts w:hint="eastAsia"/>
          <w:sz w:val="24"/>
        </w:rPr>
        <w:t>。尽管无模式编码直接从</w:t>
      </w:r>
      <w:r w:rsidRPr="00A21BE3">
        <w:rPr>
          <w:rFonts w:hint="eastAsia"/>
          <w:sz w:val="24"/>
        </w:rPr>
        <w:t>XML</w:t>
      </w:r>
      <w:r w:rsidRPr="00A21BE3">
        <w:rPr>
          <w:rFonts w:hint="eastAsia"/>
          <w:sz w:val="24"/>
        </w:rPr>
        <w:t>数据生成并且可以由任何</w:t>
      </w:r>
      <w:r w:rsidRPr="00A21BE3">
        <w:rPr>
          <w:rFonts w:hint="eastAsia"/>
          <w:sz w:val="24"/>
        </w:rPr>
        <w:t>EXI</w:t>
      </w:r>
      <w:r w:rsidRPr="00A21BE3">
        <w:rPr>
          <w:rFonts w:hint="eastAsia"/>
          <w:sz w:val="24"/>
        </w:rPr>
        <w:t>实体解码</w:t>
      </w:r>
      <w:r w:rsidR="0022347D">
        <w:rPr>
          <w:rFonts w:hint="eastAsia"/>
          <w:sz w:val="24"/>
        </w:rPr>
        <w:t>，不需要</w:t>
      </w:r>
      <w:r w:rsidRPr="00A21BE3">
        <w:rPr>
          <w:rFonts w:hint="eastAsia"/>
          <w:sz w:val="24"/>
        </w:rPr>
        <w:t>关于数据的任何先验知识，但是通知</w:t>
      </w:r>
      <w:r w:rsidR="00AE2530" w:rsidRPr="00A21BE3">
        <w:rPr>
          <w:rFonts w:hint="eastAsia"/>
          <w:sz w:val="24"/>
        </w:rPr>
        <w:t>模式</w:t>
      </w:r>
      <w:r w:rsidR="00C70ED6" w:rsidRPr="00A21BE3">
        <w:rPr>
          <w:rFonts w:hint="eastAsia"/>
          <w:sz w:val="24"/>
        </w:rPr>
        <w:t>在实际编码和解码</w:t>
      </w:r>
      <w:r w:rsidR="00CE72FF">
        <w:rPr>
          <w:rFonts w:hint="eastAsia"/>
          <w:sz w:val="24"/>
        </w:rPr>
        <w:t>开始</w:t>
      </w:r>
      <w:r w:rsidR="00C70ED6" w:rsidRPr="00A21BE3">
        <w:rPr>
          <w:rFonts w:hint="eastAsia"/>
          <w:sz w:val="24"/>
        </w:rPr>
        <w:t>之前</w:t>
      </w:r>
      <w:r w:rsidR="00C73F01">
        <w:rPr>
          <w:rFonts w:hint="eastAsia"/>
          <w:sz w:val="24"/>
        </w:rPr>
        <w:t>，</w:t>
      </w:r>
      <w:r w:rsidR="00C70ED6">
        <w:rPr>
          <w:rFonts w:hint="eastAsia"/>
          <w:sz w:val="24"/>
        </w:rPr>
        <w:t>假设</w:t>
      </w:r>
      <w:r w:rsidRPr="00A21BE3">
        <w:rPr>
          <w:rFonts w:hint="eastAsia"/>
          <w:sz w:val="24"/>
        </w:rPr>
        <w:t>两个</w:t>
      </w:r>
      <w:r w:rsidRPr="00A21BE3">
        <w:rPr>
          <w:rFonts w:hint="eastAsia"/>
          <w:sz w:val="24"/>
        </w:rPr>
        <w:t>EXI</w:t>
      </w:r>
      <w:r w:rsidRPr="00A21BE3">
        <w:rPr>
          <w:rFonts w:hint="eastAsia"/>
          <w:sz w:val="24"/>
        </w:rPr>
        <w:t>处理器共享</w:t>
      </w:r>
      <w:r w:rsidR="00CE72FF">
        <w:rPr>
          <w:rFonts w:hint="eastAsia"/>
          <w:sz w:val="24"/>
        </w:rPr>
        <w:t>一套</w:t>
      </w:r>
      <w:r w:rsidRPr="00A21BE3">
        <w:rPr>
          <w:rFonts w:hint="eastAsia"/>
          <w:sz w:val="24"/>
        </w:rPr>
        <w:t>XML</w:t>
      </w:r>
      <w:r w:rsidRPr="00A21BE3">
        <w:rPr>
          <w:rFonts w:hint="eastAsia"/>
          <w:sz w:val="24"/>
        </w:rPr>
        <w:t>模式。</w:t>
      </w:r>
      <w:r w:rsidR="00A61F1E" w:rsidRPr="00A61F1E">
        <w:rPr>
          <w:rFonts w:hint="eastAsia"/>
          <w:sz w:val="24"/>
        </w:rPr>
        <w:t>这种共享模式使得可以为模式中的</w:t>
      </w:r>
      <w:r w:rsidR="00A61F1E" w:rsidRPr="00A61F1E">
        <w:rPr>
          <w:rFonts w:hint="eastAsia"/>
          <w:sz w:val="24"/>
        </w:rPr>
        <w:t>XML</w:t>
      </w:r>
      <w:r w:rsidR="00A61F1E" w:rsidRPr="00A61F1E">
        <w:rPr>
          <w:rFonts w:hint="eastAsia"/>
          <w:sz w:val="24"/>
        </w:rPr>
        <w:t>标签分配数字标识符，并在这样的编码</w:t>
      </w:r>
      <w:r w:rsidR="006141FF">
        <w:rPr>
          <w:rFonts w:hint="eastAsia"/>
          <w:sz w:val="24"/>
        </w:rPr>
        <w:t>中</w:t>
      </w:r>
      <w:r w:rsidR="00A61F1E" w:rsidRPr="00A61F1E">
        <w:rPr>
          <w:rFonts w:hint="eastAsia"/>
          <w:sz w:val="24"/>
        </w:rPr>
        <w:t>构建</w:t>
      </w:r>
      <w:r w:rsidR="00A61F1E" w:rsidRPr="00A61F1E">
        <w:rPr>
          <w:rFonts w:hint="eastAsia"/>
          <w:sz w:val="24"/>
        </w:rPr>
        <w:t>EXI</w:t>
      </w:r>
      <w:r w:rsidR="00A61F1E" w:rsidRPr="00A61F1E">
        <w:rPr>
          <w:rFonts w:hint="eastAsia"/>
          <w:sz w:val="24"/>
        </w:rPr>
        <w:t>语法。</w:t>
      </w:r>
      <w:r w:rsidR="00A61F1E" w:rsidRPr="00A61F1E">
        <w:rPr>
          <w:rFonts w:hint="eastAsia"/>
          <w:sz w:val="24"/>
        </w:rPr>
        <w:t xml:space="preserve"> </w:t>
      </w:r>
      <w:r w:rsidR="00A61F1E" w:rsidRPr="00A61F1E">
        <w:rPr>
          <w:rFonts w:hint="eastAsia"/>
          <w:sz w:val="24"/>
        </w:rPr>
        <w:t>如在</w:t>
      </w:r>
      <w:r w:rsidR="00A61F1E" w:rsidRPr="00A61F1E">
        <w:rPr>
          <w:rFonts w:hint="eastAsia"/>
          <w:sz w:val="24"/>
        </w:rPr>
        <w:t>[20]</w:t>
      </w:r>
      <w:r w:rsidR="00A61F1E" w:rsidRPr="00A61F1E">
        <w:rPr>
          <w:rFonts w:hint="eastAsia"/>
          <w:sz w:val="24"/>
        </w:rPr>
        <w:t>中所讨论的，通用通知</w:t>
      </w:r>
      <w:r w:rsidR="009F5ACB" w:rsidRPr="00A61F1E">
        <w:rPr>
          <w:rFonts w:hint="eastAsia"/>
          <w:sz w:val="24"/>
        </w:rPr>
        <w:t>模式</w:t>
      </w:r>
      <w:r w:rsidR="00A61F1E" w:rsidRPr="00A61F1E">
        <w:rPr>
          <w:rFonts w:hint="eastAsia"/>
          <w:sz w:val="24"/>
        </w:rPr>
        <w:t>的</w:t>
      </w:r>
      <w:r w:rsidR="00A61F1E" w:rsidRPr="00A61F1E">
        <w:rPr>
          <w:rFonts w:hint="eastAsia"/>
          <w:sz w:val="24"/>
        </w:rPr>
        <w:t>EXI</w:t>
      </w:r>
      <w:r w:rsidR="00A61F1E" w:rsidRPr="00A61F1E">
        <w:rPr>
          <w:rFonts w:hint="eastAsia"/>
          <w:sz w:val="24"/>
        </w:rPr>
        <w:t>处理器可以容易地集成，即使在非常受限的设备中，它们</w:t>
      </w:r>
      <w:r w:rsidR="009F5ACB">
        <w:rPr>
          <w:rFonts w:hint="eastAsia"/>
          <w:sz w:val="24"/>
        </w:rPr>
        <w:t>也</w:t>
      </w:r>
      <w:r w:rsidR="00A61F1E" w:rsidRPr="00A61F1E">
        <w:rPr>
          <w:rFonts w:hint="eastAsia"/>
          <w:sz w:val="24"/>
        </w:rPr>
        <w:t>能够解释</w:t>
      </w:r>
      <w:r w:rsidR="00A61F1E" w:rsidRPr="00A61F1E">
        <w:rPr>
          <w:rFonts w:hint="eastAsia"/>
          <w:sz w:val="24"/>
        </w:rPr>
        <w:t>EXI</w:t>
      </w:r>
      <w:r w:rsidR="00A61F1E" w:rsidRPr="00A61F1E">
        <w:rPr>
          <w:rFonts w:hint="eastAsia"/>
          <w:sz w:val="24"/>
        </w:rPr>
        <w:t>格式，因此使得</w:t>
      </w:r>
      <w:r w:rsidR="005B230D">
        <w:rPr>
          <w:rFonts w:hint="eastAsia"/>
          <w:sz w:val="24"/>
        </w:rPr>
        <w:t>其</w:t>
      </w:r>
      <w:r w:rsidR="005B230D" w:rsidRPr="00A61F1E">
        <w:rPr>
          <w:rFonts w:hint="eastAsia"/>
          <w:sz w:val="24"/>
        </w:rPr>
        <w:t>甚至</w:t>
      </w:r>
      <w:r w:rsidR="00A61F1E" w:rsidRPr="00A61F1E">
        <w:rPr>
          <w:rFonts w:hint="eastAsia"/>
          <w:sz w:val="24"/>
        </w:rPr>
        <w:t>可以在非常受限的设备中构建多用途</w:t>
      </w:r>
      <w:r w:rsidR="005B230D">
        <w:rPr>
          <w:rFonts w:hint="eastAsia"/>
          <w:sz w:val="24"/>
        </w:rPr>
        <w:t>物联网</w:t>
      </w:r>
      <w:r w:rsidR="00A61F1E" w:rsidRPr="00A61F1E">
        <w:rPr>
          <w:rFonts w:hint="eastAsia"/>
          <w:sz w:val="24"/>
        </w:rPr>
        <w:t>节点。然而，使用通知</w:t>
      </w:r>
      <w:r w:rsidR="00A000DD" w:rsidRPr="00A61F1E">
        <w:rPr>
          <w:rFonts w:hint="eastAsia"/>
          <w:sz w:val="24"/>
        </w:rPr>
        <w:t>模式</w:t>
      </w:r>
      <w:r w:rsidR="00A61F1E" w:rsidRPr="00A61F1E">
        <w:rPr>
          <w:rFonts w:hint="eastAsia"/>
          <w:sz w:val="24"/>
        </w:rPr>
        <w:t>的方法需要在开发高层应用程序时额外注意，因为开发人员需要为应用程序中涉及的消息定义</w:t>
      </w:r>
      <w:r w:rsidR="00A61F1E" w:rsidRPr="00A61F1E">
        <w:rPr>
          <w:rFonts w:hint="eastAsia"/>
          <w:sz w:val="24"/>
        </w:rPr>
        <w:t>XML</w:t>
      </w:r>
      <w:r w:rsidR="00A61F1E" w:rsidRPr="00A61F1E">
        <w:rPr>
          <w:rFonts w:hint="eastAsia"/>
          <w:sz w:val="24"/>
        </w:rPr>
        <w:t>模式，并使用支持此操作模式的</w:t>
      </w:r>
      <w:r w:rsidR="00A61F1E" w:rsidRPr="00A61F1E">
        <w:rPr>
          <w:rFonts w:hint="eastAsia"/>
          <w:sz w:val="24"/>
        </w:rPr>
        <w:t>EXI</w:t>
      </w:r>
      <w:r w:rsidR="00A61F1E" w:rsidRPr="00A61F1E">
        <w:rPr>
          <w:rFonts w:hint="eastAsia"/>
          <w:sz w:val="24"/>
        </w:rPr>
        <w:t>处理器。关于</w:t>
      </w:r>
      <w:r w:rsidR="00A61F1E" w:rsidRPr="00A61F1E">
        <w:rPr>
          <w:rFonts w:hint="eastAsia"/>
          <w:sz w:val="24"/>
        </w:rPr>
        <w:t>EXI</w:t>
      </w:r>
      <w:r w:rsidR="00A61F1E" w:rsidRPr="00A61F1E">
        <w:rPr>
          <w:rFonts w:hint="eastAsia"/>
          <w:sz w:val="24"/>
        </w:rPr>
        <w:t>和</w:t>
      </w:r>
      <w:r w:rsidR="00C6119E">
        <w:rPr>
          <w:rFonts w:hint="eastAsia"/>
          <w:sz w:val="24"/>
        </w:rPr>
        <w:t>通知模式</w:t>
      </w:r>
      <w:r w:rsidR="00A61F1E" w:rsidRPr="00A61F1E">
        <w:rPr>
          <w:rFonts w:hint="eastAsia"/>
          <w:sz w:val="24"/>
        </w:rPr>
        <w:t>处理的更多细节可以在</w:t>
      </w:r>
      <w:r w:rsidR="00A61F1E" w:rsidRPr="00A61F1E">
        <w:rPr>
          <w:rFonts w:hint="eastAsia"/>
          <w:sz w:val="24"/>
        </w:rPr>
        <w:t>[20]</w:t>
      </w:r>
      <w:r w:rsidR="00A61F1E" w:rsidRPr="00A61F1E">
        <w:rPr>
          <w:rFonts w:hint="eastAsia"/>
          <w:sz w:val="24"/>
        </w:rPr>
        <w:t>中找到。</w:t>
      </w:r>
    </w:p>
    <w:p w14:paraId="54890CC4" w14:textId="0CAA7728" w:rsidR="0016251F" w:rsidRDefault="00884B36" w:rsidP="00884B36">
      <w:pPr>
        <w:spacing w:line="360" w:lineRule="auto"/>
        <w:ind w:firstLine="420"/>
        <w:rPr>
          <w:sz w:val="24"/>
        </w:rPr>
      </w:pPr>
      <w:r>
        <w:rPr>
          <w:rFonts w:hint="eastAsia"/>
          <w:sz w:val="24"/>
        </w:rPr>
        <w:t>可以通过由高级应用程序创建和维护的数据库将</w:t>
      </w:r>
      <w:r w:rsidR="000A3165" w:rsidRPr="000A3165">
        <w:rPr>
          <w:rFonts w:hint="eastAsia"/>
          <w:sz w:val="24"/>
        </w:rPr>
        <w:t>多个</w:t>
      </w:r>
      <w:r w:rsidR="00F75917">
        <w:rPr>
          <w:rFonts w:hint="eastAsia"/>
          <w:sz w:val="24"/>
        </w:rPr>
        <w:t>XML</w:t>
      </w:r>
      <w:r w:rsidR="00F75917">
        <w:rPr>
          <w:rFonts w:hint="eastAsia"/>
          <w:sz w:val="24"/>
        </w:rPr>
        <w:t>／</w:t>
      </w:r>
      <w:r w:rsidR="000A3165" w:rsidRPr="000A3165">
        <w:rPr>
          <w:rFonts w:hint="eastAsia"/>
          <w:sz w:val="24"/>
        </w:rPr>
        <w:t>EXI</w:t>
      </w:r>
      <w:r w:rsidR="000A3165" w:rsidRPr="000A3165">
        <w:rPr>
          <w:rFonts w:hint="eastAsia"/>
          <w:sz w:val="24"/>
        </w:rPr>
        <w:t>数据源集成到</w:t>
      </w:r>
      <w:r w:rsidR="00F75917">
        <w:rPr>
          <w:rFonts w:hint="eastAsia"/>
          <w:sz w:val="24"/>
        </w:rPr>
        <w:t>物联网</w:t>
      </w:r>
      <w:r w:rsidR="000A3165" w:rsidRPr="000A3165">
        <w:rPr>
          <w:rFonts w:hint="eastAsia"/>
          <w:sz w:val="24"/>
        </w:rPr>
        <w:t>系统中。</w:t>
      </w:r>
      <w:r w:rsidR="004006E1" w:rsidRPr="004006E1">
        <w:rPr>
          <w:rFonts w:hint="eastAsia"/>
          <w:sz w:val="24"/>
        </w:rPr>
        <w:t>事实上，</w:t>
      </w:r>
      <w:r w:rsidR="004006E1">
        <w:rPr>
          <w:rFonts w:hint="eastAsia"/>
          <w:sz w:val="24"/>
        </w:rPr>
        <w:t>物联网</w:t>
      </w:r>
      <w:r w:rsidR="004006E1" w:rsidRPr="004006E1">
        <w:rPr>
          <w:rFonts w:hint="eastAsia"/>
          <w:sz w:val="24"/>
        </w:rPr>
        <w:t>应用程序通常构建由应用程序控制的节点的数据库，</w:t>
      </w:r>
      <w:r w:rsidR="001B2E82" w:rsidRPr="001B2E82">
        <w:rPr>
          <w:rFonts w:hint="eastAsia"/>
          <w:sz w:val="24"/>
        </w:rPr>
        <w:t>并且数据通常由这些节点生成</w:t>
      </w:r>
      <w:r w:rsidR="001B2E82">
        <w:rPr>
          <w:rFonts w:hint="eastAsia"/>
          <w:sz w:val="24"/>
        </w:rPr>
        <w:t>。</w:t>
      </w:r>
      <w:r w:rsidR="007B752A" w:rsidRPr="007B752A">
        <w:rPr>
          <w:rFonts w:hint="eastAsia"/>
          <w:sz w:val="24"/>
        </w:rPr>
        <w:t>数据库可以集成任何由</w:t>
      </w:r>
      <w:r w:rsidR="007B752A">
        <w:rPr>
          <w:rFonts w:hint="eastAsia"/>
          <w:sz w:val="24"/>
        </w:rPr>
        <w:t>物联网设备接收的数据，</w:t>
      </w:r>
      <w:r w:rsidR="007B752A" w:rsidRPr="007B752A">
        <w:rPr>
          <w:rFonts w:hint="eastAsia"/>
          <w:sz w:val="24"/>
        </w:rPr>
        <w:t>以提供应用程序为其构建的特定服务。</w:t>
      </w:r>
      <w:r w:rsidR="007E45CD" w:rsidRPr="007E45CD">
        <w:rPr>
          <w:rFonts w:hint="eastAsia"/>
          <w:sz w:val="24"/>
        </w:rPr>
        <w:t>在</w:t>
      </w:r>
      <w:r w:rsidR="007E45CD" w:rsidRPr="007E45CD">
        <w:rPr>
          <w:rFonts w:hint="eastAsia"/>
          <w:sz w:val="24"/>
        </w:rPr>
        <w:t>[21]</w:t>
      </w:r>
      <w:r w:rsidR="007E45CD" w:rsidRPr="007E45CD">
        <w:rPr>
          <w:rFonts w:hint="eastAsia"/>
          <w:sz w:val="24"/>
        </w:rPr>
        <w:t>中提出了根据本节中描述的准则构建</w:t>
      </w:r>
      <w:r w:rsidR="007E45CD">
        <w:rPr>
          <w:rFonts w:hint="eastAsia"/>
          <w:sz w:val="24"/>
        </w:rPr>
        <w:t>物联网</w:t>
      </w:r>
      <w:r w:rsidR="007E45CD" w:rsidRPr="007E45CD">
        <w:rPr>
          <w:rFonts w:hint="eastAsia"/>
          <w:sz w:val="24"/>
        </w:rPr>
        <w:t>Web</w:t>
      </w:r>
      <w:r w:rsidR="007E45CD" w:rsidRPr="007E45CD">
        <w:rPr>
          <w:rFonts w:hint="eastAsia"/>
          <w:sz w:val="24"/>
        </w:rPr>
        <w:t>应用程序的通用框架，作者还建议利用现代</w:t>
      </w:r>
      <w:r w:rsidR="007E45CD" w:rsidRPr="007E45CD">
        <w:rPr>
          <w:rFonts w:hint="eastAsia"/>
          <w:sz w:val="24"/>
        </w:rPr>
        <w:t>Web</w:t>
      </w:r>
      <w:r w:rsidR="007E45CD" w:rsidRPr="007E45CD">
        <w:rPr>
          <w:rFonts w:hint="eastAsia"/>
          <w:sz w:val="24"/>
        </w:rPr>
        <w:t>浏览器的异步</w:t>
      </w:r>
      <w:r w:rsidR="007E45CD" w:rsidRPr="007E45CD">
        <w:rPr>
          <w:rFonts w:hint="eastAsia"/>
          <w:sz w:val="24"/>
        </w:rPr>
        <w:t>JavaScript</w:t>
      </w:r>
      <w:r w:rsidR="007E45CD" w:rsidRPr="007E45CD">
        <w:rPr>
          <w:rFonts w:hint="eastAsia"/>
          <w:sz w:val="24"/>
        </w:rPr>
        <w:t>和</w:t>
      </w:r>
      <w:r w:rsidR="007E45CD" w:rsidRPr="007E45CD">
        <w:rPr>
          <w:rFonts w:hint="eastAsia"/>
          <w:sz w:val="24"/>
        </w:rPr>
        <w:t>XML</w:t>
      </w:r>
      <w:r w:rsidR="007E45CD" w:rsidRPr="007E45CD">
        <w:rPr>
          <w:rFonts w:hint="eastAsia"/>
          <w:sz w:val="24"/>
        </w:rPr>
        <w:t>（</w:t>
      </w:r>
      <w:r w:rsidR="007E45CD" w:rsidRPr="007E45CD">
        <w:rPr>
          <w:rFonts w:hint="eastAsia"/>
          <w:sz w:val="24"/>
        </w:rPr>
        <w:t>AJAX</w:t>
      </w:r>
      <w:r w:rsidR="007E45CD" w:rsidRPr="007E45CD">
        <w:rPr>
          <w:rFonts w:hint="eastAsia"/>
          <w:sz w:val="24"/>
        </w:rPr>
        <w:t>）功能，允许浏览器和最终的物联网节点</w:t>
      </w:r>
      <w:r w:rsidR="00DC13CB">
        <w:rPr>
          <w:rFonts w:hint="eastAsia"/>
          <w:sz w:val="24"/>
        </w:rPr>
        <w:t>的直接通信</w:t>
      </w:r>
      <w:r w:rsidR="003961B0">
        <w:rPr>
          <w:rFonts w:hint="eastAsia"/>
          <w:sz w:val="24"/>
        </w:rPr>
        <w:t>，</w:t>
      </w:r>
      <w:r w:rsidR="00BC6F7A">
        <w:rPr>
          <w:rFonts w:hint="eastAsia"/>
          <w:sz w:val="24"/>
        </w:rPr>
        <w:t>展示</w:t>
      </w:r>
      <w:r w:rsidR="003961B0">
        <w:rPr>
          <w:rFonts w:hint="eastAsia"/>
          <w:sz w:val="24"/>
        </w:rPr>
        <w:t>上述方法中</w:t>
      </w:r>
      <w:r w:rsidR="009B0ED9">
        <w:rPr>
          <w:rFonts w:hint="eastAsia"/>
          <w:sz w:val="24"/>
        </w:rPr>
        <w:t>协议栈</w:t>
      </w:r>
      <w:r w:rsidR="007E45CD" w:rsidRPr="007E45CD">
        <w:rPr>
          <w:rFonts w:hint="eastAsia"/>
          <w:sz w:val="24"/>
        </w:rPr>
        <w:t>完全互联和数据</w:t>
      </w:r>
      <w:r w:rsidR="00E65F64">
        <w:rPr>
          <w:rFonts w:hint="eastAsia"/>
          <w:sz w:val="24"/>
        </w:rPr>
        <w:t>开放</w:t>
      </w:r>
      <w:r w:rsidR="002423EC">
        <w:rPr>
          <w:rFonts w:hint="eastAsia"/>
          <w:sz w:val="24"/>
        </w:rPr>
        <w:t>的</w:t>
      </w:r>
      <w:r w:rsidR="007E45CD" w:rsidRPr="007E45CD">
        <w:rPr>
          <w:rFonts w:hint="eastAsia"/>
          <w:sz w:val="24"/>
        </w:rPr>
        <w:t>性质。</w:t>
      </w:r>
    </w:p>
    <w:p w14:paraId="1A43109E" w14:textId="72672C57" w:rsidR="00A633BA" w:rsidRDefault="00A633BA" w:rsidP="00884B36">
      <w:pPr>
        <w:spacing w:line="360" w:lineRule="auto"/>
        <w:ind w:firstLine="420"/>
        <w:rPr>
          <w:sz w:val="24"/>
        </w:rPr>
      </w:pPr>
      <w:r w:rsidRPr="00A633BA">
        <w:rPr>
          <w:rFonts w:hint="eastAsia"/>
          <w:sz w:val="24"/>
        </w:rPr>
        <w:t>2</w:t>
      </w:r>
      <w:r w:rsidRPr="00A633BA">
        <w:rPr>
          <w:rFonts w:hint="eastAsia"/>
          <w:sz w:val="24"/>
        </w:rPr>
        <w:t>）应用层和传输层：目前</w:t>
      </w:r>
      <w:r w:rsidR="005C53A0">
        <w:rPr>
          <w:rFonts w:hint="eastAsia"/>
          <w:sz w:val="24"/>
        </w:rPr>
        <w:t>，</w:t>
      </w:r>
      <w:r w:rsidRPr="00A633BA">
        <w:rPr>
          <w:rFonts w:hint="eastAsia"/>
          <w:sz w:val="24"/>
        </w:rPr>
        <w:t>互联网的大部分流量是通过</w:t>
      </w:r>
      <w:r w:rsidR="00C25CED" w:rsidRPr="00A633BA">
        <w:rPr>
          <w:rFonts w:hint="eastAsia"/>
          <w:sz w:val="24"/>
        </w:rPr>
        <w:t>应用层</w:t>
      </w:r>
      <w:r w:rsidR="00C25CED">
        <w:rPr>
          <w:rFonts w:hint="eastAsia"/>
          <w:sz w:val="24"/>
        </w:rPr>
        <w:t>中</w:t>
      </w:r>
      <w:r w:rsidR="000A157B">
        <w:rPr>
          <w:rFonts w:hint="eastAsia"/>
          <w:sz w:val="24"/>
        </w:rPr>
        <w:t>HTTP</w:t>
      </w:r>
      <w:r w:rsidR="000A157B">
        <w:rPr>
          <w:rFonts w:hint="eastAsia"/>
          <w:sz w:val="24"/>
        </w:rPr>
        <w:t>协议</w:t>
      </w:r>
      <w:r w:rsidRPr="00A633BA">
        <w:rPr>
          <w:rFonts w:hint="eastAsia"/>
          <w:sz w:val="24"/>
        </w:rPr>
        <w:t>在</w:t>
      </w:r>
      <w:r w:rsidR="00C25CED">
        <w:rPr>
          <w:rFonts w:hint="eastAsia"/>
          <w:sz w:val="24"/>
        </w:rPr>
        <w:t>TCP</w:t>
      </w:r>
      <w:r w:rsidR="00C25CED">
        <w:rPr>
          <w:rFonts w:hint="eastAsia"/>
          <w:sz w:val="24"/>
        </w:rPr>
        <w:t>协议上</w:t>
      </w:r>
      <w:r w:rsidRPr="00A633BA">
        <w:rPr>
          <w:rFonts w:hint="eastAsia"/>
          <w:sz w:val="24"/>
        </w:rPr>
        <w:t>承载的。然而，原生</w:t>
      </w:r>
      <w:r w:rsidRPr="00A633BA">
        <w:rPr>
          <w:rFonts w:hint="eastAsia"/>
          <w:sz w:val="24"/>
        </w:rPr>
        <w:t>HTTP</w:t>
      </w:r>
      <w:r w:rsidRPr="00A633BA">
        <w:rPr>
          <w:rFonts w:hint="eastAsia"/>
          <w:sz w:val="24"/>
        </w:rPr>
        <w:t>的冗长和复杂性使其不适合在受限</w:t>
      </w:r>
      <w:r w:rsidR="004833BE">
        <w:rPr>
          <w:rFonts w:hint="eastAsia"/>
          <w:sz w:val="24"/>
        </w:rPr>
        <w:t>物联网</w:t>
      </w:r>
      <w:r w:rsidRPr="00A633BA">
        <w:rPr>
          <w:rFonts w:hint="eastAsia"/>
          <w:sz w:val="24"/>
        </w:rPr>
        <w:t>设备上直接部署。</w:t>
      </w:r>
      <w:r w:rsidR="002D1CAC">
        <w:rPr>
          <w:rFonts w:hint="eastAsia"/>
          <w:sz w:val="24"/>
        </w:rPr>
        <w:t>其实</w:t>
      </w:r>
      <w:r w:rsidR="00325C94">
        <w:rPr>
          <w:rFonts w:hint="eastAsia"/>
          <w:sz w:val="24"/>
        </w:rPr>
        <w:t>对于</w:t>
      </w:r>
      <w:r w:rsidRPr="00A633BA">
        <w:rPr>
          <w:rFonts w:hint="eastAsia"/>
          <w:sz w:val="24"/>
        </w:rPr>
        <w:t>这样的环境，</w:t>
      </w:r>
      <w:r w:rsidR="00325C94" w:rsidRPr="00A633BA">
        <w:rPr>
          <w:rFonts w:hint="eastAsia"/>
          <w:sz w:val="24"/>
        </w:rPr>
        <w:t>由于大量的高度相关的（</w:t>
      </w:r>
      <w:r w:rsidR="008652E2">
        <w:rPr>
          <w:rFonts w:hint="eastAsia"/>
          <w:sz w:val="24"/>
        </w:rPr>
        <w:t>也因此出现</w:t>
      </w:r>
      <w:r w:rsidR="00325C94" w:rsidRPr="00A633BA">
        <w:rPr>
          <w:rFonts w:hint="eastAsia"/>
          <w:sz w:val="24"/>
        </w:rPr>
        <w:t>冗余）数据</w:t>
      </w:r>
      <w:r w:rsidR="00F9219D">
        <w:rPr>
          <w:rFonts w:hint="eastAsia"/>
          <w:sz w:val="24"/>
        </w:rPr>
        <w:t>，</w:t>
      </w:r>
      <w:r w:rsidR="00F9219D">
        <w:rPr>
          <w:rFonts w:hint="eastAsia"/>
          <w:sz w:val="24"/>
        </w:rPr>
        <w:t>HTTP</w:t>
      </w:r>
      <w:r w:rsidR="00F9219D">
        <w:rPr>
          <w:rFonts w:hint="eastAsia"/>
          <w:sz w:val="24"/>
        </w:rPr>
        <w:t>对于人类来说可读性非常强，</w:t>
      </w:r>
      <w:r w:rsidR="00646DCD">
        <w:rPr>
          <w:rFonts w:hint="eastAsia"/>
          <w:sz w:val="24"/>
        </w:rPr>
        <w:t>这也是</w:t>
      </w:r>
      <w:r w:rsidR="00CD01E1">
        <w:rPr>
          <w:rFonts w:hint="eastAsia"/>
          <w:sz w:val="24"/>
        </w:rPr>
        <w:t>其</w:t>
      </w:r>
      <w:r w:rsidR="00DC3189">
        <w:rPr>
          <w:rFonts w:hint="eastAsia"/>
          <w:sz w:val="24"/>
        </w:rPr>
        <w:t>在传统网络中成功的原因之一。</w:t>
      </w:r>
      <w:r w:rsidRPr="00A633BA">
        <w:rPr>
          <w:rFonts w:hint="eastAsia"/>
          <w:sz w:val="24"/>
        </w:rPr>
        <w:t>此外，</w:t>
      </w:r>
      <w:r w:rsidRPr="00A633BA">
        <w:rPr>
          <w:rFonts w:hint="eastAsia"/>
          <w:sz w:val="24"/>
        </w:rPr>
        <w:t>HTTP</w:t>
      </w:r>
      <w:r w:rsidRPr="00A633BA">
        <w:rPr>
          <w:rFonts w:hint="eastAsia"/>
          <w:sz w:val="24"/>
        </w:rPr>
        <w:t>通常依赖于</w:t>
      </w:r>
      <w:r w:rsidRPr="00A633BA">
        <w:rPr>
          <w:rFonts w:hint="eastAsia"/>
          <w:sz w:val="24"/>
        </w:rPr>
        <w:t>TCP</w:t>
      </w:r>
      <w:r w:rsidRPr="00A633BA">
        <w:rPr>
          <w:rFonts w:hint="eastAsia"/>
          <w:sz w:val="24"/>
        </w:rPr>
        <w:t>传输协议，</w:t>
      </w:r>
      <w:r w:rsidR="00894455">
        <w:rPr>
          <w:rFonts w:hint="eastAsia"/>
          <w:sz w:val="24"/>
        </w:rPr>
        <w:t>但是</w:t>
      </w:r>
      <w:r w:rsidRPr="00A633BA">
        <w:rPr>
          <w:rFonts w:hint="eastAsia"/>
          <w:sz w:val="24"/>
        </w:rPr>
        <w:t>TCP</w:t>
      </w:r>
      <w:r w:rsidRPr="00A633BA">
        <w:rPr>
          <w:rFonts w:hint="eastAsia"/>
          <w:sz w:val="24"/>
        </w:rPr>
        <w:t>传输协议在受限设备上不能</w:t>
      </w:r>
      <w:r w:rsidR="00C2623B">
        <w:rPr>
          <w:rFonts w:hint="eastAsia"/>
          <w:sz w:val="24"/>
        </w:rPr>
        <w:t>得到</w:t>
      </w:r>
      <w:r w:rsidRPr="00A633BA">
        <w:rPr>
          <w:rFonts w:hint="eastAsia"/>
          <w:sz w:val="24"/>
        </w:rPr>
        <w:t>良好扩展，从而</w:t>
      </w:r>
      <w:r w:rsidR="003E3D39">
        <w:rPr>
          <w:rFonts w:hint="eastAsia"/>
          <w:sz w:val="24"/>
        </w:rPr>
        <w:t>对</w:t>
      </w:r>
      <w:r w:rsidRPr="00A633BA">
        <w:rPr>
          <w:rFonts w:hint="eastAsia"/>
          <w:sz w:val="24"/>
        </w:rPr>
        <w:t>有损环境中的小数据流</w:t>
      </w:r>
      <w:r w:rsidR="005968CF">
        <w:rPr>
          <w:rFonts w:hint="eastAsia"/>
          <w:sz w:val="24"/>
        </w:rPr>
        <w:t>表现出较</w:t>
      </w:r>
      <w:r w:rsidRPr="00A633BA">
        <w:rPr>
          <w:rFonts w:hint="eastAsia"/>
          <w:sz w:val="24"/>
        </w:rPr>
        <w:t>差的性能。</w:t>
      </w:r>
    </w:p>
    <w:p w14:paraId="149F7012" w14:textId="149A8E53" w:rsidR="00176078" w:rsidRDefault="00176078" w:rsidP="00884B36">
      <w:pPr>
        <w:spacing w:line="360" w:lineRule="auto"/>
        <w:ind w:firstLine="420"/>
        <w:rPr>
          <w:sz w:val="24"/>
        </w:rPr>
      </w:pPr>
      <w:r w:rsidRPr="00176078">
        <w:rPr>
          <w:rFonts w:hint="eastAsia"/>
          <w:sz w:val="24"/>
        </w:rPr>
        <w:t>CoAP</w:t>
      </w:r>
      <w:r w:rsidRPr="00176078">
        <w:rPr>
          <w:rFonts w:hint="eastAsia"/>
          <w:sz w:val="24"/>
        </w:rPr>
        <w:t>协议</w:t>
      </w:r>
      <w:r w:rsidRPr="00176078">
        <w:rPr>
          <w:rFonts w:hint="eastAsia"/>
          <w:sz w:val="24"/>
        </w:rPr>
        <w:t>[22]</w:t>
      </w:r>
      <w:r w:rsidRPr="00176078">
        <w:rPr>
          <w:rFonts w:hint="eastAsia"/>
          <w:sz w:val="24"/>
        </w:rPr>
        <w:t>通过提出</w:t>
      </w:r>
      <w:r w:rsidR="00FF0537">
        <w:rPr>
          <w:rFonts w:hint="eastAsia"/>
          <w:sz w:val="24"/>
        </w:rPr>
        <w:t>以</w:t>
      </w:r>
      <w:r w:rsidRPr="00176078">
        <w:rPr>
          <w:rFonts w:hint="eastAsia"/>
          <w:sz w:val="24"/>
        </w:rPr>
        <w:t>二进制格式</w:t>
      </w:r>
      <w:r w:rsidR="00FF0537" w:rsidRPr="00176078">
        <w:rPr>
          <w:rFonts w:hint="eastAsia"/>
          <w:sz w:val="24"/>
        </w:rPr>
        <w:t>在</w:t>
      </w:r>
      <w:r w:rsidR="00FF0537" w:rsidRPr="00176078">
        <w:rPr>
          <w:rFonts w:hint="eastAsia"/>
          <w:sz w:val="24"/>
        </w:rPr>
        <w:t>UDP</w:t>
      </w:r>
      <w:r w:rsidR="00FF0537" w:rsidRPr="00176078">
        <w:rPr>
          <w:rFonts w:hint="eastAsia"/>
          <w:sz w:val="24"/>
        </w:rPr>
        <w:t>上传输的</w:t>
      </w:r>
      <w:r w:rsidRPr="00176078">
        <w:rPr>
          <w:rFonts w:hint="eastAsia"/>
          <w:sz w:val="24"/>
        </w:rPr>
        <w:t>来克服这些困难，仅处理</w:t>
      </w:r>
      <w:r w:rsidR="00FF0537">
        <w:rPr>
          <w:rFonts w:hint="eastAsia"/>
          <w:sz w:val="24"/>
        </w:rPr>
        <w:t>严格需要提供可靠服务</w:t>
      </w:r>
      <w:r w:rsidRPr="00176078">
        <w:rPr>
          <w:rFonts w:hint="eastAsia"/>
          <w:sz w:val="24"/>
        </w:rPr>
        <w:t>的重传。</w:t>
      </w:r>
      <w:r w:rsidR="00FF0537" w:rsidRPr="00FF0537">
        <w:rPr>
          <w:rFonts w:hint="eastAsia"/>
          <w:sz w:val="24"/>
        </w:rPr>
        <w:t>此外，</w:t>
      </w:r>
      <w:r w:rsidR="00FF0537" w:rsidRPr="00FF0537">
        <w:rPr>
          <w:rFonts w:hint="eastAsia"/>
          <w:sz w:val="24"/>
        </w:rPr>
        <w:t>CoAP</w:t>
      </w:r>
      <w:r w:rsidR="00FF0537" w:rsidRPr="00FF0537">
        <w:rPr>
          <w:rFonts w:hint="eastAsia"/>
          <w:sz w:val="24"/>
        </w:rPr>
        <w:t>可以轻松地与</w:t>
      </w:r>
      <w:r w:rsidR="00FF0537" w:rsidRPr="00FF0537">
        <w:rPr>
          <w:rFonts w:hint="eastAsia"/>
          <w:sz w:val="24"/>
        </w:rPr>
        <w:t>HTTP</w:t>
      </w:r>
      <w:r w:rsidR="00FF0537">
        <w:rPr>
          <w:rFonts w:hint="eastAsia"/>
          <w:sz w:val="24"/>
        </w:rPr>
        <w:t>进行相互</w:t>
      </w:r>
      <w:r w:rsidR="00587676">
        <w:rPr>
          <w:rFonts w:hint="eastAsia"/>
          <w:sz w:val="24"/>
        </w:rPr>
        <w:t>操作，因为：（</w:t>
      </w:r>
      <w:r w:rsidR="00FF0537" w:rsidRPr="00FF0537">
        <w:rPr>
          <w:rFonts w:hint="eastAsia"/>
          <w:sz w:val="24"/>
        </w:rPr>
        <w:t>i</w:t>
      </w:r>
      <w:r w:rsidR="00587676">
        <w:rPr>
          <w:rFonts w:hint="eastAsia"/>
          <w:sz w:val="24"/>
        </w:rPr>
        <w:t>）</w:t>
      </w:r>
      <w:r w:rsidR="00FF0537" w:rsidRPr="00FF0537">
        <w:rPr>
          <w:rFonts w:hint="eastAsia"/>
          <w:sz w:val="24"/>
        </w:rPr>
        <w:t>它支持</w:t>
      </w:r>
      <w:r w:rsidR="00FF0537" w:rsidRPr="00FF0537">
        <w:rPr>
          <w:rFonts w:hint="eastAsia"/>
          <w:sz w:val="24"/>
        </w:rPr>
        <w:t>HTTP</w:t>
      </w:r>
      <w:r w:rsidR="00FF0537" w:rsidRPr="00FF0537">
        <w:rPr>
          <w:rFonts w:hint="eastAsia"/>
          <w:sz w:val="24"/>
        </w:rPr>
        <w:t>的</w:t>
      </w:r>
      <w:r w:rsidR="00FF0537" w:rsidRPr="00FF0537">
        <w:rPr>
          <w:rFonts w:hint="eastAsia"/>
          <w:sz w:val="24"/>
        </w:rPr>
        <w:t>ReST</w:t>
      </w:r>
      <w:r w:rsidR="00FF0537" w:rsidRPr="00FF0537">
        <w:rPr>
          <w:rFonts w:hint="eastAsia"/>
          <w:sz w:val="24"/>
        </w:rPr>
        <w:t>方法（</w:t>
      </w:r>
      <w:r w:rsidR="00FF0537" w:rsidRPr="00FF0537">
        <w:rPr>
          <w:rFonts w:hint="eastAsia"/>
          <w:sz w:val="24"/>
        </w:rPr>
        <w:t>GET</w:t>
      </w:r>
      <w:r w:rsidR="00FF0537" w:rsidRPr="00FF0537">
        <w:rPr>
          <w:rFonts w:hint="eastAsia"/>
          <w:sz w:val="24"/>
        </w:rPr>
        <w:t>，</w:t>
      </w:r>
      <w:r w:rsidR="00FF0537" w:rsidRPr="00FF0537">
        <w:rPr>
          <w:rFonts w:hint="eastAsia"/>
          <w:sz w:val="24"/>
        </w:rPr>
        <w:t>PUT</w:t>
      </w:r>
      <w:r w:rsidR="00FF0537" w:rsidRPr="00FF0537">
        <w:rPr>
          <w:rFonts w:hint="eastAsia"/>
          <w:sz w:val="24"/>
        </w:rPr>
        <w:t>，</w:t>
      </w:r>
      <w:r w:rsidR="00FF0537" w:rsidRPr="00FF0537">
        <w:rPr>
          <w:rFonts w:hint="eastAsia"/>
          <w:sz w:val="24"/>
        </w:rPr>
        <w:t>POST</w:t>
      </w:r>
      <w:r w:rsidR="00FF0537" w:rsidRPr="00FF0537">
        <w:rPr>
          <w:rFonts w:hint="eastAsia"/>
          <w:sz w:val="24"/>
        </w:rPr>
        <w:t>和</w:t>
      </w:r>
      <w:r w:rsidR="00FF0537" w:rsidRPr="00FF0537">
        <w:rPr>
          <w:rFonts w:hint="eastAsia"/>
          <w:sz w:val="24"/>
        </w:rPr>
        <w:t>DELETE</w:t>
      </w:r>
      <w:r w:rsidR="00E20AC2">
        <w:rPr>
          <w:rFonts w:hint="eastAsia"/>
          <w:sz w:val="24"/>
        </w:rPr>
        <w:t>）；</w:t>
      </w:r>
      <w:r w:rsidR="00FF0537" w:rsidRPr="00FF0537">
        <w:rPr>
          <w:rFonts w:hint="eastAsia"/>
          <w:sz w:val="24"/>
        </w:rPr>
        <w:t>（</w:t>
      </w:r>
      <w:r w:rsidR="00FF0537" w:rsidRPr="00FF0537">
        <w:rPr>
          <w:rFonts w:hint="eastAsia"/>
          <w:sz w:val="24"/>
        </w:rPr>
        <w:t>ii</w:t>
      </w:r>
      <w:r w:rsidR="00FF0537" w:rsidRPr="00FF0537">
        <w:rPr>
          <w:rFonts w:hint="eastAsia"/>
          <w:sz w:val="24"/>
        </w:rPr>
        <w:t>）两个协议</w:t>
      </w:r>
      <w:r w:rsidR="00FF0537">
        <w:rPr>
          <w:rFonts w:hint="eastAsia"/>
          <w:sz w:val="24"/>
        </w:rPr>
        <w:t>的</w:t>
      </w:r>
      <w:r w:rsidR="00F13607">
        <w:rPr>
          <w:rFonts w:hint="eastAsia"/>
          <w:sz w:val="24"/>
        </w:rPr>
        <w:t>响应代码</w:t>
      </w:r>
      <w:r w:rsidR="00FF0537">
        <w:rPr>
          <w:rFonts w:hint="eastAsia"/>
          <w:sz w:val="24"/>
        </w:rPr>
        <w:t>一一对应</w:t>
      </w:r>
      <w:r w:rsidR="00E20AC2">
        <w:rPr>
          <w:rFonts w:hint="eastAsia"/>
          <w:sz w:val="24"/>
        </w:rPr>
        <w:t>；</w:t>
      </w:r>
      <w:r w:rsidR="00FF0537" w:rsidRPr="00FF0537">
        <w:rPr>
          <w:rFonts w:hint="eastAsia"/>
          <w:sz w:val="24"/>
        </w:rPr>
        <w:t>（</w:t>
      </w:r>
      <w:r w:rsidR="00FF0537" w:rsidRPr="00FF0537">
        <w:rPr>
          <w:rFonts w:hint="eastAsia"/>
          <w:sz w:val="24"/>
        </w:rPr>
        <w:t>iii</w:t>
      </w:r>
      <w:r w:rsidR="00FF0537" w:rsidRPr="00FF0537">
        <w:rPr>
          <w:rFonts w:hint="eastAsia"/>
          <w:sz w:val="24"/>
        </w:rPr>
        <w:t>）</w:t>
      </w:r>
      <w:r w:rsidR="00FF0537" w:rsidRPr="00FF0537">
        <w:rPr>
          <w:rFonts w:hint="eastAsia"/>
          <w:sz w:val="24"/>
        </w:rPr>
        <w:t>CoAP</w:t>
      </w:r>
      <w:r w:rsidR="00FF0537" w:rsidRPr="00FF0537">
        <w:rPr>
          <w:rFonts w:hint="eastAsia"/>
          <w:sz w:val="24"/>
        </w:rPr>
        <w:t>选项可以支持各种各样的</w:t>
      </w:r>
      <w:r w:rsidR="00FF0537" w:rsidRPr="00FF0537">
        <w:rPr>
          <w:rFonts w:hint="eastAsia"/>
          <w:sz w:val="24"/>
        </w:rPr>
        <w:t>HTTP</w:t>
      </w:r>
      <w:r w:rsidR="00FF0537" w:rsidRPr="00FF0537">
        <w:rPr>
          <w:rFonts w:hint="eastAsia"/>
          <w:sz w:val="24"/>
        </w:rPr>
        <w:t>使用场景。</w:t>
      </w:r>
      <w:r w:rsidR="00332E15">
        <w:rPr>
          <w:rFonts w:hint="eastAsia"/>
          <w:sz w:val="24"/>
        </w:rPr>
        <w:t>尽管</w:t>
      </w:r>
      <w:r w:rsidR="005023EE" w:rsidRPr="005023EE">
        <w:rPr>
          <w:rFonts w:hint="eastAsia"/>
          <w:sz w:val="24"/>
        </w:rPr>
        <w:t>常规的互联网主机可以本地支持</w:t>
      </w:r>
      <w:r w:rsidR="005023EE" w:rsidRPr="005023EE">
        <w:rPr>
          <w:rFonts w:hint="eastAsia"/>
          <w:sz w:val="24"/>
        </w:rPr>
        <w:t>CoAP</w:t>
      </w:r>
      <w:r w:rsidR="005023EE" w:rsidRPr="005023EE">
        <w:rPr>
          <w:rFonts w:hint="eastAsia"/>
          <w:sz w:val="24"/>
        </w:rPr>
        <w:t>直接与物联网设备通信，</w:t>
      </w:r>
      <w:r w:rsidR="00EC0EE8">
        <w:rPr>
          <w:rFonts w:hint="eastAsia"/>
          <w:sz w:val="24"/>
        </w:rPr>
        <w:t>但最通用和易于互操作的解决方案是</w:t>
      </w:r>
      <w:r w:rsidR="005023EE" w:rsidRPr="005023EE">
        <w:rPr>
          <w:rFonts w:hint="eastAsia"/>
          <w:sz w:val="24"/>
        </w:rPr>
        <w:t>部署</w:t>
      </w:r>
      <w:r w:rsidR="005023EE" w:rsidRPr="005023EE">
        <w:rPr>
          <w:rFonts w:hint="eastAsia"/>
          <w:sz w:val="24"/>
        </w:rPr>
        <w:t>HTTP-CoAP</w:t>
      </w:r>
      <w:r w:rsidR="005023EE" w:rsidRPr="005023EE">
        <w:rPr>
          <w:rFonts w:hint="eastAsia"/>
          <w:sz w:val="24"/>
        </w:rPr>
        <w:t>中介，也称为交叉代理</w:t>
      </w:r>
      <w:r w:rsidR="00A302BE">
        <w:rPr>
          <w:rFonts w:hint="eastAsia"/>
          <w:sz w:val="24"/>
        </w:rPr>
        <w:t>（</w:t>
      </w:r>
      <w:r w:rsidR="005305BB" w:rsidRPr="005305BB">
        <w:rPr>
          <w:sz w:val="24"/>
        </w:rPr>
        <w:t>cross proxy</w:t>
      </w:r>
      <w:r w:rsidR="00A302BE">
        <w:rPr>
          <w:rFonts w:hint="eastAsia"/>
          <w:sz w:val="24"/>
        </w:rPr>
        <w:t>）</w:t>
      </w:r>
      <w:r w:rsidR="005023EE" w:rsidRPr="005023EE">
        <w:rPr>
          <w:rFonts w:hint="eastAsia"/>
          <w:sz w:val="24"/>
        </w:rPr>
        <w:t>，可以直接转换两个协议之间的请求</w:t>
      </w:r>
      <w:r w:rsidR="00942587">
        <w:rPr>
          <w:rFonts w:hint="eastAsia"/>
          <w:sz w:val="24"/>
        </w:rPr>
        <w:t>／</w:t>
      </w:r>
      <w:r w:rsidR="005023EE" w:rsidRPr="005023EE">
        <w:rPr>
          <w:rFonts w:hint="eastAsia"/>
          <w:sz w:val="24"/>
        </w:rPr>
        <w:t>响应，</w:t>
      </w:r>
      <w:r w:rsidR="005023EE" w:rsidRPr="005023EE">
        <w:rPr>
          <w:rFonts w:hint="eastAsia"/>
          <w:sz w:val="24"/>
        </w:rPr>
        <w:t xml:space="preserve"> </w:t>
      </w:r>
      <w:r w:rsidR="005023EE" w:rsidRPr="005023EE">
        <w:rPr>
          <w:rFonts w:hint="eastAsia"/>
          <w:sz w:val="24"/>
        </w:rPr>
        <w:t>从而实现与本地</w:t>
      </w:r>
      <w:r w:rsidR="005023EE" w:rsidRPr="005023EE">
        <w:rPr>
          <w:rFonts w:hint="eastAsia"/>
          <w:sz w:val="24"/>
        </w:rPr>
        <w:t>HTTP</w:t>
      </w:r>
      <w:r w:rsidR="005023EE" w:rsidRPr="005023EE">
        <w:rPr>
          <w:rFonts w:hint="eastAsia"/>
          <w:sz w:val="24"/>
        </w:rPr>
        <w:t>设备和应用程序的透明互操作</w:t>
      </w:r>
      <w:r w:rsidR="005023EE" w:rsidRPr="005023EE">
        <w:rPr>
          <w:rFonts w:hint="eastAsia"/>
          <w:sz w:val="24"/>
        </w:rPr>
        <w:t>[23]</w:t>
      </w:r>
      <w:r w:rsidR="005023EE" w:rsidRPr="005023EE">
        <w:rPr>
          <w:rFonts w:hint="eastAsia"/>
          <w:sz w:val="24"/>
        </w:rPr>
        <w:t>。</w:t>
      </w:r>
    </w:p>
    <w:p w14:paraId="66A65ADA" w14:textId="3051D73C" w:rsidR="00274B74" w:rsidRDefault="00274B74" w:rsidP="00884B36">
      <w:pPr>
        <w:spacing w:line="360" w:lineRule="auto"/>
        <w:ind w:firstLine="420"/>
        <w:rPr>
          <w:sz w:val="24"/>
        </w:rPr>
      </w:pPr>
      <w:r w:rsidRPr="00274B74">
        <w:rPr>
          <w:rFonts w:hint="eastAsia"/>
          <w:sz w:val="24"/>
        </w:rPr>
        <w:t>3</w:t>
      </w:r>
      <w:r w:rsidRPr="00274B74">
        <w:rPr>
          <w:rFonts w:hint="eastAsia"/>
          <w:sz w:val="24"/>
        </w:rPr>
        <w:t>）网络层：</w:t>
      </w:r>
      <w:r w:rsidRPr="00274B74">
        <w:rPr>
          <w:rFonts w:hint="eastAsia"/>
          <w:sz w:val="24"/>
        </w:rPr>
        <w:t>IPv4</w:t>
      </w:r>
      <w:r w:rsidRPr="00274B74">
        <w:rPr>
          <w:rFonts w:hint="eastAsia"/>
          <w:sz w:val="24"/>
        </w:rPr>
        <w:t>是互联网主机支持的</w:t>
      </w:r>
      <w:r>
        <w:rPr>
          <w:rFonts w:hint="eastAsia"/>
          <w:sz w:val="24"/>
        </w:rPr>
        <w:t>主要</w:t>
      </w:r>
      <w:r w:rsidRPr="00274B74">
        <w:rPr>
          <w:rFonts w:hint="eastAsia"/>
          <w:sz w:val="24"/>
        </w:rPr>
        <w:t>的寻址技术。然而，在全球层面分配</w:t>
      </w:r>
      <w:r w:rsidRPr="00274B74">
        <w:rPr>
          <w:rFonts w:hint="eastAsia"/>
          <w:sz w:val="24"/>
        </w:rPr>
        <w:t>IP</w:t>
      </w:r>
      <w:r w:rsidRPr="00274B74">
        <w:rPr>
          <w:rFonts w:hint="eastAsia"/>
          <w:sz w:val="24"/>
        </w:rPr>
        <w:t>地址的国际组织</w:t>
      </w:r>
      <w:r w:rsidR="000A114D" w:rsidRPr="00274B74">
        <w:rPr>
          <w:rFonts w:hint="eastAsia"/>
          <w:sz w:val="24"/>
        </w:rPr>
        <w:t>IANA</w:t>
      </w:r>
      <w:r w:rsidRPr="00274B74">
        <w:rPr>
          <w:rFonts w:hint="eastAsia"/>
          <w:sz w:val="24"/>
        </w:rPr>
        <w:t>，最近宣布了</w:t>
      </w:r>
      <w:r w:rsidRPr="00274B74">
        <w:rPr>
          <w:rFonts w:hint="eastAsia"/>
          <w:sz w:val="24"/>
        </w:rPr>
        <w:t>IPv4</w:t>
      </w:r>
      <w:r w:rsidRPr="00274B74">
        <w:rPr>
          <w:rFonts w:hint="eastAsia"/>
          <w:sz w:val="24"/>
        </w:rPr>
        <w:t>地址块的用尽。</w:t>
      </w:r>
      <w:r w:rsidRPr="00274B74">
        <w:rPr>
          <w:rFonts w:hint="eastAsia"/>
          <w:sz w:val="24"/>
        </w:rPr>
        <w:t xml:space="preserve"> </w:t>
      </w:r>
      <w:r w:rsidRPr="00274B74">
        <w:rPr>
          <w:rFonts w:hint="eastAsia"/>
          <w:sz w:val="24"/>
        </w:rPr>
        <w:t>物联网网络预计将包括数十亿个节点，每个节点（原则上）都是唯一可寻址的。这个问题的解决方案由</w:t>
      </w:r>
      <w:r w:rsidRPr="00274B74">
        <w:rPr>
          <w:rFonts w:hint="eastAsia"/>
          <w:sz w:val="24"/>
        </w:rPr>
        <w:t>IPv6</w:t>
      </w:r>
      <w:r w:rsidRPr="00274B74">
        <w:rPr>
          <w:rFonts w:hint="eastAsia"/>
          <w:sz w:val="24"/>
        </w:rPr>
        <w:t>标准</w:t>
      </w:r>
      <w:r w:rsidRPr="00274B74">
        <w:rPr>
          <w:rFonts w:hint="eastAsia"/>
          <w:sz w:val="24"/>
        </w:rPr>
        <w:t>[24]</w:t>
      </w:r>
      <w:r w:rsidRPr="00274B74">
        <w:rPr>
          <w:rFonts w:hint="eastAsia"/>
          <w:sz w:val="24"/>
        </w:rPr>
        <w:t>提供，它提供了一个</w:t>
      </w:r>
      <w:r w:rsidRPr="00274B74">
        <w:rPr>
          <w:rFonts w:hint="eastAsia"/>
          <w:sz w:val="24"/>
        </w:rPr>
        <w:t>128</w:t>
      </w:r>
      <w:r w:rsidRPr="00274B74">
        <w:rPr>
          <w:rFonts w:hint="eastAsia"/>
          <w:sz w:val="24"/>
        </w:rPr>
        <w:t>位的地址字段，因此可以为物联网网络中的任何可能的节点分配一个唯一的</w:t>
      </w:r>
      <w:r w:rsidRPr="00274B74">
        <w:rPr>
          <w:rFonts w:hint="eastAsia"/>
          <w:sz w:val="24"/>
        </w:rPr>
        <w:t>IPv6</w:t>
      </w:r>
      <w:r w:rsidRPr="00274B74">
        <w:rPr>
          <w:rFonts w:hint="eastAsia"/>
          <w:sz w:val="24"/>
        </w:rPr>
        <w:t>地址。</w:t>
      </w:r>
    </w:p>
    <w:p w14:paraId="4C7A91D1" w14:textId="2CABF833" w:rsidR="00D46C55" w:rsidRDefault="00D46C55" w:rsidP="00884B36">
      <w:pPr>
        <w:spacing w:line="360" w:lineRule="auto"/>
        <w:ind w:firstLine="420"/>
        <w:rPr>
          <w:sz w:val="24"/>
        </w:rPr>
      </w:pPr>
      <w:r>
        <w:rPr>
          <w:rFonts w:hint="eastAsia"/>
          <w:sz w:val="24"/>
        </w:rPr>
        <w:t>虽然，一方面</w:t>
      </w:r>
      <w:r w:rsidRPr="00D46C55">
        <w:rPr>
          <w:rFonts w:hint="eastAsia"/>
          <w:sz w:val="24"/>
        </w:rPr>
        <w:t>IPv6</w:t>
      </w:r>
      <w:r w:rsidRPr="00D46C55">
        <w:rPr>
          <w:rFonts w:hint="eastAsia"/>
          <w:sz w:val="24"/>
        </w:rPr>
        <w:t>的巨大地址空间使得解决物联网中的寻址问题成为可能</w:t>
      </w:r>
      <w:r w:rsidRPr="00D46C55">
        <w:rPr>
          <w:rFonts w:hint="eastAsia"/>
          <w:sz w:val="24"/>
        </w:rPr>
        <w:t xml:space="preserve">; </w:t>
      </w:r>
      <w:r w:rsidRPr="00D46C55">
        <w:rPr>
          <w:rFonts w:hint="eastAsia"/>
          <w:sz w:val="24"/>
        </w:rPr>
        <w:t>另一方面，它引入了与</w:t>
      </w:r>
      <w:r w:rsidR="00434A54">
        <w:rPr>
          <w:rFonts w:hint="eastAsia"/>
          <w:sz w:val="24"/>
        </w:rPr>
        <w:t>功能稀缺的</w:t>
      </w:r>
      <w:r w:rsidRPr="00D46C55">
        <w:rPr>
          <w:rFonts w:hint="eastAsia"/>
          <w:sz w:val="24"/>
        </w:rPr>
        <w:t>受限节点不兼容的开销。这个问题可以通过采用</w:t>
      </w:r>
      <w:r w:rsidRPr="00D46C55">
        <w:rPr>
          <w:rFonts w:hint="eastAsia"/>
          <w:sz w:val="24"/>
        </w:rPr>
        <w:t>6LoWPAN [25]</w:t>
      </w:r>
      <w:r w:rsidR="008630F6">
        <w:rPr>
          <w:rFonts w:hint="eastAsia"/>
          <w:sz w:val="24"/>
        </w:rPr>
        <w:t>，</w:t>
      </w:r>
      <w:r w:rsidRPr="00D46C55">
        <w:rPr>
          <w:rFonts w:hint="eastAsia"/>
          <w:sz w:val="24"/>
        </w:rPr>
        <w:t>[26]</w:t>
      </w:r>
      <w:r w:rsidRPr="00D46C55">
        <w:rPr>
          <w:rFonts w:hint="eastAsia"/>
          <w:sz w:val="24"/>
        </w:rPr>
        <w:t>来克服，</w:t>
      </w:r>
      <w:r w:rsidR="008630F6">
        <w:rPr>
          <w:rFonts w:hint="eastAsia"/>
          <w:sz w:val="24"/>
        </w:rPr>
        <w:t>即</w:t>
      </w:r>
      <w:r w:rsidRPr="00D46C55">
        <w:rPr>
          <w:rFonts w:hint="eastAsia"/>
          <w:sz w:val="24"/>
        </w:rPr>
        <w:t>在低功率受限网络上建立的</w:t>
      </w:r>
      <w:r w:rsidRPr="00D46C55">
        <w:rPr>
          <w:rFonts w:hint="eastAsia"/>
          <w:sz w:val="24"/>
        </w:rPr>
        <w:t>IPv6</w:t>
      </w:r>
      <w:r w:rsidRPr="00D46C55">
        <w:rPr>
          <w:rFonts w:hint="eastAsia"/>
          <w:sz w:val="24"/>
        </w:rPr>
        <w:t>和</w:t>
      </w:r>
      <w:r w:rsidRPr="00D46C55">
        <w:rPr>
          <w:rFonts w:hint="eastAsia"/>
          <w:sz w:val="24"/>
        </w:rPr>
        <w:t>UDP</w:t>
      </w:r>
      <w:r w:rsidRPr="00D46C55">
        <w:rPr>
          <w:rFonts w:hint="eastAsia"/>
          <w:sz w:val="24"/>
        </w:rPr>
        <w:t>报头的压缩格式。边界路由器是直接连接到</w:t>
      </w:r>
      <w:r w:rsidR="008630F6">
        <w:rPr>
          <w:rFonts w:hint="eastAsia"/>
          <w:sz w:val="24"/>
        </w:rPr>
        <w:t>6</w:t>
      </w:r>
      <w:r w:rsidRPr="00D46C55">
        <w:rPr>
          <w:rFonts w:hint="eastAsia"/>
          <w:sz w:val="24"/>
        </w:rPr>
        <w:t>LoWPAN</w:t>
      </w:r>
      <w:r w:rsidRPr="00D46C55">
        <w:rPr>
          <w:rFonts w:hint="eastAsia"/>
          <w:sz w:val="24"/>
        </w:rPr>
        <w:t>网络的设备，透明地执行</w:t>
      </w:r>
      <w:r w:rsidRPr="00D46C55">
        <w:rPr>
          <w:rFonts w:hint="eastAsia"/>
          <w:sz w:val="24"/>
        </w:rPr>
        <w:t>IPv6</w:t>
      </w:r>
      <w:r w:rsidRPr="00D46C55">
        <w:rPr>
          <w:rFonts w:hint="eastAsia"/>
          <w:sz w:val="24"/>
        </w:rPr>
        <w:t>和</w:t>
      </w:r>
      <w:r w:rsidRPr="00D46C55">
        <w:rPr>
          <w:rFonts w:hint="eastAsia"/>
          <w:sz w:val="24"/>
        </w:rPr>
        <w:t>6LoWPAN</w:t>
      </w:r>
      <w:r w:rsidRPr="00D46C55">
        <w:rPr>
          <w:rFonts w:hint="eastAsia"/>
          <w:sz w:val="24"/>
        </w:rPr>
        <w:t>之间的转换，将用于</w:t>
      </w:r>
      <w:r w:rsidRPr="00D46C55">
        <w:rPr>
          <w:rFonts w:hint="eastAsia"/>
          <w:sz w:val="24"/>
        </w:rPr>
        <w:t>6LoWPAN</w:t>
      </w:r>
      <w:r w:rsidRPr="00D46C55">
        <w:rPr>
          <w:rFonts w:hint="eastAsia"/>
          <w:sz w:val="24"/>
        </w:rPr>
        <w:t>网络中的节点的任何</w:t>
      </w:r>
      <w:r w:rsidRPr="00D46C55">
        <w:rPr>
          <w:rFonts w:hint="eastAsia"/>
          <w:sz w:val="24"/>
        </w:rPr>
        <w:t>IPv6</w:t>
      </w:r>
      <w:r w:rsidR="00B02190">
        <w:rPr>
          <w:rFonts w:hint="eastAsia"/>
          <w:sz w:val="24"/>
        </w:rPr>
        <w:t>数据包</w:t>
      </w:r>
      <w:r w:rsidRPr="00D46C55">
        <w:rPr>
          <w:rFonts w:hint="eastAsia"/>
          <w:sz w:val="24"/>
        </w:rPr>
        <w:t>转换为具有</w:t>
      </w:r>
      <w:r w:rsidRPr="00D46C55">
        <w:rPr>
          <w:rFonts w:hint="eastAsia"/>
          <w:sz w:val="24"/>
        </w:rPr>
        <w:t>6LoWPAN</w:t>
      </w:r>
      <w:r w:rsidRPr="00D46C55">
        <w:rPr>
          <w:rFonts w:hint="eastAsia"/>
          <w:sz w:val="24"/>
        </w:rPr>
        <w:t>报头压缩格式的</w:t>
      </w:r>
      <w:r w:rsidR="00B02190">
        <w:rPr>
          <w:rFonts w:hint="eastAsia"/>
          <w:sz w:val="24"/>
        </w:rPr>
        <w:t>数据包</w:t>
      </w:r>
      <w:r w:rsidR="005E71D9">
        <w:rPr>
          <w:rFonts w:hint="eastAsia"/>
          <w:sz w:val="24"/>
        </w:rPr>
        <w:t>，</w:t>
      </w:r>
      <w:r w:rsidRPr="00D46C55">
        <w:rPr>
          <w:rFonts w:hint="eastAsia"/>
          <w:sz w:val="24"/>
        </w:rPr>
        <w:t>并且</w:t>
      </w:r>
      <w:r w:rsidR="005E71D9">
        <w:rPr>
          <w:rFonts w:hint="eastAsia"/>
          <w:sz w:val="24"/>
        </w:rPr>
        <w:t>在相反方向进行逆转换</w:t>
      </w:r>
      <w:r w:rsidRPr="00D46C55">
        <w:rPr>
          <w:rFonts w:hint="eastAsia"/>
          <w:sz w:val="24"/>
        </w:rPr>
        <w:t>。</w:t>
      </w:r>
    </w:p>
    <w:p w14:paraId="67789623" w14:textId="00873F75" w:rsidR="00241E23" w:rsidRDefault="00241E23" w:rsidP="00884B36">
      <w:pPr>
        <w:spacing w:line="360" w:lineRule="auto"/>
        <w:ind w:firstLine="420"/>
        <w:rPr>
          <w:sz w:val="24"/>
        </w:rPr>
      </w:pPr>
      <w:r w:rsidRPr="00241E23">
        <w:rPr>
          <w:rFonts w:hint="eastAsia"/>
          <w:sz w:val="24"/>
        </w:rPr>
        <w:t>虽然部署</w:t>
      </w:r>
      <w:r w:rsidRPr="00241E23">
        <w:rPr>
          <w:rFonts w:hint="eastAsia"/>
          <w:sz w:val="24"/>
        </w:rPr>
        <w:t>6LoWPAN</w:t>
      </w:r>
      <w:r w:rsidRPr="00241E23">
        <w:rPr>
          <w:rFonts w:hint="eastAsia"/>
          <w:sz w:val="24"/>
        </w:rPr>
        <w:t>边界路由器实现了</w:t>
      </w:r>
      <w:r>
        <w:rPr>
          <w:rFonts w:hint="eastAsia"/>
          <w:sz w:val="24"/>
        </w:rPr>
        <w:t>物联网</w:t>
      </w:r>
      <w:r w:rsidRPr="00241E23">
        <w:rPr>
          <w:rFonts w:hint="eastAsia"/>
          <w:sz w:val="24"/>
        </w:rPr>
        <w:t>节点和</w:t>
      </w:r>
      <w:r w:rsidRPr="00241E23">
        <w:rPr>
          <w:rFonts w:hint="eastAsia"/>
          <w:sz w:val="24"/>
        </w:rPr>
        <w:t>Internet</w:t>
      </w:r>
      <w:r w:rsidRPr="00241E23">
        <w:rPr>
          <w:rFonts w:hint="eastAsia"/>
          <w:sz w:val="24"/>
        </w:rPr>
        <w:t>中任何</w:t>
      </w:r>
      <w:r w:rsidRPr="00241E23">
        <w:rPr>
          <w:rFonts w:hint="eastAsia"/>
          <w:sz w:val="24"/>
        </w:rPr>
        <w:t>IPv6</w:t>
      </w:r>
      <w:r w:rsidRPr="00241E23">
        <w:rPr>
          <w:rFonts w:hint="eastAsia"/>
          <w:sz w:val="24"/>
        </w:rPr>
        <w:t>主机之间的透明交互，但是与仅</w:t>
      </w:r>
      <w:r w:rsidR="00AC4CEB">
        <w:rPr>
          <w:rFonts w:hint="eastAsia"/>
          <w:sz w:val="24"/>
        </w:rPr>
        <w:t>支持</w:t>
      </w:r>
      <w:r w:rsidRPr="00241E23">
        <w:rPr>
          <w:rFonts w:hint="eastAsia"/>
          <w:sz w:val="24"/>
        </w:rPr>
        <w:t>IPv4</w:t>
      </w:r>
      <w:r w:rsidR="00AC4CEB">
        <w:rPr>
          <w:rFonts w:hint="eastAsia"/>
          <w:sz w:val="24"/>
        </w:rPr>
        <w:t>的</w:t>
      </w:r>
      <w:r w:rsidRPr="00241E23">
        <w:rPr>
          <w:rFonts w:hint="eastAsia"/>
          <w:sz w:val="24"/>
        </w:rPr>
        <w:t>主机的交互仍然是一个问题。更具体地</w:t>
      </w:r>
      <w:r w:rsidR="0091362F">
        <w:rPr>
          <w:rFonts w:hint="eastAsia"/>
          <w:sz w:val="24"/>
        </w:rPr>
        <w:t>说</w:t>
      </w:r>
      <w:r w:rsidRPr="00241E23">
        <w:rPr>
          <w:rFonts w:hint="eastAsia"/>
          <w:sz w:val="24"/>
        </w:rPr>
        <w:t>，问题在于找到</w:t>
      </w:r>
      <w:r w:rsidR="0036123F">
        <w:rPr>
          <w:rFonts w:hint="eastAsia"/>
          <w:sz w:val="24"/>
        </w:rPr>
        <w:t>一个通过</w:t>
      </w:r>
      <w:r w:rsidRPr="00241E23">
        <w:rPr>
          <w:rFonts w:hint="eastAsia"/>
          <w:sz w:val="24"/>
        </w:rPr>
        <w:t>使用</w:t>
      </w:r>
      <w:r w:rsidR="0036123F">
        <w:rPr>
          <w:rFonts w:hint="eastAsia"/>
          <w:sz w:val="24"/>
        </w:rPr>
        <w:t>数据包</w:t>
      </w:r>
      <w:r w:rsidR="0036123F" w:rsidRPr="00241E23">
        <w:rPr>
          <w:rFonts w:hint="eastAsia"/>
          <w:sz w:val="24"/>
        </w:rPr>
        <w:t>中</w:t>
      </w:r>
      <w:r w:rsidRPr="00241E23">
        <w:rPr>
          <w:rFonts w:hint="eastAsia"/>
          <w:sz w:val="24"/>
        </w:rPr>
        <w:t>IPv4</w:t>
      </w:r>
      <w:r w:rsidRPr="00241E23">
        <w:rPr>
          <w:rFonts w:hint="eastAsia"/>
          <w:sz w:val="24"/>
        </w:rPr>
        <w:t>地址和其他</w:t>
      </w:r>
      <w:r w:rsidR="0036123F">
        <w:rPr>
          <w:rFonts w:hint="eastAsia"/>
          <w:sz w:val="24"/>
        </w:rPr>
        <w:t>可用的</w:t>
      </w:r>
      <w:r w:rsidRPr="00241E23">
        <w:rPr>
          <w:rFonts w:hint="eastAsia"/>
          <w:sz w:val="24"/>
        </w:rPr>
        <w:t>元数据来寻址特定</w:t>
      </w:r>
      <w:r w:rsidRPr="00241E23">
        <w:rPr>
          <w:rFonts w:hint="eastAsia"/>
          <w:sz w:val="24"/>
        </w:rPr>
        <w:t>IPv6</w:t>
      </w:r>
      <w:r w:rsidRPr="00241E23">
        <w:rPr>
          <w:rFonts w:hint="eastAsia"/>
          <w:sz w:val="24"/>
        </w:rPr>
        <w:t>主机</w:t>
      </w:r>
      <w:r w:rsidR="0036123F">
        <w:rPr>
          <w:rFonts w:hint="eastAsia"/>
          <w:sz w:val="24"/>
        </w:rPr>
        <w:t>的具体方式</w:t>
      </w:r>
      <w:r w:rsidRPr="00241E23">
        <w:rPr>
          <w:rFonts w:hint="eastAsia"/>
          <w:sz w:val="24"/>
        </w:rPr>
        <w:t>。</w:t>
      </w:r>
      <w:r w:rsidRPr="00241E23">
        <w:rPr>
          <w:rFonts w:hint="eastAsia"/>
          <w:sz w:val="24"/>
        </w:rPr>
        <w:t xml:space="preserve"> </w:t>
      </w:r>
      <w:r w:rsidRPr="00241E23">
        <w:rPr>
          <w:rFonts w:hint="eastAsia"/>
          <w:sz w:val="24"/>
        </w:rPr>
        <w:t>在下面，我们提出了不同的方法来实现这一目标。</w:t>
      </w:r>
    </w:p>
    <w:p w14:paraId="5A824A1F" w14:textId="70354EBE" w:rsidR="00BF0552" w:rsidRDefault="00EB7BD5" w:rsidP="00884B36">
      <w:pPr>
        <w:spacing w:line="360" w:lineRule="auto"/>
        <w:ind w:firstLine="420"/>
        <w:rPr>
          <w:rFonts w:hint="eastAsia"/>
          <w:sz w:val="24"/>
        </w:rPr>
      </w:pPr>
      <w:r>
        <w:rPr>
          <w:rFonts w:hint="eastAsia"/>
          <w:sz w:val="24"/>
        </w:rPr>
        <w:t>v4</w:t>
      </w:r>
      <w:r w:rsidR="003A2CF6">
        <w:rPr>
          <w:rFonts w:hint="eastAsia"/>
          <w:sz w:val="24"/>
        </w:rPr>
        <w:t xml:space="preserve"> / </w:t>
      </w:r>
      <w:r w:rsidRPr="00EB7BD5">
        <w:rPr>
          <w:rFonts w:hint="eastAsia"/>
          <w:sz w:val="24"/>
        </w:rPr>
        <w:t>v6</w:t>
      </w:r>
      <w:r w:rsidRPr="00EB7BD5">
        <w:rPr>
          <w:rFonts w:hint="eastAsia"/>
          <w:sz w:val="24"/>
        </w:rPr>
        <w:t>端口地址转换（</w:t>
      </w:r>
      <w:r w:rsidRPr="00EB7BD5">
        <w:rPr>
          <w:rFonts w:hint="eastAsia"/>
          <w:sz w:val="24"/>
        </w:rPr>
        <w:t>v4 / v6 PAT</w:t>
      </w:r>
      <w:r w:rsidRPr="00EB7BD5">
        <w:rPr>
          <w:rFonts w:hint="eastAsia"/>
          <w:sz w:val="24"/>
        </w:rPr>
        <w:t>）。此方法将任意</w:t>
      </w:r>
      <w:r w:rsidRPr="00EB7BD5">
        <w:rPr>
          <w:rFonts w:hint="eastAsia"/>
          <w:sz w:val="24"/>
        </w:rPr>
        <w:t>IPv4</w:t>
      </w:r>
      <w:r w:rsidRPr="00EB7BD5">
        <w:rPr>
          <w:rFonts w:hint="eastAsia"/>
          <w:sz w:val="24"/>
        </w:rPr>
        <w:t>地址和</w:t>
      </w:r>
      <w:r w:rsidRPr="00EB7BD5">
        <w:rPr>
          <w:rFonts w:hint="eastAsia"/>
          <w:sz w:val="24"/>
        </w:rPr>
        <w:t>TCP / UDP</w:t>
      </w:r>
      <w:r w:rsidR="00A34643">
        <w:rPr>
          <w:rFonts w:hint="eastAsia"/>
          <w:sz w:val="24"/>
        </w:rPr>
        <w:t>端口</w:t>
      </w:r>
      <w:r w:rsidRPr="00EB7BD5">
        <w:rPr>
          <w:rFonts w:hint="eastAsia"/>
          <w:sz w:val="24"/>
        </w:rPr>
        <w:t>映射到</w:t>
      </w:r>
      <w:r w:rsidRPr="00EB7BD5">
        <w:rPr>
          <w:rFonts w:hint="eastAsia"/>
          <w:sz w:val="24"/>
        </w:rPr>
        <w:t>IPv6</w:t>
      </w:r>
      <w:r w:rsidRPr="00EB7BD5">
        <w:rPr>
          <w:rFonts w:hint="eastAsia"/>
          <w:sz w:val="24"/>
        </w:rPr>
        <w:t>地址和</w:t>
      </w:r>
      <w:r w:rsidRPr="00EB7BD5">
        <w:rPr>
          <w:rFonts w:hint="eastAsia"/>
          <w:sz w:val="24"/>
        </w:rPr>
        <w:t>TCP / UDP</w:t>
      </w:r>
      <w:r w:rsidRPr="00EB7BD5">
        <w:rPr>
          <w:rFonts w:hint="eastAsia"/>
          <w:sz w:val="24"/>
        </w:rPr>
        <w:t>端口。它类似于许多</w:t>
      </w:r>
      <w:r w:rsidR="009665BB">
        <w:rPr>
          <w:rFonts w:hint="eastAsia"/>
          <w:sz w:val="24"/>
        </w:rPr>
        <w:t>局域网（</w:t>
      </w:r>
      <w:r w:rsidRPr="00EB7BD5">
        <w:rPr>
          <w:rFonts w:hint="eastAsia"/>
          <w:sz w:val="24"/>
        </w:rPr>
        <w:t>LAN</w:t>
      </w:r>
      <w:r w:rsidR="009665BB">
        <w:rPr>
          <w:rFonts w:hint="eastAsia"/>
          <w:sz w:val="24"/>
        </w:rPr>
        <w:t>）</w:t>
      </w:r>
      <w:r w:rsidRPr="00EB7BD5">
        <w:rPr>
          <w:rFonts w:hint="eastAsia"/>
          <w:sz w:val="24"/>
        </w:rPr>
        <w:t>中当前支持的典型的网络地址端口转换（</w:t>
      </w:r>
      <w:r w:rsidRPr="00EB7BD5">
        <w:rPr>
          <w:rFonts w:hint="eastAsia"/>
          <w:sz w:val="24"/>
        </w:rPr>
        <w:t>NAPT</w:t>
      </w:r>
      <w:r w:rsidRPr="00EB7BD5">
        <w:rPr>
          <w:rFonts w:hint="eastAsia"/>
          <w:sz w:val="24"/>
        </w:rPr>
        <w:t>）服务，</w:t>
      </w:r>
      <w:r w:rsidR="001C2116" w:rsidRPr="001C2116">
        <w:rPr>
          <w:rFonts w:hint="eastAsia"/>
          <w:sz w:val="24"/>
        </w:rPr>
        <w:t>通过共享</w:t>
      </w:r>
      <w:r w:rsidR="001C2116">
        <w:rPr>
          <w:rFonts w:hint="eastAsia"/>
          <w:sz w:val="24"/>
        </w:rPr>
        <w:t>因特网中</w:t>
      </w:r>
      <w:r w:rsidR="001C2116" w:rsidRPr="001C2116">
        <w:rPr>
          <w:rFonts w:hint="eastAsia"/>
          <w:sz w:val="24"/>
        </w:rPr>
        <w:t>公共</w:t>
      </w:r>
      <w:r w:rsidR="001C2116" w:rsidRPr="001C2116">
        <w:rPr>
          <w:rFonts w:hint="eastAsia"/>
          <w:sz w:val="24"/>
        </w:rPr>
        <w:t>IPv4</w:t>
      </w:r>
      <w:r w:rsidR="001C2116">
        <w:rPr>
          <w:rFonts w:hint="eastAsia"/>
          <w:sz w:val="24"/>
        </w:rPr>
        <w:t>地址</w:t>
      </w:r>
      <w:r w:rsidR="00060BF6">
        <w:rPr>
          <w:rFonts w:hint="eastAsia"/>
          <w:sz w:val="24"/>
        </w:rPr>
        <w:t>来提供</w:t>
      </w:r>
      <w:r w:rsidR="001C2116">
        <w:rPr>
          <w:rFonts w:hint="eastAsia"/>
          <w:sz w:val="24"/>
        </w:rPr>
        <w:t>私有网络中的多个主机的因特网访问。</w:t>
      </w:r>
      <w:r w:rsidR="00C573CA" w:rsidRPr="00C573CA">
        <w:rPr>
          <w:rFonts w:hint="eastAsia"/>
          <w:sz w:val="24"/>
        </w:rPr>
        <w:t>当数据包返回到</w:t>
      </w:r>
      <w:r w:rsidR="00C573CA" w:rsidRPr="00C573CA">
        <w:rPr>
          <w:rFonts w:hint="eastAsia"/>
          <w:sz w:val="24"/>
        </w:rPr>
        <w:t>IPv4</w:t>
      </w:r>
      <w:r w:rsidR="00C573CA" w:rsidRPr="00C573CA">
        <w:rPr>
          <w:rFonts w:hint="eastAsia"/>
          <w:sz w:val="24"/>
        </w:rPr>
        <w:t>公共地址时，支持</w:t>
      </w:r>
      <w:r w:rsidR="00C573CA" w:rsidRPr="00C573CA">
        <w:rPr>
          <w:rFonts w:hint="eastAsia"/>
          <w:sz w:val="24"/>
        </w:rPr>
        <w:t>NATP</w:t>
      </w:r>
      <w:r w:rsidR="00832F9B">
        <w:rPr>
          <w:rFonts w:hint="eastAsia"/>
          <w:sz w:val="24"/>
        </w:rPr>
        <w:t>服务的边缘路由器拦截该数据包，并且</w:t>
      </w:r>
      <w:r w:rsidR="00C573CA" w:rsidRPr="00C573CA">
        <w:rPr>
          <w:rFonts w:hint="eastAsia"/>
          <w:sz w:val="24"/>
        </w:rPr>
        <w:t>在</w:t>
      </w:r>
      <w:r w:rsidR="00C573CA" w:rsidRPr="00C573CA">
        <w:rPr>
          <w:rFonts w:hint="eastAsia"/>
          <w:sz w:val="24"/>
        </w:rPr>
        <w:t>NATP</w:t>
      </w:r>
      <w:r w:rsidR="00C83EBA">
        <w:rPr>
          <w:rFonts w:hint="eastAsia"/>
          <w:sz w:val="24"/>
        </w:rPr>
        <w:t>表</w:t>
      </w:r>
      <w:r w:rsidR="00C573CA" w:rsidRPr="00C573CA">
        <w:rPr>
          <w:rFonts w:hint="eastAsia"/>
          <w:sz w:val="24"/>
        </w:rPr>
        <w:t>中查找</w:t>
      </w:r>
      <w:r w:rsidR="00832F9B">
        <w:rPr>
          <w:rFonts w:hint="eastAsia"/>
          <w:sz w:val="24"/>
        </w:rPr>
        <w:t>与数据包携带的具体目标</w:t>
      </w:r>
      <w:r w:rsidR="00832F9B" w:rsidRPr="004B0646">
        <w:rPr>
          <w:rFonts w:hint="eastAsia"/>
          <w:sz w:val="24"/>
        </w:rPr>
        <w:t>端口相关联的主机的地址</w:t>
      </w:r>
      <w:r w:rsidR="00832F9B">
        <w:rPr>
          <w:rFonts w:hint="eastAsia"/>
          <w:sz w:val="24"/>
        </w:rPr>
        <w:t>，用</w:t>
      </w:r>
      <w:r w:rsidR="00C573CA" w:rsidRPr="00C573CA">
        <w:rPr>
          <w:rFonts w:hint="eastAsia"/>
          <w:sz w:val="24"/>
        </w:rPr>
        <w:t>确定的预期接收者的（预期）地址来替换公共</w:t>
      </w:r>
      <w:r w:rsidR="00C573CA" w:rsidRPr="00C573CA">
        <w:rPr>
          <w:rFonts w:hint="eastAsia"/>
          <w:sz w:val="24"/>
        </w:rPr>
        <w:t>IPv4</w:t>
      </w:r>
      <w:r w:rsidR="003629BF">
        <w:rPr>
          <w:rFonts w:hint="eastAsia"/>
          <w:sz w:val="24"/>
        </w:rPr>
        <w:t>目标</w:t>
      </w:r>
      <w:r w:rsidR="00C573CA" w:rsidRPr="00C573CA">
        <w:rPr>
          <w:rFonts w:hint="eastAsia"/>
          <w:sz w:val="24"/>
        </w:rPr>
        <w:t>地址。</w:t>
      </w:r>
      <w:r w:rsidR="00D74CAE" w:rsidRPr="00D74CAE">
        <w:rPr>
          <w:rFonts w:hint="eastAsia"/>
          <w:sz w:val="24"/>
        </w:rPr>
        <w:t>相同的技术可以用于将多个</w:t>
      </w:r>
      <w:r w:rsidR="00D74CAE" w:rsidRPr="00D74CAE">
        <w:rPr>
          <w:rFonts w:hint="eastAsia"/>
          <w:sz w:val="24"/>
        </w:rPr>
        <w:t>IPv6</w:t>
      </w:r>
      <w:r w:rsidR="00D74CAE" w:rsidRPr="00D74CAE">
        <w:rPr>
          <w:rFonts w:hint="eastAsia"/>
          <w:sz w:val="24"/>
        </w:rPr>
        <w:t>地址映射到单个</w:t>
      </w:r>
      <w:r w:rsidR="00D74CAE" w:rsidRPr="00D74CAE">
        <w:rPr>
          <w:rFonts w:hint="eastAsia"/>
          <w:sz w:val="24"/>
        </w:rPr>
        <w:t>IPv4</w:t>
      </w:r>
      <w:r w:rsidR="00D74CAE" w:rsidRPr="00D74CAE">
        <w:rPr>
          <w:rFonts w:hint="eastAsia"/>
          <w:sz w:val="24"/>
        </w:rPr>
        <w:t>公共地址，这允许在</w:t>
      </w:r>
      <w:r w:rsidR="00D74CAE" w:rsidRPr="00D74CAE">
        <w:rPr>
          <w:rFonts w:hint="eastAsia"/>
          <w:sz w:val="24"/>
        </w:rPr>
        <w:t>IPv4</w:t>
      </w:r>
      <w:r w:rsidR="00D74CAE" w:rsidRPr="00D74CAE">
        <w:rPr>
          <w:rFonts w:hint="eastAsia"/>
          <w:sz w:val="24"/>
        </w:rPr>
        <w:t>网络中转发数据报，并且仅在</w:t>
      </w:r>
      <w:r w:rsidR="00D74CAE" w:rsidRPr="00D74CAE">
        <w:rPr>
          <w:rFonts w:hint="eastAsia"/>
          <w:sz w:val="24"/>
        </w:rPr>
        <w:t>IPv4</w:t>
      </w:r>
      <w:r w:rsidR="00D74CAE" w:rsidRPr="00D74CAE">
        <w:rPr>
          <w:rFonts w:hint="eastAsia"/>
          <w:sz w:val="24"/>
        </w:rPr>
        <w:t>主机处对其进行适当管理。</w:t>
      </w:r>
      <w:r w:rsidR="00E54977" w:rsidRPr="00E54977">
        <w:rPr>
          <w:rFonts w:hint="eastAsia"/>
          <w:sz w:val="24"/>
        </w:rPr>
        <w:t>这种技术的应用要求低复杂性，事实上，端口映射是</w:t>
      </w:r>
      <w:r w:rsidR="00E54977" w:rsidRPr="00E54977">
        <w:rPr>
          <w:rFonts w:hint="eastAsia"/>
          <w:sz w:val="24"/>
        </w:rPr>
        <w:t>v4 / v6</w:t>
      </w:r>
      <w:r w:rsidR="00E54977" w:rsidRPr="00E54977">
        <w:rPr>
          <w:rFonts w:hint="eastAsia"/>
          <w:sz w:val="24"/>
        </w:rPr>
        <w:t>转换技术已经建立起来的。另一方面，此方法会导致扩展性问题，因为可以复用到单个</w:t>
      </w:r>
      <w:r w:rsidR="00E54977" w:rsidRPr="00E54977">
        <w:rPr>
          <w:rFonts w:hint="eastAsia"/>
          <w:sz w:val="24"/>
        </w:rPr>
        <w:t>IPv4</w:t>
      </w:r>
      <w:r w:rsidR="00E54977" w:rsidRPr="00E54977">
        <w:rPr>
          <w:rFonts w:hint="eastAsia"/>
          <w:sz w:val="24"/>
        </w:rPr>
        <w:t>地址中的</w:t>
      </w:r>
      <w:r w:rsidR="00E54977" w:rsidRPr="00E54977">
        <w:rPr>
          <w:rFonts w:hint="eastAsia"/>
          <w:sz w:val="24"/>
        </w:rPr>
        <w:t>IPv6</w:t>
      </w:r>
      <w:r w:rsidR="00E54977" w:rsidRPr="00E54977">
        <w:rPr>
          <w:rFonts w:hint="eastAsia"/>
          <w:sz w:val="24"/>
        </w:rPr>
        <w:t>主机数量受可用</w:t>
      </w:r>
      <w:r w:rsidR="00E54977" w:rsidRPr="00E54977">
        <w:rPr>
          <w:rFonts w:hint="eastAsia"/>
          <w:sz w:val="24"/>
        </w:rPr>
        <w:t>TCP / UDP</w:t>
      </w:r>
      <w:r w:rsidR="00E54977" w:rsidRPr="00E54977">
        <w:rPr>
          <w:rFonts w:hint="eastAsia"/>
          <w:sz w:val="24"/>
        </w:rPr>
        <w:t>端口数量（</w:t>
      </w:r>
      <w:r w:rsidR="00E54977" w:rsidRPr="00E54977">
        <w:rPr>
          <w:rFonts w:hint="eastAsia"/>
          <w:sz w:val="24"/>
        </w:rPr>
        <w:t>65535</w:t>
      </w:r>
      <w:r w:rsidR="00E54977" w:rsidRPr="00E54977">
        <w:rPr>
          <w:rFonts w:hint="eastAsia"/>
          <w:sz w:val="24"/>
        </w:rPr>
        <w:t>）的限制。</w:t>
      </w:r>
      <w:r w:rsidR="00E54977" w:rsidRPr="00E54977">
        <w:rPr>
          <w:rFonts w:hint="eastAsia"/>
          <w:sz w:val="24"/>
        </w:rPr>
        <w:t xml:space="preserve"> </w:t>
      </w:r>
      <w:r w:rsidR="00E54977" w:rsidRPr="00E54977">
        <w:rPr>
          <w:rFonts w:hint="eastAsia"/>
          <w:sz w:val="24"/>
        </w:rPr>
        <w:t>此外，该方法需要由</w:t>
      </w:r>
      <w:r w:rsidR="00E54977" w:rsidRPr="00E54977">
        <w:rPr>
          <w:rFonts w:hint="eastAsia"/>
          <w:sz w:val="24"/>
        </w:rPr>
        <w:t>IPv6</w:t>
      </w:r>
      <w:r w:rsidR="00E54977" w:rsidRPr="00E54977">
        <w:rPr>
          <w:rFonts w:hint="eastAsia"/>
          <w:sz w:val="24"/>
        </w:rPr>
        <w:t>节点发起的连接，以在</w:t>
      </w:r>
      <w:r w:rsidR="00E54977" w:rsidRPr="00E54977">
        <w:rPr>
          <w:rFonts w:hint="eastAsia"/>
          <w:sz w:val="24"/>
        </w:rPr>
        <w:t>NATP</w:t>
      </w:r>
      <w:r w:rsidR="00E54977" w:rsidRPr="00E54977">
        <w:rPr>
          <w:rFonts w:hint="eastAsia"/>
          <w:sz w:val="24"/>
        </w:rPr>
        <w:t>查找表中创建正确的记录。</w:t>
      </w:r>
      <w:r w:rsidR="00E54977" w:rsidRPr="00E54977">
        <w:rPr>
          <w:rFonts w:hint="eastAsia"/>
          <w:sz w:val="24"/>
        </w:rPr>
        <w:t xml:space="preserve"> </w:t>
      </w:r>
      <w:r w:rsidR="00E54977" w:rsidRPr="00E54977">
        <w:rPr>
          <w:rFonts w:hint="eastAsia"/>
          <w:sz w:val="24"/>
        </w:rPr>
        <w:t>你还可以实现来自</w:t>
      </w:r>
      <w:r w:rsidR="00E54977" w:rsidRPr="00E54977">
        <w:rPr>
          <w:rFonts w:hint="eastAsia"/>
          <w:sz w:val="24"/>
        </w:rPr>
        <w:t>IPv4</w:t>
      </w:r>
      <w:r w:rsidR="00E54977" w:rsidRPr="00E54977">
        <w:rPr>
          <w:rFonts w:hint="eastAsia"/>
          <w:sz w:val="24"/>
        </w:rPr>
        <w:t>云的连接，但这需要一个更复杂的架构，其中本地</w:t>
      </w:r>
      <w:r w:rsidR="00E54977" w:rsidRPr="00E54977">
        <w:rPr>
          <w:rFonts w:hint="eastAsia"/>
          <w:sz w:val="24"/>
        </w:rPr>
        <w:t>DNS</w:t>
      </w:r>
      <w:r w:rsidR="00E54977" w:rsidRPr="00E54977">
        <w:rPr>
          <w:rFonts w:hint="eastAsia"/>
          <w:sz w:val="24"/>
        </w:rPr>
        <w:t>位于</w:t>
      </w:r>
      <w:r w:rsidR="00E54977" w:rsidRPr="00E54977">
        <w:rPr>
          <w:rFonts w:hint="eastAsia"/>
          <w:sz w:val="24"/>
        </w:rPr>
        <w:t>IPv6</w:t>
      </w:r>
      <w:r w:rsidR="00E54977" w:rsidRPr="00E54977">
        <w:rPr>
          <w:rFonts w:hint="eastAsia"/>
          <w:sz w:val="24"/>
        </w:rPr>
        <w:t>网络中，并与</w:t>
      </w:r>
      <w:r w:rsidR="00E54977" w:rsidRPr="00E54977">
        <w:rPr>
          <w:rFonts w:hint="eastAsia"/>
          <w:sz w:val="24"/>
        </w:rPr>
        <w:t>NATP</w:t>
      </w:r>
      <w:r w:rsidR="00E54977" w:rsidRPr="00E54977">
        <w:rPr>
          <w:rFonts w:hint="eastAsia"/>
          <w:sz w:val="24"/>
        </w:rPr>
        <w:t>转换表中的公共</w:t>
      </w:r>
      <w:r w:rsidR="00E54977" w:rsidRPr="00E54977">
        <w:rPr>
          <w:rFonts w:hint="eastAsia"/>
          <w:sz w:val="24"/>
        </w:rPr>
        <w:t>IPv4</w:t>
      </w:r>
      <w:r w:rsidR="00E54977" w:rsidRPr="00E54977">
        <w:rPr>
          <w:rFonts w:hint="eastAsia"/>
          <w:sz w:val="24"/>
        </w:rPr>
        <w:t>地址静态关联。</w:t>
      </w:r>
    </w:p>
    <w:p w14:paraId="12D311CA" w14:textId="2934E22F" w:rsidR="000F618B" w:rsidRDefault="009C7058" w:rsidP="000F618B">
      <w:pPr>
        <w:spacing w:line="360" w:lineRule="auto"/>
        <w:ind w:firstLine="420"/>
        <w:rPr>
          <w:rFonts w:hint="eastAsia"/>
          <w:sz w:val="24"/>
        </w:rPr>
      </w:pPr>
      <w:r w:rsidRPr="009C7058">
        <w:rPr>
          <w:rFonts w:hint="eastAsia"/>
          <w:sz w:val="24"/>
        </w:rPr>
        <w:t>v4 / v6</w:t>
      </w:r>
      <w:r w:rsidRPr="009C7058">
        <w:rPr>
          <w:rFonts w:hint="eastAsia"/>
          <w:sz w:val="24"/>
        </w:rPr>
        <w:t>域名转换。最初在</w:t>
      </w:r>
      <w:r w:rsidRPr="009C7058">
        <w:rPr>
          <w:rFonts w:hint="eastAsia"/>
          <w:sz w:val="24"/>
        </w:rPr>
        <w:t>[23]</w:t>
      </w:r>
      <w:r w:rsidRPr="009C7058">
        <w:rPr>
          <w:rFonts w:hint="eastAsia"/>
          <w:sz w:val="24"/>
        </w:rPr>
        <w:t>中提出的这种方法类似于用于在</w:t>
      </w:r>
      <w:r w:rsidRPr="009C7058">
        <w:rPr>
          <w:rFonts w:hint="eastAsia"/>
          <w:sz w:val="24"/>
        </w:rPr>
        <w:t>HTTP 1.1</w:t>
      </w:r>
      <w:r w:rsidRPr="009C7058">
        <w:rPr>
          <w:rFonts w:hint="eastAsia"/>
          <w:sz w:val="24"/>
        </w:rPr>
        <w:t>中提供虚拟主机服务的技术，这使得可以通过利用在</w:t>
      </w:r>
      <w:r w:rsidRPr="009C7058">
        <w:rPr>
          <w:rFonts w:hint="eastAsia"/>
          <w:sz w:val="24"/>
        </w:rPr>
        <w:t>HTTP</w:t>
      </w:r>
      <w:r w:rsidRPr="009C7058">
        <w:rPr>
          <w:rFonts w:hint="eastAsia"/>
          <w:sz w:val="24"/>
        </w:rPr>
        <w:t>主机头中包含的信息来识别用户请求的具体网站，以支持在同一台</w:t>
      </w:r>
      <w:r w:rsidRPr="009C7058">
        <w:rPr>
          <w:rFonts w:hint="eastAsia"/>
          <w:sz w:val="24"/>
        </w:rPr>
        <w:t>Web</w:t>
      </w:r>
      <w:r w:rsidRPr="009C7058">
        <w:rPr>
          <w:rFonts w:hint="eastAsia"/>
          <w:sz w:val="24"/>
        </w:rPr>
        <w:t>服务器上</w:t>
      </w:r>
      <w:r w:rsidR="00EE24B0">
        <w:rPr>
          <w:rFonts w:hint="eastAsia"/>
          <w:sz w:val="24"/>
        </w:rPr>
        <w:t>搭建多个</w:t>
      </w:r>
      <w:r w:rsidRPr="009C7058">
        <w:rPr>
          <w:rFonts w:hint="eastAsia"/>
          <w:sz w:val="24"/>
        </w:rPr>
        <w:t>共享同一个</w:t>
      </w:r>
      <w:r w:rsidRPr="009C7058">
        <w:rPr>
          <w:rFonts w:hint="eastAsia"/>
          <w:sz w:val="24"/>
        </w:rPr>
        <w:t>IPv4</w:t>
      </w:r>
      <w:r w:rsidR="00EE24B0">
        <w:rPr>
          <w:rFonts w:hint="eastAsia"/>
          <w:sz w:val="24"/>
        </w:rPr>
        <w:t>地址的</w:t>
      </w:r>
      <w:r w:rsidR="000F618B">
        <w:rPr>
          <w:rFonts w:hint="eastAsia"/>
          <w:sz w:val="24"/>
        </w:rPr>
        <w:t>网站。</w:t>
      </w:r>
      <w:r w:rsidR="000F618B" w:rsidRPr="000F618B">
        <w:rPr>
          <w:rFonts w:hint="eastAsia"/>
          <w:sz w:val="24"/>
        </w:rPr>
        <w:t>类似地，可以以这样的方式对</w:t>
      </w:r>
      <w:r w:rsidR="000F618B" w:rsidRPr="000F618B">
        <w:rPr>
          <w:rFonts w:hint="eastAsia"/>
          <w:sz w:val="24"/>
        </w:rPr>
        <w:t>DNS</w:t>
      </w:r>
      <w:r w:rsidR="000F618B" w:rsidRPr="000F618B">
        <w:rPr>
          <w:rFonts w:hint="eastAsia"/>
          <w:sz w:val="24"/>
        </w:rPr>
        <w:t>服务器进行编程，使得在对物联网</w:t>
      </w:r>
      <w:r w:rsidR="000F618B" w:rsidRPr="000F618B">
        <w:rPr>
          <w:rFonts w:hint="eastAsia"/>
          <w:sz w:val="24"/>
        </w:rPr>
        <w:t>Web</w:t>
      </w:r>
      <w:r w:rsidR="000F618B" w:rsidRPr="000F618B">
        <w:rPr>
          <w:rFonts w:hint="eastAsia"/>
          <w:sz w:val="24"/>
        </w:rPr>
        <w:t>服务的域名的</w:t>
      </w:r>
      <w:r w:rsidR="000F618B" w:rsidRPr="000F618B">
        <w:rPr>
          <w:rFonts w:hint="eastAsia"/>
          <w:sz w:val="24"/>
        </w:rPr>
        <w:t>DNS</w:t>
      </w:r>
      <w:r w:rsidR="000F618B" w:rsidRPr="000F618B">
        <w:rPr>
          <w:rFonts w:hint="eastAsia"/>
          <w:sz w:val="24"/>
        </w:rPr>
        <w:t>请求时，</w:t>
      </w:r>
      <w:r w:rsidR="000F618B" w:rsidRPr="000F618B">
        <w:rPr>
          <w:rFonts w:hint="eastAsia"/>
          <w:sz w:val="24"/>
        </w:rPr>
        <w:t>DNS</w:t>
      </w:r>
      <w:r w:rsidR="000F618B" w:rsidRPr="000F618B">
        <w:rPr>
          <w:rFonts w:hint="eastAsia"/>
          <w:sz w:val="24"/>
        </w:rPr>
        <w:t>返回要被访问的物联网节点关联</w:t>
      </w:r>
      <w:r w:rsidR="000F618B" w:rsidRPr="000F618B">
        <w:rPr>
          <w:rFonts w:hint="eastAsia"/>
          <w:sz w:val="24"/>
        </w:rPr>
        <w:t>HTTP-CoAP</w:t>
      </w:r>
      <w:r w:rsidR="000F618B" w:rsidRPr="000F618B">
        <w:rPr>
          <w:rFonts w:hint="eastAsia"/>
          <w:sz w:val="24"/>
        </w:rPr>
        <w:t>交叉代理的</w:t>
      </w:r>
      <w:r w:rsidR="000F618B" w:rsidRPr="000F618B">
        <w:rPr>
          <w:rFonts w:hint="eastAsia"/>
          <w:sz w:val="24"/>
        </w:rPr>
        <w:t>IPv4</w:t>
      </w:r>
      <w:r w:rsidR="000F618B" w:rsidRPr="000F618B">
        <w:rPr>
          <w:rFonts w:hint="eastAsia"/>
          <w:sz w:val="24"/>
        </w:rPr>
        <w:t>地址。一旦</w:t>
      </w:r>
      <w:r w:rsidR="000F618B" w:rsidRPr="000F618B">
        <w:rPr>
          <w:rFonts w:hint="eastAsia"/>
          <w:sz w:val="24"/>
        </w:rPr>
        <w:t>HTTP</w:t>
      </w:r>
      <w:r w:rsidR="000F618B" w:rsidRPr="000F618B">
        <w:rPr>
          <w:rFonts w:hint="eastAsia"/>
          <w:sz w:val="24"/>
        </w:rPr>
        <w:t>请求寻址，代理需要解析包含在</w:t>
      </w:r>
      <w:r w:rsidR="000F618B" w:rsidRPr="000F618B">
        <w:rPr>
          <w:rFonts w:hint="eastAsia"/>
          <w:sz w:val="24"/>
        </w:rPr>
        <w:t>HTTP</w:t>
      </w:r>
      <w:r w:rsidR="000F618B" w:rsidRPr="000F618B">
        <w:rPr>
          <w:rFonts w:hint="eastAsia"/>
          <w:sz w:val="24"/>
        </w:rPr>
        <w:t>主机头中到</w:t>
      </w:r>
      <w:r w:rsidR="000F618B" w:rsidRPr="000F618B">
        <w:rPr>
          <w:rFonts w:hint="eastAsia"/>
          <w:sz w:val="24"/>
        </w:rPr>
        <w:t>IPv6 DNS</w:t>
      </w:r>
      <w:r w:rsidR="000F618B" w:rsidRPr="000F618B">
        <w:rPr>
          <w:rFonts w:hint="eastAsia"/>
          <w:sz w:val="24"/>
        </w:rPr>
        <w:t>服务器的域名，</w:t>
      </w:r>
      <w:r w:rsidR="000F618B" w:rsidRPr="000F618B">
        <w:rPr>
          <w:rFonts w:hint="eastAsia"/>
          <w:sz w:val="24"/>
        </w:rPr>
        <w:t>IPv6 DNS</w:t>
      </w:r>
      <w:r w:rsidR="000F618B" w:rsidRPr="000F618B">
        <w:rPr>
          <w:rFonts w:hint="eastAsia"/>
          <w:sz w:val="24"/>
        </w:rPr>
        <w:t>服务器用识别到的请求中涉及的物联网节点的</w:t>
      </w:r>
      <w:r w:rsidR="000F618B" w:rsidRPr="000F618B">
        <w:rPr>
          <w:rFonts w:hint="eastAsia"/>
          <w:sz w:val="24"/>
        </w:rPr>
        <w:t>IPv6</w:t>
      </w:r>
      <w:r w:rsidR="000F618B" w:rsidRPr="000F618B">
        <w:rPr>
          <w:rFonts w:hint="eastAsia"/>
          <w:sz w:val="24"/>
        </w:rPr>
        <w:t>地址进行回复。然后代理可以通过</w:t>
      </w:r>
      <w:r w:rsidR="000F618B" w:rsidRPr="000F618B">
        <w:rPr>
          <w:rFonts w:hint="eastAsia"/>
          <w:sz w:val="24"/>
        </w:rPr>
        <w:t>CoAP</w:t>
      </w:r>
      <w:r w:rsidR="000F618B" w:rsidRPr="000F618B">
        <w:rPr>
          <w:rFonts w:hint="eastAsia"/>
          <w:sz w:val="24"/>
        </w:rPr>
        <w:t>将</w:t>
      </w:r>
      <w:r w:rsidR="000F618B" w:rsidRPr="000F618B">
        <w:rPr>
          <w:rFonts w:hint="eastAsia"/>
          <w:sz w:val="24"/>
        </w:rPr>
        <w:t>HTTP</w:t>
      </w:r>
      <w:r w:rsidR="000F618B" w:rsidRPr="000F618B">
        <w:rPr>
          <w:rFonts w:hint="eastAsia"/>
          <w:sz w:val="24"/>
        </w:rPr>
        <w:t>消息转发到预期的物联网。</w:t>
      </w:r>
    </w:p>
    <w:p w14:paraId="152AC074" w14:textId="77777777" w:rsidR="0088341B" w:rsidRDefault="000F618B" w:rsidP="0088341B">
      <w:pPr>
        <w:spacing w:line="360" w:lineRule="auto"/>
        <w:ind w:firstLine="420"/>
        <w:rPr>
          <w:sz w:val="24"/>
        </w:rPr>
      </w:pPr>
      <w:r w:rsidRPr="000F618B">
        <w:rPr>
          <w:rFonts w:hint="eastAsia"/>
          <w:sz w:val="24"/>
        </w:rPr>
        <w:t>URI</w:t>
      </w:r>
      <w:r w:rsidRPr="000F618B">
        <w:rPr>
          <w:rFonts w:hint="eastAsia"/>
          <w:sz w:val="24"/>
        </w:rPr>
        <w:t>映射。通用资源标识符（</w:t>
      </w:r>
      <w:r w:rsidRPr="000F618B">
        <w:rPr>
          <w:rFonts w:hint="eastAsia"/>
          <w:sz w:val="24"/>
        </w:rPr>
        <w:t>URI</w:t>
      </w:r>
      <w:r w:rsidRPr="000F618B">
        <w:rPr>
          <w:rFonts w:hint="eastAsia"/>
          <w:sz w:val="24"/>
        </w:rPr>
        <w:t>）映射技术也在</w:t>
      </w:r>
      <w:r w:rsidRPr="000F618B">
        <w:rPr>
          <w:rFonts w:hint="eastAsia"/>
          <w:sz w:val="24"/>
        </w:rPr>
        <w:t>[23]</w:t>
      </w:r>
      <w:r w:rsidRPr="000F618B">
        <w:rPr>
          <w:rFonts w:hint="eastAsia"/>
          <w:sz w:val="24"/>
        </w:rPr>
        <w:t>中</w:t>
      </w:r>
      <w:r>
        <w:rPr>
          <w:rFonts w:hint="eastAsia"/>
          <w:sz w:val="24"/>
        </w:rPr>
        <w:t>被</w:t>
      </w:r>
      <w:r w:rsidRPr="000F618B">
        <w:rPr>
          <w:rFonts w:hint="eastAsia"/>
          <w:sz w:val="24"/>
        </w:rPr>
        <w:t>描述。这种技术涉及特定类型的</w:t>
      </w:r>
      <w:r w:rsidRPr="000F618B">
        <w:rPr>
          <w:rFonts w:hint="eastAsia"/>
          <w:sz w:val="24"/>
        </w:rPr>
        <w:t>HTTP-CoAP</w:t>
      </w:r>
      <w:r w:rsidRPr="000F618B">
        <w:rPr>
          <w:rFonts w:hint="eastAsia"/>
          <w:sz w:val="24"/>
        </w:rPr>
        <w:t>交叉代理，即反向交叉代理。</w:t>
      </w:r>
      <w:r w:rsidR="00AE545C">
        <w:rPr>
          <w:rFonts w:hint="eastAsia"/>
          <w:sz w:val="24"/>
        </w:rPr>
        <w:t>此代理作为</w:t>
      </w:r>
      <w:r w:rsidRPr="000F618B">
        <w:rPr>
          <w:rFonts w:hint="eastAsia"/>
          <w:sz w:val="24"/>
        </w:rPr>
        <w:t>HTTP / IPv4</w:t>
      </w:r>
      <w:r w:rsidRPr="000F618B">
        <w:rPr>
          <w:rFonts w:hint="eastAsia"/>
          <w:sz w:val="24"/>
        </w:rPr>
        <w:t>客户端的最终</w:t>
      </w:r>
      <w:r w:rsidRPr="000F618B">
        <w:rPr>
          <w:rFonts w:hint="eastAsia"/>
          <w:sz w:val="24"/>
        </w:rPr>
        <w:t>Web</w:t>
      </w:r>
      <w:r w:rsidRPr="000F618B">
        <w:rPr>
          <w:rFonts w:hint="eastAsia"/>
          <w:sz w:val="24"/>
        </w:rPr>
        <w:t>服务器和</w:t>
      </w:r>
      <w:r w:rsidRPr="000F618B">
        <w:rPr>
          <w:rFonts w:hint="eastAsia"/>
          <w:sz w:val="24"/>
        </w:rPr>
        <w:t>CoAP / IPv6 Web</w:t>
      </w:r>
      <w:r w:rsidRPr="000F618B">
        <w:rPr>
          <w:rFonts w:hint="eastAsia"/>
          <w:sz w:val="24"/>
        </w:rPr>
        <w:t>服务器的原始客户端。由于此机器需要放置在存在</w:t>
      </w:r>
      <w:r w:rsidRPr="000F618B">
        <w:rPr>
          <w:rFonts w:hint="eastAsia"/>
          <w:sz w:val="24"/>
        </w:rPr>
        <w:t>IPv6</w:t>
      </w:r>
      <w:r w:rsidRPr="000F618B">
        <w:rPr>
          <w:rFonts w:hint="eastAsia"/>
          <w:sz w:val="24"/>
        </w:rPr>
        <w:t>连接的网络的一部分中，以允许</w:t>
      </w:r>
      <w:r w:rsidR="00337409">
        <w:rPr>
          <w:rFonts w:hint="eastAsia"/>
          <w:sz w:val="24"/>
        </w:rPr>
        <w:t>其</w:t>
      </w:r>
      <w:r w:rsidRPr="000F618B">
        <w:rPr>
          <w:rFonts w:hint="eastAsia"/>
          <w:sz w:val="24"/>
        </w:rPr>
        <w:t>直接访问最终的</w:t>
      </w:r>
      <w:r w:rsidR="006B6CCD">
        <w:rPr>
          <w:rFonts w:hint="eastAsia"/>
          <w:sz w:val="24"/>
        </w:rPr>
        <w:t>物联网</w:t>
      </w:r>
      <w:r w:rsidRPr="000F618B">
        <w:rPr>
          <w:rFonts w:hint="eastAsia"/>
          <w:sz w:val="24"/>
        </w:rPr>
        <w:t>节点，所以</w:t>
      </w:r>
      <w:r w:rsidRPr="000F618B">
        <w:rPr>
          <w:rFonts w:hint="eastAsia"/>
          <w:sz w:val="24"/>
        </w:rPr>
        <w:t>IPv4 / IPv6</w:t>
      </w:r>
      <w:r w:rsidR="006B6CCD">
        <w:rPr>
          <w:rFonts w:hint="eastAsia"/>
          <w:sz w:val="24"/>
        </w:rPr>
        <w:t>转换由应用</w:t>
      </w:r>
      <w:r w:rsidR="00BB6446">
        <w:rPr>
          <w:rFonts w:hint="eastAsia"/>
          <w:sz w:val="24"/>
        </w:rPr>
        <w:t>的</w:t>
      </w:r>
      <w:r w:rsidRPr="000F618B">
        <w:rPr>
          <w:rFonts w:hint="eastAsia"/>
          <w:sz w:val="24"/>
        </w:rPr>
        <w:t>URI</w:t>
      </w:r>
      <w:r w:rsidRPr="000F618B">
        <w:rPr>
          <w:rFonts w:hint="eastAsia"/>
          <w:sz w:val="24"/>
        </w:rPr>
        <w:t>映射功能在内部解决。</w:t>
      </w:r>
    </w:p>
    <w:p w14:paraId="2C3C3C21" w14:textId="1CE2B1B8" w:rsidR="003D6DDE" w:rsidRPr="0088341B" w:rsidRDefault="003D6DDE" w:rsidP="0088341B">
      <w:pPr>
        <w:pStyle w:val="aa"/>
        <w:numPr>
          <w:ilvl w:val="0"/>
          <w:numId w:val="2"/>
        </w:numPr>
        <w:spacing w:line="360" w:lineRule="auto"/>
        <w:ind w:firstLineChars="0"/>
        <w:rPr>
          <w:sz w:val="24"/>
        </w:rPr>
      </w:pPr>
      <w:r w:rsidRPr="0088341B">
        <w:rPr>
          <w:rFonts w:hint="eastAsia"/>
          <w:sz w:val="24"/>
        </w:rPr>
        <w:t>链路层技术</w:t>
      </w:r>
    </w:p>
    <w:p w14:paraId="0A5662D8" w14:textId="558DF307" w:rsidR="0015548E" w:rsidRDefault="0015548E" w:rsidP="003D6DDE">
      <w:pPr>
        <w:spacing w:line="360" w:lineRule="auto"/>
        <w:rPr>
          <w:rFonts w:hint="eastAsia"/>
          <w:sz w:val="24"/>
        </w:rPr>
      </w:pPr>
      <w:r>
        <w:rPr>
          <w:sz w:val="24"/>
        </w:rPr>
        <w:tab/>
      </w:r>
      <w:r>
        <w:rPr>
          <w:rFonts w:hint="eastAsia"/>
          <w:sz w:val="24"/>
        </w:rPr>
        <w:t>城市物联网系统由于其固有的大区域覆盖</w:t>
      </w:r>
      <w:r w:rsidR="008E1B09">
        <w:rPr>
          <w:rFonts w:hint="eastAsia"/>
          <w:sz w:val="24"/>
        </w:rPr>
        <w:t>，</w:t>
      </w:r>
      <w:r w:rsidR="003362D9" w:rsidRPr="003362D9">
        <w:rPr>
          <w:rFonts w:hint="eastAsia"/>
          <w:sz w:val="24"/>
        </w:rPr>
        <w:t>需要一组链路层技术，其可以容易地覆盖广阔的地理区域，并且同时支持</w:t>
      </w:r>
      <w:r w:rsidR="008E1B09">
        <w:rPr>
          <w:rFonts w:hint="eastAsia"/>
          <w:sz w:val="24"/>
        </w:rPr>
        <w:t>大量</w:t>
      </w:r>
      <w:r w:rsidR="003362D9" w:rsidRPr="003362D9">
        <w:rPr>
          <w:rFonts w:hint="eastAsia"/>
          <w:sz w:val="24"/>
        </w:rPr>
        <w:t>可能</w:t>
      </w:r>
      <w:r w:rsidR="008E1B09">
        <w:rPr>
          <w:rFonts w:hint="eastAsia"/>
          <w:sz w:val="24"/>
        </w:rPr>
        <w:t>由极高数量</w:t>
      </w:r>
      <w:r w:rsidR="008E1B09" w:rsidRPr="003362D9">
        <w:rPr>
          <w:rFonts w:hint="eastAsia"/>
          <w:sz w:val="24"/>
        </w:rPr>
        <w:t>小数据流</w:t>
      </w:r>
      <w:r w:rsidR="008E1B09">
        <w:rPr>
          <w:rFonts w:hint="eastAsia"/>
          <w:sz w:val="24"/>
        </w:rPr>
        <w:t>组成的</w:t>
      </w:r>
      <w:r w:rsidR="008E1B09">
        <w:rPr>
          <w:rFonts w:hint="eastAsia"/>
          <w:sz w:val="24"/>
        </w:rPr>
        <w:t>流量</w:t>
      </w:r>
      <w:r w:rsidR="00E30799">
        <w:rPr>
          <w:rFonts w:hint="eastAsia"/>
          <w:sz w:val="24"/>
        </w:rPr>
        <w:t>，</w:t>
      </w:r>
      <w:r w:rsidR="00E30799" w:rsidRPr="00E30799">
        <w:rPr>
          <w:rFonts w:hint="eastAsia"/>
          <w:sz w:val="24"/>
        </w:rPr>
        <w:t>这些原因使得能够实现城市物联网系统的链路层技术被分为无约束技术和约束技术两类。第一类包括所有传统的</w:t>
      </w:r>
      <w:r w:rsidR="00E30799" w:rsidRPr="00E30799">
        <w:rPr>
          <w:rFonts w:hint="eastAsia"/>
          <w:sz w:val="24"/>
        </w:rPr>
        <w:t>LAN</w:t>
      </w:r>
      <w:r w:rsidR="00E30799" w:rsidRPr="00E30799">
        <w:rPr>
          <w:rFonts w:hint="eastAsia"/>
          <w:sz w:val="24"/>
        </w:rPr>
        <w:t>、</w:t>
      </w:r>
      <w:r w:rsidR="00E30799" w:rsidRPr="00E30799">
        <w:rPr>
          <w:rFonts w:hint="eastAsia"/>
          <w:sz w:val="24"/>
        </w:rPr>
        <w:t>MAN</w:t>
      </w:r>
      <w:r w:rsidR="00E30799" w:rsidRPr="00E30799">
        <w:rPr>
          <w:rFonts w:hint="eastAsia"/>
          <w:sz w:val="24"/>
        </w:rPr>
        <w:t>和</w:t>
      </w:r>
      <w:r w:rsidR="00E30799" w:rsidRPr="00E30799">
        <w:rPr>
          <w:rFonts w:hint="eastAsia"/>
          <w:sz w:val="24"/>
        </w:rPr>
        <w:t>WAN</w:t>
      </w:r>
      <w:r w:rsidR="00E30799" w:rsidRPr="00E30799">
        <w:rPr>
          <w:rFonts w:hint="eastAsia"/>
          <w:sz w:val="24"/>
        </w:rPr>
        <w:t>通信技术，例如以太网、</w:t>
      </w:r>
      <w:r w:rsidR="00E30799" w:rsidRPr="00E30799">
        <w:rPr>
          <w:rFonts w:hint="eastAsia"/>
          <w:sz w:val="24"/>
        </w:rPr>
        <w:t>Wi-Fi</w:t>
      </w:r>
      <w:r w:rsidR="00E30799" w:rsidRPr="00E30799">
        <w:rPr>
          <w:rFonts w:hint="eastAsia"/>
          <w:sz w:val="24"/>
        </w:rPr>
        <w:t>、光纤、宽带电力线通信（</w:t>
      </w:r>
      <w:r w:rsidR="00E30799" w:rsidRPr="00E30799">
        <w:rPr>
          <w:rFonts w:hint="eastAsia"/>
          <w:sz w:val="24"/>
        </w:rPr>
        <w:t>PLC</w:t>
      </w:r>
      <w:r w:rsidR="00E30799" w:rsidRPr="00E30799">
        <w:rPr>
          <w:rFonts w:hint="eastAsia"/>
          <w:sz w:val="24"/>
        </w:rPr>
        <w:t>）以及诸如</w:t>
      </w:r>
      <w:r w:rsidR="00E30799" w:rsidRPr="00E30799">
        <w:rPr>
          <w:rFonts w:hint="eastAsia"/>
          <w:sz w:val="24"/>
        </w:rPr>
        <w:t>UMTS</w:t>
      </w:r>
      <w:r w:rsidR="00E30799" w:rsidRPr="00E30799">
        <w:rPr>
          <w:rFonts w:hint="eastAsia"/>
          <w:sz w:val="24"/>
        </w:rPr>
        <w:t>和</w:t>
      </w:r>
      <w:r w:rsidR="00E30799" w:rsidRPr="00E30799">
        <w:rPr>
          <w:rFonts w:hint="eastAsia"/>
          <w:sz w:val="24"/>
        </w:rPr>
        <w:t>LTE</w:t>
      </w:r>
      <w:r w:rsidR="00E30799" w:rsidRPr="00E30799">
        <w:rPr>
          <w:rFonts w:hint="eastAsia"/>
          <w:sz w:val="24"/>
        </w:rPr>
        <w:t>的蜂窝技术。</w:t>
      </w:r>
      <w:r w:rsidR="00E30799" w:rsidRPr="00E30799">
        <w:rPr>
          <w:rFonts w:hint="eastAsia"/>
          <w:sz w:val="24"/>
        </w:rPr>
        <w:t xml:space="preserve"> </w:t>
      </w:r>
      <w:r w:rsidR="00E30799" w:rsidRPr="00E30799">
        <w:rPr>
          <w:rFonts w:hint="eastAsia"/>
          <w:sz w:val="24"/>
        </w:rPr>
        <w:t>它们通常以高可靠性，低时延和高传输速率（</w:t>
      </w:r>
      <w:r w:rsidR="00E30799" w:rsidRPr="00E30799">
        <w:rPr>
          <w:rFonts w:hint="eastAsia"/>
          <w:sz w:val="24"/>
        </w:rPr>
        <w:t>Mbit / s</w:t>
      </w:r>
      <w:r w:rsidR="00977B6C">
        <w:rPr>
          <w:rFonts w:hint="eastAsia"/>
          <w:sz w:val="24"/>
        </w:rPr>
        <w:t>或更高的数量级）为特征，</w:t>
      </w:r>
      <w:r w:rsidR="00E30799" w:rsidRPr="00E30799">
        <w:rPr>
          <w:rFonts w:hint="eastAsia"/>
          <w:sz w:val="24"/>
        </w:rPr>
        <w:t>由于其固有的复杂性和能量消耗通常不适合于外围物联网节点。</w:t>
      </w:r>
    </w:p>
    <w:p w14:paraId="39D61BBE" w14:textId="5C463DC5" w:rsidR="000B6DA9" w:rsidRDefault="00977B6C" w:rsidP="003D6DDE">
      <w:pPr>
        <w:spacing w:line="360" w:lineRule="auto"/>
        <w:rPr>
          <w:sz w:val="24"/>
        </w:rPr>
      </w:pPr>
      <w:r>
        <w:rPr>
          <w:rFonts w:hint="eastAsia"/>
          <w:sz w:val="24"/>
        </w:rPr>
        <w:tab/>
      </w:r>
      <w:r w:rsidRPr="00977B6C">
        <w:rPr>
          <w:rFonts w:hint="eastAsia"/>
          <w:sz w:val="24"/>
        </w:rPr>
        <w:t>受约束的物理</w:t>
      </w:r>
      <w:r>
        <w:rPr>
          <w:rFonts w:hint="eastAsia"/>
          <w:sz w:val="24"/>
        </w:rPr>
        <w:t>层</w:t>
      </w:r>
      <w:r w:rsidRPr="00977B6C">
        <w:rPr>
          <w:rFonts w:hint="eastAsia"/>
          <w:sz w:val="24"/>
        </w:rPr>
        <w:t>和链路层技术通常以低</w:t>
      </w:r>
      <w:r w:rsidR="006B25B6">
        <w:rPr>
          <w:rFonts w:hint="eastAsia"/>
          <w:sz w:val="24"/>
        </w:rPr>
        <w:t>能耗</w:t>
      </w:r>
      <w:r w:rsidRPr="00977B6C">
        <w:rPr>
          <w:rFonts w:hint="eastAsia"/>
          <w:sz w:val="24"/>
        </w:rPr>
        <w:t>和相对低的传输速率（通常小于</w:t>
      </w:r>
      <w:r w:rsidRPr="00977B6C">
        <w:rPr>
          <w:rFonts w:hint="eastAsia"/>
          <w:sz w:val="24"/>
        </w:rPr>
        <w:t>1Mbit / s</w:t>
      </w:r>
      <w:r w:rsidRPr="00977B6C">
        <w:rPr>
          <w:rFonts w:hint="eastAsia"/>
          <w:sz w:val="24"/>
        </w:rPr>
        <w:t>）为特征。</w:t>
      </w:r>
      <w:r w:rsidR="007C3D88" w:rsidRPr="007C3D88">
        <w:rPr>
          <w:rFonts w:hint="eastAsia"/>
          <w:sz w:val="24"/>
        </w:rPr>
        <w:t>该类别中更突出的解决方案是</w:t>
      </w:r>
      <w:r w:rsidR="007C3D88" w:rsidRPr="007C3D88">
        <w:rPr>
          <w:rFonts w:hint="eastAsia"/>
          <w:sz w:val="24"/>
        </w:rPr>
        <w:t>IEEE 802.15.4 [27]</w:t>
      </w:r>
      <w:r w:rsidR="007C3D88" w:rsidRPr="007C3D88">
        <w:rPr>
          <w:rFonts w:hint="eastAsia"/>
          <w:sz w:val="24"/>
        </w:rPr>
        <w:t>，</w:t>
      </w:r>
      <w:r w:rsidR="007C3D88" w:rsidRPr="007C3D88">
        <w:rPr>
          <w:rFonts w:hint="eastAsia"/>
          <w:sz w:val="24"/>
        </w:rPr>
        <w:t>[28]</w:t>
      </w:r>
      <w:r w:rsidR="007C3D88" w:rsidRPr="007C3D88">
        <w:rPr>
          <w:rFonts w:hint="eastAsia"/>
          <w:sz w:val="24"/>
        </w:rPr>
        <w:t>蓝牙和低功耗蓝牙，低功耗</w:t>
      </w:r>
      <w:r w:rsidR="007C3D88" w:rsidRPr="007C3D88">
        <w:rPr>
          <w:rFonts w:hint="eastAsia"/>
          <w:sz w:val="24"/>
        </w:rPr>
        <w:t>IEEE 802.11</w:t>
      </w:r>
      <w:r w:rsidR="007C3D88" w:rsidRPr="007C3D88">
        <w:rPr>
          <w:rFonts w:hint="eastAsia"/>
          <w:sz w:val="24"/>
        </w:rPr>
        <w:t>，</w:t>
      </w:r>
      <w:r w:rsidR="007C3D88" w:rsidRPr="007C3D88">
        <w:rPr>
          <w:rFonts w:hint="eastAsia"/>
          <w:sz w:val="24"/>
        </w:rPr>
        <w:t>PLC [29]</w:t>
      </w:r>
      <w:r w:rsidR="007C3D88" w:rsidRPr="007C3D88">
        <w:rPr>
          <w:rFonts w:hint="eastAsia"/>
          <w:sz w:val="24"/>
        </w:rPr>
        <w:t>，</w:t>
      </w:r>
      <w:r w:rsidR="007C3D88" w:rsidRPr="007C3D88">
        <w:rPr>
          <w:rFonts w:hint="eastAsia"/>
          <w:sz w:val="24"/>
        </w:rPr>
        <w:t>NFC</w:t>
      </w:r>
      <w:r w:rsidR="007C3D88" w:rsidRPr="007C3D88">
        <w:rPr>
          <w:rFonts w:hint="eastAsia"/>
          <w:sz w:val="24"/>
        </w:rPr>
        <w:t>和</w:t>
      </w:r>
      <w:r w:rsidR="007C3D88" w:rsidRPr="007C3D88">
        <w:rPr>
          <w:rFonts w:hint="eastAsia"/>
          <w:sz w:val="24"/>
        </w:rPr>
        <w:t>RFID [30]</w:t>
      </w:r>
      <w:r w:rsidR="007C3D88" w:rsidRPr="007C3D88">
        <w:rPr>
          <w:rFonts w:hint="eastAsia"/>
          <w:sz w:val="24"/>
        </w:rPr>
        <w:t>。这些链路通常表现出很高的延迟，主要是由于两个因素：</w:t>
      </w:r>
      <w:r w:rsidR="007C3D88" w:rsidRPr="007C3D88">
        <w:rPr>
          <w:rFonts w:hint="eastAsia"/>
          <w:sz w:val="24"/>
        </w:rPr>
        <w:t>1</w:t>
      </w:r>
      <w:r w:rsidR="007443E6">
        <w:rPr>
          <w:rFonts w:hint="eastAsia"/>
          <w:sz w:val="24"/>
        </w:rPr>
        <w:t>）物理层</w:t>
      </w:r>
      <w:r w:rsidR="007C3D88" w:rsidRPr="007C3D88">
        <w:rPr>
          <w:rFonts w:hint="eastAsia"/>
          <w:sz w:val="24"/>
        </w:rPr>
        <w:t>固有的低传输速率；</w:t>
      </w:r>
      <w:r w:rsidR="007C3D88" w:rsidRPr="007C3D88">
        <w:rPr>
          <w:rFonts w:hint="eastAsia"/>
          <w:sz w:val="24"/>
        </w:rPr>
        <w:t>2</w:t>
      </w:r>
      <w:r w:rsidR="007C3D88" w:rsidRPr="007C3D88">
        <w:rPr>
          <w:rFonts w:hint="eastAsia"/>
          <w:sz w:val="24"/>
        </w:rPr>
        <w:t>）通过节点实现的节能策略来节省能耗，其具有短周期性。</w:t>
      </w:r>
    </w:p>
    <w:p w14:paraId="3E5F587C" w14:textId="2D0DAA4D" w:rsidR="0088341B" w:rsidRDefault="0088341B" w:rsidP="0088341B">
      <w:pPr>
        <w:pStyle w:val="aa"/>
        <w:numPr>
          <w:ilvl w:val="0"/>
          <w:numId w:val="4"/>
        </w:numPr>
        <w:spacing w:line="360" w:lineRule="auto"/>
        <w:ind w:firstLineChars="0"/>
        <w:rPr>
          <w:sz w:val="24"/>
        </w:rPr>
      </w:pPr>
      <w:r w:rsidRPr="0088341B">
        <w:rPr>
          <w:rFonts w:hint="eastAsia"/>
          <w:sz w:val="24"/>
        </w:rPr>
        <w:t>设备</w:t>
      </w:r>
    </w:p>
    <w:p w14:paraId="76355973" w14:textId="74EFD510" w:rsidR="0088341B" w:rsidRDefault="00157C1B" w:rsidP="00312E8B">
      <w:pPr>
        <w:spacing w:line="360" w:lineRule="auto"/>
        <w:ind w:firstLine="360"/>
        <w:rPr>
          <w:rFonts w:hint="eastAsia"/>
          <w:sz w:val="24"/>
        </w:rPr>
      </w:pPr>
      <w:r w:rsidRPr="00157C1B">
        <w:rPr>
          <w:rFonts w:hint="eastAsia"/>
          <w:sz w:val="24"/>
        </w:rPr>
        <w:t>最后</w:t>
      </w:r>
      <w:r>
        <w:rPr>
          <w:rFonts w:hint="eastAsia"/>
          <w:sz w:val="24"/>
        </w:rPr>
        <w:t>，</w:t>
      </w:r>
      <w:r w:rsidRPr="00157C1B">
        <w:rPr>
          <w:rFonts w:hint="eastAsia"/>
          <w:sz w:val="24"/>
        </w:rPr>
        <w:t>我们描述了实现城市</w:t>
      </w:r>
      <w:r>
        <w:rPr>
          <w:rFonts w:hint="eastAsia"/>
          <w:sz w:val="24"/>
        </w:rPr>
        <w:t>物联网</w:t>
      </w:r>
      <w:r w:rsidRPr="00157C1B">
        <w:rPr>
          <w:rFonts w:hint="eastAsia"/>
          <w:sz w:val="24"/>
        </w:rPr>
        <w:t>所必需的设备，</w:t>
      </w:r>
      <w:r w:rsidR="004F71A8">
        <w:rPr>
          <w:rFonts w:hint="eastAsia"/>
          <w:sz w:val="24"/>
        </w:rPr>
        <w:t>并</w:t>
      </w:r>
      <w:r w:rsidRPr="00157C1B">
        <w:rPr>
          <w:rFonts w:hint="eastAsia"/>
          <w:sz w:val="24"/>
        </w:rPr>
        <w:t>根据它们在通信流中占据的位置进行分类。</w:t>
      </w:r>
    </w:p>
    <w:p w14:paraId="2FCDB230" w14:textId="66412B2B" w:rsidR="004F71A8" w:rsidRDefault="00B320FE" w:rsidP="00157C1B">
      <w:pPr>
        <w:spacing w:line="360" w:lineRule="auto"/>
        <w:ind w:firstLine="360"/>
        <w:rPr>
          <w:rFonts w:hint="eastAsia"/>
          <w:sz w:val="24"/>
        </w:rPr>
      </w:pPr>
      <w:r w:rsidRPr="00B320FE">
        <w:rPr>
          <w:rFonts w:hint="eastAsia"/>
          <w:sz w:val="24"/>
        </w:rPr>
        <w:t>1</w:t>
      </w:r>
      <w:r w:rsidRPr="00B320FE">
        <w:rPr>
          <w:rFonts w:hint="eastAsia"/>
          <w:sz w:val="24"/>
        </w:rPr>
        <w:t>）后端服务器：在系统的根源，我们建立位于控制中心的后端服务器，数据在那里被收集、存储和处理以产生增值服务。</w:t>
      </w:r>
      <w:r w:rsidRPr="00B320FE">
        <w:rPr>
          <w:rFonts w:hint="eastAsia"/>
          <w:sz w:val="24"/>
        </w:rPr>
        <w:t xml:space="preserve"> </w:t>
      </w:r>
      <w:r w:rsidRPr="00B320FE">
        <w:rPr>
          <w:rFonts w:hint="eastAsia"/>
          <w:sz w:val="24"/>
        </w:rPr>
        <w:t>原则上，后端服务器不是物联网系统正常运行所必需的，尽管它们成为了城市物联网的基本组件，它们可以促进对智慧城市服务的访问并通过传</w:t>
      </w:r>
      <w:r w:rsidR="00780E0D">
        <w:rPr>
          <w:rFonts w:hint="eastAsia"/>
          <w:sz w:val="24"/>
        </w:rPr>
        <w:t>统网络基础设施开放数据。后端系统通常被考虑</w:t>
      </w:r>
      <w:r w:rsidR="008E6BAF">
        <w:rPr>
          <w:rFonts w:hint="eastAsia"/>
          <w:sz w:val="24"/>
        </w:rPr>
        <w:t>用作</w:t>
      </w:r>
      <w:r w:rsidRPr="00B320FE">
        <w:rPr>
          <w:rFonts w:hint="eastAsia"/>
          <w:sz w:val="24"/>
        </w:rPr>
        <w:t>以下物联网数据</w:t>
      </w:r>
      <w:r w:rsidR="00836F40">
        <w:rPr>
          <w:rFonts w:hint="eastAsia"/>
          <w:sz w:val="24"/>
        </w:rPr>
        <w:t>机</w:t>
      </w:r>
      <w:r w:rsidR="00426BF7">
        <w:rPr>
          <w:rFonts w:hint="eastAsia"/>
          <w:sz w:val="24"/>
        </w:rPr>
        <w:t>的</w:t>
      </w:r>
      <w:r w:rsidR="00403387">
        <w:rPr>
          <w:rFonts w:hint="eastAsia"/>
          <w:sz w:val="24"/>
        </w:rPr>
        <w:t>接口</w:t>
      </w:r>
      <w:r w:rsidRPr="00B320FE">
        <w:rPr>
          <w:rFonts w:hint="eastAsia"/>
          <w:sz w:val="24"/>
        </w:rPr>
        <w:t>。</w:t>
      </w:r>
    </w:p>
    <w:p w14:paraId="1B2515BE" w14:textId="106FC9EC" w:rsidR="009F66F9" w:rsidRDefault="00246D9B" w:rsidP="00312E8B">
      <w:pPr>
        <w:spacing w:line="360" w:lineRule="auto"/>
        <w:ind w:firstLine="360"/>
        <w:rPr>
          <w:rFonts w:hint="eastAsia"/>
          <w:sz w:val="24"/>
        </w:rPr>
      </w:pPr>
      <w:r w:rsidRPr="00246D9B">
        <w:rPr>
          <w:rFonts w:hint="eastAsia"/>
          <w:sz w:val="24"/>
        </w:rPr>
        <w:t>数据库管理系统：这些系统负责存储由物联网外围节点（如传感器）生成的大量信息。根据特定的使用场景，这些系统上的负载可能相当大，</w:t>
      </w:r>
      <w:r>
        <w:rPr>
          <w:rFonts w:hint="eastAsia"/>
          <w:sz w:val="24"/>
        </w:rPr>
        <w:t>因此需要</w:t>
      </w:r>
      <w:r w:rsidRPr="00246D9B">
        <w:rPr>
          <w:rFonts w:hint="eastAsia"/>
          <w:sz w:val="24"/>
        </w:rPr>
        <w:t>确定后端系统的</w:t>
      </w:r>
      <w:r>
        <w:rPr>
          <w:rFonts w:hint="eastAsia"/>
          <w:sz w:val="24"/>
        </w:rPr>
        <w:t>合适大小</w:t>
      </w:r>
      <w:r w:rsidRPr="00246D9B">
        <w:rPr>
          <w:rFonts w:hint="eastAsia"/>
          <w:sz w:val="24"/>
        </w:rPr>
        <w:t>。</w:t>
      </w:r>
    </w:p>
    <w:p w14:paraId="5ED0CC7E" w14:textId="000E1CC5" w:rsidR="00154546" w:rsidRDefault="00154546" w:rsidP="00312E8B">
      <w:pPr>
        <w:spacing w:line="360" w:lineRule="auto"/>
        <w:ind w:firstLine="360"/>
        <w:rPr>
          <w:rFonts w:hint="eastAsia"/>
          <w:sz w:val="24"/>
        </w:rPr>
      </w:pPr>
      <w:r w:rsidRPr="00154546">
        <w:rPr>
          <w:rFonts w:hint="eastAsia"/>
          <w:sz w:val="24"/>
        </w:rPr>
        <w:t>网站：人们广泛认识到</w:t>
      </w:r>
      <w:r w:rsidR="00312E8B">
        <w:rPr>
          <w:rFonts w:hint="eastAsia"/>
          <w:sz w:val="24"/>
        </w:rPr>
        <w:t>Web</w:t>
      </w:r>
      <w:r w:rsidRPr="00154546">
        <w:rPr>
          <w:rFonts w:hint="eastAsia"/>
          <w:sz w:val="24"/>
        </w:rPr>
        <w:t>界面</w:t>
      </w:r>
      <w:r w:rsidR="00DD0ED6">
        <w:rPr>
          <w:rFonts w:hint="eastAsia"/>
          <w:sz w:val="24"/>
        </w:rPr>
        <w:t>是</w:t>
      </w:r>
      <w:r w:rsidR="001F673A">
        <w:rPr>
          <w:rFonts w:hint="eastAsia"/>
          <w:sz w:val="24"/>
        </w:rPr>
        <w:t>物联网系统和“数据消费者”（例如</w:t>
      </w:r>
      <w:r w:rsidR="006124A6">
        <w:rPr>
          <w:rFonts w:hint="eastAsia"/>
          <w:sz w:val="24"/>
        </w:rPr>
        <w:t>当局、服务运营商、公共设施</w:t>
      </w:r>
      <w:r w:rsidRPr="00154546">
        <w:rPr>
          <w:rFonts w:hint="eastAsia"/>
          <w:sz w:val="24"/>
        </w:rPr>
        <w:t>提供商和普通公民）之间实现互操作的</w:t>
      </w:r>
      <w:r w:rsidR="00CB3A25">
        <w:rPr>
          <w:rFonts w:hint="eastAsia"/>
          <w:sz w:val="24"/>
        </w:rPr>
        <w:t>首选</w:t>
      </w:r>
      <w:r w:rsidRPr="00154546">
        <w:rPr>
          <w:rFonts w:hint="eastAsia"/>
          <w:sz w:val="24"/>
        </w:rPr>
        <w:t>。</w:t>
      </w:r>
    </w:p>
    <w:p w14:paraId="63EA343F" w14:textId="198B2E48" w:rsidR="00E510D5" w:rsidRDefault="00E510D5" w:rsidP="00312E8B">
      <w:pPr>
        <w:spacing w:line="360" w:lineRule="auto"/>
        <w:ind w:firstLine="360"/>
        <w:rPr>
          <w:rFonts w:hint="eastAsia"/>
          <w:sz w:val="24"/>
        </w:rPr>
      </w:pPr>
      <w:r w:rsidRPr="00E510D5">
        <w:rPr>
          <w:rFonts w:hint="eastAsia"/>
          <w:sz w:val="24"/>
        </w:rPr>
        <w:t>企业资源规划系统（</w:t>
      </w:r>
      <w:r w:rsidRPr="00E510D5">
        <w:rPr>
          <w:rFonts w:hint="eastAsia"/>
          <w:sz w:val="24"/>
        </w:rPr>
        <w:t>ERP</w:t>
      </w:r>
      <w:r w:rsidR="00FB2F24">
        <w:rPr>
          <w:rFonts w:hint="eastAsia"/>
          <w:sz w:val="24"/>
        </w:rPr>
        <w:t>）：</w:t>
      </w:r>
      <w:r w:rsidR="00FB2F24">
        <w:rPr>
          <w:rFonts w:hint="eastAsia"/>
          <w:sz w:val="24"/>
        </w:rPr>
        <w:t>ERP</w:t>
      </w:r>
      <w:r w:rsidRPr="00E510D5">
        <w:rPr>
          <w:rFonts w:hint="eastAsia"/>
          <w:sz w:val="24"/>
        </w:rPr>
        <w:t>组件支持各种业务功能，是管理复杂组织（如城市管理）中的信息流的宝贵工具。将</w:t>
      </w:r>
      <w:r w:rsidRPr="00E510D5">
        <w:rPr>
          <w:rFonts w:hint="eastAsia"/>
          <w:sz w:val="24"/>
        </w:rPr>
        <w:t>ERP</w:t>
      </w:r>
      <w:r w:rsidRPr="00E510D5">
        <w:rPr>
          <w:rFonts w:hint="eastAsia"/>
          <w:sz w:val="24"/>
        </w:rPr>
        <w:t>组件与收集</w:t>
      </w:r>
      <w:r w:rsidR="00FB2F24">
        <w:rPr>
          <w:rFonts w:hint="eastAsia"/>
          <w:sz w:val="24"/>
        </w:rPr>
        <w:t>物联网</w:t>
      </w:r>
      <w:r w:rsidRPr="00E510D5">
        <w:rPr>
          <w:rFonts w:hint="eastAsia"/>
          <w:sz w:val="24"/>
        </w:rPr>
        <w:t>生成的数据的数据库管理系统连接，可以简化对</w:t>
      </w:r>
      <w:r w:rsidR="00FB2F24">
        <w:rPr>
          <w:rFonts w:hint="eastAsia"/>
          <w:sz w:val="24"/>
        </w:rPr>
        <w:t>物联网</w:t>
      </w:r>
      <w:r w:rsidRPr="00E510D5">
        <w:rPr>
          <w:rFonts w:hint="eastAsia"/>
          <w:sz w:val="24"/>
        </w:rPr>
        <w:t>收集的潜在大量数据的管理，从而可以根据信息流的性质和相关性分离信息流，</w:t>
      </w:r>
      <w:r w:rsidR="00CA7296">
        <w:rPr>
          <w:rFonts w:hint="eastAsia"/>
          <w:sz w:val="24"/>
        </w:rPr>
        <w:t>并减轻</w:t>
      </w:r>
      <w:r w:rsidR="00D15DAF">
        <w:rPr>
          <w:rFonts w:hint="eastAsia"/>
          <w:sz w:val="24"/>
        </w:rPr>
        <w:t>新服务</w:t>
      </w:r>
      <w:r w:rsidR="00CA7296">
        <w:rPr>
          <w:rFonts w:hint="eastAsia"/>
          <w:sz w:val="24"/>
        </w:rPr>
        <w:t>创建</w:t>
      </w:r>
      <w:r w:rsidR="00D15DAF">
        <w:rPr>
          <w:rFonts w:hint="eastAsia"/>
          <w:sz w:val="24"/>
        </w:rPr>
        <w:t>的</w:t>
      </w:r>
      <w:r w:rsidR="00CA7296">
        <w:rPr>
          <w:rFonts w:hint="eastAsia"/>
          <w:sz w:val="24"/>
        </w:rPr>
        <w:t>工作</w:t>
      </w:r>
      <w:r w:rsidR="00E76D44">
        <w:rPr>
          <w:rFonts w:hint="eastAsia"/>
          <w:sz w:val="24"/>
        </w:rPr>
        <w:t>负担</w:t>
      </w:r>
      <w:r w:rsidRPr="00E510D5">
        <w:rPr>
          <w:rFonts w:hint="eastAsia"/>
          <w:sz w:val="24"/>
        </w:rPr>
        <w:t>。</w:t>
      </w:r>
    </w:p>
    <w:p w14:paraId="7268D9F5" w14:textId="6AE8222B" w:rsidR="008E6BAF" w:rsidRDefault="00140C99" w:rsidP="009B1186">
      <w:pPr>
        <w:spacing w:line="360" w:lineRule="auto"/>
        <w:ind w:firstLine="360"/>
        <w:rPr>
          <w:rFonts w:hint="eastAsia"/>
          <w:sz w:val="24"/>
        </w:rPr>
      </w:pPr>
      <w:r w:rsidRPr="00140C99">
        <w:rPr>
          <w:rFonts w:hint="eastAsia"/>
          <w:sz w:val="24"/>
        </w:rPr>
        <w:t>2</w:t>
      </w:r>
      <w:r w:rsidRPr="00140C99">
        <w:rPr>
          <w:rFonts w:hint="eastAsia"/>
          <w:sz w:val="24"/>
        </w:rPr>
        <w:t>）网关：网关位于物联网的“边缘”，其作用是将终端设备互连到系统的主要通信基础设施。参考图</w:t>
      </w:r>
      <w:r w:rsidRPr="00140C99">
        <w:rPr>
          <w:rFonts w:hint="eastAsia"/>
          <w:sz w:val="24"/>
        </w:rPr>
        <w:t>2</w:t>
      </w:r>
      <w:r w:rsidRPr="00140C99">
        <w:rPr>
          <w:rFonts w:hint="eastAsia"/>
          <w:sz w:val="24"/>
        </w:rPr>
        <w:t>所示的概念协议架构，需要网关提供协议转换和在无约束协议及其受约束的对等体之间</w:t>
      </w:r>
      <w:r w:rsidR="00871882">
        <w:rPr>
          <w:rFonts w:hint="eastAsia"/>
          <w:sz w:val="24"/>
        </w:rPr>
        <w:t>的</w:t>
      </w:r>
      <w:r w:rsidRPr="00140C99">
        <w:rPr>
          <w:rFonts w:hint="eastAsia"/>
          <w:sz w:val="24"/>
        </w:rPr>
        <w:t>功能映射，即</w:t>
      </w:r>
      <w:r w:rsidRPr="00140C99">
        <w:rPr>
          <w:rFonts w:hint="eastAsia"/>
          <w:sz w:val="24"/>
        </w:rPr>
        <w:t>XML-EXI</w:t>
      </w:r>
      <w:r w:rsidRPr="00140C99">
        <w:rPr>
          <w:rFonts w:hint="eastAsia"/>
          <w:sz w:val="24"/>
        </w:rPr>
        <w:t>，</w:t>
      </w:r>
      <w:r w:rsidRPr="00140C99">
        <w:rPr>
          <w:rFonts w:hint="eastAsia"/>
          <w:sz w:val="24"/>
        </w:rPr>
        <w:t>HTTP-CoAP</w:t>
      </w:r>
      <w:r w:rsidRPr="00140C99">
        <w:rPr>
          <w:rFonts w:hint="eastAsia"/>
          <w:sz w:val="24"/>
        </w:rPr>
        <w:t>，</w:t>
      </w:r>
      <w:r w:rsidRPr="00140C99">
        <w:rPr>
          <w:rFonts w:hint="eastAsia"/>
          <w:sz w:val="24"/>
        </w:rPr>
        <w:t>IPv4 / v6-6LoWPAN</w:t>
      </w:r>
      <w:r w:rsidRPr="00140C99">
        <w:rPr>
          <w:rFonts w:hint="eastAsia"/>
          <w:sz w:val="24"/>
        </w:rPr>
        <w:t>。</w:t>
      </w:r>
    </w:p>
    <w:p w14:paraId="5F19957D" w14:textId="4A0188F0" w:rsidR="00C96ACF" w:rsidRDefault="00D12F6C" w:rsidP="009B1186">
      <w:pPr>
        <w:spacing w:line="360" w:lineRule="auto"/>
        <w:ind w:firstLine="360"/>
        <w:rPr>
          <w:rFonts w:hint="eastAsia"/>
          <w:sz w:val="24"/>
        </w:rPr>
      </w:pPr>
      <w:r w:rsidRPr="00D12F6C">
        <w:rPr>
          <w:rFonts w:hint="eastAsia"/>
          <w:sz w:val="24"/>
        </w:rPr>
        <w:t>值得注意的是，尽管可能需要所有这些转换以便实现与物联网外围设备和控制站的互操作性，但是不必将它们全部集中在单个网关中。相反，在网络中的不同设备上分发翻译任务是可能的，有时是方便的。例如，可以部署单个</w:t>
      </w:r>
      <w:r w:rsidRPr="00D12F6C">
        <w:rPr>
          <w:rFonts w:hint="eastAsia"/>
          <w:sz w:val="24"/>
        </w:rPr>
        <w:t>HTTP-CoAP</w:t>
      </w:r>
      <w:r w:rsidRPr="00D12F6C">
        <w:rPr>
          <w:rFonts w:hint="eastAsia"/>
          <w:sz w:val="24"/>
        </w:rPr>
        <w:t>代理以支持多个</w:t>
      </w:r>
      <w:r w:rsidRPr="00D12F6C">
        <w:rPr>
          <w:rFonts w:hint="eastAsia"/>
          <w:sz w:val="24"/>
        </w:rPr>
        <w:t>6LoWPAN</w:t>
      </w:r>
      <w:r w:rsidRPr="00D12F6C">
        <w:rPr>
          <w:rFonts w:hint="eastAsia"/>
          <w:sz w:val="24"/>
        </w:rPr>
        <w:t>边界路由器。</w:t>
      </w:r>
    </w:p>
    <w:p w14:paraId="5EA5167C" w14:textId="6EB20585" w:rsidR="004C648A" w:rsidRDefault="00FF220F" w:rsidP="009B1186">
      <w:pPr>
        <w:spacing w:line="360" w:lineRule="auto"/>
        <w:ind w:firstLine="360"/>
        <w:rPr>
          <w:rFonts w:hint="eastAsia"/>
          <w:sz w:val="24"/>
        </w:rPr>
      </w:pPr>
      <w:r>
        <w:rPr>
          <w:rFonts w:hint="eastAsia"/>
          <w:sz w:val="24"/>
        </w:rPr>
        <w:t>网关设备还应提供主要用于物联网网络核心的无约束</w:t>
      </w:r>
      <w:r w:rsidR="004C648A" w:rsidRPr="004C648A">
        <w:rPr>
          <w:rFonts w:hint="eastAsia"/>
          <w:sz w:val="24"/>
        </w:rPr>
        <w:t>链路层技术</w:t>
      </w:r>
      <w:r w:rsidR="00E01D35">
        <w:rPr>
          <w:rFonts w:hint="eastAsia"/>
          <w:sz w:val="24"/>
        </w:rPr>
        <w:t>（</w:t>
      </w:r>
      <w:r w:rsidR="000C1573">
        <w:rPr>
          <w:rFonts w:hint="eastAsia"/>
          <w:sz w:val="24"/>
        </w:rPr>
        <w:t>un</w:t>
      </w:r>
      <w:r w:rsidR="003D2FE1" w:rsidRPr="003D2FE1">
        <w:rPr>
          <w:sz w:val="24"/>
        </w:rPr>
        <w:t>constrained link layer technology</w:t>
      </w:r>
      <w:r w:rsidR="003F6BF8">
        <w:rPr>
          <w:rFonts w:hint="eastAsia"/>
          <w:sz w:val="24"/>
        </w:rPr>
        <w:t>）</w:t>
      </w:r>
      <w:r w:rsidR="004C648A" w:rsidRPr="004C648A">
        <w:rPr>
          <w:rFonts w:hint="eastAsia"/>
          <w:sz w:val="24"/>
        </w:rPr>
        <w:t>与连接</w:t>
      </w:r>
      <w:r w:rsidR="00E06E91">
        <w:rPr>
          <w:rFonts w:hint="eastAsia"/>
          <w:sz w:val="24"/>
        </w:rPr>
        <w:t>物联网</w:t>
      </w:r>
      <w:r w:rsidR="004C648A" w:rsidRPr="004C648A">
        <w:rPr>
          <w:rFonts w:hint="eastAsia"/>
          <w:sz w:val="24"/>
        </w:rPr>
        <w:t>外围节点的</w:t>
      </w:r>
      <w:r w:rsidR="000C5D93">
        <w:rPr>
          <w:rFonts w:hint="eastAsia"/>
          <w:sz w:val="24"/>
        </w:rPr>
        <w:t>约束</w:t>
      </w:r>
      <w:r w:rsidR="004C648A" w:rsidRPr="004C648A">
        <w:rPr>
          <w:rFonts w:hint="eastAsia"/>
          <w:sz w:val="24"/>
        </w:rPr>
        <w:t>技术之间的互连。</w:t>
      </w:r>
    </w:p>
    <w:p w14:paraId="651F942B" w14:textId="03E9DF46" w:rsidR="004B09CE" w:rsidRDefault="004B09CE" w:rsidP="009B1186">
      <w:pPr>
        <w:spacing w:line="360" w:lineRule="auto"/>
        <w:ind w:firstLine="360"/>
        <w:rPr>
          <w:rFonts w:hint="eastAsia"/>
          <w:sz w:val="24"/>
        </w:rPr>
      </w:pPr>
      <w:r w:rsidRPr="004B09CE">
        <w:rPr>
          <w:rFonts w:hint="eastAsia"/>
          <w:sz w:val="24"/>
        </w:rPr>
        <w:t>3</w:t>
      </w:r>
      <w:r w:rsidRPr="004B09CE">
        <w:rPr>
          <w:rFonts w:hint="eastAsia"/>
          <w:sz w:val="24"/>
        </w:rPr>
        <w:t>）</w:t>
      </w:r>
      <w:r w:rsidR="002001FB">
        <w:rPr>
          <w:rFonts w:hint="eastAsia"/>
          <w:sz w:val="24"/>
        </w:rPr>
        <w:t>物联网外围节点：最后，在物联网系统的外围，我们发现</w:t>
      </w:r>
      <w:r w:rsidRPr="004B09CE">
        <w:rPr>
          <w:rFonts w:hint="eastAsia"/>
          <w:sz w:val="24"/>
        </w:rPr>
        <w:t>负责产生要传送到控制中心的数据的设备，其通常称为</w:t>
      </w:r>
      <w:r w:rsidR="007505AA">
        <w:rPr>
          <w:rFonts w:hint="eastAsia"/>
          <w:sz w:val="24"/>
        </w:rPr>
        <w:t>物联网</w:t>
      </w:r>
      <w:r w:rsidRPr="004B09CE">
        <w:rPr>
          <w:rFonts w:hint="eastAsia"/>
          <w:sz w:val="24"/>
        </w:rPr>
        <w:t>外围节点</w:t>
      </w:r>
      <w:r w:rsidR="007505AA">
        <w:rPr>
          <w:rFonts w:hint="eastAsia"/>
          <w:sz w:val="24"/>
        </w:rPr>
        <w:t>，更简单地称</w:t>
      </w:r>
      <w:r w:rsidR="00F45046">
        <w:rPr>
          <w:rFonts w:hint="eastAsia"/>
          <w:sz w:val="24"/>
        </w:rPr>
        <w:t>其</w:t>
      </w:r>
      <w:r w:rsidR="007505AA">
        <w:rPr>
          <w:rFonts w:hint="eastAsia"/>
          <w:sz w:val="24"/>
        </w:rPr>
        <w:t>为物联网</w:t>
      </w:r>
      <w:r w:rsidRPr="004B09CE">
        <w:rPr>
          <w:rFonts w:hint="eastAsia"/>
          <w:sz w:val="24"/>
        </w:rPr>
        <w:t>节点。</w:t>
      </w:r>
      <w:r w:rsidR="00113B24" w:rsidRPr="00113B24">
        <w:rPr>
          <w:rFonts w:hint="eastAsia"/>
          <w:sz w:val="24"/>
        </w:rPr>
        <w:t>一般来说，这些设备的成本非常低，从</w:t>
      </w:r>
      <w:r w:rsidR="00113B24" w:rsidRPr="00113B24">
        <w:rPr>
          <w:rFonts w:hint="eastAsia"/>
          <w:sz w:val="24"/>
        </w:rPr>
        <w:t>10</w:t>
      </w:r>
      <w:r w:rsidR="00113B24" w:rsidRPr="00113B24">
        <w:rPr>
          <w:rFonts w:hint="eastAsia"/>
          <w:sz w:val="24"/>
        </w:rPr>
        <w:t>美元</w:t>
      </w:r>
      <w:r w:rsidR="00113B24">
        <w:rPr>
          <w:rFonts w:hint="eastAsia"/>
          <w:sz w:val="24"/>
        </w:rPr>
        <w:t>开始，</w:t>
      </w:r>
      <w:r w:rsidR="00113B24" w:rsidRPr="00113B24">
        <w:rPr>
          <w:rFonts w:hint="eastAsia"/>
          <w:sz w:val="24"/>
        </w:rPr>
        <w:t>甚至更低，这取决于安装在板上的传感器</w:t>
      </w:r>
      <w:r w:rsidR="00113B24">
        <w:rPr>
          <w:rFonts w:hint="eastAsia"/>
          <w:sz w:val="24"/>
        </w:rPr>
        <w:t>／</w:t>
      </w:r>
      <w:r w:rsidR="00113B24" w:rsidRPr="00113B24">
        <w:rPr>
          <w:rFonts w:hint="eastAsia"/>
          <w:sz w:val="24"/>
        </w:rPr>
        <w:t>致动器</w:t>
      </w:r>
      <w:r w:rsidR="00113B24" w:rsidRPr="00113B24">
        <w:rPr>
          <w:rFonts w:hint="eastAsia"/>
          <w:sz w:val="24"/>
        </w:rPr>
        <w:t>的种类和数量。</w:t>
      </w:r>
      <w:r w:rsidR="009A7250">
        <w:rPr>
          <w:rFonts w:hint="eastAsia"/>
          <w:sz w:val="24"/>
        </w:rPr>
        <w:t>我们</w:t>
      </w:r>
      <w:r w:rsidR="00DD5943">
        <w:rPr>
          <w:rFonts w:hint="eastAsia"/>
          <w:sz w:val="24"/>
        </w:rPr>
        <w:t>可以基于诸如供电模式、</w:t>
      </w:r>
      <w:r w:rsidR="00DD5943" w:rsidRPr="00DD5943">
        <w:rPr>
          <w:rFonts w:hint="eastAsia"/>
          <w:sz w:val="24"/>
        </w:rPr>
        <w:t>网络</w:t>
      </w:r>
      <w:r w:rsidR="00DD5943">
        <w:rPr>
          <w:rFonts w:hint="eastAsia"/>
          <w:sz w:val="24"/>
        </w:rPr>
        <w:t>角色（中继或叶）、</w:t>
      </w:r>
      <w:r w:rsidR="00DD5943" w:rsidRPr="00DD5943">
        <w:rPr>
          <w:rFonts w:hint="eastAsia"/>
          <w:sz w:val="24"/>
        </w:rPr>
        <w:t>传感器</w:t>
      </w:r>
      <w:r w:rsidR="00DD5943">
        <w:rPr>
          <w:rFonts w:hint="eastAsia"/>
          <w:sz w:val="24"/>
        </w:rPr>
        <w:t>／</w:t>
      </w:r>
      <w:r w:rsidR="00DD5943" w:rsidRPr="00DD5943">
        <w:rPr>
          <w:rFonts w:hint="eastAsia"/>
          <w:sz w:val="24"/>
        </w:rPr>
        <w:t>致动器设备和支持的链路层技术的</w:t>
      </w:r>
      <w:r w:rsidR="009A7250">
        <w:rPr>
          <w:rFonts w:hint="eastAsia"/>
          <w:sz w:val="24"/>
        </w:rPr>
        <w:t>诸多</w:t>
      </w:r>
      <w:r w:rsidR="00DD5943" w:rsidRPr="00DD5943">
        <w:rPr>
          <w:rFonts w:hint="eastAsia"/>
          <w:sz w:val="24"/>
        </w:rPr>
        <w:t>特性对</w:t>
      </w:r>
      <w:r w:rsidR="00CD44B5">
        <w:rPr>
          <w:rFonts w:hint="eastAsia"/>
          <w:sz w:val="24"/>
        </w:rPr>
        <w:t>物联网</w:t>
      </w:r>
      <w:r w:rsidR="00DD5943" w:rsidRPr="00DD5943">
        <w:rPr>
          <w:rFonts w:hint="eastAsia"/>
          <w:sz w:val="24"/>
        </w:rPr>
        <w:t>节点进行分类。</w:t>
      </w:r>
      <w:r w:rsidR="00FC7B97" w:rsidRPr="00FC7B97">
        <w:rPr>
          <w:rFonts w:hint="eastAsia"/>
          <w:sz w:val="24"/>
        </w:rPr>
        <w:t>最受限制的</w:t>
      </w:r>
      <w:r w:rsidR="00FC7B97">
        <w:rPr>
          <w:rFonts w:hint="eastAsia"/>
          <w:sz w:val="24"/>
        </w:rPr>
        <w:t>物联网</w:t>
      </w:r>
      <w:r w:rsidR="00FC7B97" w:rsidRPr="00FC7B97">
        <w:rPr>
          <w:rFonts w:hint="eastAsia"/>
          <w:sz w:val="24"/>
        </w:rPr>
        <w:t>节点可能是无线电频率标签（</w:t>
      </w:r>
      <w:r w:rsidR="00FC7B97" w:rsidRPr="00FC7B97">
        <w:rPr>
          <w:rFonts w:hint="eastAsia"/>
          <w:sz w:val="24"/>
        </w:rPr>
        <w:t>RFtag</w:t>
      </w:r>
      <w:r w:rsidR="00FC7B97" w:rsidRPr="00FC7B97">
        <w:rPr>
          <w:rFonts w:hint="eastAsia"/>
          <w:sz w:val="24"/>
        </w:rPr>
        <w:t>），尽管它们的能力非常有限，但在物联网系统中仍然可以发挥重要作用，这主要是因为它们的通信硬件的成本和被动性非常低，不需要任何内部</w:t>
      </w:r>
      <w:r w:rsidR="002A0C4B">
        <w:rPr>
          <w:rFonts w:hint="eastAsia"/>
          <w:sz w:val="24"/>
        </w:rPr>
        <w:t>能源</w:t>
      </w:r>
      <w:r w:rsidR="00FC7B97" w:rsidRPr="00FC7B97">
        <w:rPr>
          <w:rFonts w:hint="eastAsia"/>
          <w:sz w:val="24"/>
        </w:rPr>
        <w:t>。</w:t>
      </w:r>
      <w:r w:rsidR="00CF34BB" w:rsidRPr="00CF34BB">
        <w:rPr>
          <w:rFonts w:hint="eastAsia"/>
          <w:sz w:val="24"/>
        </w:rPr>
        <w:t>RFtag</w:t>
      </w:r>
      <w:r w:rsidR="00CF34BB">
        <w:rPr>
          <w:rFonts w:hint="eastAsia"/>
          <w:sz w:val="24"/>
        </w:rPr>
        <w:t>的典型应用是通过接近读取</w:t>
      </w:r>
      <w:r w:rsidR="00CF34BB" w:rsidRPr="00CF34BB">
        <w:rPr>
          <w:rFonts w:hint="eastAsia"/>
          <w:sz w:val="24"/>
        </w:rPr>
        <w:t>识别</w:t>
      </w:r>
      <w:r w:rsidR="00CF34BB" w:rsidRPr="00CF34BB">
        <w:rPr>
          <w:rFonts w:hint="eastAsia"/>
          <w:sz w:val="24"/>
        </w:rPr>
        <w:t>对象</w:t>
      </w:r>
      <w:r w:rsidR="007D2249">
        <w:rPr>
          <w:rFonts w:hint="eastAsia"/>
          <w:sz w:val="24"/>
        </w:rPr>
        <w:t>，其可以用于物流、维护、</w:t>
      </w:r>
      <w:r w:rsidR="00CF34BB" w:rsidRPr="00CF34BB">
        <w:rPr>
          <w:rFonts w:hint="eastAsia"/>
          <w:sz w:val="24"/>
        </w:rPr>
        <w:t>监控</w:t>
      </w:r>
      <w:r w:rsidR="007D2249">
        <w:rPr>
          <w:rFonts w:hint="eastAsia"/>
          <w:sz w:val="24"/>
        </w:rPr>
        <w:t>以及</w:t>
      </w:r>
      <w:r w:rsidR="00CF34BB" w:rsidRPr="00CF34BB">
        <w:rPr>
          <w:rFonts w:hint="eastAsia"/>
          <w:sz w:val="24"/>
        </w:rPr>
        <w:t>其他服务。</w:t>
      </w:r>
    </w:p>
    <w:p w14:paraId="7E455472" w14:textId="5C694BA5" w:rsidR="00C533F8" w:rsidRDefault="00C533F8" w:rsidP="009B1186">
      <w:pPr>
        <w:spacing w:line="360" w:lineRule="auto"/>
        <w:ind w:firstLine="360"/>
        <w:rPr>
          <w:rFonts w:hint="eastAsia"/>
          <w:sz w:val="24"/>
        </w:rPr>
      </w:pPr>
      <w:r w:rsidRPr="00C533F8">
        <w:rPr>
          <w:rFonts w:hint="eastAsia"/>
          <w:sz w:val="24"/>
        </w:rPr>
        <w:t>诸如智能</w:t>
      </w:r>
      <w:r>
        <w:rPr>
          <w:rFonts w:hint="eastAsia"/>
          <w:sz w:val="24"/>
        </w:rPr>
        <w:t>手机、</w:t>
      </w:r>
      <w:r w:rsidRPr="00C533F8">
        <w:rPr>
          <w:rFonts w:hint="eastAsia"/>
          <w:sz w:val="24"/>
        </w:rPr>
        <w:t>平板</w:t>
      </w:r>
      <w:r>
        <w:rPr>
          <w:rFonts w:hint="eastAsia"/>
          <w:sz w:val="24"/>
        </w:rPr>
        <w:t>电脑</w:t>
      </w:r>
      <w:r w:rsidRPr="00C533F8">
        <w:rPr>
          <w:rFonts w:hint="eastAsia"/>
          <w:sz w:val="24"/>
        </w:rPr>
        <w:t>或</w:t>
      </w:r>
      <w:r>
        <w:rPr>
          <w:rFonts w:hint="eastAsia"/>
          <w:sz w:val="24"/>
        </w:rPr>
        <w:t>笔记本电脑</w:t>
      </w:r>
      <w:r w:rsidRPr="00C533F8">
        <w:rPr>
          <w:rFonts w:hint="eastAsia"/>
          <w:sz w:val="24"/>
        </w:rPr>
        <w:t>的移动设备也可以是城市</w:t>
      </w:r>
      <w:r>
        <w:rPr>
          <w:rFonts w:hint="eastAsia"/>
          <w:sz w:val="24"/>
        </w:rPr>
        <w:t>物联网</w:t>
      </w:r>
      <w:r w:rsidRPr="00C533F8">
        <w:rPr>
          <w:rFonts w:hint="eastAsia"/>
          <w:sz w:val="24"/>
        </w:rPr>
        <w:t>的重要部分，</w:t>
      </w:r>
      <w:r w:rsidR="00E67AD4">
        <w:rPr>
          <w:rFonts w:hint="eastAsia"/>
          <w:sz w:val="24"/>
        </w:rPr>
        <w:t>这些设备</w:t>
      </w:r>
      <w:r w:rsidRPr="00C533F8">
        <w:rPr>
          <w:rFonts w:hint="eastAsia"/>
          <w:sz w:val="24"/>
        </w:rPr>
        <w:t>提供</w:t>
      </w:r>
      <w:r w:rsidR="00E67AD4">
        <w:rPr>
          <w:rFonts w:hint="eastAsia"/>
          <w:sz w:val="24"/>
        </w:rPr>
        <w:t>了</w:t>
      </w:r>
      <w:r w:rsidRPr="00C533F8">
        <w:rPr>
          <w:rFonts w:hint="eastAsia"/>
          <w:sz w:val="24"/>
        </w:rPr>
        <w:t>与其进行交互的其他方式。</w:t>
      </w:r>
      <w:r w:rsidR="00F136E8" w:rsidRPr="00F136E8">
        <w:rPr>
          <w:rFonts w:hint="eastAsia"/>
          <w:sz w:val="24"/>
        </w:rPr>
        <w:t>例如，集成在上一代智能</w:t>
      </w:r>
      <w:r w:rsidR="00F136E8">
        <w:rPr>
          <w:rFonts w:hint="eastAsia"/>
          <w:sz w:val="24"/>
        </w:rPr>
        <w:t>手机</w:t>
      </w:r>
      <w:r w:rsidR="00F136E8" w:rsidRPr="00F136E8">
        <w:rPr>
          <w:rFonts w:hint="eastAsia"/>
          <w:sz w:val="24"/>
        </w:rPr>
        <w:t>中的</w:t>
      </w:r>
      <w:r w:rsidR="00F136E8" w:rsidRPr="00F136E8">
        <w:rPr>
          <w:rFonts w:hint="eastAsia"/>
          <w:sz w:val="24"/>
        </w:rPr>
        <w:t>NFC</w:t>
      </w:r>
      <w:r w:rsidR="00F136E8" w:rsidRPr="00F136E8">
        <w:rPr>
          <w:rFonts w:hint="eastAsia"/>
          <w:sz w:val="24"/>
        </w:rPr>
        <w:t>收发器可以用于识别加标签的</w:t>
      </w:r>
      <w:r w:rsidR="00F136E8">
        <w:rPr>
          <w:rFonts w:hint="eastAsia"/>
          <w:sz w:val="24"/>
        </w:rPr>
        <w:t>物体</w:t>
      </w:r>
      <w:r w:rsidR="003A6050">
        <w:rPr>
          <w:rFonts w:hint="eastAsia"/>
          <w:sz w:val="24"/>
        </w:rPr>
        <w:t>，而</w:t>
      </w:r>
      <w:r w:rsidR="00EC5BF8">
        <w:rPr>
          <w:rFonts w:hint="eastAsia"/>
          <w:sz w:val="24"/>
        </w:rPr>
        <w:t>由</w:t>
      </w:r>
      <w:r w:rsidR="00F136E8" w:rsidRPr="00F136E8">
        <w:rPr>
          <w:rFonts w:hint="eastAsia"/>
          <w:sz w:val="24"/>
        </w:rPr>
        <w:t>大多数常见</w:t>
      </w:r>
      <w:r w:rsidR="00EC5BF8">
        <w:rPr>
          <w:rFonts w:hint="eastAsia"/>
          <w:sz w:val="24"/>
        </w:rPr>
        <w:t>移动设备</w:t>
      </w:r>
      <w:r w:rsidR="00F136E8" w:rsidRPr="00F136E8">
        <w:rPr>
          <w:rFonts w:hint="eastAsia"/>
          <w:sz w:val="24"/>
        </w:rPr>
        <w:t>操作系统提供的地理位置服务可以丰富与该</w:t>
      </w:r>
      <w:r w:rsidR="003A6050">
        <w:rPr>
          <w:rFonts w:hint="eastAsia"/>
          <w:sz w:val="24"/>
        </w:rPr>
        <w:t>物体</w:t>
      </w:r>
      <w:r w:rsidR="00F136E8" w:rsidRPr="00F136E8">
        <w:rPr>
          <w:rFonts w:hint="eastAsia"/>
          <w:sz w:val="24"/>
        </w:rPr>
        <w:t>相关联的</w:t>
      </w:r>
      <w:r w:rsidR="002C7FB9">
        <w:rPr>
          <w:rFonts w:hint="eastAsia"/>
          <w:sz w:val="24"/>
        </w:rPr>
        <w:t>上下文</w:t>
      </w:r>
      <w:r w:rsidR="0004610C">
        <w:rPr>
          <w:rFonts w:hint="eastAsia"/>
          <w:sz w:val="24"/>
        </w:rPr>
        <w:t>信息</w:t>
      </w:r>
      <w:r w:rsidR="00F136E8" w:rsidRPr="00F136E8">
        <w:rPr>
          <w:rFonts w:hint="eastAsia"/>
          <w:sz w:val="24"/>
        </w:rPr>
        <w:t>。</w:t>
      </w:r>
      <w:r w:rsidR="00AE398B" w:rsidRPr="00AE398B">
        <w:rPr>
          <w:rFonts w:hint="eastAsia"/>
          <w:sz w:val="24"/>
        </w:rPr>
        <w:t>此外，移动设备可以以不同的方式提供对</w:t>
      </w:r>
      <w:r w:rsidR="00C34D7F">
        <w:rPr>
          <w:rFonts w:hint="eastAsia"/>
          <w:sz w:val="24"/>
        </w:rPr>
        <w:t>物联网</w:t>
      </w:r>
      <w:r w:rsidR="00AE398B" w:rsidRPr="00AE398B">
        <w:rPr>
          <w:rFonts w:hint="eastAsia"/>
          <w:sz w:val="24"/>
        </w:rPr>
        <w:t>的接入，例如</w:t>
      </w:r>
      <w:r w:rsidR="006F3A12">
        <w:rPr>
          <w:rFonts w:hint="eastAsia"/>
          <w:sz w:val="24"/>
        </w:rPr>
        <w:t>：</w:t>
      </w:r>
      <w:r w:rsidR="00AE398B" w:rsidRPr="00AE398B">
        <w:rPr>
          <w:rFonts w:hint="eastAsia"/>
          <w:sz w:val="24"/>
        </w:rPr>
        <w:t>1</w:t>
      </w:r>
      <w:r w:rsidR="00AE398B" w:rsidRPr="00AE398B">
        <w:rPr>
          <w:rFonts w:hint="eastAsia"/>
          <w:sz w:val="24"/>
        </w:rPr>
        <w:t>）通过由蜂窝数据链路服务提供的</w:t>
      </w:r>
      <w:r w:rsidR="00AE398B" w:rsidRPr="00AE398B">
        <w:rPr>
          <w:rFonts w:hint="eastAsia"/>
          <w:sz w:val="24"/>
        </w:rPr>
        <w:t>IP</w:t>
      </w:r>
      <w:r w:rsidR="00EF536A">
        <w:rPr>
          <w:rFonts w:hint="eastAsia"/>
          <w:sz w:val="24"/>
        </w:rPr>
        <w:t>连接；</w:t>
      </w:r>
      <w:r w:rsidR="00AE398B" w:rsidRPr="00AE398B">
        <w:rPr>
          <w:rFonts w:hint="eastAsia"/>
          <w:sz w:val="24"/>
        </w:rPr>
        <w:t>2</w:t>
      </w:r>
      <w:r w:rsidR="00AE398B" w:rsidRPr="00AE398B">
        <w:rPr>
          <w:rFonts w:hint="eastAsia"/>
          <w:sz w:val="24"/>
        </w:rPr>
        <w:t>）通过使用短距离无线技术建立与一些对象的直接连接，例如</w:t>
      </w:r>
      <w:r w:rsidR="00EF536A" w:rsidRPr="00AE398B">
        <w:rPr>
          <w:rFonts w:hint="eastAsia"/>
          <w:sz w:val="24"/>
        </w:rPr>
        <w:t>低功耗</w:t>
      </w:r>
      <w:r w:rsidR="00AE398B" w:rsidRPr="00AE398B">
        <w:rPr>
          <w:rFonts w:hint="eastAsia"/>
          <w:sz w:val="24"/>
        </w:rPr>
        <w:t>蓝牙，低功率</w:t>
      </w:r>
      <w:r w:rsidR="006575C8">
        <w:rPr>
          <w:rFonts w:hint="eastAsia"/>
          <w:sz w:val="24"/>
        </w:rPr>
        <w:t>Wi-Fi</w:t>
      </w:r>
      <w:r w:rsidR="00AE398B" w:rsidRPr="00AE398B">
        <w:rPr>
          <w:rFonts w:hint="eastAsia"/>
          <w:sz w:val="24"/>
        </w:rPr>
        <w:t>或</w:t>
      </w:r>
      <w:r w:rsidR="00AE398B" w:rsidRPr="00AE398B">
        <w:rPr>
          <w:rFonts w:hint="eastAsia"/>
          <w:sz w:val="24"/>
        </w:rPr>
        <w:t>IEEE 802.15.4</w:t>
      </w:r>
      <w:r w:rsidR="00AE398B" w:rsidRPr="00AE398B">
        <w:rPr>
          <w:rFonts w:hint="eastAsia"/>
          <w:sz w:val="24"/>
        </w:rPr>
        <w:t>。</w:t>
      </w:r>
      <w:r w:rsidR="00AE398B" w:rsidRPr="00AE398B">
        <w:rPr>
          <w:rFonts w:hint="eastAsia"/>
          <w:sz w:val="24"/>
        </w:rPr>
        <w:t xml:space="preserve"> </w:t>
      </w:r>
      <w:r w:rsidR="002911B6">
        <w:rPr>
          <w:rFonts w:hint="eastAsia"/>
          <w:sz w:val="24"/>
        </w:rPr>
        <w:t>此外，可以开发用于移动设备的特定应用，来轻易地</w:t>
      </w:r>
      <w:r w:rsidR="00AE398B" w:rsidRPr="00AE398B">
        <w:rPr>
          <w:rFonts w:hint="eastAsia"/>
          <w:sz w:val="24"/>
        </w:rPr>
        <w:t>与</w:t>
      </w:r>
      <w:r w:rsidR="00252ACF">
        <w:rPr>
          <w:rFonts w:hint="eastAsia"/>
          <w:sz w:val="24"/>
        </w:rPr>
        <w:t>物联网</w:t>
      </w:r>
      <w:r w:rsidR="00AE398B" w:rsidRPr="00AE398B">
        <w:rPr>
          <w:rFonts w:hint="eastAsia"/>
          <w:sz w:val="24"/>
        </w:rPr>
        <w:t>对象以及</w:t>
      </w:r>
      <w:r w:rsidR="002911B6">
        <w:rPr>
          <w:rFonts w:hint="eastAsia"/>
          <w:sz w:val="24"/>
        </w:rPr>
        <w:t>整个系统</w:t>
      </w:r>
      <w:r w:rsidR="00AE398B" w:rsidRPr="00AE398B">
        <w:rPr>
          <w:rFonts w:hint="eastAsia"/>
          <w:sz w:val="24"/>
        </w:rPr>
        <w:t>的交互。</w:t>
      </w:r>
    </w:p>
    <w:p w14:paraId="74ADD305" w14:textId="624FA41F" w:rsidR="0068616B" w:rsidRDefault="0068616B" w:rsidP="0068616B">
      <w:pPr>
        <w:numPr>
          <w:ilvl w:val="0"/>
          <w:numId w:val="1"/>
        </w:numPr>
        <w:spacing w:line="360" w:lineRule="auto"/>
        <w:rPr>
          <w:rFonts w:eastAsia="黑体" w:hint="eastAsia"/>
          <w:sz w:val="28"/>
          <w:szCs w:val="28"/>
        </w:rPr>
      </w:pPr>
      <w:r>
        <w:rPr>
          <w:rFonts w:eastAsia="黑体" w:hint="eastAsia"/>
          <w:sz w:val="28"/>
          <w:szCs w:val="28"/>
        </w:rPr>
        <w:t>实验研究：帕多瓦智慧城市</w:t>
      </w:r>
    </w:p>
    <w:p w14:paraId="3D7D697D" w14:textId="6DB410B0" w:rsidR="009472A4" w:rsidRDefault="00D3311A" w:rsidP="00495A09">
      <w:pPr>
        <w:spacing w:line="360" w:lineRule="auto"/>
        <w:ind w:firstLine="420"/>
        <w:rPr>
          <w:rFonts w:hint="eastAsia"/>
          <w:sz w:val="24"/>
        </w:rPr>
      </w:pPr>
      <w:r w:rsidRPr="00D3311A">
        <w:rPr>
          <w:rFonts w:hint="eastAsia"/>
          <w:sz w:val="24"/>
        </w:rPr>
        <w:t>本文讨论的框架已经成功应用于物联网系统背景下的许多不同的用例。</w:t>
      </w:r>
      <w:r w:rsidR="00185BB0" w:rsidRPr="00185BB0">
        <w:rPr>
          <w:rFonts w:hint="eastAsia"/>
          <w:sz w:val="24"/>
        </w:rPr>
        <w:t>例如，在帕多瓦大学部署的具有</w:t>
      </w:r>
      <w:r w:rsidR="00185BB0" w:rsidRPr="00185BB0">
        <w:rPr>
          <w:rFonts w:hint="eastAsia"/>
          <w:sz w:val="24"/>
        </w:rPr>
        <w:t>300</w:t>
      </w:r>
      <w:r w:rsidR="00185BB0" w:rsidRPr="00185BB0">
        <w:rPr>
          <w:rFonts w:hint="eastAsia"/>
          <w:sz w:val="24"/>
        </w:rPr>
        <w:t>多个节点的实验无线传感器网络测试台已经根据</w:t>
      </w:r>
      <w:r w:rsidR="00185BB0">
        <w:rPr>
          <w:rFonts w:hint="eastAsia"/>
          <w:sz w:val="24"/>
        </w:rPr>
        <w:t>这些准则设计，并且成功地用于实现智能</w:t>
      </w:r>
      <w:r w:rsidR="00185BB0" w:rsidRPr="00185BB0">
        <w:rPr>
          <w:rFonts w:hint="eastAsia"/>
          <w:sz w:val="24"/>
        </w:rPr>
        <w:t>网格</w:t>
      </w:r>
      <w:r w:rsidR="00185BB0" w:rsidRPr="00185BB0">
        <w:rPr>
          <w:rFonts w:hint="eastAsia"/>
          <w:sz w:val="24"/>
        </w:rPr>
        <w:t>[33]</w:t>
      </w:r>
      <w:r w:rsidR="00185BB0" w:rsidRPr="00185BB0">
        <w:rPr>
          <w:rFonts w:hint="eastAsia"/>
          <w:sz w:val="24"/>
        </w:rPr>
        <w:t>和卫生保健</w:t>
      </w:r>
      <w:r w:rsidR="00185BB0" w:rsidRPr="00185BB0">
        <w:rPr>
          <w:rFonts w:hint="eastAsia"/>
          <w:sz w:val="24"/>
        </w:rPr>
        <w:t>[34]</w:t>
      </w:r>
      <w:r w:rsidR="00185BB0" w:rsidRPr="00185BB0">
        <w:rPr>
          <w:rFonts w:hint="eastAsia"/>
          <w:sz w:val="24"/>
        </w:rPr>
        <w:t>服务</w:t>
      </w:r>
      <w:r w:rsidR="00185BB0">
        <w:rPr>
          <w:rFonts w:hint="eastAsia"/>
          <w:sz w:val="24"/>
        </w:rPr>
        <w:t>的概念验证</w:t>
      </w:r>
      <w:r w:rsidR="00185BB0" w:rsidRPr="00185BB0">
        <w:rPr>
          <w:rFonts w:hint="eastAsia"/>
          <w:sz w:val="24"/>
        </w:rPr>
        <w:t>。</w:t>
      </w:r>
      <w:r w:rsidR="0099384F" w:rsidRPr="0099384F">
        <w:rPr>
          <w:rFonts w:hint="eastAsia"/>
          <w:sz w:val="24"/>
        </w:rPr>
        <w:t>在本节中，我们描述了一个城市物联网的实际</w:t>
      </w:r>
      <w:r w:rsidR="0099384F">
        <w:rPr>
          <w:rFonts w:hint="eastAsia"/>
          <w:sz w:val="24"/>
        </w:rPr>
        <w:t>案例</w:t>
      </w:r>
      <w:r w:rsidR="0099384F" w:rsidRPr="0099384F">
        <w:rPr>
          <w:rFonts w:hint="eastAsia"/>
          <w:sz w:val="24"/>
        </w:rPr>
        <w:t>，名为“帕多瓦智慧城市”，已在帕多瓦城实现</w:t>
      </w:r>
      <w:r w:rsidR="0099384F" w:rsidRPr="0099384F">
        <w:rPr>
          <w:rFonts w:hint="eastAsia"/>
          <w:sz w:val="24"/>
        </w:rPr>
        <w:t xml:space="preserve">; </w:t>
      </w:r>
      <w:r w:rsidR="003F003A">
        <w:rPr>
          <w:rFonts w:hint="eastAsia"/>
          <w:sz w:val="24"/>
        </w:rPr>
        <w:t>其得益于</w:t>
      </w:r>
      <w:r w:rsidR="005471D9">
        <w:rPr>
          <w:rFonts w:hint="eastAsia"/>
          <w:sz w:val="24"/>
        </w:rPr>
        <w:t>多个</w:t>
      </w:r>
      <w:r w:rsidR="0099384F" w:rsidRPr="0099384F">
        <w:rPr>
          <w:rFonts w:hint="eastAsia"/>
          <w:sz w:val="24"/>
        </w:rPr>
        <w:t>公共和私人团体之间的合作，如赞助该项目的帕多瓦市政府，</w:t>
      </w:r>
      <w:r w:rsidR="009D5368">
        <w:rPr>
          <w:rFonts w:hint="eastAsia"/>
          <w:sz w:val="24"/>
        </w:rPr>
        <w:t>提供该项目</w:t>
      </w:r>
      <w:r w:rsidR="0099384F" w:rsidRPr="0099384F">
        <w:rPr>
          <w:rFonts w:hint="eastAsia"/>
          <w:sz w:val="24"/>
        </w:rPr>
        <w:t>理论背景和可行性分析</w:t>
      </w:r>
      <w:r w:rsidR="009D5368">
        <w:rPr>
          <w:rFonts w:hint="eastAsia"/>
          <w:sz w:val="24"/>
        </w:rPr>
        <w:t>的</w:t>
      </w:r>
      <w:r w:rsidR="009D5368" w:rsidRPr="0099384F">
        <w:rPr>
          <w:rFonts w:hint="eastAsia"/>
          <w:sz w:val="24"/>
        </w:rPr>
        <w:t>帕多瓦大学信息工程系</w:t>
      </w:r>
      <w:r w:rsidR="0099384F" w:rsidRPr="0099384F">
        <w:rPr>
          <w:rFonts w:hint="eastAsia"/>
          <w:sz w:val="24"/>
        </w:rPr>
        <w:t>，和</w:t>
      </w:r>
      <w:r w:rsidR="00EB5364" w:rsidRPr="0099384F">
        <w:rPr>
          <w:rFonts w:hint="eastAsia"/>
          <w:sz w:val="24"/>
        </w:rPr>
        <w:t>帕多瓦大学的分支</w:t>
      </w:r>
      <w:r w:rsidR="00EB5364">
        <w:rPr>
          <w:rFonts w:hint="eastAsia"/>
          <w:sz w:val="24"/>
        </w:rPr>
        <w:t>，</w:t>
      </w:r>
      <w:r w:rsidR="00EB5364" w:rsidRPr="0099384F">
        <w:rPr>
          <w:rFonts w:hint="eastAsia"/>
          <w:sz w:val="24"/>
        </w:rPr>
        <w:t>专门开发创新的</w:t>
      </w:r>
      <w:r w:rsidR="00EB5364">
        <w:rPr>
          <w:rFonts w:hint="eastAsia"/>
          <w:sz w:val="24"/>
        </w:rPr>
        <w:t>物联网</w:t>
      </w:r>
      <w:r w:rsidR="00EB5364" w:rsidRPr="0099384F">
        <w:rPr>
          <w:rFonts w:hint="eastAsia"/>
          <w:sz w:val="24"/>
        </w:rPr>
        <w:t>解决方案</w:t>
      </w:r>
      <w:r w:rsidR="00EB5364">
        <w:rPr>
          <w:rFonts w:hint="eastAsia"/>
          <w:sz w:val="24"/>
        </w:rPr>
        <w:t>的</w:t>
      </w:r>
      <w:r w:rsidR="00E948F4">
        <w:rPr>
          <w:sz w:val="24"/>
        </w:rPr>
        <w:t xml:space="preserve">Patavina Technologies </w:t>
      </w:r>
      <w:r w:rsidR="00E948F4">
        <w:rPr>
          <w:rFonts w:hint="eastAsia"/>
          <w:sz w:val="24"/>
        </w:rPr>
        <w:t>s</w:t>
      </w:r>
      <w:r w:rsidR="003F003A">
        <w:rPr>
          <w:sz w:val="24"/>
        </w:rPr>
        <w:t>.r.l</w:t>
      </w:r>
      <w:r w:rsidR="0099384F" w:rsidRPr="0099384F">
        <w:rPr>
          <w:rFonts w:hint="eastAsia"/>
          <w:sz w:val="24"/>
        </w:rPr>
        <w:t>，开发了</w:t>
      </w:r>
      <w:r w:rsidR="006E4B3F">
        <w:rPr>
          <w:rFonts w:hint="eastAsia"/>
          <w:sz w:val="24"/>
        </w:rPr>
        <w:t>物联网</w:t>
      </w:r>
      <w:r w:rsidR="0099384F" w:rsidRPr="0099384F">
        <w:rPr>
          <w:rFonts w:hint="eastAsia"/>
          <w:sz w:val="24"/>
        </w:rPr>
        <w:t>节点和控制软件。</w:t>
      </w:r>
    </w:p>
    <w:p w14:paraId="4B13BEB2" w14:textId="185873D9" w:rsidR="00495A09" w:rsidRDefault="00495A09" w:rsidP="00495A09">
      <w:pPr>
        <w:spacing w:line="360" w:lineRule="auto"/>
        <w:rPr>
          <w:rFonts w:hint="eastAsia"/>
          <w:sz w:val="24"/>
        </w:rPr>
      </w:pPr>
      <w:r>
        <w:rPr>
          <w:rFonts w:hint="eastAsia"/>
          <w:sz w:val="24"/>
        </w:rPr>
        <w:tab/>
      </w:r>
      <w:r w:rsidRPr="00495A09">
        <w:rPr>
          <w:rFonts w:hint="eastAsia"/>
          <w:sz w:val="24"/>
        </w:rPr>
        <w:t>帕多瓦智慧城市的主要目标是促进在公共管理中早日采用开放数据和</w:t>
      </w:r>
      <w:r w:rsidRPr="00495A09">
        <w:rPr>
          <w:rFonts w:hint="eastAsia"/>
          <w:sz w:val="24"/>
        </w:rPr>
        <w:t>ICT</w:t>
      </w:r>
      <w:r w:rsidRPr="00495A09">
        <w:rPr>
          <w:rFonts w:hint="eastAsia"/>
          <w:sz w:val="24"/>
        </w:rPr>
        <w:t>解决方案。目标应用包括用于收集环境数据并通过配备有不同种类的传感器的无线节点</w:t>
      </w:r>
      <w:r>
        <w:rPr>
          <w:rFonts w:hint="eastAsia"/>
          <w:sz w:val="24"/>
        </w:rPr>
        <w:t>监控</w:t>
      </w:r>
      <w:r w:rsidRPr="00495A09">
        <w:rPr>
          <w:rFonts w:hint="eastAsia"/>
          <w:sz w:val="24"/>
        </w:rPr>
        <w:t>公共街道照明的系统，所述无线节点放置在路灯杆上并通过网关单元连接到因特网。该系统应该能够收集</w:t>
      </w:r>
      <w:r w:rsidR="002677B5">
        <w:rPr>
          <w:rFonts w:hint="eastAsia"/>
          <w:sz w:val="24"/>
        </w:rPr>
        <w:t>令人关注</w:t>
      </w:r>
      <w:r w:rsidRPr="00495A09">
        <w:rPr>
          <w:rFonts w:hint="eastAsia"/>
          <w:sz w:val="24"/>
        </w:rPr>
        <w:t>的环境参数，例如</w:t>
      </w:r>
      <w:r w:rsidRPr="00495A09">
        <w:rPr>
          <w:rFonts w:hint="eastAsia"/>
          <w:sz w:val="24"/>
        </w:rPr>
        <w:t>CO</w:t>
      </w:r>
      <w:r w:rsidR="00DD7ADA">
        <w:rPr>
          <w:rFonts w:hint="eastAsia"/>
          <w:sz w:val="24"/>
        </w:rPr>
        <w:t>水平、空气温度和湿度、振动、</w:t>
      </w:r>
      <w:r w:rsidR="007A33B6">
        <w:rPr>
          <w:rFonts w:hint="eastAsia"/>
          <w:sz w:val="24"/>
        </w:rPr>
        <w:t>噪声等，同时</w:t>
      </w:r>
      <w:r w:rsidR="00901039">
        <w:rPr>
          <w:rFonts w:hint="eastAsia"/>
          <w:sz w:val="24"/>
        </w:rPr>
        <w:t>一种</w:t>
      </w:r>
      <w:r w:rsidR="007A33B6">
        <w:rPr>
          <w:rFonts w:hint="eastAsia"/>
          <w:sz w:val="24"/>
        </w:rPr>
        <w:t>提供简单</w:t>
      </w:r>
      <w:r w:rsidR="00D92B0C">
        <w:rPr>
          <w:rFonts w:hint="eastAsia"/>
          <w:sz w:val="24"/>
        </w:rPr>
        <w:t>准确的机制</w:t>
      </w:r>
      <w:r w:rsidR="00901039">
        <w:rPr>
          <w:rFonts w:hint="eastAsia"/>
          <w:sz w:val="24"/>
        </w:rPr>
        <w:t>，</w:t>
      </w:r>
      <w:r w:rsidR="00D92B0C">
        <w:rPr>
          <w:rFonts w:hint="eastAsia"/>
          <w:sz w:val="24"/>
        </w:rPr>
        <w:t>通过检查</w:t>
      </w:r>
      <w:r w:rsidR="00D92B0C" w:rsidRPr="00495A09">
        <w:rPr>
          <w:rFonts w:hint="eastAsia"/>
          <w:sz w:val="24"/>
        </w:rPr>
        <w:t>每个</w:t>
      </w:r>
      <w:r w:rsidR="001D72D9">
        <w:rPr>
          <w:rFonts w:hint="eastAsia"/>
          <w:sz w:val="24"/>
        </w:rPr>
        <w:t>灯</w:t>
      </w:r>
      <w:r w:rsidR="00D92B0C" w:rsidRPr="00495A09">
        <w:rPr>
          <w:rFonts w:hint="eastAsia"/>
          <w:sz w:val="24"/>
        </w:rPr>
        <w:t>柱的光强度</w:t>
      </w:r>
      <w:r w:rsidR="00D92B0C">
        <w:rPr>
          <w:rFonts w:hint="eastAsia"/>
          <w:sz w:val="24"/>
        </w:rPr>
        <w:t>确定</w:t>
      </w:r>
      <w:r w:rsidR="00227A53">
        <w:rPr>
          <w:rFonts w:hint="eastAsia"/>
          <w:sz w:val="24"/>
        </w:rPr>
        <w:t>公共照明系统的正确运行</w:t>
      </w:r>
      <w:r w:rsidRPr="00495A09">
        <w:rPr>
          <w:rFonts w:hint="eastAsia"/>
          <w:sz w:val="24"/>
        </w:rPr>
        <w:t>。即使该系统是</w:t>
      </w:r>
      <w:r w:rsidR="00CE5D7B">
        <w:rPr>
          <w:rFonts w:hint="eastAsia"/>
          <w:sz w:val="24"/>
        </w:rPr>
        <w:t>物联网</w:t>
      </w:r>
      <w:r w:rsidRPr="00495A09">
        <w:rPr>
          <w:rFonts w:hint="eastAsia"/>
          <w:sz w:val="24"/>
        </w:rPr>
        <w:t>概念的简单应用，它仍然涉及许多不同的设备和链路层技术，因此代表在设计城市</w:t>
      </w:r>
      <w:r w:rsidR="00ED314B">
        <w:rPr>
          <w:rFonts w:hint="eastAsia"/>
          <w:sz w:val="24"/>
        </w:rPr>
        <w:t>物联网</w:t>
      </w:r>
      <w:r w:rsidRPr="00495A09">
        <w:rPr>
          <w:rFonts w:hint="eastAsia"/>
          <w:sz w:val="24"/>
        </w:rPr>
        <w:t>时需要注</w:t>
      </w:r>
      <w:r w:rsidR="00430D9B">
        <w:rPr>
          <w:rFonts w:hint="eastAsia"/>
          <w:sz w:val="24"/>
        </w:rPr>
        <w:t>意的大多数关键问题。以下给出了系统中涉及的设备的类型和作用的高度</w:t>
      </w:r>
      <w:r w:rsidRPr="00495A09">
        <w:rPr>
          <w:rFonts w:hint="eastAsia"/>
          <w:sz w:val="24"/>
        </w:rPr>
        <w:t>概述。</w:t>
      </w:r>
    </w:p>
    <w:p w14:paraId="64756E4C" w14:textId="58FB6B69" w:rsidR="00C112FB" w:rsidRDefault="00C112FB" w:rsidP="00C112FB">
      <w:pPr>
        <w:spacing w:line="360" w:lineRule="auto"/>
        <w:ind w:firstLine="420"/>
        <w:rPr>
          <w:rFonts w:hint="eastAsia"/>
          <w:sz w:val="24"/>
        </w:rPr>
      </w:pPr>
      <w:r w:rsidRPr="00C112FB">
        <w:rPr>
          <w:rFonts w:hint="eastAsia"/>
          <w:sz w:val="24"/>
        </w:rPr>
        <w:t>帕多瓦智慧城市组件：帕多瓦智慧城市系统架构的概念草图如图</w:t>
      </w:r>
      <w:r>
        <w:rPr>
          <w:rFonts w:hint="eastAsia"/>
          <w:sz w:val="24"/>
        </w:rPr>
        <w:t>3</w:t>
      </w:r>
      <w:r w:rsidRPr="00C112FB">
        <w:rPr>
          <w:rFonts w:hint="eastAsia"/>
          <w:sz w:val="24"/>
        </w:rPr>
        <w:t>所示。</w:t>
      </w:r>
      <w:r w:rsidRPr="00C112FB">
        <w:rPr>
          <w:rFonts w:hint="eastAsia"/>
          <w:sz w:val="24"/>
        </w:rPr>
        <w:t xml:space="preserve"> </w:t>
      </w:r>
      <w:r w:rsidR="00ED05EC">
        <w:rPr>
          <w:rFonts w:hint="eastAsia"/>
          <w:sz w:val="24"/>
        </w:rPr>
        <w:t>在下面，我们</w:t>
      </w:r>
      <w:r w:rsidR="00D65D92">
        <w:rPr>
          <w:rFonts w:hint="eastAsia"/>
          <w:sz w:val="24"/>
        </w:rPr>
        <w:t>将</w:t>
      </w:r>
      <w:r w:rsidR="00ED05EC">
        <w:rPr>
          <w:rFonts w:hint="eastAsia"/>
          <w:sz w:val="24"/>
        </w:rPr>
        <w:t>更详细地描述系统</w:t>
      </w:r>
      <w:r w:rsidRPr="00C112FB">
        <w:rPr>
          <w:rFonts w:hint="eastAsia"/>
          <w:sz w:val="24"/>
        </w:rPr>
        <w:t>不同</w:t>
      </w:r>
      <w:r w:rsidR="005D4578">
        <w:rPr>
          <w:rFonts w:hint="eastAsia"/>
          <w:sz w:val="24"/>
        </w:rPr>
        <w:t>的软硬件</w:t>
      </w:r>
      <w:r w:rsidRPr="00C112FB">
        <w:rPr>
          <w:rFonts w:hint="eastAsia"/>
          <w:sz w:val="24"/>
        </w:rPr>
        <w:t>组件。</w:t>
      </w:r>
    </w:p>
    <w:p w14:paraId="78AF6C29" w14:textId="0BF5E44B" w:rsidR="00E87EAE" w:rsidRDefault="00E87EAE" w:rsidP="001C690E">
      <w:pPr>
        <w:spacing w:line="360" w:lineRule="auto"/>
        <w:ind w:firstLine="420"/>
        <w:jc w:val="center"/>
        <w:rPr>
          <w:rFonts w:hint="eastAsia"/>
          <w:sz w:val="24"/>
        </w:rPr>
      </w:pPr>
      <w:r>
        <w:rPr>
          <w:rFonts w:ascii="Times" w:eastAsiaTheme="minorEastAsia" w:hAnsi="Times" w:cs="Times"/>
          <w:noProof/>
          <w:color w:val="000000"/>
          <w:kern w:val="0"/>
          <w:sz w:val="24"/>
        </w:rPr>
        <w:drawing>
          <wp:inline distT="0" distB="0" distL="0" distR="0" wp14:anchorId="7343C099" wp14:editId="7BA2E09F">
            <wp:extent cx="5270500" cy="2183690"/>
            <wp:effectExtent l="0" t="0" r="0" b="12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0500" cy="2183690"/>
                    </a:xfrm>
                    <a:prstGeom prst="rect">
                      <a:avLst/>
                    </a:prstGeom>
                    <a:noFill/>
                    <a:ln>
                      <a:noFill/>
                    </a:ln>
                  </pic:spPr>
                </pic:pic>
              </a:graphicData>
            </a:graphic>
          </wp:inline>
        </w:drawing>
      </w:r>
    </w:p>
    <w:p w14:paraId="06D188C4" w14:textId="1BE0B066" w:rsidR="001C690E" w:rsidRPr="001C690E" w:rsidRDefault="001C690E" w:rsidP="001C690E">
      <w:pPr>
        <w:spacing w:line="360" w:lineRule="auto"/>
        <w:ind w:firstLine="420"/>
        <w:jc w:val="center"/>
        <w:rPr>
          <w:rFonts w:hint="eastAsia"/>
          <w:sz w:val="22"/>
        </w:rPr>
      </w:pPr>
      <w:r w:rsidRPr="001C690E">
        <w:rPr>
          <w:rFonts w:hint="eastAsia"/>
          <w:sz w:val="22"/>
        </w:rPr>
        <w:t>图</w:t>
      </w:r>
      <w:r w:rsidRPr="001C690E">
        <w:rPr>
          <w:rFonts w:hint="eastAsia"/>
          <w:sz w:val="22"/>
        </w:rPr>
        <w:t xml:space="preserve">3 </w:t>
      </w:r>
      <w:r w:rsidRPr="001C690E">
        <w:rPr>
          <w:rFonts w:hint="eastAsia"/>
          <w:sz w:val="22"/>
        </w:rPr>
        <w:t>“帕多瓦智慧城市”的系统架构</w:t>
      </w:r>
    </w:p>
    <w:p w14:paraId="0135716C" w14:textId="514DCFA3" w:rsidR="00C23735" w:rsidRDefault="002751C9" w:rsidP="00F524BA">
      <w:pPr>
        <w:widowControl/>
        <w:autoSpaceDE w:val="0"/>
        <w:autoSpaceDN w:val="0"/>
        <w:adjustRightInd w:val="0"/>
        <w:spacing w:line="360" w:lineRule="auto"/>
        <w:ind w:firstLine="420"/>
        <w:jc w:val="left"/>
        <w:rPr>
          <w:rFonts w:ascii="Times" w:eastAsiaTheme="minorEastAsia" w:hAnsi="Times" w:cs="Times"/>
          <w:color w:val="000000"/>
          <w:kern w:val="0"/>
          <w:sz w:val="24"/>
        </w:rPr>
      </w:pPr>
      <w:r w:rsidRPr="002751C9">
        <w:rPr>
          <w:rFonts w:hint="eastAsia"/>
          <w:sz w:val="24"/>
        </w:rPr>
        <w:t>路灯：这是</w:t>
      </w:r>
      <w:r>
        <w:rPr>
          <w:rFonts w:hint="eastAsia"/>
          <w:sz w:val="24"/>
        </w:rPr>
        <w:t>物联网</w:t>
      </w:r>
      <w:r w:rsidRPr="002751C9">
        <w:rPr>
          <w:rFonts w:hint="eastAsia"/>
          <w:sz w:val="24"/>
        </w:rPr>
        <w:t>节点所在系统的叶子部分。</w:t>
      </w:r>
      <w:r w:rsidR="009808A5" w:rsidRPr="009808A5">
        <w:rPr>
          <w:rFonts w:hint="eastAsia"/>
          <w:sz w:val="24"/>
        </w:rPr>
        <w:t>每个路灯在地理上被定位在城市地图上并且唯一地关联到与其相连的</w:t>
      </w:r>
      <w:r w:rsidR="009808A5">
        <w:rPr>
          <w:rFonts w:hint="eastAsia"/>
          <w:sz w:val="24"/>
        </w:rPr>
        <w:t>物联网</w:t>
      </w:r>
      <w:r w:rsidR="009808A5" w:rsidRPr="009808A5">
        <w:rPr>
          <w:rFonts w:hint="eastAsia"/>
          <w:sz w:val="24"/>
        </w:rPr>
        <w:t>节点，使得可以利用上下文信息来增强</w:t>
      </w:r>
      <w:r w:rsidR="00EE0852">
        <w:rPr>
          <w:rFonts w:hint="eastAsia"/>
          <w:sz w:val="24"/>
        </w:rPr>
        <w:t>物联网</w:t>
      </w:r>
      <w:r w:rsidR="009808A5" w:rsidRPr="009808A5">
        <w:rPr>
          <w:rFonts w:hint="eastAsia"/>
          <w:sz w:val="24"/>
        </w:rPr>
        <w:t>数据。</w:t>
      </w:r>
      <w:r w:rsidR="00003CE0">
        <w:rPr>
          <w:rFonts w:hint="eastAsia"/>
          <w:sz w:val="24"/>
        </w:rPr>
        <w:t>通过光度</w:t>
      </w:r>
      <w:r w:rsidR="003378F3" w:rsidRPr="003378F3">
        <w:rPr>
          <w:rFonts w:hint="eastAsia"/>
          <w:sz w:val="24"/>
        </w:rPr>
        <w:t>传感器来执行灯泡的正确</w:t>
      </w:r>
      <w:r w:rsidR="00397638">
        <w:rPr>
          <w:rFonts w:hint="eastAsia"/>
          <w:sz w:val="24"/>
        </w:rPr>
        <w:t>运作的监控</w:t>
      </w:r>
      <w:r w:rsidR="00903F6B">
        <w:rPr>
          <w:rFonts w:hint="eastAsia"/>
          <w:sz w:val="24"/>
        </w:rPr>
        <w:t>，所述光度</w:t>
      </w:r>
      <w:r w:rsidR="003378F3" w:rsidRPr="003378F3">
        <w:rPr>
          <w:rFonts w:hint="eastAsia"/>
          <w:sz w:val="24"/>
        </w:rPr>
        <w:t>传感器</w:t>
      </w:r>
      <w:r w:rsidR="00B4718A">
        <w:rPr>
          <w:rFonts w:hint="eastAsia"/>
          <w:sz w:val="24"/>
        </w:rPr>
        <w:t>根据规则的时间间隔或根据请求直接测量</w:t>
      </w:r>
      <w:r w:rsidR="003378F3" w:rsidRPr="003378F3">
        <w:rPr>
          <w:rFonts w:hint="eastAsia"/>
          <w:sz w:val="24"/>
        </w:rPr>
        <w:t>灯（或者实际上，由光到达传感器的任何光源）发射的光的强度。</w:t>
      </w:r>
      <w:r w:rsidR="001D7F7E" w:rsidRPr="001D7F7E">
        <w:rPr>
          <w:rFonts w:hint="eastAsia"/>
          <w:sz w:val="24"/>
        </w:rPr>
        <w:t>无线</w:t>
      </w:r>
      <w:r w:rsidR="001D7F7E" w:rsidRPr="001D7F7E">
        <w:rPr>
          <w:rFonts w:hint="eastAsia"/>
          <w:sz w:val="24"/>
        </w:rPr>
        <w:t>IoT</w:t>
      </w:r>
      <w:r w:rsidR="001D7F7E" w:rsidRPr="001D7F7E">
        <w:rPr>
          <w:rFonts w:hint="eastAsia"/>
          <w:sz w:val="24"/>
        </w:rPr>
        <w:t>节点还配备有温度和湿度传感器，提供有关天气状况的数据，一个节点还配备有苯（</w:t>
      </w:r>
      <w:r w:rsidR="009868A5">
        <w:rPr>
          <w:rFonts w:hint="eastAsia"/>
          <w:sz w:val="24"/>
        </w:rPr>
        <w:t>C</w:t>
      </w:r>
      <w:r w:rsidR="009868A5" w:rsidRPr="009868A5">
        <w:rPr>
          <w:sz w:val="24"/>
          <w:vertAlign w:val="subscript"/>
        </w:rPr>
        <w:t>6</w:t>
      </w:r>
      <w:r w:rsidR="009868A5">
        <w:rPr>
          <w:sz w:val="24"/>
        </w:rPr>
        <w:t>H</w:t>
      </w:r>
      <w:r w:rsidR="009868A5" w:rsidRPr="009868A5">
        <w:rPr>
          <w:sz w:val="24"/>
          <w:vertAlign w:val="subscript"/>
        </w:rPr>
        <w:t>6</w:t>
      </w:r>
      <w:r w:rsidR="001D7F7E" w:rsidRPr="001D7F7E">
        <w:rPr>
          <w:rFonts w:hint="eastAsia"/>
          <w:sz w:val="24"/>
        </w:rPr>
        <w:t>）传感器，用于监测空气质量。</w:t>
      </w:r>
      <w:r w:rsidR="002A3226">
        <w:rPr>
          <w:rFonts w:hint="eastAsia"/>
          <w:sz w:val="24"/>
        </w:rPr>
        <w:t>物联网</w:t>
      </w:r>
      <w:r w:rsidR="00A86961">
        <w:rPr>
          <w:rFonts w:hint="eastAsia"/>
          <w:sz w:val="24"/>
        </w:rPr>
        <w:t>节点通常由小型电池供电，尽管苯传感器需要连接</w:t>
      </w:r>
      <w:r w:rsidR="002A3226" w:rsidRPr="002A3226">
        <w:rPr>
          <w:rFonts w:hint="eastAsia"/>
          <w:sz w:val="24"/>
        </w:rPr>
        <w:t>低功率电网。</w:t>
      </w:r>
      <w:r w:rsidR="00AE1A10" w:rsidRPr="00AE1A10">
        <w:rPr>
          <w:rFonts w:hint="eastAsia"/>
          <w:sz w:val="24"/>
        </w:rPr>
        <w:t>传感器节点的封装是通过考虑此用例的具体要求而设计的。</w:t>
      </w:r>
      <w:r w:rsidR="008D7B4C" w:rsidRPr="008D7B4C">
        <w:rPr>
          <w:rFonts w:hint="eastAsia"/>
          <w:sz w:val="24"/>
        </w:rPr>
        <w:t>实际上，传感器节点已被</w:t>
      </w:r>
      <w:r w:rsidR="008D7B4C">
        <w:rPr>
          <w:rFonts w:hint="eastAsia"/>
          <w:sz w:val="24"/>
        </w:rPr>
        <w:t>安装</w:t>
      </w:r>
      <w:r w:rsidR="008D7B4C" w:rsidRPr="008D7B4C">
        <w:rPr>
          <w:rFonts w:hint="eastAsia"/>
          <w:sz w:val="24"/>
        </w:rPr>
        <w:t>在透明塑料罩中，该透明塑料罩保护电子部件免受大气现</w:t>
      </w:r>
      <w:r w:rsidR="00BD62AB">
        <w:rPr>
          <w:rFonts w:hint="eastAsia"/>
          <w:sz w:val="24"/>
        </w:rPr>
        <w:t>象（例如雨或雪）的影响，同时允许空气和光的循环以正确地测量湿度、</w:t>
      </w:r>
      <w:r w:rsidR="008D7B4C" w:rsidRPr="008D7B4C">
        <w:rPr>
          <w:rFonts w:hint="eastAsia"/>
          <w:sz w:val="24"/>
        </w:rPr>
        <w:t>温度和光强度。</w:t>
      </w:r>
    </w:p>
    <w:p w14:paraId="31237988" w14:textId="3D54B87F" w:rsidR="00F524BA" w:rsidRDefault="00F524BA" w:rsidP="00F524BA">
      <w:pPr>
        <w:widowControl/>
        <w:autoSpaceDE w:val="0"/>
        <w:autoSpaceDN w:val="0"/>
        <w:adjustRightInd w:val="0"/>
        <w:spacing w:line="360" w:lineRule="auto"/>
        <w:ind w:firstLine="420"/>
        <w:jc w:val="left"/>
        <w:rPr>
          <w:rFonts w:hint="eastAsia"/>
          <w:sz w:val="24"/>
        </w:rPr>
      </w:pPr>
      <w:r w:rsidRPr="00F524BA">
        <w:rPr>
          <w:rFonts w:hint="eastAsia"/>
          <w:sz w:val="24"/>
        </w:rPr>
        <w:t>约束链路层技术</w:t>
      </w:r>
      <w:r w:rsidR="002A0199">
        <w:rPr>
          <w:rFonts w:hint="eastAsia"/>
          <w:sz w:val="24"/>
        </w:rPr>
        <w:t>（</w:t>
      </w:r>
      <w:r w:rsidR="002A0199" w:rsidRPr="002A0199">
        <w:rPr>
          <w:sz w:val="24"/>
        </w:rPr>
        <w:t>constrained link layer technology</w:t>
      </w:r>
      <w:r w:rsidR="002A0199">
        <w:rPr>
          <w:rFonts w:hint="eastAsia"/>
          <w:sz w:val="24"/>
        </w:rPr>
        <w:t>）</w:t>
      </w:r>
      <w:r w:rsidRPr="00F524BA">
        <w:rPr>
          <w:rFonts w:hint="eastAsia"/>
          <w:sz w:val="24"/>
        </w:rPr>
        <w:t>：安装在路灯杆上的</w:t>
      </w:r>
      <w:r w:rsidR="00004E33">
        <w:rPr>
          <w:rFonts w:hint="eastAsia"/>
          <w:sz w:val="24"/>
        </w:rPr>
        <w:t>物联网</w:t>
      </w:r>
      <w:r w:rsidRPr="00F524BA">
        <w:rPr>
          <w:rFonts w:hint="eastAsia"/>
          <w:sz w:val="24"/>
        </w:rPr>
        <w:t>节点使用</w:t>
      </w:r>
      <w:r w:rsidRPr="00F524BA">
        <w:rPr>
          <w:rFonts w:hint="eastAsia"/>
          <w:sz w:val="24"/>
        </w:rPr>
        <w:t>IEEE 802.15.4</w:t>
      </w:r>
      <w:r w:rsidRPr="00F524BA">
        <w:rPr>
          <w:rFonts w:hint="eastAsia"/>
          <w:sz w:val="24"/>
        </w:rPr>
        <w:t>约束链路层技术形成</w:t>
      </w:r>
      <w:r w:rsidRPr="00F524BA">
        <w:rPr>
          <w:rFonts w:hint="eastAsia"/>
          <w:sz w:val="24"/>
        </w:rPr>
        <w:t>6LoWPAN</w:t>
      </w:r>
      <w:r w:rsidRPr="00F524BA">
        <w:rPr>
          <w:rFonts w:hint="eastAsia"/>
          <w:sz w:val="24"/>
        </w:rPr>
        <w:t>多跳云</w:t>
      </w:r>
      <w:r>
        <w:rPr>
          <w:rFonts w:hint="eastAsia"/>
          <w:sz w:val="24"/>
        </w:rPr>
        <w:t>（</w:t>
      </w:r>
      <w:r w:rsidRPr="00F524BA">
        <w:rPr>
          <w:sz w:val="24"/>
        </w:rPr>
        <w:t>6LoWPAN multihop cloud</w:t>
      </w:r>
      <w:r>
        <w:rPr>
          <w:rFonts w:hint="eastAsia"/>
          <w:sz w:val="24"/>
        </w:rPr>
        <w:t>）</w:t>
      </w:r>
      <w:r w:rsidRPr="00F524BA">
        <w:rPr>
          <w:rFonts w:hint="eastAsia"/>
          <w:sz w:val="24"/>
        </w:rPr>
        <w:t>。</w:t>
      </w:r>
      <w:r w:rsidR="000248E3" w:rsidRPr="000248E3">
        <w:rPr>
          <w:rFonts w:hint="eastAsia"/>
          <w:sz w:val="24"/>
        </w:rPr>
        <w:t>路由功能由用于低功率和有损网络的</w:t>
      </w:r>
      <w:r w:rsidR="000248E3" w:rsidRPr="000248E3">
        <w:rPr>
          <w:rFonts w:hint="eastAsia"/>
          <w:sz w:val="24"/>
        </w:rPr>
        <w:t>IPv6</w:t>
      </w:r>
      <w:r w:rsidR="000248E3" w:rsidRPr="000248E3">
        <w:rPr>
          <w:rFonts w:hint="eastAsia"/>
          <w:sz w:val="24"/>
        </w:rPr>
        <w:t>路由协议（</w:t>
      </w:r>
      <w:r w:rsidR="000248E3" w:rsidRPr="000248E3">
        <w:rPr>
          <w:rFonts w:hint="eastAsia"/>
          <w:sz w:val="24"/>
        </w:rPr>
        <w:t>RPL</w:t>
      </w:r>
      <w:r w:rsidR="000248E3" w:rsidRPr="000248E3">
        <w:rPr>
          <w:rFonts w:hint="eastAsia"/>
          <w:sz w:val="24"/>
        </w:rPr>
        <w:t>）提供</w:t>
      </w:r>
      <w:r w:rsidR="000248E3" w:rsidRPr="000248E3">
        <w:rPr>
          <w:rFonts w:hint="eastAsia"/>
          <w:sz w:val="24"/>
        </w:rPr>
        <w:t>[35]</w:t>
      </w:r>
      <w:r w:rsidR="000248E3" w:rsidRPr="000248E3">
        <w:rPr>
          <w:rFonts w:hint="eastAsia"/>
          <w:sz w:val="24"/>
        </w:rPr>
        <w:t>。</w:t>
      </w:r>
      <w:r w:rsidR="000248E3">
        <w:rPr>
          <w:rFonts w:hint="eastAsia"/>
          <w:sz w:val="24"/>
        </w:rPr>
        <w:t xml:space="preserve"> </w:t>
      </w:r>
      <w:r w:rsidR="000248E3">
        <w:rPr>
          <w:rFonts w:hint="eastAsia"/>
          <w:sz w:val="24"/>
        </w:rPr>
        <w:t>物联网</w:t>
      </w:r>
      <w:r w:rsidR="000248E3" w:rsidRPr="000248E3">
        <w:rPr>
          <w:rFonts w:hint="eastAsia"/>
          <w:sz w:val="24"/>
        </w:rPr>
        <w:t>节点被分配唯一的</w:t>
      </w:r>
      <w:r w:rsidR="000248E3" w:rsidRPr="000248E3">
        <w:rPr>
          <w:rFonts w:hint="eastAsia"/>
          <w:sz w:val="24"/>
        </w:rPr>
        <w:t>IPv6</w:t>
      </w:r>
      <w:r w:rsidR="000248E3" w:rsidRPr="000248E3">
        <w:rPr>
          <w:rFonts w:hint="eastAsia"/>
          <w:sz w:val="24"/>
        </w:rPr>
        <w:t>地址，根据</w:t>
      </w:r>
      <w:r w:rsidR="000248E3" w:rsidRPr="000248E3">
        <w:rPr>
          <w:rFonts w:hint="eastAsia"/>
          <w:sz w:val="24"/>
        </w:rPr>
        <w:t>6LoWPAN</w:t>
      </w:r>
      <w:r w:rsidR="000248E3" w:rsidRPr="000248E3">
        <w:rPr>
          <w:rFonts w:hint="eastAsia"/>
          <w:sz w:val="24"/>
        </w:rPr>
        <w:t>标准适当地压缩。</w:t>
      </w:r>
      <w:r w:rsidR="001E0A79" w:rsidRPr="001E0A79">
        <w:rPr>
          <w:rFonts w:hint="eastAsia"/>
          <w:sz w:val="24"/>
        </w:rPr>
        <w:t>每个节点可以通过</w:t>
      </w:r>
      <w:r w:rsidR="001E0A79" w:rsidRPr="001E0A79">
        <w:rPr>
          <w:rFonts w:hint="eastAsia"/>
          <w:sz w:val="24"/>
        </w:rPr>
        <w:t>IPv6 / 6LoWPAN</w:t>
      </w:r>
      <w:r w:rsidR="001E0A79" w:rsidRPr="001E0A79">
        <w:rPr>
          <w:rFonts w:hint="eastAsia"/>
          <w:sz w:val="24"/>
        </w:rPr>
        <w:t>在</w:t>
      </w:r>
      <w:r w:rsidR="00465C40">
        <w:rPr>
          <w:rFonts w:hint="eastAsia"/>
          <w:sz w:val="24"/>
        </w:rPr>
        <w:t>因特网</w:t>
      </w:r>
      <w:r w:rsidR="001E0A79" w:rsidRPr="001E0A79">
        <w:rPr>
          <w:rFonts w:hint="eastAsia"/>
          <w:sz w:val="24"/>
        </w:rPr>
        <w:t>中的任何位置单独访问。</w:t>
      </w:r>
      <w:r w:rsidR="005935A2">
        <w:rPr>
          <w:rFonts w:hint="eastAsia"/>
          <w:sz w:val="24"/>
        </w:rPr>
        <w:t>节点共同地将它们的数据递送到汇聚</w:t>
      </w:r>
      <w:r w:rsidR="001E0A79" w:rsidRPr="001E0A79">
        <w:rPr>
          <w:rFonts w:hint="eastAsia"/>
          <w:sz w:val="24"/>
        </w:rPr>
        <w:t>节点</w:t>
      </w:r>
      <w:r w:rsidR="00407E1D">
        <w:rPr>
          <w:rFonts w:hint="eastAsia"/>
          <w:sz w:val="24"/>
        </w:rPr>
        <w:t>（</w:t>
      </w:r>
      <w:r w:rsidR="00407E1D">
        <w:rPr>
          <w:rFonts w:hint="eastAsia"/>
          <w:sz w:val="24"/>
        </w:rPr>
        <w:t>sink node</w:t>
      </w:r>
      <w:r w:rsidR="00407E1D">
        <w:rPr>
          <w:rFonts w:hint="eastAsia"/>
          <w:sz w:val="24"/>
        </w:rPr>
        <w:t>）</w:t>
      </w:r>
      <w:r w:rsidR="001E0A79" w:rsidRPr="001E0A79">
        <w:rPr>
          <w:rFonts w:hint="eastAsia"/>
          <w:sz w:val="24"/>
        </w:rPr>
        <w:t>，</w:t>
      </w:r>
      <w:r w:rsidR="00407E1D">
        <w:rPr>
          <w:rFonts w:hint="eastAsia"/>
          <w:sz w:val="24"/>
        </w:rPr>
        <w:t>即</w:t>
      </w:r>
      <w:r w:rsidR="00407E1D" w:rsidRPr="001E0A79">
        <w:rPr>
          <w:rFonts w:hint="eastAsia"/>
          <w:sz w:val="24"/>
        </w:rPr>
        <w:t>联系</w:t>
      </w:r>
      <w:r w:rsidR="00407E1D">
        <w:rPr>
          <w:rFonts w:hint="eastAsia"/>
          <w:sz w:val="24"/>
        </w:rPr>
        <w:t>外部节点的</w:t>
      </w:r>
      <w:r w:rsidR="005D1CBE">
        <w:rPr>
          <w:rFonts w:hint="eastAsia"/>
          <w:sz w:val="24"/>
        </w:rPr>
        <w:t>唯一代表节点</w:t>
      </w:r>
      <w:r w:rsidR="001E0A79" w:rsidRPr="001E0A79">
        <w:rPr>
          <w:rFonts w:hint="eastAsia"/>
          <w:sz w:val="24"/>
        </w:rPr>
        <w:t>。</w:t>
      </w:r>
      <w:r w:rsidR="00B349F4" w:rsidRPr="00B349F4">
        <w:rPr>
          <w:rFonts w:hint="eastAsia"/>
          <w:sz w:val="24"/>
        </w:rPr>
        <w:t>或者，每个节点可以通过运行</w:t>
      </w:r>
      <w:r w:rsidR="00B349F4" w:rsidRPr="00B349F4">
        <w:rPr>
          <w:rFonts w:hint="eastAsia"/>
          <w:sz w:val="24"/>
        </w:rPr>
        <w:t>CoAP</w:t>
      </w:r>
      <w:r w:rsidR="00B349F4" w:rsidRPr="00B349F4">
        <w:rPr>
          <w:rFonts w:hint="eastAsia"/>
          <w:sz w:val="24"/>
        </w:rPr>
        <w:t>服务器发布其自己的特征和数据，虽然此功能尚未在测试平台中实现。在任一情况下，需要网关将</w:t>
      </w:r>
      <w:r w:rsidR="00B349F4" w:rsidRPr="00B349F4">
        <w:rPr>
          <w:rFonts w:hint="eastAsia"/>
          <w:sz w:val="24"/>
        </w:rPr>
        <w:t>6LoWPAN</w:t>
      </w:r>
      <w:r w:rsidR="00B349F4" w:rsidRPr="00B349F4">
        <w:rPr>
          <w:rFonts w:hint="eastAsia"/>
          <w:sz w:val="24"/>
        </w:rPr>
        <w:t>云桥接到因特网并执行前面部分中描述的所有转码。</w:t>
      </w:r>
    </w:p>
    <w:p w14:paraId="6972A318" w14:textId="78F74855" w:rsidR="0071177A" w:rsidRDefault="003037E4" w:rsidP="00F524BA">
      <w:pPr>
        <w:widowControl/>
        <w:autoSpaceDE w:val="0"/>
        <w:autoSpaceDN w:val="0"/>
        <w:adjustRightInd w:val="0"/>
        <w:spacing w:line="360" w:lineRule="auto"/>
        <w:ind w:firstLine="420"/>
        <w:jc w:val="left"/>
        <w:rPr>
          <w:rFonts w:hint="eastAsia"/>
          <w:sz w:val="24"/>
        </w:rPr>
      </w:pPr>
      <w:r w:rsidRPr="003037E4">
        <w:rPr>
          <w:rFonts w:hint="eastAsia"/>
          <w:sz w:val="24"/>
        </w:rPr>
        <w:t>WSN</w:t>
      </w:r>
      <w:r w:rsidRPr="003037E4">
        <w:rPr>
          <w:rFonts w:hint="eastAsia"/>
          <w:sz w:val="24"/>
        </w:rPr>
        <w:t>网关：</w:t>
      </w:r>
      <w:r>
        <w:rPr>
          <w:rFonts w:hint="eastAsia"/>
          <w:sz w:val="24"/>
        </w:rPr>
        <w:t>该</w:t>
      </w:r>
      <w:r w:rsidR="009D4B91">
        <w:rPr>
          <w:rFonts w:hint="eastAsia"/>
          <w:sz w:val="24"/>
        </w:rPr>
        <w:t>网关具有联系</w:t>
      </w:r>
      <w:r w:rsidRPr="003037E4">
        <w:rPr>
          <w:rFonts w:hint="eastAsia"/>
          <w:sz w:val="24"/>
        </w:rPr>
        <w:t>传感器云中使用的</w:t>
      </w:r>
      <w:r w:rsidR="009D4B91">
        <w:rPr>
          <w:rFonts w:hint="eastAsia"/>
          <w:sz w:val="24"/>
        </w:rPr>
        <w:t>约束</w:t>
      </w:r>
      <w:r w:rsidRPr="003037E4">
        <w:rPr>
          <w:rFonts w:hint="eastAsia"/>
          <w:sz w:val="24"/>
        </w:rPr>
        <w:t>链路层技术与用于提供到中央后端服务器的连接的传统</w:t>
      </w:r>
      <w:r w:rsidRPr="003037E4">
        <w:rPr>
          <w:rFonts w:hint="eastAsia"/>
          <w:sz w:val="24"/>
        </w:rPr>
        <w:t>WAN</w:t>
      </w:r>
      <w:r w:rsidRPr="003037E4">
        <w:rPr>
          <w:rFonts w:hint="eastAsia"/>
          <w:sz w:val="24"/>
        </w:rPr>
        <w:t>技术的作用。</w:t>
      </w:r>
      <w:r w:rsidR="00F23853" w:rsidRPr="00F23853">
        <w:rPr>
          <w:rFonts w:hint="eastAsia"/>
          <w:sz w:val="24"/>
        </w:rPr>
        <w:t>因此，网关起着</w:t>
      </w:r>
      <w:r w:rsidR="00F23853" w:rsidRPr="00F23853">
        <w:rPr>
          <w:rFonts w:hint="eastAsia"/>
          <w:sz w:val="24"/>
        </w:rPr>
        <w:t>6LoWPAN</w:t>
      </w:r>
      <w:r w:rsidR="00F23853" w:rsidRPr="00F23853">
        <w:rPr>
          <w:rFonts w:hint="eastAsia"/>
          <w:sz w:val="24"/>
        </w:rPr>
        <w:t>边界路由器和</w:t>
      </w:r>
      <w:r w:rsidR="00F23853" w:rsidRPr="00F23853">
        <w:rPr>
          <w:rFonts w:hint="eastAsia"/>
          <w:sz w:val="24"/>
        </w:rPr>
        <w:t>RPL</w:t>
      </w:r>
      <w:r w:rsidR="00F23853" w:rsidRPr="00F23853">
        <w:rPr>
          <w:rFonts w:hint="eastAsia"/>
          <w:sz w:val="24"/>
        </w:rPr>
        <w:t>根节点的作用。此外，由于传感器节点不支持</w:t>
      </w:r>
      <w:r w:rsidR="00F23853" w:rsidRPr="00F23853">
        <w:rPr>
          <w:rFonts w:hint="eastAsia"/>
          <w:sz w:val="24"/>
        </w:rPr>
        <w:t>CoAP</w:t>
      </w:r>
      <w:r w:rsidR="00F23853" w:rsidRPr="00F23853">
        <w:rPr>
          <w:rFonts w:hint="eastAsia"/>
          <w:sz w:val="24"/>
        </w:rPr>
        <w:t>服务，所以网关还用作传感器云的汇聚节点，收集需要导出到后端服务的所有数据。到后端服务</w:t>
      </w:r>
      <w:r w:rsidR="007E0C32">
        <w:rPr>
          <w:rFonts w:hint="eastAsia"/>
          <w:sz w:val="24"/>
        </w:rPr>
        <w:t>器</w:t>
      </w:r>
      <w:r w:rsidR="00F23853" w:rsidRPr="00F23853">
        <w:rPr>
          <w:rFonts w:hint="eastAsia"/>
          <w:sz w:val="24"/>
        </w:rPr>
        <w:t>的连接由常见的无约束通信技术（在该具体示例中的光纤）提供。</w:t>
      </w:r>
    </w:p>
    <w:p w14:paraId="33B31687" w14:textId="5BBB072C" w:rsidR="00CC00A7" w:rsidRDefault="00CD1AED" w:rsidP="00F524BA">
      <w:pPr>
        <w:widowControl/>
        <w:autoSpaceDE w:val="0"/>
        <w:autoSpaceDN w:val="0"/>
        <w:adjustRightInd w:val="0"/>
        <w:spacing w:line="360" w:lineRule="auto"/>
        <w:ind w:firstLine="420"/>
        <w:jc w:val="left"/>
        <w:rPr>
          <w:rFonts w:hint="eastAsia"/>
          <w:sz w:val="24"/>
        </w:rPr>
      </w:pPr>
      <w:r w:rsidRPr="00CD1AED">
        <w:rPr>
          <w:rFonts w:hint="eastAsia"/>
          <w:sz w:val="24"/>
        </w:rPr>
        <w:t>HTTP-CoAP</w:t>
      </w:r>
      <w:r w:rsidRPr="00CD1AED">
        <w:rPr>
          <w:rFonts w:hint="eastAsia"/>
          <w:sz w:val="24"/>
        </w:rPr>
        <w:t>代理：</w:t>
      </w:r>
      <w:r w:rsidRPr="00CD1AED">
        <w:rPr>
          <w:rFonts w:hint="eastAsia"/>
          <w:sz w:val="24"/>
        </w:rPr>
        <w:t>HTTP-CoAP</w:t>
      </w:r>
      <w:r w:rsidRPr="00CD1AED">
        <w:rPr>
          <w:rFonts w:hint="eastAsia"/>
          <w:sz w:val="24"/>
        </w:rPr>
        <w:t>代理允许与</w:t>
      </w:r>
      <w:r w:rsidRPr="00CD1AED">
        <w:rPr>
          <w:rFonts w:hint="eastAsia"/>
          <w:sz w:val="24"/>
        </w:rPr>
        <w:t>CoAP</w:t>
      </w:r>
      <w:r w:rsidRPr="00CD1AED">
        <w:rPr>
          <w:rFonts w:hint="eastAsia"/>
          <w:sz w:val="24"/>
        </w:rPr>
        <w:t>设备的透明通信。</w:t>
      </w:r>
      <w:r w:rsidR="00CA4B43">
        <w:rPr>
          <w:rFonts w:hint="eastAsia"/>
          <w:sz w:val="24"/>
        </w:rPr>
        <w:t>该</w:t>
      </w:r>
      <w:r w:rsidR="00CA4B43" w:rsidRPr="00CA4B43">
        <w:rPr>
          <w:rFonts w:hint="eastAsia"/>
          <w:sz w:val="24"/>
        </w:rPr>
        <w:t>代理逻辑可以</w:t>
      </w:r>
      <w:r w:rsidR="000B54DC">
        <w:rPr>
          <w:rFonts w:hint="eastAsia"/>
          <w:sz w:val="24"/>
        </w:rPr>
        <w:t>被</w:t>
      </w:r>
      <w:r w:rsidR="00CA4B43" w:rsidRPr="00CA4B43">
        <w:rPr>
          <w:rFonts w:hint="eastAsia"/>
          <w:sz w:val="24"/>
        </w:rPr>
        <w:t>扩展</w:t>
      </w:r>
      <w:r w:rsidR="000B54DC">
        <w:rPr>
          <w:rFonts w:hint="eastAsia"/>
          <w:sz w:val="24"/>
        </w:rPr>
        <w:t>以</w:t>
      </w:r>
      <w:r w:rsidR="00CA4B43" w:rsidRPr="00CA4B43">
        <w:rPr>
          <w:rFonts w:hint="eastAsia"/>
          <w:sz w:val="24"/>
        </w:rPr>
        <w:t>更好地支持监控应用程序，并限制注入到</w:t>
      </w:r>
      <w:r w:rsidR="000B54DC">
        <w:rPr>
          <w:rFonts w:hint="eastAsia"/>
          <w:sz w:val="24"/>
        </w:rPr>
        <w:t>物联网</w:t>
      </w:r>
      <w:r w:rsidR="00CA4B43" w:rsidRPr="00CA4B43">
        <w:rPr>
          <w:rFonts w:hint="eastAsia"/>
          <w:sz w:val="24"/>
        </w:rPr>
        <w:t>外围网络的</w:t>
      </w:r>
      <w:r w:rsidR="000B54DC">
        <w:rPr>
          <w:rFonts w:hint="eastAsia"/>
          <w:sz w:val="24"/>
        </w:rPr>
        <w:t>流量</w:t>
      </w:r>
      <w:r w:rsidR="00CA4B43" w:rsidRPr="00CA4B43">
        <w:rPr>
          <w:rFonts w:hint="eastAsia"/>
          <w:sz w:val="24"/>
        </w:rPr>
        <w:t>。</w:t>
      </w:r>
      <w:r w:rsidR="00B13B42">
        <w:rPr>
          <w:rFonts w:hint="eastAsia"/>
          <w:sz w:val="24"/>
        </w:rPr>
        <w:t>例如，可以指定需要被监视的资源</w:t>
      </w:r>
      <w:r w:rsidR="00B13B42" w:rsidRPr="00B13B42">
        <w:rPr>
          <w:rFonts w:hint="eastAsia"/>
          <w:sz w:val="24"/>
        </w:rPr>
        <w:t>列表，使得服务器可以自主地更新与这些设备相关的高速缓存中的条目。</w:t>
      </w:r>
      <w:r w:rsidR="00DC2D5A" w:rsidRPr="00DC2D5A">
        <w:rPr>
          <w:rFonts w:hint="eastAsia"/>
          <w:sz w:val="24"/>
        </w:rPr>
        <w:t>这种机制可以通过两种不同的方法来支持：</w:t>
      </w:r>
      <w:r w:rsidR="00DC2D5A" w:rsidRPr="00DC2D5A">
        <w:rPr>
          <w:rFonts w:hint="eastAsia"/>
          <w:sz w:val="24"/>
        </w:rPr>
        <w:t>1</w:t>
      </w:r>
      <w:r w:rsidR="00DC2D5A" w:rsidRPr="00DC2D5A">
        <w:rPr>
          <w:rFonts w:hint="eastAsia"/>
          <w:sz w:val="24"/>
        </w:rPr>
        <w:t>）通过主动轮询所选择的资源，从而使得能够在代理处或在网关处实现流量整形技术</w:t>
      </w:r>
      <w:r w:rsidR="00DC2D5A">
        <w:rPr>
          <w:rFonts w:hint="eastAsia"/>
          <w:sz w:val="24"/>
        </w:rPr>
        <w:t>；</w:t>
      </w:r>
      <w:r w:rsidR="00DC2D5A" w:rsidRPr="00DC2D5A">
        <w:rPr>
          <w:rFonts w:hint="eastAsia"/>
          <w:sz w:val="24"/>
        </w:rPr>
        <w:t>2</w:t>
      </w:r>
      <w:r w:rsidR="00DC2D5A" w:rsidRPr="00DC2D5A">
        <w:rPr>
          <w:rFonts w:hint="eastAsia"/>
          <w:sz w:val="24"/>
        </w:rPr>
        <w:t>）通过使用</w:t>
      </w:r>
      <w:r w:rsidR="00DC2D5A" w:rsidRPr="00DC2D5A">
        <w:rPr>
          <w:rFonts w:hint="eastAsia"/>
          <w:sz w:val="24"/>
        </w:rPr>
        <w:t>CoAP</w:t>
      </w:r>
      <w:r w:rsidR="00DC2D5A" w:rsidRPr="00DC2D5A">
        <w:rPr>
          <w:rFonts w:hint="eastAsia"/>
          <w:sz w:val="24"/>
        </w:rPr>
        <w:t xml:space="preserve"> </w:t>
      </w:r>
      <w:r w:rsidR="00DC2D5A">
        <w:rPr>
          <w:rFonts w:hint="eastAsia"/>
          <w:sz w:val="24"/>
        </w:rPr>
        <w:t>的</w:t>
      </w:r>
      <w:r w:rsidR="00DC2D5A" w:rsidRPr="00DC2D5A">
        <w:rPr>
          <w:rFonts w:hint="eastAsia"/>
          <w:sz w:val="24"/>
        </w:rPr>
        <w:t>“观察”功能，从而使得节点上的服务器仅在由传感器测量的值落在一定范围之外时发送更新。</w:t>
      </w:r>
      <w:r w:rsidR="000C3E46" w:rsidRPr="000C3E46">
        <w:rPr>
          <w:rFonts w:hint="eastAsia"/>
          <w:sz w:val="24"/>
        </w:rPr>
        <w:t>此服务位于</w:t>
      </w:r>
      <w:r w:rsidR="00A43367">
        <w:rPr>
          <w:rFonts w:hint="eastAsia"/>
          <w:sz w:val="24"/>
        </w:rPr>
        <w:t>帕多瓦智慧城市</w:t>
      </w:r>
      <w:r w:rsidR="000C3E46" w:rsidRPr="000C3E46">
        <w:rPr>
          <w:rFonts w:hint="eastAsia"/>
          <w:sz w:val="24"/>
        </w:rPr>
        <w:t>系统的交换机网关上，尽管它也可以放置在后端服务器中，从而可以使用单个代理实例控制多个网关。</w:t>
      </w:r>
    </w:p>
    <w:p w14:paraId="0B7A3413" w14:textId="77777777" w:rsidR="00E47D64" w:rsidRDefault="00E47D64" w:rsidP="00E47D64">
      <w:pPr>
        <w:widowControl/>
        <w:autoSpaceDE w:val="0"/>
        <w:autoSpaceDN w:val="0"/>
        <w:adjustRightInd w:val="0"/>
        <w:spacing w:line="280" w:lineRule="atLeast"/>
        <w:jc w:val="left"/>
        <w:rPr>
          <w:rFonts w:ascii="Times" w:eastAsiaTheme="minorEastAsia" w:hAnsi="Times" w:cs="Times" w:hint="eastAsia"/>
          <w:color w:val="000000"/>
          <w:kern w:val="0"/>
          <w:sz w:val="24"/>
        </w:rPr>
      </w:pPr>
      <w:r>
        <w:rPr>
          <w:rFonts w:ascii="Times" w:eastAsiaTheme="minorEastAsia" w:hAnsi="Times" w:cs="Times"/>
          <w:noProof/>
          <w:color w:val="000000"/>
          <w:kern w:val="0"/>
          <w:sz w:val="24"/>
        </w:rPr>
        <w:drawing>
          <wp:inline distT="0" distB="0" distL="0" distR="0" wp14:anchorId="3F5FBCFD" wp14:editId="5EF0871F">
            <wp:extent cx="5667437" cy="234370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672238" cy="2345690"/>
                    </a:xfrm>
                    <a:prstGeom prst="rect">
                      <a:avLst/>
                    </a:prstGeom>
                    <a:noFill/>
                    <a:ln>
                      <a:noFill/>
                    </a:ln>
                  </pic:spPr>
                </pic:pic>
              </a:graphicData>
            </a:graphic>
          </wp:inline>
        </w:drawing>
      </w:r>
      <w:r>
        <w:rPr>
          <w:rFonts w:ascii="Times" w:eastAsiaTheme="minorEastAsia" w:hAnsi="Times" w:cs="Times"/>
          <w:color w:val="000000"/>
          <w:kern w:val="0"/>
          <w:sz w:val="24"/>
        </w:rPr>
        <w:t xml:space="preserve"> </w:t>
      </w:r>
    </w:p>
    <w:p w14:paraId="14B4AC8D" w14:textId="05A92292" w:rsidR="00E47D64" w:rsidRPr="00E47D64" w:rsidRDefault="00E47D64" w:rsidP="005A172B">
      <w:pPr>
        <w:widowControl/>
        <w:autoSpaceDE w:val="0"/>
        <w:autoSpaceDN w:val="0"/>
        <w:adjustRightInd w:val="0"/>
        <w:spacing w:line="360" w:lineRule="auto"/>
        <w:jc w:val="center"/>
        <w:rPr>
          <w:rFonts w:hint="eastAsia"/>
          <w:sz w:val="22"/>
        </w:rPr>
      </w:pPr>
      <w:r>
        <w:rPr>
          <w:rFonts w:hint="eastAsia"/>
          <w:sz w:val="22"/>
        </w:rPr>
        <w:t>图</w:t>
      </w:r>
      <w:r>
        <w:rPr>
          <w:rFonts w:hint="eastAsia"/>
          <w:sz w:val="22"/>
        </w:rPr>
        <w:t xml:space="preserve">4 </w:t>
      </w:r>
      <w:r>
        <w:rPr>
          <w:rFonts w:hint="eastAsia"/>
          <w:sz w:val="22"/>
        </w:rPr>
        <w:t>帕多瓦智慧城市</w:t>
      </w:r>
      <w:r w:rsidRPr="00E47D64">
        <w:rPr>
          <w:rFonts w:hint="eastAsia"/>
          <w:sz w:val="22"/>
        </w:rPr>
        <w:t>收集的数据示例：（</w:t>
      </w:r>
      <w:r w:rsidRPr="00E47D64">
        <w:rPr>
          <w:rFonts w:hint="eastAsia"/>
          <w:sz w:val="22"/>
        </w:rPr>
        <w:t>a</w:t>
      </w:r>
      <w:r>
        <w:rPr>
          <w:rFonts w:hint="eastAsia"/>
          <w:sz w:val="22"/>
        </w:rPr>
        <w:t>）温度</w:t>
      </w:r>
      <w:r w:rsidRPr="00E47D64">
        <w:rPr>
          <w:rFonts w:hint="eastAsia"/>
          <w:sz w:val="22"/>
        </w:rPr>
        <w:t>（</w:t>
      </w:r>
      <w:r w:rsidRPr="00E47D64">
        <w:rPr>
          <w:rFonts w:hint="eastAsia"/>
          <w:sz w:val="22"/>
        </w:rPr>
        <w:t>b</w:t>
      </w:r>
      <w:r>
        <w:rPr>
          <w:rFonts w:hint="eastAsia"/>
          <w:sz w:val="22"/>
        </w:rPr>
        <w:t>）湿度</w:t>
      </w:r>
    </w:p>
    <w:p w14:paraId="4616FB88" w14:textId="6A2C79F7" w:rsidR="00E47D64" w:rsidRDefault="00E47D64" w:rsidP="00E47D64">
      <w:pPr>
        <w:widowControl/>
        <w:autoSpaceDE w:val="0"/>
        <w:autoSpaceDN w:val="0"/>
        <w:adjustRightInd w:val="0"/>
        <w:spacing w:line="280" w:lineRule="atLeast"/>
        <w:jc w:val="left"/>
        <w:rPr>
          <w:rFonts w:ascii="Times" w:eastAsiaTheme="minorEastAsia" w:hAnsi="Times" w:cs="Times"/>
          <w:color w:val="000000"/>
          <w:kern w:val="0"/>
          <w:sz w:val="24"/>
        </w:rPr>
      </w:pPr>
      <w:r>
        <w:rPr>
          <w:rFonts w:ascii="Times" w:eastAsiaTheme="minorEastAsia" w:hAnsi="Times" w:cs="Times"/>
          <w:noProof/>
          <w:color w:val="000000"/>
          <w:kern w:val="0"/>
          <w:sz w:val="24"/>
        </w:rPr>
        <w:drawing>
          <wp:inline distT="0" distB="0" distL="0" distR="0" wp14:anchorId="571E7262" wp14:editId="7C3B56B4">
            <wp:extent cx="5667437" cy="2302817"/>
            <wp:effectExtent l="0" t="0" r="0" b="889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698384" cy="2315392"/>
                    </a:xfrm>
                    <a:prstGeom prst="rect">
                      <a:avLst/>
                    </a:prstGeom>
                    <a:noFill/>
                    <a:ln>
                      <a:noFill/>
                    </a:ln>
                  </pic:spPr>
                </pic:pic>
              </a:graphicData>
            </a:graphic>
          </wp:inline>
        </w:drawing>
      </w:r>
      <w:r>
        <w:rPr>
          <w:rFonts w:ascii="Times" w:eastAsiaTheme="minorEastAsia" w:hAnsi="Times" w:cs="Times"/>
          <w:color w:val="000000"/>
          <w:kern w:val="0"/>
          <w:sz w:val="24"/>
        </w:rPr>
        <w:t xml:space="preserve"> </w:t>
      </w:r>
    </w:p>
    <w:p w14:paraId="4A3D54B2" w14:textId="25CFFCAD" w:rsidR="00E47D64" w:rsidRDefault="00E47D64" w:rsidP="005A172B">
      <w:pPr>
        <w:widowControl/>
        <w:autoSpaceDE w:val="0"/>
        <w:autoSpaceDN w:val="0"/>
        <w:adjustRightInd w:val="0"/>
        <w:spacing w:line="360" w:lineRule="auto"/>
        <w:jc w:val="center"/>
        <w:rPr>
          <w:rFonts w:hint="eastAsia"/>
          <w:sz w:val="22"/>
        </w:rPr>
      </w:pPr>
      <w:r>
        <w:rPr>
          <w:rFonts w:hint="eastAsia"/>
          <w:sz w:val="22"/>
        </w:rPr>
        <w:t>图</w:t>
      </w:r>
      <w:r>
        <w:rPr>
          <w:rFonts w:hint="eastAsia"/>
          <w:sz w:val="22"/>
        </w:rPr>
        <w:t>5</w:t>
      </w:r>
      <w:r>
        <w:rPr>
          <w:rFonts w:hint="eastAsia"/>
          <w:sz w:val="22"/>
        </w:rPr>
        <w:t xml:space="preserve"> </w:t>
      </w:r>
      <w:r>
        <w:rPr>
          <w:rFonts w:hint="eastAsia"/>
          <w:sz w:val="22"/>
        </w:rPr>
        <w:t>帕多瓦智慧城市</w:t>
      </w:r>
      <w:r w:rsidRPr="00E47D64">
        <w:rPr>
          <w:rFonts w:hint="eastAsia"/>
          <w:sz w:val="22"/>
        </w:rPr>
        <w:t>收集的数据示例：（</w:t>
      </w:r>
      <w:r w:rsidRPr="00E47D64">
        <w:rPr>
          <w:rFonts w:hint="eastAsia"/>
          <w:sz w:val="22"/>
        </w:rPr>
        <w:t>a</w:t>
      </w:r>
      <w:r>
        <w:rPr>
          <w:rFonts w:hint="eastAsia"/>
          <w:sz w:val="22"/>
        </w:rPr>
        <w:t>）光</w:t>
      </w:r>
      <w:r w:rsidRPr="00E47D64">
        <w:rPr>
          <w:rFonts w:hint="eastAsia"/>
          <w:sz w:val="22"/>
        </w:rPr>
        <w:t>（</w:t>
      </w:r>
      <w:r w:rsidRPr="00E47D64">
        <w:rPr>
          <w:rFonts w:hint="eastAsia"/>
          <w:sz w:val="22"/>
        </w:rPr>
        <w:t>b</w:t>
      </w:r>
      <w:r>
        <w:rPr>
          <w:rFonts w:hint="eastAsia"/>
          <w:sz w:val="22"/>
        </w:rPr>
        <w:t>）苯</w:t>
      </w:r>
    </w:p>
    <w:p w14:paraId="1DDBCBBD" w14:textId="433EE706" w:rsidR="005A172B" w:rsidRDefault="005A172B" w:rsidP="005A172B">
      <w:pPr>
        <w:spacing w:line="360" w:lineRule="auto"/>
        <w:ind w:firstLine="420"/>
        <w:rPr>
          <w:rFonts w:hint="eastAsia"/>
          <w:sz w:val="24"/>
        </w:rPr>
      </w:pPr>
      <w:r w:rsidRPr="005A172B">
        <w:rPr>
          <w:rFonts w:hint="eastAsia"/>
          <w:sz w:val="24"/>
        </w:rPr>
        <w:t>数据库服务器：数据库服务器通过与</w:t>
      </w:r>
      <w:r w:rsidRPr="005A172B">
        <w:rPr>
          <w:rFonts w:hint="eastAsia"/>
          <w:sz w:val="24"/>
        </w:rPr>
        <w:t>HTTP-CoAP</w:t>
      </w:r>
      <w:r w:rsidRPr="005A172B">
        <w:rPr>
          <w:rFonts w:hint="eastAsia"/>
          <w:sz w:val="24"/>
        </w:rPr>
        <w:t>代理服务器通信来收集需要及时监视的资源的状态，</w:t>
      </w:r>
      <w:r w:rsidRPr="005A172B">
        <w:rPr>
          <w:rFonts w:hint="eastAsia"/>
          <w:sz w:val="24"/>
        </w:rPr>
        <w:t>HTTP-CoAP</w:t>
      </w:r>
      <w:r w:rsidRPr="005A172B">
        <w:rPr>
          <w:rFonts w:hint="eastAsia"/>
          <w:sz w:val="24"/>
        </w:rPr>
        <w:t>代理服务器进而负责从正确的源检索所需的数据。</w:t>
      </w:r>
      <w:r w:rsidR="003C2C53" w:rsidRPr="003C2C53">
        <w:rPr>
          <w:rFonts w:hint="eastAsia"/>
          <w:sz w:val="24"/>
        </w:rPr>
        <w:t>存储在数据库中的数据可通过传统的网络编程技术访问。</w:t>
      </w:r>
      <w:r w:rsidR="00F21AD7" w:rsidRPr="00F21AD7">
        <w:rPr>
          <w:rFonts w:hint="eastAsia"/>
          <w:sz w:val="24"/>
        </w:rPr>
        <w:t>信息可以以网站的形式可视化，或使用动态网络编程语言以任何开放数据格式导出。在</w:t>
      </w:r>
      <w:r w:rsidR="00F21AD7">
        <w:rPr>
          <w:rFonts w:hint="eastAsia"/>
          <w:sz w:val="24"/>
        </w:rPr>
        <w:t>帕多瓦</w:t>
      </w:r>
      <w:r w:rsidR="00AC4DC8">
        <w:rPr>
          <w:rFonts w:hint="eastAsia"/>
          <w:sz w:val="24"/>
        </w:rPr>
        <w:t>智慧</w:t>
      </w:r>
      <w:r w:rsidR="00F21AD7" w:rsidRPr="00F21AD7">
        <w:rPr>
          <w:rFonts w:hint="eastAsia"/>
          <w:sz w:val="24"/>
        </w:rPr>
        <w:t>城市网络中，数据库服务器在</w:t>
      </w:r>
      <w:r w:rsidR="00F21AD7" w:rsidRPr="00F21AD7">
        <w:rPr>
          <w:rFonts w:hint="eastAsia"/>
          <w:sz w:val="24"/>
        </w:rPr>
        <w:t>WSN</w:t>
      </w:r>
      <w:r w:rsidR="00F21AD7" w:rsidRPr="00F21AD7">
        <w:rPr>
          <w:rFonts w:hint="eastAsia"/>
          <w:sz w:val="24"/>
        </w:rPr>
        <w:t>网关内实现，因此代表一个即插即用模块，提供与外围节点的透明接口。</w:t>
      </w:r>
    </w:p>
    <w:p w14:paraId="016FFCA1" w14:textId="1C13CF54" w:rsidR="005F68C8" w:rsidRDefault="005F68C8" w:rsidP="005A172B">
      <w:pPr>
        <w:spacing w:line="360" w:lineRule="auto"/>
        <w:ind w:firstLine="420"/>
        <w:rPr>
          <w:rFonts w:hint="eastAsia"/>
          <w:sz w:val="24"/>
        </w:rPr>
      </w:pPr>
      <w:r w:rsidRPr="005F68C8">
        <w:rPr>
          <w:rFonts w:hint="eastAsia"/>
          <w:sz w:val="24"/>
        </w:rPr>
        <w:t>操作员移动设备：公共照明操作员将配备移动设备，可以定位需要干预的路灯，向连接到灯的物联网节点发出致动命令，并将干预结果发送到中央系统，可以跟踪</w:t>
      </w:r>
      <w:r w:rsidR="0017220D">
        <w:rPr>
          <w:rFonts w:hint="eastAsia"/>
          <w:sz w:val="24"/>
        </w:rPr>
        <w:t>任一</w:t>
      </w:r>
      <w:r w:rsidRPr="005F68C8">
        <w:rPr>
          <w:rFonts w:hint="eastAsia"/>
          <w:sz w:val="24"/>
        </w:rPr>
        <w:t>单个灯柱，从而优化维护计划。</w:t>
      </w:r>
    </w:p>
    <w:p w14:paraId="6EF06409" w14:textId="6DBB0C3C" w:rsidR="00D566E3" w:rsidRPr="005A172B" w:rsidRDefault="00D566E3" w:rsidP="007B70D8">
      <w:pPr>
        <w:spacing w:line="360" w:lineRule="auto"/>
        <w:ind w:firstLine="420"/>
        <w:rPr>
          <w:rFonts w:hint="eastAsia"/>
          <w:sz w:val="24"/>
        </w:rPr>
      </w:pPr>
      <w:r w:rsidRPr="00D566E3">
        <w:rPr>
          <w:rFonts w:hint="eastAsia"/>
          <w:sz w:val="24"/>
        </w:rPr>
        <w:t>这样的系统可以被连续地扩展以包括其他类型的</w:t>
      </w:r>
      <w:r>
        <w:rPr>
          <w:rFonts w:hint="eastAsia"/>
          <w:sz w:val="24"/>
        </w:rPr>
        <w:t>物联网</w:t>
      </w:r>
      <w:r w:rsidRPr="00D566E3">
        <w:rPr>
          <w:rFonts w:hint="eastAsia"/>
          <w:sz w:val="24"/>
        </w:rPr>
        <w:t>节点或</w:t>
      </w:r>
      <w:r>
        <w:rPr>
          <w:rFonts w:hint="eastAsia"/>
          <w:sz w:val="24"/>
        </w:rPr>
        <w:t>物联网</w:t>
      </w:r>
      <w:r w:rsidRPr="00D566E3">
        <w:rPr>
          <w:rFonts w:hint="eastAsia"/>
          <w:sz w:val="24"/>
        </w:rPr>
        <w:t>节点的云，条件是每个</w:t>
      </w:r>
      <w:r w:rsidR="00350DE1">
        <w:rPr>
          <w:rFonts w:hint="eastAsia"/>
          <w:sz w:val="24"/>
        </w:rPr>
        <w:t>物联网</w:t>
      </w:r>
      <w:r w:rsidRPr="00D566E3">
        <w:rPr>
          <w:rFonts w:hint="eastAsia"/>
          <w:sz w:val="24"/>
        </w:rPr>
        <w:t>外围系统支持基于</w:t>
      </w:r>
      <w:r w:rsidRPr="00D566E3">
        <w:rPr>
          <w:rFonts w:hint="eastAsia"/>
          <w:sz w:val="24"/>
        </w:rPr>
        <w:t>HTTP</w:t>
      </w:r>
      <w:r w:rsidR="00426BC2">
        <w:rPr>
          <w:rFonts w:hint="eastAsia"/>
          <w:sz w:val="24"/>
        </w:rPr>
        <w:t>的接口，这使得可以以开放、</w:t>
      </w:r>
      <w:r w:rsidRPr="00D566E3">
        <w:rPr>
          <w:rFonts w:hint="eastAsia"/>
          <w:sz w:val="24"/>
        </w:rPr>
        <w:t>标准和技术无关的方式</w:t>
      </w:r>
      <w:r w:rsidR="00426BC2">
        <w:rPr>
          <w:rFonts w:hint="eastAsia"/>
          <w:sz w:val="24"/>
        </w:rPr>
        <w:t>与之交互</w:t>
      </w:r>
      <w:r w:rsidRPr="00D566E3">
        <w:rPr>
          <w:rFonts w:hint="eastAsia"/>
          <w:sz w:val="24"/>
        </w:rPr>
        <w:t>。</w:t>
      </w:r>
    </w:p>
    <w:p w14:paraId="787D586E" w14:textId="2417BD67" w:rsidR="005A172B" w:rsidRPr="007B70D8" w:rsidRDefault="007B70D8" w:rsidP="007B70D8">
      <w:pPr>
        <w:pStyle w:val="aa"/>
        <w:widowControl/>
        <w:numPr>
          <w:ilvl w:val="0"/>
          <w:numId w:val="5"/>
        </w:numPr>
        <w:autoSpaceDE w:val="0"/>
        <w:autoSpaceDN w:val="0"/>
        <w:adjustRightInd w:val="0"/>
        <w:spacing w:line="360" w:lineRule="auto"/>
        <w:ind w:firstLineChars="0"/>
        <w:rPr>
          <w:sz w:val="24"/>
        </w:rPr>
      </w:pPr>
      <w:r w:rsidRPr="007B70D8">
        <w:rPr>
          <w:rFonts w:hint="eastAsia"/>
          <w:sz w:val="24"/>
        </w:rPr>
        <w:t>帕多瓦智慧城市收集的数据示例</w:t>
      </w:r>
    </w:p>
    <w:p w14:paraId="50569179" w14:textId="5727499A" w:rsidR="007B70D8" w:rsidRDefault="00DB5413" w:rsidP="004149DA">
      <w:pPr>
        <w:widowControl/>
        <w:autoSpaceDE w:val="0"/>
        <w:autoSpaceDN w:val="0"/>
        <w:adjustRightInd w:val="0"/>
        <w:spacing w:line="360" w:lineRule="auto"/>
        <w:ind w:firstLine="360"/>
        <w:rPr>
          <w:rFonts w:hint="eastAsia"/>
          <w:sz w:val="24"/>
        </w:rPr>
      </w:pPr>
      <w:r w:rsidRPr="00DB5413">
        <w:rPr>
          <w:rFonts w:hint="eastAsia"/>
          <w:sz w:val="24"/>
        </w:rPr>
        <w:t>图</w:t>
      </w:r>
      <w:r w:rsidRPr="00DB5413">
        <w:rPr>
          <w:rFonts w:hint="eastAsia"/>
          <w:sz w:val="24"/>
        </w:rPr>
        <w:t>4</w:t>
      </w:r>
      <w:r w:rsidRPr="00DB5413">
        <w:rPr>
          <w:rFonts w:hint="eastAsia"/>
          <w:sz w:val="24"/>
        </w:rPr>
        <w:t>和图</w:t>
      </w:r>
      <w:r w:rsidRPr="00DB5413">
        <w:rPr>
          <w:rFonts w:hint="eastAsia"/>
          <w:sz w:val="24"/>
        </w:rPr>
        <w:t>5</w:t>
      </w:r>
      <w:r w:rsidRPr="00DB5413">
        <w:rPr>
          <w:rFonts w:hint="eastAsia"/>
          <w:sz w:val="24"/>
        </w:rPr>
        <w:t>报告了可以使用</w:t>
      </w:r>
      <w:r>
        <w:rPr>
          <w:rFonts w:hint="eastAsia"/>
          <w:sz w:val="24"/>
        </w:rPr>
        <w:t>帕多瓦智慧城市</w:t>
      </w:r>
      <w:r w:rsidRPr="00DB5413">
        <w:rPr>
          <w:rFonts w:hint="eastAsia"/>
          <w:sz w:val="24"/>
        </w:rPr>
        <w:t>系统收集的数据类型的示例。</w:t>
      </w:r>
      <w:r w:rsidR="0074306D" w:rsidRPr="0074306D">
        <w:rPr>
          <w:rFonts w:hint="eastAsia"/>
          <w:sz w:val="24"/>
        </w:rPr>
        <w:t>四个图显示在</w:t>
      </w:r>
      <w:r w:rsidR="0074306D" w:rsidRPr="0074306D">
        <w:rPr>
          <w:rFonts w:hint="eastAsia"/>
          <w:sz w:val="24"/>
        </w:rPr>
        <w:t>7</w:t>
      </w:r>
      <w:r w:rsidR="0074306D" w:rsidRPr="0074306D">
        <w:rPr>
          <w:rFonts w:hint="eastAsia"/>
          <w:sz w:val="24"/>
        </w:rPr>
        <w:t>天的时间内的温度，湿度，光和苯读数。细线显示实际读数，而粗线通过在</w:t>
      </w:r>
      <w:r w:rsidR="0074306D" w:rsidRPr="0074306D">
        <w:rPr>
          <w:rFonts w:hint="eastAsia"/>
          <w:sz w:val="24"/>
        </w:rPr>
        <w:t>1</w:t>
      </w:r>
      <w:r w:rsidR="003416DF">
        <w:rPr>
          <w:rFonts w:hint="eastAsia"/>
          <w:sz w:val="24"/>
        </w:rPr>
        <w:t>小时的时间窗口上应用移动平均滤波器获得</w:t>
      </w:r>
      <w:r w:rsidR="004149DA">
        <w:rPr>
          <w:rFonts w:hint="eastAsia"/>
          <w:sz w:val="24"/>
        </w:rPr>
        <w:t>（</w:t>
      </w:r>
      <w:r w:rsidR="004149DA" w:rsidRPr="004149DA">
        <w:rPr>
          <w:rFonts w:hint="eastAsia"/>
          <w:sz w:val="24"/>
        </w:rPr>
        <w:t>大约</w:t>
      </w:r>
      <w:r w:rsidR="004149DA" w:rsidRPr="004149DA">
        <w:rPr>
          <w:rFonts w:hint="eastAsia"/>
          <w:sz w:val="24"/>
        </w:rPr>
        <w:t>10</w:t>
      </w:r>
      <w:r w:rsidR="004149DA">
        <w:rPr>
          <w:rFonts w:hint="eastAsia"/>
          <w:sz w:val="24"/>
        </w:rPr>
        <w:t>个温度、</w:t>
      </w:r>
      <w:r w:rsidR="004149DA" w:rsidRPr="004149DA">
        <w:rPr>
          <w:rFonts w:hint="eastAsia"/>
          <w:sz w:val="24"/>
        </w:rPr>
        <w:t>湿度和光的读数，以及苯传感器的</w:t>
      </w:r>
      <w:r w:rsidR="004149DA" w:rsidRPr="004149DA">
        <w:rPr>
          <w:rFonts w:hint="eastAsia"/>
          <w:sz w:val="24"/>
        </w:rPr>
        <w:t>120</w:t>
      </w:r>
      <w:r w:rsidR="004149DA" w:rsidRPr="004149DA">
        <w:rPr>
          <w:rFonts w:hint="eastAsia"/>
          <w:sz w:val="24"/>
        </w:rPr>
        <w:t>个读数，因为</w:t>
      </w:r>
      <w:r w:rsidR="004149DA" w:rsidRPr="004149DA">
        <w:rPr>
          <w:rFonts w:hint="eastAsia"/>
          <w:sz w:val="24"/>
        </w:rPr>
        <w:t>苯传感器</w:t>
      </w:r>
      <w:r w:rsidR="004149DA" w:rsidRPr="004149DA">
        <w:rPr>
          <w:rFonts w:hint="eastAsia"/>
          <w:sz w:val="24"/>
        </w:rPr>
        <w:t>节点由电网供电</w:t>
      </w:r>
      <w:r w:rsidR="004149DA">
        <w:rPr>
          <w:rFonts w:hint="eastAsia"/>
          <w:sz w:val="24"/>
        </w:rPr>
        <w:t>，其采样率较大）</w:t>
      </w:r>
      <w:r w:rsidR="003416DF">
        <w:rPr>
          <w:rFonts w:hint="eastAsia"/>
          <w:sz w:val="24"/>
        </w:rPr>
        <w:t>。其中</w:t>
      </w:r>
      <w:r w:rsidR="003416DF" w:rsidRPr="003416DF">
        <w:rPr>
          <w:rFonts w:hint="eastAsia"/>
          <w:sz w:val="24"/>
        </w:rPr>
        <w:t>可以观察到对应于日夜时间的光测量的规则图案。特别地，在白天，测量达到饱和值，而在夜间，由于车灯产生的</w:t>
      </w:r>
      <w:r w:rsidR="00242B42">
        <w:rPr>
          <w:rFonts w:hint="eastAsia"/>
          <w:sz w:val="24"/>
        </w:rPr>
        <w:t>反射，这些值更不规则。通过湿度和温度测量表现出类似的模式，但</w:t>
      </w:r>
      <w:r w:rsidR="00242B42" w:rsidRPr="003416DF">
        <w:rPr>
          <w:rFonts w:hint="eastAsia"/>
          <w:sz w:val="24"/>
        </w:rPr>
        <w:t>噪声</w:t>
      </w:r>
      <w:r w:rsidR="003416DF" w:rsidRPr="003416DF">
        <w:rPr>
          <w:rFonts w:hint="eastAsia"/>
          <w:sz w:val="24"/>
        </w:rPr>
        <w:t>比用于光的要大得多。</w:t>
      </w:r>
      <w:r w:rsidR="005D36ED">
        <w:rPr>
          <w:rFonts w:hint="eastAsia"/>
          <w:sz w:val="24"/>
        </w:rPr>
        <w:t>正如预期的一样，由于</w:t>
      </w:r>
      <w:r w:rsidR="005D36ED" w:rsidRPr="005D36ED">
        <w:rPr>
          <w:rFonts w:hint="eastAsia"/>
          <w:sz w:val="24"/>
        </w:rPr>
        <w:t>交通</w:t>
      </w:r>
      <w:r w:rsidR="005D36ED">
        <w:rPr>
          <w:rFonts w:hint="eastAsia"/>
          <w:sz w:val="24"/>
        </w:rPr>
        <w:t>稀疏</w:t>
      </w:r>
      <w:r w:rsidR="005D36ED" w:rsidRPr="005D36ED">
        <w:rPr>
          <w:rFonts w:hint="eastAsia"/>
          <w:sz w:val="24"/>
        </w:rPr>
        <w:t>，</w:t>
      </w:r>
      <w:r w:rsidR="005D36ED">
        <w:rPr>
          <w:rFonts w:hint="eastAsia"/>
          <w:sz w:val="24"/>
        </w:rPr>
        <w:t>苯</w:t>
      </w:r>
      <w:r w:rsidR="0085473E">
        <w:rPr>
          <w:rFonts w:hint="eastAsia"/>
          <w:sz w:val="24"/>
        </w:rPr>
        <w:t>水平</w:t>
      </w:r>
      <w:r w:rsidR="005D36ED">
        <w:rPr>
          <w:rFonts w:hint="eastAsia"/>
          <w:sz w:val="24"/>
        </w:rPr>
        <w:t>在夜间降低，</w:t>
      </w:r>
      <w:r w:rsidR="0085473E">
        <w:rPr>
          <w:rFonts w:hint="eastAsia"/>
          <w:sz w:val="24"/>
        </w:rPr>
        <w:t>但是令人惊讶的是</w:t>
      </w:r>
      <w:r w:rsidR="005D36ED" w:rsidRPr="005D36ED">
        <w:rPr>
          <w:rFonts w:hint="eastAsia"/>
          <w:sz w:val="24"/>
        </w:rPr>
        <w:t>，在周末（</w:t>
      </w:r>
      <w:r w:rsidR="005D36ED" w:rsidRPr="005D36ED">
        <w:rPr>
          <w:rFonts w:hint="eastAsia"/>
          <w:sz w:val="24"/>
        </w:rPr>
        <w:t>10</w:t>
      </w:r>
      <w:r w:rsidR="005D36ED" w:rsidRPr="005D36ED">
        <w:rPr>
          <w:rFonts w:hint="eastAsia"/>
          <w:sz w:val="24"/>
        </w:rPr>
        <w:t>月</w:t>
      </w:r>
      <w:r w:rsidR="005D36ED" w:rsidRPr="005D36ED">
        <w:rPr>
          <w:rFonts w:hint="eastAsia"/>
          <w:sz w:val="24"/>
        </w:rPr>
        <w:t>26-27</w:t>
      </w:r>
      <w:r w:rsidR="005D36ED" w:rsidRPr="005D36ED">
        <w:rPr>
          <w:rFonts w:hint="eastAsia"/>
          <w:sz w:val="24"/>
        </w:rPr>
        <w:t>日）期间日间苯水平没有明显变化。</w:t>
      </w:r>
      <w:r w:rsidR="001A1E25" w:rsidRPr="001A1E25">
        <w:rPr>
          <w:rFonts w:hint="eastAsia"/>
          <w:sz w:val="24"/>
        </w:rPr>
        <w:t>还有趣的是注意到在</w:t>
      </w:r>
      <w:r w:rsidR="001A1E25" w:rsidRPr="001A1E25">
        <w:rPr>
          <w:rFonts w:hint="eastAsia"/>
          <w:sz w:val="24"/>
        </w:rPr>
        <w:t>10</w:t>
      </w:r>
      <w:r w:rsidR="001A1E25" w:rsidRPr="001A1E25">
        <w:rPr>
          <w:rFonts w:hint="eastAsia"/>
          <w:sz w:val="24"/>
        </w:rPr>
        <w:t>月</w:t>
      </w:r>
      <w:r w:rsidR="001A1E25" w:rsidRPr="001A1E25">
        <w:rPr>
          <w:rFonts w:hint="eastAsia"/>
          <w:sz w:val="24"/>
        </w:rPr>
        <w:t>29</w:t>
      </w:r>
      <w:r w:rsidR="001A1E25" w:rsidRPr="001A1E25">
        <w:rPr>
          <w:rFonts w:hint="eastAsia"/>
          <w:sz w:val="24"/>
        </w:rPr>
        <w:t>日下午</w:t>
      </w:r>
      <w:r w:rsidR="001A1E25">
        <w:rPr>
          <w:rFonts w:hint="eastAsia"/>
          <w:sz w:val="24"/>
        </w:rPr>
        <w:t>测量的苯的峰值。检查</w:t>
      </w:r>
      <w:r w:rsidR="001A1E25" w:rsidRPr="001A1E25">
        <w:rPr>
          <w:rFonts w:hint="eastAsia"/>
          <w:sz w:val="24"/>
        </w:rPr>
        <w:t>在相同时间间隔中其他传感器的读数，我们可以注意到光强度和温度的急剧下降以及湿度的增加。这些读数表明，快速暴雨暂时遮蔽了阳光，同时</w:t>
      </w:r>
      <w:r w:rsidR="007031A4">
        <w:rPr>
          <w:rFonts w:hint="eastAsia"/>
          <w:sz w:val="24"/>
        </w:rPr>
        <w:t>发生</w:t>
      </w:r>
      <w:r w:rsidR="00A93BBA">
        <w:rPr>
          <w:rFonts w:hint="eastAsia"/>
          <w:sz w:val="24"/>
        </w:rPr>
        <w:t>道路交通</w:t>
      </w:r>
      <w:r w:rsidR="007031A4">
        <w:rPr>
          <w:rFonts w:hint="eastAsia"/>
          <w:sz w:val="24"/>
        </w:rPr>
        <w:t>拥堵，</w:t>
      </w:r>
      <w:r w:rsidR="001A1E25" w:rsidRPr="001A1E25">
        <w:rPr>
          <w:rFonts w:hint="eastAsia"/>
          <w:sz w:val="24"/>
        </w:rPr>
        <w:t>在空气中产生了苯的峰值。</w:t>
      </w:r>
    </w:p>
    <w:p w14:paraId="17906515" w14:textId="1F82B4F1" w:rsidR="00A464EA" w:rsidRDefault="00A464EA" w:rsidP="00A464EA">
      <w:pPr>
        <w:numPr>
          <w:ilvl w:val="0"/>
          <w:numId w:val="1"/>
        </w:numPr>
        <w:spacing w:line="360" w:lineRule="auto"/>
        <w:rPr>
          <w:rFonts w:eastAsia="黑体" w:hint="eastAsia"/>
          <w:sz w:val="28"/>
          <w:szCs w:val="28"/>
        </w:rPr>
      </w:pPr>
      <w:r>
        <w:rPr>
          <w:rFonts w:eastAsia="黑体" w:hint="eastAsia"/>
          <w:sz w:val="28"/>
          <w:szCs w:val="28"/>
        </w:rPr>
        <w:t>结论</w:t>
      </w:r>
    </w:p>
    <w:p w14:paraId="74645757" w14:textId="59782273" w:rsidR="00A464EA" w:rsidRDefault="00A464EA" w:rsidP="00A464EA">
      <w:pPr>
        <w:spacing w:line="360" w:lineRule="auto"/>
        <w:ind w:firstLine="420"/>
        <w:rPr>
          <w:rFonts w:hint="eastAsia"/>
          <w:sz w:val="24"/>
        </w:rPr>
      </w:pPr>
      <w:r w:rsidRPr="00A464EA">
        <w:rPr>
          <w:rFonts w:hint="eastAsia"/>
          <w:sz w:val="24"/>
        </w:rPr>
        <w:t>在本文中，我们分析了目前可用于实施</w:t>
      </w:r>
      <w:r>
        <w:rPr>
          <w:rFonts w:hint="eastAsia"/>
          <w:sz w:val="24"/>
        </w:rPr>
        <w:t>的</w:t>
      </w:r>
      <w:r w:rsidRPr="00A464EA">
        <w:rPr>
          <w:rFonts w:hint="eastAsia"/>
          <w:sz w:val="24"/>
        </w:rPr>
        <w:t>城市物联网的解决方案。</w:t>
      </w:r>
      <w:r w:rsidRPr="00A464EA">
        <w:rPr>
          <w:rFonts w:hint="eastAsia"/>
          <w:sz w:val="24"/>
        </w:rPr>
        <w:t xml:space="preserve"> </w:t>
      </w:r>
      <w:r w:rsidRPr="00A464EA">
        <w:rPr>
          <w:rFonts w:hint="eastAsia"/>
          <w:sz w:val="24"/>
        </w:rPr>
        <w:t>所讨论的技术接近于标准化，并且</w:t>
      </w:r>
      <w:r w:rsidR="008A44BE">
        <w:rPr>
          <w:rFonts w:hint="eastAsia"/>
          <w:sz w:val="24"/>
        </w:rPr>
        <w:t>业内人士</w:t>
      </w:r>
      <w:r w:rsidRPr="00A464EA">
        <w:rPr>
          <w:rFonts w:hint="eastAsia"/>
          <w:sz w:val="24"/>
        </w:rPr>
        <w:t>已经</w:t>
      </w:r>
      <w:r w:rsidR="000E4777">
        <w:rPr>
          <w:rFonts w:hint="eastAsia"/>
          <w:sz w:val="24"/>
        </w:rPr>
        <w:t>开始</w:t>
      </w:r>
      <w:r w:rsidR="001724AC">
        <w:rPr>
          <w:rFonts w:hint="eastAsia"/>
          <w:sz w:val="24"/>
        </w:rPr>
        <w:t>积极生产能</w:t>
      </w:r>
      <w:r w:rsidRPr="00A464EA">
        <w:rPr>
          <w:rFonts w:hint="eastAsia"/>
          <w:sz w:val="24"/>
        </w:rPr>
        <w:t>利用这些技术来</w:t>
      </w:r>
      <w:r w:rsidR="001724AC">
        <w:rPr>
          <w:rFonts w:hint="eastAsia"/>
          <w:sz w:val="24"/>
        </w:rPr>
        <w:t>开发有趣的应用的设备</w:t>
      </w:r>
      <w:r w:rsidRPr="00A464EA">
        <w:rPr>
          <w:rFonts w:hint="eastAsia"/>
          <w:sz w:val="24"/>
        </w:rPr>
        <w:t>，例如在第</w:t>
      </w:r>
      <w:r w:rsidR="00B15CCF">
        <w:rPr>
          <w:rFonts w:hint="eastAsia"/>
          <w:sz w:val="24"/>
        </w:rPr>
        <w:t>二</w:t>
      </w:r>
      <w:r w:rsidRPr="00A464EA">
        <w:rPr>
          <w:rFonts w:hint="eastAsia"/>
          <w:sz w:val="24"/>
        </w:rPr>
        <w:t>节中描述的那些。</w:t>
      </w:r>
      <w:r w:rsidR="008A69E3">
        <w:rPr>
          <w:rFonts w:hint="eastAsia"/>
          <w:sz w:val="24"/>
        </w:rPr>
        <w:t>事实上，</w:t>
      </w:r>
      <w:r w:rsidRPr="00A464EA">
        <w:rPr>
          <w:rFonts w:hint="eastAsia"/>
          <w:sz w:val="24"/>
        </w:rPr>
        <w:t>物联网系统的设计选项范围相当广泛，但是开放和标准化协议集却</w:t>
      </w:r>
      <w:r w:rsidR="008A69E3">
        <w:rPr>
          <w:rFonts w:hint="eastAsia"/>
          <w:sz w:val="24"/>
        </w:rPr>
        <w:t>相当少</w:t>
      </w:r>
      <w:r w:rsidRPr="00A464EA">
        <w:rPr>
          <w:rFonts w:hint="eastAsia"/>
          <w:sz w:val="24"/>
        </w:rPr>
        <w:t>。此外，使能技术已经达到了成熟的水平，</w:t>
      </w:r>
      <w:r w:rsidR="00EB3C80">
        <w:rPr>
          <w:rFonts w:hint="eastAsia"/>
          <w:sz w:val="24"/>
        </w:rPr>
        <w:t>以</w:t>
      </w:r>
      <w:r w:rsidRPr="00A464EA">
        <w:rPr>
          <w:rFonts w:hint="eastAsia"/>
          <w:sz w:val="24"/>
        </w:rPr>
        <w:t>允许实现</w:t>
      </w:r>
      <w:r w:rsidR="00EB3C80">
        <w:rPr>
          <w:rFonts w:hint="eastAsia"/>
          <w:sz w:val="24"/>
        </w:rPr>
        <w:t>实际物联网</w:t>
      </w:r>
      <w:r w:rsidRPr="00A464EA">
        <w:rPr>
          <w:rFonts w:hint="eastAsia"/>
          <w:sz w:val="24"/>
        </w:rPr>
        <w:t>解决方案和服务，从现场试验开始，希望有助于清除仍然阻碍大规模采用</w:t>
      </w:r>
      <w:r w:rsidR="006E6BF9">
        <w:rPr>
          <w:rFonts w:hint="eastAsia"/>
          <w:sz w:val="24"/>
        </w:rPr>
        <w:t>物联网</w:t>
      </w:r>
      <w:r w:rsidRPr="00A464EA">
        <w:rPr>
          <w:rFonts w:hint="eastAsia"/>
          <w:sz w:val="24"/>
        </w:rPr>
        <w:t>范例的不确定性。与意大利帕</w:t>
      </w:r>
      <w:r w:rsidR="00175BF0">
        <w:rPr>
          <w:rFonts w:hint="eastAsia"/>
          <w:sz w:val="24"/>
        </w:rPr>
        <w:t>多瓦市合作部署的具体概念验证实施也被描述为将物联网范式应用于智慧</w:t>
      </w:r>
      <w:r w:rsidRPr="00A464EA">
        <w:rPr>
          <w:rFonts w:hint="eastAsia"/>
          <w:sz w:val="24"/>
        </w:rPr>
        <w:t>城市的相关示例。</w:t>
      </w:r>
    </w:p>
    <w:p w14:paraId="3664B4EB" w14:textId="62EFA567" w:rsidR="00E948F4" w:rsidRDefault="00E948F4" w:rsidP="00E948F4">
      <w:pPr>
        <w:numPr>
          <w:ilvl w:val="0"/>
          <w:numId w:val="1"/>
        </w:numPr>
        <w:spacing w:line="360" w:lineRule="auto"/>
        <w:rPr>
          <w:rFonts w:eastAsia="黑体" w:hint="eastAsia"/>
          <w:sz w:val="28"/>
          <w:szCs w:val="28"/>
        </w:rPr>
      </w:pPr>
      <w:r>
        <w:rPr>
          <w:rFonts w:eastAsia="黑体" w:hint="eastAsia"/>
          <w:sz w:val="28"/>
          <w:szCs w:val="28"/>
        </w:rPr>
        <w:t>致谢</w:t>
      </w:r>
    </w:p>
    <w:p w14:paraId="5E3AFB7E" w14:textId="74058582" w:rsidR="00E948F4" w:rsidRDefault="00E948F4" w:rsidP="00E948F4">
      <w:pPr>
        <w:spacing w:line="360" w:lineRule="auto"/>
        <w:ind w:firstLine="420"/>
        <w:rPr>
          <w:rFonts w:hint="eastAsia"/>
          <w:sz w:val="24"/>
        </w:rPr>
      </w:pPr>
      <w:r w:rsidRPr="00E948F4">
        <w:rPr>
          <w:rFonts w:hint="eastAsia"/>
          <w:sz w:val="24"/>
        </w:rPr>
        <w:t>作者要感谢帕多瓦（意大利）市政府，</w:t>
      </w:r>
      <w:r w:rsidRPr="00E948F4">
        <w:rPr>
          <w:rFonts w:hint="eastAsia"/>
          <w:sz w:val="24"/>
        </w:rPr>
        <w:t xml:space="preserve"> </w:t>
      </w:r>
      <w:r w:rsidRPr="00E948F4">
        <w:rPr>
          <w:rFonts w:hint="eastAsia"/>
          <w:sz w:val="24"/>
        </w:rPr>
        <w:t>特别是</w:t>
      </w:r>
      <w:proofErr w:type="spellStart"/>
      <w:r w:rsidRPr="00E948F4">
        <w:rPr>
          <w:rFonts w:hint="eastAsia"/>
          <w:sz w:val="24"/>
        </w:rPr>
        <w:t>AlbertoCor</w:t>
      </w:r>
      <w:proofErr w:type="spellEnd"/>
      <w:r w:rsidRPr="00E948F4">
        <w:rPr>
          <w:rFonts w:hint="eastAsia"/>
          <w:sz w:val="24"/>
        </w:rPr>
        <w:t>ò，为实现“帕多瓦智慧城市”项目提供支持。作者还感谢</w:t>
      </w:r>
      <w:r w:rsidRPr="00E948F4">
        <w:rPr>
          <w:rFonts w:hint="eastAsia"/>
          <w:sz w:val="24"/>
        </w:rPr>
        <w:t>Patavina Technologies s.r.l.</w:t>
      </w:r>
      <w:r w:rsidR="001F49DC" w:rsidRPr="001F49DC">
        <w:rPr>
          <w:rFonts w:hint="eastAsia"/>
          <w:sz w:val="24"/>
        </w:rPr>
        <w:t xml:space="preserve"> </w:t>
      </w:r>
      <w:r w:rsidR="001F49DC" w:rsidRPr="00E948F4">
        <w:rPr>
          <w:rFonts w:hint="eastAsia"/>
          <w:sz w:val="24"/>
        </w:rPr>
        <w:t>（</w:t>
      </w:r>
      <w:r w:rsidR="001F49DC" w:rsidRPr="00E948F4">
        <w:rPr>
          <w:rFonts w:hint="eastAsia"/>
          <w:sz w:val="24"/>
        </w:rPr>
        <w:t>http://patavinatech.com/</w:t>
      </w:r>
      <w:r w:rsidR="001F49DC">
        <w:rPr>
          <w:rFonts w:hint="eastAsia"/>
          <w:sz w:val="24"/>
        </w:rPr>
        <w:t>）</w:t>
      </w:r>
      <w:r w:rsidR="001F49DC">
        <w:rPr>
          <w:rFonts w:hint="eastAsia"/>
          <w:sz w:val="24"/>
        </w:rPr>
        <w:t>的工程师</w:t>
      </w:r>
      <w:r w:rsidRPr="00E948F4">
        <w:rPr>
          <w:rFonts w:hint="eastAsia"/>
          <w:sz w:val="24"/>
        </w:rPr>
        <w:t>在部署系统以及提供有关“帕多瓦智慧城市”项目的实验数据和技术文档方面提供的宝贵支持。</w:t>
      </w:r>
    </w:p>
    <w:p w14:paraId="7DB2834C" w14:textId="4A8E4FD4" w:rsidR="00F02E79" w:rsidRPr="00F02E79" w:rsidRDefault="00F02E79" w:rsidP="00F02E79">
      <w:pPr>
        <w:spacing w:line="360" w:lineRule="auto"/>
        <w:rPr>
          <w:rFonts w:ascii="SimHei" w:eastAsia="SimHei" w:hAnsi="SimHei" w:hint="eastAsia"/>
          <w:sz w:val="28"/>
          <w:szCs w:val="28"/>
        </w:rPr>
      </w:pPr>
      <w:r w:rsidRPr="00F02E79">
        <w:rPr>
          <w:rFonts w:ascii="SimHei" w:eastAsia="SimHei" w:hAnsi="SimHei" w:hint="eastAsia"/>
          <w:sz w:val="28"/>
          <w:szCs w:val="28"/>
        </w:rPr>
        <w:t>参考文献：</w:t>
      </w:r>
    </w:p>
    <w:p w14:paraId="6E1B166A" w14:textId="77777777" w:rsidR="00C5747E" w:rsidRPr="00C5747E" w:rsidRDefault="00C5747E" w:rsidP="00F02E79">
      <w:pPr>
        <w:spacing w:line="360" w:lineRule="auto"/>
        <w:rPr>
          <w:sz w:val="24"/>
        </w:rPr>
      </w:pPr>
      <w:r w:rsidRPr="00C5747E">
        <w:rPr>
          <w:sz w:val="24"/>
        </w:rPr>
        <w:t xml:space="preserve">[1] L. </w:t>
      </w:r>
      <w:proofErr w:type="spellStart"/>
      <w:r w:rsidRPr="00C5747E">
        <w:rPr>
          <w:sz w:val="24"/>
        </w:rPr>
        <w:t>Atzori</w:t>
      </w:r>
      <w:proofErr w:type="spellEnd"/>
      <w:r w:rsidRPr="00C5747E">
        <w:rPr>
          <w:sz w:val="24"/>
        </w:rPr>
        <w:t xml:space="preserve">, A. </w:t>
      </w:r>
      <w:proofErr w:type="spellStart"/>
      <w:r w:rsidRPr="00C5747E">
        <w:rPr>
          <w:sz w:val="24"/>
        </w:rPr>
        <w:t>Iera</w:t>
      </w:r>
      <w:proofErr w:type="spellEnd"/>
      <w:r w:rsidRPr="00C5747E">
        <w:rPr>
          <w:sz w:val="24"/>
        </w:rPr>
        <w:t xml:space="preserve">, and G. </w:t>
      </w:r>
      <w:proofErr w:type="spellStart"/>
      <w:r w:rsidRPr="00C5747E">
        <w:rPr>
          <w:sz w:val="24"/>
        </w:rPr>
        <w:t>Morabito</w:t>
      </w:r>
      <w:proofErr w:type="spellEnd"/>
      <w:r w:rsidRPr="00C5747E">
        <w:rPr>
          <w:sz w:val="24"/>
        </w:rPr>
        <w:t xml:space="preserve">, “The internet of things: A survey,” </w:t>
      </w:r>
      <w:proofErr w:type="spellStart"/>
      <w:r w:rsidRPr="00C5747E">
        <w:rPr>
          <w:sz w:val="24"/>
        </w:rPr>
        <w:t>Comput</w:t>
      </w:r>
      <w:proofErr w:type="spellEnd"/>
      <w:r w:rsidRPr="00C5747E">
        <w:rPr>
          <w:sz w:val="24"/>
        </w:rPr>
        <w:t xml:space="preserve">. </w:t>
      </w:r>
      <w:proofErr w:type="spellStart"/>
      <w:r w:rsidRPr="00C5747E">
        <w:rPr>
          <w:sz w:val="24"/>
        </w:rPr>
        <w:t>Netw</w:t>
      </w:r>
      <w:proofErr w:type="spellEnd"/>
      <w:r w:rsidRPr="00C5747E">
        <w:rPr>
          <w:sz w:val="24"/>
        </w:rPr>
        <w:t>., vol. 54, no. 15, pp. 2787–2805, 2010.</w:t>
      </w:r>
    </w:p>
    <w:p w14:paraId="2037CE5B" w14:textId="77777777" w:rsidR="00C5747E" w:rsidRPr="00C5747E" w:rsidRDefault="00C5747E" w:rsidP="00F02E79">
      <w:pPr>
        <w:spacing w:line="360" w:lineRule="auto"/>
        <w:rPr>
          <w:sz w:val="24"/>
        </w:rPr>
      </w:pPr>
      <w:r w:rsidRPr="00C5747E">
        <w:rPr>
          <w:sz w:val="24"/>
        </w:rPr>
        <w:t xml:space="preserve">[2] P. </w:t>
      </w:r>
      <w:proofErr w:type="spellStart"/>
      <w:r w:rsidRPr="00C5747E">
        <w:rPr>
          <w:sz w:val="24"/>
        </w:rPr>
        <w:t>Bellavista</w:t>
      </w:r>
      <w:proofErr w:type="spellEnd"/>
      <w:r w:rsidRPr="00C5747E">
        <w:rPr>
          <w:sz w:val="24"/>
        </w:rPr>
        <w:t xml:space="preserve">, G. </w:t>
      </w:r>
      <w:proofErr w:type="spellStart"/>
      <w:r w:rsidRPr="00C5747E">
        <w:rPr>
          <w:sz w:val="24"/>
        </w:rPr>
        <w:t>Cardone</w:t>
      </w:r>
      <w:proofErr w:type="spellEnd"/>
      <w:r w:rsidRPr="00C5747E">
        <w:rPr>
          <w:sz w:val="24"/>
        </w:rPr>
        <w:t xml:space="preserve">, A. </w:t>
      </w:r>
      <w:proofErr w:type="spellStart"/>
      <w:r w:rsidRPr="00C5747E">
        <w:rPr>
          <w:sz w:val="24"/>
        </w:rPr>
        <w:t>Corradi</w:t>
      </w:r>
      <w:proofErr w:type="spellEnd"/>
      <w:r w:rsidRPr="00C5747E">
        <w:rPr>
          <w:sz w:val="24"/>
        </w:rPr>
        <w:t>, and L. Foschini, “Convergence of MANET and WSN in IoT urban scenarios,” IEEE Sens. J., vol. 13, no. 10, pp. 3558–3567, Oct. 2013.</w:t>
      </w:r>
    </w:p>
    <w:p w14:paraId="17F437A0" w14:textId="77777777" w:rsidR="00C5747E" w:rsidRPr="00C5747E" w:rsidRDefault="00C5747E" w:rsidP="00F02E79">
      <w:pPr>
        <w:spacing w:line="360" w:lineRule="auto"/>
        <w:rPr>
          <w:sz w:val="24"/>
        </w:rPr>
      </w:pPr>
      <w:r w:rsidRPr="00C5747E">
        <w:rPr>
          <w:sz w:val="24"/>
        </w:rPr>
        <w:t xml:space="preserve">[3] A. </w:t>
      </w:r>
      <w:proofErr w:type="spellStart"/>
      <w:r w:rsidRPr="00C5747E">
        <w:rPr>
          <w:sz w:val="24"/>
        </w:rPr>
        <w:t>Laya</w:t>
      </w:r>
      <w:proofErr w:type="spellEnd"/>
      <w:r w:rsidRPr="00C5747E">
        <w:rPr>
          <w:sz w:val="24"/>
        </w:rPr>
        <w:t xml:space="preserve">, V. I. </w:t>
      </w:r>
      <w:proofErr w:type="spellStart"/>
      <w:r w:rsidRPr="00C5747E">
        <w:rPr>
          <w:sz w:val="24"/>
        </w:rPr>
        <w:t>Bratu</w:t>
      </w:r>
      <w:proofErr w:type="spellEnd"/>
      <w:r w:rsidRPr="00C5747E">
        <w:rPr>
          <w:sz w:val="24"/>
        </w:rPr>
        <w:t xml:space="preserve">, and J. </w:t>
      </w:r>
      <w:proofErr w:type="spellStart"/>
      <w:r w:rsidRPr="00C5747E">
        <w:rPr>
          <w:sz w:val="24"/>
        </w:rPr>
        <w:t>Markendahl</w:t>
      </w:r>
      <w:proofErr w:type="spellEnd"/>
      <w:r w:rsidRPr="00C5747E">
        <w:rPr>
          <w:sz w:val="24"/>
        </w:rPr>
        <w:t>, “Who is investing in machine-to- machine communications?” in Proc. 24th Eur. Reg. ITS Conf., Florence, Italy, Oct. 2013, pp. 20–23.</w:t>
      </w:r>
    </w:p>
    <w:p w14:paraId="0F06C24E" w14:textId="77777777" w:rsidR="00C5747E" w:rsidRPr="00C5747E" w:rsidRDefault="00C5747E" w:rsidP="00F02E79">
      <w:pPr>
        <w:spacing w:line="360" w:lineRule="auto"/>
        <w:rPr>
          <w:sz w:val="24"/>
        </w:rPr>
      </w:pPr>
      <w:r w:rsidRPr="00C5747E">
        <w:rPr>
          <w:sz w:val="24"/>
        </w:rPr>
        <w:t xml:space="preserve">[4] H. </w:t>
      </w:r>
      <w:proofErr w:type="spellStart"/>
      <w:r w:rsidRPr="00C5747E">
        <w:rPr>
          <w:sz w:val="24"/>
        </w:rPr>
        <w:t>Schaffers</w:t>
      </w:r>
      <w:proofErr w:type="spellEnd"/>
      <w:r w:rsidRPr="00C5747E">
        <w:rPr>
          <w:sz w:val="24"/>
        </w:rPr>
        <w:t xml:space="preserve">, N. </w:t>
      </w:r>
      <w:proofErr w:type="spellStart"/>
      <w:r w:rsidRPr="00C5747E">
        <w:rPr>
          <w:sz w:val="24"/>
        </w:rPr>
        <w:t>Komninos</w:t>
      </w:r>
      <w:proofErr w:type="spellEnd"/>
      <w:r w:rsidRPr="00C5747E">
        <w:rPr>
          <w:sz w:val="24"/>
        </w:rPr>
        <w:t xml:space="preserve">, M. </w:t>
      </w:r>
      <w:proofErr w:type="spellStart"/>
      <w:r w:rsidRPr="00C5747E">
        <w:rPr>
          <w:sz w:val="24"/>
        </w:rPr>
        <w:t>Pallot</w:t>
      </w:r>
      <w:proofErr w:type="spellEnd"/>
      <w:r w:rsidRPr="00C5747E">
        <w:rPr>
          <w:sz w:val="24"/>
        </w:rPr>
        <w:t xml:space="preserve">, B. </w:t>
      </w:r>
      <w:proofErr w:type="spellStart"/>
      <w:r w:rsidRPr="00C5747E">
        <w:rPr>
          <w:sz w:val="24"/>
        </w:rPr>
        <w:t>Trousse</w:t>
      </w:r>
      <w:proofErr w:type="spellEnd"/>
      <w:r w:rsidRPr="00C5747E">
        <w:rPr>
          <w:sz w:val="24"/>
        </w:rPr>
        <w:t xml:space="preserve">, M. Nilsson, and A. Oliveira, “Smart cities and the future internet: Towards cooperation frameworks for open innovation,” The Future Internet, Lect. Notes </w:t>
      </w:r>
      <w:proofErr w:type="spellStart"/>
      <w:r w:rsidRPr="00C5747E">
        <w:rPr>
          <w:sz w:val="24"/>
        </w:rPr>
        <w:t>Comput</w:t>
      </w:r>
      <w:proofErr w:type="spellEnd"/>
      <w:r w:rsidRPr="00C5747E">
        <w:rPr>
          <w:sz w:val="24"/>
        </w:rPr>
        <w:t>. Sci., vol. 6656, pp. 431–446, 2011.</w:t>
      </w:r>
    </w:p>
    <w:p w14:paraId="1158E143" w14:textId="77777777" w:rsidR="00C5747E" w:rsidRPr="00C5747E" w:rsidRDefault="00C5747E" w:rsidP="00F02E79">
      <w:pPr>
        <w:spacing w:line="360" w:lineRule="auto"/>
        <w:rPr>
          <w:sz w:val="24"/>
        </w:rPr>
      </w:pPr>
      <w:r w:rsidRPr="00C5747E">
        <w:rPr>
          <w:sz w:val="24"/>
        </w:rPr>
        <w:t xml:space="preserve">[5] D. Cuff, M. Hansen, and J. Kang, “Urban sensing: Out of the woods,” </w:t>
      </w:r>
      <w:proofErr w:type="spellStart"/>
      <w:r w:rsidRPr="00C5747E">
        <w:rPr>
          <w:sz w:val="24"/>
        </w:rPr>
        <w:t>Commun</w:t>
      </w:r>
      <w:proofErr w:type="spellEnd"/>
      <w:r w:rsidRPr="00C5747E">
        <w:rPr>
          <w:sz w:val="24"/>
        </w:rPr>
        <w:t>. ACM, vol. 51, no. 3, pp. 24–33, Mar. 2008.</w:t>
      </w:r>
    </w:p>
    <w:p w14:paraId="19C6804A" w14:textId="77777777" w:rsidR="00C5747E" w:rsidRPr="00C5747E" w:rsidRDefault="00C5747E" w:rsidP="00F02E79">
      <w:pPr>
        <w:spacing w:line="360" w:lineRule="auto"/>
        <w:rPr>
          <w:sz w:val="24"/>
        </w:rPr>
      </w:pPr>
      <w:r w:rsidRPr="00C5747E">
        <w:rPr>
          <w:sz w:val="24"/>
        </w:rPr>
        <w:t xml:space="preserve">[6] M. </w:t>
      </w:r>
      <w:proofErr w:type="spellStart"/>
      <w:r w:rsidRPr="00C5747E">
        <w:rPr>
          <w:sz w:val="24"/>
        </w:rPr>
        <w:t>Dohler</w:t>
      </w:r>
      <w:proofErr w:type="spellEnd"/>
      <w:r w:rsidRPr="00C5747E">
        <w:rPr>
          <w:sz w:val="24"/>
        </w:rPr>
        <w:t xml:space="preserve">, I. </w:t>
      </w:r>
      <w:proofErr w:type="spellStart"/>
      <w:r w:rsidRPr="00C5747E">
        <w:rPr>
          <w:sz w:val="24"/>
        </w:rPr>
        <w:t>Vilajosana</w:t>
      </w:r>
      <w:proofErr w:type="spellEnd"/>
      <w:r w:rsidRPr="00C5747E">
        <w:rPr>
          <w:sz w:val="24"/>
        </w:rPr>
        <w:t xml:space="preserve">, X. </w:t>
      </w:r>
      <w:proofErr w:type="spellStart"/>
      <w:r w:rsidRPr="00C5747E">
        <w:rPr>
          <w:sz w:val="24"/>
        </w:rPr>
        <w:t>Vilajosana</w:t>
      </w:r>
      <w:proofErr w:type="spellEnd"/>
      <w:r w:rsidRPr="00C5747E">
        <w:rPr>
          <w:sz w:val="24"/>
        </w:rPr>
        <w:t xml:space="preserve">, and J. </w:t>
      </w:r>
      <w:proofErr w:type="spellStart"/>
      <w:r w:rsidRPr="00C5747E">
        <w:rPr>
          <w:sz w:val="24"/>
        </w:rPr>
        <w:t>Llosa</w:t>
      </w:r>
      <w:proofErr w:type="spellEnd"/>
      <w:r w:rsidRPr="00C5747E">
        <w:rPr>
          <w:sz w:val="24"/>
        </w:rPr>
        <w:t>, “Smart Cities: An action plan,” in Proc. Barcelona Smart Cities Congress, Barcelona, Spain, Dec. 2011, pp. 1–6.</w:t>
      </w:r>
    </w:p>
    <w:p w14:paraId="6F344C27" w14:textId="77777777" w:rsidR="00C5747E" w:rsidRPr="00C5747E" w:rsidRDefault="00C5747E" w:rsidP="00F02E79">
      <w:pPr>
        <w:spacing w:line="360" w:lineRule="auto"/>
        <w:rPr>
          <w:sz w:val="24"/>
        </w:rPr>
      </w:pPr>
      <w:r w:rsidRPr="00C5747E">
        <w:rPr>
          <w:sz w:val="24"/>
        </w:rPr>
        <w:t xml:space="preserve">[7] I. </w:t>
      </w:r>
      <w:proofErr w:type="spellStart"/>
      <w:r w:rsidRPr="00C5747E">
        <w:rPr>
          <w:sz w:val="24"/>
        </w:rPr>
        <w:t>Vilajosana</w:t>
      </w:r>
      <w:proofErr w:type="spellEnd"/>
      <w:r w:rsidRPr="00C5747E">
        <w:rPr>
          <w:sz w:val="24"/>
        </w:rPr>
        <w:t xml:space="preserve">, J. </w:t>
      </w:r>
      <w:proofErr w:type="spellStart"/>
      <w:r w:rsidRPr="00C5747E">
        <w:rPr>
          <w:sz w:val="24"/>
        </w:rPr>
        <w:t>Llosa</w:t>
      </w:r>
      <w:proofErr w:type="spellEnd"/>
      <w:r w:rsidRPr="00C5747E">
        <w:rPr>
          <w:sz w:val="24"/>
        </w:rPr>
        <w:t xml:space="preserve">, B. Martinez, M. Domingo-Prieto, A. Angles, and X. </w:t>
      </w:r>
      <w:proofErr w:type="spellStart"/>
      <w:r w:rsidRPr="00C5747E">
        <w:rPr>
          <w:sz w:val="24"/>
        </w:rPr>
        <w:t>Vilajosana</w:t>
      </w:r>
      <w:proofErr w:type="spellEnd"/>
      <w:r w:rsidRPr="00C5747E">
        <w:rPr>
          <w:sz w:val="24"/>
        </w:rPr>
        <w:t xml:space="preserve">, “Bootstrapping smart cities through a self-sustainable model based on big data flows,” IEEE </w:t>
      </w:r>
      <w:proofErr w:type="spellStart"/>
      <w:r w:rsidRPr="00C5747E">
        <w:rPr>
          <w:sz w:val="24"/>
        </w:rPr>
        <w:t>Commun</w:t>
      </w:r>
      <w:proofErr w:type="spellEnd"/>
      <w:r w:rsidRPr="00C5747E">
        <w:rPr>
          <w:sz w:val="24"/>
        </w:rPr>
        <w:t>. Mag., vol. 51, no. 6, pp. 128–134, Jun. 2013.</w:t>
      </w:r>
    </w:p>
    <w:p w14:paraId="445A79FD" w14:textId="77777777" w:rsidR="00C5747E" w:rsidRPr="00C5747E" w:rsidRDefault="00C5747E" w:rsidP="00F02E79">
      <w:pPr>
        <w:spacing w:line="360" w:lineRule="auto"/>
        <w:rPr>
          <w:sz w:val="24"/>
        </w:rPr>
      </w:pPr>
      <w:r w:rsidRPr="00C5747E">
        <w:rPr>
          <w:sz w:val="24"/>
        </w:rPr>
        <w:t xml:space="preserve">[8] J. M. </w:t>
      </w:r>
      <w:proofErr w:type="spellStart"/>
      <w:r w:rsidRPr="00C5747E">
        <w:rPr>
          <w:sz w:val="24"/>
        </w:rPr>
        <w:t>Hernández-Muñoz</w:t>
      </w:r>
      <w:proofErr w:type="spellEnd"/>
      <w:r w:rsidRPr="00C5747E">
        <w:rPr>
          <w:sz w:val="24"/>
        </w:rPr>
        <w:t xml:space="preserve">, J. B. </w:t>
      </w:r>
      <w:proofErr w:type="spellStart"/>
      <w:r w:rsidRPr="00C5747E">
        <w:rPr>
          <w:sz w:val="24"/>
        </w:rPr>
        <w:t>Vercher</w:t>
      </w:r>
      <w:proofErr w:type="spellEnd"/>
      <w:r w:rsidRPr="00C5747E">
        <w:rPr>
          <w:sz w:val="24"/>
        </w:rPr>
        <w:t xml:space="preserve">, L. </w:t>
      </w:r>
      <w:proofErr w:type="spellStart"/>
      <w:r w:rsidRPr="00C5747E">
        <w:rPr>
          <w:sz w:val="24"/>
        </w:rPr>
        <w:t>Muñoz</w:t>
      </w:r>
      <w:proofErr w:type="spellEnd"/>
      <w:r w:rsidRPr="00C5747E">
        <w:rPr>
          <w:sz w:val="24"/>
        </w:rPr>
        <w:t xml:space="preserve">, J. A. </w:t>
      </w:r>
      <w:proofErr w:type="spellStart"/>
      <w:r w:rsidRPr="00C5747E">
        <w:rPr>
          <w:sz w:val="24"/>
        </w:rPr>
        <w:t>Galache</w:t>
      </w:r>
      <w:proofErr w:type="spellEnd"/>
      <w:r w:rsidRPr="00C5747E">
        <w:rPr>
          <w:sz w:val="24"/>
        </w:rPr>
        <w:t xml:space="preserve">, M. Presser, L. A. </w:t>
      </w:r>
      <w:proofErr w:type="spellStart"/>
      <w:r w:rsidRPr="00C5747E">
        <w:rPr>
          <w:sz w:val="24"/>
        </w:rPr>
        <w:t>Hernández</w:t>
      </w:r>
      <w:proofErr w:type="spellEnd"/>
      <w:r w:rsidRPr="00C5747E">
        <w:rPr>
          <w:sz w:val="24"/>
        </w:rPr>
        <w:t xml:space="preserve"> </w:t>
      </w:r>
      <w:proofErr w:type="spellStart"/>
      <w:r w:rsidRPr="00C5747E">
        <w:rPr>
          <w:sz w:val="24"/>
        </w:rPr>
        <w:t>Gómez</w:t>
      </w:r>
      <w:proofErr w:type="spellEnd"/>
      <w:r w:rsidRPr="00C5747E">
        <w:rPr>
          <w:sz w:val="24"/>
        </w:rPr>
        <w:t xml:space="preserve">, and J. </w:t>
      </w:r>
      <w:proofErr w:type="spellStart"/>
      <w:r w:rsidRPr="00C5747E">
        <w:rPr>
          <w:sz w:val="24"/>
        </w:rPr>
        <w:t>Pettersson</w:t>
      </w:r>
      <w:proofErr w:type="spellEnd"/>
      <w:r w:rsidRPr="00C5747E">
        <w:rPr>
          <w:sz w:val="24"/>
        </w:rPr>
        <w:t xml:space="preserve">, “Smart Cities at the forefront of the future Internet,” The Future Internet, Lect. Notes </w:t>
      </w:r>
      <w:proofErr w:type="spellStart"/>
      <w:r w:rsidRPr="00C5747E">
        <w:rPr>
          <w:sz w:val="24"/>
        </w:rPr>
        <w:t>Comput</w:t>
      </w:r>
      <w:proofErr w:type="spellEnd"/>
      <w:r w:rsidRPr="00C5747E">
        <w:rPr>
          <w:sz w:val="24"/>
        </w:rPr>
        <w:t>. Sci., vol. 6656, pp. 447–462, 2011.</w:t>
      </w:r>
    </w:p>
    <w:p w14:paraId="5E06C8A2" w14:textId="77777777" w:rsidR="00C5747E" w:rsidRPr="00C5747E" w:rsidRDefault="00C5747E" w:rsidP="00F02E79">
      <w:pPr>
        <w:spacing w:line="360" w:lineRule="auto"/>
        <w:rPr>
          <w:sz w:val="24"/>
        </w:rPr>
      </w:pPr>
      <w:r w:rsidRPr="00C5747E">
        <w:rPr>
          <w:sz w:val="24"/>
        </w:rPr>
        <w:t xml:space="preserve">[9] C. E. A. Mulligan and M. Olsson, “Architectural implications of smart city business models: An evolutionary perspective,” IEEE </w:t>
      </w:r>
      <w:proofErr w:type="spellStart"/>
      <w:r w:rsidRPr="00C5747E">
        <w:rPr>
          <w:sz w:val="24"/>
        </w:rPr>
        <w:t>Commun</w:t>
      </w:r>
      <w:proofErr w:type="spellEnd"/>
      <w:r w:rsidRPr="00C5747E">
        <w:rPr>
          <w:sz w:val="24"/>
        </w:rPr>
        <w:t>. Mag., vol. 51, no. 6, pp. 80–85, Jun. 2013.</w:t>
      </w:r>
    </w:p>
    <w:p w14:paraId="454BD401" w14:textId="77777777" w:rsidR="00C5747E" w:rsidRPr="00C5747E" w:rsidRDefault="00C5747E" w:rsidP="00F02E79">
      <w:pPr>
        <w:spacing w:line="360" w:lineRule="auto"/>
        <w:rPr>
          <w:sz w:val="24"/>
        </w:rPr>
      </w:pPr>
      <w:r w:rsidRPr="00C5747E">
        <w:rPr>
          <w:sz w:val="24"/>
        </w:rPr>
        <w:t xml:space="preserve">[10] N. </w:t>
      </w:r>
      <w:proofErr w:type="spellStart"/>
      <w:r w:rsidRPr="00C5747E">
        <w:rPr>
          <w:sz w:val="24"/>
        </w:rPr>
        <w:t>Walravens</w:t>
      </w:r>
      <w:proofErr w:type="spellEnd"/>
      <w:r w:rsidRPr="00C5747E">
        <w:rPr>
          <w:sz w:val="24"/>
        </w:rPr>
        <w:t xml:space="preserve"> and P. </w:t>
      </w:r>
      <w:proofErr w:type="spellStart"/>
      <w:r w:rsidRPr="00C5747E">
        <w:rPr>
          <w:sz w:val="24"/>
        </w:rPr>
        <w:t>Ballon</w:t>
      </w:r>
      <w:proofErr w:type="spellEnd"/>
      <w:r w:rsidRPr="00C5747E">
        <w:rPr>
          <w:sz w:val="24"/>
        </w:rPr>
        <w:t xml:space="preserve">, “Platform business models for smart cities: From control and value to governance and public value,” IEEE </w:t>
      </w:r>
      <w:proofErr w:type="spellStart"/>
      <w:r w:rsidRPr="00C5747E">
        <w:rPr>
          <w:sz w:val="24"/>
        </w:rPr>
        <w:t>Commun</w:t>
      </w:r>
      <w:proofErr w:type="spellEnd"/>
      <w:r w:rsidRPr="00C5747E">
        <w:rPr>
          <w:sz w:val="24"/>
        </w:rPr>
        <w:t>. Mag., vol. 51, no. 6, pp. 72–79, Jun. 2013.</w:t>
      </w:r>
    </w:p>
    <w:p w14:paraId="09110C73" w14:textId="4987D730" w:rsidR="00C5747E" w:rsidRPr="00C5747E" w:rsidRDefault="00891E7B" w:rsidP="00F02E79">
      <w:pPr>
        <w:spacing w:line="360" w:lineRule="auto"/>
        <w:rPr>
          <w:sz w:val="24"/>
        </w:rPr>
      </w:pPr>
      <w:r>
        <w:rPr>
          <w:sz w:val="24"/>
        </w:rPr>
        <w:t xml:space="preserve">[11] </w:t>
      </w:r>
      <w:r w:rsidR="00C5747E" w:rsidRPr="00C5747E">
        <w:rPr>
          <w:sz w:val="24"/>
        </w:rPr>
        <w:t>J.</w:t>
      </w:r>
      <w:proofErr w:type="gramStart"/>
      <w:r w:rsidR="00C5747E" w:rsidRPr="00C5747E">
        <w:rPr>
          <w:sz w:val="24"/>
        </w:rPr>
        <w:t>P.LynchandJ.L</w:t>
      </w:r>
      <w:proofErr w:type="gramEnd"/>
      <w:r w:rsidR="00C5747E" w:rsidRPr="00C5747E">
        <w:rPr>
          <w:sz w:val="24"/>
        </w:rPr>
        <w:t>.Kenneth,“</w:t>
      </w:r>
      <w:proofErr w:type="spellStart"/>
      <w:r w:rsidR="00C5747E" w:rsidRPr="00C5747E">
        <w:rPr>
          <w:sz w:val="24"/>
        </w:rPr>
        <w:t>Asummaryreviewofwirelesssensorsand</w:t>
      </w:r>
      <w:proofErr w:type="spellEnd"/>
      <w:r w:rsidR="00C5747E" w:rsidRPr="00C5747E">
        <w:rPr>
          <w:sz w:val="24"/>
        </w:rPr>
        <w:t xml:space="preserve"> sensor networks for structural health monitoring,” Shock and Vibration Digest, vol. 38, no. 2, pp. 91–130, 2006.</w:t>
      </w:r>
    </w:p>
    <w:p w14:paraId="6E174256" w14:textId="77777777" w:rsidR="00C5747E" w:rsidRPr="00C5747E" w:rsidRDefault="00C5747E" w:rsidP="00F02E79">
      <w:pPr>
        <w:spacing w:line="360" w:lineRule="auto"/>
        <w:rPr>
          <w:sz w:val="24"/>
        </w:rPr>
      </w:pPr>
      <w:r w:rsidRPr="00C5747E">
        <w:rPr>
          <w:sz w:val="24"/>
        </w:rPr>
        <w:t xml:space="preserve">[12] </w:t>
      </w:r>
      <w:proofErr w:type="gramStart"/>
      <w:r w:rsidRPr="00C5747E">
        <w:rPr>
          <w:sz w:val="24"/>
        </w:rPr>
        <w:t>T.Nuortio</w:t>
      </w:r>
      <w:proofErr w:type="gramEnd"/>
      <w:r w:rsidRPr="00C5747E">
        <w:rPr>
          <w:sz w:val="24"/>
        </w:rPr>
        <w:t>,J.Kytöjoki,H.Niska,andO.Bräysy,“Improvedrouteplanning and scheduling of waste collection and transport,” Expert Syst. Appl., vol. 30, no. 2, pp. 223–232, Feb. 2006.</w:t>
      </w:r>
    </w:p>
    <w:p w14:paraId="0D58BDAE" w14:textId="77777777" w:rsidR="00C5747E" w:rsidRPr="00C5747E" w:rsidRDefault="00C5747E" w:rsidP="00F02E79">
      <w:pPr>
        <w:spacing w:line="360" w:lineRule="auto"/>
        <w:rPr>
          <w:sz w:val="24"/>
        </w:rPr>
      </w:pPr>
      <w:r w:rsidRPr="00C5747E">
        <w:rPr>
          <w:sz w:val="24"/>
        </w:rPr>
        <w:t>[13] A.</w:t>
      </w:r>
      <w:proofErr w:type="gramStart"/>
      <w:r w:rsidRPr="00C5747E">
        <w:rPr>
          <w:sz w:val="24"/>
        </w:rPr>
        <w:t>R.Al</w:t>
      </w:r>
      <w:proofErr w:type="gramEnd"/>
      <w:r w:rsidRPr="00C5747E">
        <w:rPr>
          <w:sz w:val="24"/>
        </w:rPr>
        <w:t>-Ali,I.Zualkernan,andF.</w:t>
      </w:r>
      <w:proofErr w:type="spellStart"/>
      <w:r w:rsidRPr="00C5747E">
        <w:rPr>
          <w:sz w:val="24"/>
        </w:rPr>
        <w:t>Aloul</w:t>
      </w:r>
      <w:proofErr w:type="spellEnd"/>
      <w:r w:rsidRPr="00C5747E">
        <w:rPr>
          <w:sz w:val="24"/>
        </w:rPr>
        <w:t>,“</w:t>
      </w:r>
      <w:proofErr w:type="spellStart"/>
      <w:r w:rsidRPr="00C5747E">
        <w:rPr>
          <w:sz w:val="24"/>
        </w:rPr>
        <w:t>AmobileGPRS-sensorsarrayfor</w:t>
      </w:r>
      <w:proofErr w:type="spellEnd"/>
      <w:r w:rsidRPr="00C5747E">
        <w:rPr>
          <w:sz w:val="24"/>
        </w:rPr>
        <w:t xml:space="preserve"> air pollution monitoring,” IEEE Sensors J., vol. 10, no. 10, pp. 1666–1671, Oct. 2010.</w:t>
      </w:r>
    </w:p>
    <w:p w14:paraId="207166FF" w14:textId="77777777" w:rsidR="00C5747E" w:rsidRPr="00C5747E" w:rsidRDefault="00C5747E" w:rsidP="00F02E79">
      <w:pPr>
        <w:spacing w:line="360" w:lineRule="auto"/>
        <w:rPr>
          <w:sz w:val="24"/>
        </w:rPr>
      </w:pPr>
      <w:r w:rsidRPr="00C5747E">
        <w:rPr>
          <w:sz w:val="24"/>
        </w:rPr>
        <w:t xml:space="preserve">[14] N. Maisonneuve, M. Stevens, M. E. </w:t>
      </w:r>
      <w:proofErr w:type="spellStart"/>
      <w:r w:rsidRPr="00C5747E">
        <w:rPr>
          <w:sz w:val="24"/>
        </w:rPr>
        <w:t>Niessen</w:t>
      </w:r>
      <w:proofErr w:type="spellEnd"/>
      <w:r w:rsidRPr="00C5747E">
        <w:rPr>
          <w:sz w:val="24"/>
        </w:rPr>
        <w:t xml:space="preserve">, P. </w:t>
      </w:r>
      <w:proofErr w:type="spellStart"/>
      <w:r w:rsidRPr="00C5747E">
        <w:rPr>
          <w:sz w:val="24"/>
        </w:rPr>
        <w:t>Hanappe</w:t>
      </w:r>
      <w:proofErr w:type="spellEnd"/>
      <w:r w:rsidRPr="00C5747E">
        <w:rPr>
          <w:sz w:val="24"/>
        </w:rPr>
        <w:t xml:space="preserve">, and L. Steels, “Citizen noise pollution monitoring,” in Proc. 10th </w:t>
      </w:r>
      <w:proofErr w:type="spellStart"/>
      <w:r w:rsidRPr="00C5747E">
        <w:rPr>
          <w:sz w:val="24"/>
        </w:rPr>
        <w:t>Annu</w:t>
      </w:r>
      <w:proofErr w:type="spellEnd"/>
      <w:r w:rsidRPr="00C5747E">
        <w:rPr>
          <w:sz w:val="24"/>
        </w:rPr>
        <w:t xml:space="preserve">. Int. Conf. Digital Gov. Res.: Soc. </w:t>
      </w:r>
      <w:proofErr w:type="spellStart"/>
      <w:r w:rsidRPr="00C5747E">
        <w:rPr>
          <w:sz w:val="24"/>
        </w:rPr>
        <w:t>Netw</w:t>
      </w:r>
      <w:proofErr w:type="spellEnd"/>
      <w:r w:rsidRPr="00C5747E">
        <w:rPr>
          <w:sz w:val="24"/>
        </w:rPr>
        <w:t xml:space="preserve">.: Making </w:t>
      </w:r>
      <w:proofErr w:type="spellStart"/>
      <w:r w:rsidRPr="00C5747E">
        <w:rPr>
          <w:sz w:val="24"/>
        </w:rPr>
        <w:t>Connec</w:t>
      </w:r>
      <w:proofErr w:type="spellEnd"/>
      <w:r w:rsidRPr="00C5747E">
        <w:rPr>
          <w:sz w:val="24"/>
        </w:rPr>
        <w:t>. Between Citizens, Data Gov., 2009, pp. 96–103.</w:t>
      </w:r>
    </w:p>
    <w:p w14:paraId="3989139D" w14:textId="77777777" w:rsidR="00C5747E" w:rsidRPr="00C5747E" w:rsidRDefault="00C5747E" w:rsidP="00F02E79">
      <w:pPr>
        <w:spacing w:line="360" w:lineRule="auto"/>
        <w:rPr>
          <w:sz w:val="24"/>
        </w:rPr>
      </w:pPr>
      <w:r w:rsidRPr="00C5747E">
        <w:rPr>
          <w:sz w:val="24"/>
        </w:rPr>
        <w:t xml:space="preserve">[15] </w:t>
      </w:r>
      <w:proofErr w:type="gramStart"/>
      <w:r w:rsidRPr="00C5747E">
        <w:rPr>
          <w:sz w:val="24"/>
        </w:rPr>
        <w:t>X.Li</w:t>
      </w:r>
      <w:proofErr w:type="gramEnd"/>
      <w:r w:rsidRPr="00C5747E">
        <w:rPr>
          <w:sz w:val="24"/>
        </w:rPr>
        <w:t>,W.Shu,M.Li,H.-Y.Huang,P.-E.Luo,</w:t>
      </w:r>
      <w:proofErr w:type="spellStart"/>
      <w:r w:rsidRPr="00C5747E">
        <w:rPr>
          <w:sz w:val="24"/>
        </w:rPr>
        <w:t>andM</w:t>
      </w:r>
      <w:proofErr w:type="spellEnd"/>
      <w:r w:rsidRPr="00C5747E">
        <w:rPr>
          <w:sz w:val="24"/>
        </w:rPr>
        <w:t>.-</w:t>
      </w:r>
      <w:proofErr w:type="spellStart"/>
      <w:r w:rsidRPr="00C5747E">
        <w:rPr>
          <w:sz w:val="24"/>
        </w:rPr>
        <w:t>Y.Wu,“Performance</w:t>
      </w:r>
      <w:proofErr w:type="spellEnd"/>
      <w:r w:rsidRPr="00C5747E">
        <w:rPr>
          <w:sz w:val="24"/>
        </w:rPr>
        <w:t xml:space="preserve"> evaluation of vehicle-based mobile sensor networks for traffic monitoring,” IEEE Trans. </w:t>
      </w:r>
      <w:proofErr w:type="spellStart"/>
      <w:r w:rsidRPr="00C5747E">
        <w:rPr>
          <w:sz w:val="24"/>
        </w:rPr>
        <w:t>Veh</w:t>
      </w:r>
      <w:proofErr w:type="spellEnd"/>
      <w:r w:rsidRPr="00C5747E">
        <w:rPr>
          <w:sz w:val="24"/>
        </w:rPr>
        <w:t>. Technol., vol. 58, no. 4, pp. 1647–1653, May 2009.</w:t>
      </w:r>
    </w:p>
    <w:p w14:paraId="5AC232BE" w14:textId="77777777" w:rsidR="00C5747E" w:rsidRPr="00C5747E" w:rsidRDefault="00C5747E" w:rsidP="00F02E79">
      <w:pPr>
        <w:spacing w:line="360" w:lineRule="auto"/>
        <w:rPr>
          <w:sz w:val="24"/>
        </w:rPr>
      </w:pPr>
      <w:r w:rsidRPr="00C5747E">
        <w:rPr>
          <w:sz w:val="24"/>
        </w:rPr>
        <w:t xml:space="preserve">[16] S. Lee, D. Yoon, and A. Ghosh, “Intelligent parking lot application using wireless sensor networks,” in Proc. Int. </w:t>
      </w:r>
      <w:proofErr w:type="spellStart"/>
      <w:r w:rsidRPr="00C5747E">
        <w:rPr>
          <w:sz w:val="24"/>
        </w:rPr>
        <w:t>Symp</w:t>
      </w:r>
      <w:proofErr w:type="spellEnd"/>
      <w:r w:rsidRPr="00C5747E">
        <w:rPr>
          <w:sz w:val="24"/>
        </w:rPr>
        <w:t>. Collab. Technol. Syst., Chicago, May 19–23, 2008, pp. 48–57.</w:t>
      </w:r>
    </w:p>
    <w:p w14:paraId="67219284" w14:textId="77777777" w:rsidR="00C5747E" w:rsidRPr="00C5747E" w:rsidRDefault="00C5747E" w:rsidP="00F02E79">
      <w:pPr>
        <w:spacing w:line="360" w:lineRule="auto"/>
        <w:rPr>
          <w:sz w:val="24"/>
        </w:rPr>
      </w:pPr>
      <w:r w:rsidRPr="00C5747E">
        <w:rPr>
          <w:sz w:val="24"/>
        </w:rPr>
        <w:t xml:space="preserve">[17] W. </w:t>
      </w:r>
      <w:proofErr w:type="spellStart"/>
      <w:r w:rsidRPr="00C5747E">
        <w:rPr>
          <w:sz w:val="24"/>
        </w:rPr>
        <w:t>Kastner</w:t>
      </w:r>
      <w:proofErr w:type="spellEnd"/>
      <w:r w:rsidRPr="00C5747E">
        <w:rPr>
          <w:sz w:val="24"/>
        </w:rPr>
        <w:t xml:space="preserve">, G. </w:t>
      </w:r>
      <w:proofErr w:type="spellStart"/>
      <w:r w:rsidRPr="00C5747E">
        <w:rPr>
          <w:sz w:val="24"/>
        </w:rPr>
        <w:t>Neugschwandtner</w:t>
      </w:r>
      <w:proofErr w:type="spellEnd"/>
      <w:r w:rsidRPr="00C5747E">
        <w:rPr>
          <w:sz w:val="24"/>
        </w:rPr>
        <w:t xml:space="preserve">, S. </w:t>
      </w:r>
      <w:proofErr w:type="spellStart"/>
      <w:r w:rsidRPr="00C5747E">
        <w:rPr>
          <w:sz w:val="24"/>
        </w:rPr>
        <w:t>Soucek</w:t>
      </w:r>
      <w:proofErr w:type="spellEnd"/>
      <w:r w:rsidRPr="00C5747E">
        <w:rPr>
          <w:sz w:val="24"/>
        </w:rPr>
        <w:t xml:space="preserve">, and H. M. </w:t>
      </w:r>
      <w:proofErr w:type="spellStart"/>
      <w:r w:rsidRPr="00C5747E">
        <w:rPr>
          <w:sz w:val="24"/>
        </w:rPr>
        <w:t>Newmann</w:t>
      </w:r>
      <w:proofErr w:type="spellEnd"/>
      <w:r w:rsidRPr="00C5747E">
        <w:rPr>
          <w:sz w:val="24"/>
        </w:rPr>
        <w:t>, “Communication systems for building automation and control,” in Proc. IEEE, Jun. 2005, vol. 93, no. 6, pp. 1178–1203.</w:t>
      </w:r>
    </w:p>
    <w:p w14:paraId="0DFEB696" w14:textId="77777777" w:rsidR="00C5747E" w:rsidRPr="00C5747E" w:rsidRDefault="00C5747E" w:rsidP="00F02E79">
      <w:pPr>
        <w:spacing w:line="360" w:lineRule="auto"/>
        <w:rPr>
          <w:sz w:val="24"/>
        </w:rPr>
      </w:pPr>
      <w:r w:rsidRPr="00C5747E">
        <w:rPr>
          <w:sz w:val="24"/>
        </w:rPr>
        <w:t xml:space="preserve">[18] R. T Fielding, “Architectural styles and the design of network-based software architectures,” (The Representational State Transfer (REST)) Ph.D. dissertation, pp 76-85, Dept. Inf. </w:t>
      </w:r>
      <w:proofErr w:type="spellStart"/>
      <w:r w:rsidRPr="00C5747E">
        <w:rPr>
          <w:sz w:val="24"/>
        </w:rPr>
        <w:t>Comput</w:t>
      </w:r>
      <w:proofErr w:type="spellEnd"/>
      <w:r w:rsidRPr="00C5747E">
        <w:rPr>
          <w:sz w:val="24"/>
        </w:rPr>
        <w:t>. Sci. Univ. California, Irvine, 2000. [Online]. Available: http://www.ics.uci.edu/~fielding/pubs/ dissertation/top.htm.</w:t>
      </w:r>
    </w:p>
    <w:p w14:paraId="7FAF49CB" w14:textId="77777777" w:rsidR="00C5747E" w:rsidRPr="00C5747E" w:rsidRDefault="00C5747E" w:rsidP="00F02E79">
      <w:pPr>
        <w:spacing w:line="360" w:lineRule="auto"/>
        <w:rPr>
          <w:sz w:val="24"/>
        </w:rPr>
      </w:pPr>
      <w:r w:rsidRPr="00C5747E">
        <w:rPr>
          <w:sz w:val="24"/>
        </w:rPr>
        <w:t xml:space="preserve">[19] “Efficient XML Interchange (EXI) Format 1.0,” J. Schneider, T. </w:t>
      </w:r>
      <w:proofErr w:type="spellStart"/>
      <w:r w:rsidRPr="00C5747E">
        <w:rPr>
          <w:sz w:val="24"/>
        </w:rPr>
        <w:t>Kamiya</w:t>
      </w:r>
      <w:proofErr w:type="spellEnd"/>
      <w:r w:rsidRPr="00C5747E">
        <w:rPr>
          <w:sz w:val="24"/>
        </w:rPr>
        <w:t xml:space="preserve">, D. </w:t>
      </w:r>
      <w:proofErr w:type="spellStart"/>
      <w:r w:rsidRPr="00C5747E">
        <w:rPr>
          <w:sz w:val="24"/>
        </w:rPr>
        <w:t>Peintner</w:t>
      </w:r>
      <w:proofErr w:type="spellEnd"/>
      <w:r w:rsidRPr="00C5747E">
        <w:rPr>
          <w:sz w:val="24"/>
        </w:rPr>
        <w:t xml:space="preserve">, and R. </w:t>
      </w:r>
      <w:proofErr w:type="spellStart"/>
      <w:r w:rsidRPr="00C5747E">
        <w:rPr>
          <w:sz w:val="24"/>
        </w:rPr>
        <w:t>Kyusakov</w:t>
      </w:r>
      <w:proofErr w:type="spellEnd"/>
      <w:r w:rsidRPr="00C5747E">
        <w:rPr>
          <w:sz w:val="24"/>
        </w:rPr>
        <w:t>, Eds., 2nd ed. World Wide Web Consortium, Feb. 11, 2014. [Online]. Available: http://www.w3.org/TR/exi/.</w:t>
      </w:r>
    </w:p>
    <w:p w14:paraId="02AEDE85" w14:textId="77777777" w:rsidR="00C5747E" w:rsidRPr="00C5747E" w:rsidRDefault="00C5747E" w:rsidP="00F02E79">
      <w:pPr>
        <w:spacing w:line="360" w:lineRule="auto"/>
        <w:rPr>
          <w:sz w:val="24"/>
        </w:rPr>
      </w:pPr>
      <w:r w:rsidRPr="00C5747E">
        <w:rPr>
          <w:sz w:val="24"/>
        </w:rPr>
        <w:t xml:space="preserve">[20] A. P. Castellani, N. Bui, P. </w:t>
      </w:r>
      <w:proofErr w:type="spellStart"/>
      <w:r w:rsidRPr="00C5747E">
        <w:rPr>
          <w:sz w:val="24"/>
        </w:rPr>
        <w:t>Casari</w:t>
      </w:r>
      <w:proofErr w:type="spellEnd"/>
      <w:r w:rsidRPr="00C5747E">
        <w:rPr>
          <w:sz w:val="24"/>
        </w:rPr>
        <w:t xml:space="preserve">, M. Rossi, Z. Shelby, and M. </w:t>
      </w:r>
      <w:proofErr w:type="spellStart"/>
      <w:r w:rsidRPr="00C5747E">
        <w:rPr>
          <w:sz w:val="24"/>
        </w:rPr>
        <w:t>Zorzi</w:t>
      </w:r>
      <w:proofErr w:type="spellEnd"/>
      <w:r w:rsidRPr="00C5747E">
        <w:rPr>
          <w:sz w:val="24"/>
        </w:rPr>
        <w:t xml:space="preserve">, “Architecture and protocols for the Internet of Things: A case study,” in Proc. 8th IEEE Int. Conf. Pervasive </w:t>
      </w:r>
      <w:proofErr w:type="spellStart"/>
      <w:r w:rsidRPr="00C5747E">
        <w:rPr>
          <w:sz w:val="24"/>
        </w:rPr>
        <w:t>Comput</w:t>
      </w:r>
      <w:proofErr w:type="spellEnd"/>
      <w:r w:rsidRPr="00C5747E">
        <w:rPr>
          <w:sz w:val="24"/>
        </w:rPr>
        <w:t xml:space="preserve">. </w:t>
      </w:r>
      <w:proofErr w:type="spellStart"/>
      <w:r w:rsidRPr="00C5747E">
        <w:rPr>
          <w:sz w:val="24"/>
        </w:rPr>
        <w:t>Commun</w:t>
      </w:r>
      <w:proofErr w:type="spellEnd"/>
      <w:r w:rsidRPr="00C5747E">
        <w:rPr>
          <w:sz w:val="24"/>
        </w:rPr>
        <w:t>. Workshops (PERCOM Workshops), 2010, pp. 678–683.</w:t>
      </w:r>
    </w:p>
    <w:p w14:paraId="099B4BD8" w14:textId="77777777" w:rsidR="00C5747E" w:rsidRPr="00C5747E" w:rsidRDefault="00C5747E" w:rsidP="00F02E79">
      <w:pPr>
        <w:spacing w:line="360" w:lineRule="auto"/>
        <w:rPr>
          <w:sz w:val="24"/>
        </w:rPr>
      </w:pPr>
      <w:r w:rsidRPr="00C5747E">
        <w:rPr>
          <w:sz w:val="24"/>
        </w:rPr>
        <w:t xml:space="preserve">[21] A. P. Castellani, M. </w:t>
      </w:r>
      <w:proofErr w:type="spellStart"/>
      <w:r w:rsidRPr="00C5747E">
        <w:rPr>
          <w:sz w:val="24"/>
        </w:rPr>
        <w:t>Dissegna</w:t>
      </w:r>
      <w:proofErr w:type="spellEnd"/>
      <w:r w:rsidRPr="00C5747E">
        <w:rPr>
          <w:sz w:val="24"/>
        </w:rPr>
        <w:t xml:space="preserve">, N. Bui, and M. </w:t>
      </w:r>
      <w:proofErr w:type="spellStart"/>
      <w:r w:rsidRPr="00C5747E">
        <w:rPr>
          <w:sz w:val="24"/>
        </w:rPr>
        <w:t>Zorzi</w:t>
      </w:r>
      <w:proofErr w:type="spellEnd"/>
      <w:r w:rsidRPr="00C5747E">
        <w:rPr>
          <w:sz w:val="24"/>
        </w:rPr>
        <w:t>, “</w:t>
      </w:r>
      <w:proofErr w:type="spellStart"/>
      <w:r w:rsidRPr="00C5747E">
        <w:rPr>
          <w:sz w:val="24"/>
        </w:rPr>
        <w:t>WebIoT</w:t>
      </w:r>
      <w:proofErr w:type="spellEnd"/>
      <w:r w:rsidRPr="00C5747E">
        <w:rPr>
          <w:sz w:val="24"/>
        </w:rPr>
        <w:t xml:space="preserve">: A web application framework for the internet of things,” in Proc. IEEE Wireless </w:t>
      </w:r>
      <w:proofErr w:type="spellStart"/>
      <w:r w:rsidRPr="00C5747E">
        <w:rPr>
          <w:sz w:val="24"/>
        </w:rPr>
        <w:t>Commun</w:t>
      </w:r>
      <w:proofErr w:type="spellEnd"/>
      <w:r w:rsidRPr="00C5747E">
        <w:rPr>
          <w:sz w:val="24"/>
        </w:rPr>
        <w:t xml:space="preserve">. </w:t>
      </w:r>
      <w:proofErr w:type="spellStart"/>
      <w:r w:rsidRPr="00C5747E">
        <w:rPr>
          <w:sz w:val="24"/>
        </w:rPr>
        <w:t>Netw</w:t>
      </w:r>
      <w:proofErr w:type="spellEnd"/>
      <w:r w:rsidRPr="00C5747E">
        <w:rPr>
          <w:sz w:val="24"/>
        </w:rPr>
        <w:t>. Conf. Workshops, Paris, France, 2012.</w:t>
      </w:r>
    </w:p>
    <w:p w14:paraId="25B94170" w14:textId="77777777" w:rsidR="00C5747E" w:rsidRPr="00C5747E" w:rsidRDefault="00C5747E" w:rsidP="00F02E79">
      <w:pPr>
        <w:spacing w:line="360" w:lineRule="auto"/>
        <w:rPr>
          <w:sz w:val="24"/>
        </w:rPr>
      </w:pPr>
      <w:r w:rsidRPr="00C5747E">
        <w:rPr>
          <w:sz w:val="24"/>
        </w:rPr>
        <w:t xml:space="preserve">[22] Z. Shelby, K. </w:t>
      </w:r>
      <w:proofErr w:type="spellStart"/>
      <w:r w:rsidRPr="00C5747E">
        <w:rPr>
          <w:sz w:val="24"/>
        </w:rPr>
        <w:t>Hartke</w:t>
      </w:r>
      <w:proofErr w:type="spellEnd"/>
      <w:r w:rsidRPr="00C5747E">
        <w:rPr>
          <w:sz w:val="24"/>
        </w:rPr>
        <w:t xml:space="preserve">, C. Bormann, and B. Frank, Constrained </w:t>
      </w:r>
      <w:proofErr w:type="spellStart"/>
      <w:r w:rsidRPr="00C5747E">
        <w:rPr>
          <w:sz w:val="24"/>
        </w:rPr>
        <w:t>applica</w:t>
      </w:r>
      <w:proofErr w:type="spellEnd"/>
      <w:r w:rsidRPr="00C5747E">
        <w:rPr>
          <w:sz w:val="24"/>
        </w:rPr>
        <w:t xml:space="preserve">- </w:t>
      </w:r>
      <w:proofErr w:type="spellStart"/>
      <w:r w:rsidRPr="00C5747E">
        <w:rPr>
          <w:sz w:val="24"/>
        </w:rPr>
        <w:t>tion</w:t>
      </w:r>
      <w:proofErr w:type="spellEnd"/>
      <w:r w:rsidRPr="00C5747E">
        <w:rPr>
          <w:sz w:val="24"/>
        </w:rPr>
        <w:t xml:space="preserve"> protocol (CoAP), draft-ietf-core-coap-18 (work in progress), </w:t>
      </w:r>
      <w:proofErr w:type="spellStart"/>
      <w:r w:rsidRPr="00C5747E">
        <w:rPr>
          <w:sz w:val="24"/>
        </w:rPr>
        <w:t>s.l.</w:t>
      </w:r>
      <w:proofErr w:type="spellEnd"/>
      <w:r w:rsidRPr="00C5747E">
        <w:rPr>
          <w:sz w:val="24"/>
        </w:rPr>
        <w:t>: IETF 2013. [Online]. Available: http://tools.ietf.org/html/draft-ietf-core- coap-18.</w:t>
      </w:r>
    </w:p>
    <w:p w14:paraId="4F103759" w14:textId="77777777" w:rsidR="00C5747E" w:rsidRPr="00C5747E" w:rsidRDefault="00C5747E" w:rsidP="00F02E79">
      <w:pPr>
        <w:spacing w:line="360" w:lineRule="auto"/>
        <w:rPr>
          <w:sz w:val="24"/>
        </w:rPr>
      </w:pPr>
      <w:r w:rsidRPr="00C5747E">
        <w:rPr>
          <w:sz w:val="24"/>
        </w:rPr>
        <w:t xml:space="preserve">[23] </w:t>
      </w:r>
      <w:proofErr w:type="gramStart"/>
      <w:r w:rsidRPr="00C5747E">
        <w:rPr>
          <w:sz w:val="24"/>
        </w:rPr>
        <w:t>A.Castellani</w:t>
      </w:r>
      <w:proofErr w:type="gramEnd"/>
      <w:r w:rsidRPr="00C5747E">
        <w:rPr>
          <w:sz w:val="24"/>
        </w:rPr>
        <w:t>,S.Loreto,A.Rahman,T.Fossati,andE.Dijk,Bestpractices for HTTP-CoAP mapping implementation, draft-</w:t>
      </w:r>
      <w:proofErr w:type="spellStart"/>
      <w:r w:rsidRPr="00C5747E">
        <w:rPr>
          <w:sz w:val="24"/>
        </w:rPr>
        <w:t>castellani</w:t>
      </w:r>
      <w:proofErr w:type="spellEnd"/>
      <w:r w:rsidRPr="00C5747E">
        <w:rPr>
          <w:sz w:val="24"/>
        </w:rPr>
        <w:t xml:space="preserve">-core-http- mapping-07 (work in progress), </w:t>
      </w:r>
      <w:proofErr w:type="spellStart"/>
      <w:r w:rsidRPr="00C5747E">
        <w:rPr>
          <w:sz w:val="24"/>
        </w:rPr>
        <w:t>s.l.</w:t>
      </w:r>
      <w:proofErr w:type="spellEnd"/>
      <w:r w:rsidRPr="00C5747E">
        <w:rPr>
          <w:sz w:val="24"/>
        </w:rPr>
        <w:t>: IETF 2013. [Online]. Available: https://tools.ietf.org/html/draft-castellani-core-http-mapping-02.</w:t>
      </w:r>
    </w:p>
    <w:p w14:paraId="3C2841D6" w14:textId="77777777" w:rsidR="00C5747E" w:rsidRPr="00C5747E" w:rsidRDefault="00C5747E" w:rsidP="00F02E79">
      <w:pPr>
        <w:spacing w:line="360" w:lineRule="auto"/>
        <w:rPr>
          <w:sz w:val="24"/>
        </w:rPr>
      </w:pPr>
      <w:r w:rsidRPr="00C5747E">
        <w:rPr>
          <w:sz w:val="24"/>
        </w:rPr>
        <w:t xml:space="preserve">[24] S. Deering and R. </w:t>
      </w:r>
      <w:proofErr w:type="spellStart"/>
      <w:r w:rsidRPr="00C5747E">
        <w:rPr>
          <w:sz w:val="24"/>
        </w:rPr>
        <w:t>Hinden</w:t>
      </w:r>
      <w:proofErr w:type="spellEnd"/>
      <w:r w:rsidRPr="00C5747E">
        <w:rPr>
          <w:sz w:val="24"/>
        </w:rPr>
        <w:t xml:space="preserve">, Internet Protocol, Version 6 (IPv6) Specification, RFC2460, </w:t>
      </w:r>
      <w:proofErr w:type="spellStart"/>
      <w:r w:rsidRPr="00C5747E">
        <w:rPr>
          <w:sz w:val="24"/>
        </w:rPr>
        <w:t>s.l.</w:t>
      </w:r>
      <w:proofErr w:type="spellEnd"/>
      <w:r w:rsidRPr="00C5747E">
        <w:rPr>
          <w:sz w:val="24"/>
        </w:rPr>
        <w:t xml:space="preserve">: IETF Dec. 1998. [Online]. Available: https://www.ietf.org/ </w:t>
      </w:r>
      <w:proofErr w:type="spellStart"/>
      <w:r w:rsidRPr="00C5747E">
        <w:rPr>
          <w:sz w:val="24"/>
        </w:rPr>
        <w:t>rfc</w:t>
      </w:r>
      <w:proofErr w:type="spellEnd"/>
      <w:r w:rsidRPr="00C5747E">
        <w:rPr>
          <w:sz w:val="24"/>
        </w:rPr>
        <w:t>/rfc2460.txt.</w:t>
      </w:r>
    </w:p>
    <w:p w14:paraId="6F72917F" w14:textId="77777777" w:rsidR="00C5747E" w:rsidRPr="00C5747E" w:rsidRDefault="00C5747E" w:rsidP="00F02E79">
      <w:pPr>
        <w:spacing w:line="360" w:lineRule="auto"/>
        <w:rPr>
          <w:sz w:val="24"/>
        </w:rPr>
      </w:pPr>
      <w:r w:rsidRPr="00C5747E">
        <w:rPr>
          <w:sz w:val="24"/>
        </w:rPr>
        <w:t xml:space="preserve">[25] G. Montenegro, N. </w:t>
      </w:r>
      <w:proofErr w:type="spellStart"/>
      <w:r w:rsidRPr="00C5747E">
        <w:rPr>
          <w:sz w:val="24"/>
        </w:rPr>
        <w:t>Kushalnagar</w:t>
      </w:r>
      <w:proofErr w:type="spellEnd"/>
      <w:r w:rsidRPr="00C5747E">
        <w:rPr>
          <w:sz w:val="24"/>
        </w:rPr>
        <w:t xml:space="preserve">, J. Hui, and D. Culler, Transmission of IPv6 packets over IEEE 802.15.4 networks, RFC4944, </w:t>
      </w:r>
      <w:proofErr w:type="spellStart"/>
      <w:r w:rsidRPr="00C5747E">
        <w:rPr>
          <w:sz w:val="24"/>
        </w:rPr>
        <w:t>s.l.</w:t>
      </w:r>
      <w:proofErr w:type="spellEnd"/>
      <w:r w:rsidRPr="00C5747E">
        <w:rPr>
          <w:sz w:val="24"/>
        </w:rPr>
        <w:t>: IETF Sep. 2007. [Online]. Available: http://tools.ietf.org/html/rfc4944.</w:t>
      </w:r>
    </w:p>
    <w:p w14:paraId="19449E6A" w14:textId="77777777" w:rsidR="00C5747E" w:rsidRPr="00C5747E" w:rsidRDefault="00C5747E" w:rsidP="00F02E79">
      <w:pPr>
        <w:spacing w:line="360" w:lineRule="auto"/>
        <w:rPr>
          <w:sz w:val="24"/>
        </w:rPr>
      </w:pPr>
      <w:r w:rsidRPr="00C5747E">
        <w:rPr>
          <w:sz w:val="24"/>
        </w:rPr>
        <w:t xml:space="preserve">[26] J. Hui and P. </w:t>
      </w:r>
      <w:proofErr w:type="spellStart"/>
      <w:r w:rsidRPr="00C5747E">
        <w:rPr>
          <w:sz w:val="24"/>
        </w:rPr>
        <w:t>Thubert</w:t>
      </w:r>
      <w:proofErr w:type="spellEnd"/>
      <w:r w:rsidRPr="00C5747E">
        <w:rPr>
          <w:sz w:val="24"/>
        </w:rPr>
        <w:t xml:space="preserve">, Compression format for IPv6 datagrams over IEEE 802.15.4-Based Networks, RFC6282, </w:t>
      </w:r>
      <w:proofErr w:type="spellStart"/>
      <w:r w:rsidRPr="00C5747E">
        <w:rPr>
          <w:sz w:val="24"/>
        </w:rPr>
        <w:t>s.l.</w:t>
      </w:r>
      <w:proofErr w:type="spellEnd"/>
      <w:r w:rsidRPr="00C5747E">
        <w:rPr>
          <w:sz w:val="24"/>
        </w:rPr>
        <w:t>: IETF Sep. 2011. [Online]. Available: http://tools.ietf.org/html/rfc6282.</w:t>
      </w:r>
    </w:p>
    <w:p w14:paraId="787E03EC" w14:textId="77777777" w:rsidR="00C5747E" w:rsidRPr="00C5747E" w:rsidRDefault="00C5747E" w:rsidP="00F02E79">
      <w:pPr>
        <w:spacing w:line="360" w:lineRule="auto"/>
        <w:rPr>
          <w:sz w:val="24"/>
        </w:rPr>
      </w:pPr>
      <w:r w:rsidRPr="00C5747E">
        <w:rPr>
          <w:sz w:val="24"/>
        </w:rPr>
        <w:t>[27] IEEE Standard for Local and Metropolitan Area Networks—Part 15.4: Low-Rate Wireless Personal Area Networks (LR-WPANs), IEEE Standard 802.15.4-2011.</w:t>
      </w:r>
    </w:p>
    <w:p w14:paraId="15697683" w14:textId="77777777" w:rsidR="00C5747E" w:rsidRPr="00C5747E" w:rsidRDefault="00C5747E" w:rsidP="00F02E79">
      <w:pPr>
        <w:spacing w:line="360" w:lineRule="auto"/>
        <w:rPr>
          <w:sz w:val="24"/>
        </w:rPr>
      </w:pPr>
      <w:r w:rsidRPr="00C5747E">
        <w:rPr>
          <w:sz w:val="24"/>
        </w:rPr>
        <w:t>[28] IEEE 802.15 WPAN Task Group 4e (TG4e), IEEE Standard 802.15.4b, 2014.</w:t>
      </w:r>
    </w:p>
    <w:p w14:paraId="09F44A26" w14:textId="77777777" w:rsidR="00C5747E" w:rsidRPr="00C5747E" w:rsidRDefault="00C5747E" w:rsidP="00F02E79">
      <w:pPr>
        <w:spacing w:line="360" w:lineRule="auto"/>
        <w:rPr>
          <w:sz w:val="24"/>
        </w:rPr>
      </w:pPr>
      <w:r w:rsidRPr="00C5747E">
        <w:rPr>
          <w:sz w:val="24"/>
        </w:rPr>
        <w:t xml:space="preserve">[29] IEEE Communications Society, P1901.2-2013—Standard for Low </w:t>
      </w:r>
      <w:proofErr w:type="spellStart"/>
      <w:r w:rsidRPr="00C5747E">
        <w:rPr>
          <w:sz w:val="24"/>
        </w:rPr>
        <w:t>Fre</w:t>
      </w:r>
      <w:proofErr w:type="spellEnd"/>
      <w:r w:rsidRPr="00C5747E">
        <w:rPr>
          <w:sz w:val="24"/>
        </w:rPr>
        <w:t xml:space="preserve">- </w:t>
      </w:r>
      <w:proofErr w:type="spellStart"/>
      <w:r w:rsidRPr="00C5747E">
        <w:rPr>
          <w:sz w:val="24"/>
        </w:rPr>
        <w:t>quency</w:t>
      </w:r>
      <w:proofErr w:type="spellEnd"/>
      <w:r w:rsidRPr="00C5747E">
        <w:rPr>
          <w:sz w:val="24"/>
        </w:rPr>
        <w:t xml:space="preserve"> (less than 500 kHz) Narrow Band Power Line Communications for Smart Grid Applications, IEEE Standard P1901.2-2013.</w:t>
      </w:r>
    </w:p>
    <w:p w14:paraId="7BCD3D03" w14:textId="5B302EC5" w:rsidR="00C5747E" w:rsidRPr="00C5747E" w:rsidRDefault="00C5747E" w:rsidP="00F02E79">
      <w:pPr>
        <w:spacing w:line="360" w:lineRule="auto"/>
        <w:rPr>
          <w:sz w:val="24"/>
        </w:rPr>
      </w:pPr>
      <w:r w:rsidRPr="00C5747E">
        <w:rPr>
          <w:sz w:val="24"/>
        </w:rPr>
        <w:t>[30] ISO/IEC 14443-1:2008, Identification Cards—Contactless Integrated Circuit Cards—Proximity Cards—Part 1: Physical Characteristics. [Online]. Available: http://www.wg8.de/wg8n17</w:t>
      </w:r>
      <w:r w:rsidR="00891E7B">
        <w:rPr>
          <w:sz w:val="24"/>
        </w:rPr>
        <w:t>16_17n3994_Not</w:t>
      </w:r>
      <w:bookmarkStart w:id="0" w:name="_GoBack"/>
      <w:bookmarkEnd w:id="0"/>
      <w:r w:rsidR="00891E7B">
        <w:rPr>
          <w:sz w:val="24"/>
        </w:rPr>
        <w:t>ification_</w:t>
      </w:r>
      <w:r w:rsidRPr="00C5747E">
        <w:rPr>
          <w:sz w:val="24"/>
        </w:rPr>
        <w:t>for_Ballot_FDIS_14443- 1_2008_FDAM1.pdf.</w:t>
      </w:r>
    </w:p>
    <w:p w14:paraId="0BAA988D" w14:textId="77777777" w:rsidR="00C5747E" w:rsidRPr="00C5747E" w:rsidRDefault="00C5747E" w:rsidP="00F02E79">
      <w:pPr>
        <w:spacing w:line="360" w:lineRule="auto"/>
        <w:rPr>
          <w:sz w:val="24"/>
        </w:rPr>
      </w:pPr>
      <w:r w:rsidRPr="00C5747E">
        <w:rPr>
          <w:sz w:val="24"/>
        </w:rPr>
        <w:t xml:space="preserve">[31] A. P. Castellani, M. </w:t>
      </w:r>
      <w:proofErr w:type="spellStart"/>
      <w:r w:rsidRPr="00C5747E">
        <w:rPr>
          <w:sz w:val="24"/>
        </w:rPr>
        <w:t>Gheda</w:t>
      </w:r>
      <w:proofErr w:type="spellEnd"/>
      <w:r w:rsidRPr="00C5747E">
        <w:rPr>
          <w:sz w:val="24"/>
        </w:rPr>
        <w:t xml:space="preserve">, N. Bui, M. Rossi, and M. </w:t>
      </w:r>
      <w:proofErr w:type="spellStart"/>
      <w:r w:rsidRPr="00C5747E">
        <w:rPr>
          <w:sz w:val="24"/>
        </w:rPr>
        <w:t>Zorzi</w:t>
      </w:r>
      <w:proofErr w:type="spellEnd"/>
      <w:r w:rsidRPr="00C5747E">
        <w:rPr>
          <w:sz w:val="24"/>
        </w:rPr>
        <w:t xml:space="preserve">, “Web services for the Internet of Things through CoAP and EXI,” in Proc. IEEE Int. Conf. </w:t>
      </w:r>
      <w:proofErr w:type="spellStart"/>
      <w:r w:rsidRPr="00C5747E">
        <w:rPr>
          <w:sz w:val="24"/>
        </w:rPr>
        <w:t>Commun</w:t>
      </w:r>
      <w:proofErr w:type="spellEnd"/>
      <w:r w:rsidRPr="00C5747E">
        <w:rPr>
          <w:sz w:val="24"/>
        </w:rPr>
        <w:t>. (ICC 2001), Kyoto, Japan, 2011.</w:t>
      </w:r>
    </w:p>
    <w:p w14:paraId="2AAB0176" w14:textId="77777777" w:rsidR="00C5747E" w:rsidRPr="00C5747E" w:rsidRDefault="00C5747E" w:rsidP="00F02E79">
      <w:pPr>
        <w:spacing w:line="360" w:lineRule="auto"/>
        <w:rPr>
          <w:sz w:val="24"/>
        </w:rPr>
      </w:pPr>
      <w:r w:rsidRPr="00C5747E">
        <w:rPr>
          <w:sz w:val="24"/>
        </w:rPr>
        <w:t xml:space="preserve">[32] P. </w:t>
      </w:r>
      <w:proofErr w:type="spellStart"/>
      <w:r w:rsidRPr="00C5747E">
        <w:rPr>
          <w:sz w:val="24"/>
        </w:rPr>
        <w:t>Casari</w:t>
      </w:r>
      <w:proofErr w:type="spellEnd"/>
      <w:r w:rsidRPr="00C5747E">
        <w:rPr>
          <w:sz w:val="24"/>
        </w:rPr>
        <w:t xml:space="preserve"> et al., “The </w:t>
      </w:r>
      <w:proofErr w:type="spellStart"/>
      <w:r w:rsidRPr="00C5747E">
        <w:rPr>
          <w:sz w:val="24"/>
        </w:rPr>
        <w:t>WIreless</w:t>
      </w:r>
      <w:proofErr w:type="spellEnd"/>
      <w:r w:rsidRPr="00C5747E">
        <w:rPr>
          <w:sz w:val="24"/>
        </w:rPr>
        <w:t xml:space="preserve"> </w:t>
      </w:r>
      <w:proofErr w:type="spellStart"/>
      <w:r w:rsidRPr="00C5747E">
        <w:rPr>
          <w:sz w:val="24"/>
        </w:rPr>
        <w:t>SEnsor</w:t>
      </w:r>
      <w:proofErr w:type="spellEnd"/>
      <w:r w:rsidRPr="00C5747E">
        <w:rPr>
          <w:sz w:val="24"/>
        </w:rPr>
        <w:t xml:space="preserve"> networks for </w:t>
      </w:r>
      <w:proofErr w:type="gramStart"/>
      <w:r w:rsidRPr="00C5747E">
        <w:rPr>
          <w:sz w:val="24"/>
        </w:rPr>
        <w:t>city-Wide</w:t>
      </w:r>
      <w:proofErr w:type="gramEnd"/>
      <w:r w:rsidRPr="00C5747E">
        <w:rPr>
          <w:sz w:val="24"/>
        </w:rPr>
        <w:t xml:space="preserve"> Ambient </w:t>
      </w:r>
      <w:proofErr w:type="spellStart"/>
      <w:r w:rsidRPr="00C5747E">
        <w:rPr>
          <w:sz w:val="24"/>
        </w:rPr>
        <w:t>Intelli</w:t>
      </w:r>
      <w:proofErr w:type="spellEnd"/>
      <w:r w:rsidRPr="00C5747E">
        <w:rPr>
          <w:sz w:val="24"/>
        </w:rPr>
        <w:t xml:space="preserve">- </w:t>
      </w:r>
      <w:proofErr w:type="spellStart"/>
      <w:r w:rsidRPr="00C5747E">
        <w:rPr>
          <w:sz w:val="24"/>
        </w:rPr>
        <w:t>gence</w:t>
      </w:r>
      <w:proofErr w:type="spellEnd"/>
      <w:r w:rsidRPr="00C5747E">
        <w:rPr>
          <w:sz w:val="24"/>
        </w:rPr>
        <w:t xml:space="preserve"> (WISE-WAI) project,” MDPI J. Sensors, vol. 9, no. 6, pp. 4056–4082, Jun. 2009. [Online]. Available: http://www.mdpi.com/1424-8220/9/6/4056.</w:t>
      </w:r>
    </w:p>
    <w:p w14:paraId="7D63D418" w14:textId="77777777" w:rsidR="00C5747E" w:rsidRPr="00C5747E" w:rsidRDefault="00C5747E" w:rsidP="00F02E79">
      <w:pPr>
        <w:spacing w:line="360" w:lineRule="auto"/>
        <w:rPr>
          <w:sz w:val="24"/>
        </w:rPr>
      </w:pPr>
      <w:r w:rsidRPr="00C5747E">
        <w:rPr>
          <w:sz w:val="24"/>
        </w:rPr>
        <w:t xml:space="preserve">[33] N. </w:t>
      </w:r>
      <w:proofErr w:type="spellStart"/>
      <w:r w:rsidRPr="00C5747E">
        <w:rPr>
          <w:sz w:val="24"/>
        </w:rPr>
        <w:t>Bressan</w:t>
      </w:r>
      <w:proofErr w:type="spellEnd"/>
      <w:r w:rsidRPr="00C5747E">
        <w:rPr>
          <w:sz w:val="24"/>
        </w:rPr>
        <w:t xml:space="preserve">, L. </w:t>
      </w:r>
      <w:proofErr w:type="spellStart"/>
      <w:r w:rsidRPr="00C5747E">
        <w:rPr>
          <w:sz w:val="24"/>
        </w:rPr>
        <w:t>Bazzaco</w:t>
      </w:r>
      <w:proofErr w:type="spellEnd"/>
      <w:r w:rsidRPr="00C5747E">
        <w:rPr>
          <w:sz w:val="24"/>
        </w:rPr>
        <w:t xml:space="preserve">, N. Bui, P. </w:t>
      </w:r>
      <w:proofErr w:type="spellStart"/>
      <w:r w:rsidRPr="00C5747E">
        <w:rPr>
          <w:sz w:val="24"/>
        </w:rPr>
        <w:t>Casari</w:t>
      </w:r>
      <w:proofErr w:type="spellEnd"/>
      <w:r w:rsidRPr="00C5747E">
        <w:rPr>
          <w:sz w:val="24"/>
        </w:rPr>
        <w:t xml:space="preserve">, L. </w:t>
      </w:r>
      <w:proofErr w:type="spellStart"/>
      <w:r w:rsidRPr="00C5747E">
        <w:rPr>
          <w:sz w:val="24"/>
        </w:rPr>
        <w:t>Vangelista</w:t>
      </w:r>
      <w:proofErr w:type="spellEnd"/>
      <w:r w:rsidRPr="00C5747E">
        <w:rPr>
          <w:sz w:val="24"/>
        </w:rPr>
        <w:t xml:space="preserve">, and M. </w:t>
      </w:r>
      <w:proofErr w:type="spellStart"/>
      <w:r w:rsidRPr="00C5747E">
        <w:rPr>
          <w:sz w:val="24"/>
        </w:rPr>
        <w:t>Zorzi</w:t>
      </w:r>
      <w:proofErr w:type="spellEnd"/>
      <w:r w:rsidRPr="00C5747E">
        <w:rPr>
          <w:sz w:val="24"/>
        </w:rPr>
        <w:t>, “The deployment of a smart monitoring system using wireless sensor and actuator networks,” in Proc. IEEE Smart Grid. Comm., Gaithersburg, MD, 2010, pp. 49–54.</w:t>
      </w:r>
    </w:p>
    <w:p w14:paraId="79CCA0D0" w14:textId="77777777" w:rsidR="00C5747E" w:rsidRPr="00C5747E" w:rsidRDefault="00C5747E" w:rsidP="00F02E79">
      <w:pPr>
        <w:spacing w:line="360" w:lineRule="auto"/>
        <w:rPr>
          <w:sz w:val="24"/>
        </w:rPr>
      </w:pPr>
      <w:r w:rsidRPr="00C5747E">
        <w:rPr>
          <w:sz w:val="24"/>
        </w:rPr>
        <w:t xml:space="preserve">[34] N. Bui and M. </w:t>
      </w:r>
      <w:proofErr w:type="spellStart"/>
      <w:r w:rsidRPr="00C5747E">
        <w:rPr>
          <w:sz w:val="24"/>
        </w:rPr>
        <w:t>Zorzi</w:t>
      </w:r>
      <w:proofErr w:type="spellEnd"/>
      <w:r w:rsidRPr="00C5747E">
        <w:rPr>
          <w:sz w:val="24"/>
        </w:rPr>
        <w:t>, “Health care applications: A solution based on the Internet of Things,” in Proc. ISABEL, Barcelona, Spain, Oct. 2011, pp. 1–5.</w:t>
      </w:r>
    </w:p>
    <w:p w14:paraId="1DBA606F" w14:textId="44FEA4BD" w:rsidR="00C5747E" w:rsidRPr="00C5747E" w:rsidRDefault="00C5747E" w:rsidP="00F02E79">
      <w:pPr>
        <w:spacing w:line="360" w:lineRule="auto"/>
        <w:rPr>
          <w:sz w:val="24"/>
        </w:rPr>
      </w:pPr>
      <w:r w:rsidRPr="00C5747E">
        <w:rPr>
          <w:sz w:val="24"/>
        </w:rPr>
        <w:t xml:space="preserve">[35] T. Winter, P. </w:t>
      </w:r>
      <w:proofErr w:type="spellStart"/>
      <w:r w:rsidRPr="00C5747E">
        <w:rPr>
          <w:sz w:val="24"/>
        </w:rPr>
        <w:t>Thubert</w:t>
      </w:r>
      <w:proofErr w:type="spellEnd"/>
      <w:r w:rsidRPr="00C5747E">
        <w:rPr>
          <w:sz w:val="24"/>
        </w:rPr>
        <w:t xml:space="preserve">, A. Brandt, J. Hui, R. Kelsey, K. </w:t>
      </w:r>
      <w:proofErr w:type="spellStart"/>
      <w:r w:rsidRPr="00C5747E">
        <w:rPr>
          <w:sz w:val="24"/>
        </w:rPr>
        <w:t>Pister</w:t>
      </w:r>
      <w:proofErr w:type="spellEnd"/>
      <w:r w:rsidRPr="00C5747E">
        <w:rPr>
          <w:sz w:val="24"/>
        </w:rPr>
        <w:t xml:space="preserve">, R. </w:t>
      </w:r>
      <w:proofErr w:type="spellStart"/>
      <w:r w:rsidRPr="00C5747E">
        <w:rPr>
          <w:sz w:val="24"/>
        </w:rPr>
        <w:t>Struik</w:t>
      </w:r>
      <w:proofErr w:type="spellEnd"/>
      <w:r w:rsidRPr="00C5747E">
        <w:rPr>
          <w:sz w:val="24"/>
        </w:rPr>
        <w:t xml:space="preserve">, J. P. </w:t>
      </w:r>
      <w:proofErr w:type="spellStart"/>
      <w:r w:rsidRPr="00C5747E">
        <w:rPr>
          <w:sz w:val="24"/>
        </w:rPr>
        <w:t>Vasseur</w:t>
      </w:r>
      <w:proofErr w:type="spellEnd"/>
      <w:r w:rsidRPr="00C5747E">
        <w:rPr>
          <w:sz w:val="24"/>
        </w:rPr>
        <w:t xml:space="preserve">, and R. Alexander, RPL: IPv6 routing protocol for low-power and </w:t>
      </w:r>
      <w:proofErr w:type="spellStart"/>
      <w:r w:rsidRPr="00C5747E">
        <w:rPr>
          <w:sz w:val="24"/>
        </w:rPr>
        <w:t>lossy</w:t>
      </w:r>
      <w:proofErr w:type="spellEnd"/>
      <w:r w:rsidRPr="00C5747E">
        <w:rPr>
          <w:sz w:val="24"/>
        </w:rPr>
        <w:t xml:space="preserve"> networks, RFC6550, </w:t>
      </w:r>
      <w:proofErr w:type="spellStart"/>
      <w:r w:rsidRPr="00C5747E">
        <w:rPr>
          <w:sz w:val="24"/>
        </w:rPr>
        <w:t>s.l.</w:t>
      </w:r>
      <w:proofErr w:type="spellEnd"/>
      <w:r w:rsidRPr="00C5747E">
        <w:rPr>
          <w:sz w:val="24"/>
        </w:rPr>
        <w:t xml:space="preserve">: IETF Mar. 2012. [Online]. </w:t>
      </w:r>
      <w:proofErr w:type="spellStart"/>
      <w:proofErr w:type="gramStart"/>
      <w:r w:rsidRPr="00C5747E">
        <w:rPr>
          <w:sz w:val="24"/>
        </w:rPr>
        <w:t>Available:http</w:t>
      </w:r>
      <w:proofErr w:type="spellEnd"/>
      <w:r w:rsidRPr="00C5747E">
        <w:rPr>
          <w:sz w:val="24"/>
        </w:rPr>
        <w:t>://tools.ietf.org/html/rfc6</w:t>
      </w:r>
      <w:proofErr w:type="gramEnd"/>
      <w:r w:rsidRPr="00C5747E">
        <w:rPr>
          <w:sz w:val="24"/>
        </w:rPr>
        <w:t>.</w:t>
      </w:r>
    </w:p>
    <w:p w14:paraId="677BAFE7" w14:textId="7802BB53" w:rsidR="00C5747E" w:rsidRPr="00C5747E" w:rsidRDefault="00C5747E" w:rsidP="00F02E79">
      <w:pPr>
        <w:spacing w:line="360" w:lineRule="auto"/>
        <w:rPr>
          <w:rFonts w:hint="eastAsia"/>
          <w:sz w:val="24"/>
        </w:rPr>
      </w:pPr>
      <w:r w:rsidRPr="00C5747E">
        <w:rPr>
          <w:sz w:val="24"/>
        </w:rPr>
        <w:t xml:space="preserve">[36] </w:t>
      </w:r>
      <w:proofErr w:type="gramStart"/>
      <w:r w:rsidRPr="00C5747E">
        <w:rPr>
          <w:sz w:val="24"/>
        </w:rPr>
        <w:t>R.Bonetto</w:t>
      </w:r>
      <w:proofErr w:type="gramEnd"/>
      <w:r w:rsidRPr="00C5747E">
        <w:rPr>
          <w:sz w:val="24"/>
        </w:rPr>
        <w:t>,N.Bui,V.Lakkundi,A.Olivereau,A.Serbanati,andM.Rossi,“Secure communication for smart IoT Objects: Protocol stacks, use cases and practical examples,” in Proc. IEEE IoT-</w:t>
      </w:r>
      <w:proofErr w:type="spellStart"/>
      <w:r w:rsidRPr="00C5747E">
        <w:rPr>
          <w:sz w:val="24"/>
        </w:rPr>
        <w:t>SoS</w:t>
      </w:r>
      <w:proofErr w:type="spellEnd"/>
      <w:r w:rsidRPr="00C5747E">
        <w:rPr>
          <w:sz w:val="24"/>
        </w:rPr>
        <w:t>, San Francisco, CA, USA, 2012, pp. 1–7.</w:t>
      </w:r>
    </w:p>
    <w:sectPr w:rsidR="00C5747E" w:rsidRPr="00C5747E" w:rsidSect="00923D79">
      <w:footerReference w:type="default" r:id="rId15"/>
      <w:headerReference w:type="first" r:id="rId16"/>
      <w:footerReference w:type="first" r:id="rId17"/>
      <w:pgSz w:w="11900" w:h="16840"/>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FABFFE" w14:textId="77777777" w:rsidR="00C03B32" w:rsidRDefault="00C03B32" w:rsidP="00550CF7">
      <w:r>
        <w:separator/>
      </w:r>
    </w:p>
  </w:endnote>
  <w:endnote w:type="continuationSeparator" w:id="0">
    <w:p w14:paraId="41BF5F45" w14:textId="77777777" w:rsidR="00C03B32" w:rsidRDefault="00C03B32" w:rsidP="00550C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黑体">
    <w:charset w:val="86"/>
    <w:family w:val="auto"/>
    <w:pitch w:val="variable"/>
    <w:sig w:usb0="800002BF" w:usb1="38CF7CFA" w:usb2="00000016" w:usb3="00000000" w:csb0="00040001" w:csb1="00000000"/>
  </w:font>
  <w:font w:name="Times">
    <w:panose1 w:val="02000500000000000000"/>
    <w:charset w:val="00"/>
    <w:family w:val="auto"/>
    <w:pitch w:val="variable"/>
    <w:sig w:usb0="00000003" w:usb1="00000000" w:usb2="00000000" w:usb3="00000000" w:csb0="00000001" w:csb1="00000000"/>
  </w:font>
  <w:font w:name="SimHei">
    <w:panose1 w:val="02010609060101010101"/>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EA05CF" w14:textId="77777777" w:rsidR="00550CF7" w:rsidRDefault="00550CF7">
    <w:pPr>
      <w:pStyle w:val="a5"/>
      <w:framePr w:wrap="around" w:vAnchor="text" w:hAnchor="margin" w:xAlign="right" w:y="1"/>
      <w:rPr>
        <w:rStyle w:val="a7"/>
      </w:rPr>
    </w:pPr>
  </w:p>
  <w:p w14:paraId="4EED8913" w14:textId="77777777" w:rsidR="00550CF7" w:rsidRDefault="00550CF7" w:rsidP="00ED4413">
    <w:pPr>
      <w:pStyle w:val="a5"/>
      <w:ind w:right="360"/>
      <w:jc w:val="center"/>
    </w:pPr>
    <w:r>
      <w:rPr>
        <w:rStyle w:val="a7"/>
      </w:rPr>
      <w:fldChar w:fldCharType="begin"/>
    </w:r>
    <w:r>
      <w:rPr>
        <w:rStyle w:val="a7"/>
      </w:rPr>
      <w:instrText xml:space="preserve"> PAGE </w:instrText>
    </w:r>
    <w:r>
      <w:rPr>
        <w:rStyle w:val="a7"/>
      </w:rPr>
      <w:fldChar w:fldCharType="separate"/>
    </w:r>
    <w:r>
      <w:rPr>
        <w:rStyle w:val="a7"/>
        <w:noProof/>
      </w:rPr>
      <w:t>1</w:t>
    </w:r>
    <w:r>
      <w:rPr>
        <w:rStyle w:val="a7"/>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DA0F94" w14:textId="77777777" w:rsidR="0013589D" w:rsidRDefault="00C03B32">
    <w:pPr>
      <w:pStyle w:val="a5"/>
      <w:framePr w:wrap="around" w:vAnchor="text" w:hAnchor="margin" w:xAlign="right" w:y="1"/>
      <w:rPr>
        <w:rStyle w:val="a7"/>
      </w:rPr>
    </w:pPr>
  </w:p>
  <w:p w14:paraId="6F94925B" w14:textId="77777777" w:rsidR="0013589D" w:rsidRDefault="00C03B32" w:rsidP="00ED4413">
    <w:pPr>
      <w:pStyle w:val="a5"/>
      <w:ind w:right="360"/>
      <w:jc w:val="cen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31DE1A" w14:textId="77777777" w:rsidR="00275534" w:rsidRDefault="003F0DEC" w:rsidP="00275534">
    <w:pPr>
      <w:pStyle w:val="a5"/>
      <w:jc w:val="center"/>
    </w:pPr>
    <w:r>
      <w:rPr>
        <w:rStyle w:val="a7"/>
      </w:rPr>
      <w:fldChar w:fldCharType="begin"/>
    </w:r>
    <w:r>
      <w:rPr>
        <w:rStyle w:val="a7"/>
      </w:rPr>
      <w:instrText xml:space="preserve"> PAGE </w:instrText>
    </w:r>
    <w:r>
      <w:rPr>
        <w:rStyle w:val="a7"/>
      </w:rPr>
      <w:fldChar w:fldCharType="separate"/>
    </w:r>
    <w:r w:rsidR="00C5747E">
      <w:rPr>
        <w:rStyle w:val="a7"/>
        <w:noProof/>
      </w:rPr>
      <w:t>2</w:t>
    </w:r>
    <w:r>
      <w:rPr>
        <w:rStyle w:val="a7"/>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853548" w14:textId="77777777" w:rsidR="00C03B32" w:rsidRDefault="00C03B32" w:rsidP="00550CF7">
      <w:r>
        <w:separator/>
      </w:r>
    </w:p>
  </w:footnote>
  <w:footnote w:type="continuationSeparator" w:id="0">
    <w:p w14:paraId="4B1D8E8B" w14:textId="77777777" w:rsidR="00C03B32" w:rsidRDefault="00C03B32" w:rsidP="00550CF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C35EFE" w14:textId="77777777" w:rsidR="005C454A" w:rsidRDefault="003F0DEC">
    <w:pPr>
      <w:pStyle w:val="a3"/>
    </w:pPr>
    <w:r w:rsidRPr="004D2FD8">
      <w:rPr>
        <w:rFonts w:ascii="宋体" w:hAnsi="宋体" w:hint="eastAsia"/>
      </w:rPr>
      <w:t>浙江工业大学本科毕业设计</w:t>
    </w:r>
    <w:r>
      <w:rPr>
        <w:rFonts w:ascii="宋体" w:hAnsi="宋体" w:hint="eastAsia"/>
      </w:rPr>
      <w:t>外文翻译</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B5C0A"/>
    <w:multiLevelType w:val="hybridMultilevel"/>
    <w:tmpl w:val="D2A23BDC"/>
    <w:lvl w:ilvl="0" w:tplc="A1385D26">
      <w:start w:val="3"/>
      <w:numFmt w:val="upperLetter"/>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1E2766B9"/>
    <w:multiLevelType w:val="hybridMultilevel"/>
    <w:tmpl w:val="0E3A299C"/>
    <w:lvl w:ilvl="0" w:tplc="1EC4AB82">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
    <w:nsid w:val="23244B43"/>
    <w:multiLevelType w:val="hybridMultilevel"/>
    <w:tmpl w:val="D40A1CB2"/>
    <w:lvl w:ilvl="0" w:tplc="16C857E2">
      <w:start w:val="1"/>
      <w:numFmt w:val="upperLetter"/>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2A5943DA"/>
    <w:multiLevelType w:val="hybridMultilevel"/>
    <w:tmpl w:val="558063BE"/>
    <w:lvl w:ilvl="0" w:tplc="A2D0857C">
      <w:start w:val="1"/>
      <w:numFmt w:val="japaneseCounting"/>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3DC905DE"/>
    <w:multiLevelType w:val="hybridMultilevel"/>
    <w:tmpl w:val="A19C4C1C"/>
    <w:lvl w:ilvl="0" w:tplc="E774C91A">
      <w:start w:val="1"/>
      <w:numFmt w:val="upperLetter"/>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4"/>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CF7"/>
    <w:rsid w:val="00001B86"/>
    <w:rsid w:val="00002B25"/>
    <w:rsid w:val="00003CE0"/>
    <w:rsid w:val="00004E33"/>
    <w:rsid w:val="00005AD5"/>
    <w:rsid w:val="000111A2"/>
    <w:rsid w:val="000154C0"/>
    <w:rsid w:val="00023AF9"/>
    <w:rsid w:val="00023F02"/>
    <w:rsid w:val="000248E3"/>
    <w:rsid w:val="00026227"/>
    <w:rsid w:val="0003738F"/>
    <w:rsid w:val="00040D4B"/>
    <w:rsid w:val="0004610C"/>
    <w:rsid w:val="00052073"/>
    <w:rsid w:val="000539FB"/>
    <w:rsid w:val="00054A41"/>
    <w:rsid w:val="00056861"/>
    <w:rsid w:val="00057AA2"/>
    <w:rsid w:val="000601AB"/>
    <w:rsid w:val="00060BF6"/>
    <w:rsid w:val="000630E6"/>
    <w:rsid w:val="00063380"/>
    <w:rsid w:val="00070844"/>
    <w:rsid w:val="00076E66"/>
    <w:rsid w:val="00081716"/>
    <w:rsid w:val="00082006"/>
    <w:rsid w:val="0008243C"/>
    <w:rsid w:val="00085D4E"/>
    <w:rsid w:val="00090541"/>
    <w:rsid w:val="00093A92"/>
    <w:rsid w:val="00093DEB"/>
    <w:rsid w:val="00094F79"/>
    <w:rsid w:val="000A114D"/>
    <w:rsid w:val="000A157B"/>
    <w:rsid w:val="000A2B9B"/>
    <w:rsid w:val="000A3002"/>
    <w:rsid w:val="000A3165"/>
    <w:rsid w:val="000A4FF7"/>
    <w:rsid w:val="000B2E3C"/>
    <w:rsid w:val="000B5381"/>
    <w:rsid w:val="000B54DC"/>
    <w:rsid w:val="000B6DA9"/>
    <w:rsid w:val="000C02D9"/>
    <w:rsid w:val="000C1573"/>
    <w:rsid w:val="000C160B"/>
    <w:rsid w:val="000C1F3E"/>
    <w:rsid w:val="000C3217"/>
    <w:rsid w:val="000C3E36"/>
    <w:rsid w:val="000C3E46"/>
    <w:rsid w:val="000C5D93"/>
    <w:rsid w:val="000D1E97"/>
    <w:rsid w:val="000D54AD"/>
    <w:rsid w:val="000D559E"/>
    <w:rsid w:val="000D70C4"/>
    <w:rsid w:val="000D71FB"/>
    <w:rsid w:val="000E35EE"/>
    <w:rsid w:val="000E4777"/>
    <w:rsid w:val="000F618B"/>
    <w:rsid w:val="000F6A43"/>
    <w:rsid w:val="000F6B26"/>
    <w:rsid w:val="001062B6"/>
    <w:rsid w:val="00106A60"/>
    <w:rsid w:val="00112B5F"/>
    <w:rsid w:val="00113B24"/>
    <w:rsid w:val="00115895"/>
    <w:rsid w:val="00115D39"/>
    <w:rsid w:val="0013673D"/>
    <w:rsid w:val="00140557"/>
    <w:rsid w:val="00140C99"/>
    <w:rsid w:val="0014289A"/>
    <w:rsid w:val="001435AE"/>
    <w:rsid w:val="00144D08"/>
    <w:rsid w:val="001511A9"/>
    <w:rsid w:val="00152B27"/>
    <w:rsid w:val="00154133"/>
    <w:rsid w:val="00154546"/>
    <w:rsid w:val="0015548E"/>
    <w:rsid w:val="00156E34"/>
    <w:rsid w:val="001572BC"/>
    <w:rsid w:val="0015766B"/>
    <w:rsid w:val="00157C1B"/>
    <w:rsid w:val="0016251F"/>
    <w:rsid w:val="0016462C"/>
    <w:rsid w:val="0017220D"/>
    <w:rsid w:val="001724AC"/>
    <w:rsid w:val="00174259"/>
    <w:rsid w:val="0017592E"/>
    <w:rsid w:val="00175BF0"/>
    <w:rsid w:val="00176078"/>
    <w:rsid w:val="00181A10"/>
    <w:rsid w:val="001854C8"/>
    <w:rsid w:val="00185BB0"/>
    <w:rsid w:val="001915F9"/>
    <w:rsid w:val="001955B6"/>
    <w:rsid w:val="00197F82"/>
    <w:rsid w:val="001A1E25"/>
    <w:rsid w:val="001A23A0"/>
    <w:rsid w:val="001A5232"/>
    <w:rsid w:val="001A6341"/>
    <w:rsid w:val="001A7A9C"/>
    <w:rsid w:val="001B0BC4"/>
    <w:rsid w:val="001B2E82"/>
    <w:rsid w:val="001C07CB"/>
    <w:rsid w:val="001C1CAF"/>
    <w:rsid w:val="001C2116"/>
    <w:rsid w:val="001C27E3"/>
    <w:rsid w:val="001C690E"/>
    <w:rsid w:val="001C7919"/>
    <w:rsid w:val="001D19D0"/>
    <w:rsid w:val="001D72D9"/>
    <w:rsid w:val="001D7F7E"/>
    <w:rsid w:val="001E0A79"/>
    <w:rsid w:val="001E0FA3"/>
    <w:rsid w:val="001E2FBD"/>
    <w:rsid w:val="001F49DC"/>
    <w:rsid w:val="001F673A"/>
    <w:rsid w:val="001F7252"/>
    <w:rsid w:val="002001FB"/>
    <w:rsid w:val="00200EF3"/>
    <w:rsid w:val="00200F92"/>
    <w:rsid w:val="00202896"/>
    <w:rsid w:val="00203094"/>
    <w:rsid w:val="002036B8"/>
    <w:rsid w:val="0020412B"/>
    <w:rsid w:val="0020589B"/>
    <w:rsid w:val="00205932"/>
    <w:rsid w:val="00206EFB"/>
    <w:rsid w:val="00212D86"/>
    <w:rsid w:val="00214C5E"/>
    <w:rsid w:val="00217828"/>
    <w:rsid w:val="0022347D"/>
    <w:rsid w:val="0022509B"/>
    <w:rsid w:val="002272CB"/>
    <w:rsid w:val="00227A53"/>
    <w:rsid w:val="00230CE7"/>
    <w:rsid w:val="002325D0"/>
    <w:rsid w:val="0023467E"/>
    <w:rsid w:val="00241E23"/>
    <w:rsid w:val="002423EC"/>
    <w:rsid w:val="00242B42"/>
    <w:rsid w:val="00245E07"/>
    <w:rsid w:val="00246D9B"/>
    <w:rsid w:val="00250645"/>
    <w:rsid w:val="00251BBE"/>
    <w:rsid w:val="00252ACF"/>
    <w:rsid w:val="002608F8"/>
    <w:rsid w:val="0026113A"/>
    <w:rsid w:val="002677B5"/>
    <w:rsid w:val="00271DA3"/>
    <w:rsid w:val="00273974"/>
    <w:rsid w:val="002746BA"/>
    <w:rsid w:val="00274B74"/>
    <w:rsid w:val="002751C9"/>
    <w:rsid w:val="00276AD5"/>
    <w:rsid w:val="002817A9"/>
    <w:rsid w:val="00283661"/>
    <w:rsid w:val="00287D29"/>
    <w:rsid w:val="002911B6"/>
    <w:rsid w:val="00293338"/>
    <w:rsid w:val="00293E70"/>
    <w:rsid w:val="00294C42"/>
    <w:rsid w:val="002A0199"/>
    <w:rsid w:val="002A0C4B"/>
    <w:rsid w:val="002A3226"/>
    <w:rsid w:val="002A4D49"/>
    <w:rsid w:val="002A5BC2"/>
    <w:rsid w:val="002A624E"/>
    <w:rsid w:val="002C1023"/>
    <w:rsid w:val="002C11A6"/>
    <w:rsid w:val="002C12CE"/>
    <w:rsid w:val="002C297A"/>
    <w:rsid w:val="002C6DE4"/>
    <w:rsid w:val="002C7FB9"/>
    <w:rsid w:val="002D1CAC"/>
    <w:rsid w:val="002D3124"/>
    <w:rsid w:val="002E261F"/>
    <w:rsid w:val="002E404A"/>
    <w:rsid w:val="002E64BF"/>
    <w:rsid w:val="002F00D2"/>
    <w:rsid w:val="002F0641"/>
    <w:rsid w:val="002F4E53"/>
    <w:rsid w:val="003037E4"/>
    <w:rsid w:val="00310E6F"/>
    <w:rsid w:val="00311E38"/>
    <w:rsid w:val="00312979"/>
    <w:rsid w:val="00312E8B"/>
    <w:rsid w:val="00317930"/>
    <w:rsid w:val="0032098C"/>
    <w:rsid w:val="003215E5"/>
    <w:rsid w:val="00323336"/>
    <w:rsid w:val="00324E7A"/>
    <w:rsid w:val="00325C94"/>
    <w:rsid w:val="00332799"/>
    <w:rsid w:val="00332BA8"/>
    <w:rsid w:val="00332E15"/>
    <w:rsid w:val="0033481D"/>
    <w:rsid w:val="003362D9"/>
    <w:rsid w:val="00337409"/>
    <w:rsid w:val="003378F3"/>
    <w:rsid w:val="0034033B"/>
    <w:rsid w:val="003416DF"/>
    <w:rsid w:val="00343F21"/>
    <w:rsid w:val="00350D8A"/>
    <w:rsid w:val="00350DE1"/>
    <w:rsid w:val="00351224"/>
    <w:rsid w:val="00353489"/>
    <w:rsid w:val="00356333"/>
    <w:rsid w:val="00360ACA"/>
    <w:rsid w:val="0036123F"/>
    <w:rsid w:val="003629BF"/>
    <w:rsid w:val="003640D7"/>
    <w:rsid w:val="00364873"/>
    <w:rsid w:val="003704EB"/>
    <w:rsid w:val="0037088F"/>
    <w:rsid w:val="00375382"/>
    <w:rsid w:val="00376E7B"/>
    <w:rsid w:val="00390661"/>
    <w:rsid w:val="003961B0"/>
    <w:rsid w:val="00397075"/>
    <w:rsid w:val="00397638"/>
    <w:rsid w:val="00397F50"/>
    <w:rsid w:val="003A2240"/>
    <w:rsid w:val="003A2CF6"/>
    <w:rsid w:val="003A2F1D"/>
    <w:rsid w:val="003A503F"/>
    <w:rsid w:val="003A6050"/>
    <w:rsid w:val="003A6172"/>
    <w:rsid w:val="003B472E"/>
    <w:rsid w:val="003C173F"/>
    <w:rsid w:val="003C2C53"/>
    <w:rsid w:val="003C309F"/>
    <w:rsid w:val="003C7763"/>
    <w:rsid w:val="003D1CE6"/>
    <w:rsid w:val="003D2FE1"/>
    <w:rsid w:val="003D4337"/>
    <w:rsid w:val="003D6DDE"/>
    <w:rsid w:val="003D7CB0"/>
    <w:rsid w:val="003E3D39"/>
    <w:rsid w:val="003E411B"/>
    <w:rsid w:val="003E4A54"/>
    <w:rsid w:val="003F003A"/>
    <w:rsid w:val="003F0554"/>
    <w:rsid w:val="003F077D"/>
    <w:rsid w:val="003F0DEC"/>
    <w:rsid w:val="003F2D38"/>
    <w:rsid w:val="003F317E"/>
    <w:rsid w:val="003F4903"/>
    <w:rsid w:val="003F6BF8"/>
    <w:rsid w:val="003F7AE2"/>
    <w:rsid w:val="004006E1"/>
    <w:rsid w:val="00403387"/>
    <w:rsid w:val="00404725"/>
    <w:rsid w:val="0040500F"/>
    <w:rsid w:val="00406C0B"/>
    <w:rsid w:val="00407E1D"/>
    <w:rsid w:val="00407EEF"/>
    <w:rsid w:val="004105B9"/>
    <w:rsid w:val="004108D1"/>
    <w:rsid w:val="00412688"/>
    <w:rsid w:val="004149DA"/>
    <w:rsid w:val="004159E3"/>
    <w:rsid w:val="00417469"/>
    <w:rsid w:val="004256AD"/>
    <w:rsid w:val="00426BC2"/>
    <w:rsid w:val="00426BF7"/>
    <w:rsid w:val="004272A9"/>
    <w:rsid w:val="00430D9B"/>
    <w:rsid w:val="004319C9"/>
    <w:rsid w:val="00434A54"/>
    <w:rsid w:val="0043546D"/>
    <w:rsid w:val="00436BDE"/>
    <w:rsid w:val="00436ECC"/>
    <w:rsid w:val="00440817"/>
    <w:rsid w:val="00440FAC"/>
    <w:rsid w:val="0044225D"/>
    <w:rsid w:val="00444DF9"/>
    <w:rsid w:val="004603E2"/>
    <w:rsid w:val="00462362"/>
    <w:rsid w:val="004658F1"/>
    <w:rsid w:val="00465C40"/>
    <w:rsid w:val="00465D7A"/>
    <w:rsid w:val="00475A1E"/>
    <w:rsid w:val="00475DE9"/>
    <w:rsid w:val="004770C5"/>
    <w:rsid w:val="00480541"/>
    <w:rsid w:val="004819B0"/>
    <w:rsid w:val="004833BE"/>
    <w:rsid w:val="00483925"/>
    <w:rsid w:val="004875AB"/>
    <w:rsid w:val="00490740"/>
    <w:rsid w:val="00493244"/>
    <w:rsid w:val="00493416"/>
    <w:rsid w:val="00495A09"/>
    <w:rsid w:val="004A2860"/>
    <w:rsid w:val="004A2C51"/>
    <w:rsid w:val="004A7678"/>
    <w:rsid w:val="004A790C"/>
    <w:rsid w:val="004B0646"/>
    <w:rsid w:val="004B09CE"/>
    <w:rsid w:val="004B160D"/>
    <w:rsid w:val="004B1B5E"/>
    <w:rsid w:val="004B375C"/>
    <w:rsid w:val="004B4732"/>
    <w:rsid w:val="004C648A"/>
    <w:rsid w:val="004C77DD"/>
    <w:rsid w:val="004D2A3E"/>
    <w:rsid w:val="004D3A78"/>
    <w:rsid w:val="004D6C30"/>
    <w:rsid w:val="004D6CDD"/>
    <w:rsid w:val="004E022B"/>
    <w:rsid w:val="004E2919"/>
    <w:rsid w:val="004E3390"/>
    <w:rsid w:val="004E37AD"/>
    <w:rsid w:val="004E678F"/>
    <w:rsid w:val="004E78BE"/>
    <w:rsid w:val="004E7BDA"/>
    <w:rsid w:val="004F0D17"/>
    <w:rsid w:val="004F1667"/>
    <w:rsid w:val="004F427B"/>
    <w:rsid w:val="004F71A8"/>
    <w:rsid w:val="004F762C"/>
    <w:rsid w:val="005023EE"/>
    <w:rsid w:val="00504F9C"/>
    <w:rsid w:val="00505CF3"/>
    <w:rsid w:val="00506CE3"/>
    <w:rsid w:val="00507100"/>
    <w:rsid w:val="005108F3"/>
    <w:rsid w:val="00512B6A"/>
    <w:rsid w:val="00512C5A"/>
    <w:rsid w:val="00512D0E"/>
    <w:rsid w:val="00515076"/>
    <w:rsid w:val="00515545"/>
    <w:rsid w:val="00516066"/>
    <w:rsid w:val="00523C18"/>
    <w:rsid w:val="005305BB"/>
    <w:rsid w:val="00531D52"/>
    <w:rsid w:val="00534966"/>
    <w:rsid w:val="00534BE5"/>
    <w:rsid w:val="00537B73"/>
    <w:rsid w:val="00540AF1"/>
    <w:rsid w:val="005471D9"/>
    <w:rsid w:val="00547D31"/>
    <w:rsid w:val="00550CF7"/>
    <w:rsid w:val="00551DD6"/>
    <w:rsid w:val="00557350"/>
    <w:rsid w:val="00557760"/>
    <w:rsid w:val="00560C93"/>
    <w:rsid w:val="00563ABE"/>
    <w:rsid w:val="00567034"/>
    <w:rsid w:val="00577A73"/>
    <w:rsid w:val="00582C1C"/>
    <w:rsid w:val="005840BD"/>
    <w:rsid w:val="00587676"/>
    <w:rsid w:val="005935A2"/>
    <w:rsid w:val="0059587C"/>
    <w:rsid w:val="00595DAE"/>
    <w:rsid w:val="005968CF"/>
    <w:rsid w:val="005A172B"/>
    <w:rsid w:val="005A5647"/>
    <w:rsid w:val="005B230D"/>
    <w:rsid w:val="005B4476"/>
    <w:rsid w:val="005B6AD7"/>
    <w:rsid w:val="005B72D1"/>
    <w:rsid w:val="005C3B7B"/>
    <w:rsid w:val="005C53A0"/>
    <w:rsid w:val="005C5EFF"/>
    <w:rsid w:val="005D1CBE"/>
    <w:rsid w:val="005D27CB"/>
    <w:rsid w:val="005D36ED"/>
    <w:rsid w:val="005D4578"/>
    <w:rsid w:val="005D6BB4"/>
    <w:rsid w:val="005D7184"/>
    <w:rsid w:val="005D71E3"/>
    <w:rsid w:val="005E0EC7"/>
    <w:rsid w:val="005E12D4"/>
    <w:rsid w:val="005E146F"/>
    <w:rsid w:val="005E63DF"/>
    <w:rsid w:val="005E71D9"/>
    <w:rsid w:val="005E7C19"/>
    <w:rsid w:val="005F421E"/>
    <w:rsid w:val="005F5C1D"/>
    <w:rsid w:val="005F68C8"/>
    <w:rsid w:val="0060407A"/>
    <w:rsid w:val="006124A6"/>
    <w:rsid w:val="00613B8A"/>
    <w:rsid w:val="006141FF"/>
    <w:rsid w:val="006168DC"/>
    <w:rsid w:val="006209B0"/>
    <w:rsid w:val="0062380A"/>
    <w:rsid w:val="0063048B"/>
    <w:rsid w:val="00636C3B"/>
    <w:rsid w:val="00637DA6"/>
    <w:rsid w:val="00646DCD"/>
    <w:rsid w:val="00650765"/>
    <w:rsid w:val="00651C3A"/>
    <w:rsid w:val="00654125"/>
    <w:rsid w:val="00655605"/>
    <w:rsid w:val="00655B32"/>
    <w:rsid w:val="006575C8"/>
    <w:rsid w:val="006618FA"/>
    <w:rsid w:val="00662296"/>
    <w:rsid w:val="00663849"/>
    <w:rsid w:val="006707D2"/>
    <w:rsid w:val="006718EC"/>
    <w:rsid w:val="00673527"/>
    <w:rsid w:val="0067471D"/>
    <w:rsid w:val="00676C66"/>
    <w:rsid w:val="00676EDA"/>
    <w:rsid w:val="00677CCC"/>
    <w:rsid w:val="00682265"/>
    <w:rsid w:val="00683BCF"/>
    <w:rsid w:val="00683CC2"/>
    <w:rsid w:val="0068616B"/>
    <w:rsid w:val="0068682C"/>
    <w:rsid w:val="0068741D"/>
    <w:rsid w:val="00690682"/>
    <w:rsid w:val="006942CF"/>
    <w:rsid w:val="006A22C2"/>
    <w:rsid w:val="006A4298"/>
    <w:rsid w:val="006A6714"/>
    <w:rsid w:val="006A6DC7"/>
    <w:rsid w:val="006A7A84"/>
    <w:rsid w:val="006B11CC"/>
    <w:rsid w:val="006B24DA"/>
    <w:rsid w:val="006B25B6"/>
    <w:rsid w:val="006B48BB"/>
    <w:rsid w:val="006B48FD"/>
    <w:rsid w:val="006B6B2A"/>
    <w:rsid w:val="006B6CCD"/>
    <w:rsid w:val="006B77E2"/>
    <w:rsid w:val="006C1CD3"/>
    <w:rsid w:val="006C2608"/>
    <w:rsid w:val="006C646E"/>
    <w:rsid w:val="006C703D"/>
    <w:rsid w:val="006D1517"/>
    <w:rsid w:val="006E07C1"/>
    <w:rsid w:val="006E1406"/>
    <w:rsid w:val="006E4B3F"/>
    <w:rsid w:val="006E5BB9"/>
    <w:rsid w:val="006E6BF9"/>
    <w:rsid w:val="006E730A"/>
    <w:rsid w:val="006F1E25"/>
    <w:rsid w:val="006F2C8C"/>
    <w:rsid w:val="006F300A"/>
    <w:rsid w:val="006F3A12"/>
    <w:rsid w:val="006F7892"/>
    <w:rsid w:val="00701023"/>
    <w:rsid w:val="007031A4"/>
    <w:rsid w:val="007041C8"/>
    <w:rsid w:val="00706C2A"/>
    <w:rsid w:val="00707DCF"/>
    <w:rsid w:val="0071177A"/>
    <w:rsid w:val="0071261B"/>
    <w:rsid w:val="00712EC6"/>
    <w:rsid w:val="00713004"/>
    <w:rsid w:val="00722D30"/>
    <w:rsid w:val="00723FE1"/>
    <w:rsid w:val="0072535B"/>
    <w:rsid w:val="007253CB"/>
    <w:rsid w:val="00726CB2"/>
    <w:rsid w:val="00731650"/>
    <w:rsid w:val="00732728"/>
    <w:rsid w:val="00732AC7"/>
    <w:rsid w:val="00734334"/>
    <w:rsid w:val="00734EB3"/>
    <w:rsid w:val="00742072"/>
    <w:rsid w:val="0074306D"/>
    <w:rsid w:val="007433E3"/>
    <w:rsid w:val="007443E6"/>
    <w:rsid w:val="00744765"/>
    <w:rsid w:val="007453F5"/>
    <w:rsid w:val="00745F26"/>
    <w:rsid w:val="007505AA"/>
    <w:rsid w:val="00752EFA"/>
    <w:rsid w:val="007550C0"/>
    <w:rsid w:val="00765D31"/>
    <w:rsid w:val="00766F3D"/>
    <w:rsid w:val="00767EB3"/>
    <w:rsid w:val="00772A66"/>
    <w:rsid w:val="007808FD"/>
    <w:rsid w:val="00780E0D"/>
    <w:rsid w:val="007850D3"/>
    <w:rsid w:val="00786F55"/>
    <w:rsid w:val="00792DA0"/>
    <w:rsid w:val="00793749"/>
    <w:rsid w:val="007979C3"/>
    <w:rsid w:val="007A2646"/>
    <w:rsid w:val="007A33B6"/>
    <w:rsid w:val="007A4FF8"/>
    <w:rsid w:val="007B1729"/>
    <w:rsid w:val="007B3E85"/>
    <w:rsid w:val="007B70D8"/>
    <w:rsid w:val="007B752A"/>
    <w:rsid w:val="007C0271"/>
    <w:rsid w:val="007C3D88"/>
    <w:rsid w:val="007D090B"/>
    <w:rsid w:val="007D2249"/>
    <w:rsid w:val="007E0C32"/>
    <w:rsid w:val="007E3A3C"/>
    <w:rsid w:val="007E45CD"/>
    <w:rsid w:val="007F15BD"/>
    <w:rsid w:val="007F1C43"/>
    <w:rsid w:val="007F2279"/>
    <w:rsid w:val="007F37E0"/>
    <w:rsid w:val="007F6704"/>
    <w:rsid w:val="00800B7D"/>
    <w:rsid w:val="00801203"/>
    <w:rsid w:val="008055F0"/>
    <w:rsid w:val="0081074B"/>
    <w:rsid w:val="00810B2E"/>
    <w:rsid w:val="00815E7E"/>
    <w:rsid w:val="00827B48"/>
    <w:rsid w:val="00830DE6"/>
    <w:rsid w:val="00832F9B"/>
    <w:rsid w:val="0083512A"/>
    <w:rsid w:val="00836F40"/>
    <w:rsid w:val="0085330E"/>
    <w:rsid w:val="0085473E"/>
    <w:rsid w:val="008630F6"/>
    <w:rsid w:val="008642DD"/>
    <w:rsid w:val="008652E2"/>
    <w:rsid w:val="00871882"/>
    <w:rsid w:val="0088341B"/>
    <w:rsid w:val="00884B36"/>
    <w:rsid w:val="00890823"/>
    <w:rsid w:val="00890864"/>
    <w:rsid w:val="00891E7B"/>
    <w:rsid w:val="00892835"/>
    <w:rsid w:val="008934BE"/>
    <w:rsid w:val="00894455"/>
    <w:rsid w:val="00896CDD"/>
    <w:rsid w:val="008A44BE"/>
    <w:rsid w:val="008A69E3"/>
    <w:rsid w:val="008A7870"/>
    <w:rsid w:val="008B4DF1"/>
    <w:rsid w:val="008B5451"/>
    <w:rsid w:val="008C0138"/>
    <w:rsid w:val="008C2ADD"/>
    <w:rsid w:val="008C5BBE"/>
    <w:rsid w:val="008C6A15"/>
    <w:rsid w:val="008C6ABE"/>
    <w:rsid w:val="008D3873"/>
    <w:rsid w:val="008D7B4C"/>
    <w:rsid w:val="008D7D94"/>
    <w:rsid w:val="008E1B09"/>
    <w:rsid w:val="008E6438"/>
    <w:rsid w:val="008E6BAF"/>
    <w:rsid w:val="008E7980"/>
    <w:rsid w:val="008F170C"/>
    <w:rsid w:val="008F3420"/>
    <w:rsid w:val="008F477F"/>
    <w:rsid w:val="00901039"/>
    <w:rsid w:val="00902DAD"/>
    <w:rsid w:val="00903F6B"/>
    <w:rsid w:val="00904615"/>
    <w:rsid w:val="0090503E"/>
    <w:rsid w:val="009134FE"/>
    <w:rsid w:val="0091362F"/>
    <w:rsid w:val="009167FF"/>
    <w:rsid w:val="00923D79"/>
    <w:rsid w:val="009306B6"/>
    <w:rsid w:val="0093371B"/>
    <w:rsid w:val="00942587"/>
    <w:rsid w:val="009454DE"/>
    <w:rsid w:val="009472A4"/>
    <w:rsid w:val="009665BB"/>
    <w:rsid w:val="00966886"/>
    <w:rsid w:val="00970503"/>
    <w:rsid w:val="00970624"/>
    <w:rsid w:val="00970782"/>
    <w:rsid w:val="009756E0"/>
    <w:rsid w:val="00975CF4"/>
    <w:rsid w:val="00975E53"/>
    <w:rsid w:val="00975E57"/>
    <w:rsid w:val="00977B6C"/>
    <w:rsid w:val="0098013B"/>
    <w:rsid w:val="009808A5"/>
    <w:rsid w:val="009868A5"/>
    <w:rsid w:val="00990889"/>
    <w:rsid w:val="0099384F"/>
    <w:rsid w:val="009A0656"/>
    <w:rsid w:val="009A5895"/>
    <w:rsid w:val="009A7250"/>
    <w:rsid w:val="009A791B"/>
    <w:rsid w:val="009B0ED9"/>
    <w:rsid w:val="009B1186"/>
    <w:rsid w:val="009B4920"/>
    <w:rsid w:val="009C2C17"/>
    <w:rsid w:val="009C3E61"/>
    <w:rsid w:val="009C590B"/>
    <w:rsid w:val="009C7058"/>
    <w:rsid w:val="009C7B9F"/>
    <w:rsid w:val="009D438C"/>
    <w:rsid w:val="009D4B91"/>
    <w:rsid w:val="009D5368"/>
    <w:rsid w:val="009D6207"/>
    <w:rsid w:val="009D6D03"/>
    <w:rsid w:val="009D6EC8"/>
    <w:rsid w:val="009D7C80"/>
    <w:rsid w:val="009E216D"/>
    <w:rsid w:val="009F46E9"/>
    <w:rsid w:val="009F5ACB"/>
    <w:rsid w:val="009F66F9"/>
    <w:rsid w:val="00A000DD"/>
    <w:rsid w:val="00A113C8"/>
    <w:rsid w:val="00A1606E"/>
    <w:rsid w:val="00A21BE3"/>
    <w:rsid w:val="00A24B31"/>
    <w:rsid w:val="00A26C34"/>
    <w:rsid w:val="00A302BE"/>
    <w:rsid w:val="00A32047"/>
    <w:rsid w:val="00A34643"/>
    <w:rsid w:val="00A35297"/>
    <w:rsid w:val="00A3623E"/>
    <w:rsid w:val="00A3719D"/>
    <w:rsid w:val="00A43367"/>
    <w:rsid w:val="00A464EA"/>
    <w:rsid w:val="00A46AEC"/>
    <w:rsid w:val="00A47471"/>
    <w:rsid w:val="00A51638"/>
    <w:rsid w:val="00A5337F"/>
    <w:rsid w:val="00A55E76"/>
    <w:rsid w:val="00A5659E"/>
    <w:rsid w:val="00A61042"/>
    <w:rsid w:val="00A61ACC"/>
    <w:rsid w:val="00A61F1E"/>
    <w:rsid w:val="00A630B8"/>
    <w:rsid w:val="00A633BA"/>
    <w:rsid w:val="00A647D5"/>
    <w:rsid w:val="00A66CB2"/>
    <w:rsid w:val="00A77A55"/>
    <w:rsid w:val="00A82562"/>
    <w:rsid w:val="00A84912"/>
    <w:rsid w:val="00A8513D"/>
    <w:rsid w:val="00A866EA"/>
    <w:rsid w:val="00A86961"/>
    <w:rsid w:val="00A93BBA"/>
    <w:rsid w:val="00A95D66"/>
    <w:rsid w:val="00AA31F3"/>
    <w:rsid w:val="00AA35C5"/>
    <w:rsid w:val="00AA36A8"/>
    <w:rsid w:val="00AA7E09"/>
    <w:rsid w:val="00AB689A"/>
    <w:rsid w:val="00AC4CEB"/>
    <w:rsid w:val="00AC4DC8"/>
    <w:rsid w:val="00AC6BA2"/>
    <w:rsid w:val="00AD26E3"/>
    <w:rsid w:val="00AD33E8"/>
    <w:rsid w:val="00AE1A10"/>
    <w:rsid w:val="00AE2530"/>
    <w:rsid w:val="00AE398B"/>
    <w:rsid w:val="00AE4087"/>
    <w:rsid w:val="00AE5144"/>
    <w:rsid w:val="00AE545C"/>
    <w:rsid w:val="00AE6888"/>
    <w:rsid w:val="00AF041D"/>
    <w:rsid w:val="00AF2361"/>
    <w:rsid w:val="00AF4806"/>
    <w:rsid w:val="00B02190"/>
    <w:rsid w:val="00B0423B"/>
    <w:rsid w:val="00B07B93"/>
    <w:rsid w:val="00B10CDA"/>
    <w:rsid w:val="00B122EB"/>
    <w:rsid w:val="00B132AF"/>
    <w:rsid w:val="00B134B0"/>
    <w:rsid w:val="00B13B42"/>
    <w:rsid w:val="00B15CCF"/>
    <w:rsid w:val="00B16F20"/>
    <w:rsid w:val="00B2149F"/>
    <w:rsid w:val="00B21845"/>
    <w:rsid w:val="00B23AE3"/>
    <w:rsid w:val="00B24562"/>
    <w:rsid w:val="00B320FE"/>
    <w:rsid w:val="00B32F00"/>
    <w:rsid w:val="00B349F4"/>
    <w:rsid w:val="00B353C9"/>
    <w:rsid w:val="00B35B33"/>
    <w:rsid w:val="00B37754"/>
    <w:rsid w:val="00B41887"/>
    <w:rsid w:val="00B4495A"/>
    <w:rsid w:val="00B4718A"/>
    <w:rsid w:val="00B559E4"/>
    <w:rsid w:val="00B60872"/>
    <w:rsid w:val="00B60D81"/>
    <w:rsid w:val="00B65AEB"/>
    <w:rsid w:val="00B665FC"/>
    <w:rsid w:val="00B67506"/>
    <w:rsid w:val="00B67C94"/>
    <w:rsid w:val="00B7167A"/>
    <w:rsid w:val="00B74A30"/>
    <w:rsid w:val="00B75334"/>
    <w:rsid w:val="00B75A01"/>
    <w:rsid w:val="00B8296D"/>
    <w:rsid w:val="00B82E33"/>
    <w:rsid w:val="00B84FA8"/>
    <w:rsid w:val="00B85B42"/>
    <w:rsid w:val="00B945F4"/>
    <w:rsid w:val="00B95644"/>
    <w:rsid w:val="00BA0699"/>
    <w:rsid w:val="00BA23F4"/>
    <w:rsid w:val="00BA3900"/>
    <w:rsid w:val="00BA5B4C"/>
    <w:rsid w:val="00BA7DCE"/>
    <w:rsid w:val="00BB0B4C"/>
    <w:rsid w:val="00BB3223"/>
    <w:rsid w:val="00BB3362"/>
    <w:rsid w:val="00BB6446"/>
    <w:rsid w:val="00BB79DA"/>
    <w:rsid w:val="00BC311B"/>
    <w:rsid w:val="00BC4FE7"/>
    <w:rsid w:val="00BC6CFD"/>
    <w:rsid w:val="00BC6F7A"/>
    <w:rsid w:val="00BD1500"/>
    <w:rsid w:val="00BD62AB"/>
    <w:rsid w:val="00BE3028"/>
    <w:rsid w:val="00BE46F5"/>
    <w:rsid w:val="00BF00CE"/>
    <w:rsid w:val="00BF0552"/>
    <w:rsid w:val="00BF3B7C"/>
    <w:rsid w:val="00BF42BC"/>
    <w:rsid w:val="00C024F0"/>
    <w:rsid w:val="00C03B32"/>
    <w:rsid w:val="00C06EE1"/>
    <w:rsid w:val="00C112FB"/>
    <w:rsid w:val="00C17F6F"/>
    <w:rsid w:val="00C23735"/>
    <w:rsid w:val="00C24947"/>
    <w:rsid w:val="00C25569"/>
    <w:rsid w:val="00C25CED"/>
    <w:rsid w:val="00C2623B"/>
    <w:rsid w:val="00C316B4"/>
    <w:rsid w:val="00C31845"/>
    <w:rsid w:val="00C3277C"/>
    <w:rsid w:val="00C3395E"/>
    <w:rsid w:val="00C340BE"/>
    <w:rsid w:val="00C34D7F"/>
    <w:rsid w:val="00C42A51"/>
    <w:rsid w:val="00C4643F"/>
    <w:rsid w:val="00C46C2B"/>
    <w:rsid w:val="00C47B06"/>
    <w:rsid w:val="00C500E5"/>
    <w:rsid w:val="00C533F8"/>
    <w:rsid w:val="00C54313"/>
    <w:rsid w:val="00C573CA"/>
    <w:rsid w:val="00C5747E"/>
    <w:rsid w:val="00C6119E"/>
    <w:rsid w:val="00C63102"/>
    <w:rsid w:val="00C63D5E"/>
    <w:rsid w:val="00C6712E"/>
    <w:rsid w:val="00C671FD"/>
    <w:rsid w:val="00C70ED6"/>
    <w:rsid w:val="00C70F87"/>
    <w:rsid w:val="00C71D6C"/>
    <w:rsid w:val="00C72DC7"/>
    <w:rsid w:val="00C73F01"/>
    <w:rsid w:val="00C757DF"/>
    <w:rsid w:val="00C806A8"/>
    <w:rsid w:val="00C83EBA"/>
    <w:rsid w:val="00C84745"/>
    <w:rsid w:val="00C85B7F"/>
    <w:rsid w:val="00C91FF3"/>
    <w:rsid w:val="00C95CE8"/>
    <w:rsid w:val="00C96ACF"/>
    <w:rsid w:val="00CA3691"/>
    <w:rsid w:val="00CA4B43"/>
    <w:rsid w:val="00CA5DB5"/>
    <w:rsid w:val="00CA5DD1"/>
    <w:rsid w:val="00CA606C"/>
    <w:rsid w:val="00CA7296"/>
    <w:rsid w:val="00CB3A25"/>
    <w:rsid w:val="00CB3FF2"/>
    <w:rsid w:val="00CB49F7"/>
    <w:rsid w:val="00CB4DB9"/>
    <w:rsid w:val="00CB56DE"/>
    <w:rsid w:val="00CB6982"/>
    <w:rsid w:val="00CC00A7"/>
    <w:rsid w:val="00CD01E1"/>
    <w:rsid w:val="00CD1AED"/>
    <w:rsid w:val="00CD4498"/>
    <w:rsid w:val="00CD44B5"/>
    <w:rsid w:val="00CE121A"/>
    <w:rsid w:val="00CE2A16"/>
    <w:rsid w:val="00CE5D7B"/>
    <w:rsid w:val="00CE70F3"/>
    <w:rsid w:val="00CE72FF"/>
    <w:rsid w:val="00CF34BB"/>
    <w:rsid w:val="00CF390F"/>
    <w:rsid w:val="00CF3CCA"/>
    <w:rsid w:val="00CF79D3"/>
    <w:rsid w:val="00D0290F"/>
    <w:rsid w:val="00D054F7"/>
    <w:rsid w:val="00D0688A"/>
    <w:rsid w:val="00D12F6C"/>
    <w:rsid w:val="00D15DAF"/>
    <w:rsid w:val="00D15DC7"/>
    <w:rsid w:val="00D15FF8"/>
    <w:rsid w:val="00D20208"/>
    <w:rsid w:val="00D3121D"/>
    <w:rsid w:val="00D3311A"/>
    <w:rsid w:val="00D33574"/>
    <w:rsid w:val="00D43B0A"/>
    <w:rsid w:val="00D44EF2"/>
    <w:rsid w:val="00D457EA"/>
    <w:rsid w:val="00D467E0"/>
    <w:rsid w:val="00D46C55"/>
    <w:rsid w:val="00D54B31"/>
    <w:rsid w:val="00D561A8"/>
    <w:rsid w:val="00D566E3"/>
    <w:rsid w:val="00D570A9"/>
    <w:rsid w:val="00D65D92"/>
    <w:rsid w:val="00D70D89"/>
    <w:rsid w:val="00D73F7A"/>
    <w:rsid w:val="00D74738"/>
    <w:rsid w:val="00D74CAE"/>
    <w:rsid w:val="00D750D8"/>
    <w:rsid w:val="00D75EF6"/>
    <w:rsid w:val="00D772D8"/>
    <w:rsid w:val="00D80C4D"/>
    <w:rsid w:val="00D84BF2"/>
    <w:rsid w:val="00D84D03"/>
    <w:rsid w:val="00D86E81"/>
    <w:rsid w:val="00D87879"/>
    <w:rsid w:val="00D92B0C"/>
    <w:rsid w:val="00D93439"/>
    <w:rsid w:val="00D9691C"/>
    <w:rsid w:val="00DB5413"/>
    <w:rsid w:val="00DB6C2B"/>
    <w:rsid w:val="00DC13CB"/>
    <w:rsid w:val="00DC1435"/>
    <w:rsid w:val="00DC2D5A"/>
    <w:rsid w:val="00DC3189"/>
    <w:rsid w:val="00DC33C7"/>
    <w:rsid w:val="00DC41A5"/>
    <w:rsid w:val="00DC45C8"/>
    <w:rsid w:val="00DC4C08"/>
    <w:rsid w:val="00DC61E8"/>
    <w:rsid w:val="00DD0CF6"/>
    <w:rsid w:val="00DD0ED6"/>
    <w:rsid w:val="00DD5943"/>
    <w:rsid w:val="00DD7ADA"/>
    <w:rsid w:val="00DE101B"/>
    <w:rsid w:val="00DE3F78"/>
    <w:rsid w:val="00DF1054"/>
    <w:rsid w:val="00DF1D07"/>
    <w:rsid w:val="00DF4DE2"/>
    <w:rsid w:val="00E01D35"/>
    <w:rsid w:val="00E06B46"/>
    <w:rsid w:val="00E06C8A"/>
    <w:rsid w:val="00E06E91"/>
    <w:rsid w:val="00E108D5"/>
    <w:rsid w:val="00E13AF2"/>
    <w:rsid w:val="00E20AC2"/>
    <w:rsid w:val="00E2195B"/>
    <w:rsid w:val="00E24DF9"/>
    <w:rsid w:val="00E25B77"/>
    <w:rsid w:val="00E30799"/>
    <w:rsid w:val="00E339FF"/>
    <w:rsid w:val="00E37867"/>
    <w:rsid w:val="00E45246"/>
    <w:rsid w:val="00E47D64"/>
    <w:rsid w:val="00E510D5"/>
    <w:rsid w:val="00E54977"/>
    <w:rsid w:val="00E553AC"/>
    <w:rsid w:val="00E60251"/>
    <w:rsid w:val="00E65F64"/>
    <w:rsid w:val="00E663E0"/>
    <w:rsid w:val="00E67AD4"/>
    <w:rsid w:val="00E7469A"/>
    <w:rsid w:val="00E75D91"/>
    <w:rsid w:val="00E76D44"/>
    <w:rsid w:val="00E80A38"/>
    <w:rsid w:val="00E82D71"/>
    <w:rsid w:val="00E85ABD"/>
    <w:rsid w:val="00E85C44"/>
    <w:rsid w:val="00E86C69"/>
    <w:rsid w:val="00E87DE0"/>
    <w:rsid w:val="00E87EAE"/>
    <w:rsid w:val="00E93483"/>
    <w:rsid w:val="00E948F4"/>
    <w:rsid w:val="00EA1E71"/>
    <w:rsid w:val="00EA2499"/>
    <w:rsid w:val="00EA63DC"/>
    <w:rsid w:val="00EA75A2"/>
    <w:rsid w:val="00EA77E0"/>
    <w:rsid w:val="00EB3C80"/>
    <w:rsid w:val="00EB5364"/>
    <w:rsid w:val="00EB7BD5"/>
    <w:rsid w:val="00EC0EE8"/>
    <w:rsid w:val="00EC108A"/>
    <w:rsid w:val="00EC3158"/>
    <w:rsid w:val="00EC5BF8"/>
    <w:rsid w:val="00ED05EC"/>
    <w:rsid w:val="00ED17BC"/>
    <w:rsid w:val="00ED1D5D"/>
    <w:rsid w:val="00ED314B"/>
    <w:rsid w:val="00EE0852"/>
    <w:rsid w:val="00EE24B0"/>
    <w:rsid w:val="00EE277B"/>
    <w:rsid w:val="00EE3D34"/>
    <w:rsid w:val="00EE4AC6"/>
    <w:rsid w:val="00EE4AEC"/>
    <w:rsid w:val="00EE53D3"/>
    <w:rsid w:val="00EF0E7F"/>
    <w:rsid w:val="00EF33A6"/>
    <w:rsid w:val="00EF536A"/>
    <w:rsid w:val="00EF6784"/>
    <w:rsid w:val="00F02E79"/>
    <w:rsid w:val="00F06713"/>
    <w:rsid w:val="00F108E3"/>
    <w:rsid w:val="00F12679"/>
    <w:rsid w:val="00F13607"/>
    <w:rsid w:val="00F136E8"/>
    <w:rsid w:val="00F17FDD"/>
    <w:rsid w:val="00F20694"/>
    <w:rsid w:val="00F21A81"/>
    <w:rsid w:val="00F21AD7"/>
    <w:rsid w:val="00F23853"/>
    <w:rsid w:val="00F25278"/>
    <w:rsid w:val="00F26B91"/>
    <w:rsid w:val="00F33B66"/>
    <w:rsid w:val="00F348CF"/>
    <w:rsid w:val="00F34912"/>
    <w:rsid w:val="00F34A52"/>
    <w:rsid w:val="00F40DBF"/>
    <w:rsid w:val="00F4169D"/>
    <w:rsid w:val="00F41D58"/>
    <w:rsid w:val="00F45046"/>
    <w:rsid w:val="00F4536B"/>
    <w:rsid w:val="00F45BCE"/>
    <w:rsid w:val="00F50B67"/>
    <w:rsid w:val="00F51075"/>
    <w:rsid w:val="00F524BA"/>
    <w:rsid w:val="00F547B0"/>
    <w:rsid w:val="00F54C71"/>
    <w:rsid w:val="00F5651A"/>
    <w:rsid w:val="00F57D5E"/>
    <w:rsid w:val="00F600A1"/>
    <w:rsid w:val="00F64B7F"/>
    <w:rsid w:val="00F66F62"/>
    <w:rsid w:val="00F67BD7"/>
    <w:rsid w:val="00F75196"/>
    <w:rsid w:val="00F75917"/>
    <w:rsid w:val="00F83BC8"/>
    <w:rsid w:val="00F87516"/>
    <w:rsid w:val="00F9219D"/>
    <w:rsid w:val="00F92E4C"/>
    <w:rsid w:val="00F954F5"/>
    <w:rsid w:val="00F96383"/>
    <w:rsid w:val="00F97DC2"/>
    <w:rsid w:val="00FA0013"/>
    <w:rsid w:val="00FA2560"/>
    <w:rsid w:val="00FA4063"/>
    <w:rsid w:val="00FA741B"/>
    <w:rsid w:val="00FB2F24"/>
    <w:rsid w:val="00FB69A0"/>
    <w:rsid w:val="00FB6CEF"/>
    <w:rsid w:val="00FB6FEE"/>
    <w:rsid w:val="00FB741F"/>
    <w:rsid w:val="00FC19C1"/>
    <w:rsid w:val="00FC557A"/>
    <w:rsid w:val="00FC7B97"/>
    <w:rsid w:val="00FD0B8F"/>
    <w:rsid w:val="00FD2933"/>
    <w:rsid w:val="00FD3E99"/>
    <w:rsid w:val="00FD47B0"/>
    <w:rsid w:val="00FD79D1"/>
    <w:rsid w:val="00FE1922"/>
    <w:rsid w:val="00FE4569"/>
    <w:rsid w:val="00FE5B4B"/>
    <w:rsid w:val="00FE64AB"/>
    <w:rsid w:val="00FF0537"/>
    <w:rsid w:val="00FF220F"/>
    <w:rsid w:val="00FF33F1"/>
    <w:rsid w:val="00FF42D2"/>
    <w:rsid w:val="00FF7F3F"/>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4D65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550CF7"/>
    <w:pPr>
      <w:widowControl w:val="0"/>
      <w:jc w:val="both"/>
    </w:pPr>
    <w:rPr>
      <w:rFonts w:ascii="Times New Roman" w:eastAsia="宋体" w:hAnsi="Times New Roman" w:cs="Times New Roman"/>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550CF7"/>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550CF7"/>
    <w:rPr>
      <w:rFonts w:ascii="Times New Roman" w:eastAsia="宋体" w:hAnsi="Times New Roman" w:cs="Times New Roman"/>
      <w:sz w:val="18"/>
      <w:szCs w:val="18"/>
    </w:rPr>
  </w:style>
  <w:style w:type="paragraph" w:styleId="a5">
    <w:name w:val="footer"/>
    <w:basedOn w:val="a"/>
    <w:link w:val="a6"/>
    <w:rsid w:val="00550CF7"/>
    <w:pPr>
      <w:tabs>
        <w:tab w:val="center" w:pos="4153"/>
        <w:tab w:val="right" w:pos="8306"/>
      </w:tabs>
      <w:snapToGrid w:val="0"/>
      <w:jc w:val="left"/>
    </w:pPr>
    <w:rPr>
      <w:sz w:val="18"/>
      <w:szCs w:val="18"/>
    </w:rPr>
  </w:style>
  <w:style w:type="character" w:customStyle="1" w:styleId="a6">
    <w:name w:val="页脚字符"/>
    <w:basedOn w:val="a0"/>
    <w:link w:val="a5"/>
    <w:rsid w:val="00550CF7"/>
    <w:rPr>
      <w:rFonts w:ascii="Times New Roman" w:eastAsia="宋体" w:hAnsi="Times New Roman" w:cs="Times New Roman"/>
      <w:sz w:val="18"/>
      <w:szCs w:val="18"/>
    </w:rPr>
  </w:style>
  <w:style w:type="character" w:styleId="a7">
    <w:name w:val="page number"/>
    <w:basedOn w:val="a0"/>
    <w:rsid w:val="00550CF7"/>
  </w:style>
  <w:style w:type="paragraph" w:styleId="a8">
    <w:name w:val="Document Map"/>
    <w:basedOn w:val="a"/>
    <w:link w:val="a9"/>
    <w:uiPriority w:val="99"/>
    <w:semiHidden/>
    <w:unhideWhenUsed/>
    <w:rsid w:val="00283661"/>
    <w:rPr>
      <w:rFonts w:ascii="宋体"/>
      <w:sz w:val="24"/>
    </w:rPr>
  </w:style>
  <w:style w:type="character" w:customStyle="1" w:styleId="a9">
    <w:name w:val="文档结构图字符"/>
    <w:basedOn w:val="a0"/>
    <w:link w:val="a8"/>
    <w:uiPriority w:val="99"/>
    <w:semiHidden/>
    <w:rsid w:val="00283661"/>
    <w:rPr>
      <w:rFonts w:ascii="宋体" w:eastAsia="宋体" w:hAnsi="Times New Roman" w:cs="Times New Roman"/>
    </w:rPr>
  </w:style>
  <w:style w:type="paragraph" w:styleId="aa">
    <w:name w:val="List Paragraph"/>
    <w:basedOn w:val="a"/>
    <w:uiPriority w:val="34"/>
    <w:qFormat/>
    <w:rsid w:val="00CD4498"/>
    <w:pPr>
      <w:ind w:firstLineChars="200" w:firstLine="420"/>
    </w:pPr>
  </w:style>
  <w:style w:type="table" w:styleId="ab">
    <w:name w:val="Table Grid"/>
    <w:basedOn w:val="a1"/>
    <w:uiPriority w:val="39"/>
    <w:rsid w:val="00B6087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c">
    <w:name w:val="Placeholder Text"/>
    <w:basedOn w:val="a0"/>
    <w:uiPriority w:val="99"/>
    <w:semiHidden/>
    <w:rsid w:val="009868A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8898065">
      <w:bodyDiv w:val="1"/>
      <w:marLeft w:val="0"/>
      <w:marRight w:val="0"/>
      <w:marTop w:val="0"/>
      <w:marBottom w:val="0"/>
      <w:divBdr>
        <w:top w:val="none" w:sz="0" w:space="0" w:color="auto"/>
        <w:left w:val="none" w:sz="0" w:space="0" w:color="auto"/>
        <w:bottom w:val="none" w:sz="0" w:space="0" w:color="auto"/>
        <w:right w:val="none" w:sz="0" w:space="0" w:color="auto"/>
      </w:divBdr>
    </w:div>
    <w:div w:id="614752167">
      <w:bodyDiv w:val="1"/>
      <w:marLeft w:val="0"/>
      <w:marRight w:val="0"/>
      <w:marTop w:val="0"/>
      <w:marBottom w:val="0"/>
      <w:divBdr>
        <w:top w:val="none" w:sz="0" w:space="0" w:color="auto"/>
        <w:left w:val="none" w:sz="0" w:space="0" w:color="auto"/>
        <w:bottom w:val="none" w:sz="0" w:space="0" w:color="auto"/>
        <w:right w:val="none" w:sz="0" w:space="0" w:color="auto"/>
      </w:divBdr>
    </w:div>
    <w:div w:id="752632144">
      <w:bodyDiv w:val="1"/>
      <w:marLeft w:val="0"/>
      <w:marRight w:val="0"/>
      <w:marTop w:val="0"/>
      <w:marBottom w:val="0"/>
      <w:divBdr>
        <w:top w:val="none" w:sz="0" w:space="0" w:color="auto"/>
        <w:left w:val="none" w:sz="0" w:space="0" w:color="auto"/>
        <w:bottom w:val="none" w:sz="0" w:space="0" w:color="auto"/>
        <w:right w:val="none" w:sz="0" w:space="0" w:color="auto"/>
      </w:divBdr>
    </w:div>
    <w:div w:id="834150368">
      <w:bodyDiv w:val="1"/>
      <w:marLeft w:val="0"/>
      <w:marRight w:val="0"/>
      <w:marTop w:val="0"/>
      <w:marBottom w:val="0"/>
      <w:divBdr>
        <w:top w:val="none" w:sz="0" w:space="0" w:color="auto"/>
        <w:left w:val="none" w:sz="0" w:space="0" w:color="auto"/>
        <w:bottom w:val="none" w:sz="0" w:space="0" w:color="auto"/>
        <w:right w:val="none" w:sz="0" w:space="0" w:color="auto"/>
      </w:divBdr>
    </w:div>
    <w:div w:id="1684278413">
      <w:bodyDiv w:val="1"/>
      <w:marLeft w:val="0"/>
      <w:marRight w:val="0"/>
      <w:marTop w:val="0"/>
      <w:marBottom w:val="0"/>
      <w:divBdr>
        <w:top w:val="none" w:sz="0" w:space="0" w:color="auto"/>
        <w:left w:val="none" w:sz="0" w:space="0" w:color="auto"/>
        <w:bottom w:val="none" w:sz="0" w:space="0" w:color="auto"/>
        <w:right w:val="none" w:sz="0" w:space="0" w:color="auto"/>
      </w:divBdr>
    </w:div>
    <w:div w:id="1823421303">
      <w:bodyDiv w:val="1"/>
      <w:marLeft w:val="0"/>
      <w:marRight w:val="0"/>
      <w:marTop w:val="0"/>
      <w:marBottom w:val="0"/>
      <w:divBdr>
        <w:top w:val="none" w:sz="0" w:space="0" w:color="auto"/>
        <w:left w:val="none" w:sz="0" w:space="0" w:color="auto"/>
        <w:bottom w:val="none" w:sz="0" w:space="0" w:color="auto"/>
        <w:right w:val="none" w:sz="0" w:space="0" w:color="auto"/>
      </w:divBdr>
    </w:div>
    <w:div w:id="19999179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jpe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footer" Target="footer2.xml"/><Relationship Id="rId16" Type="http://schemas.openxmlformats.org/officeDocument/2006/relationships/header" Target="header1.xml"/><Relationship Id="rId17" Type="http://schemas.openxmlformats.org/officeDocument/2006/relationships/footer" Target="footer3.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oter" Target="footer1.xml"/><Relationship Id="rId10"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809</TotalTime>
  <Pages>22</Pages>
  <Words>3342</Words>
  <Characters>19053</Characters>
  <Application>Microsoft Macintosh Word</Application>
  <DocSecurity>0</DocSecurity>
  <Lines>158</Lines>
  <Paragraphs>44</Paragraphs>
  <ScaleCrop>false</ScaleCrop>
  <HeadingPairs>
    <vt:vector size="4" baseType="variant">
      <vt:variant>
        <vt:lpstr>标题</vt:lpstr>
      </vt:variant>
      <vt:variant>
        <vt:i4>1</vt:i4>
      </vt:variant>
      <vt:variant>
        <vt:lpstr>Headings</vt:lpstr>
      </vt:variant>
      <vt:variant>
        <vt:i4>1</vt:i4>
      </vt:variant>
    </vt:vector>
  </HeadingPairs>
  <TitlesOfParts>
    <vt:vector size="2" baseType="lpstr">
      <vt:lpstr/>
      <vt:lpstr>（2017届）</vt:lpstr>
    </vt:vector>
  </TitlesOfParts>
  <LinksUpToDate>false</LinksUpToDate>
  <CharactersWithSpaces>22351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1072</cp:revision>
  <dcterms:created xsi:type="dcterms:W3CDTF">2017-02-11T02:44:00Z</dcterms:created>
  <dcterms:modified xsi:type="dcterms:W3CDTF">2017-02-15T16:24:00Z</dcterms:modified>
</cp:coreProperties>
</file>