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5BFF8" w14:textId="77777777" w:rsidR="00550CF7" w:rsidRPr="005D5770" w:rsidRDefault="00550CF7" w:rsidP="00550CF7">
      <w:pPr>
        <w:rPr>
          <w:sz w:val="30"/>
        </w:rPr>
      </w:pP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</w:p>
    <w:p w14:paraId="619246F0" w14:textId="77777777" w:rsidR="00550CF7" w:rsidRPr="005D5770" w:rsidRDefault="00550CF7" w:rsidP="00550CF7">
      <w:pPr>
        <w:jc w:val="center"/>
        <w:rPr>
          <w:sz w:val="52"/>
          <w:szCs w:val="52"/>
        </w:rPr>
      </w:pPr>
      <w:r w:rsidRPr="005D5770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73439D3C" wp14:editId="03F3ECA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1270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847B8" w14:textId="77777777" w:rsidR="00550CF7" w:rsidRPr="005D5770" w:rsidRDefault="00550CF7" w:rsidP="00550CF7">
      <w:pPr>
        <w:jc w:val="center"/>
        <w:rPr>
          <w:sz w:val="52"/>
          <w:szCs w:val="52"/>
        </w:rPr>
      </w:pPr>
    </w:p>
    <w:p w14:paraId="0FA43237" w14:textId="77777777" w:rsidR="00550CF7" w:rsidRPr="005D5770" w:rsidRDefault="00550CF7" w:rsidP="00550CF7">
      <w:pPr>
        <w:jc w:val="center"/>
        <w:rPr>
          <w:sz w:val="52"/>
          <w:szCs w:val="52"/>
        </w:rPr>
      </w:pPr>
    </w:p>
    <w:p w14:paraId="5F5D4642" w14:textId="6B40C741" w:rsidR="00550CF7" w:rsidRPr="005D5770" w:rsidRDefault="00C3277C" w:rsidP="00550CF7">
      <w:pPr>
        <w:jc w:val="center"/>
        <w:rPr>
          <w:b/>
          <w:sz w:val="36"/>
          <w:szCs w:val="36"/>
        </w:rPr>
      </w:pPr>
      <w:r w:rsidRPr="00E94070">
        <w:rPr>
          <w:sz w:val="52"/>
          <w:szCs w:val="52"/>
        </w:rPr>
        <w:t>本科毕业设计外文翻译</w:t>
      </w:r>
    </w:p>
    <w:p w14:paraId="185D2B38" w14:textId="77777777" w:rsidR="00550CF7" w:rsidRPr="005D5770" w:rsidRDefault="00550CF7" w:rsidP="00283661">
      <w:pPr>
        <w:jc w:val="center"/>
        <w:outlineLvl w:val="0"/>
        <w:rPr>
          <w:b/>
          <w:sz w:val="36"/>
          <w:szCs w:val="36"/>
        </w:rPr>
      </w:pPr>
      <w:r w:rsidRPr="005D5770">
        <w:rPr>
          <w:b/>
          <w:sz w:val="36"/>
          <w:szCs w:val="36"/>
        </w:rPr>
        <w:t xml:space="preserve"> </w:t>
      </w:r>
      <w:r w:rsidRPr="005D5770">
        <w:rPr>
          <w:b/>
          <w:sz w:val="36"/>
          <w:szCs w:val="36"/>
        </w:rPr>
        <w:t>（</w:t>
      </w:r>
      <w:r w:rsidRPr="005D5770">
        <w:rPr>
          <w:b/>
          <w:sz w:val="36"/>
          <w:szCs w:val="36"/>
        </w:rPr>
        <w:t>201</w:t>
      </w:r>
      <w:r>
        <w:rPr>
          <w:b/>
          <w:sz w:val="36"/>
          <w:szCs w:val="36"/>
        </w:rPr>
        <w:t>7</w:t>
      </w:r>
      <w:r w:rsidRPr="005D5770">
        <w:rPr>
          <w:b/>
          <w:sz w:val="36"/>
          <w:szCs w:val="36"/>
        </w:rPr>
        <w:t>届）</w:t>
      </w:r>
    </w:p>
    <w:p w14:paraId="494FC3A2" w14:textId="77777777" w:rsidR="00550CF7" w:rsidRPr="005D5770" w:rsidRDefault="00550CF7" w:rsidP="00550CF7">
      <w:pPr>
        <w:jc w:val="center"/>
        <w:rPr>
          <w:b/>
          <w:sz w:val="48"/>
        </w:rPr>
      </w:pPr>
    </w:p>
    <w:p w14:paraId="1410F1D9" w14:textId="77777777" w:rsidR="00550CF7" w:rsidRPr="005D5770" w:rsidRDefault="00550CF7" w:rsidP="00550CF7">
      <w:pPr>
        <w:jc w:val="center"/>
        <w:rPr>
          <w:sz w:val="44"/>
        </w:rPr>
      </w:pPr>
      <w:r w:rsidRPr="005D5770">
        <w:rPr>
          <w:noProof/>
          <w:sz w:val="44"/>
        </w:rPr>
        <w:drawing>
          <wp:anchor distT="0" distB="0" distL="114300" distR="114300" simplePos="0" relativeHeight="251660288" behindDoc="0" locked="0" layoutInCell="1" allowOverlap="1" wp14:anchorId="3FC98A45" wp14:editId="31CA523B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1143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ADD0F" w14:textId="77777777" w:rsidR="00550CF7" w:rsidRPr="005D5770" w:rsidRDefault="00550CF7" w:rsidP="00550CF7">
      <w:pPr>
        <w:tabs>
          <w:tab w:val="left" w:pos="720"/>
        </w:tabs>
        <w:ind w:leftChars="656" w:left="1378"/>
        <w:rPr>
          <w:sz w:val="44"/>
        </w:rPr>
      </w:pPr>
    </w:p>
    <w:p w14:paraId="469F7060" w14:textId="77777777" w:rsidR="00550CF7" w:rsidRPr="005D5770" w:rsidRDefault="00550CF7" w:rsidP="00550CF7">
      <w:pPr>
        <w:tabs>
          <w:tab w:val="left" w:pos="720"/>
        </w:tabs>
        <w:ind w:leftChars="656" w:left="1378"/>
        <w:rPr>
          <w:sz w:val="44"/>
        </w:rPr>
      </w:pPr>
    </w:p>
    <w:p w14:paraId="6DA6EA3D" w14:textId="4F9C5BD8" w:rsidR="00550CF7" w:rsidRPr="005D5770" w:rsidRDefault="00550CF7" w:rsidP="00550CF7">
      <w:pPr>
        <w:tabs>
          <w:tab w:val="left" w:pos="720"/>
        </w:tabs>
        <w:ind w:leftChars="300" w:left="630" w:firstLineChars="122" w:firstLine="537"/>
        <w:rPr>
          <w:sz w:val="36"/>
          <w:szCs w:val="36"/>
          <w:u w:val="single"/>
        </w:rPr>
      </w:pPr>
      <w:r w:rsidRPr="005D5770">
        <w:rPr>
          <w:sz w:val="44"/>
          <w:szCs w:val="44"/>
        </w:rPr>
        <w:t>论文题目</w:t>
      </w:r>
      <w:r w:rsidRPr="005D5770">
        <w:rPr>
          <w:sz w:val="44"/>
          <w:szCs w:val="44"/>
        </w:rPr>
        <w:t xml:space="preserve">  </w:t>
      </w:r>
      <w:r w:rsidR="00E663E0">
        <w:rPr>
          <w:rFonts w:hint="eastAsia"/>
          <w:sz w:val="36"/>
          <w:szCs w:val="36"/>
          <w:u w:val="single"/>
        </w:rPr>
        <w:t>智慧城市中的物联网</w:t>
      </w:r>
    </w:p>
    <w:p w14:paraId="37751E6C" w14:textId="77777777" w:rsidR="00550CF7" w:rsidRPr="005D5770" w:rsidRDefault="00550CF7" w:rsidP="00550CF7">
      <w:pPr>
        <w:spacing w:line="360" w:lineRule="auto"/>
        <w:ind w:firstLine="2240"/>
        <w:rPr>
          <w:u w:val="single"/>
        </w:rPr>
      </w:pPr>
    </w:p>
    <w:p w14:paraId="231CDD3E" w14:textId="77777777" w:rsidR="00550CF7" w:rsidRPr="005D5770" w:rsidRDefault="00550CF7" w:rsidP="00550CF7">
      <w:pPr>
        <w:spacing w:line="360" w:lineRule="auto"/>
        <w:ind w:firstLine="2240"/>
        <w:rPr>
          <w:u w:val="single"/>
        </w:rPr>
      </w:pPr>
    </w:p>
    <w:p w14:paraId="25605C5B" w14:textId="77777777" w:rsidR="00550CF7" w:rsidRPr="005D5770" w:rsidRDefault="00550CF7" w:rsidP="00550CF7">
      <w:pPr>
        <w:spacing w:line="480" w:lineRule="auto"/>
        <w:ind w:left="840" w:firstLine="420"/>
        <w:rPr>
          <w:sz w:val="30"/>
          <w:szCs w:val="30"/>
          <w:u w:val="single"/>
        </w:rPr>
      </w:pPr>
      <w:r w:rsidRPr="005D5770">
        <w:rPr>
          <w:spacing w:val="5"/>
          <w:kern w:val="0"/>
          <w:sz w:val="28"/>
          <w:szCs w:val="28"/>
        </w:rPr>
        <w:t>作者姓名</w:t>
      </w:r>
      <w:r w:rsidRPr="005D5770">
        <w:rPr>
          <w:spacing w:val="5"/>
          <w:kern w:val="0"/>
          <w:sz w:val="28"/>
          <w:szCs w:val="28"/>
        </w:rPr>
        <w:tab/>
      </w:r>
      <w:r w:rsidRPr="005D5770">
        <w:rPr>
          <w:spacing w:val="5"/>
          <w:kern w:val="0"/>
          <w:sz w:val="28"/>
          <w:szCs w:val="28"/>
        </w:rPr>
        <w:tab/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>王益挺</w:t>
      </w:r>
      <w:r w:rsidRPr="005D5770">
        <w:rPr>
          <w:sz w:val="28"/>
          <w:szCs w:val="28"/>
          <w:u w:val="single"/>
        </w:rPr>
        <w:t xml:space="preserve">         </w:t>
      </w:r>
    </w:p>
    <w:p w14:paraId="7CC3D7D0" w14:textId="77777777" w:rsidR="00550CF7" w:rsidRPr="005D5770" w:rsidRDefault="00550CF7" w:rsidP="00550CF7">
      <w:pPr>
        <w:spacing w:line="360" w:lineRule="auto"/>
        <w:ind w:firstLineChars="450" w:firstLine="1260"/>
        <w:rPr>
          <w:sz w:val="30"/>
          <w:szCs w:val="30"/>
        </w:rPr>
      </w:pPr>
      <w:r w:rsidRPr="005D5770">
        <w:rPr>
          <w:sz w:val="28"/>
          <w:szCs w:val="28"/>
        </w:rPr>
        <w:t>指导教师</w:t>
      </w:r>
      <w:r w:rsidRPr="005D5770">
        <w:rPr>
          <w:sz w:val="30"/>
          <w:szCs w:val="30"/>
        </w:rPr>
        <w:tab/>
      </w:r>
      <w:r w:rsidRPr="005D5770">
        <w:rPr>
          <w:sz w:val="30"/>
          <w:szCs w:val="30"/>
        </w:rPr>
        <w:tab/>
      </w:r>
      <w:r w:rsidRPr="005D5770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>田贤忠</w:t>
      </w:r>
      <w:r w:rsidRPr="005D5770">
        <w:rPr>
          <w:sz w:val="28"/>
          <w:szCs w:val="28"/>
          <w:u w:val="single"/>
        </w:rPr>
        <w:t xml:space="preserve">         </w:t>
      </w:r>
    </w:p>
    <w:p w14:paraId="003B2EB8" w14:textId="77777777" w:rsidR="00550CF7" w:rsidRPr="005D5770" w:rsidRDefault="00550CF7" w:rsidP="00550CF7">
      <w:pPr>
        <w:spacing w:line="480" w:lineRule="auto"/>
        <w:ind w:left="840" w:firstLine="1620"/>
        <w:rPr>
          <w:sz w:val="30"/>
          <w:u w:val="single"/>
        </w:rPr>
      </w:pPr>
      <w:r w:rsidRPr="005D5770">
        <w:rPr>
          <w:spacing w:val="-19"/>
          <w:kern w:val="0"/>
          <w:sz w:val="30"/>
        </w:rPr>
        <w:t xml:space="preserve">   </w:t>
      </w:r>
    </w:p>
    <w:p w14:paraId="797BE889" w14:textId="5338EEFF" w:rsidR="00550CF7" w:rsidRPr="00550CF7" w:rsidRDefault="00550CF7" w:rsidP="00550CF7">
      <w:pPr>
        <w:spacing w:line="480" w:lineRule="auto"/>
        <w:ind w:left="840" w:firstLine="420"/>
        <w:rPr>
          <w:sz w:val="30"/>
          <w:u w:val="single"/>
        </w:rPr>
      </w:pPr>
      <w:r w:rsidRPr="005D5770">
        <w:rPr>
          <w:spacing w:val="5"/>
          <w:kern w:val="0"/>
          <w:sz w:val="28"/>
          <w:szCs w:val="28"/>
        </w:rPr>
        <w:t>学科</w:t>
      </w:r>
      <w:r w:rsidRPr="005D5770">
        <w:rPr>
          <w:spacing w:val="5"/>
          <w:kern w:val="0"/>
          <w:sz w:val="28"/>
          <w:szCs w:val="28"/>
        </w:rPr>
        <w:t>(</w:t>
      </w:r>
      <w:r w:rsidRPr="005D5770">
        <w:rPr>
          <w:spacing w:val="5"/>
          <w:kern w:val="0"/>
          <w:sz w:val="28"/>
          <w:szCs w:val="28"/>
        </w:rPr>
        <w:t>专业</w:t>
      </w:r>
      <w:r w:rsidRPr="005D5770">
        <w:rPr>
          <w:spacing w:val="5"/>
          <w:kern w:val="0"/>
          <w:sz w:val="28"/>
          <w:szCs w:val="28"/>
        </w:rPr>
        <w:t>)</w:t>
      </w:r>
      <w:r w:rsidRPr="005D5770">
        <w:rPr>
          <w:spacing w:val="5"/>
          <w:kern w:val="0"/>
          <w:sz w:val="28"/>
          <w:szCs w:val="28"/>
        </w:rPr>
        <w:tab/>
      </w:r>
      <w:r>
        <w:rPr>
          <w:rFonts w:hint="eastAsia"/>
          <w:spacing w:val="5"/>
          <w:kern w:val="0"/>
          <w:sz w:val="28"/>
          <w:szCs w:val="28"/>
        </w:rPr>
        <w:t xml:space="preserve"> </w:t>
      </w:r>
      <w:r w:rsidR="00547D31">
        <w:rPr>
          <w:sz w:val="28"/>
          <w:szCs w:val="28"/>
          <w:u w:val="single"/>
        </w:rPr>
        <w:t xml:space="preserve">  </w:t>
      </w:r>
      <w:r w:rsidR="00547D31" w:rsidRPr="005D5770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计算机科学与技术</w:t>
      </w:r>
      <w:r>
        <w:rPr>
          <w:sz w:val="28"/>
          <w:szCs w:val="28"/>
          <w:u w:val="single"/>
        </w:rPr>
        <w:t xml:space="preserve">    </w:t>
      </w:r>
    </w:p>
    <w:p w14:paraId="2194C99B" w14:textId="03B6B983" w:rsidR="00550CF7" w:rsidRPr="005D5770" w:rsidRDefault="00550CF7" w:rsidP="00550CF7">
      <w:pPr>
        <w:spacing w:line="480" w:lineRule="auto"/>
        <w:ind w:left="840" w:firstLine="420"/>
        <w:rPr>
          <w:sz w:val="30"/>
          <w:u w:val="single"/>
        </w:rPr>
      </w:pPr>
      <w:r w:rsidRPr="005D5770">
        <w:rPr>
          <w:spacing w:val="5"/>
          <w:kern w:val="0"/>
          <w:sz w:val="28"/>
          <w:szCs w:val="28"/>
        </w:rPr>
        <w:t>所在学院</w:t>
      </w:r>
      <w:r w:rsidRPr="005D5770">
        <w:rPr>
          <w:sz w:val="30"/>
        </w:rPr>
        <w:tab/>
      </w:r>
      <w:r w:rsidRPr="005D5770">
        <w:rPr>
          <w:sz w:val="30"/>
        </w:rPr>
        <w:tab/>
        <w:t xml:space="preserve"> </w:t>
      </w:r>
      <w:r w:rsidR="00547D31">
        <w:rPr>
          <w:sz w:val="28"/>
          <w:szCs w:val="28"/>
          <w:u w:val="single"/>
        </w:rPr>
        <w:t xml:space="preserve">  </w:t>
      </w:r>
      <w:r w:rsidRPr="005D5770">
        <w:rPr>
          <w:sz w:val="28"/>
          <w:szCs w:val="28"/>
          <w:u w:val="single"/>
        </w:rPr>
        <w:t>计算机科学与技术学院</w:t>
      </w:r>
      <w:r w:rsidRPr="005D5770">
        <w:rPr>
          <w:sz w:val="28"/>
          <w:szCs w:val="28"/>
          <w:u w:val="single"/>
        </w:rPr>
        <w:t xml:space="preserve">  </w:t>
      </w:r>
    </w:p>
    <w:p w14:paraId="64070E82" w14:textId="13AD653C" w:rsidR="00550CF7" w:rsidRPr="005D5770" w:rsidRDefault="00550CF7" w:rsidP="00550CF7">
      <w:pPr>
        <w:spacing w:line="480" w:lineRule="auto"/>
        <w:ind w:left="840" w:firstLine="420"/>
        <w:rPr>
          <w:sz w:val="28"/>
          <w:szCs w:val="28"/>
          <w:u w:val="single"/>
        </w:rPr>
        <w:sectPr w:rsidR="00550CF7" w:rsidRPr="005D5770" w:rsidSect="00550CF7">
          <w:footerReference w:type="default" r:id="rId9"/>
          <w:pgSz w:w="11906" w:h="16838" w:code="9"/>
          <w:pgMar w:top="2098" w:right="1758" w:bottom="2098" w:left="1758" w:header="1701" w:footer="1701" w:gutter="0"/>
          <w:pgNumType w:fmt="upperRoman" w:start="1"/>
          <w:cols w:space="425"/>
          <w:titlePg/>
          <w:docGrid w:linePitch="312"/>
        </w:sectPr>
      </w:pPr>
      <w:r w:rsidRPr="005D5770">
        <w:rPr>
          <w:spacing w:val="5"/>
          <w:kern w:val="0"/>
          <w:sz w:val="28"/>
          <w:szCs w:val="28"/>
        </w:rPr>
        <w:t>提交日期</w:t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28"/>
          <w:szCs w:val="28"/>
        </w:rPr>
        <w:t xml:space="preserve"> </w:t>
      </w:r>
      <w:r w:rsidR="00547D31">
        <w:rPr>
          <w:sz w:val="28"/>
          <w:szCs w:val="28"/>
          <w:u w:val="single"/>
        </w:rPr>
        <w:t xml:space="preserve">  </w:t>
      </w:r>
      <w:r w:rsidR="00547D31" w:rsidRPr="005D5770">
        <w:rPr>
          <w:sz w:val="28"/>
          <w:szCs w:val="28"/>
          <w:u w:val="single"/>
        </w:rPr>
        <w:t xml:space="preserve">  </w:t>
      </w:r>
      <w:r w:rsidR="00722D30">
        <w:rPr>
          <w:rFonts w:hint="eastAsia"/>
          <w:sz w:val="28"/>
          <w:szCs w:val="28"/>
          <w:u w:val="single"/>
        </w:rPr>
        <w:t xml:space="preserve">  </w:t>
      </w:r>
      <w:r w:rsidR="00547D31">
        <w:rPr>
          <w:rFonts w:hint="eastAsia"/>
          <w:sz w:val="28"/>
          <w:szCs w:val="28"/>
          <w:u w:val="single"/>
        </w:rPr>
        <w:t xml:space="preserve"> 2017/02/24</w:t>
      </w:r>
      <w:r w:rsidRPr="005D5770">
        <w:rPr>
          <w:sz w:val="28"/>
          <w:szCs w:val="28"/>
          <w:u w:val="single"/>
        </w:rPr>
        <w:t xml:space="preserve">    </w:t>
      </w:r>
      <w:r w:rsidR="00547D31">
        <w:rPr>
          <w:sz w:val="28"/>
          <w:szCs w:val="28"/>
          <w:u w:val="single"/>
        </w:rPr>
        <w:t xml:space="preserve">  </w:t>
      </w:r>
      <w:r w:rsidR="00923D79">
        <w:rPr>
          <w:rFonts w:hint="eastAsia"/>
          <w:sz w:val="28"/>
          <w:szCs w:val="28"/>
          <w:u w:val="single"/>
        </w:rPr>
        <w:t xml:space="preserve"> </w:t>
      </w:r>
      <w:r w:rsidR="00547D31">
        <w:rPr>
          <w:sz w:val="28"/>
          <w:szCs w:val="28"/>
          <w:u w:val="single"/>
        </w:rPr>
        <w:t xml:space="preserve"> </w:t>
      </w:r>
    </w:p>
    <w:p w14:paraId="7DC46AD6" w14:textId="77777777" w:rsidR="004722E9" w:rsidRDefault="002F4E53" w:rsidP="00550CF7"/>
    <w:p w14:paraId="7E1171B4" w14:textId="77777777" w:rsidR="00923D79" w:rsidRDefault="00923D79" w:rsidP="00550CF7"/>
    <w:p w14:paraId="13EB9950" w14:textId="77777777" w:rsidR="00923D79" w:rsidRDefault="00923D79" w:rsidP="00550CF7"/>
    <w:p w14:paraId="12F55674" w14:textId="0B23F4FC" w:rsidR="00923D79" w:rsidRPr="00E94070" w:rsidRDefault="00923D79" w:rsidP="00923D79">
      <w:pPr>
        <w:spacing w:line="360" w:lineRule="auto"/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智慧城市中的物联网</w:t>
      </w:r>
    </w:p>
    <w:p w14:paraId="69026153" w14:textId="77777777" w:rsidR="00923D79" w:rsidRDefault="00923D79" w:rsidP="00923D79">
      <w:pPr>
        <w:spacing w:line="360" w:lineRule="auto"/>
        <w:jc w:val="center"/>
        <w:rPr>
          <w:b/>
          <w:sz w:val="30"/>
          <w:szCs w:val="30"/>
        </w:rPr>
      </w:pPr>
    </w:p>
    <w:p w14:paraId="56572EC6" w14:textId="15AF670A" w:rsidR="00F75196" w:rsidRPr="00E94070" w:rsidRDefault="00F75196" w:rsidP="00F75196">
      <w:pPr>
        <w:spacing w:line="360" w:lineRule="auto"/>
        <w:rPr>
          <w:sz w:val="24"/>
        </w:rPr>
      </w:pPr>
      <w:r w:rsidRPr="00E94070">
        <w:rPr>
          <w:rFonts w:eastAsia="黑体"/>
          <w:b/>
          <w:sz w:val="24"/>
        </w:rPr>
        <w:t>摘要：</w:t>
      </w:r>
      <w:r w:rsidR="00212D86">
        <w:rPr>
          <w:rFonts w:hint="eastAsia"/>
          <w:sz w:val="24"/>
        </w:rPr>
        <w:t>物联网</w:t>
      </w:r>
      <w:r w:rsidR="004D6CDD">
        <w:rPr>
          <w:rFonts w:hint="eastAsia"/>
          <w:sz w:val="24"/>
        </w:rPr>
        <w:t>能够透明无缝地将大量不同的</w:t>
      </w:r>
      <w:r w:rsidR="00D457EA">
        <w:rPr>
          <w:rFonts w:hint="eastAsia"/>
          <w:sz w:val="24"/>
        </w:rPr>
        <w:t>异构终端整合起来，</w:t>
      </w:r>
      <w:r w:rsidR="00AE4087">
        <w:rPr>
          <w:rFonts w:hint="eastAsia"/>
          <w:sz w:val="24"/>
        </w:rPr>
        <w:t>同时</w:t>
      </w:r>
      <w:r w:rsidR="001C7919">
        <w:rPr>
          <w:rFonts w:hint="eastAsia"/>
          <w:sz w:val="24"/>
        </w:rPr>
        <w:t>为</w:t>
      </w:r>
      <w:r w:rsidR="000D559E">
        <w:rPr>
          <w:rFonts w:hint="eastAsia"/>
          <w:sz w:val="24"/>
        </w:rPr>
        <w:t>一大批数字服务</w:t>
      </w:r>
      <w:r w:rsidR="001C7919">
        <w:rPr>
          <w:rFonts w:hint="eastAsia"/>
          <w:sz w:val="24"/>
        </w:rPr>
        <w:t>的</w:t>
      </w:r>
      <w:r w:rsidR="000D559E">
        <w:rPr>
          <w:rFonts w:hint="eastAsia"/>
          <w:sz w:val="24"/>
        </w:rPr>
        <w:t>发展</w:t>
      </w:r>
      <w:r w:rsidR="001C7919">
        <w:rPr>
          <w:rFonts w:hint="eastAsia"/>
          <w:sz w:val="24"/>
        </w:rPr>
        <w:t>提供</w:t>
      </w:r>
      <w:r w:rsidR="00CE70F3">
        <w:rPr>
          <w:rFonts w:hint="eastAsia"/>
          <w:sz w:val="24"/>
        </w:rPr>
        <w:t>所需</w:t>
      </w:r>
      <w:r w:rsidR="000D559E">
        <w:rPr>
          <w:rFonts w:hint="eastAsia"/>
          <w:sz w:val="24"/>
        </w:rPr>
        <w:t>数据</w:t>
      </w:r>
      <w:r w:rsidR="00CE70F3">
        <w:rPr>
          <w:rFonts w:hint="eastAsia"/>
          <w:sz w:val="24"/>
        </w:rPr>
        <w:t>子集的开放式</w:t>
      </w:r>
      <w:r w:rsidR="000D559E">
        <w:rPr>
          <w:rFonts w:hint="eastAsia"/>
          <w:sz w:val="24"/>
        </w:rPr>
        <w:t>访问。</w:t>
      </w:r>
      <w:r w:rsidR="00F40DBF">
        <w:rPr>
          <w:rFonts w:hint="eastAsia"/>
          <w:sz w:val="24"/>
        </w:rPr>
        <w:t>建立</w:t>
      </w:r>
      <w:r w:rsidR="00CB6982">
        <w:rPr>
          <w:rFonts w:hint="eastAsia"/>
          <w:sz w:val="24"/>
        </w:rPr>
        <w:t>通用架构的物联网是一项非常复杂的任务，</w:t>
      </w:r>
      <w:r w:rsidR="00F50B67">
        <w:rPr>
          <w:rFonts w:hint="eastAsia"/>
          <w:sz w:val="24"/>
        </w:rPr>
        <w:t>主要</w:t>
      </w:r>
      <w:r w:rsidR="00CB6982">
        <w:rPr>
          <w:rFonts w:hint="eastAsia"/>
          <w:sz w:val="24"/>
        </w:rPr>
        <w:t>是因为</w:t>
      </w:r>
      <w:r w:rsidR="00F50B67">
        <w:rPr>
          <w:rFonts w:hint="eastAsia"/>
          <w:sz w:val="24"/>
        </w:rPr>
        <w:t>这样的系统</w:t>
      </w:r>
      <w:r w:rsidR="00F12679">
        <w:rPr>
          <w:rFonts w:hint="eastAsia"/>
          <w:sz w:val="24"/>
        </w:rPr>
        <w:t>可能需要大量的设备、链路层技术以及相关服务。</w:t>
      </w:r>
      <w:r w:rsidR="00537B73">
        <w:rPr>
          <w:rFonts w:hint="eastAsia"/>
          <w:sz w:val="24"/>
        </w:rPr>
        <w:t>在本文中，我们专注于城市物联网系统</w:t>
      </w:r>
      <w:r w:rsidR="000E35EE">
        <w:rPr>
          <w:rFonts w:hint="eastAsia"/>
          <w:sz w:val="24"/>
        </w:rPr>
        <w:t>，这仍是一个相当广泛的类别，具有特定的应用领域。</w:t>
      </w:r>
      <w:r w:rsidR="0063048B">
        <w:rPr>
          <w:rFonts w:hint="eastAsia"/>
          <w:sz w:val="24"/>
        </w:rPr>
        <w:t>事实上，城市物联网旨在支持智慧城市的美好愿景</w:t>
      </w:r>
      <w:r w:rsidR="00732728">
        <w:rPr>
          <w:rFonts w:hint="eastAsia"/>
          <w:sz w:val="24"/>
        </w:rPr>
        <w:t>，旨在利用最先进的通信技术为城市管理人员和市民提供增值服务。</w:t>
      </w:r>
      <w:r w:rsidR="005108F3">
        <w:rPr>
          <w:rFonts w:hint="eastAsia"/>
          <w:sz w:val="24"/>
        </w:rPr>
        <w:t>因此，本文提供了</w:t>
      </w:r>
      <w:r w:rsidR="00D74738">
        <w:rPr>
          <w:rFonts w:hint="eastAsia"/>
          <w:sz w:val="24"/>
        </w:rPr>
        <w:t>一个关于城市物联网关键技术、协议和架构的</w:t>
      </w:r>
      <w:r w:rsidR="00C70F87">
        <w:rPr>
          <w:rFonts w:hint="eastAsia"/>
          <w:sz w:val="24"/>
        </w:rPr>
        <w:t>全面调查。</w:t>
      </w:r>
      <w:r w:rsidR="00283661">
        <w:rPr>
          <w:rFonts w:hint="eastAsia"/>
          <w:sz w:val="24"/>
        </w:rPr>
        <w:t>此外，本文将</w:t>
      </w:r>
      <w:r w:rsidR="00815E7E">
        <w:rPr>
          <w:rFonts w:hint="eastAsia"/>
          <w:sz w:val="24"/>
        </w:rPr>
        <w:t>介绍和讨论在</w:t>
      </w:r>
      <w:r w:rsidR="005B6AD7">
        <w:rPr>
          <w:rFonts w:hint="eastAsia"/>
          <w:sz w:val="24"/>
        </w:rPr>
        <w:t>帕多瓦智慧城市项目中采用的技术解决方案和最佳实践指南。该项目通过与城市市政府合作，在意大利帕多瓦城部署验证了一个概念性的物联网岛。</w:t>
      </w:r>
    </w:p>
    <w:p w14:paraId="69AA3DB7" w14:textId="2780A4BC" w:rsidR="00F75196" w:rsidRDefault="00F75196" w:rsidP="00F75196">
      <w:pPr>
        <w:spacing w:line="360" w:lineRule="auto"/>
        <w:rPr>
          <w:rFonts w:hint="eastAsia"/>
          <w:sz w:val="24"/>
        </w:rPr>
      </w:pPr>
      <w:r w:rsidRPr="00E94070">
        <w:rPr>
          <w:rFonts w:eastAsia="黑体"/>
          <w:b/>
          <w:sz w:val="24"/>
        </w:rPr>
        <w:t>关键词：</w:t>
      </w:r>
      <w:r w:rsidR="00613B8A">
        <w:rPr>
          <w:rFonts w:hint="eastAsia"/>
          <w:sz w:val="24"/>
        </w:rPr>
        <w:t>约束应用协议</w:t>
      </w:r>
      <w:r w:rsidR="00054A41">
        <w:rPr>
          <w:rFonts w:hint="eastAsia"/>
          <w:sz w:val="24"/>
        </w:rPr>
        <w:t xml:space="preserve"> </w:t>
      </w:r>
      <w:r w:rsidR="00054A41" w:rsidRPr="00054A41">
        <w:rPr>
          <w:rFonts w:hint="eastAsia"/>
          <w:sz w:val="24"/>
        </w:rPr>
        <w:t>高效</w:t>
      </w:r>
      <w:r w:rsidR="00054A41" w:rsidRPr="00054A41">
        <w:rPr>
          <w:rFonts w:hint="eastAsia"/>
          <w:sz w:val="24"/>
        </w:rPr>
        <w:t>XML</w:t>
      </w:r>
      <w:r w:rsidR="00054A41" w:rsidRPr="00054A41">
        <w:rPr>
          <w:rFonts w:hint="eastAsia"/>
          <w:sz w:val="24"/>
        </w:rPr>
        <w:t>交换</w:t>
      </w:r>
      <w:r w:rsidR="005E146F">
        <w:rPr>
          <w:rFonts w:hint="eastAsia"/>
          <w:sz w:val="24"/>
        </w:rPr>
        <w:t xml:space="preserve"> </w:t>
      </w:r>
      <w:r w:rsidR="005E146F">
        <w:rPr>
          <w:rFonts w:hint="eastAsia"/>
          <w:sz w:val="24"/>
        </w:rPr>
        <w:t>网路架构</w:t>
      </w:r>
      <w:r w:rsidR="005E146F">
        <w:rPr>
          <w:rFonts w:hint="eastAsia"/>
          <w:sz w:val="24"/>
        </w:rPr>
        <w:t xml:space="preserve"> </w:t>
      </w:r>
      <w:r w:rsidR="005E146F">
        <w:rPr>
          <w:rFonts w:hint="eastAsia"/>
          <w:sz w:val="24"/>
        </w:rPr>
        <w:t>传感器系统集成</w:t>
      </w:r>
      <w:r w:rsidR="005E146F">
        <w:rPr>
          <w:rFonts w:hint="eastAsia"/>
          <w:sz w:val="24"/>
        </w:rPr>
        <w:t xml:space="preserve"> </w:t>
      </w:r>
      <w:r w:rsidR="005E146F">
        <w:rPr>
          <w:rFonts w:hint="eastAsia"/>
          <w:sz w:val="24"/>
        </w:rPr>
        <w:t>服务功能与管理</w:t>
      </w:r>
      <w:r w:rsidR="005E146F">
        <w:rPr>
          <w:rFonts w:hint="eastAsia"/>
          <w:sz w:val="24"/>
        </w:rPr>
        <w:t xml:space="preserve"> </w:t>
      </w:r>
      <w:r w:rsidR="005E146F">
        <w:rPr>
          <w:rFonts w:hint="eastAsia"/>
          <w:sz w:val="24"/>
        </w:rPr>
        <w:t>智慧城市</w:t>
      </w:r>
      <w:r w:rsidR="0083512A">
        <w:rPr>
          <w:rFonts w:hint="eastAsia"/>
          <w:sz w:val="24"/>
        </w:rPr>
        <w:t xml:space="preserve"> </w:t>
      </w:r>
      <w:r w:rsidR="0083512A">
        <w:rPr>
          <w:rFonts w:hint="eastAsia"/>
          <w:sz w:val="24"/>
        </w:rPr>
        <w:t>测试台与试验</w:t>
      </w:r>
      <w:r w:rsidR="0083512A">
        <w:rPr>
          <w:rFonts w:hint="eastAsia"/>
          <w:sz w:val="24"/>
        </w:rPr>
        <w:t xml:space="preserve"> </w:t>
      </w:r>
      <w:r w:rsidR="0083512A" w:rsidRPr="0083512A">
        <w:rPr>
          <w:sz w:val="24"/>
        </w:rPr>
        <w:t>6LoWPAN</w:t>
      </w:r>
    </w:p>
    <w:p w14:paraId="07E27CC0" w14:textId="77777777" w:rsidR="00CD4498" w:rsidRPr="0083512A" w:rsidRDefault="00CD4498" w:rsidP="00F75196">
      <w:pPr>
        <w:spacing w:line="360" w:lineRule="auto"/>
        <w:rPr>
          <w:rFonts w:hint="eastAsia"/>
          <w:sz w:val="24"/>
        </w:rPr>
      </w:pPr>
    </w:p>
    <w:p w14:paraId="7ECC8A4C" w14:textId="77777777" w:rsidR="00CD4498" w:rsidRPr="00E94070" w:rsidRDefault="00CD4498" w:rsidP="00CD4498">
      <w:pPr>
        <w:numPr>
          <w:ilvl w:val="0"/>
          <w:numId w:val="1"/>
        </w:numPr>
        <w:spacing w:line="360" w:lineRule="auto"/>
        <w:rPr>
          <w:rFonts w:eastAsia="黑体"/>
          <w:sz w:val="28"/>
          <w:szCs w:val="28"/>
        </w:rPr>
      </w:pPr>
      <w:r w:rsidRPr="00E94070">
        <w:rPr>
          <w:rFonts w:eastAsia="黑体"/>
          <w:sz w:val="28"/>
          <w:szCs w:val="28"/>
        </w:rPr>
        <w:t>引言</w:t>
      </w:r>
    </w:p>
    <w:p w14:paraId="1D8ACFF1" w14:textId="07362BAA" w:rsidR="00D467E0" w:rsidRDefault="00CE121A" w:rsidP="00E75D91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物联网是一种最新的通信</w:t>
      </w:r>
      <w:r w:rsidR="006A4298">
        <w:rPr>
          <w:rFonts w:hint="eastAsia"/>
          <w:sz w:val="24"/>
        </w:rPr>
        <w:t>模式</w:t>
      </w:r>
      <w:r>
        <w:rPr>
          <w:rFonts w:hint="eastAsia"/>
          <w:sz w:val="24"/>
        </w:rPr>
        <w:t>，</w:t>
      </w:r>
      <w:r w:rsidR="006F1E25">
        <w:rPr>
          <w:rFonts w:hint="eastAsia"/>
          <w:sz w:val="24"/>
        </w:rPr>
        <w:t>它设想在不久的将来，日常生活中的物品将配备微控制器，用于数字通信的收发器，合适的协议栈</w:t>
      </w:r>
      <w:r w:rsidR="00AB689A">
        <w:rPr>
          <w:rFonts w:hint="eastAsia"/>
          <w:sz w:val="24"/>
        </w:rPr>
        <w:t>来</w:t>
      </w:r>
      <w:r w:rsidR="005D7184">
        <w:rPr>
          <w:rFonts w:hint="eastAsia"/>
          <w:sz w:val="24"/>
        </w:rPr>
        <w:t>实现</w:t>
      </w:r>
      <w:r w:rsidR="00AB689A">
        <w:rPr>
          <w:rFonts w:hint="eastAsia"/>
          <w:sz w:val="24"/>
        </w:rPr>
        <w:t>物品之间的</w:t>
      </w:r>
      <w:r w:rsidR="005D7184">
        <w:rPr>
          <w:rFonts w:hint="eastAsia"/>
          <w:sz w:val="24"/>
        </w:rPr>
        <w:t>相互通信以及</w:t>
      </w:r>
      <w:r w:rsidR="00AB689A">
        <w:rPr>
          <w:rFonts w:hint="eastAsia"/>
          <w:sz w:val="24"/>
        </w:rPr>
        <w:t>物品</w:t>
      </w:r>
      <w:r w:rsidR="005D7184">
        <w:rPr>
          <w:rFonts w:hint="eastAsia"/>
          <w:sz w:val="24"/>
        </w:rPr>
        <w:t>和用户之间的通信</w:t>
      </w:r>
      <w:r w:rsidR="004256AD">
        <w:rPr>
          <w:rFonts w:hint="eastAsia"/>
          <w:sz w:val="24"/>
        </w:rPr>
        <w:t>，成为互联网的一部分</w:t>
      </w:r>
      <w:r w:rsidR="002E64BF">
        <w:rPr>
          <w:rFonts w:hint="eastAsia"/>
          <w:sz w:val="24"/>
        </w:rPr>
        <w:t>[1]</w:t>
      </w:r>
      <w:r w:rsidR="004256AD">
        <w:rPr>
          <w:rFonts w:hint="eastAsia"/>
          <w:sz w:val="24"/>
        </w:rPr>
        <w:t>。</w:t>
      </w:r>
      <w:r w:rsidR="00364873">
        <w:rPr>
          <w:rFonts w:hint="eastAsia"/>
          <w:sz w:val="24"/>
        </w:rPr>
        <w:t>因此，物联网概念旨在</w:t>
      </w:r>
      <w:r w:rsidR="002E261F">
        <w:rPr>
          <w:rFonts w:hint="eastAsia"/>
          <w:sz w:val="24"/>
        </w:rPr>
        <w:t>使</w:t>
      </w:r>
      <w:r w:rsidR="00364873">
        <w:rPr>
          <w:rFonts w:hint="eastAsia"/>
          <w:sz w:val="24"/>
        </w:rPr>
        <w:t>互联网更加无处不在，更佳让人</w:t>
      </w:r>
      <w:r w:rsidR="00200F92">
        <w:rPr>
          <w:rFonts w:hint="eastAsia"/>
          <w:sz w:val="24"/>
        </w:rPr>
        <w:t>觉得</w:t>
      </w:r>
      <w:r w:rsidR="00364873">
        <w:rPr>
          <w:rFonts w:hint="eastAsia"/>
          <w:sz w:val="24"/>
        </w:rPr>
        <w:t>身临其境。</w:t>
      </w:r>
      <w:r w:rsidR="00E75D91">
        <w:rPr>
          <w:rFonts w:hint="eastAsia"/>
          <w:sz w:val="24"/>
        </w:rPr>
        <w:t>此外，</w:t>
      </w:r>
      <w:r w:rsidR="002E261F">
        <w:rPr>
          <w:rFonts w:hint="eastAsia"/>
          <w:sz w:val="24"/>
        </w:rPr>
        <w:t>通过使得能够容易地与诸多如家用电器、监控摄像机、监控传感器、制动器、显示器、车辆等各种各样的</w:t>
      </w:r>
      <w:r w:rsidR="000A3002">
        <w:rPr>
          <w:rFonts w:hint="eastAsia"/>
          <w:sz w:val="24"/>
        </w:rPr>
        <w:t>异构</w:t>
      </w:r>
      <w:r w:rsidR="002E261F">
        <w:rPr>
          <w:rFonts w:hint="eastAsia"/>
          <w:sz w:val="24"/>
        </w:rPr>
        <w:t>设备进行交互，</w:t>
      </w:r>
      <w:r w:rsidR="00323336">
        <w:rPr>
          <w:rFonts w:hint="eastAsia"/>
          <w:sz w:val="24"/>
        </w:rPr>
        <w:t>物联网将促进</w:t>
      </w:r>
      <w:r w:rsidR="00CF3CCA">
        <w:rPr>
          <w:rFonts w:hint="eastAsia"/>
          <w:sz w:val="24"/>
        </w:rPr>
        <w:t>许多相关应用的发展，这些应用利用各种物品产生的大量潜在数据，为市民、公司和公共管理部门提供新的服务。</w:t>
      </w:r>
      <w:r w:rsidR="006D1517">
        <w:rPr>
          <w:rFonts w:hint="eastAsia"/>
          <w:sz w:val="24"/>
        </w:rPr>
        <w:t>这种模式</w:t>
      </w:r>
      <w:r w:rsidR="006B11CC">
        <w:rPr>
          <w:rFonts w:hint="eastAsia"/>
          <w:sz w:val="24"/>
        </w:rPr>
        <w:t>的确在许多不同的领域，例如家庭自动化、工业自动化、医疗援助、移动医疗保健、老人援助、智能能源管理和智能电网、汽车、交通管理等得到应用</w:t>
      </w:r>
      <w:r w:rsidR="00E37867">
        <w:rPr>
          <w:sz w:val="24"/>
        </w:rPr>
        <w:t>[2]</w:t>
      </w:r>
      <w:r w:rsidR="006B11CC">
        <w:rPr>
          <w:rFonts w:hint="eastAsia"/>
          <w:sz w:val="24"/>
        </w:rPr>
        <w:t>。</w:t>
      </w:r>
    </w:p>
    <w:p w14:paraId="5D621B61" w14:textId="161FF1A7" w:rsidR="00D467E0" w:rsidRDefault="00C17F6F" w:rsidP="00E75D91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然而，</w:t>
      </w:r>
      <w:r w:rsidR="00475DE9">
        <w:rPr>
          <w:rFonts w:hint="eastAsia"/>
          <w:sz w:val="24"/>
        </w:rPr>
        <w:t>在</w:t>
      </w:r>
      <w:r w:rsidR="006B48BB">
        <w:rPr>
          <w:rFonts w:hint="eastAsia"/>
          <w:sz w:val="24"/>
        </w:rPr>
        <w:t>这种</w:t>
      </w:r>
      <w:r w:rsidR="00475DE9">
        <w:rPr>
          <w:rFonts w:hint="eastAsia"/>
          <w:sz w:val="24"/>
        </w:rPr>
        <w:t>异构</w:t>
      </w:r>
      <w:r w:rsidR="006B48BB">
        <w:rPr>
          <w:rFonts w:hint="eastAsia"/>
          <w:sz w:val="24"/>
        </w:rPr>
        <w:t>应用</w:t>
      </w:r>
      <w:r w:rsidR="00475DE9">
        <w:rPr>
          <w:rFonts w:hint="eastAsia"/>
          <w:sz w:val="24"/>
        </w:rPr>
        <w:t>领域下</w:t>
      </w:r>
      <w:r w:rsidR="005E12D4">
        <w:rPr>
          <w:rFonts w:hint="eastAsia"/>
          <w:sz w:val="24"/>
        </w:rPr>
        <w:t>，</w:t>
      </w:r>
      <w:r w:rsidR="00475DE9">
        <w:rPr>
          <w:rFonts w:hint="eastAsia"/>
          <w:sz w:val="24"/>
        </w:rPr>
        <w:t>找到一种</w:t>
      </w:r>
      <w:r w:rsidR="005E12D4">
        <w:rPr>
          <w:rFonts w:hint="eastAsia"/>
          <w:sz w:val="24"/>
        </w:rPr>
        <w:t>可以</w:t>
      </w:r>
      <w:r w:rsidR="00475DE9">
        <w:rPr>
          <w:rFonts w:hint="eastAsia"/>
          <w:sz w:val="24"/>
        </w:rPr>
        <w:t>满足所有可能</w:t>
      </w:r>
      <w:r w:rsidR="005E12D4">
        <w:rPr>
          <w:rFonts w:hint="eastAsia"/>
          <w:sz w:val="24"/>
        </w:rPr>
        <w:t>出现的</w:t>
      </w:r>
      <w:r w:rsidR="00475DE9">
        <w:rPr>
          <w:rFonts w:hint="eastAsia"/>
          <w:sz w:val="24"/>
        </w:rPr>
        <w:t>应用场景的需求的可行方案是个巨大的挑战。</w:t>
      </w:r>
      <w:r w:rsidR="008F477F">
        <w:rPr>
          <w:rFonts w:hint="eastAsia"/>
          <w:sz w:val="24"/>
        </w:rPr>
        <w:t>这一困难导致了在实际实现物联网系统中，不同的，有时是矛盾的</w:t>
      </w:r>
      <w:r w:rsidR="00651C3A">
        <w:rPr>
          <w:rFonts w:hint="eastAsia"/>
          <w:sz w:val="24"/>
        </w:rPr>
        <w:t>建议</w:t>
      </w:r>
      <w:r w:rsidR="008F477F">
        <w:rPr>
          <w:rFonts w:hint="eastAsia"/>
          <w:sz w:val="24"/>
        </w:rPr>
        <w:t>的激增。</w:t>
      </w:r>
      <w:r w:rsidR="005D6BB4">
        <w:rPr>
          <w:rFonts w:hint="eastAsia"/>
          <w:sz w:val="24"/>
        </w:rPr>
        <w:t>因此，从系统的角度来看，因为其新颖性和复杂性，物联网网络的实现连同所需的后端网络与设备，仍然缺乏</w:t>
      </w:r>
      <w:r w:rsidR="00397075">
        <w:rPr>
          <w:rFonts w:hint="eastAsia"/>
          <w:sz w:val="24"/>
        </w:rPr>
        <w:t>一个</w:t>
      </w:r>
      <w:r w:rsidR="005D6BB4">
        <w:rPr>
          <w:rFonts w:hint="eastAsia"/>
          <w:sz w:val="24"/>
        </w:rPr>
        <w:t>已经建立的最佳实践</w:t>
      </w:r>
      <w:r w:rsidR="004105B9">
        <w:rPr>
          <w:rFonts w:hint="eastAsia"/>
          <w:sz w:val="24"/>
        </w:rPr>
        <w:t>。</w:t>
      </w:r>
      <w:r w:rsidR="009A5895">
        <w:rPr>
          <w:rFonts w:hint="eastAsia"/>
          <w:sz w:val="24"/>
        </w:rPr>
        <w:t>除了技术困难</w:t>
      </w:r>
      <w:r w:rsidR="007F15BD">
        <w:rPr>
          <w:rFonts w:hint="eastAsia"/>
          <w:sz w:val="24"/>
        </w:rPr>
        <w:t>外</w:t>
      </w:r>
      <w:r w:rsidR="009A5895">
        <w:rPr>
          <w:rFonts w:hint="eastAsia"/>
          <w:sz w:val="24"/>
        </w:rPr>
        <w:t>，</w:t>
      </w:r>
      <w:r w:rsidR="005E7C19">
        <w:rPr>
          <w:rFonts w:hint="eastAsia"/>
          <w:sz w:val="24"/>
        </w:rPr>
        <w:t>因为缺乏清晰且能被广泛接受的商业模式来吸引投资，促进这些技术的部署</w:t>
      </w:r>
      <w:r w:rsidR="00B2149F">
        <w:rPr>
          <w:sz w:val="24"/>
        </w:rPr>
        <w:t>,</w:t>
      </w:r>
      <w:r w:rsidR="00B2149F" w:rsidRPr="00B2149F">
        <w:rPr>
          <w:rFonts w:hint="eastAsia"/>
          <w:sz w:val="24"/>
        </w:rPr>
        <w:t xml:space="preserve"> </w:t>
      </w:r>
      <w:r w:rsidR="00B2149F">
        <w:rPr>
          <w:rFonts w:hint="eastAsia"/>
          <w:sz w:val="24"/>
        </w:rPr>
        <w:t>物联网模式</w:t>
      </w:r>
      <w:r w:rsidR="00B2149F">
        <w:rPr>
          <w:rFonts w:hint="eastAsia"/>
          <w:sz w:val="24"/>
        </w:rPr>
        <w:t>的发展</w:t>
      </w:r>
      <w:r w:rsidR="00F34A52">
        <w:rPr>
          <w:rFonts w:hint="eastAsia"/>
          <w:sz w:val="24"/>
        </w:rPr>
        <w:t>受到阻碍</w:t>
      </w:r>
      <w:r w:rsidR="00D467E0">
        <w:rPr>
          <w:rFonts w:hint="eastAsia"/>
          <w:sz w:val="24"/>
        </w:rPr>
        <w:t>[3]</w:t>
      </w:r>
      <w:r w:rsidR="00F34A52">
        <w:rPr>
          <w:rFonts w:hint="eastAsia"/>
          <w:sz w:val="24"/>
        </w:rPr>
        <w:t>。</w:t>
      </w:r>
    </w:p>
    <w:p w14:paraId="16EB61A0" w14:textId="0234FA8C" w:rsidR="00332BA8" w:rsidRDefault="00B8296D" w:rsidP="009F46E9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在这种复杂的情况下，</w:t>
      </w:r>
      <w:r w:rsidR="00D467E0">
        <w:rPr>
          <w:rFonts w:hint="eastAsia"/>
          <w:sz w:val="24"/>
        </w:rPr>
        <w:t>物联网模式在城市环境中的应用</w:t>
      </w:r>
      <w:r w:rsidR="00332799">
        <w:rPr>
          <w:rFonts w:hint="eastAsia"/>
          <w:sz w:val="24"/>
        </w:rPr>
        <w:t>尤其令人感兴趣，因为在它的响应下，许多国家政府</w:t>
      </w:r>
      <w:r w:rsidR="00417469">
        <w:rPr>
          <w:rFonts w:hint="eastAsia"/>
          <w:sz w:val="24"/>
        </w:rPr>
        <w:t>强烈推动</w:t>
      </w:r>
      <w:r w:rsidR="00332799">
        <w:rPr>
          <w:rFonts w:hint="eastAsia"/>
          <w:sz w:val="24"/>
        </w:rPr>
        <w:t>在公共事务管理</w:t>
      </w:r>
      <w:r w:rsidR="00417469">
        <w:rPr>
          <w:rFonts w:hint="eastAsia"/>
          <w:sz w:val="24"/>
        </w:rPr>
        <w:t>中</w:t>
      </w:r>
      <w:r w:rsidR="00332799">
        <w:rPr>
          <w:rFonts w:hint="eastAsia"/>
          <w:sz w:val="24"/>
        </w:rPr>
        <w:t>采用</w:t>
      </w:r>
      <w:r w:rsidR="00332799">
        <w:rPr>
          <w:rFonts w:hint="eastAsia"/>
          <w:sz w:val="24"/>
        </w:rPr>
        <w:t>ICT</w:t>
      </w:r>
      <w:r w:rsidR="00417469">
        <w:rPr>
          <w:rFonts w:hint="eastAsia"/>
          <w:sz w:val="24"/>
        </w:rPr>
        <w:t>（</w:t>
      </w:r>
      <w:r w:rsidR="00417469" w:rsidRPr="00417469">
        <w:rPr>
          <w:sz w:val="24"/>
        </w:rPr>
        <w:t>Information and Communication Technology</w:t>
      </w:r>
      <w:r w:rsidR="00417469">
        <w:rPr>
          <w:rFonts w:hint="eastAsia"/>
          <w:sz w:val="24"/>
        </w:rPr>
        <w:t>）信息通信技术的</w:t>
      </w:r>
      <w:r w:rsidR="00332799">
        <w:rPr>
          <w:rFonts w:hint="eastAsia"/>
          <w:sz w:val="24"/>
        </w:rPr>
        <w:t>解决方案</w:t>
      </w:r>
      <w:r w:rsidR="00076E66">
        <w:rPr>
          <w:rFonts w:hint="eastAsia"/>
          <w:sz w:val="24"/>
        </w:rPr>
        <w:t>，从而实现所谓的智慧城市概念</w:t>
      </w:r>
      <w:r w:rsidR="000D71FB">
        <w:rPr>
          <w:rFonts w:hint="eastAsia"/>
          <w:sz w:val="24"/>
        </w:rPr>
        <w:t>[4]</w:t>
      </w:r>
      <w:r w:rsidR="00076E66">
        <w:rPr>
          <w:rFonts w:hint="eastAsia"/>
          <w:sz w:val="24"/>
        </w:rPr>
        <w:t>。</w:t>
      </w:r>
      <w:r w:rsidR="002A4D49">
        <w:rPr>
          <w:rFonts w:hint="eastAsia"/>
          <w:sz w:val="24"/>
        </w:rPr>
        <w:t>虽然，目前还没有一个正式</w:t>
      </w:r>
      <w:r w:rsidR="00465D7A">
        <w:rPr>
          <w:rFonts w:hint="eastAsia"/>
          <w:sz w:val="24"/>
        </w:rPr>
        <w:t>且被广泛接受的“智慧城市”的定义，但其最终目的是更好地利用公共资源，提供为公民服务的质量，同时降低公共管理的运营成本。</w:t>
      </w:r>
      <w:r w:rsidR="00EA1E71">
        <w:rPr>
          <w:rFonts w:hint="eastAsia"/>
          <w:sz w:val="24"/>
        </w:rPr>
        <w:t>这一目标可以通过部署城市物联网来实现，即通信基础</w:t>
      </w:r>
      <w:r w:rsidR="007253CB">
        <w:rPr>
          <w:rFonts w:hint="eastAsia"/>
          <w:sz w:val="24"/>
        </w:rPr>
        <w:t>设施提供统一、简单、</w:t>
      </w:r>
      <w:r w:rsidR="00EA1E71">
        <w:rPr>
          <w:rFonts w:hint="eastAsia"/>
          <w:sz w:val="24"/>
        </w:rPr>
        <w:t>经济的</w:t>
      </w:r>
      <w:r w:rsidR="007253CB">
        <w:rPr>
          <w:rFonts w:hint="eastAsia"/>
          <w:sz w:val="24"/>
        </w:rPr>
        <w:t>诸多</w:t>
      </w:r>
      <w:r w:rsidR="006E1406">
        <w:rPr>
          <w:rFonts w:hint="eastAsia"/>
          <w:sz w:val="24"/>
        </w:rPr>
        <w:t>公共服务访问</w:t>
      </w:r>
      <w:r w:rsidR="0020589B">
        <w:rPr>
          <w:rFonts w:hint="eastAsia"/>
          <w:sz w:val="24"/>
        </w:rPr>
        <w:t>入口</w:t>
      </w:r>
      <w:r w:rsidR="0068682C">
        <w:rPr>
          <w:rFonts w:hint="eastAsia"/>
          <w:sz w:val="24"/>
        </w:rPr>
        <w:t>，从而发挥潜在的协同作用，增加</w:t>
      </w:r>
      <w:r w:rsidR="00B10CDA">
        <w:rPr>
          <w:rFonts w:hint="eastAsia"/>
          <w:sz w:val="24"/>
        </w:rPr>
        <w:t>其</w:t>
      </w:r>
      <w:r w:rsidR="0068682C">
        <w:rPr>
          <w:rFonts w:hint="eastAsia"/>
          <w:sz w:val="24"/>
        </w:rPr>
        <w:t>对市民的透明度。</w:t>
      </w:r>
      <w:r w:rsidR="00B134B0">
        <w:rPr>
          <w:rFonts w:hint="eastAsia"/>
          <w:sz w:val="24"/>
        </w:rPr>
        <w:t>城市物联网确实可以给传统公共服务的管理和优化带来诸多好处，</w:t>
      </w:r>
      <w:r w:rsidR="00970624">
        <w:rPr>
          <w:rFonts w:hint="eastAsia"/>
          <w:sz w:val="24"/>
        </w:rPr>
        <w:t>例如交通</w:t>
      </w:r>
      <w:r w:rsidR="00707DCF">
        <w:rPr>
          <w:rFonts w:hint="eastAsia"/>
          <w:sz w:val="24"/>
        </w:rPr>
        <w:t>与</w:t>
      </w:r>
      <w:r w:rsidR="003704EB">
        <w:rPr>
          <w:rFonts w:hint="eastAsia"/>
          <w:sz w:val="24"/>
        </w:rPr>
        <w:t>停车</w:t>
      </w:r>
      <w:r w:rsidR="00707DCF">
        <w:rPr>
          <w:rFonts w:hint="eastAsia"/>
          <w:sz w:val="24"/>
        </w:rPr>
        <w:t>，照明，公共区域的</w:t>
      </w:r>
      <w:r w:rsidR="00970624">
        <w:rPr>
          <w:rFonts w:hint="eastAsia"/>
          <w:sz w:val="24"/>
        </w:rPr>
        <w:t>监控与维护，</w:t>
      </w:r>
      <w:r w:rsidR="00707DCF">
        <w:rPr>
          <w:rFonts w:hint="eastAsia"/>
          <w:sz w:val="24"/>
        </w:rPr>
        <w:t>文化遗产的保护，垃圾回收，</w:t>
      </w:r>
      <w:r w:rsidR="00BC6CFD">
        <w:rPr>
          <w:rFonts w:hint="eastAsia"/>
          <w:sz w:val="24"/>
        </w:rPr>
        <w:t>医院以及学校</w:t>
      </w:r>
      <w:r w:rsidR="0098013B">
        <w:rPr>
          <w:rFonts w:hint="eastAsia"/>
          <w:sz w:val="24"/>
        </w:rPr>
        <w:t>。</w:t>
      </w:r>
      <w:r w:rsidR="00D75EF6">
        <w:rPr>
          <w:rFonts w:hint="eastAsia"/>
          <w:sz w:val="24"/>
        </w:rPr>
        <w:t>此外，</w:t>
      </w:r>
      <w:r w:rsidR="00534966">
        <w:rPr>
          <w:rFonts w:hint="eastAsia"/>
          <w:sz w:val="24"/>
        </w:rPr>
        <w:t>普及的城市物联网收集的不同类型的可行数据，</w:t>
      </w:r>
      <w:r w:rsidR="00FE1922">
        <w:rPr>
          <w:rFonts w:hint="eastAsia"/>
          <w:sz w:val="24"/>
        </w:rPr>
        <w:t>可以被利用以增加公共服务对市民的透明度，加强当地政府的执行力</w:t>
      </w:r>
      <w:r w:rsidR="009454DE">
        <w:rPr>
          <w:rFonts w:hint="eastAsia"/>
          <w:sz w:val="24"/>
        </w:rPr>
        <w:t>，增强民众对于他们城市状态的意识，刺激市民积极参与公共行政管理</w:t>
      </w:r>
      <w:r w:rsidR="006E07C1">
        <w:rPr>
          <w:rFonts w:hint="eastAsia"/>
          <w:sz w:val="24"/>
        </w:rPr>
        <w:t>，并且促进</w:t>
      </w:r>
      <w:r w:rsidR="00D750D8">
        <w:rPr>
          <w:rFonts w:hint="eastAsia"/>
          <w:sz w:val="24"/>
        </w:rPr>
        <w:t>在物联网提供的服务的基础上创造新的服务</w:t>
      </w:r>
      <w:r w:rsidR="00AD26E3">
        <w:rPr>
          <w:rFonts w:hint="eastAsia"/>
          <w:sz w:val="24"/>
        </w:rPr>
        <w:t>[5]</w:t>
      </w:r>
      <w:r w:rsidR="00D750D8">
        <w:rPr>
          <w:rFonts w:hint="eastAsia"/>
          <w:sz w:val="24"/>
        </w:rPr>
        <w:t>。</w:t>
      </w:r>
      <w:r w:rsidR="00531D52">
        <w:rPr>
          <w:rFonts w:hint="eastAsia"/>
          <w:sz w:val="24"/>
        </w:rPr>
        <w:t>因此，物联网模式在智慧城市中的应用</w:t>
      </w:r>
      <w:r w:rsidR="00FA4063">
        <w:rPr>
          <w:rFonts w:hint="eastAsia"/>
          <w:sz w:val="24"/>
        </w:rPr>
        <w:t>对于</w:t>
      </w:r>
      <w:r w:rsidR="009F46E9">
        <w:rPr>
          <w:rFonts w:hint="eastAsia"/>
          <w:sz w:val="24"/>
        </w:rPr>
        <w:t>那些想要成为这些技术先行示范区的地方和</w:t>
      </w:r>
      <w:r w:rsidR="00FA4063">
        <w:rPr>
          <w:rFonts w:hint="eastAsia"/>
          <w:sz w:val="24"/>
        </w:rPr>
        <w:t>地区政府</w:t>
      </w:r>
      <w:r w:rsidR="009F46E9">
        <w:rPr>
          <w:rFonts w:hint="eastAsia"/>
          <w:sz w:val="24"/>
        </w:rPr>
        <w:t>特别感兴趣</w:t>
      </w:r>
      <w:r w:rsidR="00676C66">
        <w:rPr>
          <w:rFonts w:hint="eastAsia"/>
          <w:sz w:val="24"/>
        </w:rPr>
        <w:t>，这也成为了更大规</w:t>
      </w:r>
      <w:r w:rsidR="006707D2">
        <w:rPr>
          <w:rFonts w:hint="eastAsia"/>
          <w:sz w:val="24"/>
        </w:rPr>
        <w:t>采</w:t>
      </w:r>
      <w:r w:rsidR="00676C66">
        <w:rPr>
          <w:rFonts w:hint="eastAsia"/>
          <w:sz w:val="24"/>
        </w:rPr>
        <w:t>用模物联网模式的催化剂</w:t>
      </w:r>
      <w:r w:rsidR="006707D2">
        <w:rPr>
          <w:rFonts w:hint="eastAsia"/>
          <w:sz w:val="24"/>
        </w:rPr>
        <w:t>。</w:t>
      </w:r>
    </w:p>
    <w:p w14:paraId="2CFFBB59" w14:textId="7FC0DC80" w:rsidR="00250645" w:rsidRDefault="0081074B" w:rsidP="00250645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本文的目的是</w:t>
      </w:r>
      <w:r w:rsidR="00DC33C7">
        <w:rPr>
          <w:rFonts w:hint="eastAsia"/>
          <w:sz w:val="24"/>
        </w:rPr>
        <w:t>讨论城市物联网设计的一半参考框架。我们描述城市物联网的具体特点，</w:t>
      </w:r>
      <w:r w:rsidR="004875AB">
        <w:rPr>
          <w:rFonts w:hint="eastAsia"/>
          <w:sz w:val="24"/>
        </w:rPr>
        <w:t>或将推动地方政府采用城市物联网的服务。</w:t>
      </w:r>
      <w:r w:rsidR="00CE2A16">
        <w:rPr>
          <w:rFonts w:hint="eastAsia"/>
          <w:sz w:val="24"/>
        </w:rPr>
        <w:t>然后，</w:t>
      </w:r>
      <w:r w:rsidR="006618FA">
        <w:rPr>
          <w:rFonts w:hint="eastAsia"/>
          <w:sz w:val="24"/>
        </w:rPr>
        <w:t>我们概述了基于</w:t>
      </w:r>
      <w:r w:rsidR="006618FA">
        <w:rPr>
          <w:rFonts w:hint="eastAsia"/>
          <w:sz w:val="24"/>
        </w:rPr>
        <w:t>Web</w:t>
      </w:r>
      <w:r w:rsidR="0032098C">
        <w:rPr>
          <w:rFonts w:hint="eastAsia"/>
          <w:sz w:val="24"/>
        </w:rPr>
        <w:t>设计的物联网的服务、相关协议以及技术，讨论了它们对于智慧城市环境的适用性。</w:t>
      </w:r>
      <w:r w:rsidR="00FD0B8F">
        <w:rPr>
          <w:rFonts w:hint="eastAsia"/>
          <w:sz w:val="24"/>
        </w:rPr>
        <w:t>最后，我们通过报告我们在“帕多瓦智慧城市”项目中的经验来证实论述，该项目是在意大利帕多瓦城进行概念性的物联网岛的验证部署，</w:t>
      </w:r>
      <w:r w:rsidR="008D7D94">
        <w:rPr>
          <w:rFonts w:hint="eastAsia"/>
          <w:sz w:val="24"/>
        </w:rPr>
        <w:t>并且与城市自治市的数据网络互联。</w:t>
      </w:r>
      <w:r w:rsidR="002817A9" w:rsidRPr="002817A9">
        <w:rPr>
          <w:rFonts w:hint="eastAsia"/>
          <w:sz w:val="24"/>
        </w:rPr>
        <w:t>在这方面，我们描述了实现</w:t>
      </w:r>
      <w:r w:rsidR="002817A9">
        <w:rPr>
          <w:rFonts w:hint="eastAsia"/>
          <w:sz w:val="24"/>
        </w:rPr>
        <w:t>物联网</w:t>
      </w:r>
      <w:r w:rsidR="002817A9" w:rsidRPr="002817A9">
        <w:rPr>
          <w:rFonts w:hint="eastAsia"/>
          <w:sz w:val="24"/>
        </w:rPr>
        <w:t>岛所采用的技术解决方案，并报告</w:t>
      </w:r>
      <w:r w:rsidR="00A66CB2">
        <w:rPr>
          <w:rFonts w:hint="eastAsia"/>
          <w:sz w:val="24"/>
        </w:rPr>
        <w:t>该</w:t>
      </w:r>
      <w:r w:rsidR="002817A9" w:rsidRPr="002817A9">
        <w:rPr>
          <w:rFonts w:hint="eastAsia"/>
          <w:sz w:val="24"/>
        </w:rPr>
        <w:t>系统在其第一个运营日期收集</w:t>
      </w:r>
      <w:r w:rsidR="00FA0013">
        <w:rPr>
          <w:rFonts w:hint="eastAsia"/>
          <w:sz w:val="24"/>
        </w:rPr>
        <w:t>到</w:t>
      </w:r>
      <w:r w:rsidR="002817A9" w:rsidRPr="002817A9">
        <w:rPr>
          <w:rFonts w:hint="eastAsia"/>
          <w:sz w:val="24"/>
        </w:rPr>
        <w:t>的一些测量</w:t>
      </w:r>
      <w:r w:rsidR="00FA0013">
        <w:rPr>
          <w:rFonts w:hint="eastAsia"/>
          <w:sz w:val="24"/>
        </w:rPr>
        <w:t>结果</w:t>
      </w:r>
      <w:r w:rsidR="002817A9" w:rsidRPr="002817A9">
        <w:rPr>
          <w:rFonts w:hint="eastAsia"/>
          <w:sz w:val="24"/>
        </w:rPr>
        <w:t>。</w:t>
      </w:r>
    </w:p>
    <w:p w14:paraId="7BF68F7D" w14:textId="340DA2C2" w:rsidR="00792DA0" w:rsidRPr="00250645" w:rsidRDefault="00792DA0" w:rsidP="00250645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本文的其余部分安排如下。</w:t>
      </w:r>
      <w:r w:rsidR="00B35B33">
        <w:rPr>
          <w:rFonts w:hint="eastAsia"/>
          <w:sz w:val="24"/>
        </w:rPr>
        <w:t>第二部分概述了</w:t>
      </w:r>
      <w:r w:rsidR="004A2860">
        <w:rPr>
          <w:rFonts w:hint="eastAsia"/>
          <w:sz w:val="24"/>
        </w:rPr>
        <w:t>通常</w:t>
      </w:r>
      <w:r w:rsidR="00B35B33">
        <w:rPr>
          <w:rFonts w:hint="eastAsia"/>
          <w:sz w:val="24"/>
        </w:rPr>
        <w:t>与智慧城市愿景相关的</w:t>
      </w:r>
      <w:r w:rsidR="00582C1C">
        <w:rPr>
          <w:rFonts w:hint="eastAsia"/>
          <w:sz w:val="24"/>
        </w:rPr>
        <w:t>服务，其可以通过部署城市物联网来实现。第三部分概述了城市物联网的系统架构。</w:t>
      </w:r>
      <w:r w:rsidR="0062380A">
        <w:rPr>
          <w:rFonts w:hint="eastAsia"/>
          <w:sz w:val="24"/>
        </w:rPr>
        <w:t>更详细地说，本节用于描述实现物联网服务的</w:t>
      </w:r>
      <w:r w:rsidR="0062380A">
        <w:rPr>
          <w:rFonts w:hint="eastAsia"/>
          <w:sz w:val="24"/>
        </w:rPr>
        <w:t>Web</w:t>
      </w:r>
      <w:r w:rsidR="0062380A">
        <w:rPr>
          <w:rFonts w:hint="eastAsia"/>
          <w:sz w:val="24"/>
        </w:rPr>
        <w:t>服务方法，及其相关的数据格式、通信协议以及链路层技术。</w:t>
      </w:r>
      <w:r w:rsidR="004E78BE">
        <w:rPr>
          <w:rFonts w:hint="eastAsia"/>
          <w:sz w:val="24"/>
        </w:rPr>
        <w:t>最后</w:t>
      </w:r>
      <w:r w:rsidR="00B4495A">
        <w:rPr>
          <w:rFonts w:hint="eastAsia"/>
          <w:sz w:val="24"/>
        </w:rPr>
        <w:t>，我们在第四部分介绍了“帕多瓦智慧城市”项目，该项目例证了城市物联网实施的可能性，并提供了可以利用这种结构收集的数据类型的示例。</w:t>
      </w:r>
      <w:bookmarkStart w:id="0" w:name="_GoBack"/>
      <w:bookmarkEnd w:id="0"/>
    </w:p>
    <w:sectPr w:rsidR="00792DA0" w:rsidRPr="00250645" w:rsidSect="00923D79"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DD752" w14:textId="77777777" w:rsidR="002F4E53" w:rsidRDefault="002F4E53" w:rsidP="00550CF7">
      <w:r>
        <w:separator/>
      </w:r>
    </w:p>
  </w:endnote>
  <w:endnote w:type="continuationSeparator" w:id="0">
    <w:p w14:paraId="7592DCBD" w14:textId="77777777" w:rsidR="002F4E53" w:rsidRDefault="002F4E53" w:rsidP="00550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A05CF" w14:textId="77777777" w:rsidR="00550CF7" w:rsidRDefault="00550CF7">
    <w:pPr>
      <w:pStyle w:val="a5"/>
      <w:framePr w:wrap="around" w:vAnchor="text" w:hAnchor="margin" w:xAlign="right" w:y="1"/>
      <w:rPr>
        <w:rStyle w:val="a7"/>
      </w:rPr>
    </w:pPr>
  </w:p>
  <w:p w14:paraId="4EED8913" w14:textId="77777777" w:rsidR="00550CF7" w:rsidRDefault="00550CF7" w:rsidP="00ED4413">
    <w:pPr>
      <w:pStyle w:val="a5"/>
      <w:ind w:right="360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A0F94" w14:textId="77777777" w:rsidR="0013589D" w:rsidRDefault="002F4E53">
    <w:pPr>
      <w:pStyle w:val="a5"/>
      <w:framePr w:wrap="around" w:vAnchor="text" w:hAnchor="margin" w:xAlign="right" w:y="1"/>
      <w:rPr>
        <w:rStyle w:val="a7"/>
      </w:rPr>
    </w:pPr>
  </w:p>
  <w:p w14:paraId="6F94925B" w14:textId="77777777" w:rsidR="0013589D" w:rsidRDefault="002F4E53" w:rsidP="00ED4413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1DE1A" w14:textId="77777777" w:rsidR="00275534" w:rsidRDefault="003F0DEC" w:rsidP="00275534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5E0EC7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387E4" w14:textId="77777777" w:rsidR="002F4E53" w:rsidRDefault="002F4E53" w:rsidP="00550CF7">
      <w:r>
        <w:separator/>
      </w:r>
    </w:p>
  </w:footnote>
  <w:footnote w:type="continuationSeparator" w:id="0">
    <w:p w14:paraId="59211462" w14:textId="77777777" w:rsidR="002F4E53" w:rsidRDefault="002F4E53" w:rsidP="00550C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35EFE" w14:textId="77777777" w:rsidR="005C454A" w:rsidRDefault="003F0DEC">
    <w:pPr>
      <w:pStyle w:val="a3"/>
    </w:pPr>
    <w:r w:rsidRPr="004D2FD8">
      <w:rPr>
        <w:rFonts w:ascii="宋体" w:hAnsi="宋体" w:hint="eastAsia"/>
      </w:rPr>
      <w:t>浙江工业大学本科毕业设计</w:t>
    </w:r>
    <w:r>
      <w:rPr>
        <w:rFonts w:ascii="宋体" w:hAnsi="宋体" w:hint="eastAsia"/>
      </w:rPr>
      <w:t>外文翻译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943DA"/>
    <w:multiLevelType w:val="hybridMultilevel"/>
    <w:tmpl w:val="558063BE"/>
    <w:lvl w:ilvl="0" w:tplc="A2D0857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F7"/>
    <w:rsid w:val="00023AF9"/>
    <w:rsid w:val="00054A41"/>
    <w:rsid w:val="00056861"/>
    <w:rsid w:val="00076E66"/>
    <w:rsid w:val="000A3002"/>
    <w:rsid w:val="000D559E"/>
    <w:rsid w:val="000D71FB"/>
    <w:rsid w:val="000E35EE"/>
    <w:rsid w:val="0014289A"/>
    <w:rsid w:val="001435AE"/>
    <w:rsid w:val="00156E34"/>
    <w:rsid w:val="00197F82"/>
    <w:rsid w:val="001C1CAF"/>
    <w:rsid w:val="001C7919"/>
    <w:rsid w:val="00200F92"/>
    <w:rsid w:val="0020589B"/>
    <w:rsid w:val="00212D86"/>
    <w:rsid w:val="002272CB"/>
    <w:rsid w:val="00245E07"/>
    <w:rsid w:val="00250645"/>
    <w:rsid w:val="002817A9"/>
    <w:rsid w:val="00283661"/>
    <w:rsid w:val="00293E70"/>
    <w:rsid w:val="002A4D49"/>
    <w:rsid w:val="002C12CE"/>
    <w:rsid w:val="002E261F"/>
    <w:rsid w:val="002E64BF"/>
    <w:rsid w:val="002F4E53"/>
    <w:rsid w:val="0032098C"/>
    <w:rsid w:val="003215E5"/>
    <w:rsid w:val="00323336"/>
    <w:rsid w:val="00332799"/>
    <w:rsid w:val="00332BA8"/>
    <w:rsid w:val="0034033B"/>
    <w:rsid w:val="00364873"/>
    <w:rsid w:val="003704EB"/>
    <w:rsid w:val="00397075"/>
    <w:rsid w:val="003A2240"/>
    <w:rsid w:val="003F0DEC"/>
    <w:rsid w:val="004105B9"/>
    <w:rsid w:val="00417469"/>
    <w:rsid w:val="004256AD"/>
    <w:rsid w:val="00465D7A"/>
    <w:rsid w:val="00475DE9"/>
    <w:rsid w:val="004875AB"/>
    <w:rsid w:val="004A2860"/>
    <w:rsid w:val="004D2A3E"/>
    <w:rsid w:val="004D6CDD"/>
    <w:rsid w:val="004E022B"/>
    <w:rsid w:val="004E3390"/>
    <w:rsid w:val="004E78BE"/>
    <w:rsid w:val="00506CE3"/>
    <w:rsid w:val="005108F3"/>
    <w:rsid w:val="00531D52"/>
    <w:rsid w:val="00534966"/>
    <w:rsid w:val="00537B73"/>
    <w:rsid w:val="00547D31"/>
    <w:rsid w:val="00550CF7"/>
    <w:rsid w:val="00582C1C"/>
    <w:rsid w:val="005B6AD7"/>
    <w:rsid w:val="005C3B7B"/>
    <w:rsid w:val="005D6BB4"/>
    <w:rsid w:val="005D7184"/>
    <w:rsid w:val="005E0EC7"/>
    <w:rsid w:val="005E12D4"/>
    <w:rsid w:val="005E146F"/>
    <w:rsid w:val="005E7C19"/>
    <w:rsid w:val="00613B8A"/>
    <w:rsid w:val="0062380A"/>
    <w:rsid w:val="0063048B"/>
    <w:rsid w:val="00636C3B"/>
    <w:rsid w:val="00650765"/>
    <w:rsid w:val="00651C3A"/>
    <w:rsid w:val="006618FA"/>
    <w:rsid w:val="006707D2"/>
    <w:rsid w:val="00676C66"/>
    <w:rsid w:val="0068682C"/>
    <w:rsid w:val="006A4298"/>
    <w:rsid w:val="006B11CC"/>
    <w:rsid w:val="006B48BB"/>
    <w:rsid w:val="006B77E2"/>
    <w:rsid w:val="006D1517"/>
    <w:rsid w:val="006E07C1"/>
    <w:rsid w:val="006E1406"/>
    <w:rsid w:val="006F1E25"/>
    <w:rsid w:val="007041C8"/>
    <w:rsid w:val="00707DCF"/>
    <w:rsid w:val="00722D30"/>
    <w:rsid w:val="00723FE1"/>
    <w:rsid w:val="007253CB"/>
    <w:rsid w:val="00732728"/>
    <w:rsid w:val="007808FD"/>
    <w:rsid w:val="00792DA0"/>
    <w:rsid w:val="007F15BD"/>
    <w:rsid w:val="0081074B"/>
    <w:rsid w:val="00815E7E"/>
    <w:rsid w:val="0083512A"/>
    <w:rsid w:val="008B4DF1"/>
    <w:rsid w:val="008B5451"/>
    <w:rsid w:val="008C6ABE"/>
    <w:rsid w:val="008D7D94"/>
    <w:rsid w:val="008F3420"/>
    <w:rsid w:val="008F477F"/>
    <w:rsid w:val="00923D79"/>
    <w:rsid w:val="009306B6"/>
    <w:rsid w:val="009454DE"/>
    <w:rsid w:val="00966886"/>
    <w:rsid w:val="00970624"/>
    <w:rsid w:val="0098013B"/>
    <w:rsid w:val="009A0656"/>
    <w:rsid w:val="009A5895"/>
    <w:rsid w:val="009B4920"/>
    <w:rsid w:val="009C590B"/>
    <w:rsid w:val="009F46E9"/>
    <w:rsid w:val="00A32047"/>
    <w:rsid w:val="00A5659E"/>
    <w:rsid w:val="00A66CB2"/>
    <w:rsid w:val="00AB689A"/>
    <w:rsid w:val="00AD26E3"/>
    <w:rsid w:val="00AE4087"/>
    <w:rsid w:val="00B10CDA"/>
    <w:rsid w:val="00B134B0"/>
    <w:rsid w:val="00B2149F"/>
    <w:rsid w:val="00B35B33"/>
    <w:rsid w:val="00B4495A"/>
    <w:rsid w:val="00B559E4"/>
    <w:rsid w:val="00B74A30"/>
    <w:rsid w:val="00B8296D"/>
    <w:rsid w:val="00BA0699"/>
    <w:rsid w:val="00BC311B"/>
    <w:rsid w:val="00BC4FE7"/>
    <w:rsid w:val="00BC6CFD"/>
    <w:rsid w:val="00BF3B7C"/>
    <w:rsid w:val="00C17F6F"/>
    <w:rsid w:val="00C3277C"/>
    <w:rsid w:val="00C4643F"/>
    <w:rsid w:val="00C54313"/>
    <w:rsid w:val="00C63D5E"/>
    <w:rsid w:val="00C70F87"/>
    <w:rsid w:val="00C72DC7"/>
    <w:rsid w:val="00C84745"/>
    <w:rsid w:val="00C91FF3"/>
    <w:rsid w:val="00CA5DB5"/>
    <w:rsid w:val="00CB6982"/>
    <w:rsid w:val="00CD4498"/>
    <w:rsid w:val="00CE121A"/>
    <w:rsid w:val="00CE2A16"/>
    <w:rsid w:val="00CE70F3"/>
    <w:rsid w:val="00CF3CCA"/>
    <w:rsid w:val="00D457EA"/>
    <w:rsid w:val="00D467E0"/>
    <w:rsid w:val="00D74738"/>
    <w:rsid w:val="00D750D8"/>
    <w:rsid w:val="00D75EF6"/>
    <w:rsid w:val="00D772D8"/>
    <w:rsid w:val="00D84D03"/>
    <w:rsid w:val="00DC33C7"/>
    <w:rsid w:val="00DD0CF6"/>
    <w:rsid w:val="00E37867"/>
    <w:rsid w:val="00E553AC"/>
    <w:rsid w:val="00E663E0"/>
    <w:rsid w:val="00E7469A"/>
    <w:rsid w:val="00E75D91"/>
    <w:rsid w:val="00E85C44"/>
    <w:rsid w:val="00EA1E71"/>
    <w:rsid w:val="00EA63DC"/>
    <w:rsid w:val="00EA75A2"/>
    <w:rsid w:val="00EA77E0"/>
    <w:rsid w:val="00F12679"/>
    <w:rsid w:val="00F34A52"/>
    <w:rsid w:val="00F40DBF"/>
    <w:rsid w:val="00F45BCE"/>
    <w:rsid w:val="00F50B67"/>
    <w:rsid w:val="00F75196"/>
    <w:rsid w:val="00F954F5"/>
    <w:rsid w:val="00F96383"/>
    <w:rsid w:val="00FA0013"/>
    <w:rsid w:val="00FA4063"/>
    <w:rsid w:val="00FC19C1"/>
    <w:rsid w:val="00FC557A"/>
    <w:rsid w:val="00FD0B8F"/>
    <w:rsid w:val="00FE1922"/>
    <w:rsid w:val="00F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D6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50CF7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0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50CF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550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550CF7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550CF7"/>
  </w:style>
  <w:style w:type="paragraph" w:styleId="a8">
    <w:name w:val="Document Map"/>
    <w:basedOn w:val="a"/>
    <w:link w:val="a9"/>
    <w:uiPriority w:val="99"/>
    <w:semiHidden/>
    <w:unhideWhenUsed/>
    <w:rsid w:val="00283661"/>
    <w:rPr>
      <w:rFonts w:ascii="宋体"/>
      <w:sz w:val="24"/>
    </w:rPr>
  </w:style>
  <w:style w:type="character" w:customStyle="1" w:styleId="a9">
    <w:name w:val="文档结构图字符"/>
    <w:basedOn w:val="a0"/>
    <w:link w:val="a8"/>
    <w:uiPriority w:val="99"/>
    <w:semiHidden/>
    <w:rsid w:val="00283661"/>
    <w:rPr>
      <w:rFonts w:ascii="宋体" w:eastAsia="宋体" w:hAnsi="Times New Roman" w:cs="Times New Roman"/>
    </w:rPr>
  </w:style>
  <w:style w:type="paragraph" w:styleId="aa">
    <w:name w:val="List Paragraph"/>
    <w:basedOn w:val="a"/>
    <w:uiPriority w:val="34"/>
    <w:qFormat/>
    <w:rsid w:val="00CD44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2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308</Words>
  <Characters>1760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（2017届）</vt:lpstr>
    </vt:vector>
  </TitlesOfParts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2017-02-11T02:44:00Z</dcterms:created>
  <dcterms:modified xsi:type="dcterms:W3CDTF">2017-02-12T09:59:00Z</dcterms:modified>
</cp:coreProperties>
</file>