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B689" w14:textId="31EB75A1" w:rsidR="004C5F35" w:rsidRDefault="004C5F35">
      <w:proofErr w:type="spellStart"/>
      <w:r>
        <w:t>Fuhao</w:t>
      </w:r>
      <w:proofErr w:type="spellEnd"/>
      <w:r>
        <w:t xml:space="preserve"> </w:t>
      </w:r>
      <w:proofErr w:type="spellStart"/>
      <w:r>
        <w:t>Ruan</w:t>
      </w:r>
      <w:proofErr w:type="spellEnd"/>
    </w:p>
    <w:p w14:paraId="51D05B81" w14:textId="310C8119" w:rsidR="00097218" w:rsidRDefault="004C5F35">
      <w:r>
        <w:t xml:space="preserve">Hw1 </w:t>
      </w:r>
    </w:p>
    <w:p w14:paraId="47C16D3B" w14:textId="6BF7E857" w:rsidR="004C5F35" w:rsidRDefault="004C5F35">
      <w:r>
        <w:t>Assignment 2:</w:t>
      </w:r>
    </w:p>
    <w:p w14:paraId="209940CD" w14:textId="51086C68" w:rsidR="004C5F35" w:rsidRDefault="004C5F35">
      <w:r>
        <w:rPr>
          <w:noProof/>
        </w:rPr>
        <w:drawing>
          <wp:inline distT="0" distB="0" distL="0" distR="0" wp14:anchorId="1A6841D4" wp14:editId="1AD3F91C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A553" w14:textId="77777777" w:rsidR="004C5F35" w:rsidRDefault="004C5F35"/>
    <w:sectPr w:rsidR="004C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35"/>
    <w:rsid w:val="00097218"/>
    <w:rsid w:val="00376348"/>
    <w:rsid w:val="00454E29"/>
    <w:rsid w:val="004C5F35"/>
    <w:rsid w:val="0072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DA64C"/>
  <w15:chartTrackingRefBased/>
  <w15:docId w15:val="{7073742D-E0AE-0549-BA3F-080603ED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傅浩</dc:creator>
  <cp:keywords/>
  <dc:description/>
  <cp:lastModifiedBy>阮 傅浩</cp:lastModifiedBy>
  <cp:revision>1</cp:revision>
  <dcterms:created xsi:type="dcterms:W3CDTF">2023-01-26T06:51:00Z</dcterms:created>
  <dcterms:modified xsi:type="dcterms:W3CDTF">2023-01-26T16:08:00Z</dcterms:modified>
</cp:coreProperties>
</file>