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24C8" w14:textId="300AB823" w:rsidR="008E25F1" w:rsidRPr="00DD0FDA" w:rsidRDefault="008E25F1" w:rsidP="008E25F1">
      <w:pPr>
        <w:pStyle w:val="Heading1"/>
        <w:spacing w:before="0"/>
        <w:textAlignment w:val="baseline"/>
        <w:rPr>
          <w:rFonts w:ascii="Graphik Light" w:hAnsi="Graphik Light"/>
          <w:b/>
          <w:bCs/>
          <w:lang w:val="en-US"/>
        </w:rPr>
      </w:pPr>
      <w:r>
        <w:rPr>
          <w:rFonts w:ascii="Graphik Light" w:hAnsi="Graphik Light"/>
          <w:b/>
          <w:bCs/>
          <w:lang w:val="en-US"/>
        </w:rPr>
        <w:t>Log retention</w:t>
      </w:r>
      <w:r w:rsidRPr="00DD0FDA">
        <w:rPr>
          <w:rFonts w:ascii="Graphik Light" w:hAnsi="Graphik Light"/>
          <w:b/>
          <w:bCs/>
          <w:lang w:val="en-US"/>
        </w:rPr>
        <w:t xml:space="preserve"> for Docker container</w:t>
      </w:r>
    </w:p>
    <w:p w14:paraId="0B0B6C4E" w14:textId="50469F36" w:rsidR="008E25F1" w:rsidRPr="008E25F1" w:rsidRDefault="008E25F1" w:rsidP="008E25F1">
      <w:pPr>
        <w:rPr>
          <w:sz w:val="20"/>
          <w:szCs w:val="20"/>
          <w:lang w:val="en-US"/>
        </w:rPr>
      </w:pPr>
    </w:p>
    <w:p w14:paraId="66CF1B36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log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-opts": {</w:t>
      </w:r>
    </w:p>
    <w:p w14:paraId="3253D031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cache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-disabled": "false",</w:t>
      </w:r>
    </w:p>
    <w:p w14:paraId="5466BF04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cache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-max-file": "5",</w:t>
      </w:r>
    </w:p>
    <w:p w14:paraId="04BAE6C8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cache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-max-size": "20m",</w:t>
      </w:r>
    </w:p>
    <w:p w14:paraId="11343078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cache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-compress": "true",</w:t>
      </w:r>
    </w:p>
    <w:p w14:paraId="1A342CB6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"env": 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os,customer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",</w:t>
      </w:r>
    </w:p>
    <w:p w14:paraId="5EA3EFAC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"labels": "somelabel",</w:t>
      </w:r>
    </w:p>
    <w:p w14:paraId="522E841B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max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-file": "5",</w:t>
      </w:r>
    </w:p>
    <w:p w14:paraId="5D8EEBDB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"</w:t>
      </w:r>
      <w:proofErr w:type="gramStart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max</w:t>
      </w:r>
      <w:proofErr w:type="gramEnd"/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-size": "10m"</w:t>
      </w:r>
    </w:p>
    <w:p w14:paraId="4EFB078D" w14:textId="774BE23D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},</w:t>
      </w:r>
    </w:p>
    <w:p w14:paraId="35333FF0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lang w:val="en-US" w:eastAsia="it-IT"/>
        </w:rPr>
      </w:pPr>
    </w:p>
    <w:p w14:paraId="5DF237E3" w14:textId="77777777" w:rsidR="008E25F1" w:rsidRPr="008E25F1" w:rsidRDefault="008E25F1" w:rsidP="008E25F1">
      <w:pPr>
        <w:spacing w:after="0" w:line="240" w:lineRule="atLeast"/>
        <w:rPr>
          <w:rFonts w:ascii="Graphik Light" w:eastAsia="Times New Roman" w:hAnsi="Graphik Light" w:cs="Courier New"/>
          <w:color w:val="C7254E"/>
          <w:bdr w:val="single" w:sz="6" w:space="2" w:color="D4D4D4" w:frame="1"/>
          <w:shd w:val="clear" w:color="auto" w:fill="EEF1F6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 To create a new Logrotate config file for your Docker containers simply create a new file in the Logrotate folder </w:t>
      </w:r>
    </w:p>
    <w:p w14:paraId="3056DDF3" w14:textId="2EF1C612" w:rsidR="008E25F1" w:rsidRPr="008E25F1" w:rsidRDefault="008E25F1" w:rsidP="008E25F1">
      <w:pPr>
        <w:numPr>
          <w:ilvl w:val="0"/>
          <w:numId w:val="1"/>
        </w:numPr>
        <w:shd w:val="clear" w:color="auto" w:fill="FFFFFF"/>
        <w:spacing w:after="0" w:line="240" w:lineRule="atLeast"/>
        <w:ind w:left="1320"/>
        <w:rPr>
          <w:rFonts w:ascii="Graphik Light" w:eastAsia="Times New Roman" w:hAnsi="Graphik Light" w:cs="Times New Roman"/>
          <w:lang w:eastAsia="it-IT"/>
        </w:rPr>
      </w:pPr>
      <w:r w:rsidRPr="008E25F1">
        <w:rPr>
          <w:rFonts w:ascii="Graphik Light" w:eastAsia="Times New Roman" w:hAnsi="Graphik Light" w:cs="Courier New"/>
          <w:color w:val="04844B"/>
          <w:bdr w:val="single" w:sz="6" w:space="2" w:color="D4D4D4" w:frame="1"/>
          <w:shd w:val="clear" w:color="auto" w:fill="EEF1F6"/>
          <w:lang w:eastAsia="it-IT"/>
        </w:rPr>
        <w:t>/etc/</w:t>
      </w:r>
      <w:proofErr w:type="gramStart"/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logrotate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.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d</w:t>
      </w:r>
      <w:proofErr w:type="gramEnd"/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/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docker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-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container</w:t>
      </w:r>
    </w:p>
    <w:p w14:paraId="0C48731D" w14:textId="77777777" w:rsidR="008E25F1" w:rsidRPr="008E25F1" w:rsidRDefault="008E25F1" w:rsidP="008E25F1">
      <w:pPr>
        <w:shd w:val="clear" w:color="auto" w:fill="FFFFFF"/>
        <w:spacing w:after="0" w:line="240" w:lineRule="atLeast"/>
        <w:ind w:left="1320"/>
        <w:rPr>
          <w:rFonts w:ascii="Graphik Light" w:eastAsia="Times New Roman" w:hAnsi="Graphik Light" w:cs="Times New Roman"/>
          <w:lang w:eastAsia="it-IT"/>
        </w:rPr>
      </w:pPr>
    </w:p>
    <w:p w14:paraId="0F8D8EFE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and put the following lines to it:</w:t>
      </w:r>
    </w:p>
    <w:p w14:paraId="44B36656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</w:t>
      </w:r>
    </w:p>
    <w:p w14:paraId="3169D6B2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 /var/lib/docker/containers/*/*.log {</w:t>
      </w:r>
    </w:p>
    <w:p w14:paraId="445E4241" w14:textId="77777777" w:rsidR="008E25F1" w:rsidRPr="008E25F1" w:rsidRDefault="008E25F1" w:rsidP="008E25F1">
      <w:pPr>
        <w:shd w:val="clear" w:color="auto" w:fill="FFFFFF"/>
        <w:spacing w:after="0" w:line="240" w:lineRule="auto"/>
        <w:rPr>
          <w:rFonts w:ascii="Graphik Light" w:eastAsia="Times New Roman" w:hAnsi="Graphik Light" w:cs="Open Sans"/>
          <w:b/>
          <w:bCs/>
          <w:i/>
          <w:iCs/>
          <w:color w:val="222222"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lang w:val="en-US" w:eastAsia="it-IT"/>
        </w:rPr>
        <w:t>  rotate 7</w:t>
      </w:r>
    </w:p>
    <w:p w14:paraId="6F209E6A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daily</w:t>
      </w:r>
    </w:p>
    <w:p w14:paraId="516A2A70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compress</w:t>
      </w:r>
    </w:p>
    <w:p w14:paraId="70EAF41C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missingok</w:t>
      </w:r>
    </w:p>
    <w:p w14:paraId="00A3C5D2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delaycompress</w:t>
      </w:r>
    </w:p>
    <w:p w14:paraId="25E8AF48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copytruncate</w:t>
      </w:r>
    </w:p>
    <w:p w14:paraId="6A991427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b/>
          <w:bCs/>
          <w:i/>
          <w:iCs/>
          <w:lang w:val="en-US" w:eastAsia="it-IT"/>
        </w:rPr>
      </w:pPr>
      <w:r w:rsidRPr="008E25F1">
        <w:rPr>
          <w:rFonts w:ascii="Graphik Light" w:eastAsia="Times New Roman" w:hAnsi="Graphik Light" w:cs="Open Sans"/>
          <w:b/>
          <w:bCs/>
          <w:i/>
          <w:iCs/>
          <w:color w:val="222222"/>
          <w:shd w:val="clear" w:color="auto" w:fill="FFFFFF"/>
          <w:lang w:val="en-US" w:eastAsia="it-IT"/>
        </w:rPr>
        <w:t>  }</w:t>
      </w:r>
    </w:p>
    <w:p w14:paraId="0DA70DF3" w14:textId="77777777" w:rsidR="008E25F1" w:rsidRPr="008E25F1" w:rsidRDefault="008E25F1" w:rsidP="008E25F1">
      <w:pPr>
        <w:spacing w:after="0" w:line="240" w:lineRule="auto"/>
        <w:rPr>
          <w:rFonts w:ascii="Graphik Light" w:eastAsia="Times New Roman" w:hAnsi="Graphik Light" w:cs="Times New Roman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</w:t>
      </w:r>
    </w:p>
    <w:p w14:paraId="5CCEE31D" w14:textId="77777777" w:rsidR="008E25F1" w:rsidRPr="008E25F1" w:rsidRDefault="008E25F1" w:rsidP="008E25F1">
      <w:pPr>
        <w:spacing w:after="0" w:line="240" w:lineRule="atLeast"/>
        <w:rPr>
          <w:rFonts w:ascii="Graphik Light" w:eastAsia="Times New Roman" w:hAnsi="Graphik Light" w:cs="Courier New"/>
          <w:color w:val="C7254E"/>
          <w:bdr w:val="single" w:sz="6" w:space="2" w:color="D4D4D4" w:frame="1"/>
          <w:shd w:val="clear" w:color="auto" w:fill="EEF1F6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 Once you have configured Logrotate for your Docker container you can test it with </w:t>
      </w:r>
    </w:p>
    <w:p w14:paraId="07EBC673" w14:textId="32C74D18" w:rsidR="008E25F1" w:rsidRPr="008E25F1" w:rsidRDefault="008E25F1" w:rsidP="008E25F1">
      <w:pPr>
        <w:numPr>
          <w:ilvl w:val="0"/>
          <w:numId w:val="2"/>
        </w:numPr>
        <w:shd w:val="clear" w:color="auto" w:fill="FFFFFF"/>
        <w:spacing w:after="0" w:line="240" w:lineRule="atLeast"/>
        <w:ind w:left="1320"/>
        <w:rPr>
          <w:rFonts w:ascii="Graphik Light" w:eastAsia="Times New Roman" w:hAnsi="Graphik Light" w:cs="Times New Roman"/>
          <w:lang w:val="en-US" w:eastAsia="it-IT"/>
        </w:rPr>
      </w:pP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 xml:space="preserve">logrotate 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-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 xml:space="preserve">fv 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/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>etc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/</w:t>
      </w:r>
      <w:proofErr w:type="gramStart"/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>logrotate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.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>d</w:t>
      </w:r>
      <w:proofErr w:type="gramEnd"/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/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>docker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val="en-US" w:eastAsia="it-IT"/>
        </w:rPr>
        <w:t>-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val="en-US" w:eastAsia="it-IT"/>
        </w:rPr>
        <w:t>container</w:t>
      </w:r>
    </w:p>
    <w:p w14:paraId="22E562A5" w14:textId="77777777" w:rsidR="008E25F1" w:rsidRPr="008E25F1" w:rsidRDefault="008E25F1" w:rsidP="008E25F1">
      <w:pPr>
        <w:shd w:val="clear" w:color="auto" w:fill="FFFFFF"/>
        <w:spacing w:after="0" w:line="240" w:lineRule="atLeast"/>
        <w:ind w:left="1320"/>
        <w:rPr>
          <w:rFonts w:ascii="Graphik Light" w:eastAsia="Times New Roman" w:hAnsi="Graphik Light" w:cs="Times New Roman"/>
          <w:lang w:val="en-US" w:eastAsia="it-IT"/>
        </w:rPr>
      </w:pPr>
    </w:p>
    <w:p w14:paraId="7B28E75D" w14:textId="77777777" w:rsidR="008E25F1" w:rsidRPr="008E25F1" w:rsidRDefault="008E25F1" w:rsidP="008E25F1">
      <w:pPr>
        <w:spacing w:after="0" w:line="240" w:lineRule="atLeast"/>
        <w:rPr>
          <w:rFonts w:ascii="Graphik Light" w:eastAsia="Times New Roman" w:hAnsi="Graphik Light" w:cs="Courier New"/>
          <w:lang w:val="en-US" w:eastAsia="it-IT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. You should get some output and a new log file with suffix </w:t>
      </w:r>
    </w:p>
    <w:p w14:paraId="6B40E6D3" w14:textId="77777777" w:rsidR="008E25F1" w:rsidRPr="008E25F1" w:rsidRDefault="008E25F1" w:rsidP="008E25F1">
      <w:pPr>
        <w:numPr>
          <w:ilvl w:val="0"/>
          <w:numId w:val="3"/>
        </w:numPr>
        <w:shd w:val="clear" w:color="auto" w:fill="FFFFFF"/>
        <w:spacing w:after="0" w:line="240" w:lineRule="atLeast"/>
        <w:ind w:left="1320"/>
        <w:rPr>
          <w:rFonts w:ascii="Graphik Light" w:eastAsia="Times New Roman" w:hAnsi="Graphik Light" w:cs="Times New Roman"/>
          <w:lang w:eastAsia="it-IT"/>
        </w:rPr>
      </w:pP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[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 xml:space="preserve">CONTAINER </w:t>
      </w:r>
      <w:proofErr w:type="gramStart"/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ID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]-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json</w:t>
      </w:r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.</w:t>
      </w:r>
      <w:r w:rsidRPr="008E25F1">
        <w:rPr>
          <w:rFonts w:ascii="Graphik Light" w:eastAsia="Times New Roman" w:hAnsi="Graphik Light" w:cs="Courier New"/>
          <w:color w:val="000000"/>
          <w:bdr w:val="single" w:sz="6" w:space="2" w:color="D4D4D4" w:frame="1"/>
          <w:shd w:val="clear" w:color="auto" w:fill="EEF1F6"/>
          <w:lang w:eastAsia="it-IT"/>
        </w:rPr>
        <w:t>log</w:t>
      </w:r>
      <w:proofErr w:type="gramEnd"/>
      <w:r w:rsidRPr="008E25F1">
        <w:rPr>
          <w:rFonts w:ascii="Graphik Light" w:eastAsia="Times New Roman" w:hAnsi="Graphik Light" w:cs="Courier New"/>
          <w:color w:val="8F6D4D"/>
          <w:bdr w:val="single" w:sz="6" w:space="2" w:color="D4D4D4" w:frame="1"/>
          <w:shd w:val="clear" w:color="auto" w:fill="EEF1F6"/>
          <w:lang w:eastAsia="it-IT"/>
        </w:rPr>
        <w:t>.</w:t>
      </w:r>
      <w:r w:rsidRPr="008E25F1">
        <w:rPr>
          <w:rFonts w:ascii="Graphik Light" w:eastAsia="Times New Roman" w:hAnsi="Graphik Light" w:cs="Courier New"/>
          <w:color w:val="5F6364"/>
          <w:bdr w:val="single" w:sz="6" w:space="2" w:color="D4D4D4" w:frame="1"/>
          <w:shd w:val="clear" w:color="auto" w:fill="EEF1F6"/>
          <w:lang w:eastAsia="it-IT"/>
        </w:rPr>
        <w:t>1</w:t>
      </w:r>
    </w:p>
    <w:p w14:paraId="4056C145" w14:textId="33E41939" w:rsidR="008E25F1" w:rsidRPr="008E25F1" w:rsidRDefault="008E25F1" w:rsidP="008E25F1">
      <w:pPr>
        <w:rPr>
          <w:rFonts w:ascii="Graphik Light" w:hAnsi="Graphik Light"/>
          <w:lang w:val="en-US"/>
        </w:rPr>
      </w:pPr>
      <w:r w:rsidRPr="008E25F1">
        <w:rPr>
          <w:rFonts w:ascii="Graphik Light" w:eastAsia="Times New Roman" w:hAnsi="Graphik Light" w:cs="Open Sans"/>
          <w:color w:val="222222"/>
          <w:shd w:val="clear" w:color="auto" w:fill="FFFFFF"/>
          <w:lang w:val="en-US" w:eastAsia="it-IT"/>
        </w:rPr>
        <w:t> should be created. This file is compressed in the next rotation cycle.</w:t>
      </w:r>
    </w:p>
    <w:p w14:paraId="44B53604" w14:textId="77777777" w:rsidR="008E25F1" w:rsidRPr="008E25F1" w:rsidRDefault="008E25F1" w:rsidP="008E25F1">
      <w:pPr>
        <w:rPr>
          <w:lang w:val="en-US"/>
        </w:rPr>
      </w:pPr>
    </w:p>
    <w:p w14:paraId="2D24AE38" w14:textId="6F9287E3" w:rsidR="00DD0FDA" w:rsidRPr="00DD0FDA" w:rsidRDefault="00DD0FDA" w:rsidP="00DD0FDA">
      <w:pPr>
        <w:pStyle w:val="Heading1"/>
        <w:spacing w:before="0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>Logrotate for Docker container</w:t>
      </w:r>
    </w:p>
    <w:p w14:paraId="2F93D2D2" w14:textId="77777777" w:rsidR="00DD0FDA" w:rsidRDefault="00DD0FDA" w:rsidP="00DD0FD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raphik Light" w:hAnsi="Graphik Light"/>
          <w:lang w:val="en-US"/>
        </w:rPr>
      </w:pPr>
    </w:p>
    <w:p w14:paraId="733C5BD4" w14:textId="3812BF70" w:rsidR="00DD0FDA" w:rsidRPr="008E25F1" w:rsidRDefault="00DD0FDA" w:rsidP="00DD0FD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raphik Light" w:hAnsi="Graphik Light"/>
          <w:sz w:val="22"/>
          <w:szCs w:val="22"/>
          <w:lang w:val="en-US"/>
        </w:rPr>
      </w:pPr>
      <w:r w:rsidRPr="008E25F1">
        <w:rPr>
          <w:rFonts w:ascii="Graphik Light" w:hAnsi="Graphik Light"/>
          <w:sz w:val="22"/>
          <w:szCs w:val="22"/>
          <w:lang w:val="en-US"/>
        </w:rPr>
        <w:t>The Docker container log file is saved in /var/lib/docker/containers</w:t>
      </w:r>
      <w:proofErr w:type="gramStart"/>
      <w:r w:rsidRPr="008E25F1">
        <w:rPr>
          <w:rFonts w:ascii="Graphik Light" w:hAnsi="Graphik Light"/>
          <w:sz w:val="22"/>
          <w:szCs w:val="22"/>
          <w:lang w:val="en-US"/>
        </w:rPr>
        <w:t>/[</w:t>
      </w:r>
      <w:proofErr w:type="gramEnd"/>
      <w:r w:rsidRPr="008E25F1">
        <w:rPr>
          <w:rFonts w:ascii="Graphik Light" w:hAnsi="Graphik Light"/>
          <w:sz w:val="22"/>
          <w:szCs w:val="22"/>
          <w:lang w:val="en-US"/>
        </w:rPr>
        <w:t xml:space="preserve">CONTAINER ID]/[CONTAINER_ID]-json.log. </w:t>
      </w:r>
    </w:p>
    <w:p w14:paraId="42470920" w14:textId="77777777" w:rsidR="00DD0FDA" w:rsidRPr="00DD0FDA" w:rsidRDefault="00DD0FDA" w:rsidP="00DD0FD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raphik Light" w:hAnsi="Graphik Light"/>
          <w:lang w:val="en-US"/>
        </w:rPr>
      </w:pPr>
    </w:p>
    <w:p w14:paraId="6D9BCAC6" w14:textId="77777777" w:rsidR="00DD0FDA" w:rsidRPr="00DD0FDA" w:rsidRDefault="00DD0FDA" w:rsidP="00DD0FDA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Graphik Light" w:hAnsi="Graphik Light"/>
          <w:lang w:val="en-US"/>
        </w:rPr>
      </w:pPr>
      <w:r w:rsidRPr="00DD0FDA">
        <w:rPr>
          <w:rFonts w:ascii="Graphik Light" w:hAnsi="Graphik Light"/>
          <w:lang w:val="en-US"/>
        </w:rPr>
        <w:t>Enable Logrotate</w:t>
      </w:r>
    </w:p>
    <w:p w14:paraId="0CBF0A64" w14:textId="77777777" w:rsidR="00DD0FDA" w:rsidRPr="008E25F1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sz w:val="22"/>
          <w:szCs w:val="22"/>
          <w:lang w:val="en-US"/>
        </w:rPr>
      </w:pPr>
      <w:r w:rsidRPr="008E25F1">
        <w:rPr>
          <w:rFonts w:ascii="Graphik Light" w:hAnsi="Graphik Light"/>
          <w:sz w:val="22"/>
          <w:szCs w:val="22"/>
          <w:lang w:val="en-US"/>
        </w:rPr>
        <w:t>Since Docker 1.8 you can use the </w:t>
      </w:r>
      <w:hyperlink r:id="rId5" w:tooltip="Visit Docker Logging Docs" w:history="1">
        <w:r w:rsidRPr="008E25F1">
          <w:rPr>
            <w:rFonts w:ascii="Graphik Light" w:hAnsi="Graphik Light"/>
            <w:sz w:val="22"/>
            <w:szCs w:val="22"/>
            <w:lang w:val="en-US"/>
          </w:rPr>
          <w:t>build-in logrotate functionality</w:t>
        </w:r>
      </w:hyperlink>
      <w:r w:rsidRPr="008E25F1">
        <w:rPr>
          <w:rFonts w:ascii="Graphik Light" w:hAnsi="Graphik Light"/>
          <w:sz w:val="22"/>
          <w:szCs w:val="22"/>
          <w:lang w:val="en-US"/>
        </w:rPr>
        <w:t>.</w:t>
      </w:r>
    </w:p>
    <w:p w14:paraId="17FE4691" w14:textId="4A23E8DA" w:rsidR="00DD0FDA" w:rsidRPr="008E25F1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sz w:val="22"/>
          <w:szCs w:val="22"/>
          <w:lang w:val="en-US"/>
        </w:rPr>
      </w:pPr>
      <w:r w:rsidRPr="008E25F1">
        <w:rPr>
          <w:rFonts w:ascii="Graphik Light" w:hAnsi="Graphik Light"/>
          <w:sz w:val="22"/>
          <w:szCs w:val="22"/>
          <w:lang w:val="en-US"/>
        </w:rPr>
        <w:t>To create a new Logrotate config file for your Docker containers simply create a new file in the Logrotate folder </w:t>
      </w:r>
      <w:r w:rsidRPr="008E25F1">
        <w:rPr>
          <w:rFonts w:ascii="Graphik Light" w:hAnsi="Graphik Light"/>
          <w:b/>
          <w:bCs/>
          <w:sz w:val="22"/>
          <w:szCs w:val="22"/>
          <w:lang w:val="en-US"/>
        </w:rPr>
        <w:t>/etc/</w:t>
      </w:r>
      <w:proofErr w:type="gramStart"/>
      <w:r w:rsidRPr="008E25F1">
        <w:rPr>
          <w:rFonts w:ascii="Graphik Light" w:hAnsi="Graphik Light"/>
          <w:b/>
          <w:bCs/>
          <w:sz w:val="22"/>
          <w:szCs w:val="22"/>
          <w:lang w:val="en-US"/>
        </w:rPr>
        <w:t>logrotate.d</w:t>
      </w:r>
      <w:proofErr w:type="gramEnd"/>
      <w:r w:rsidRPr="008E25F1">
        <w:rPr>
          <w:rFonts w:ascii="Graphik Light" w:hAnsi="Graphik Light"/>
          <w:b/>
          <w:bCs/>
          <w:sz w:val="22"/>
          <w:szCs w:val="22"/>
          <w:lang w:val="en-US"/>
        </w:rPr>
        <w:t>/docker-container </w:t>
      </w:r>
      <w:r w:rsidRPr="008E25F1">
        <w:rPr>
          <w:rFonts w:ascii="Graphik Light" w:hAnsi="Graphik Light"/>
          <w:sz w:val="22"/>
          <w:szCs w:val="22"/>
          <w:lang w:val="en-US"/>
        </w:rPr>
        <w:t>and put the following lines to it:</w:t>
      </w:r>
    </w:p>
    <w:p w14:paraId="5EA8BD00" w14:textId="0A677F9F" w:rsidR="00DD0FDA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lang w:val="en-US"/>
        </w:rPr>
      </w:pPr>
    </w:p>
    <w:p w14:paraId="15D6745C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>/var/lib/docker/containers/*/*.log {</w:t>
      </w:r>
    </w:p>
    <w:p w14:paraId="5F3ABD12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rotate 7</w:t>
      </w:r>
    </w:p>
    <w:p w14:paraId="6B743899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daily</w:t>
      </w:r>
    </w:p>
    <w:p w14:paraId="64AC3659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compress</w:t>
      </w:r>
    </w:p>
    <w:p w14:paraId="3DADDC68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missingok</w:t>
      </w:r>
    </w:p>
    <w:p w14:paraId="51ED6715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delaycompress</w:t>
      </w:r>
    </w:p>
    <w:p w14:paraId="1B9880A6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 xml:space="preserve">  copytruncate</w:t>
      </w:r>
    </w:p>
    <w:p w14:paraId="448C28FC" w14:textId="77777777" w:rsidR="00DD0FDA" w:rsidRPr="00DD0FDA" w:rsidRDefault="00DD0FDA" w:rsidP="00DD0FD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Fonts w:ascii="Graphik Light" w:hAnsi="Graphik Light"/>
          <w:b/>
          <w:bCs/>
          <w:lang w:val="en-US"/>
        </w:rPr>
      </w:pPr>
      <w:r w:rsidRPr="00DD0FDA">
        <w:rPr>
          <w:rFonts w:ascii="Graphik Light" w:hAnsi="Graphik Light"/>
          <w:b/>
          <w:bCs/>
          <w:lang w:val="en-US"/>
        </w:rPr>
        <w:t>}</w:t>
      </w:r>
    </w:p>
    <w:p w14:paraId="3F97A957" w14:textId="38483962" w:rsidR="00DD0FDA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lang w:val="en-US"/>
        </w:rPr>
      </w:pPr>
    </w:p>
    <w:p w14:paraId="45CE4915" w14:textId="77777777" w:rsidR="00DD0FDA" w:rsidRPr="00DD0FDA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lang w:val="en-US"/>
        </w:rPr>
      </w:pPr>
    </w:p>
    <w:p w14:paraId="1337205A" w14:textId="57A0AAAB" w:rsidR="00DD0FDA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</w:rPr>
      </w:pPr>
      <w:r w:rsidRPr="00DD0FDA">
        <w:rPr>
          <w:rFonts w:ascii="Graphik Light" w:hAnsi="Graphik Light"/>
          <w:lang w:val="en-US"/>
        </w:rPr>
        <w:t>Once you have configured Logrotate for you Docker container you can test it with logrotate -fv /etc/</w:t>
      </w:r>
      <w:proofErr w:type="gramStart"/>
      <w:r w:rsidRPr="00DD0FDA">
        <w:rPr>
          <w:rFonts w:ascii="Graphik Light" w:hAnsi="Graphik Light"/>
          <w:lang w:val="en-US"/>
        </w:rPr>
        <w:t>logrotate.d</w:t>
      </w:r>
      <w:proofErr w:type="gramEnd"/>
      <w:r w:rsidRPr="00DD0FDA">
        <w:rPr>
          <w:rFonts w:ascii="Graphik Light" w:hAnsi="Graphik Light"/>
          <w:lang w:val="en-US"/>
        </w:rPr>
        <w:t xml:space="preserve">/docker-container. You should get some output and a new log file with suffix [CONTAINER </w:t>
      </w:r>
      <w:proofErr w:type="gramStart"/>
      <w:r w:rsidRPr="00DD0FDA">
        <w:rPr>
          <w:rFonts w:ascii="Graphik Light" w:hAnsi="Graphik Light"/>
          <w:lang w:val="en-US"/>
        </w:rPr>
        <w:t>ID]-json.log</w:t>
      </w:r>
      <w:proofErr w:type="gramEnd"/>
      <w:r w:rsidRPr="00DD0FDA">
        <w:rPr>
          <w:rFonts w:ascii="Graphik Light" w:hAnsi="Graphik Light"/>
          <w:lang w:val="en-US"/>
        </w:rPr>
        <w:t xml:space="preserve">.1 should be created. </w:t>
      </w:r>
      <w:r w:rsidRPr="00DD0FDA">
        <w:rPr>
          <w:rFonts w:ascii="Graphik Light" w:hAnsi="Graphik Light"/>
        </w:rPr>
        <w:t>This file is compressed in next rotation cycle</w:t>
      </w:r>
    </w:p>
    <w:p w14:paraId="49C04F97" w14:textId="77777777" w:rsidR="008E25F1" w:rsidRDefault="008E25F1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</w:rPr>
      </w:pPr>
    </w:p>
    <w:p w14:paraId="7C2EDF6C" w14:textId="77777777" w:rsidR="00DD0FDA" w:rsidRPr="00DD0FDA" w:rsidRDefault="00DD0FDA" w:rsidP="00DD0FDA">
      <w:pPr>
        <w:pStyle w:val="Heading2"/>
        <w:pBdr>
          <w:top w:val="single" w:sz="12" w:space="11" w:color="337AB7"/>
          <w:bottom w:val="single" w:sz="6" w:space="8" w:color="E9E9E9"/>
        </w:pBdr>
        <w:shd w:val="clear" w:color="auto" w:fill="F5F5F5"/>
        <w:spacing w:before="360" w:beforeAutospacing="0" w:after="288" w:afterAutospacing="0" w:line="408" w:lineRule="atLeast"/>
        <w:rPr>
          <w:rFonts w:ascii="Graphik Light" w:hAnsi="Graphik Light"/>
          <w:lang w:val="en-US"/>
        </w:rPr>
      </w:pPr>
      <w:r w:rsidRPr="00DD0FDA">
        <w:rPr>
          <w:rFonts w:ascii="Graphik Light" w:hAnsi="Graphik Light" w:hint="eastAsia"/>
          <w:lang w:val="en-US"/>
        </w:rPr>
        <w:lastRenderedPageBreak/>
        <w:t>Truncate</w:t>
      </w:r>
    </w:p>
    <w:p w14:paraId="2D3E1FB5" w14:textId="77777777" w:rsidR="00DD0FDA" w:rsidRPr="00DD0FDA" w:rsidRDefault="00DD0FDA" w:rsidP="00DD0FDA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rPr>
          <w:rFonts w:ascii="Graphik Light" w:hAnsi="Graphik Light" w:hint="eastAsia"/>
          <w:lang w:val="en-US"/>
        </w:rPr>
      </w:pPr>
      <w:r w:rsidRPr="00DD0FDA">
        <w:rPr>
          <w:rFonts w:ascii="Graphik Light" w:hAnsi="Graphik Light"/>
          <w:lang w:val="en-US"/>
        </w:rPr>
        <w:t>For single container:</w:t>
      </w:r>
    </w:p>
    <w:p w14:paraId="01BE4138" w14:textId="21DC59E9" w:rsidR="00DD0FDA" w:rsidRPr="00DD0FDA" w:rsidRDefault="00DD0FDA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b/>
          <w:bCs/>
          <w:i/>
          <w:iCs/>
          <w:lang w:val="en-US"/>
        </w:rPr>
      </w:pPr>
      <w:r w:rsidRPr="00DD0FDA">
        <w:rPr>
          <w:rFonts w:ascii="Graphik Light" w:hAnsi="Graphik Light"/>
          <w:b/>
          <w:bCs/>
          <w:i/>
          <w:iCs/>
          <w:lang w:val="en-US"/>
        </w:rPr>
        <w:t>t</w:t>
      </w:r>
      <w:r w:rsidRPr="00DD0FDA">
        <w:rPr>
          <w:rFonts w:ascii="Graphik Light" w:hAnsi="Graphik Light"/>
          <w:b/>
          <w:bCs/>
          <w:i/>
          <w:iCs/>
          <w:lang w:val="en-US"/>
        </w:rPr>
        <w:t>runcate -s 0 /var/lib/docker/containers/container_id/file-json.log</w:t>
      </w:r>
    </w:p>
    <w:p w14:paraId="17F295F7" w14:textId="4FAF11E5" w:rsidR="00991C8D" w:rsidRPr="00DD0FDA" w:rsidRDefault="00991C8D" w:rsidP="00DD0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/>
          <w:lang w:val="en-US"/>
        </w:rPr>
      </w:pPr>
    </w:p>
    <w:p w14:paraId="632AA002" w14:textId="5A709266" w:rsidR="00DD0FDA" w:rsidRPr="00DD0FDA" w:rsidRDefault="00DD0FDA" w:rsidP="00DD0FDA">
      <w:pPr>
        <w:rPr>
          <w:rFonts w:ascii="Graphik Light" w:eastAsia="Times New Roman" w:hAnsi="Graphik Light" w:cs="Times New Roman"/>
          <w:sz w:val="24"/>
          <w:szCs w:val="24"/>
          <w:lang w:val="en-US" w:eastAsia="it-IT"/>
        </w:rPr>
      </w:pPr>
      <w:r w:rsidRPr="00DD0FDA">
        <w:rPr>
          <w:rFonts w:ascii="Graphik Light" w:eastAsia="Times New Roman" w:hAnsi="Graphik Light" w:cs="Times New Roman"/>
          <w:sz w:val="24"/>
          <w:szCs w:val="24"/>
          <w:lang w:val="en-US" w:eastAsia="it-IT"/>
        </w:rPr>
        <w:t>For multiple logs</w:t>
      </w:r>
      <w:r w:rsidRPr="00DD0FDA">
        <w:rPr>
          <w:rFonts w:ascii="Graphik Light" w:eastAsia="Times New Roman" w:hAnsi="Graphik Light" w:cs="Times New Roman"/>
          <w:sz w:val="24"/>
          <w:szCs w:val="24"/>
          <w:lang w:val="en-US" w:eastAsia="it-IT"/>
        </w:rPr>
        <w:t>: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962"/>
      </w:tblGrid>
      <w:tr w:rsidR="00DD0FDA" w:rsidRPr="00DD0FDA" w14:paraId="0F0679C9" w14:textId="77777777" w:rsidTr="00DD0FDA">
        <w:trPr>
          <w:trHeight w:val="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71F2C9" w14:textId="0A4E6FF0" w:rsidR="00DD0FDA" w:rsidRPr="00DD0FDA" w:rsidRDefault="00DD0FDA" w:rsidP="00DD0FDA">
            <w:pPr>
              <w:spacing w:after="0" w:line="225" w:lineRule="atLeast"/>
              <w:rPr>
                <w:rFonts w:ascii="Graphik Light" w:eastAsia="Times New Roman" w:hAnsi="Graphik Light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0962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14:paraId="087BC378" w14:textId="77777777" w:rsidR="00DD0FDA" w:rsidRPr="00DD0FDA" w:rsidRDefault="00DD0FDA" w:rsidP="00DD0FDA">
            <w:pPr>
              <w:spacing w:after="0" w:line="225" w:lineRule="atLeast"/>
              <w:rPr>
                <w:rFonts w:ascii="Graphik Light" w:eastAsia="Times New Roman" w:hAnsi="Graphik Light" w:cs="Times New Roman"/>
                <w:b/>
                <w:bCs/>
                <w:i/>
                <w:iCs/>
                <w:sz w:val="24"/>
                <w:szCs w:val="24"/>
                <w:lang w:val="en-US" w:eastAsia="it-IT"/>
              </w:rPr>
            </w:pPr>
            <w:r w:rsidRPr="00DD0FDA">
              <w:rPr>
                <w:rFonts w:ascii="Graphik Light" w:eastAsia="Times New Roman" w:hAnsi="Graphik Light" w:cs="Times New Roman"/>
                <w:b/>
                <w:bCs/>
                <w:i/>
                <w:iCs/>
                <w:sz w:val="24"/>
                <w:szCs w:val="24"/>
                <w:lang w:val="en-US" w:eastAsia="it-IT"/>
              </w:rPr>
              <w:t>truncate -s 0 /var/lib/docker/containers/*/*-json.log</w:t>
            </w:r>
          </w:p>
        </w:tc>
      </w:tr>
    </w:tbl>
    <w:p w14:paraId="2BAD2C39" w14:textId="54939F52" w:rsidR="00DD0FDA" w:rsidRDefault="00DD0FDA" w:rsidP="00DD0FDA">
      <w:pPr>
        <w:rPr>
          <w:rFonts w:ascii="Graphik Light" w:hAnsi="Graphik Light"/>
          <w:lang w:val="en-US"/>
        </w:rPr>
      </w:pPr>
    </w:p>
    <w:p w14:paraId="3E53DD43" w14:textId="77777777" w:rsidR="008E25F1" w:rsidRPr="00DD0FDA" w:rsidRDefault="008E25F1" w:rsidP="00DD0FDA">
      <w:pPr>
        <w:rPr>
          <w:rFonts w:ascii="Graphik Light" w:hAnsi="Graphik Light"/>
          <w:lang w:val="en-US"/>
        </w:rPr>
      </w:pPr>
    </w:p>
    <w:sectPr w:rsidR="008E25F1" w:rsidRPr="00DD0FDA" w:rsidSect="008E25F1">
      <w:pgSz w:w="16838" w:h="11906" w:orient="landscape"/>
      <w:pgMar w:top="567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12F"/>
    <w:multiLevelType w:val="multilevel"/>
    <w:tmpl w:val="EB2E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14419"/>
    <w:multiLevelType w:val="multilevel"/>
    <w:tmpl w:val="8C56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23848"/>
    <w:multiLevelType w:val="multilevel"/>
    <w:tmpl w:val="A5FA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DA"/>
    <w:rsid w:val="008E25F1"/>
    <w:rsid w:val="00991C8D"/>
    <w:rsid w:val="00D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5F3F"/>
  <w15:chartTrackingRefBased/>
  <w15:docId w15:val="{0C396B80-99ED-4407-B6F2-606194F5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0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FD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unhideWhenUsed/>
    <w:rsid w:val="00DD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rayon-o">
    <w:name w:val="crayon-o"/>
    <w:basedOn w:val="DefaultParagraphFont"/>
    <w:rsid w:val="00DD0FDA"/>
  </w:style>
  <w:style w:type="character" w:customStyle="1" w:styleId="crayon-t">
    <w:name w:val="crayon-t"/>
    <w:basedOn w:val="DefaultParagraphFont"/>
    <w:rsid w:val="00DD0FDA"/>
  </w:style>
  <w:style w:type="character" w:customStyle="1" w:styleId="crayon-v">
    <w:name w:val="crayon-v"/>
    <w:basedOn w:val="DefaultParagraphFont"/>
    <w:rsid w:val="00DD0FDA"/>
  </w:style>
  <w:style w:type="character" w:customStyle="1" w:styleId="crayon-sy">
    <w:name w:val="crayon-sy"/>
    <w:basedOn w:val="DefaultParagraphFont"/>
    <w:rsid w:val="00DD0FDA"/>
  </w:style>
  <w:style w:type="character" w:customStyle="1" w:styleId="crayon-i">
    <w:name w:val="crayon-i"/>
    <w:basedOn w:val="DefaultParagraphFont"/>
    <w:rsid w:val="00DD0FDA"/>
  </w:style>
  <w:style w:type="character" w:customStyle="1" w:styleId="crayon-h">
    <w:name w:val="crayon-h"/>
    <w:basedOn w:val="DefaultParagraphFont"/>
    <w:rsid w:val="00DD0FDA"/>
  </w:style>
  <w:style w:type="character" w:customStyle="1" w:styleId="crayon-cn">
    <w:name w:val="crayon-cn"/>
    <w:basedOn w:val="DefaultParagraphFont"/>
    <w:rsid w:val="00DD0FDA"/>
  </w:style>
  <w:style w:type="character" w:customStyle="1" w:styleId="crayon-e">
    <w:name w:val="crayon-e"/>
    <w:basedOn w:val="DefaultParagraphFont"/>
    <w:rsid w:val="00DD0FDA"/>
  </w:style>
  <w:style w:type="character" w:styleId="Hyperlink">
    <w:name w:val="Hyperlink"/>
    <w:basedOn w:val="DefaultParagraphFont"/>
    <w:uiPriority w:val="99"/>
    <w:semiHidden/>
    <w:unhideWhenUsed/>
    <w:rsid w:val="00DD0F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0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D0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F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keyword">
    <w:name w:val="hljs-keyword"/>
    <w:basedOn w:val="DefaultParagraphFont"/>
    <w:rsid w:val="00DD0FDA"/>
  </w:style>
  <w:style w:type="character" w:customStyle="1" w:styleId="hljs-comment">
    <w:name w:val="hljs-comment"/>
    <w:basedOn w:val="DefaultParagraphFont"/>
    <w:rsid w:val="00DD0FDA"/>
  </w:style>
  <w:style w:type="paragraph" w:customStyle="1" w:styleId="l0">
    <w:name w:val="l0"/>
    <w:basedOn w:val="Normal"/>
    <w:rsid w:val="008E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tr">
    <w:name w:val="str"/>
    <w:basedOn w:val="DefaultParagraphFont"/>
    <w:rsid w:val="008E25F1"/>
  </w:style>
  <w:style w:type="character" w:customStyle="1" w:styleId="pln">
    <w:name w:val="pln"/>
    <w:basedOn w:val="DefaultParagraphFont"/>
    <w:rsid w:val="008E25F1"/>
  </w:style>
  <w:style w:type="character" w:customStyle="1" w:styleId="pun">
    <w:name w:val="pun"/>
    <w:basedOn w:val="DefaultParagraphFont"/>
    <w:rsid w:val="008E25F1"/>
  </w:style>
  <w:style w:type="character" w:customStyle="1" w:styleId="lit">
    <w:name w:val="lit"/>
    <w:basedOn w:val="DefaultParagraphFont"/>
    <w:rsid w:val="008E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00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7400371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314848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472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82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519482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631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47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8" w:color="3EB0EF"/>
                <w:bottom w:val="none" w:sz="0" w:space="0" w:color="auto"/>
                <w:right w:val="none" w:sz="0" w:space="18" w:color="auto"/>
              </w:divBdr>
            </w:div>
          </w:divsChild>
        </w:div>
      </w:divsChild>
    </w:div>
    <w:div w:id="1577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config/containers/logging/json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</cp:revision>
  <dcterms:created xsi:type="dcterms:W3CDTF">2022-11-18T11:32:00Z</dcterms:created>
  <dcterms:modified xsi:type="dcterms:W3CDTF">2022-11-18T11:47:00Z</dcterms:modified>
</cp:coreProperties>
</file>