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310D" w14:textId="77777777" w:rsidR="003463E2" w:rsidRPr="003463E2" w:rsidRDefault="003463E2" w:rsidP="003463E2">
      <w:pPr>
        <w:pStyle w:val="Heading1"/>
        <w:shd w:val="clear" w:color="auto" w:fill="F6FAFF"/>
        <w:spacing w:before="0"/>
        <w:jc w:val="center"/>
        <w:rPr>
          <w:rFonts w:ascii="Fira Sans" w:eastAsia="Times New Roman" w:hAnsi="Fira Sans" w:cs="Times New Roman"/>
          <w:b/>
          <w:bCs/>
          <w:color w:val="263544"/>
          <w:kern w:val="0"/>
          <w:sz w:val="52"/>
          <w:szCs w:val="52"/>
          <w:u w:val="single"/>
          <w:lang w:val="en-US" w:eastAsia="it-IT"/>
          <w14:ligatures w14:val="none"/>
        </w:rPr>
      </w:pPr>
      <w:r w:rsidRPr="003463E2">
        <w:rPr>
          <w:rFonts w:ascii="Fira Sans" w:eastAsia="Times New Roman" w:hAnsi="Fira Sans" w:cs="Times New Roman"/>
          <w:b/>
          <w:bCs/>
          <w:color w:val="263544"/>
          <w:kern w:val="0"/>
          <w:sz w:val="52"/>
          <w:szCs w:val="52"/>
          <w:u w:val="single"/>
          <w:lang w:val="en-US" w:eastAsia="it-IT"/>
          <w14:ligatures w14:val="none"/>
        </w:rPr>
        <w:t>Kubernetes NGINX Ingress: 10 Useful Configuration Options</w:t>
      </w:r>
    </w:p>
    <w:p w14:paraId="638E10FC" w14:textId="77777777" w:rsid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p>
    <w:p w14:paraId="7C2180E4" w14:textId="77777777" w:rsid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p>
    <w:p w14:paraId="4C803378" w14:textId="5C2E6D3C"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An ingress is a Kubernetes object that provides routing rules that are used for managing external access to the services in a cluster. Ingress makes it easy to define routing rules, paths, name-based virtual hosting, domains or subdomains, and tons of other functionalities for dynamically accessing your applications. But how do you keep track of all these rules, and what happens when you modify an ingress resource or add a new rule? That’s where an ingress controller comes in.</w:t>
      </w:r>
    </w:p>
    <w:p w14:paraId="6D437010"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 xml:space="preserve">An ingress controller is an implementation of ingress that is tasked with constantly evaluating all the rules defined in your cluster, managing all redirections, and determining where to direct traffic based on the rules defined in the ingress resource. Ingress controllers do not come installed in a Kubernetes cluster by default, so you </w:t>
      </w:r>
      <w:proofErr w:type="gramStart"/>
      <w:r w:rsidRPr="003463E2">
        <w:rPr>
          <w:rFonts w:ascii="Fira Sans" w:eastAsia="Times New Roman" w:hAnsi="Fira Sans" w:cs="Times New Roman"/>
          <w:color w:val="263544"/>
          <w:kern w:val="0"/>
          <w:sz w:val="24"/>
          <w:szCs w:val="24"/>
          <w:lang w:val="en-US" w:eastAsia="it-IT"/>
          <w14:ligatures w14:val="none"/>
        </w:rPr>
        <w:t>have to</w:t>
      </w:r>
      <w:proofErr w:type="gramEnd"/>
      <w:r w:rsidRPr="003463E2">
        <w:rPr>
          <w:rFonts w:ascii="Fira Sans" w:eastAsia="Times New Roman" w:hAnsi="Fira Sans" w:cs="Times New Roman"/>
          <w:color w:val="263544"/>
          <w:kern w:val="0"/>
          <w:sz w:val="24"/>
          <w:szCs w:val="24"/>
          <w:lang w:val="en-US" w:eastAsia="it-IT"/>
          <w14:ligatures w14:val="none"/>
        </w:rPr>
        <w:t xml:space="preserve"> set one up yourself. There are several </w:t>
      </w:r>
      <w:hyperlink r:id="rId5" w:history="1">
        <w:r w:rsidRPr="003463E2">
          <w:rPr>
            <w:rFonts w:ascii="Fira Sans" w:eastAsia="Times New Roman" w:hAnsi="Fira Sans" w:cs="Times New Roman"/>
            <w:color w:val="00BDFF"/>
            <w:kern w:val="0"/>
            <w:sz w:val="24"/>
            <w:szCs w:val="24"/>
            <w:u w:val="single"/>
            <w:lang w:val="en-US" w:eastAsia="it-IT"/>
            <w14:ligatures w14:val="none"/>
          </w:rPr>
          <w:t>implementations of ingress controllers</w:t>
        </w:r>
      </w:hyperlink>
      <w:r w:rsidRPr="003463E2">
        <w:rPr>
          <w:rFonts w:ascii="Fira Sans" w:eastAsia="Times New Roman" w:hAnsi="Fira Sans" w:cs="Times New Roman"/>
          <w:color w:val="263544"/>
          <w:kern w:val="0"/>
          <w:sz w:val="24"/>
          <w:szCs w:val="24"/>
          <w:lang w:val="en-US" w:eastAsia="it-IT"/>
          <w14:ligatures w14:val="none"/>
        </w:rPr>
        <w:t> available today; you can check them out </w:t>
      </w:r>
      <w:hyperlink r:id="rId6" w:history="1">
        <w:r w:rsidRPr="003463E2">
          <w:rPr>
            <w:rFonts w:ascii="Fira Sans" w:eastAsia="Times New Roman" w:hAnsi="Fira Sans" w:cs="Times New Roman"/>
            <w:color w:val="00BDFF"/>
            <w:kern w:val="0"/>
            <w:sz w:val="24"/>
            <w:szCs w:val="24"/>
            <w:u w:val="single"/>
            <w:lang w:val="en-US" w:eastAsia="it-IT"/>
            <w14:ligatures w14:val="none"/>
          </w:rPr>
          <w:t>here</w:t>
        </w:r>
      </w:hyperlink>
      <w:r w:rsidRPr="003463E2">
        <w:rPr>
          <w:rFonts w:ascii="Fira Sans" w:eastAsia="Times New Roman" w:hAnsi="Fira Sans" w:cs="Times New Roman"/>
          <w:color w:val="263544"/>
          <w:kern w:val="0"/>
          <w:sz w:val="24"/>
          <w:szCs w:val="24"/>
          <w:lang w:val="en-US" w:eastAsia="it-IT"/>
          <w14:ligatures w14:val="none"/>
        </w:rPr>
        <w:t>.</w:t>
      </w:r>
    </w:p>
    <w:p w14:paraId="4F2EFE1D"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In this article, you will learn about NGINX ingress controllers and ten useful configuration options you can add to make your application more dynamic.</w:t>
      </w:r>
    </w:p>
    <w:p w14:paraId="58D77261" w14:textId="77777777" w:rsidR="003463E2" w:rsidRPr="003463E2" w:rsidRDefault="003463E2" w:rsidP="003463E2">
      <w:pPr>
        <w:shd w:val="clear" w:color="auto" w:fill="F6FAFF"/>
        <w:spacing w:before="100" w:beforeAutospacing="1" w:after="100" w:afterAutospacing="1" w:line="240" w:lineRule="auto"/>
        <w:outlineLvl w:val="1"/>
        <w:rPr>
          <w:rFonts w:ascii="Fira Sans" w:eastAsia="Times New Roman" w:hAnsi="Fira Sans" w:cs="Times New Roman"/>
          <w:b/>
          <w:bCs/>
          <w:color w:val="263544"/>
          <w:kern w:val="0"/>
          <w:sz w:val="36"/>
          <w:szCs w:val="36"/>
          <w:lang w:val="en-US" w:eastAsia="it-IT"/>
          <w14:ligatures w14:val="none"/>
        </w:rPr>
      </w:pPr>
      <w:hyperlink r:id="rId7" w:anchor="evaluating-configuration-options" w:history="1">
        <w:r w:rsidRPr="003463E2">
          <w:rPr>
            <w:rFonts w:ascii="Fira Sans" w:eastAsia="Times New Roman" w:hAnsi="Fira Sans" w:cs="Times New Roman"/>
            <w:b/>
            <w:bCs/>
            <w:color w:val="00BDFF"/>
            <w:kern w:val="0"/>
            <w:sz w:val="36"/>
            <w:szCs w:val="36"/>
            <w:u w:val="single"/>
            <w:lang w:val="en-US" w:eastAsia="it-IT"/>
            <w14:ligatures w14:val="none"/>
          </w:rPr>
          <w:t>#</w:t>
        </w:r>
      </w:hyperlink>
      <w:r w:rsidRPr="003463E2">
        <w:rPr>
          <w:rFonts w:ascii="Fira Sans" w:eastAsia="Times New Roman" w:hAnsi="Fira Sans" w:cs="Times New Roman"/>
          <w:b/>
          <w:bCs/>
          <w:color w:val="263544"/>
          <w:kern w:val="0"/>
          <w:sz w:val="36"/>
          <w:szCs w:val="36"/>
          <w:lang w:val="en-US" w:eastAsia="it-IT"/>
          <w14:ligatures w14:val="none"/>
        </w:rPr>
        <w:t>Evaluating Configuration Options</w:t>
      </w:r>
    </w:p>
    <w:p w14:paraId="5C4BD6E4"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 xml:space="preserve">There are several types of configuration options that can be applied on Kubernetes’s ingress resources via annotations or </w:t>
      </w:r>
      <w:proofErr w:type="spellStart"/>
      <w:r w:rsidRPr="003463E2">
        <w:rPr>
          <w:rFonts w:ascii="Fira Sans" w:eastAsia="Times New Roman" w:hAnsi="Fira Sans" w:cs="Times New Roman"/>
          <w:color w:val="263544"/>
          <w:kern w:val="0"/>
          <w:sz w:val="24"/>
          <w:szCs w:val="24"/>
          <w:lang w:val="en-US" w:eastAsia="it-IT"/>
          <w14:ligatures w14:val="none"/>
        </w:rPr>
        <w:t>ConfigMaps</w:t>
      </w:r>
      <w:proofErr w:type="spellEnd"/>
      <w:r w:rsidRPr="003463E2">
        <w:rPr>
          <w:rFonts w:ascii="Fira Sans" w:eastAsia="Times New Roman" w:hAnsi="Fira Sans" w:cs="Times New Roman"/>
          <w:color w:val="263544"/>
          <w:kern w:val="0"/>
          <w:sz w:val="24"/>
          <w:szCs w:val="24"/>
          <w:lang w:val="en-US" w:eastAsia="it-IT"/>
          <w14:ligatures w14:val="none"/>
        </w:rPr>
        <w:t>. This list was compiled by researching frequently used options in production systems, gathering detailed online information on ingress controllers, and considering several issues users face on </w:t>
      </w:r>
      <w:hyperlink r:id="rId8" w:history="1">
        <w:r w:rsidRPr="003463E2">
          <w:rPr>
            <w:rFonts w:ascii="Fira Sans" w:eastAsia="Times New Roman" w:hAnsi="Fira Sans" w:cs="Times New Roman"/>
            <w:color w:val="00BDFF"/>
            <w:kern w:val="0"/>
            <w:sz w:val="24"/>
            <w:szCs w:val="24"/>
            <w:u w:val="single"/>
            <w:lang w:val="en-US" w:eastAsia="it-IT"/>
            <w14:ligatures w14:val="none"/>
          </w:rPr>
          <w:t>Stack Overflow</w:t>
        </w:r>
      </w:hyperlink>
      <w:r w:rsidRPr="003463E2">
        <w:rPr>
          <w:rFonts w:ascii="Fira Sans" w:eastAsia="Times New Roman" w:hAnsi="Fira Sans" w:cs="Times New Roman"/>
          <w:color w:val="263544"/>
          <w:kern w:val="0"/>
          <w:sz w:val="24"/>
          <w:szCs w:val="24"/>
          <w:lang w:val="en-US" w:eastAsia="it-IT"/>
          <w14:ligatures w14:val="none"/>
        </w:rPr>
        <w:t> when setting up and configuring ingress resources and controllers. While this article focuses on only ten configuration options, you can review the other options </w:t>
      </w:r>
      <w:hyperlink r:id="rId9" w:history="1">
        <w:r w:rsidRPr="003463E2">
          <w:rPr>
            <w:rFonts w:ascii="Fira Sans" w:eastAsia="Times New Roman" w:hAnsi="Fira Sans" w:cs="Times New Roman"/>
            <w:color w:val="00BDFF"/>
            <w:kern w:val="0"/>
            <w:sz w:val="24"/>
            <w:szCs w:val="24"/>
            <w:u w:val="single"/>
            <w:lang w:val="en-US" w:eastAsia="it-IT"/>
            <w14:ligatures w14:val="none"/>
          </w:rPr>
          <w:t>here</w:t>
        </w:r>
      </w:hyperlink>
      <w:r w:rsidRPr="003463E2">
        <w:rPr>
          <w:rFonts w:ascii="Fira Sans" w:eastAsia="Times New Roman" w:hAnsi="Fira Sans" w:cs="Times New Roman"/>
          <w:color w:val="263544"/>
          <w:kern w:val="0"/>
          <w:sz w:val="24"/>
          <w:szCs w:val="24"/>
          <w:lang w:val="en-US" w:eastAsia="it-IT"/>
          <w14:ligatures w14:val="none"/>
        </w:rPr>
        <w:t>.</w:t>
      </w:r>
    </w:p>
    <w:p w14:paraId="647FD8FE" w14:textId="77777777" w:rsidR="003463E2" w:rsidRPr="003463E2" w:rsidRDefault="003463E2" w:rsidP="003463E2">
      <w:pPr>
        <w:shd w:val="clear" w:color="auto" w:fill="F6FAFF"/>
        <w:spacing w:before="100" w:beforeAutospacing="1" w:after="100" w:afterAutospacing="1" w:line="240" w:lineRule="auto"/>
        <w:outlineLvl w:val="1"/>
        <w:rPr>
          <w:rFonts w:ascii="Fira Sans" w:eastAsia="Times New Roman" w:hAnsi="Fira Sans" w:cs="Times New Roman"/>
          <w:b/>
          <w:bCs/>
          <w:color w:val="263544"/>
          <w:kern w:val="0"/>
          <w:sz w:val="36"/>
          <w:szCs w:val="36"/>
          <w:lang w:val="en-US" w:eastAsia="it-IT"/>
          <w14:ligatures w14:val="none"/>
        </w:rPr>
      </w:pPr>
      <w:hyperlink r:id="rId10" w:anchor="ingress-controller-configuration-categories" w:history="1">
        <w:r w:rsidRPr="003463E2">
          <w:rPr>
            <w:rFonts w:ascii="Fira Sans" w:eastAsia="Times New Roman" w:hAnsi="Fira Sans" w:cs="Times New Roman"/>
            <w:b/>
            <w:bCs/>
            <w:color w:val="00BDFF"/>
            <w:kern w:val="0"/>
            <w:sz w:val="36"/>
            <w:szCs w:val="36"/>
            <w:u w:val="single"/>
            <w:lang w:val="en-US" w:eastAsia="it-IT"/>
            <w14:ligatures w14:val="none"/>
          </w:rPr>
          <w:t>#</w:t>
        </w:r>
      </w:hyperlink>
      <w:r w:rsidRPr="003463E2">
        <w:rPr>
          <w:rFonts w:ascii="Fira Sans" w:eastAsia="Times New Roman" w:hAnsi="Fira Sans" w:cs="Times New Roman"/>
          <w:b/>
          <w:bCs/>
          <w:color w:val="263544"/>
          <w:kern w:val="0"/>
          <w:sz w:val="36"/>
          <w:szCs w:val="36"/>
          <w:lang w:val="en-US" w:eastAsia="it-IT"/>
          <w14:ligatures w14:val="none"/>
        </w:rPr>
        <w:t>Ingress Controller Configuration Categories</w:t>
      </w:r>
    </w:p>
    <w:p w14:paraId="17B48542"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eastAsia="it-IT"/>
          <w14:ligatures w14:val="none"/>
        </w:rPr>
      </w:pPr>
      <w:r w:rsidRPr="003463E2">
        <w:rPr>
          <w:rFonts w:ascii="Fira Sans" w:eastAsia="Times New Roman" w:hAnsi="Fira Sans" w:cs="Times New Roman"/>
          <w:color w:val="263544"/>
          <w:kern w:val="0"/>
          <w:sz w:val="24"/>
          <w:szCs w:val="24"/>
          <w:lang w:val="en-US" w:eastAsia="it-IT"/>
          <w14:ligatures w14:val="none"/>
        </w:rPr>
        <w:t xml:space="preserve">The NGINX ingress controller has additional configuration options that can be customized and configured to create a more dynamic application. </w:t>
      </w:r>
      <w:proofErr w:type="spellStart"/>
      <w:r w:rsidRPr="003463E2">
        <w:rPr>
          <w:rFonts w:ascii="Fira Sans" w:eastAsia="Times New Roman" w:hAnsi="Fira Sans" w:cs="Times New Roman"/>
          <w:color w:val="263544"/>
          <w:kern w:val="0"/>
          <w:sz w:val="24"/>
          <w:szCs w:val="24"/>
          <w:lang w:eastAsia="it-IT"/>
          <w14:ligatures w14:val="none"/>
        </w:rPr>
        <w:t>Basically</w:t>
      </w:r>
      <w:proofErr w:type="spellEnd"/>
      <w:r w:rsidRPr="003463E2">
        <w:rPr>
          <w:rFonts w:ascii="Fira Sans" w:eastAsia="Times New Roman" w:hAnsi="Fira Sans" w:cs="Times New Roman"/>
          <w:color w:val="263544"/>
          <w:kern w:val="0"/>
          <w:sz w:val="24"/>
          <w:szCs w:val="24"/>
          <w:lang w:eastAsia="it-IT"/>
          <w14:ligatures w14:val="none"/>
        </w:rPr>
        <w:t xml:space="preserve">, </w:t>
      </w:r>
      <w:proofErr w:type="spellStart"/>
      <w:r w:rsidRPr="003463E2">
        <w:rPr>
          <w:rFonts w:ascii="Fira Sans" w:eastAsia="Times New Roman" w:hAnsi="Fira Sans" w:cs="Times New Roman"/>
          <w:color w:val="263544"/>
          <w:kern w:val="0"/>
          <w:sz w:val="24"/>
          <w:szCs w:val="24"/>
          <w:lang w:eastAsia="it-IT"/>
          <w14:ligatures w14:val="none"/>
        </w:rPr>
        <w:t>this</w:t>
      </w:r>
      <w:proofErr w:type="spellEnd"/>
      <w:r w:rsidRPr="003463E2">
        <w:rPr>
          <w:rFonts w:ascii="Fira Sans" w:eastAsia="Times New Roman" w:hAnsi="Fira Sans" w:cs="Times New Roman"/>
          <w:color w:val="263544"/>
          <w:kern w:val="0"/>
          <w:sz w:val="24"/>
          <w:szCs w:val="24"/>
          <w:lang w:eastAsia="it-IT"/>
          <w14:ligatures w14:val="none"/>
        </w:rPr>
        <w:t xml:space="preserve"> can be </w:t>
      </w:r>
      <w:proofErr w:type="spellStart"/>
      <w:r w:rsidRPr="003463E2">
        <w:rPr>
          <w:rFonts w:ascii="Fira Sans" w:eastAsia="Times New Roman" w:hAnsi="Fira Sans" w:cs="Times New Roman"/>
          <w:color w:val="263544"/>
          <w:kern w:val="0"/>
          <w:sz w:val="24"/>
          <w:szCs w:val="24"/>
          <w:lang w:eastAsia="it-IT"/>
          <w14:ligatures w14:val="none"/>
        </w:rPr>
        <w:t>done</w:t>
      </w:r>
      <w:proofErr w:type="spellEnd"/>
      <w:r w:rsidRPr="003463E2">
        <w:rPr>
          <w:rFonts w:ascii="Fira Sans" w:eastAsia="Times New Roman" w:hAnsi="Fira Sans" w:cs="Times New Roman"/>
          <w:color w:val="263544"/>
          <w:kern w:val="0"/>
          <w:sz w:val="24"/>
          <w:szCs w:val="24"/>
          <w:lang w:eastAsia="it-IT"/>
          <w14:ligatures w14:val="none"/>
        </w:rPr>
        <w:t xml:space="preserve"> in </w:t>
      </w:r>
      <w:proofErr w:type="spellStart"/>
      <w:r w:rsidRPr="003463E2">
        <w:rPr>
          <w:rFonts w:ascii="Fira Sans" w:eastAsia="Times New Roman" w:hAnsi="Fira Sans" w:cs="Times New Roman"/>
          <w:color w:val="263544"/>
          <w:kern w:val="0"/>
          <w:sz w:val="24"/>
          <w:szCs w:val="24"/>
          <w:lang w:eastAsia="it-IT"/>
          <w14:ligatures w14:val="none"/>
        </w:rPr>
        <w:t>two</w:t>
      </w:r>
      <w:proofErr w:type="spellEnd"/>
      <w:r w:rsidRPr="003463E2">
        <w:rPr>
          <w:rFonts w:ascii="Fira Sans" w:eastAsia="Times New Roman" w:hAnsi="Fira Sans" w:cs="Times New Roman"/>
          <w:color w:val="263544"/>
          <w:kern w:val="0"/>
          <w:sz w:val="24"/>
          <w:szCs w:val="24"/>
          <w:lang w:eastAsia="it-IT"/>
          <w14:ligatures w14:val="none"/>
        </w:rPr>
        <w:t xml:space="preserve"> ways:</w:t>
      </w:r>
    </w:p>
    <w:p w14:paraId="0368E78F" w14:textId="77777777" w:rsidR="003463E2" w:rsidRPr="003463E2" w:rsidRDefault="003463E2" w:rsidP="003463E2">
      <w:pPr>
        <w:numPr>
          <w:ilvl w:val="0"/>
          <w:numId w:val="1"/>
        </w:numPr>
        <w:shd w:val="clear" w:color="auto" w:fill="F6FAFF"/>
        <w:spacing w:before="100" w:beforeAutospacing="1"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b/>
          <w:bCs/>
          <w:color w:val="263544"/>
          <w:kern w:val="0"/>
          <w:sz w:val="24"/>
          <w:szCs w:val="24"/>
          <w:lang w:val="en-US" w:eastAsia="it-IT"/>
          <w14:ligatures w14:val="none"/>
        </w:rPr>
        <w:lastRenderedPageBreak/>
        <w:t>Annotations</w:t>
      </w:r>
      <w:r w:rsidRPr="003463E2">
        <w:rPr>
          <w:rFonts w:ascii="Fira Sans" w:eastAsia="Times New Roman" w:hAnsi="Fira Sans" w:cs="Times New Roman"/>
          <w:color w:val="263544"/>
          <w:kern w:val="0"/>
          <w:sz w:val="24"/>
          <w:szCs w:val="24"/>
          <w:lang w:val="en-US" w:eastAsia="it-IT"/>
          <w14:ligatures w14:val="none"/>
        </w:rPr>
        <w:t>: this option can be used if you want a specific configuration for a particular ingress rule.</w:t>
      </w:r>
    </w:p>
    <w:p w14:paraId="6A87FD5D" w14:textId="77777777" w:rsidR="003463E2" w:rsidRPr="003463E2" w:rsidRDefault="003463E2" w:rsidP="003463E2">
      <w:pPr>
        <w:numPr>
          <w:ilvl w:val="0"/>
          <w:numId w:val="1"/>
        </w:numPr>
        <w:shd w:val="clear" w:color="auto" w:fill="F6FAFF"/>
        <w:spacing w:before="100" w:beforeAutospacing="1" w:after="0" w:line="240" w:lineRule="auto"/>
        <w:rPr>
          <w:rFonts w:ascii="Fira Sans" w:eastAsia="Times New Roman" w:hAnsi="Fira Sans" w:cs="Times New Roman"/>
          <w:color w:val="263544"/>
          <w:kern w:val="0"/>
          <w:sz w:val="24"/>
          <w:szCs w:val="24"/>
          <w:lang w:val="en-US" w:eastAsia="it-IT"/>
          <w14:ligatures w14:val="none"/>
        </w:rPr>
      </w:pPr>
      <w:proofErr w:type="spellStart"/>
      <w:r w:rsidRPr="003463E2">
        <w:rPr>
          <w:rFonts w:ascii="Fira Sans" w:eastAsia="Times New Roman" w:hAnsi="Fira Sans" w:cs="Times New Roman"/>
          <w:b/>
          <w:bCs/>
          <w:color w:val="263544"/>
          <w:kern w:val="0"/>
          <w:sz w:val="24"/>
          <w:szCs w:val="24"/>
          <w:lang w:val="en-US" w:eastAsia="it-IT"/>
          <w14:ligatures w14:val="none"/>
        </w:rPr>
        <w:t>ConfigMap</w:t>
      </w:r>
      <w:proofErr w:type="spellEnd"/>
      <w:r w:rsidRPr="003463E2">
        <w:rPr>
          <w:rFonts w:ascii="Fira Sans" w:eastAsia="Times New Roman" w:hAnsi="Fira Sans" w:cs="Times New Roman"/>
          <w:color w:val="263544"/>
          <w:kern w:val="0"/>
          <w:sz w:val="24"/>
          <w:szCs w:val="24"/>
          <w:lang w:val="en-US" w:eastAsia="it-IT"/>
          <w14:ligatures w14:val="none"/>
        </w:rPr>
        <w:t>: this option can be used when you need to set global configurations for the NGINX ingress controller.</w:t>
      </w:r>
    </w:p>
    <w:p w14:paraId="7E0FBD43"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b/>
          <w:bCs/>
          <w:color w:val="263544"/>
          <w:kern w:val="0"/>
          <w:sz w:val="24"/>
          <w:szCs w:val="24"/>
          <w:lang w:val="en-US" w:eastAsia="it-IT"/>
          <w14:ligatures w14:val="none"/>
        </w:rPr>
        <w:t>Note</w:t>
      </w:r>
      <w:r w:rsidRPr="003463E2">
        <w:rPr>
          <w:rFonts w:ascii="Fira Sans" w:eastAsia="Times New Roman" w:hAnsi="Fira Sans" w:cs="Times New Roman"/>
          <w:color w:val="263544"/>
          <w:kern w:val="0"/>
          <w:sz w:val="24"/>
          <w:szCs w:val="24"/>
          <w:lang w:val="en-US" w:eastAsia="it-IT"/>
          <w14:ligatures w14:val="none"/>
        </w:rPr>
        <w:t xml:space="preserve">: annotations take precedence over a </w:t>
      </w:r>
      <w:proofErr w:type="spellStart"/>
      <w:r w:rsidRPr="003463E2">
        <w:rPr>
          <w:rFonts w:ascii="Fira Sans" w:eastAsia="Times New Roman" w:hAnsi="Fira Sans" w:cs="Times New Roman"/>
          <w:color w:val="263544"/>
          <w:kern w:val="0"/>
          <w:sz w:val="24"/>
          <w:szCs w:val="24"/>
          <w:lang w:val="en-US" w:eastAsia="it-IT"/>
          <w14:ligatures w14:val="none"/>
        </w:rPr>
        <w:t>ConfigMap</w:t>
      </w:r>
      <w:proofErr w:type="spellEnd"/>
      <w:r w:rsidRPr="003463E2">
        <w:rPr>
          <w:rFonts w:ascii="Fira Sans" w:eastAsia="Times New Roman" w:hAnsi="Fira Sans" w:cs="Times New Roman"/>
          <w:color w:val="263544"/>
          <w:kern w:val="0"/>
          <w:sz w:val="24"/>
          <w:szCs w:val="24"/>
          <w:lang w:val="en-US" w:eastAsia="it-IT"/>
          <w14:ligatures w14:val="none"/>
        </w:rPr>
        <w:t>.</w:t>
      </w:r>
    </w:p>
    <w:p w14:paraId="3CDCA36F" w14:textId="77777777" w:rsidR="003463E2" w:rsidRPr="003463E2" w:rsidRDefault="003463E2" w:rsidP="003463E2">
      <w:pPr>
        <w:shd w:val="clear" w:color="auto" w:fill="F6FAFF"/>
        <w:spacing w:before="100" w:beforeAutospacing="1" w:after="100" w:afterAutospacing="1" w:line="240" w:lineRule="auto"/>
        <w:outlineLvl w:val="1"/>
        <w:rPr>
          <w:rFonts w:ascii="Fira Sans" w:eastAsia="Times New Roman" w:hAnsi="Fira Sans" w:cs="Times New Roman"/>
          <w:b/>
          <w:bCs/>
          <w:color w:val="263544"/>
          <w:kern w:val="0"/>
          <w:sz w:val="36"/>
          <w:szCs w:val="36"/>
          <w:lang w:val="en-US" w:eastAsia="it-IT"/>
          <w14:ligatures w14:val="none"/>
        </w:rPr>
      </w:pPr>
      <w:hyperlink r:id="rId11" w:anchor="useful-configurations" w:history="1">
        <w:r w:rsidRPr="003463E2">
          <w:rPr>
            <w:rFonts w:ascii="Fira Sans" w:eastAsia="Times New Roman" w:hAnsi="Fira Sans" w:cs="Times New Roman"/>
            <w:b/>
            <w:bCs/>
            <w:color w:val="00BDFF"/>
            <w:kern w:val="0"/>
            <w:sz w:val="36"/>
            <w:szCs w:val="36"/>
            <w:u w:val="single"/>
            <w:lang w:val="en-US" w:eastAsia="it-IT"/>
            <w14:ligatures w14:val="none"/>
          </w:rPr>
          <w:t>#</w:t>
        </w:r>
      </w:hyperlink>
      <w:r w:rsidRPr="003463E2">
        <w:rPr>
          <w:rFonts w:ascii="Fira Sans" w:eastAsia="Times New Roman" w:hAnsi="Fira Sans" w:cs="Times New Roman"/>
          <w:b/>
          <w:bCs/>
          <w:color w:val="263544"/>
          <w:kern w:val="0"/>
          <w:sz w:val="36"/>
          <w:szCs w:val="36"/>
          <w:lang w:val="en-US" w:eastAsia="it-IT"/>
          <w14:ligatures w14:val="none"/>
        </w:rPr>
        <w:t>Useful Configurations</w:t>
      </w:r>
    </w:p>
    <w:p w14:paraId="7776A8F8"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Now, consider the following configuration options for use in your application.</w:t>
      </w:r>
    </w:p>
    <w:p w14:paraId="1E3D3585"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12" w:anchor="www-redirects"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WWW Redirects</w:t>
      </w:r>
    </w:p>
    <w:p w14:paraId="2D3AF9DF"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There are a variety of scenarios where you may want to redirect from </w:t>
      </w:r>
      <w:r w:rsidRPr="003463E2">
        <w:rPr>
          <w:rFonts w:ascii="Courier New" w:eastAsia="Times New Roman" w:hAnsi="Courier New" w:cs="Courier New"/>
          <w:color w:val="263544"/>
          <w:kern w:val="0"/>
          <w:sz w:val="24"/>
          <w:szCs w:val="24"/>
          <w:lang w:val="en-US" w:eastAsia="it-IT"/>
          <w14:ligatures w14:val="none"/>
        </w:rPr>
        <w:t>www.domain.com</w:t>
      </w:r>
      <w:r w:rsidRPr="003463E2">
        <w:rPr>
          <w:rFonts w:ascii="Fira Sans" w:eastAsia="Times New Roman" w:hAnsi="Fira Sans" w:cs="Times New Roman"/>
          <w:color w:val="263544"/>
          <w:kern w:val="0"/>
          <w:sz w:val="24"/>
          <w:szCs w:val="24"/>
          <w:lang w:val="en-US" w:eastAsia="it-IT"/>
          <w14:ligatures w14:val="none"/>
        </w:rPr>
        <w:t> to </w:t>
      </w:r>
      <w:r w:rsidRPr="003463E2">
        <w:rPr>
          <w:rFonts w:ascii="Courier New" w:eastAsia="Times New Roman" w:hAnsi="Courier New" w:cs="Courier New"/>
          <w:color w:val="263544"/>
          <w:kern w:val="0"/>
          <w:sz w:val="24"/>
          <w:szCs w:val="24"/>
          <w:lang w:val="en-US" w:eastAsia="it-IT"/>
          <w14:ligatures w14:val="none"/>
        </w:rPr>
        <w:t>domain.com</w:t>
      </w:r>
      <w:r w:rsidRPr="003463E2">
        <w:rPr>
          <w:rFonts w:ascii="Fira Sans" w:eastAsia="Times New Roman" w:hAnsi="Fira Sans" w:cs="Times New Roman"/>
          <w:color w:val="263544"/>
          <w:kern w:val="0"/>
          <w:sz w:val="24"/>
          <w:szCs w:val="24"/>
          <w:lang w:val="en-US" w:eastAsia="it-IT"/>
          <w14:ligatures w14:val="none"/>
        </w:rPr>
        <w:t> or vice versa. To enable this feature, add the following annotation:</w:t>
      </w:r>
    </w:p>
    <w:p w14:paraId="4A90AF96" w14:textId="2BA5515B"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2BACE39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nginx.ingress.kubernetes.io/from-to-www-redirect: "true"</w:t>
      </w:r>
    </w:p>
    <w:p w14:paraId="22A3C005"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The resource would look like this:</w:t>
      </w:r>
    </w:p>
    <w:p w14:paraId="7F0A4113" w14:textId="002EE748"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476F7E1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w:t>
      </w:r>
    </w:p>
    <w:p w14:paraId="1B464DC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7323391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2952FB9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w:t>
      </w:r>
      <w:proofErr w:type="gramStart"/>
      <w:r w:rsidRPr="003463E2">
        <w:rPr>
          <w:rFonts w:ascii="Courier New" w:eastAsia="Times New Roman" w:hAnsi="Courier New" w:cs="Courier New"/>
          <w:color w:val="D0D0D0"/>
          <w:kern w:val="0"/>
          <w:sz w:val="24"/>
          <w:szCs w:val="24"/>
          <w:lang w:val="en-US" w:eastAsia="it-IT"/>
          <w14:ligatures w14:val="none"/>
        </w:rPr>
        <w:t>minimal-ingress</w:t>
      </w:r>
      <w:proofErr w:type="gramEnd"/>
    </w:p>
    <w:p w14:paraId="6F8B3CB4"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4BA4A59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nginx.ingress.kubernetes.io/from-to-www-redirect: "true"</w:t>
      </w:r>
    </w:p>
    <w:p w14:paraId="0671C11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550A49E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06C210F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host: domain.com</w:t>
      </w:r>
    </w:p>
    <w:p w14:paraId="5E128D3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http:</w:t>
      </w:r>
    </w:p>
    <w:p w14:paraId="08C0E9A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6BD1522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backend:</w:t>
      </w:r>
    </w:p>
    <w:p w14:paraId="5848DCB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service-www-redirect</w:t>
      </w:r>
    </w:p>
    <w:p w14:paraId="7E47FD6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servicePort</w:t>
      </w:r>
      <w:proofErr w:type="spellEnd"/>
      <w:r w:rsidRPr="003463E2">
        <w:rPr>
          <w:rFonts w:ascii="Courier New" w:eastAsia="Times New Roman" w:hAnsi="Courier New" w:cs="Courier New"/>
          <w:color w:val="D0D0D0"/>
          <w:kern w:val="0"/>
          <w:sz w:val="24"/>
          <w:szCs w:val="24"/>
          <w:lang w:val="en-US" w:eastAsia="it-IT"/>
          <w14:ligatures w14:val="none"/>
        </w:rPr>
        <w:t>: 4000</w:t>
      </w:r>
    </w:p>
    <w:p w14:paraId="2AD1E0C4"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When using a </w:t>
      </w:r>
      <w:r w:rsidRPr="003463E2">
        <w:rPr>
          <w:rFonts w:ascii="Courier New" w:eastAsia="Times New Roman" w:hAnsi="Courier New" w:cs="Courier New"/>
          <w:color w:val="263544"/>
          <w:kern w:val="0"/>
          <w:sz w:val="24"/>
          <w:szCs w:val="24"/>
          <w:lang w:val="en-US" w:eastAsia="it-IT"/>
          <w14:ligatures w14:val="none"/>
        </w:rPr>
        <w:t>www-redirect</w:t>
      </w:r>
      <w:r w:rsidRPr="003463E2">
        <w:rPr>
          <w:rFonts w:ascii="Fira Sans" w:eastAsia="Times New Roman" w:hAnsi="Fira Sans" w:cs="Times New Roman"/>
          <w:color w:val="263544"/>
          <w:kern w:val="0"/>
          <w:sz w:val="24"/>
          <w:szCs w:val="24"/>
          <w:lang w:val="en-US" w:eastAsia="it-IT"/>
          <w14:ligatures w14:val="none"/>
        </w:rPr>
        <w:t>, note the following:</w:t>
      </w:r>
    </w:p>
    <w:p w14:paraId="50A89273" w14:textId="77777777" w:rsidR="003463E2" w:rsidRPr="003463E2" w:rsidRDefault="003463E2" w:rsidP="003463E2">
      <w:pPr>
        <w:numPr>
          <w:ilvl w:val="0"/>
          <w:numId w:val="2"/>
        </w:numPr>
        <w:shd w:val="clear" w:color="auto" w:fill="F6FAFF"/>
        <w:spacing w:before="100" w:beforeAutospacing="1"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lastRenderedPageBreak/>
        <w:t>If a new ingress is created at some point with the host equal to the one above, the annotation will be omitted.</w:t>
      </w:r>
    </w:p>
    <w:p w14:paraId="6E07180C" w14:textId="77777777" w:rsidR="003463E2" w:rsidRPr="003463E2" w:rsidRDefault="003463E2" w:rsidP="003463E2">
      <w:pPr>
        <w:numPr>
          <w:ilvl w:val="0"/>
          <w:numId w:val="2"/>
        </w:numPr>
        <w:shd w:val="clear" w:color="auto" w:fill="F6FAFF"/>
        <w:spacing w:before="100" w:beforeAutospacing="1" w:after="0"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 xml:space="preserve">For </w:t>
      </w:r>
      <w:proofErr w:type="gramStart"/>
      <w:r w:rsidRPr="003463E2">
        <w:rPr>
          <w:rFonts w:ascii="Fira Sans" w:eastAsia="Times New Roman" w:hAnsi="Fira Sans" w:cs="Times New Roman"/>
          <w:color w:val="263544"/>
          <w:kern w:val="0"/>
          <w:sz w:val="24"/>
          <w:szCs w:val="24"/>
          <w:lang w:val="en-US" w:eastAsia="it-IT"/>
          <w14:ligatures w14:val="none"/>
        </w:rPr>
        <w:t>HTTPS to HTTPS</w:t>
      </w:r>
      <w:proofErr w:type="gramEnd"/>
      <w:r w:rsidRPr="003463E2">
        <w:rPr>
          <w:rFonts w:ascii="Fira Sans" w:eastAsia="Times New Roman" w:hAnsi="Fira Sans" w:cs="Times New Roman"/>
          <w:color w:val="263544"/>
          <w:kern w:val="0"/>
          <w:sz w:val="24"/>
          <w:szCs w:val="24"/>
          <w:lang w:val="en-US" w:eastAsia="it-IT"/>
          <w14:ligatures w14:val="none"/>
        </w:rPr>
        <w:t xml:space="preserve"> redirects, it’s mandatory to define the SSL Certificate in the Secret and add the TLS section of the ingress.</w:t>
      </w:r>
    </w:p>
    <w:p w14:paraId="21326F22"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Read more about </w:t>
      </w:r>
      <w:r w:rsidRPr="003463E2">
        <w:rPr>
          <w:rFonts w:ascii="Courier New" w:eastAsia="Times New Roman" w:hAnsi="Courier New" w:cs="Courier New"/>
          <w:color w:val="263544"/>
          <w:kern w:val="0"/>
          <w:sz w:val="24"/>
          <w:szCs w:val="24"/>
          <w:lang w:val="en-US" w:eastAsia="it-IT"/>
          <w14:ligatures w14:val="none"/>
        </w:rPr>
        <w:t>www-redirects</w:t>
      </w:r>
      <w:r w:rsidRPr="003463E2">
        <w:rPr>
          <w:rFonts w:ascii="Fira Sans" w:eastAsia="Times New Roman" w:hAnsi="Fira Sans" w:cs="Times New Roman"/>
          <w:color w:val="263544"/>
          <w:kern w:val="0"/>
          <w:sz w:val="24"/>
          <w:szCs w:val="24"/>
          <w:lang w:val="en-US" w:eastAsia="it-IT"/>
          <w14:ligatures w14:val="none"/>
        </w:rPr>
        <w:t> </w:t>
      </w:r>
      <w:hyperlink r:id="rId13" w:anchor="redirect-fromto-www" w:history="1">
        <w:r w:rsidRPr="003463E2">
          <w:rPr>
            <w:rFonts w:ascii="Fira Sans" w:eastAsia="Times New Roman" w:hAnsi="Fira Sans" w:cs="Times New Roman"/>
            <w:color w:val="00BDFF"/>
            <w:kern w:val="0"/>
            <w:sz w:val="24"/>
            <w:szCs w:val="24"/>
            <w:u w:val="single"/>
            <w:lang w:val="en-US" w:eastAsia="it-IT"/>
            <w14:ligatures w14:val="none"/>
          </w:rPr>
          <w:t>here</w:t>
        </w:r>
      </w:hyperlink>
      <w:r w:rsidRPr="003463E2">
        <w:rPr>
          <w:rFonts w:ascii="Fira Sans" w:eastAsia="Times New Roman" w:hAnsi="Fira Sans" w:cs="Times New Roman"/>
          <w:color w:val="263544"/>
          <w:kern w:val="0"/>
          <w:sz w:val="24"/>
          <w:szCs w:val="24"/>
          <w:lang w:val="en-US" w:eastAsia="it-IT"/>
          <w14:ligatures w14:val="none"/>
        </w:rPr>
        <w:t>.</w:t>
      </w:r>
    </w:p>
    <w:p w14:paraId="26DE3F0C"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14" w:anchor="ssl-redirects"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SSL Redirects</w:t>
      </w:r>
    </w:p>
    <w:p w14:paraId="37258514"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SSL redirects are useful for redirecting traffic from HTTP to HTTPS. If this rule is added in the TLS section of the ingress definition, the NGINX controller will redirect (301) to HTTPS. You can disable this rule by adding the following:</w:t>
      </w:r>
    </w:p>
    <w:p w14:paraId="356F2250" w14:textId="226B69C2"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03842CE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w:t>
      </w:r>
      <w:proofErr w:type="spellStart"/>
      <w:r w:rsidRPr="003463E2">
        <w:rPr>
          <w:rFonts w:ascii="Courier New" w:eastAsia="Times New Roman" w:hAnsi="Courier New" w:cs="Courier New"/>
          <w:color w:val="D0D0D0"/>
          <w:kern w:val="0"/>
          <w:sz w:val="24"/>
          <w:szCs w:val="24"/>
          <w:lang w:val="en-US" w:eastAsia="it-IT"/>
          <w14:ligatures w14:val="none"/>
        </w:rPr>
        <w:t>ssl</w:t>
      </w:r>
      <w:proofErr w:type="spellEnd"/>
      <w:r w:rsidRPr="003463E2">
        <w:rPr>
          <w:rFonts w:ascii="Courier New" w:eastAsia="Times New Roman" w:hAnsi="Courier New" w:cs="Courier New"/>
          <w:color w:val="D0D0D0"/>
          <w:kern w:val="0"/>
          <w:sz w:val="24"/>
          <w:szCs w:val="24"/>
          <w:lang w:val="en-US" w:eastAsia="it-IT"/>
          <w14:ligatures w14:val="none"/>
        </w:rPr>
        <w:t>-redirect: "false"</w:t>
      </w:r>
    </w:p>
    <w:p w14:paraId="00BC8673"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On the other hand, you can enforce a redirect to HTTPS even when no TLS certificate is available in the case of SSL off-loading. This can be done by using the following:</w:t>
      </w:r>
    </w:p>
    <w:p w14:paraId="5B7E910A" w14:textId="0DC4FE97"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218F0D5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nginx.ingress.kubernetes.io/force-</w:t>
      </w:r>
      <w:proofErr w:type="spellStart"/>
      <w:r w:rsidRPr="003463E2">
        <w:rPr>
          <w:rFonts w:ascii="Courier New" w:eastAsia="Times New Roman" w:hAnsi="Courier New" w:cs="Courier New"/>
          <w:color w:val="D0D0D0"/>
          <w:kern w:val="0"/>
          <w:sz w:val="24"/>
          <w:szCs w:val="24"/>
          <w:lang w:val="en-US" w:eastAsia="it-IT"/>
          <w14:ligatures w14:val="none"/>
        </w:rPr>
        <w:t>ssl</w:t>
      </w:r>
      <w:proofErr w:type="spellEnd"/>
      <w:r w:rsidRPr="003463E2">
        <w:rPr>
          <w:rFonts w:ascii="Courier New" w:eastAsia="Times New Roman" w:hAnsi="Courier New" w:cs="Courier New"/>
          <w:color w:val="D0D0D0"/>
          <w:kern w:val="0"/>
          <w:sz w:val="24"/>
          <w:szCs w:val="24"/>
          <w:lang w:val="en-US" w:eastAsia="it-IT"/>
          <w14:ligatures w14:val="none"/>
        </w:rPr>
        <w:t>-redirect: "true"</w:t>
      </w:r>
    </w:p>
    <w:p w14:paraId="0800A133"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You can also preserve the trailing slash in the URI with </w:t>
      </w:r>
      <w:proofErr w:type="spellStart"/>
      <w:r w:rsidRPr="003463E2">
        <w:rPr>
          <w:rFonts w:ascii="Courier New" w:eastAsia="Times New Roman" w:hAnsi="Courier New" w:cs="Courier New"/>
          <w:color w:val="263544"/>
          <w:kern w:val="0"/>
          <w:sz w:val="24"/>
          <w:szCs w:val="24"/>
          <w:lang w:val="en-US" w:eastAsia="it-IT"/>
          <w14:ligatures w14:val="none"/>
        </w:rPr>
        <w:t>ssl</w:t>
      </w:r>
      <w:proofErr w:type="spellEnd"/>
      <w:r w:rsidRPr="003463E2">
        <w:rPr>
          <w:rFonts w:ascii="Courier New" w:eastAsia="Times New Roman" w:hAnsi="Courier New" w:cs="Courier New"/>
          <w:color w:val="263544"/>
          <w:kern w:val="0"/>
          <w:sz w:val="24"/>
          <w:szCs w:val="24"/>
          <w:lang w:val="en-US" w:eastAsia="it-IT"/>
          <w14:ligatures w14:val="none"/>
        </w:rPr>
        <w:t>-redirect</w:t>
      </w:r>
      <w:r w:rsidRPr="003463E2">
        <w:rPr>
          <w:rFonts w:ascii="Fira Sans" w:eastAsia="Times New Roman" w:hAnsi="Fira Sans" w:cs="Times New Roman"/>
          <w:color w:val="263544"/>
          <w:kern w:val="0"/>
          <w:sz w:val="24"/>
          <w:szCs w:val="24"/>
          <w:lang w:val="en-US" w:eastAsia="it-IT"/>
          <w14:ligatures w14:val="none"/>
        </w:rPr>
        <w:t>. Here’s an example:</w:t>
      </w:r>
    </w:p>
    <w:p w14:paraId="1B34D109" w14:textId="596790D0"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5443FFE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4FBC9B74"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11A491E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717D04F4"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test-ingress</w:t>
      </w:r>
    </w:p>
    <w:p w14:paraId="643408E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3B45DD3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nginx.ingress.kubernetes.io/rewrite-target: /</w:t>
      </w:r>
    </w:p>
    <w:p w14:paraId="0245087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nginx.ingress.kubernetes.io/force-</w:t>
      </w:r>
      <w:proofErr w:type="spellStart"/>
      <w:r w:rsidRPr="003463E2">
        <w:rPr>
          <w:rFonts w:ascii="Courier New" w:eastAsia="Times New Roman" w:hAnsi="Courier New" w:cs="Courier New"/>
          <w:color w:val="D0D0D0"/>
          <w:kern w:val="0"/>
          <w:sz w:val="24"/>
          <w:szCs w:val="24"/>
          <w:lang w:val="en-US" w:eastAsia="it-IT"/>
          <w14:ligatures w14:val="none"/>
        </w:rPr>
        <w:t>ssl</w:t>
      </w:r>
      <w:proofErr w:type="spellEnd"/>
      <w:r w:rsidRPr="003463E2">
        <w:rPr>
          <w:rFonts w:ascii="Courier New" w:eastAsia="Times New Roman" w:hAnsi="Courier New" w:cs="Courier New"/>
          <w:color w:val="D0D0D0"/>
          <w:kern w:val="0"/>
          <w:sz w:val="24"/>
          <w:szCs w:val="24"/>
          <w:lang w:val="en-US" w:eastAsia="it-IT"/>
          <w14:ligatures w14:val="none"/>
        </w:rPr>
        <w:t>-redirect: "true"</w:t>
      </w:r>
    </w:p>
    <w:p w14:paraId="2D6168A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w:t>
      </w:r>
      <w:proofErr w:type="spellStart"/>
      <w:r w:rsidRPr="003463E2">
        <w:rPr>
          <w:rFonts w:ascii="Courier New" w:eastAsia="Times New Roman" w:hAnsi="Courier New" w:cs="Courier New"/>
          <w:color w:val="D0D0D0"/>
          <w:kern w:val="0"/>
          <w:sz w:val="24"/>
          <w:szCs w:val="24"/>
          <w:lang w:val="en-US" w:eastAsia="it-IT"/>
          <w14:ligatures w14:val="none"/>
        </w:rPr>
        <w:t>ssl</w:t>
      </w:r>
      <w:proofErr w:type="spellEnd"/>
      <w:r w:rsidRPr="003463E2">
        <w:rPr>
          <w:rFonts w:ascii="Courier New" w:eastAsia="Times New Roman" w:hAnsi="Courier New" w:cs="Courier New"/>
          <w:color w:val="D0D0D0"/>
          <w:kern w:val="0"/>
          <w:sz w:val="24"/>
          <w:szCs w:val="24"/>
          <w:lang w:val="en-US" w:eastAsia="it-IT"/>
          <w14:ligatures w14:val="none"/>
        </w:rPr>
        <w:t>-redirect: "true"</w:t>
      </w:r>
    </w:p>
    <w:p w14:paraId="0CF8E92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nginx.ingress.kubernetes.io/preserve-trailing-slash: "true"</w:t>
      </w:r>
    </w:p>
    <w:p w14:paraId="44161C4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1F4844E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3287719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http:</w:t>
      </w:r>
    </w:p>
    <w:p w14:paraId="111C648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09493FE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w:t>
      </w:r>
      <w:proofErr w:type="spellStart"/>
      <w:r w:rsidRPr="003463E2">
        <w:rPr>
          <w:rFonts w:ascii="Courier New" w:eastAsia="Times New Roman" w:hAnsi="Courier New" w:cs="Courier New"/>
          <w:color w:val="D0D0D0"/>
          <w:kern w:val="0"/>
          <w:sz w:val="24"/>
          <w:szCs w:val="24"/>
          <w:lang w:val="en-US" w:eastAsia="it-IT"/>
          <w14:ligatures w14:val="none"/>
        </w:rPr>
        <w:t>testpath</w:t>
      </w:r>
      <w:proofErr w:type="spellEnd"/>
    </w:p>
    <w:p w14:paraId="5A251E8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lastRenderedPageBreak/>
        <w:t xml:space="preserve">        backend:</w:t>
      </w:r>
    </w:p>
    <w:p w14:paraId="5D107E2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test</w:t>
      </w:r>
    </w:p>
    <w:p w14:paraId="5CC3791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servicePort</w:t>
      </w:r>
      <w:proofErr w:type="spellEnd"/>
      <w:r w:rsidRPr="003463E2">
        <w:rPr>
          <w:rFonts w:ascii="Courier New" w:eastAsia="Times New Roman" w:hAnsi="Courier New" w:cs="Courier New"/>
          <w:color w:val="D0D0D0"/>
          <w:kern w:val="0"/>
          <w:sz w:val="24"/>
          <w:szCs w:val="24"/>
          <w:lang w:val="en-US" w:eastAsia="it-IT"/>
          <w14:ligatures w14:val="none"/>
        </w:rPr>
        <w:t>: 80</w:t>
      </w:r>
    </w:p>
    <w:p w14:paraId="5209AE5D"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15" w:anchor="timeout-settings"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Timeout Settings</w:t>
      </w:r>
    </w:p>
    <w:p w14:paraId="58731068"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There are also several timeout settings you can configure in the ingress resource using annotations:</w:t>
      </w:r>
    </w:p>
    <w:p w14:paraId="514951D4" w14:textId="77777777" w:rsidR="003463E2" w:rsidRPr="003463E2" w:rsidRDefault="003463E2" w:rsidP="003463E2">
      <w:pPr>
        <w:numPr>
          <w:ilvl w:val="0"/>
          <w:numId w:val="3"/>
        </w:numPr>
        <w:shd w:val="clear" w:color="auto" w:fill="F6FAFF"/>
        <w:spacing w:before="100" w:beforeAutospacing="1" w:after="100" w:afterAutospacing="1" w:line="240" w:lineRule="auto"/>
        <w:rPr>
          <w:rFonts w:ascii="Fira Sans" w:eastAsia="Times New Roman" w:hAnsi="Fira Sans" w:cs="Times New Roman"/>
          <w:color w:val="263544"/>
          <w:kern w:val="0"/>
          <w:sz w:val="24"/>
          <w:szCs w:val="24"/>
          <w:lang w:eastAsia="it-IT"/>
          <w14:ligatures w14:val="none"/>
        </w:rPr>
      </w:pPr>
      <w:r w:rsidRPr="003463E2">
        <w:rPr>
          <w:rFonts w:ascii="Courier New" w:eastAsia="Times New Roman" w:hAnsi="Courier New" w:cs="Courier New"/>
          <w:color w:val="263544"/>
          <w:kern w:val="0"/>
          <w:sz w:val="24"/>
          <w:szCs w:val="24"/>
          <w:lang w:val="en-US" w:eastAsia="it-IT"/>
          <w14:ligatures w14:val="none"/>
        </w:rPr>
        <w:t>proxy-connect-timeout</w:t>
      </w:r>
      <w:r w:rsidRPr="003463E2">
        <w:rPr>
          <w:rFonts w:ascii="Fira Sans" w:eastAsia="Times New Roman" w:hAnsi="Fira Sans" w:cs="Times New Roman"/>
          <w:color w:val="263544"/>
          <w:kern w:val="0"/>
          <w:sz w:val="24"/>
          <w:szCs w:val="24"/>
          <w:lang w:val="en-US" w:eastAsia="it-IT"/>
          <w14:ligatures w14:val="none"/>
        </w:rPr>
        <w:t xml:space="preserve">: this defines the timeout for establishing a connection with a proxied server. The default value is 60 seconds, and the timeout typically cannot exceed 75 seconds. </w:t>
      </w:r>
      <w:r w:rsidRPr="003463E2">
        <w:rPr>
          <w:rFonts w:ascii="Fira Sans" w:eastAsia="Times New Roman" w:hAnsi="Fira Sans" w:cs="Times New Roman"/>
          <w:color w:val="263544"/>
          <w:kern w:val="0"/>
          <w:sz w:val="24"/>
          <w:szCs w:val="24"/>
          <w:lang w:eastAsia="it-IT"/>
          <w14:ligatures w14:val="none"/>
        </w:rPr>
        <w:t>Check </w:t>
      </w:r>
      <w:proofErr w:type="spellStart"/>
      <w:r w:rsidRPr="003463E2">
        <w:rPr>
          <w:rFonts w:ascii="Fira Sans" w:eastAsia="Times New Roman" w:hAnsi="Fira Sans" w:cs="Times New Roman"/>
          <w:color w:val="263544"/>
          <w:kern w:val="0"/>
          <w:sz w:val="24"/>
          <w:szCs w:val="24"/>
          <w:lang w:eastAsia="it-IT"/>
          <w14:ligatures w14:val="none"/>
        </w:rPr>
        <w:fldChar w:fldCharType="begin"/>
      </w:r>
      <w:r w:rsidRPr="003463E2">
        <w:rPr>
          <w:rFonts w:ascii="Fira Sans" w:eastAsia="Times New Roman" w:hAnsi="Fira Sans" w:cs="Times New Roman"/>
          <w:color w:val="263544"/>
          <w:kern w:val="0"/>
          <w:sz w:val="24"/>
          <w:szCs w:val="24"/>
          <w:lang w:eastAsia="it-IT"/>
          <w14:ligatures w14:val="none"/>
        </w:rPr>
        <w:instrText>HYPERLINK "https://nginx.org/en/docs/http/ngx_http_proxy_module.html" \l "proxy_connect_timeout"</w:instrText>
      </w:r>
      <w:r w:rsidRPr="003463E2">
        <w:rPr>
          <w:rFonts w:ascii="Fira Sans" w:eastAsia="Times New Roman" w:hAnsi="Fira Sans" w:cs="Times New Roman"/>
          <w:color w:val="263544"/>
          <w:kern w:val="0"/>
          <w:sz w:val="24"/>
          <w:szCs w:val="24"/>
          <w:lang w:eastAsia="it-IT"/>
          <w14:ligatures w14:val="none"/>
        </w:rPr>
      </w:r>
      <w:r w:rsidRPr="003463E2">
        <w:rPr>
          <w:rFonts w:ascii="Fira Sans" w:eastAsia="Times New Roman" w:hAnsi="Fira Sans" w:cs="Times New Roman"/>
          <w:color w:val="263544"/>
          <w:kern w:val="0"/>
          <w:sz w:val="24"/>
          <w:szCs w:val="24"/>
          <w:lang w:eastAsia="it-IT"/>
          <w14:ligatures w14:val="none"/>
        </w:rPr>
        <w:fldChar w:fldCharType="separate"/>
      </w:r>
      <w:r w:rsidRPr="003463E2">
        <w:rPr>
          <w:rFonts w:ascii="Fira Sans" w:eastAsia="Times New Roman" w:hAnsi="Fira Sans" w:cs="Times New Roman"/>
          <w:color w:val="00BDFF"/>
          <w:kern w:val="0"/>
          <w:sz w:val="24"/>
          <w:szCs w:val="24"/>
          <w:u w:val="single"/>
          <w:lang w:eastAsia="it-IT"/>
          <w14:ligatures w14:val="none"/>
        </w:rPr>
        <w:t>here</w:t>
      </w:r>
      <w:proofErr w:type="spellEnd"/>
      <w:r w:rsidRPr="003463E2">
        <w:rPr>
          <w:rFonts w:ascii="Fira Sans" w:eastAsia="Times New Roman" w:hAnsi="Fira Sans" w:cs="Times New Roman"/>
          <w:color w:val="263544"/>
          <w:kern w:val="0"/>
          <w:sz w:val="24"/>
          <w:szCs w:val="24"/>
          <w:lang w:eastAsia="it-IT"/>
          <w14:ligatures w14:val="none"/>
        </w:rPr>
        <w:fldChar w:fldCharType="end"/>
      </w:r>
      <w:r w:rsidRPr="003463E2">
        <w:rPr>
          <w:rFonts w:ascii="Fira Sans" w:eastAsia="Times New Roman" w:hAnsi="Fira Sans" w:cs="Times New Roman"/>
          <w:color w:val="263544"/>
          <w:kern w:val="0"/>
          <w:sz w:val="24"/>
          <w:szCs w:val="24"/>
          <w:lang w:eastAsia="it-IT"/>
          <w14:ligatures w14:val="none"/>
        </w:rPr>
        <w:t> for more information.</w:t>
      </w:r>
    </w:p>
    <w:p w14:paraId="04D50903" w14:textId="77777777" w:rsidR="003463E2" w:rsidRPr="003463E2" w:rsidRDefault="003463E2" w:rsidP="003463E2">
      <w:pPr>
        <w:numPr>
          <w:ilvl w:val="0"/>
          <w:numId w:val="3"/>
        </w:numPr>
        <w:shd w:val="clear" w:color="auto" w:fill="F6FAFF"/>
        <w:spacing w:before="100" w:beforeAutospacing="1" w:after="0" w:line="240" w:lineRule="auto"/>
        <w:rPr>
          <w:rFonts w:ascii="Fira Sans" w:eastAsia="Times New Roman" w:hAnsi="Fira Sans" w:cs="Times New Roman"/>
          <w:color w:val="263544"/>
          <w:kern w:val="0"/>
          <w:sz w:val="24"/>
          <w:szCs w:val="24"/>
          <w:lang w:val="en-US" w:eastAsia="it-IT"/>
          <w14:ligatures w14:val="none"/>
        </w:rPr>
      </w:pPr>
      <w:r w:rsidRPr="003463E2">
        <w:rPr>
          <w:rFonts w:ascii="Courier New" w:eastAsia="Times New Roman" w:hAnsi="Courier New" w:cs="Courier New"/>
          <w:color w:val="263544"/>
          <w:kern w:val="0"/>
          <w:sz w:val="24"/>
          <w:szCs w:val="24"/>
          <w:lang w:val="en-US" w:eastAsia="it-IT"/>
          <w14:ligatures w14:val="none"/>
        </w:rPr>
        <w:t>proxy-send-timeout</w:t>
      </w:r>
      <w:r w:rsidRPr="003463E2">
        <w:rPr>
          <w:rFonts w:ascii="Fira Sans" w:eastAsia="Times New Roman" w:hAnsi="Fira Sans" w:cs="Times New Roman"/>
          <w:color w:val="263544"/>
          <w:kern w:val="0"/>
          <w:sz w:val="24"/>
          <w:szCs w:val="24"/>
          <w:lang w:val="en-US" w:eastAsia="it-IT"/>
          <w14:ligatures w14:val="none"/>
        </w:rPr>
        <w:t>: this will set a timeout for transmitting a request to the proxied server. The timeout is set only between two successive write operations, not for the transmission of the whole request. According to </w:t>
      </w:r>
      <w:hyperlink r:id="rId16" w:anchor="proxy_send_timeout" w:history="1">
        <w:r w:rsidRPr="003463E2">
          <w:rPr>
            <w:rFonts w:ascii="Fira Sans" w:eastAsia="Times New Roman" w:hAnsi="Fira Sans" w:cs="Times New Roman"/>
            <w:color w:val="00BDFF"/>
            <w:kern w:val="0"/>
            <w:sz w:val="24"/>
            <w:szCs w:val="24"/>
            <w:u w:val="single"/>
            <w:lang w:val="en-US" w:eastAsia="it-IT"/>
            <w14:ligatures w14:val="none"/>
          </w:rPr>
          <w:t>NGINX ingress documentation</w:t>
        </w:r>
      </w:hyperlink>
      <w:r w:rsidRPr="003463E2">
        <w:rPr>
          <w:rFonts w:ascii="Fira Sans" w:eastAsia="Times New Roman" w:hAnsi="Fira Sans" w:cs="Times New Roman"/>
          <w:color w:val="263544"/>
          <w:kern w:val="0"/>
          <w:sz w:val="24"/>
          <w:szCs w:val="24"/>
          <w:lang w:val="en-US" w:eastAsia="it-IT"/>
          <w14:ligatures w14:val="none"/>
        </w:rPr>
        <w:t>, if the proxied server does not receive anything within this time, the connection is closed.</w:t>
      </w:r>
    </w:p>
    <w:p w14:paraId="7BC76724"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For example, you can add timeout settings to your ingress resource, like the following:</w:t>
      </w:r>
    </w:p>
    <w:p w14:paraId="2BCCD2FB" w14:textId="752B70F9"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6BC6A73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3F0B015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243F3E5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2947AAB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cafe-ingress-with-annotations</w:t>
      </w:r>
    </w:p>
    <w:p w14:paraId="3D6CBB7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0F5FC82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nginx.org/proxy-connect-timeout: "</w:t>
      </w:r>
      <w:proofErr w:type="gramStart"/>
      <w:r w:rsidRPr="003463E2">
        <w:rPr>
          <w:rFonts w:ascii="Courier New" w:eastAsia="Times New Roman" w:hAnsi="Courier New" w:cs="Courier New"/>
          <w:color w:val="D0D0D0"/>
          <w:kern w:val="0"/>
          <w:sz w:val="24"/>
          <w:szCs w:val="24"/>
          <w:lang w:val="en-US" w:eastAsia="it-IT"/>
          <w14:ligatures w14:val="none"/>
        </w:rPr>
        <w:t>30s</w:t>
      </w:r>
      <w:proofErr w:type="gramEnd"/>
      <w:r w:rsidRPr="003463E2">
        <w:rPr>
          <w:rFonts w:ascii="Courier New" w:eastAsia="Times New Roman" w:hAnsi="Courier New" w:cs="Courier New"/>
          <w:color w:val="D0D0D0"/>
          <w:kern w:val="0"/>
          <w:sz w:val="24"/>
          <w:szCs w:val="24"/>
          <w:lang w:val="en-US" w:eastAsia="it-IT"/>
          <w14:ligatures w14:val="none"/>
        </w:rPr>
        <w:t>"</w:t>
      </w:r>
    </w:p>
    <w:p w14:paraId="688E3B6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nginx.org/proxy-read-timeout: "20s"</w:t>
      </w:r>
    </w:p>
    <w:p w14:paraId="338B052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7751EF0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1D4CBAE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host: cafe.example.com</w:t>
      </w:r>
    </w:p>
    <w:p w14:paraId="23AB59C8"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http:</w:t>
      </w:r>
    </w:p>
    <w:p w14:paraId="7FA01F0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3CD3336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/tea</w:t>
      </w:r>
    </w:p>
    <w:p w14:paraId="0D68950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0029B20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tea-svc</w:t>
      </w:r>
    </w:p>
    <w:p w14:paraId="5A9FFF9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servicePort</w:t>
      </w:r>
      <w:proofErr w:type="spellEnd"/>
      <w:r w:rsidRPr="003463E2">
        <w:rPr>
          <w:rFonts w:ascii="Courier New" w:eastAsia="Times New Roman" w:hAnsi="Courier New" w:cs="Courier New"/>
          <w:color w:val="D0D0D0"/>
          <w:kern w:val="0"/>
          <w:sz w:val="24"/>
          <w:szCs w:val="24"/>
          <w:lang w:val="en-US" w:eastAsia="it-IT"/>
          <w14:ligatures w14:val="none"/>
        </w:rPr>
        <w:t>: 80</w:t>
      </w:r>
    </w:p>
    <w:p w14:paraId="471C915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/coffee</w:t>
      </w:r>
    </w:p>
    <w:p w14:paraId="2E0127F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7D66719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lastRenderedPageBreak/>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coffee-svc</w:t>
      </w:r>
    </w:p>
    <w:p w14:paraId="5E207F4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servicePort</w:t>
      </w:r>
      <w:proofErr w:type="spellEnd"/>
      <w:r w:rsidRPr="003463E2">
        <w:rPr>
          <w:rFonts w:ascii="Courier New" w:eastAsia="Times New Roman" w:hAnsi="Courier New" w:cs="Courier New"/>
          <w:color w:val="D0D0D0"/>
          <w:kern w:val="0"/>
          <w:sz w:val="24"/>
          <w:szCs w:val="24"/>
          <w:lang w:val="en-US" w:eastAsia="it-IT"/>
          <w14:ligatures w14:val="none"/>
        </w:rPr>
        <w:t>: 80</w:t>
      </w:r>
    </w:p>
    <w:p w14:paraId="1FC097E6"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Read more about the various timeout settings available </w:t>
      </w:r>
      <w:hyperlink r:id="rId17" w:history="1">
        <w:r w:rsidRPr="003463E2">
          <w:rPr>
            <w:rFonts w:ascii="Fira Sans" w:eastAsia="Times New Roman" w:hAnsi="Fira Sans" w:cs="Times New Roman"/>
            <w:color w:val="00BDFF"/>
            <w:kern w:val="0"/>
            <w:sz w:val="24"/>
            <w:szCs w:val="24"/>
            <w:u w:val="single"/>
            <w:lang w:val="en-US" w:eastAsia="it-IT"/>
            <w14:ligatures w14:val="none"/>
          </w:rPr>
          <w:t>here</w:t>
        </w:r>
      </w:hyperlink>
      <w:r w:rsidRPr="003463E2">
        <w:rPr>
          <w:rFonts w:ascii="Fira Sans" w:eastAsia="Times New Roman" w:hAnsi="Fira Sans" w:cs="Times New Roman"/>
          <w:color w:val="263544"/>
          <w:kern w:val="0"/>
          <w:sz w:val="24"/>
          <w:szCs w:val="24"/>
          <w:lang w:val="en-US" w:eastAsia="it-IT"/>
          <w14:ligatures w14:val="none"/>
        </w:rPr>
        <w:t>.</w:t>
      </w:r>
    </w:p>
    <w:p w14:paraId="3A900DC0"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18" w:anchor="cors"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CORS</w:t>
      </w:r>
    </w:p>
    <w:p w14:paraId="436C4542"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 xml:space="preserve">You can also enable cross-origin resource sharing (CORS) in an ingress rule. This allows you to control the methods, headers, origins of requests, and other elements that are allowed to make requests to your cluster. There are several options that can also be activated when CORS is enabled on the ingress </w:t>
      </w:r>
      <w:proofErr w:type="gramStart"/>
      <w:r w:rsidRPr="003463E2">
        <w:rPr>
          <w:rFonts w:ascii="Fira Sans" w:eastAsia="Times New Roman" w:hAnsi="Fira Sans" w:cs="Times New Roman"/>
          <w:color w:val="263544"/>
          <w:kern w:val="0"/>
          <w:sz w:val="24"/>
          <w:szCs w:val="24"/>
          <w:lang w:val="en-US" w:eastAsia="it-IT"/>
          <w14:ligatures w14:val="none"/>
        </w:rPr>
        <w:t>resource;</w:t>
      </w:r>
      <w:proofErr w:type="gramEnd"/>
      <w:r w:rsidRPr="003463E2">
        <w:rPr>
          <w:rFonts w:ascii="Fira Sans" w:eastAsia="Times New Roman" w:hAnsi="Fira Sans" w:cs="Times New Roman"/>
          <w:color w:val="263544"/>
          <w:kern w:val="0"/>
          <w:sz w:val="24"/>
          <w:szCs w:val="24"/>
          <w:lang w:val="en-US" w:eastAsia="it-IT"/>
          <w14:ligatures w14:val="none"/>
        </w:rPr>
        <w:t xml:space="preserve"> for example, the origin of request, the exposed headers, and so forth. To activate CORS on ingress, add the </w:t>
      </w:r>
      <w:r w:rsidRPr="003463E2">
        <w:rPr>
          <w:rFonts w:ascii="Courier New" w:eastAsia="Times New Roman" w:hAnsi="Courier New" w:cs="Courier New"/>
          <w:color w:val="263544"/>
          <w:kern w:val="0"/>
          <w:sz w:val="24"/>
          <w:szCs w:val="24"/>
          <w:lang w:val="en-US" w:eastAsia="it-IT"/>
          <w14:ligatures w14:val="none"/>
        </w:rPr>
        <w:t>enable-</w:t>
      </w:r>
      <w:proofErr w:type="spellStart"/>
      <w:r w:rsidRPr="003463E2">
        <w:rPr>
          <w:rFonts w:ascii="Courier New" w:eastAsia="Times New Roman" w:hAnsi="Courier New" w:cs="Courier New"/>
          <w:color w:val="263544"/>
          <w:kern w:val="0"/>
          <w:sz w:val="24"/>
          <w:szCs w:val="24"/>
          <w:lang w:val="en-US" w:eastAsia="it-IT"/>
          <w14:ligatures w14:val="none"/>
        </w:rPr>
        <w:t>cors</w:t>
      </w:r>
      <w:proofErr w:type="spellEnd"/>
      <w:r w:rsidRPr="003463E2">
        <w:rPr>
          <w:rFonts w:ascii="Fira Sans" w:eastAsia="Times New Roman" w:hAnsi="Fira Sans" w:cs="Times New Roman"/>
          <w:color w:val="263544"/>
          <w:kern w:val="0"/>
          <w:sz w:val="24"/>
          <w:szCs w:val="24"/>
          <w:lang w:val="en-US" w:eastAsia="it-IT"/>
          <w14:ligatures w14:val="none"/>
        </w:rPr>
        <w:t> annotation on the ingress. Here’s an example:</w:t>
      </w:r>
    </w:p>
    <w:p w14:paraId="2BA9CBE5" w14:textId="1E99F280"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2BFFDEA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nginx.ingress.kubernetes.io/enable-</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 "</w:t>
      </w:r>
      <w:proofErr w:type="gramStart"/>
      <w:r w:rsidRPr="003463E2">
        <w:rPr>
          <w:rFonts w:ascii="Courier New" w:eastAsia="Times New Roman" w:hAnsi="Courier New" w:cs="Courier New"/>
          <w:color w:val="D0D0D0"/>
          <w:kern w:val="0"/>
          <w:sz w:val="24"/>
          <w:szCs w:val="24"/>
          <w:lang w:val="en-US" w:eastAsia="it-IT"/>
          <w14:ligatures w14:val="none"/>
        </w:rPr>
        <w:t>true</w:t>
      </w:r>
      <w:proofErr w:type="gramEnd"/>
      <w:r w:rsidRPr="003463E2">
        <w:rPr>
          <w:rFonts w:ascii="Courier New" w:eastAsia="Times New Roman" w:hAnsi="Courier New" w:cs="Courier New"/>
          <w:color w:val="D0D0D0"/>
          <w:kern w:val="0"/>
          <w:sz w:val="24"/>
          <w:szCs w:val="24"/>
          <w:lang w:val="en-US" w:eastAsia="it-IT"/>
          <w14:ligatures w14:val="none"/>
        </w:rPr>
        <w:t>"</w:t>
      </w:r>
    </w:p>
    <w:p w14:paraId="120D1A3D"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There are other annotations you can use to control the CORS behavior:</w:t>
      </w:r>
    </w:p>
    <w:p w14:paraId="1BB455C7" w14:textId="12F8DDA9"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704B6EE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 xml:space="preserve">-allow-methods # controls method </w:t>
      </w:r>
      <w:proofErr w:type="gramStart"/>
      <w:r w:rsidRPr="003463E2">
        <w:rPr>
          <w:rFonts w:ascii="Courier New" w:eastAsia="Times New Roman" w:hAnsi="Courier New" w:cs="Courier New"/>
          <w:color w:val="D0D0D0"/>
          <w:kern w:val="0"/>
          <w:sz w:val="24"/>
          <w:szCs w:val="24"/>
          <w:lang w:val="en-US" w:eastAsia="it-IT"/>
          <w14:ligatures w14:val="none"/>
        </w:rPr>
        <w:t>accepted</w:t>
      </w:r>
      <w:proofErr w:type="gramEnd"/>
    </w:p>
    <w:p w14:paraId="18EBB72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 xml:space="preserve">-allow-headers # controls allowed </w:t>
      </w:r>
      <w:proofErr w:type="gramStart"/>
      <w:r w:rsidRPr="003463E2">
        <w:rPr>
          <w:rFonts w:ascii="Courier New" w:eastAsia="Times New Roman" w:hAnsi="Courier New" w:cs="Courier New"/>
          <w:color w:val="D0D0D0"/>
          <w:kern w:val="0"/>
          <w:sz w:val="24"/>
          <w:szCs w:val="24"/>
          <w:lang w:val="en-US" w:eastAsia="it-IT"/>
          <w14:ligatures w14:val="none"/>
        </w:rPr>
        <w:t>headers</w:t>
      </w:r>
      <w:proofErr w:type="gramEnd"/>
    </w:p>
    <w:p w14:paraId="25DDC4B5"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Here’s an example:</w:t>
      </w:r>
    </w:p>
    <w:p w14:paraId="47D02B6B" w14:textId="705C68F8"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181E95A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685F926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357FC9B1"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02694A18"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test-ingress</w:t>
      </w:r>
    </w:p>
    <w:p w14:paraId="1C4C367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32D1379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nginx.ingress.kubernetes.io/enable-</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 "</w:t>
      </w:r>
      <w:proofErr w:type="gramStart"/>
      <w:r w:rsidRPr="003463E2">
        <w:rPr>
          <w:rFonts w:ascii="Courier New" w:eastAsia="Times New Roman" w:hAnsi="Courier New" w:cs="Courier New"/>
          <w:color w:val="D0D0D0"/>
          <w:kern w:val="0"/>
          <w:sz w:val="24"/>
          <w:szCs w:val="24"/>
          <w:lang w:val="en-US" w:eastAsia="it-IT"/>
          <w14:ligatures w14:val="none"/>
        </w:rPr>
        <w:t>true</w:t>
      </w:r>
      <w:proofErr w:type="gramEnd"/>
      <w:r w:rsidRPr="003463E2">
        <w:rPr>
          <w:rFonts w:ascii="Courier New" w:eastAsia="Times New Roman" w:hAnsi="Courier New" w:cs="Courier New"/>
          <w:color w:val="D0D0D0"/>
          <w:kern w:val="0"/>
          <w:sz w:val="24"/>
          <w:szCs w:val="24"/>
          <w:lang w:val="en-US" w:eastAsia="it-IT"/>
          <w14:ligatures w14:val="none"/>
        </w:rPr>
        <w:t>"</w:t>
      </w:r>
    </w:p>
    <w:p w14:paraId="1F4F531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 xml:space="preserve">-allow-methods: "PUT, GET, POST, </w:t>
      </w:r>
      <w:proofErr w:type="gramStart"/>
      <w:r w:rsidRPr="003463E2">
        <w:rPr>
          <w:rFonts w:ascii="Courier New" w:eastAsia="Times New Roman" w:hAnsi="Courier New" w:cs="Courier New"/>
          <w:color w:val="D0D0D0"/>
          <w:kern w:val="0"/>
          <w:sz w:val="24"/>
          <w:szCs w:val="24"/>
          <w:lang w:val="en-US" w:eastAsia="it-IT"/>
          <w14:ligatures w14:val="none"/>
        </w:rPr>
        <w:t>OPTIONS</w:t>
      </w:r>
      <w:proofErr w:type="gramEnd"/>
      <w:r w:rsidRPr="003463E2">
        <w:rPr>
          <w:rFonts w:ascii="Courier New" w:eastAsia="Times New Roman" w:hAnsi="Courier New" w:cs="Courier New"/>
          <w:color w:val="D0D0D0"/>
          <w:kern w:val="0"/>
          <w:sz w:val="24"/>
          <w:szCs w:val="24"/>
          <w:lang w:val="en-US" w:eastAsia="it-IT"/>
          <w14:ligatures w14:val="none"/>
        </w:rPr>
        <w:t>"</w:t>
      </w:r>
    </w:p>
    <w:p w14:paraId="4134212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-allow-headers: "X-Forwarded-For, X-app123-</w:t>
      </w:r>
      <w:proofErr w:type="gramStart"/>
      <w:r w:rsidRPr="003463E2">
        <w:rPr>
          <w:rFonts w:ascii="Courier New" w:eastAsia="Times New Roman" w:hAnsi="Courier New" w:cs="Courier New"/>
          <w:color w:val="D0D0D0"/>
          <w:kern w:val="0"/>
          <w:sz w:val="24"/>
          <w:szCs w:val="24"/>
          <w:lang w:val="en-US" w:eastAsia="it-IT"/>
          <w14:ligatures w14:val="none"/>
        </w:rPr>
        <w:t>XPTO</w:t>
      </w:r>
      <w:proofErr w:type="gramEnd"/>
      <w:r w:rsidRPr="003463E2">
        <w:rPr>
          <w:rFonts w:ascii="Courier New" w:eastAsia="Times New Roman" w:hAnsi="Courier New" w:cs="Courier New"/>
          <w:color w:val="D0D0D0"/>
          <w:kern w:val="0"/>
          <w:sz w:val="24"/>
          <w:szCs w:val="24"/>
          <w:lang w:val="en-US" w:eastAsia="it-IT"/>
          <w14:ligatures w14:val="none"/>
        </w:rPr>
        <w:t>"</w:t>
      </w:r>
    </w:p>
    <w:p w14:paraId="07E9AA8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-expose-headers: "*, X-</w:t>
      </w:r>
      <w:proofErr w:type="spellStart"/>
      <w:r w:rsidRPr="003463E2">
        <w:rPr>
          <w:rFonts w:ascii="Courier New" w:eastAsia="Times New Roman" w:hAnsi="Courier New" w:cs="Courier New"/>
          <w:color w:val="D0D0D0"/>
          <w:kern w:val="0"/>
          <w:sz w:val="24"/>
          <w:szCs w:val="24"/>
          <w:lang w:val="en-US" w:eastAsia="it-IT"/>
          <w14:ligatures w14:val="none"/>
        </w:rPr>
        <w:t>CustomResponseHeader</w:t>
      </w:r>
      <w:proofErr w:type="spellEnd"/>
      <w:r w:rsidRPr="003463E2">
        <w:rPr>
          <w:rFonts w:ascii="Courier New" w:eastAsia="Times New Roman" w:hAnsi="Courier New" w:cs="Courier New"/>
          <w:color w:val="D0D0D0"/>
          <w:kern w:val="0"/>
          <w:sz w:val="24"/>
          <w:szCs w:val="24"/>
          <w:lang w:val="en-US" w:eastAsia="it-IT"/>
          <w14:ligatures w14:val="none"/>
        </w:rPr>
        <w:t>"</w:t>
      </w:r>
    </w:p>
    <w:p w14:paraId="2A405F41"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-max-age: 600</w:t>
      </w:r>
    </w:p>
    <w:p w14:paraId="02930268"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w:t>
      </w:r>
      <w:proofErr w:type="spellStart"/>
      <w:r w:rsidRPr="003463E2">
        <w:rPr>
          <w:rFonts w:ascii="Courier New" w:eastAsia="Times New Roman" w:hAnsi="Courier New" w:cs="Courier New"/>
          <w:color w:val="D0D0D0"/>
          <w:kern w:val="0"/>
          <w:sz w:val="24"/>
          <w:szCs w:val="24"/>
          <w:lang w:val="en-US" w:eastAsia="it-IT"/>
          <w14:ligatures w14:val="none"/>
        </w:rPr>
        <w:t>cors</w:t>
      </w:r>
      <w:proofErr w:type="spellEnd"/>
      <w:r w:rsidRPr="003463E2">
        <w:rPr>
          <w:rFonts w:ascii="Courier New" w:eastAsia="Times New Roman" w:hAnsi="Courier New" w:cs="Courier New"/>
          <w:color w:val="D0D0D0"/>
          <w:kern w:val="0"/>
          <w:sz w:val="24"/>
          <w:szCs w:val="24"/>
          <w:lang w:val="en-US" w:eastAsia="it-IT"/>
          <w14:ligatures w14:val="none"/>
        </w:rPr>
        <w:t>-allow-credentials: "</w:t>
      </w:r>
      <w:proofErr w:type="gramStart"/>
      <w:r w:rsidRPr="003463E2">
        <w:rPr>
          <w:rFonts w:ascii="Courier New" w:eastAsia="Times New Roman" w:hAnsi="Courier New" w:cs="Courier New"/>
          <w:color w:val="D0D0D0"/>
          <w:kern w:val="0"/>
          <w:sz w:val="24"/>
          <w:szCs w:val="24"/>
          <w:lang w:val="en-US" w:eastAsia="it-IT"/>
          <w14:ligatures w14:val="none"/>
        </w:rPr>
        <w:t>false</w:t>
      </w:r>
      <w:proofErr w:type="gramEnd"/>
      <w:r w:rsidRPr="003463E2">
        <w:rPr>
          <w:rFonts w:ascii="Courier New" w:eastAsia="Times New Roman" w:hAnsi="Courier New" w:cs="Courier New"/>
          <w:color w:val="D0D0D0"/>
          <w:kern w:val="0"/>
          <w:sz w:val="24"/>
          <w:szCs w:val="24"/>
          <w:lang w:val="en-US" w:eastAsia="it-IT"/>
          <w14:ligatures w14:val="none"/>
        </w:rPr>
        <w:t>"</w:t>
      </w:r>
    </w:p>
    <w:p w14:paraId="5CCFEF5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301D2F0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6AA2E5C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lastRenderedPageBreak/>
        <w:t xml:space="preserve">  - http:</w:t>
      </w:r>
    </w:p>
    <w:p w14:paraId="0655FE41"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2C07B9D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w:t>
      </w:r>
      <w:proofErr w:type="spellStart"/>
      <w:r w:rsidRPr="003463E2">
        <w:rPr>
          <w:rFonts w:ascii="Courier New" w:eastAsia="Times New Roman" w:hAnsi="Courier New" w:cs="Courier New"/>
          <w:color w:val="D0D0D0"/>
          <w:kern w:val="0"/>
          <w:sz w:val="24"/>
          <w:szCs w:val="24"/>
          <w:lang w:val="en-US" w:eastAsia="it-IT"/>
          <w14:ligatures w14:val="none"/>
        </w:rPr>
        <w:t>testpath</w:t>
      </w:r>
      <w:proofErr w:type="spellEnd"/>
    </w:p>
    <w:p w14:paraId="3F721A3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176596E4"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test</w:t>
      </w:r>
    </w:p>
    <w:p w14:paraId="2F5A5E8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servicePort</w:t>
      </w:r>
      <w:proofErr w:type="spellEnd"/>
      <w:r w:rsidRPr="003463E2">
        <w:rPr>
          <w:rFonts w:ascii="Courier New" w:eastAsia="Times New Roman" w:hAnsi="Courier New" w:cs="Courier New"/>
          <w:color w:val="D0D0D0"/>
          <w:kern w:val="0"/>
          <w:sz w:val="24"/>
          <w:szCs w:val="24"/>
          <w:lang w:val="en-US" w:eastAsia="it-IT"/>
          <w14:ligatures w14:val="none"/>
        </w:rPr>
        <w:t>: 80</w:t>
      </w:r>
    </w:p>
    <w:p w14:paraId="38EA2A21"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You can read more about how to control the CORS functionality </w:t>
      </w:r>
      <w:hyperlink r:id="rId19" w:anchor="enable-cors" w:history="1">
        <w:r w:rsidRPr="003463E2">
          <w:rPr>
            <w:rFonts w:ascii="Fira Sans" w:eastAsia="Times New Roman" w:hAnsi="Fira Sans" w:cs="Times New Roman"/>
            <w:color w:val="00BDFF"/>
            <w:kern w:val="0"/>
            <w:sz w:val="24"/>
            <w:szCs w:val="24"/>
            <w:u w:val="single"/>
            <w:lang w:val="en-US" w:eastAsia="it-IT"/>
            <w14:ligatures w14:val="none"/>
          </w:rPr>
          <w:t>here</w:t>
        </w:r>
      </w:hyperlink>
      <w:r w:rsidRPr="003463E2">
        <w:rPr>
          <w:rFonts w:ascii="Fira Sans" w:eastAsia="Times New Roman" w:hAnsi="Fira Sans" w:cs="Times New Roman"/>
          <w:color w:val="263544"/>
          <w:kern w:val="0"/>
          <w:sz w:val="24"/>
          <w:szCs w:val="24"/>
          <w:lang w:val="en-US" w:eastAsia="it-IT"/>
          <w14:ligatures w14:val="none"/>
        </w:rPr>
        <w:t>.</w:t>
      </w:r>
    </w:p>
    <w:p w14:paraId="0A5F04D7"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20" w:anchor="rate-limiting"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Rate Limiting</w:t>
      </w:r>
    </w:p>
    <w:p w14:paraId="7A495F34"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eastAsia="it-IT"/>
          <w14:ligatures w14:val="none"/>
        </w:rPr>
      </w:pPr>
      <w:r w:rsidRPr="003463E2">
        <w:rPr>
          <w:rFonts w:ascii="Fira Sans" w:eastAsia="Times New Roman" w:hAnsi="Fira Sans" w:cs="Times New Roman"/>
          <w:color w:val="263544"/>
          <w:kern w:val="0"/>
          <w:sz w:val="24"/>
          <w:szCs w:val="24"/>
          <w:lang w:val="en-US" w:eastAsia="it-IT"/>
          <w14:ligatures w14:val="none"/>
        </w:rPr>
        <w:t xml:space="preserve">Rate-limiting annotations are useful for defining limits on connections and transmission rates. </w:t>
      </w:r>
      <w:proofErr w:type="spellStart"/>
      <w:r w:rsidRPr="003463E2">
        <w:rPr>
          <w:rFonts w:ascii="Fira Sans" w:eastAsia="Times New Roman" w:hAnsi="Fira Sans" w:cs="Times New Roman"/>
          <w:color w:val="263544"/>
          <w:kern w:val="0"/>
          <w:sz w:val="24"/>
          <w:szCs w:val="24"/>
          <w:lang w:eastAsia="it-IT"/>
          <w14:ligatures w14:val="none"/>
        </w:rPr>
        <w:t>They</w:t>
      </w:r>
      <w:proofErr w:type="spellEnd"/>
      <w:r w:rsidRPr="003463E2">
        <w:rPr>
          <w:rFonts w:ascii="Fira Sans" w:eastAsia="Times New Roman" w:hAnsi="Fira Sans" w:cs="Times New Roman"/>
          <w:color w:val="263544"/>
          <w:kern w:val="0"/>
          <w:sz w:val="24"/>
          <w:szCs w:val="24"/>
          <w:lang w:eastAsia="it-IT"/>
          <w14:ligatures w14:val="none"/>
        </w:rPr>
        <w:t xml:space="preserve"> can be </w:t>
      </w:r>
      <w:proofErr w:type="spellStart"/>
      <w:r w:rsidRPr="003463E2">
        <w:rPr>
          <w:rFonts w:ascii="Fira Sans" w:eastAsia="Times New Roman" w:hAnsi="Fira Sans" w:cs="Times New Roman"/>
          <w:color w:val="263544"/>
          <w:kern w:val="0"/>
          <w:sz w:val="24"/>
          <w:szCs w:val="24"/>
          <w:lang w:eastAsia="it-IT"/>
          <w14:ligatures w14:val="none"/>
        </w:rPr>
        <w:t>very</w:t>
      </w:r>
      <w:proofErr w:type="spellEnd"/>
      <w:r w:rsidRPr="003463E2">
        <w:rPr>
          <w:rFonts w:ascii="Fira Sans" w:eastAsia="Times New Roman" w:hAnsi="Fira Sans" w:cs="Times New Roman"/>
          <w:color w:val="263544"/>
          <w:kern w:val="0"/>
          <w:sz w:val="24"/>
          <w:szCs w:val="24"/>
          <w:lang w:eastAsia="it-IT"/>
          <w14:ligatures w14:val="none"/>
        </w:rPr>
        <w:t xml:space="preserve"> </w:t>
      </w:r>
      <w:proofErr w:type="spellStart"/>
      <w:r w:rsidRPr="003463E2">
        <w:rPr>
          <w:rFonts w:ascii="Fira Sans" w:eastAsia="Times New Roman" w:hAnsi="Fira Sans" w:cs="Times New Roman"/>
          <w:color w:val="263544"/>
          <w:kern w:val="0"/>
          <w:sz w:val="24"/>
          <w:szCs w:val="24"/>
          <w:lang w:eastAsia="it-IT"/>
          <w14:ligatures w14:val="none"/>
        </w:rPr>
        <w:t>helpful</w:t>
      </w:r>
      <w:proofErr w:type="spellEnd"/>
      <w:r w:rsidRPr="003463E2">
        <w:rPr>
          <w:rFonts w:ascii="Fira Sans" w:eastAsia="Times New Roman" w:hAnsi="Fira Sans" w:cs="Times New Roman"/>
          <w:color w:val="263544"/>
          <w:kern w:val="0"/>
          <w:sz w:val="24"/>
          <w:szCs w:val="24"/>
          <w:lang w:eastAsia="it-IT"/>
          <w14:ligatures w14:val="none"/>
        </w:rPr>
        <w:t xml:space="preserve"> for </w:t>
      </w:r>
      <w:proofErr w:type="spellStart"/>
      <w:r w:rsidRPr="003463E2">
        <w:rPr>
          <w:rFonts w:ascii="Fira Sans" w:eastAsia="Times New Roman" w:hAnsi="Fira Sans" w:cs="Times New Roman"/>
          <w:color w:val="263544"/>
          <w:kern w:val="0"/>
          <w:sz w:val="24"/>
          <w:szCs w:val="24"/>
          <w:lang w:eastAsia="it-IT"/>
          <w14:ligatures w14:val="none"/>
        </w:rPr>
        <w:t>mitigating</w:t>
      </w:r>
      <w:proofErr w:type="spellEnd"/>
      <w:r w:rsidRPr="003463E2">
        <w:rPr>
          <w:rFonts w:ascii="Fira Sans" w:eastAsia="Times New Roman" w:hAnsi="Fira Sans" w:cs="Times New Roman"/>
          <w:color w:val="263544"/>
          <w:kern w:val="0"/>
          <w:sz w:val="24"/>
          <w:szCs w:val="24"/>
          <w:lang w:eastAsia="it-IT"/>
          <w14:ligatures w14:val="none"/>
        </w:rPr>
        <w:t xml:space="preserve"> </w:t>
      </w:r>
      <w:proofErr w:type="spellStart"/>
      <w:r w:rsidRPr="003463E2">
        <w:rPr>
          <w:rFonts w:ascii="Fira Sans" w:eastAsia="Times New Roman" w:hAnsi="Fira Sans" w:cs="Times New Roman"/>
          <w:color w:val="263544"/>
          <w:kern w:val="0"/>
          <w:sz w:val="24"/>
          <w:szCs w:val="24"/>
          <w:lang w:eastAsia="it-IT"/>
          <w14:ligatures w14:val="none"/>
        </w:rPr>
        <w:t>DDoS</w:t>
      </w:r>
      <w:proofErr w:type="spellEnd"/>
      <w:r w:rsidRPr="003463E2">
        <w:rPr>
          <w:rFonts w:ascii="Fira Sans" w:eastAsia="Times New Roman" w:hAnsi="Fira Sans" w:cs="Times New Roman"/>
          <w:color w:val="263544"/>
          <w:kern w:val="0"/>
          <w:sz w:val="24"/>
          <w:szCs w:val="24"/>
          <w:lang w:eastAsia="it-IT"/>
          <w14:ligatures w14:val="none"/>
        </w:rPr>
        <w:t xml:space="preserve"> </w:t>
      </w:r>
      <w:proofErr w:type="spellStart"/>
      <w:r w:rsidRPr="003463E2">
        <w:rPr>
          <w:rFonts w:ascii="Fira Sans" w:eastAsia="Times New Roman" w:hAnsi="Fira Sans" w:cs="Times New Roman"/>
          <w:color w:val="263544"/>
          <w:kern w:val="0"/>
          <w:sz w:val="24"/>
          <w:szCs w:val="24"/>
          <w:lang w:eastAsia="it-IT"/>
          <w14:ligatures w14:val="none"/>
        </w:rPr>
        <w:t>attacks</w:t>
      </w:r>
      <w:proofErr w:type="spellEnd"/>
      <w:r w:rsidRPr="003463E2">
        <w:rPr>
          <w:rFonts w:ascii="Fira Sans" w:eastAsia="Times New Roman" w:hAnsi="Fira Sans" w:cs="Times New Roman"/>
          <w:color w:val="263544"/>
          <w:kern w:val="0"/>
          <w:sz w:val="24"/>
          <w:szCs w:val="24"/>
          <w:lang w:eastAsia="it-IT"/>
          <w14:ligatures w14:val="none"/>
        </w:rPr>
        <w:t>.</w:t>
      </w:r>
    </w:p>
    <w:p w14:paraId="6BD64972" w14:textId="77777777" w:rsidR="003463E2" w:rsidRPr="003463E2" w:rsidRDefault="003463E2" w:rsidP="003463E2">
      <w:pPr>
        <w:numPr>
          <w:ilvl w:val="0"/>
          <w:numId w:val="4"/>
        </w:numPr>
        <w:shd w:val="clear" w:color="auto" w:fill="F6FAFF"/>
        <w:spacing w:before="100" w:beforeAutospacing="1"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Courier New" w:eastAsia="Times New Roman" w:hAnsi="Courier New" w:cs="Courier New"/>
          <w:color w:val="263544"/>
          <w:kern w:val="0"/>
          <w:sz w:val="24"/>
          <w:szCs w:val="24"/>
          <w:lang w:val="en-US" w:eastAsia="it-IT"/>
          <w14:ligatures w14:val="none"/>
        </w:rPr>
        <w:t>nginx.ingress.kubernetes.io/limit-connections</w:t>
      </w:r>
      <w:r w:rsidRPr="003463E2">
        <w:rPr>
          <w:rFonts w:ascii="Fira Sans" w:eastAsia="Times New Roman" w:hAnsi="Fira Sans" w:cs="Times New Roman"/>
          <w:color w:val="263544"/>
          <w:kern w:val="0"/>
          <w:sz w:val="24"/>
          <w:szCs w:val="24"/>
          <w:lang w:val="en-US" w:eastAsia="it-IT"/>
          <w14:ligatures w14:val="none"/>
        </w:rPr>
        <w:t>: this defines the number of concurrent connections allowed from an IP address.</w:t>
      </w:r>
    </w:p>
    <w:p w14:paraId="16CC887D" w14:textId="77777777" w:rsidR="003463E2" w:rsidRPr="003463E2" w:rsidRDefault="003463E2" w:rsidP="003463E2">
      <w:pPr>
        <w:numPr>
          <w:ilvl w:val="0"/>
          <w:numId w:val="4"/>
        </w:numPr>
        <w:shd w:val="clear" w:color="auto" w:fill="F6FAFF"/>
        <w:spacing w:before="100" w:beforeAutospacing="1" w:after="0" w:line="240" w:lineRule="auto"/>
        <w:rPr>
          <w:rFonts w:ascii="Fira Sans" w:eastAsia="Times New Roman" w:hAnsi="Fira Sans" w:cs="Times New Roman"/>
          <w:color w:val="263544"/>
          <w:kern w:val="0"/>
          <w:sz w:val="24"/>
          <w:szCs w:val="24"/>
          <w:lang w:val="en-US" w:eastAsia="it-IT"/>
          <w14:ligatures w14:val="none"/>
        </w:rPr>
      </w:pPr>
      <w:r w:rsidRPr="003463E2">
        <w:rPr>
          <w:rFonts w:ascii="Courier New" w:eastAsia="Times New Roman" w:hAnsi="Courier New" w:cs="Courier New"/>
          <w:color w:val="263544"/>
          <w:kern w:val="0"/>
          <w:sz w:val="24"/>
          <w:szCs w:val="24"/>
          <w:lang w:val="en-US" w:eastAsia="it-IT"/>
          <w14:ligatures w14:val="none"/>
        </w:rPr>
        <w:t>nginx.ingress.kubernetes.io/limit-</w:t>
      </w:r>
      <w:proofErr w:type="spellStart"/>
      <w:r w:rsidRPr="003463E2">
        <w:rPr>
          <w:rFonts w:ascii="Courier New" w:eastAsia="Times New Roman" w:hAnsi="Courier New" w:cs="Courier New"/>
          <w:color w:val="263544"/>
          <w:kern w:val="0"/>
          <w:sz w:val="24"/>
          <w:szCs w:val="24"/>
          <w:lang w:val="en-US" w:eastAsia="it-IT"/>
          <w14:ligatures w14:val="none"/>
        </w:rPr>
        <w:t>rps</w:t>
      </w:r>
      <w:proofErr w:type="spellEnd"/>
      <w:r w:rsidRPr="003463E2">
        <w:rPr>
          <w:rFonts w:ascii="Fira Sans" w:eastAsia="Times New Roman" w:hAnsi="Fira Sans" w:cs="Times New Roman"/>
          <w:color w:val="263544"/>
          <w:kern w:val="0"/>
          <w:sz w:val="24"/>
          <w:szCs w:val="24"/>
          <w:lang w:val="en-US" w:eastAsia="it-IT"/>
          <w14:ligatures w14:val="none"/>
        </w:rPr>
        <w:t>: </w:t>
      </w:r>
      <w:proofErr w:type="spellStart"/>
      <w:r w:rsidRPr="003463E2">
        <w:rPr>
          <w:rFonts w:ascii="Fira Sans" w:eastAsia="Times New Roman" w:hAnsi="Fira Sans" w:cs="Times New Roman"/>
          <w:i/>
          <w:iCs/>
          <w:color w:val="263544"/>
          <w:kern w:val="0"/>
          <w:sz w:val="24"/>
          <w:szCs w:val="24"/>
          <w:lang w:val="en-US" w:eastAsia="it-IT"/>
          <w14:ligatures w14:val="none"/>
        </w:rPr>
        <w:t>rps</w:t>
      </w:r>
      <w:proofErr w:type="spellEnd"/>
      <w:r w:rsidRPr="003463E2">
        <w:rPr>
          <w:rFonts w:ascii="Fira Sans" w:eastAsia="Times New Roman" w:hAnsi="Fira Sans" w:cs="Times New Roman"/>
          <w:color w:val="263544"/>
          <w:kern w:val="0"/>
          <w:sz w:val="24"/>
          <w:szCs w:val="24"/>
          <w:lang w:val="en-US" w:eastAsia="it-IT"/>
          <w14:ligatures w14:val="none"/>
        </w:rPr>
        <w:t> stands for “request per second”, and it is used to define the number of connections that may be accepted from an IP per second.</w:t>
      </w:r>
    </w:p>
    <w:p w14:paraId="3F9CD071"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Here’s an example:</w:t>
      </w:r>
    </w:p>
    <w:p w14:paraId="7DF55F41" w14:textId="2433E45D"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4954498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4194D4A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05AF992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3C938918"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test-ingress</w:t>
      </w:r>
    </w:p>
    <w:p w14:paraId="02FF375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13FA9B0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nginx.ingress.kubernetes.io/limit-</w:t>
      </w:r>
      <w:proofErr w:type="spellStart"/>
      <w:r w:rsidRPr="003463E2">
        <w:rPr>
          <w:rFonts w:ascii="Courier New" w:eastAsia="Times New Roman" w:hAnsi="Courier New" w:cs="Courier New"/>
          <w:color w:val="D0D0D0"/>
          <w:kern w:val="0"/>
          <w:sz w:val="24"/>
          <w:szCs w:val="24"/>
          <w:lang w:val="en-US" w:eastAsia="it-IT"/>
          <w14:ligatures w14:val="none"/>
        </w:rPr>
        <w:t>rps</w:t>
      </w:r>
      <w:proofErr w:type="spellEnd"/>
      <w:r w:rsidRPr="003463E2">
        <w:rPr>
          <w:rFonts w:ascii="Courier New" w:eastAsia="Times New Roman" w:hAnsi="Courier New" w:cs="Courier New"/>
          <w:color w:val="D0D0D0"/>
          <w:kern w:val="0"/>
          <w:sz w:val="24"/>
          <w:szCs w:val="24"/>
          <w:lang w:val="en-US" w:eastAsia="it-IT"/>
          <w14:ligatures w14:val="none"/>
        </w:rPr>
        <w:t>: "5"</w:t>
      </w:r>
    </w:p>
    <w:p w14:paraId="1019817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nginx.ingress.kubernetes.io/limit-rpm: "300"</w:t>
      </w:r>
    </w:p>
    <w:p w14:paraId="3D892FC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nginx.ingress.kubernetes.io/limit-connections: "10"</w:t>
      </w:r>
    </w:p>
    <w:p w14:paraId="52FB25A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eastAsia="it-IT"/>
          <w14:ligatures w14:val="none"/>
        </w:rPr>
      </w:pPr>
      <w:proofErr w:type="spellStart"/>
      <w:r w:rsidRPr="003463E2">
        <w:rPr>
          <w:rFonts w:ascii="Courier New" w:eastAsia="Times New Roman" w:hAnsi="Courier New" w:cs="Courier New"/>
          <w:color w:val="D0D0D0"/>
          <w:kern w:val="0"/>
          <w:sz w:val="24"/>
          <w:szCs w:val="24"/>
          <w:lang w:eastAsia="it-IT"/>
          <w14:ligatures w14:val="none"/>
        </w:rPr>
        <w:t>spec</w:t>
      </w:r>
      <w:proofErr w:type="spellEnd"/>
      <w:r w:rsidRPr="003463E2">
        <w:rPr>
          <w:rFonts w:ascii="Courier New" w:eastAsia="Times New Roman" w:hAnsi="Courier New" w:cs="Courier New"/>
          <w:color w:val="D0D0D0"/>
          <w:kern w:val="0"/>
          <w:sz w:val="24"/>
          <w:szCs w:val="24"/>
          <w:lang w:eastAsia="it-IT"/>
          <w14:ligatures w14:val="none"/>
        </w:rPr>
        <w:t>:</w:t>
      </w:r>
    </w:p>
    <w:p w14:paraId="07DF9C1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eastAsia="it-IT"/>
          <w14:ligatures w14:val="none"/>
        </w:rPr>
      </w:pPr>
      <w:r w:rsidRPr="003463E2">
        <w:rPr>
          <w:rFonts w:ascii="Courier New" w:eastAsia="Times New Roman" w:hAnsi="Courier New" w:cs="Courier New"/>
          <w:color w:val="D0D0D0"/>
          <w:kern w:val="0"/>
          <w:sz w:val="24"/>
          <w:szCs w:val="24"/>
          <w:lang w:eastAsia="it-IT"/>
          <w14:ligatures w14:val="none"/>
        </w:rPr>
        <w:t xml:space="preserve">  rules:</w:t>
      </w:r>
    </w:p>
    <w:p w14:paraId="2874930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eastAsia="it-IT"/>
          <w14:ligatures w14:val="none"/>
        </w:rPr>
      </w:pPr>
      <w:r w:rsidRPr="003463E2">
        <w:rPr>
          <w:rFonts w:ascii="Courier New" w:eastAsia="Times New Roman" w:hAnsi="Courier New" w:cs="Courier New"/>
          <w:color w:val="D0D0D0"/>
          <w:kern w:val="0"/>
          <w:sz w:val="24"/>
          <w:szCs w:val="24"/>
          <w:lang w:eastAsia="it-IT"/>
          <w14:ligatures w14:val="none"/>
        </w:rPr>
        <w:t xml:space="preserve">  - http:</w:t>
      </w:r>
    </w:p>
    <w:p w14:paraId="1B381CA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eastAsia="it-IT"/>
          <w14:ligatures w14:val="none"/>
        </w:rPr>
      </w:pPr>
      <w:r w:rsidRPr="003463E2">
        <w:rPr>
          <w:rFonts w:ascii="Courier New" w:eastAsia="Times New Roman" w:hAnsi="Courier New" w:cs="Courier New"/>
          <w:color w:val="D0D0D0"/>
          <w:kern w:val="0"/>
          <w:sz w:val="24"/>
          <w:szCs w:val="24"/>
          <w:lang w:eastAsia="it-IT"/>
          <w14:ligatures w14:val="none"/>
        </w:rPr>
        <w:t xml:space="preserve">      </w:t>
      </w:r>
      <w:proofErr w:type="spellStart"/>
      <w:r w:rsidRPr="003463E2">
        <w:rPr>
          <w:rFonts w:ascii="Courier New" w:eastAsia="Times New Roman" w:hAnsi="Courier New" w:cs="Courier New"/>
          <w:color w:val="D0D0D0"/>
          <w:kern w:val="0"/>
          <w:sz w:val="24"/>
          <w:szCs w:val="24"/>
          <w:lang w:eastAsia="it-IT"/>
          <w14:ligatures w14:val="none"/>
        </w:rPr>
        <w:t>paths</w:t>
      </w:r>
      <w:proofErr w:type="spellEnd"/>
      <w:r w:rsidRPr="003463E2">
        <w:rPr>
          <w:rFonts w:ascii="Courier New" w:eastAsia="Times New Roman" w:hAnsi="Courier New" w:cs="Courier New"/>
          <w:color w:val="D0D0D0"/>
          <w:kern w:val="0"/>
          <w:sz w:val="24"/>
          <w:szCs w:val="24"/>
          <w:lang w:eastAsia="it-IT"/>
          <w14:ligatures w14:val="none"/>
        </w:rPr>
        <w:t>:</w:t>
      </w:r>
    </w:p>
    <w:p w14:paraId="52AFE83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eastAsia="it-IT"/>
          <w14:ligatures w14:val="none"/>
        </w:rPr>
        <w:t xml:space="preserve">      </w:t>
      </w:r>
      <w:r w:rsidRPr="003463E2">
        <w:rPr>
          <w:rFonts w:ascii="Courier New" w:eastAsia="Times New Roman" w:hAnsi="Courier New" w:cs="Courier New"/>
          <w:color w:val="D0D0D0"/>
          <w:kern w:val="0"/>
          <w:sz w:val="24"/>
          <w:szCs w:val="24"/>
          <w:lang w:val="en-US" w:eastAsia="it-IT"/>
          <w14:ligatures w14:val="none"/>
        </w:rPr>
        <w:t>- path: /</w:t>
      </w:r>
      <w:proofErr w:type="spellStart"/>
      <w:r w:rsidRPr="003463E2">
        <w:rPr>
          <w:rFonts w:ascii="Courier New" w:eastAsia="Times New Roman" w:hAnsi="Courier New" w:cs="Courier New"/>
          <w:color w:val="D0D0D0"/>
          <w:kern w:val="0"/>
          <w:sz w:val="24"/>
          <w:szCs w:val="24"/>
          <w:lang w:val="en-US" w:eastAsia="it-IT"/>
          <w14:ligatures w14:val="none"/>
        </w:rPr>
        <w:t>testpath</w:t>
      </w:r>
      <w:proofErr w:type="spellEnd"/>
    </w:p>
    <w:p w14:paraId="416D677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1D2825D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lastRenderedPageBreak/>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test</w:t>
      </w:r>
    </w:p>
    <w:p w14:paraId="28416801"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servicePort</w:t>
      </w:r>
      <w:proofErr w:type="spellEnd"/>
      <w:r w:rsidRPr="003463E2">
        <w:rPr>
          <w:rFonts w:ascii="Courier New" w:eastAsia="Times New Roman" w:hAnsi="Courier New" w:cs="Courier New"/>
          <w:color w:val="D0D0D0"/>
          <w:kern w:val="0"/>
          <w:sz w:val="24"/>
          <w:szCs w:val="24"/>
          <w:lang w:val="en-US" w:eastAsia="it-IT"/>
          <w14:ligatures w14:val="none"/>
        </w:rPr>
        <w:t>: 80</w:t>
      </w:r>
    </w:p>
    <w:p w14:paraId="703FA43C"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b/>
          <w:bCs/>
          <w:color w:val="263544"/>
          <w:kern w:val="0"/>
          <w:sz w:val="24"/>
          <w:szCs w:val="24"/>
          <w:lang w:val="en-US" w:eastAsia="it-IT"/>
          <w14:ligatures w14:val="none"/>
        </w:rPr>
        <w:t>Note</w:t>
      </w:r>
      <w:r w:rsidRPr="003463E2">
        <w:rPr>
          <w:rFonts w:ascii="Fira Sans" w:eastAsia="Times New Roman" w:hAnsi="Fira Sans" w:cs="Times New Roman"/>
          <w:color w:val="263544"/>
          <w:kern w:val="0"/>
          <w:sz w:val="24"/>
          <w:szCs w:val="24"/>
          <w:lang w:val="en-US" w:eastAsia="it-IT"/>
          <w14:ligatures w14:val="none"/>
        </w:rPr>
        <w:t>: when you specify both annotations in a single ingress resource, </w:t>
      </w:r>
      <w:r w:rsidRPr="003463E2">
        <w:rPr>
          <w:rFonts w:ascii="Courier New" w:eastAsia="Times New Roman" w:hAnsi="Courier New" w:cs="Courier New"/>
          <w:color w:val="263544"/>
          <w:kern w:val="0"/>
          <w:sz w:val="24"/>
          <w:szCs w:val="24"/>
          <w:lang w:val="en-US" w:eastAsia="it-IT"/>
          <w14:ligatures w14:val="none"/>
        </w:rPr>
        <w:t>limit-</w:t>
      </w:r>
      <w:proofErr w:type="spellStart"/>
      <w:r w:rsidRPr="003463E2">
        <w:rPr>
          <w:rFonts w:ascii="Courier New" w:eastAsia="Times New Roman" w:hAnsi="Courier New" w:cs="Courier New"/>
          <w:color w:val="263544"/>
          <w:kern w:val="0"/>
          <w:sz w:val="24"/>
          <w:szCs w:val="24"/>
          <w:lang w:val="en-US" w:eastAsia="it-IT"/>
          <w14:ligatures w14:val="none"/>
        </w:rPr>
        <w:t>rps</w:t>
      </w:r>
      <w:proofErr w:type="spellEnd"/>
      <w:r w:rsidRPr="003463E2">
        <w:rPr>
          <w:rFonts w:ascii="Fira Sans" w:eastAsia="Times New Roman" w:hAnsi="Fira Sans" w:cs="Times New Roman"/>
          <w:color w:val="263544"/>
          <w:kern w:val="0"/>
          <w:sz w:val="24"/>
          <w:szCs w:val="24"/>
          <w:lang w:val="en-US" w:eastAsia="it-IT"/>
          <w14:ligatures w14:val="none"/>
        </w:rPr>
        <w:t> takes precedence. Read more about rate-limiting ingress resources </w:t>
      </w:r>
      <w:hyperlink r:id="rId21" w:anchor="rate-limiting" w:history="1">
        <w:r w:rsidRPr="003463E2">
          <w:rPr>
            <w:rFonts w:ascii="Fira Sans" w:eastAsia="Times New Roman" w:hAnsi="Fira Sans" w:cs="Times New Roman"/>
            <w:color w:val="00BDFF"/>
            <w:kern w:val="0"/>
            <w:sz w:val="24"/>
            <w:szCs w:val="24"/>
            <w:u w:val="single"/>
            <w:lang w:val="en-US" w:eastAsia="it-IT"/>
            <w14:ligatures w14:val="none"/>
          </w:rPr>
          <w:t>here</w:t>
        </w:r>
      </w:hyperlink>
      <w:r w:rsidRPr="003463E2">
        <w:rPr>
          <w:rFonts w:ascii="Fira Sans" w:eastAsia="Times New Roman" w:hAnsi="Fira Sans" w:cs="Times New Roman"/>
          <w:color w:val="263544"/>
          <w:kern w:val="0"/>
          <w:sz w:val="24"/>
          <w:szCs w:val="24"/>
          <w:lang w:val="en-US" w:eastAsia="it-IT"/>
          <w14:ligatures w14:val="none"/>
        </w:rPr>
        <w:t>.</w:t>
      </w:r>
    </w:p>
    <w:p w14:paraId="548C82A3"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22" w:anchor="custom-max-body-size"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Custom Max Body Size</w:t>
      </w:r>
    </w:p>
    <w:p w14:paraId="2D7C9656"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This rule can be used to set the maximum size of the body in a request. If the body exceeds the maximum size set, NGINX will return a 413 error to the client.</w:t>
      </w:r>
    </w:p>
    <w:p w14:paraId="1FA02308"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The body size can be configured by using the following:</w:t>
      </w:r>
    </w:p>
    <w:p w14:paraId="5D6CAFD0" w14:textId="75CC7768"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2DA1AA7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nginx.ingress.kubernetes.io/proxy-body-size: 8m</w:t>
      </w:r>
    </w:p>
    <w:p w14:paraId="2E1539EC"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Here’s an example:</w:t>
      </w:r>
    </w:p>
    <w:p w14:paraId="7F5BF064" w14:textId="400DD6C1"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05222E7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0B5DEBC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2D2B8CA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7AC0E96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test-ingress</w:t>
      </w:r>
    </w:p>
    <w:p w14:paraId="55C7918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6426B1F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nginx.ingress.kubernetes.io/proxy-body-size: 8m</w:t>
      </w:r>
    </w:p>
    <w:p w14:paraId="3B876831"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54B4F07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3C7B2A0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http:</w:t>
      </w:r>
    </w:p>
    <w:p w14:paraId="5C082BF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408C0311"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w:t>
      </w:r>
      <w:proofErr w:type="spellStart"/>
      <w:r w:rsidRPr="003463E2">
        <w:rPr>
          <w:rFonts w:ascii="Courier New" w:eastAsia="Times New Roman" w:hAnsi="Courier New" w:cs="Courier New"/>
          <w:color w:val="D0D0D0"/>
          <w:kern w:val="0"/>
          <w:sz w:val="24"/>
          <w:szCs w:val="24"/>
          <w:lang w:val="en-US" w:eastAsia="it-IT"/>
          <w14:ligatures w14:val="none"/>
        </w:rPr>
        <w:t>testpath</w:t>
      </w:r>
      <w:proofErr w:type="spellEnd"/>
    </w:p>
    <w:p w14:paraId="565E769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00F79F4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test</w:t>
      </w:r>
    </w:p>
    <w:p w14:paraId="36A5166B"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23" w:anchor="whitelist-source-range"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Whitelist Source Range</w:t>
      </w:r>
    </w:p>
    <w:p w14:paraId="7659DB3D"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lastRenderedPageBreak/>
        <w:t>It is also possible to whitelist the allowed IPs from the client. This means you can configure an ingress resource to only allow requests from a particular IP address. This feature can prevent unknown or unauthorized requests from reaching your cluster.</w:t>
      </w:r>
    </w:p>
    <w:p w14:paraId="703CACB1"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To specify whitelist source range, use the annotation below:</w:t>
      </w:r>
    </w:p>
    <w:p w14:paraId="62B9F41D" w14:textId="6DF47B42"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eastAsia="it-IT"/>
          <w14:ligatures w14:val="none"/>
        </w:rPr>
      </w:pPr>
    </w:p>
    <w:p w14:paraId="12D6F97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nginx.ingress.kubernetes.io/whitelist-source-range</w:t>
      </w:r>
    </w:p>
    <w:p w14:paraId="5C2C3605"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Here’s an example:</w:t>
      </w:r>
    </w:p>
    <w:p w14:paraId="27215315" w14:textId="57298850"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447D0A5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0C03ABC4"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03E13C1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72CB3FE7"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test-ingress</w:t>
      </w:r>
    </w:p>
    <w:p w14:paraId="7A5F834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3D3CB02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ingress.kubernetes.io/whitelist-source-range: "10.0.0.0/24,172.10.0.1"</w:t>
      </w:r>
    </w:p>
    <w:p w14:paraId="5C3FD01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171FEEF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3F1F019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http:</w:t>
      </w:r>
    </w:p>
    <w:p w14:paraId="238D273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7925701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w:t>
      </w:r>
      <w:proofErr w:type="spellStart"/>
      <w:r w:rsidRPr="003463E2">
        <w:rPr>
          <w:rFonts w:ascii="Courier New" w:eastAsia="Times New Roman" w:hAnsi="Courier New" w:cs="Courier New"/>
          <w:color w:val="D0D0D0"/>
          <w:kern w:val="0"/>
          <w:sz w:val="24"/>
          <w:szCs w:val="24"/>
          <w:lang w:val="en-US" w:eastAsia="it-IT"/>
          <w14:ligatures w14:val="none"/>
        </w:rPr>
        <w:t>testpath</w:t>
      </w:r>
      <w:proofErr w:type="spellEnd"/>
    </w:p>
    <w:p w14:paraId="2C4B2FA0"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5B6EE95C"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test</w:t>
      </w:r>
    </w:p>
    <w:p w14:paraId="48FB5F43"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b/>
          <w:bCs/>
          <w:color w:val="263544"/>
          <w:kern w:val="0"/>
          <w:sz w:val="24"/>
          <w:szCs w:val="24"/>
          <w:lang w:val="en-US" w:eastAsia="it-IT"/>
          <w14:ligatures w14:val="none"/>
        </w:rPr>
        <w:t>Note</w:t>
      </w:r>
      <w:r w:rsidRPr="003463E2">
        <w:rPr>
          <w:rFonts w:ascii="Fira Sans" w:eastAsia="Times New Roman" w:hAnsi="Fira Sans" w:cs="Times New Roman"/>
          <w:color w:val="263544"/>
          <w:kern w:val="0"/>
          <w:sz w:val="24"/>
          <w:szCs w:val="24"/>
          <w:lang w:val="en-US" w:eastAsia="it-IT"/>
          <w14:ligatures w14:val="none"/>
        </w:rPr>
        <w:t>: you can run into an issue where the whitelisted IP can’t access the resource. In this case, you may need to enable </w:t>
      </w:r>
      <w:proofErr w:type="spellStart"/>
      <w:r w:rsidRPr="003463E2">
        <w:rPr>
          <w:rFonts w:ascii="Courier New" w:eastAsia="Times New Roman" w:hAnsi="Courier New" w:cs="Courier New"/>
          <w:color w:val="263544"/>
          <w:kern w:val="0"/>
          <w:sz w:val="24"/>
          <w:szCs w:val="24"/>
          <w:lang w:val="en-US" w:eastAsia="it-IT"/>
          <w14:ligatures w14:val="none"/>
        </w:rPr>
        <w:t>externalTrafficPolicy</w:t>
      </w:r>
      <w:proofErr w:type="spellEnd"/>
      <w:r w:rsidRPr="003463E2">
        <w:rPr>
          <w:rFonts w:ascii="Fira Sans" w:eastAsia="Times New Roman" w:hAnsi="Fira Sans" w:cs="Times New Roman"/>
          <w:color w:val="263544"/>
          <w:kern w:val="0"/>
          <w:sz w:val="24"/>
          <w:szCs w:val="24"/>
          <w:lang w:val="en-US" w:eastAsia="it-IT"/>
          <w14:ligatures w14:val="none"/>
        </w:rPr>
        <w:t> in your service definition. Review </w:t>
      </w:r>
      <w:hyperlink r:id="rId24" w:history="1">
        <w:r w:rsidRPr="003463E2">
          <w:rPr>
            <w:rFonts w:ascii="Fira Sans" w:eastAsia="Times New Roman" w:hAnsi="Fira Sans" w:cs="Times New Roman"/>
            <w:color w:val="00BDFF"/>
            <w:kern w:val="0"/>
            <w:sz w:val="24"/>
            <w:szCs w:val="24"/>
            <w:u w:val="single"/>
            <w:lang w:val="en-US" w:eastAsia="it-IT"/>
            <w14:ligatures w14:val="none"/>
          </w:rPr>
          <w:t>this answer on Stack Overflow</w:t>
        </w:r>
      </w:hyperlink>
      <w:r w:rsidRPr="003463E2">
        <w:rPr>
          <w:rFonts w:ascii="Fira Sans" w:eastAsia="Times New Roman" w:hAnsi="Fira Sans" w:cs="Times New Roman"/>
          <w:color w:val="263544"/>
          <w:kern w:val="0"/>
          <w:sz w:val="24"/>
          <w:szCs w:val="24"/>
          <w:lang w:val="en-US" w:eastAsia="it-IT"/>
          <w14:ligatures w14:val="none"/>
        </w:rPr>
        <w:t> for more information.</w:t>
      </w:r>
    </w:p>
    <w:p w14:paraId="6E827C4E"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25" w:anchor="default-backend"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Default Backend</w:t>
      </w:r>
    </w:p>
    <w:p w14:paraId="1EE7BCEA"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The default backend is used for handling an unknown request or a request that is not mapped to any path or host in the ingress resource. If you don’t define this service and enter a path not mapped, it returns an HTTP 404 (page not found) error. To fix this issue, create a service and map it to the default backend. This can be used to show custom 404 pages and error messages.</w:t>
      </w:r>
    </w:p>
    <w:p w14:paraId="3B472B29"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To configure this rule, add an annotation:</w:t>
      </w:r>
    </w:p>
    <w:p w14:paraId="344F88AE" w14:textId="6F5F5048"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6A3B4B4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nginx.ingress.kubernetes.io/default-backend: &lt;svc name&gt;</w:t>
      </w:r>
    </w:p>
    <w:p w14:paraId="7FC4F634"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Here’s an example:</w:t>
      </w:r>
    </w:p>
    <w:p w14:paraId="4226274B" w14:textId="3697D796"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4CBE5292"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3C727B3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kind: Ingress</w:t>
      </w:r>
    </w:p>
    <w:p w14:paraId="0EEDAE1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metadata:</w:t>
      </w:r>
    </w:p>
    <w:p w14:paraId="4F3CA2A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name: test-ingress</w:t>
      </w:r>
    </w:p>
    <w:p w14:paraId="643831D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annotations:</w:t>
      </w:r>
    </w:p>
    <w:p w14:paraId="5ADCCAC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nginx.ingress.kubernetes.io/default-backend: &lt;svc name&gt;</w:t>
      </w:r>
    </w:p>
    <w:p w14:paraId="635C7E5F"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6E68FE4A"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4CF05FC8"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http:</w:t>
      </w:r>
    </w:p>
    <w:p w14:paraId="3C97621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169AA51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w:t>
      </w:r>
      <w:proofErr w:type="spellStart"/>
      <w:r w:rsidRPr="003463E2">
        <w:rPr>
          <w:rFonts w:ascii="Courier New" w:eastAsia="Times New Roman" w:hAnsi="Courier New" w:cs="Courier New"/>
          <w:color w:val="D0D0D0"/>
          <w:kern w:val="0"/>
          <w:sz w:val="24"/>
          <w:szCs w:val="24"/>
          <w:lang w:val="en-US" w:eastAsia="it-IT"/>
          <w14:ligatures w14:val="none"/>
        </w:rPr>
        <w:t>testpath</w:t>
      </w:r>
      <w:proofErr w:type="spellEnd"/>
    </w:p>
    <w:p w14:paraId="45BBEE38"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55AEC12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test</w:t>
      </w:r>
    </w:p>
    <w:p w14:paraId="2C348A60"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26" w:anchor="enable-access-log"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Enable Access Log</w:t>
      </w:r>
    </w:p>
    <w:p w14:paraId="76AD47DC"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Access logs allow you to view information about client requests. NGINX writes the logs in a file once the request has been processed. They are enabled by default in NGINX, but they may need to be disabled for a given ingress. To do this, use this annotation:</w:t>
      </w:r>
    </w:p>
    <w:p w14:paraId="70AAAB98" w14:textId="7A367207"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5E85DCF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nginx.ingress.kubernetes.io/enable-access-log: "</w:t>
      </w:r>
      <w:proofErr w:type="gramStart"/>
      <w:r w:rsidRPr="003463E2">
        <w:rPr>
          <w:rFonts w:ascii="Courier New" w:eastAsia="Times New Roman" w:hAnsi="Courier New" w:cs="Courier New"/>
          <w:color w:val="D0D0D0"/>
          <w:kern w:val="0"/>
          <w:sz w:val="24"/>
          <w:szCs w:val="24"/>
          <w:lang w:val="en-US" w:eastAsia="it-IT"/>
          <w14:ligatures w14:val="none"/>
        </w:rPr>
        <w:t>false</w:t>
      </w:r>
      <w:proofErr w:type="gramEnd"/>
      <w:r w:rsidRPr="003463E2">
        <w:rPr>
          <w:rFonts w:ascii="Courier New" w:eastAsia="Times New Roman" w:hAnsi="Courier New" w:cs="Courier New"/>
          <w:color w:val="D0D0D0"/>
          <w:kern w:val="0"/>
          <w:sz w:val="24"/>
          <w:szCs w:val="24"/>
          <w:lang w:val="en-US" w:eastAsia="it-IT"/>
          <w14:ligatures w14:val="none"/>
        </w:rPr>
        <w:t>"</w:t>
      </w:r>
    </w:p>
    <w:p w14:paraId="507B5F47"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Here’s an example:</w:t>
      </w:r>
    </w:p>
    <w:p w14:paraId="2802F552" w14:textId="15C15CE6"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148A0C0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proofErr w:type="spellStart"/>
      <w:r w:rsidRPr="003463E2">
        <w:rPr>
          <w:rFonts w:ascii="Courier New" w:eastAsia="Times New Roman" w:hAnsi="Courier New" w:cs="Courier New"/>
          <w:color w:val="D0D0D0"/>
          <w:kern w:val="0"/>
          <w:sz w:val="24"/>
          <w:szCs w:val="24"/>
          <w:lang w:val="en-US" w:eastAsia="it-IT"/>
          <w14:ligatures w14:val="none"/>
        </w:rPr>
        <w:t>apiVersion</w:t>
      </w:r>
      <w:proofErr w:type="spellEnd"/>
      <w:r w:rsidRPr="003463E2">
        <w:rPr>
          <w:rFonts w:ascii="Courier New" w:eastAsia="Times New Roman" w:hAnsi="Courier New" w:cs="Courier New"/>
          <w:color w:val="D0D0D0"/>
          <w:kern w:val="0"/>
          <w:sz w:val="24"/>
          <w:szCs w:val="24"/>
          <w:lang w:val="en-US" w:eastAsia="it-IT"/>
          <w14:ligatures w14:val="none"/>
        </w:rPr>
        <w:t>: networking.k8s.io/v1beta1</w:t>
      </w:r>
    </w:p>
    <w:p w14:paraId="0EFD309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eastAsia="it-IT"/>
          <w14:ligatures w14:val="none"/>
        </w:rPr>
      </w:pPr>
      <w:proofErr w:type="spellStart"/>
      <w:r w:rsidRPr="003463E2">
        <w:rPr>
          <w:rFonts w:ascii="Courier New" w:eastAsia="Times New Roman" w:hAnsi="Courier New" w:cs="Courier New"/>
          <w:color w:val="D0D0D0"/>
          <w:kern w:val="0"/>
          <w:sz w:val="24"/>
          <w:szCs w:val="24"/>
          <w:lang w:eastAsia="it-IT"/>
          <w14:ligatures w14:val="none"/>
        </w:rPr>
        <w:t>kind</w:t>
      </w:r>
      <w:proofErr w:type="spellEnd"/>
      <w:r w:rsidRPr="003463E2">
        <w:rPr>
          <w:rFonts w:ascii="Courier New" w:eastAsia="Times New Roman" w:hAnsi="Courier New" w:cs="Courier New"/>
          <w:color w:val="D0D0D0"/>
          <w:kern w:val="0"/>
          <w:sz w:val="24"/>
          <w:szCs w:val="24"/>
          <w:lang w:eastAsia="it-IT"/>
          <w14:ligatures w14:val="none"/>
        </w:rPr>
        <w:t xml:space="preserve">: </w:t>
      </w:r>
      <w:proofErr w:type="spellStart"/>
      <w:r w:rsidRPr="003463E2">
        <w:rPr>
          <w:rFonts w:ascii="Courier New" w:eastAsia="Times New Roman" w:hAnsi="Courier New" w:cs="Courier New"/>
          <w:color w:val="D0D0D0"/>
          <w:kern w:val="0"/>
          <w:sz w:val="24"/>
          <w:szCs w:val="24"/>
          <w:lang w:eastAsia="it-IT"/>
          <w14:ligatures w14:val="none"/>
        </w:rPr>
        <w:t>Ingress</w:t>
      </w:r>
      <w:proofErr w:type="spellEnd"/>
    </w:p>
    <w:p w14:paraId="223D802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eastAsia="it-IT"/>
          <w14:ligatures w14:val="none"/>
        </w:rPr>
      </w:pPr>
      <w:r w:rsidRPr="003463E2">
        <w:rPr>
          <w:rFonts w:ascii="Courier New" w:eastAsia="Times New Roman" w:hAnsi="Courier New" w:cs="Courier New"/>
          <w:color w:val="D0D0D0"/>
          <w:kern w:val="0"/>
          <w:sz w:val="24"/>
          <w:szCs w:val="24"/>
          <w:lang w:eastAsia="it-IT"/>
          <w14:ligatures w14:val="none"/>
        </w:rPr>
        <w:t>metadata:</w:t>
      </w:r>
    </w:p>
    <w:p w14:paraId="2C69F83D"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eastAsia="it-IT"/>
          <w14:ligatures w14:val="none"/>
        </w:rPr>
        <w:t xml:space="preserve">  </w:t>
      </w:r>
      <w:r w:rsidRPr="003463E2">
        <w:rPr>
          <w:rFonts w:ascii="Courier New" w:eastAsia="Times New Roman" w:hAnsi="Courier New" w:cs="Courier New"/>
          <w:color w:val="D0D0D0"/>
          <w:kern w:val="0"/>
          <w:sz w:val="24"/>
          <w:szCs w:val="24"/>
          <w:lang w:val="en-US" w:eastAsia="it-IT"/>
          <w14:ligatures w14:val="none"/>
        </w:rPr>
        <w:t>name: test-ingress</w:t>
      </w:r>
    </w:p>
    <w:p w14:paraId="78650C1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lastRenderedPageBreak/>
        <w:t xml:space="preserve">  annotations:</w:t>
      </w:r>
    </w:p>
    <w:p w14:paraId="578E60B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nginx.ingress.kubernetes.io/enable-access-log: "</w:t>
      </w:r>
      <w:proofErr w:type="gramStart"/>
      <w:r w:rsidRPr="003463E2">
        <w:rPr>
          <w:rFonts w:ascii="Courier New" w:eastAsia="Times New Roman" w:hAnsi="Courier New" w:cs="Courier New"/>
          <w:color w:val="D0D0D0"/>
          <w:kern w:val="0"/>
          <w:sz w:val="24"/>
          <w:szCs w:val="24"/>
          <w:lang w:val="en-US" w:eastAsia="it-IT"/>
          <w14:ligatures w14:val="none"/>
        </w:rPr>
        <w:t>false</w:t>
      </w:r>
      <w:proofErr w:type="gramEnd"/>
      <w:r w:rsidRPr="003463E2">
        <w:rPr>
          <w:rFonts w:ascii="Courier New" w:eastAsia="Times New Roman" w:hAnsi="Courier New" w:cs="Courier New"/>
          <w:color w:val="D0D0D0"/>
          <w:kern w:val="0"/>
          <w:sz w:val="24"/>
          <w:szCs w:val="24"/>
          <w:lang w:val="en-US" w:eastAsia="it-IT"/>
          <w14:ligatures w14:val="none"/>
        </w:rPr>
        <w:t>"</w:t>
      </w:r>
    </w:p>
    <w:p w14:paraId="0C22397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spec:</w:t>
      </w:r>
    </w:p>
    <w:p w14:paraId="18030E94"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rules:</w:t>
      </w:r>
    </w:p>
    <w:p w14:paraId="48530BC6"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http:</w:t>
      </w:r>
    </w:p>
    <w:p w14:paraId="34F773C3"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paths:</w:t>
      </w:r>
    </w:p>
    <w:p w14:paraId="1420C899"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 path: /</w:t>
      </w:r>
      <w:proofErr w:type="spellStart"/>
      <w:r w:rsidRPr="003463E2">
        <w:rPr>
          <w:rFonts w:ascii="Courier New" w:eastAsia="Times New Roman" w:hAnsi="Courier New" w:cs="Courier New"/>
          <w:color w:val="D0D0D0"/>
          <w:kern w:val="0"/>
          <w:sz w:val="24"/>
          <w:szCs w:val="24"/>
          <w:lang w:val="en-US" w:eastAsia="it-IT"/>
          <w14:ligatures w14:val="none"/>
        </w:rPr>
        <w:t>testpath</w:t>
      </w:r>
      <w:proofErr w:type="spellEnd"/>
    </w:p>
    <w:p w14:paraId="48BC575E"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backend:</w:t>
      </w:r>
    </w:p>
    <w:p w14:paraId="7C709D6B"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 xml:space="preserve">          </w:t>
      </w:r>
      <w:proofErr w:type="spellStart"/>
      <w:r w:rsidRPr="003463E2">
        <w:rPr>
          <w:rFonts w:ascii="Courier New" w:eastAsia="Times New Roman" w:hAnsi="Courier New" w:cs="Courier New"/>
          <w:color w:val="D0D0D0"/>
          <w:kern w:val="0"/>
          <w:sz w:val="24"/>
          <w:szCs w:val="24"/>
          <w:lang w:val="en-US" w:eastAsia="it-IT"/>
          <w14:ligatures w14:val="none"/>
        </w:rPr>
        <w:t>serviceName</w:t>
      </w:r>
      <w:proofErr w:type="spellEnd"/>
      <w:r w:rsidRPr="003463E2">
        <w:rPr>
          <w:rFonts w:ascii="Courier New" w:eastAsia="Times New Roman" w:hAnsi="Courier New" w:cs="Courier New"/>
          <w:color w:val="D0D0D0"/>
          <w:kern w:val="0"/>
          <w:sz w:val="24"/>
          <w:szCs w:val="24"/>
          <w:lang w:val="en-US" w:eastAsia="it-IT"/>
          <w14:ligatures w14:val="none"/>
        </w:rPr>
        <w:t>: test</w:t>
      </w:r>
    </w:p>
    <w:p w14:paraId="0753FDC6" w14:textId="77777777" w:rsidR="003463E2" w:rsidRPr="003463E2" w:rsidRDefault="003463E2" w:rsidP="003463E2">
      <w:pPr>
        <w:shd w:val="clear" w:color="auto" w:fill="F6FAFF"/>
        <w:spacing w:before="100" w:beforeAutospacing="1" w:after="100" w:afterAutospacing="1" w:line="240" w:lineRule="auto"/>
        <w:outlineLvl w:val="2"/>
        <w:rPr>
          <w:rFonts w:ascii="Fira Sans" w:eastAsia="Times New Roman" w:hAnsi="Fira Sans" w:cs="Times New Roman"/>
          <w:b/>
          <w:bCs/>
          <w:color w:val="263544"/>
          <w:kern w:val="0"/>
          <w:sz w:val="27"/>
          <w:szCs w:val="27"/>
          <w:lang w:val="en-US" w:eastAsia="it-IT"/>
          <w14:ligatures w14:val="none"/>
        </w:rPr>
      </w:pPr>
      <w:hyperlink r:id="rId27" w:anchor="backend-protocol" w:history="1">
        <w:r w:rsidRPr="003463E2">
          <w:rPr>
            <w:rFonts w:ascii="Fira Sans" w:eastAsia="Times New Roman" w:hAnsi="Fira Sans" w:cs="Times New Roman"/>
            <w:b/>
            <w:bCs/>
            <w:color w:val="00BDFF"/>
            <w:kern w:val="0"/>
            <w:sz w:val="27"/>
            <w:szCs w:val="27"/>
            <w:u w:val="single"/>
            <w:lang w:val="en-US" w:eastAsia="it-IT"/>
            <w14:ligatures w14:val="none"/>
          </w:rPr>
          <w:t>#</w:t>
        </w:r>
      </w:hyperlink>
      <w:r w:rsidRPr="003463E2">
        <w:rPr>
          <w:rFonts w:ascii="Fira Sans" w:eastAsia="Times New Roman" w:hAnsi="Fira Sans" w:cs="Times New Roman"/>
          <w:b/>
          <w:bCs/>
          <w:color w:val="263544"/>
          <w:kern w:val="0"/>
          <w:sz w:val="27"/>
          <w:szCs w:val="27"/>
          <w:lang w:val="en-US" w:eastAsia="it-IT"/>
          <w14:ligatures w14:val="none"/>
        </w:rPr>
        <w:t>Backend Protocol</w:t>
      </w:r>
    </w:p>
    <w:p w14:paraId="3C3B379F"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You can use the backend protocol to specify how NGINX should communicate with the backend service. Valid values include HTTP, HTTPS, GRPC, GRPCS, AJP, and FCGI. By default, NGINX uses HTTP.</w:t>
      </w:r>
    </w:p>
    <w:p w14:paraId="46D1AC6C"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Here’s an example:</w:t>
      </w:r>
    </w:p>
    <w:p w14:paraId="74D08705" w14:textId="36159BD4" w:rsidR="003463E2" w:rsidRPr="003463E2" w:rsidRDefault="003463E2" w:rsidP="003463E2">
      <w:pPr>
        <w:shd w:val="clear" w:color="auto" w:fill="F6FAFF"/>
        <w:spacing w:after="0" w:line="240" w:lineRule="auto"/>
        <w:rPr>
          <w:rFonts w:ascii="Fira Sans" w:eastAsia="Times New Roman" w:hAnsi="Fira Sans" w:cs="Times New Roman"/>
          <w:color w:val="263544"/>
          <w:kern w:val="0"/>
          <w:sz w:val="24"/>
          <w:szCs w:val="24"/>
          <w:lang w:val="en-US" w:eastAsia="it-IT"/>
          <w14:ligatures w14:val="none"/>
        </w:rPr>
      </w:pPr>
    </w:p>
    <w:p w14:paraId="7ED8B835" w14:textId="77777777" w:rsidR="003463E2" w:rsidRPr="003463E2" w:rsidRDefault="003463E2" w:rsidP="003463E2">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4"/>
          <w:szCs w:val="24"/>
          <w:lang w:val="en-US" w:eastAsia="it-IT"/>
          <w14:ligatures w14:val="none"/>
        </w:rPr>
      </w:pPr>
      <w:r w:rsidRPr="003463E2">
        <w:rPr>
          <w:rFonts w:ascii="Courier New" w:eastAsia="Times New Roman" w:hAnsi="Courier New" w:cs="Courier New"/>
          <w:color w:val="D0D0D0"/>
          <w:kern w:val="0"/>
          <w:sz w:val="24"/>
          <w:szCs w:val="24"/>
          <w:lang w:val="en-US" w:eastAsia="it-IT"/>
          <w14:ligatures w14:val="none"/>
        </w:rPr>
        <w:t>nginx.ingress.kubernetes.io/backend-protocol: "HTTPS"</w:t>
      </w:r>
    </w:p>
    <w:p w14:paraId="5B1FD0F3" w14:textId="77777777" w:rsidR="003463E2" w:rsidRPr="003463E2" w:rsidRDefault="003463E2" w:rsidP="003463E2">
      <w:pPr>
        <w:shd w:val="clear" w:color="auto" w:fill="F6FAFF"/>
        <w:spacing w:before="100" w:beforeAutospacing="1" w:after="100" w:afterAutospacing="1" w:line="240" w:lineRule="auto"/>
        <w:outlineLvl w:val="1"/>
        <w:rPr>
          <w:rFonts w:ascii="Fira Sans" w:eastAsia="Times New Roman" w:hAnsi="Fira Sans" w:cs="Times New Roman"/>
          <w:b/>
          <w:bCs/>
          <w:color w:val="263544"/>
          <w:kern w:val="0"/>
          <w:sz w:val="36"/>
          <w:szCs w:val="36"/>
          <w:lang w:val="en-US" w:eastAsia="it-IT"/>
          <w14:ligatures w14:val="none"/>
        </w:rPr>
      </w:pPr>
      <w:hyperlink r:id="rId28" w:anchor="conclusion" w:history="1">
        <w:r w:rsidRPr="003463E2">
          <w:rPr>
            <w:rFonts w:ascii="Fira Sans" w:eastAsia="Times New Roman" w:hAnsi="Fira Sans" w:cs="Times New Roman"/>
            <w:b/>
            <w:bCs/>
            <w:color w:val="00BDFF"/>
            <w:kern w:val="0"/>
            <w:sz w:val="36"/>
            <w:szCs w:val="36"/>
            <w:u w:val="single"/>
            <w:lang w:val="en-US" w:eastAsia="it-IT"/>
            <w14:ligatures w14:val="none"/>
          </w:rPr>
          <w:t>#</w:t>
        </w:r>
      </w:hyperlink>
      <w:r w:rsidRPr="003463E2">
        <w:rPr>
          <w:rFonts w:ascii="Fira Sans" w:eastAsia="Times New Roman" w:hAnsi="Fira Sans" w:cs="Times New Roman"/>
          <w:b/>
          <w:bCs/>
          <w:color w:val="263544"/>
          <w:kern w:val="0"/>
          <w:sz w:val="36"/>
          <w:szCs w:val="36"/>
          <w:lang w:val="en-US" w:eastAsia="it-IT"/>
          <w14:ligatures w14:val="none"/>
        </w:rPr>
        <w:t>Conclusion</w:t>
      </w:r>
    </w:p>
    <w:p w14:paraId="6E9FD251"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color w:val="263544"/>
          <w:kern w:val="0"/>
          <w:sz w:val="24"/>
          <w:szCs w:val="24"/>
          <w:lang w:val="en-US" w:eastAsia="it-IT"/>
          <w14:ligatures w14:val="none"/>
        </w:rPr>
        <w:t>The NGINX ingress controller makes it easy to configure the rules and set up a more dynamic application for handling requests and responses from the client. This makes NGINX a great choice for ingress controllers with the available number of configurations and settings that can be applied to your ingress resource. In this article, you have learned what an ingress is, what the role of an ingress controller is, and how you can configure your ingress rules to be more dynamic. Learn more about configuring ingress resources </w:t>
      </w:r>
      <w:hyperlink r:id="rId29" w:history="1">
        <w:r w:rsidRPr="003463E2">
          <w:rPr>
            <w:rFonts w:ascii="Fira Sans" w:eastAsia="Times New Roman" w:hAnsi="Fira Sans" w:cs="Times New Roman"/>
            <w:color w:val="00BDFF"/>
            <w:kern w:val="0"/>
            <w:sz w:val="24"/>
            <w:szCs w:val="24"/>
            <w:u w:val="single"/>
            <w:lang w:val="en-US" w:eastAsia="it-IT"/>
            <w14:ligatures w14:val="none"/>
          </w:rPr>
          <w:t>here</w:t>
        </w:r>
      </w:hyperlink>
      <w:r w:rsidRPr="003463E2">
        <w:rPr>
          <w:rFonts w:ascii="Fira Sans" w:eastAsia="Times New Roman" w:hAnsi="Fira Sans" w:cs="Times New Roman"/>
          <w:color w:val="263544"/>
          <w:kern w:val="0"/>
          <w:sz w:val="24"/>
          <w:szCs w:val="24"/>
          <w:lang w:val="en-US" w:eastAsia="it-IT"/>
          <w14:ligatures w14:val="none"/>
        </w:rPr>
        <w:t>.</w:t>
      </w:r>
    </w:p>
    <w:p w14:paraId="045457AE" w14:textId="77777777" w:rsidR="003463E2" w:rsidRPr="003463E2" w:rsidRDefault="003463E2" w:rsidP="003463E2">
      <w:pPr>
        <w:shd w:val="clear" w:color="auto" w:fill="F6FAFF"/>
        <w:spacing w:after="100" w:afterAutospacing="1" w:line="240" w:lineRule="auto"/>
        <w:rPr>
          <w:rFonts w:ascii="Fira Sans" w:eastAsia="Times New Roman" w:hAnsi="Fira Sans" w:cs="Times New Roman"/>
          <w:color w:val="263544"/>
          <w:kern w:val="0"/>
          <w:sz w:val="24"/>
          <w:szCs w:val="24"/>
          <w:lang w:val="en-US" w:eastAsia="it-IT"/>
          <w14:ligatures w14:val="none"/>
        </w:rPr>
      </w:pPr>
      <w:r w:rsidRPr="003463E2">
        <w:rPr>
          <w:rFonts w:ascii="Fira Sans" w:eastAsia="Times New Roman" w:hAnsi="Fira Sans" w:cs="Times New Roman"/>
          <w:i/>
          <w:iCs/>
          <w:color w:val="263544"/>
          <w:kern w:val="0"/>
          <w:sz w:val="24"/>
          <w:szCs w:val="24"/>
          <w:lang w:val="en-US" w:eastAsia="it-IT"/>
          <w14:ligatures w14:val="none"/>
        </w:rPr>
        <w:t>Photo by </w:t>
      </w:r>
      <w:hyperlink r:id="rId30" w:history="1">
        <w:r w:rsidRPr="003463E2">
          <w:rPr>
            <w:rFonts w:ascii="Fira Sans" w:eastAsia="Times New Roman" w:hAnsi="Fira Sans" w:cs="Times New Roman"/>
            <w:i/>
            <w:iCs/>
            <w:color w:val="00BDFF"/>
            <w:kern w:val="0"/>
            <w:sz w:val="24"/>
            <w:szCs w:val="24"/>
            <w:u w:val="single"/>
            <w:lang w:val="en-US" w:eastAsia="it-IT"/>
            <w14:ligatures w14:val="none"/>
          </w:rPr>
          <w:t xml:space="preserve">Denys </w:t>
        </w:r>
        <w:proofErr w:type="spellStart"/>
        <w:r w:rsidRPr="003463E2">
          <w:rPr>
            <w:rFonts w:ascii="Fira Sans" w:eastAsia="Times New Roman" w:hAnsi="Fira Sans" w:cs="Times New Roman"/>
            <w:i/>
            <w:iCs/>
            <w:color w:val="00BDFF"/>
            <w:kern w:val="0"/>
            <w:sz w:val="24"/>
            <w:szCs w:val="24"/>
            <w:u w:val="single"/>
            <w:lang w:val="en-US" w:eastAsia="it-IT"/>
            <w14:ligatures w14:val="none"/>
          </w:rPr>
          <w:t>Nevozhai</w:t>
        </w:r>
        <w:proofErr w:type="spellEnd"/>
      </w:hyperlink>
      <w:r w:rsidRPr="003463E2">
        <w:rPr>
          <w:rFonts w:ascii="Fira Sans" w:eastAsia="Times New Roman" w:hAnsi="Fira Sans" w:cs="Times New Roman"/>
          <w:i/>
          <w:iCs/>
          <w:color w:val="263544"/>
          <w:kern w:val="0"/>
          <w:sz w:val="24"/>
          <w:szCs w:val="24"/>
          <w:lang w:val="en-US" w:eastAsia="it-IT"/>
          <w14:ligatures w14:val="none"/>
        </w:rPr>
        <w:t> on </w:t>
      </w:r>
      <w:proofErr w:type="spellStart"/>
      <w:r w:rsidRPr="003463E2">
        <w:rPr>
          <w:rFonts w:ascii="Fira Sans" w:eastAsia="Times New Roman" w:hAnsi="Fira Sans" w:cs="Times New Roman"/>
          <w:i/>
          <w:iCs/>
          <w:color w:val="263544"/>
          <w:kern w:val="0"/>
          <w:sz w:val="24"/>
          <w:szCs w:val="24"/>
          <w:lang w:eastAsia="it-IT"/>
          <w14:ligatures w14:val="none"/>
        </w:rPr>
        <w:fldChar w:fldCharType="begin"/>
      </w:r>
      <w:r w:rsidRPr="003463E2">
        <w:rPr>
          <w:rFonts w:ascii="Fira Sans" w:eastAsia="Times New Roman" w:hAnsi="Fira Sans" w:cs="Times New Roman"/>
          <w:i/>
          <w:iCs/>
          <w:color w:val="263544"/>
          <w:kern w:val="0"/>
          <w:sz w:val="24"/>
          <w:szCs w:val="24"/>
          <w:lang w:val="en-US" w:eastAsia="it-IT"/>
          <w14:ligatures w14:val="none"/>
        </w:rPr>
        <w:instrText>HYPERLINK "https://unsplash.com/s/photos/traffic?utm_source=unsplash&amp;utm_medium=referral&amp;utm_content=creditCopyText"</w:instrText>
      </w:r>
      <w:r w:rsidRPr="003463E2">
        <w:rPr>
          <w:rFonts w:ascii="Fira Sans" w:eastAsia="Times New Roman" w:hAnsi="Fira Sans" w:cs="Times New Roman"/>
          <w:i/>
          <w:iCs/>
          <w:color w:val="263544"/>
          <w:kern w:val="0"/>
          <w:sz w:val="24"/>
          <w:szCs w:val="24"/>
          <w:lang w:eastAsia="it-IT"/>
          <w14:ligatures w14:val="none"/>
        </w:rPr>
      </w:r>
      <w:r w:rsidRPr="003463E2">
        <w:rPr>
          <w:rFonts w:ascii="Fira Sans" w:eastAsia="Times New Roman" w:hAnsi="Fira Sans" w:cs="Times New Roman"/>
          <w:i/>
          <w:iCs/>
          <w:color w:val="263544"/>
          <w:kern w:val="0"/>
          <w:sz w:val="24"/>
          <w:szCs w:val="24"/>
          <w:lang w:eastAsia="it-IT"/>
          <w14:ligatures w14:val="none"/>
        </w:rPr>
        <w:fldChar w:fldCharType="separate"/>
      </w:r>
      <w:r w:rsidRPr="003463E2">
        <w:rPr>
          <w:rFonts w:ascii="Fira Sans" w:eastAsia="Times New Roman" w:hAnsi="Fira Sans" w:cs="Times New Roman"/>
          <w:i/>
          <w:iCs/>
          <w:color w:val="00BDFF"/>
          <w:kern w:val="0"/>
          <w:sz w:val="24"/>
          <w:szCs w:val="24"/>
          <w:u w:val="single"/>
          <w:lang w:val="en-US" w:eastAsia="it-IT"/>
          <w14:ligatures w14:val="none"/>
        </w:rPr>
        <w:t>Unsplash</w:t>
      </w:r>
      <w:proofErr w:type="spellEnd"/>
      <w:r w:rsidRPr="003463E2">
        <w:rPr>
          <w:rFonts w:ascii="Fira Sans" w:eastAsia="Times New Roman" w:hAnsi="Fira Sans" w:cs="Times New Roman"/>
          <w:i/>
          <w:iCs/>
          <w:color w:val="263544"/>
          <w:kern w:val="0"/>
          <w:sz w:val="24"/>
          <w:szCs w:val="24"/>
          <w:lang w:eastAsia="it-IT"/>
          <w14:ligatures w14:val="none"/>
        </w:rPr>
        <w:fldChar w:fldCharType="end"/>
      </w:r>
    </w:p>
    <w:p w14:paraId="6A9837E5" w14:textId="77777777" w:rsidR="00D416F2" w:rsidRPr="003463E2" w:rsidRDefault="00D416F2">
      <w:pPr>
        <w:rPr>
          <w:lang w:val="en-US"/>
        </w:rPr>
      </w:pPr>
    </w:p>
    <w:sectPr w:rsidR="00D416F2" w:rsidRPr="003463E2" w:rsidSect="003463E2">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67C62"/>
    <w:multiLevelType w:val="multilevel"/>
    <w:tmpl w:val="042C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855AE"/>
    <w:multiLevelType w:val="multilevel"/>
    <w:tmpl w:val="6B22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44DC5"/>
    <w:multiLevelType w:val="multilevel"/>
    <w:tmpl w:val="659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2223A"/>
    <w:multiLevelType w:val="multilevel"/>
    <w:tmpl w:val="8CC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610843">
    <w:abstractNumId w:val="0"/>
  </w:num>
  <w:num w:numId="2" w16cid:durableId="1600138879">
    <w:abstractNumId w:val="3"/>
  </w:num>
  <w:num w:numId="3" w16cid:durableId="1957372885">
    <w:abstractNumId w:val="2"/>
  </w:num>
  <w:num w:numId="4" w16cid:durableId="176850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E2"/>
    <w:rsid w:val="003463E2"/>
    <w:rsid w:val="004727BC"/>
    <w:rsid w:val="008500C1"/>
    <w:rsid w:val="00AE21AA"/>
    <w:rsid w:val="00D41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4088"/>
  <w15:chartTrackingRefBased/>
  <w15:docId w15:val="{F44933E3-751A-4EB4-BB15-F3C8D2FB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63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Heading3">
    <w:name w:val="heading 3"/>
    <w:basedOn w:val="Normal"/>
    <w:link w:val="Heading3Char"/>
    <w:uiPriority w:val="9"/>
    <w:qFormat/>
    <w:rsid w:val="003463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3E2"/>
    <w:rPr>
      <w:rFonts w:ascii="Times New Roman" w:eastAsia="Times New Roman" w:hAnsi="Times New Roman" w:cs="Times New Roman"/>
      <w:b/>
      <w:bCs/>
      <w:kern w:val="0"/>
      <w:sz w:val="36"/>
      <w:szCs w:val="36"/>
      <w:lang w:eastAsia="it-IT"/>
      <w14:ligatures w14:val="none"/>
    </w:rPr>
  </w:style>
  <w:style w:type="character" w:customStyle="1" w:styleId="Heading3Char">
    <w:name w:val="Heading 3 Char"/>
    <w:basedOn w:val="DefaultParagraphFont"/>
    <w:link w:val="Heading3"/>
    <w:uiPriority w:val="9"/>
    <w:rsid w:val="003463E2"/>
    <w:rPr>
      <w:rFonts w:ascii="Times New Roman" w:eastAsia="Times New Roman" w:hAnsi="Times New Roman" w:cs="Times New Roman"/>
      <w:b/>
      <w:bCs/>
      <w:kern w:val="0"/>
      <w:sz w:val="27"/>
      <w:szCs w:val="27"/>
      <w:lang w:eastAsia="it-IT"/>
      <w14:ligatures w14:val="none"/>
    </w:rPr>
  </w:style>
  <w:style w:type="paragraph" w:styleId="NormalWeb">
    <w:name w:val="Normal (Web)"/>
    <w:basedOn w:val="Normal"/>
    <w:uiPriority w:val="99"/>
    <w:semiHidden/>
    <w:unhideWhenUsed/>
    <w:rsid w:val="003463E2"/>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Hyperlink">
    <w:name w:val="Hyperlink"/>
    <w:basedOn w:val="DefaultParagraphFont"/>
    <w:uiPriority w:val="99"/>
    <w:semiHidden/>
    <w:unhideWhenUsed/>
    <w:rsid w:val="003463E2"/>
    <w:rPr>
      <w:color w:val="0000FF"/>
      <w:u w:val="single"/>
    </w:rPr>
  </w:style>
  <w:style w:type="character" w:styleId="Strong">
    <w:name w:val="Strong"/>
    <w:basedOn w:val="DefaultParagraphFont"/>
    <w:uiPriority w:val="22"/>
    <w:qFormat/>
    <w:rsid w:val="003463E2"/>
    <w:rPr>
      <w:b/>
      <w:bCs/>
    </w:rPr>
  </w:style>
  <w:style w:type="character" w:styleId="HTMLCode">
    <w:name w:val="HTML Code"/>
    <w:basedOn w:val="DefaultParagraphFont"/>
    <w:uiPriority w:val="99"/>
    <w:semiHidden/>
    <w:unhideWhenUsed/>
    <w:rsid w:val="003463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6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HTMLPreformattedChar">
    <w:name w:val="HTML Preformatted Char"/>
    <w:basedOn w:val="DefaultParagraphFont"/>
    <w:link w:val="HTMLPreformatted"/>
    <w:uiPriority w:val="99"/>
    <w:semiHidden/>
    <w:rsid w:val="003463E2"/>
    <w:rPr>
      <w:rFonts w:ascii="Courier New" w:eastAsia="Times New Roman" w:hAnsi="Courier New" w:cs="Courier New"/>
      <w:kern w:val="0"/>
      <w:sz w:val="20"/>
      <w:szCs w:val="20"/>
      <w:lang w:eastAsia="it-IT"/>
      <w14:ligatures w14:val="none"/>
    </w:rPr>
  </w:style>
  <w:style w:type="character" w:styleId="Emphasis">
    <w:name w:val="Emphasis"/>
    <w:basedOn w:val="DefaultParagraphFont"/>
    <w:uiPriority w:val="20"/>
    <w:qFormat/>
    <w:rsid w:val="003463E2"/>
    <w:rPr>
      <w:i/>
      <w:iCs/>
    </w:rPr>
  </w:style>
  <w:style w:type="character" w:customStyle="1" w:styleId="Heading1Char">
    <w:name w:val="Heading 1 Char"/>
    <w:basedOn w:val="DefaultParagraphFont"/>
    <w:link w:val="Heading1"/>
    <w:uiPriority w:val="9"/>
    <w:rsid w:val="003463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6620">
      <w:bodyDiv w:val="1"/>
      <w:marLeft w:val="0"/>
      <w:marRight w:val="0"/>
      <w:marTop w:val="0"/>
      <w:marBottom w:val="0"/>
      <w:divBdr>
        <w:top w:val="none" w:sz="0" w:space="0" w:color="auto"/>
        <w:left w:val="none" w:sz="0" w:space="0" w:color="auto"/>
        <w:bottom w:val="none" w:sz="0" w:space="0" w:color="auto"/>
        <w:right w:val="none" w:sz="0" w:space="0" w:color="auto"/>
      </w:divBdr>
      <w:divsChild>
        <w:div w:id="1144353693">
          <w:marLeft w:val="0"/>
          <w:marRight w:val="0"/>
          <w:marTop w:val="0"/>
          <w:marBottom w:val="0"/>
          <w:divBdr>
            <w:top w:val="none" w:sz="0" w:space="0" w:color="auto"/>
            <w:left w:val="none" w:sz="0" w:space="0" w:color="auto"/>
            <w:bottom w:val="none" w:sz="0" w:space="0" w:color="auto"/>
            <w:right w:val="none" w:sz="0" w:space="0" w:color="auto"/>
          </w:divBdr>
          <w:divsChild>
            <w:div w:id="949749469">
              <w:marLeft w:val="0"/>
              <w:marRight w:val="0"/>
              <w:marTop w:val="0"/>
              <w:marBottom w:val="0"/>
              <w:divBdr>
                <w:top w:val="none" w:sz="0" w:space="0" w:color="auto"/>
                <w:left w:val="none" w:sz="0" w:space="0" w:color="auto"/>
                <w:bottom w:val="none" w:sz="0" w:space="0" w:color="auto"/>
                <w:right w:val="none" w:sz="0" w:space="0" w:color="auto"/>
              </w:divBdr>
            </w:div>
          </w:divsChild>
        </w:div>
        <w:div w:id="1810056156">
          <w:marLeft w:val="0"/>
          <w:marRight w:val="0"/>
          <w:marTop w:val="0"/>
          <w:marBottom w:val="0"/>
          <w:divBdr>
            <w:top w:val="none" w:sz="0" w:space="0" w:color="auto"/>
            <w:left w:val="none" w:sz="0" w:space="0" w:color="auto"/>
            <w:bottom w:val="none" w:sz="0" w:space="0" w:color="auto"/>
            <w:right w:val="none" w:sz="0" w:space="0" w:color="auto"/>
          </w:divBdr>
          <w:divsChild>
            <w:div w:id="1879077011">
              <w:marLeft w:val="0"/>
              <w:marRight w:val="0"/>
              <w:marTop w:val="0"/>
              <w:marBottom w:val="0"/>
              <w:divBdr>
                <w:top w:val="none" w:sz="0" w:space="0" w:color="auto"/>
                <w:left w:val="none" w:sz="0" w:space="0" w:color="auto"/>
                <w:bottom w:val="none" w:sz="0" w:space="0" w:color="auto"/>
                <w:right w:val="none" w:sz="0" w:space="0" w:color="auto"/>
              </w:divBdr>
            </w:div>
          </w:divsChild>
        </w:div>
        <w:div w:id="395124904">
          <w:marLeft w:val="0"/>
          <w:marRight w:val="0"/>
          <w:marTop w:val="0"/>
          <w:marBottom w:val="0"/>
          <w:divBdr>
            <w:top w:val="none" w:sz="0" w:space="0" w:color="auto"/>
            <w:left w:val="none" w:sz="0" w:space="0" w:color="auto"/>
            <w:bottom w:val="none" w:sz="0" w:space="0" w:color="auto"/>
            <w:right w:val="none" w:sz="0" w:space="0" w:color="auto"/>
          </w:divBdr>
          <w:divsChild>
            <w:div w:id="386027473">
              <w:marLeft w:val="0"/>
              <w:marRight w:val="0"/>
              <w:marTop w:val="0"/>
              <w:marBottom w:val="0"/>
              <w:divBdr>
                <w:top w:val="none" w:sz="0" w:space="0" w:color="auto"/>
                <w:left w:val="none" w:sz="0" w:space="0" w:color="auto"/>
                <w:bottom w:val="none" w:sz="0" w:space="0" w:color="auto"/>
                <w:right w:val="none" w:sz="0" w:space="0" w:color="auto"/>
              </w:divBdr>
            </w:div>
          </w:divsChild>
        </w:div>
        <w:div w:id="1786386571">
          <w:marLeft w:val="0"/>
          <w:marRight w:val="0"/>
          <w:marTop w:val="0"/>
          <w:marBottom w:val="0"/>
          <w:divBdr>
            <w:top w:val="none" w:sz="0" w:space="0" w:color="auto"/>
            <w:left w:val="none" w:sz="0" w:space="0" w:color="auto"/>
            <w:bottom w:val="none" w:sz="0" w:space="0" w:color="auto"/>
            <w:right w:val="none" w:sz="0" w:space="0" w:color="auto"/>
          </w:divBdr>
          <w:divsChild>
            <w:div w:id="1689911402">
              <w:marLeft w:val="0"/>
              <w:marRight w:val="0"/>
              <w:marTop w:val="0"/>
              <w:marBottom w:val="0"/>
              <w:divBdr>
                <w:top w:val="none" w:sz="0" w:space="0" w:color="auto"/>
                <w:left w:val="none" w:sz="0" w:space="0" w:color="auto"/>
                <w:bottom w:val="none" w:sz="0" w:space="0" w:color="auto"/>
                <w:right w:val="none" w:sz="0" w:space="0" w:color="auto"/>
              </w:divBdr>
            </w:div>
          </w:divsChild>
        </w:div>
        <w:div w:id="906495226">
          <w:marLeft w:val="0"/>
          <w:marRight w:val="0"/>
          <w:marTop w:val="0"/>
          <w:marBottom w:val="0"/>
          <w:divBdr>
            <w:top w:val="none" w:sz="0" w:space="0" w:color="auto"/>
            <w:left w:val="none" w:sz="0" w:space="0" w:color="auto"/>
            <w:bottom w:val="none" w:sz="0" w:space="0" w:color="auto"/>
            <w:right w:val="none" w:sz="0" w:space="0" w:color="auto"/>
          </w:divBdr>
          <w:divsChild>
            <w:div w:id="694158935">
              <w:marLeft w:val="0"/>
              <w:marRight w:val="0"/>
              <w:marTop w:val="0"/>
              <w:marBottom w:val="0"/>
              <w:divBdr>
                <w:top w:val="none" w:sz="0" w:space="0" w:color="auto"/>
                <w:left w:val="none" w:sz="0" w:space="0" w:color="auto"/>
                <w:bottom w:val="none" w:sz="0" w:space="0" w:color="auto"/>
                <w:right w:val="none" w:sz="0" w:space="0" w:color="auto"/>
              </w:divBdr>
            </w:div>
          </w:divsChild>
        </w:div>
        <w:div w:id="343944540">
          <w:marLeft w:val="0"/>
          <w:marRight w:val="0"/>
          <w:marTop w:val="0"/>
          <w:marBottom w:val="0"/>
          <w:divBdr>
            <w:top w:val="none" w:sz="0" w:space="0" w:color="auto"/>
            <w:left w:val="none" w:sz="0" w:space="0" w:color="auto"/>
            <w:bottom w:val="none" w:sz="0" w:space="0" w:color="auto"/>
            <w:right w:val="none" w:sz="0" w:space="0" w:color="auto"/>
          </w:divBdr>
          <w:divsChild>
            <w:div w:id="228274256">
              <w:marLeft w:val="0"/>
              <w:marRight w:val="0"/>
              <w:marTop w:val="0"/>
              <w:marBottom w:val="0"/>
              <w:divBdr>
                <w:top w:val="none" w:sz="0" w:space="0" w:color="auto"/>
                <w:left w:val="none" w:sz="0" w:space="0" w:color="auto"/>
                <w:bottom w:val="none" w:sz="0" w:space="0" w:color="auto"/>
                <w:right w:val="none" w:sz="0" w:space="0" w:color="auto"/>
              </w:divBdr>
            </w:div>
          </w:divsChild>
        </w:div>
        <w:div w:id="1614242451">
          <w:marLeft w:val="0"/>
          <w:marRight w:val="0"/>
          <w:marTop w:val="0"/>
          <w:marBottom w:val="0"/>
          <w:divBdr>
            <w:top w:val="none" w:sz="0" w:space="0" w:color="auto"/>
            <w:left w:val="none" w:sz="0" w:space="0" w:color="auto"/>
            <w:bottom w:val="none" w:sz="0" w:space="0" w:color="auto"/>
            <w:right w:val="none" w:sz="0" w:space="0" w:color="auto"/>
          </w:divBdr>
          <w:divsChild>
            <w:div w:id="1224756652">
              <w:marLeft w:val="0"/>
              <w:marRight w:val="0"/>
              <w:marTop w:val="0"/>
              <w:marBottom w:val="0"/>
              <w:divBdr>
                <w:top w:val="none" w:sz="0" w:space="0" w:color="auto"/>
                <w:left w:val="none" w:sz="0" w:space="0" w:color="auto"/>
                <w:bottom w:val="none" w:sz="0" w:space="0" w:color="auto"/>
                <w:right w:val="none" w:sz="0" w:space="0" w:color="auto"/>
              </w:divBdr>
            </w:div>
          </w:divsChild>
        </w:div>
        <w:div w:id="1098599120">
          <w:marLeft w:val="0"/>
          <w:marRight w:val="0"/>
          <w:marTop w:val="0"/>
          <w:marBottom w:val="0"/>
          <w:divBdr>
            <w:top w:val="none" w:sz="0" w:space="0" w:color="auto"/>
            <w:left w:val="none" w:sz="0" w:space="0" w:color="auto"/>
            <w:bottom w:val="none" w:sz="0" w:space="0" w:color="auto"/>
            <w:right w:val="none" w:sz="0" w:space="0" w:color="auto"/>
          </w:divBdr>
          <w:divsChild>
            <w:div w:id="947664478">
              <w:marLeft w:val="0"/>
              <w:marRight w:val="0"/>
              <w:marTop w:val="0"/>
              <w:marBottom w:val="0"/>
              <w:divBdr>
                <w:top w:val="none" w:sz="0" w:space="0" w:color="auto"/>
                <w:left w:val="none" w:sz="0" w:space="0" w:color="auto"/>
                <w:bottom w:val="none" w:sz="0" w:space="0" w:color="auto"/>
                <w:right w:val="none" w:sz="0" w:space="0" w:color="auto"/>
              </w:divBdr>
            </w:div>
          </w:divsChild>
        </w:div>
        <w:div w:id="1301231592">
          <w:marLeft w:val="0"/>
          <w:marRight w:val="0"/>
          <w:marTop w:val="0"/>
          <w:marBottom w:val="0"/>
          <w:divBdr>
            <w:top w:val="none" w:sz="0" w:space="0" w:color="auto"/>
            <w:left w:val="none" w:sz="0" w:space="0" w:color="auto"/>
            <w:bottom w:val="none" w:sz="0" w:space="0" w:color="auto"/>
            <w:right w:val="none" w:sz="0" w:space="0" w:color="auto"/>
          </w:divBdr>
          <w:divsChild>
            <w:div w:id="639723216">
              <w:marLeft w:val="0"/>
              <w:marRight w:val="0"/>
              <w:marTop w:val="0"/>
              <w:marBottom w:val="0"/>
              <w:divBdr>
                <w:top w:val="none" w:sz="0" w:space="0" w:color="auto"/>
                <w:left w:val="none" w:sz="0" w:space="0" w:color="auto"/>
                <w:bottom w:val="none" w:sz="0" w:space="0" w:color="auto"/>
                <w:right w:val="none" w:sz="0" w:space="0" w:color="auto"/>
              </w:divBdr>
            </w:div>
          </w:divsChild>
        </w:div>
        <w:div w:id="1072461477">
          <w:marLeft w:val="0"/>
          <w:marRight w:val="0"/>
          <w:marTop w:val="0"/>
          <w:marBottom w:val="0"/>
          <w:divBdr>
            <w:top w:val="none" w:sz="0" w:space="0" w:color="auto"/>
            <w:left w:val="none" w:sz="0" w:space="0" w:color="auto"/>
            <w:bottom w:val="none" w:sz="0" w:space="0" w:color="auto"/>
            <w:right w:val="none" w:sz="0" w:space="0" w:color="auto"/>
          </w:divBdr>
          <w:divsChild>
            <w:div w:id="1808156288">
              <w:marLeft w:val="0"/>
              <w:marRight w:val="0"/>
              <w:marTop w:val="0"/>
              <w:marBottom w:val="0"/>
              <w:divBdr>
                <w:top w:val="none" w:sz="0" w:space="0" w:color="auto"/>
                <w:left w:val="none" w:sz="0" w:space="0" w:color="auto"/>
                <w:bottom w:val="none" w:sz="0" w:space="0" w:color="auto"/>
                <w:right w:val="none" w:sz="0" w:space="0" w:color="auto"/>
              </w:divBdr>
            </w:div>
          </w:divsChild>
        </w:div>
        <w:div w:id="364330900">
          <w:marLeft w:val="0"/>
          <w:marRight w:val="0"/>
          <w:marTop w:val="0"/>
          <w:marBottom w:val="0"/>
          <w:divBdr>
            <w:top w:val="none" w:sz="0" w:space="0" w:color="auto"/>
            <w:left w:val="none" w:sz="0" w:space="0" w:color="auto"/>
            <w:bottom w:val="none" w:sz="0" w:space="0" w:color="auto"/>
            <w:right w:val="none" w:sz="0" w:space="0" w:color="auto"/>
          </w:divBdr>
          <w:divsChild>
            <w:div w:id="917591917">
              <w:marLeft w:val="0"/>
              <w:marRight w:val="0"/>
              <w:marTop w:val="0"/>
              <w:marBottom w:val="0"/>
              <w:divBdr>
                <w:top w:val="none" w:sz="0" w:space="0" w:color="auto"/>
                <w:left w:val="none" w:sz="0" w:space="0" w:color="auto"/>
                <w:bottom w:val="none" w:sz="0" w:space="0" w:color="auto"/>
                <w:right w:val="none" w:sz="0" w:space="0" w:color="auto"/>
              </w:divBdr>
            </w:div>
          </w:divsChild>
        </w:div>
        <w:div w:id="1736705936">
          <w:marLeft w:val="0"/>
          <w:marRight w:val="0"/>
          <w:marTop w:val="0"/>
          <w:marBottom w:val="0"/>
          <w:divBdr>
            <w:top w:val="none" w:sz="0" w:space="0" w:color="auto"/>
            <w:left w:val="none" w:sz="0" w:space="0" w:color="auto"/>
            <w:bottom w:val="none" w:sz="0" w:space="0" w:color="auto"/>
            <w:right w:val="none" w:sz="0" w:space="0" w:color="auto"/>
          </w:divBdr>
          <w:divsChild>
            <w:div w:id="774399986">
              <w:marLeft w:val="0"/>
              <w:marRight w:val="0"/>
              <w:marTop w:val="0"/>
              <w:marBottom w:val="0"/>
              <w:divBdr>
                <w:top w:val="none" w:sz="0" w:space="0" w:color="auto"/>
                <w:left w:val="none" w:sz="0" w:space="0" w:color="auto"/>
                <w:bottom w:val="none" w:sz="0" w:space="0" w:color="auto"/>
                <w:right w:val="none" w:sz="0" w:space="0" w:color="auto"/>
              </w:divBdr>
            </w:div>
          </w:divsChild>
        </w:div>
        <w:div w:id="434058119">
          <w:marLeft w:val="0"/>
          <w:marRight w:val="0"/>
          <w:marTop w:val="0"/>
          <w:marBottom w:val="0"/>
          <w:divBdr>
            <w:top w:val="none" w:sz="0" w:space="0" w:color="auto"/>
            <w:left w:val="none" w:sz="0" w:space="0" w:color="auto"/>
            <w:bottom w:val="none" w:sz="0" w:space="0" w:color="auto"/>
            <w:right w:val="none" w:sz="0" w:space="0" w:color="auto"/>
          </w:divBdr>
          <w:divsChild>
            <w:div w:id="814219311">
              <w:marLeft w:val="0"/>
              <w:marRight w:val="0"/>
              <w:marTop w:val="0"/>
              <w:marBottom w:val="0"/>
              <w:divBdr>
                <w:top w:val="none" w:sz="0" w:space="0" w:color="auto"/>
                <w:left w:val="none" w:sz="0" w:space="0" w:color="auto"/>
                <w:bottom w:val="none" w:sz="0" w:space="0" w:color="auto"/>
                <w:right w:val="none" w:sz="0" w:space="0" w:color="auto"/>
              </w:divBdr>
            </w:div>
          </w:divsChild>
        </w:div>
        <w:div w:id="431554652">
          <w:marLeft w:val="0"/>
          <w:marRight w:val="0"/>
          <w:marTop w:val="0"/>
          <w:marBottom w:val="0"/>
          <w:divBdr>
            <w:top w:val="none" w:sz="0" w:space="0" w:color="auto"/>
            <w:left w:val="none" w:sz="0" w:space="0" w:color="auto"/>
            <w:bottom w:val="none" w:sz="0" w:space="0" w:color="auto"/>
            <w:right w:val="none" w:sz="0" w:space="0" w:color="auto"/>
          </w:divBdr>
          <w:divsChild>
            <w:div w:id="1777022974">
              <w:marLeft w:val="0"/>
              <w:marRight w:val="0"/>
              <w:marTop w:val="0"/>
              <w:marBottom w:val="0"/>
              <w:divBdr>
                <w:top w:val="none" w:sz="0" w:space="0" w:color="auto"/>
                <w:left w:val="none" w:sz="0" w:space="0" w:color="auto"/>
                <w:bottom w:val="none" w:sz="0" w:space="0" w:color="auto"/>
                <w:right w:val="none" w:sz="0" w:space="0" w:color="auto"/>
              </w:divBdr>
            </w:div>
          </w:divsChild>
        </w:div>
        <w:div w:id="1896812263">
          <w:marLeft w:val="0"/>
          <w:marRight w:val="0"/>
          <w:marTop w:val="0"/>
          <w:marBottom w:val="0"/>
          <w:divBdr>
            <w:top w:val="none" w:sz="0" w:space="0" w:color="auto"/>
            <w:left w:val="none" w:sz="0" w:space="0" w:color="auto"/>
            <w:bottom w:val="none" w:sz="0" w:space="0" w:color="auto"/>
            <w:right w:val="none" w:sz="0" w:space="0" w:color="auto"/>
          </w:divBdr>
          <w:divsChild>
            <w:div w:id="1611202683">
              <w:marLeft w:val="0"/>
              <w:marRight w:val="0"/>
              <w:marTop w:val="0"/>
              <w:marBottom w:val="0"/>
              <w:divBdr>
                <w:top w:val="none" w:sz="0" w:space="0" w:color="auto"/>
                <w:left w:val="none" w:sz="0" w:space="0" w:color="auto"/>
                <w:bottom w:val="none" w:sz="0" w:space="0" w:color="auto"/>
                <w:right w:val="none" w:sz="0" w:space="0" w:color="auto"/>
              </w:divBdr>
            </w:div>
          </w:divsChild>
        </w:div>
        <w:div w:id="152062883">
          <w:marLeft w:val="0"/>
          <w:marRight w:val="0"/>
          <w:marTop w:val="0"/>
          <w:marBottom w:val="0"/>
          <w:divBdr>
            <w:top w:val="none" w:sz="0" w:space="0" w:color="auto"/>
            <w:left w:val="none" w:sz="0" w:space="0" w:color="auto"/>
            <w:bottom w:val="none" w:sz="0" w:space="0" w:color="auto"/>
            <w:right w:val="none" w:sz="0" w:space="0" w:color="auto"/>
          </w:divBdr>
          <w:divsChild>
            <w:div w:id="1133408397">
              <w:marLeft w:val="0"/>
              <w:marRight w:val="0"/>
              <w:marTop w:val="0"/>
              <w:marBottom w:val="0"/>
              <w:divBdr>
                <w:top w:val="none" w:sz="0" w:space="0" w:color="auto"/>
                <w:left w:val="none" w:sz="0" w:space="0" w:color="auto"/>
                <w:bottom w:val="none" w:sz="0" w:space="0" w:color="auto"/>
                <w:right w:val="none" w:sz="0" w:space="0" w:color="auto"/>
              </w:divBdr>
            </w:div>
          </w:divsChild>
        </w:div>
        <w:div w:id="1970434308">
          <w:marLeft w:val="0"/>
          <w:marRight w:val="0"/>
          <w:marTop w:val="0"/>
          <w:marBottom w:val="0"/>
          <w:divBdr>
            <w:top w:val="none" w:sz="0" w:space="0" w:color="auto"/>
            <w:left w:val="none" w:sz="0" w:space="0" w:color="auto"/>
            <w:bottom w:val="none" w:sz="0" w:space="0" w:color="auto"/>
            <w:right w:val="none" w:sz="0" w:space="0" w:color="auto"/>
          </w:divBdr>
          <w:divsChild>
            <w:div w:id="1046291385">
              <w:marLeft w:val="0"/>
              <w:marRight w:val="0"/>
              <w:marTop w:val="0"/>
              <w:marBottom w:val="0"/>
              <w:divBdr>
                <w:top w:val="none" w:sz="0" w:space="0" w:color="auto"/>
                <w:left w:val="none" w:sz="0" w:space="0" w:color="auto"/>
                <w:bottom w:val="none" w:sz="0" w:space="0" w:color="auto"/>
                <w:right w:val="none" w:sz="0" w:space="0" w:color="auto"/>
              </w:divBdr>
            </w:div>
          </w:divsChild>
        </w:div>
        <w:div w:id="1859923060">
          <w:marLeft w:val="0"/>
          <w:marRight w:val="0"/>
          <w:marTop w:val="0"/>
          <w:marBottom w:val="0"/>
          <w:divBdr>
            <w:top w:val="none" w:sz="0" w:space="0" w:color="auto"/>
            <w:left w:val="none" w:sz="0" w:space="0" w:color="auto"/>
            <w:bottom w:val="none" w:sz="0" w:space="0" w:color="auto"/>
            <w:right w:val="none" w:sz="0" w:space="0" w:color="auto"/>
          </w:divBdr>
          <w:divsChild>
            <w:div w:id="1476338113">
              <w:marLeft w:val="0"/>
              <w:marRight w:val="0"/>
              <w:marTop w:val="0"/>
              <w:marBottom w:val="0"/>
              <w:divBdr>
                <w:top w:val="none" w:sz="0" w:space="0" w:color="auto"/>
                <w:left w:val="none" w:sz="0" w:space="0" w:color="auto"/>
                <w:bottom w:val="none" w:sz="0" w:space="0" w:color="auto"/>
                <w:right w:val="none" w:sz="0" w:space="0" w:color="auto"/>
              </w:divBdr>
            </w:div>
          </w:divsChild>
        </w:div>
        <w:div w:id="1206453495">
          <w:marLeft w:val="0"/>
          <w:marRight w:val="0"/>
          <w:marTop w:val="0"/>
          <w:marBottom w:val="0"/>
          <w:divBdr>
            <w:top w:val="none" w:sz="0" w:space="0" w:color="auto"/>
            <w:left w:val="none" w:sz="0" w:space="0" w:color="auto"/>
            <w:bottom w:val="none" w:sz="0" w:space="0" w:color="auto"/>
            <w:right w:val="none" w:sz="0" w:space="0" w:color="auto"/>
          </w:divBdr>
          <w:divsChild>
            <w:div w:id="273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kubernetes.github.io/ingress-nginx/user-guide/nginx-configuration/annotations/" TargetMode="External"/><Relationship Id="rId18" Type="http://schemas.openxmlformats.org/officeDocument/2006/relationships/hyperlink" Target="https://loft.sh/blog/kubernetes-nginx-ingress-10-useful-configuration-options/" TargetMode="External"/><Relationship Id="rId26" Type="http://schemas.openxmlformats.org/officeDocument/2006/relationships/hyperlink" Target="https://loft.sh/blog/kubernetes-nginx-ingress-10-useful-configuration-options/" TargetMode="External"/><Relationship Id="rId3" Type="http://schemas.openxmlformats.org/officeDocument/2006/relationships/settings" Target="settings.xml"/><Relationship Id="rId21" Type="http://schemas.openxmlformats.org/officeDocument/2006/relationships/hyperlink" Target="https://kubernetes.github.io/ingress-nginx/user-guide/nginx-configuration/annotations/" TargetMode="External"/><Relationship Id="rId7" Type="http://schemas.openxmlformats.org/officeDocument/2006/relationships/hyperlink" Target="https://loft.sh/blog/kubernetes-nginx-ingress-10-useful-configuration-options/" TargetMode="External"/><Relationship Id="rId12" Type="http://schemas.openxmlformats.org/officeDocument/2006/relationships/hyperlink" Target="https://loft.sh/blog/kubernetes-nginx-ingress-10-useful-configuration-options/" TargetMode="External"/><Relationship Id="rId17" Type="http://schemas.openxmlformats.org/officeDocument/2006/relationships/hyperlink" Target="https://docs.nginx.com/nginx-ingress-controller/configuration/ingress-resources/advanced-configuration-with-annotations/" TargetMode="External"/><Relationship Id="rId25" Type="http://schemas.openxmlformats.org/officeDocument/2006/relationships/hyperlink" Target="https://loft.sh/blog/kubernetes-nginx-ingress-10-useful-configuration-options/" TargetMode="External"/><Relationship Id="rId2" Type="http://schemas.openxmlformats.org/officeDocument/2006/relationships/styles" Target="styles.xml"/><Relationship Id="rId16" Type="http://schemas.openxmlformats.org/officeDocument/2006/relationships/hyperlink" Target="https://nginx.org/en/docs/http/ngx_http_proxy_module.html" TargetMode="External"/><Relationship Id="rId20" Type="http://schemas.openxmlformats.org/officeDocument/2006/relationships/hyperlink" Target="https://loft.sh/blog/kubernetes-nginx-ingress-10-useful-configuration-options/" TargetMode="External"/><Relationship Id="rId29" Type="http://schemas.openxmlformats.org/officeDocument/2006/relationships/hyperlink" Target="https://kubernetes.github.io/ingress-nginx/user-guide/nginx-configuration/annotations/" TargetMode="External"/><Relationship Id="rId1" Type="http://schemas.openxmlformats.org/officeDocument/2006/relationships/numbering" Target="numbering.xml"/><Relationship Id="rId6" Type="http://schemas.openxmlformats.org/officeDocument/2006/relationships/hyperlink" Target="https://kubernetes.io/docs/concepts/services-networking/ingress-controllers/" TargetMode="External"/><Relationship Id="rId11" Type="http://schemas.openxmlformats.org/officeDocument/2006/relationships/hyperlink" Target="https://loft.sh/blog/kubernetes-nginx-ingress-10-useful-configuration-options/" TargetMode="External"/><Relationship Id="rId24" Type="http://schemas.openxmlformats.org/officeDocument/2006/relationships/hyperlink" Target="https://stackoverflow.com/questions/47990836/kubernetes-whitelist-source-range-blocks-instead-of-whitelist-ip" TargetMode="External"/><Relationship Id="rId32" Type="http://schemas.openxmlformats.org/officeDocument/2006/relationships/theme" Target="theme/theme1.xml"/><Relationship Id="rId5" Type="http://schemas.openxmlformats.org/officeDocument/2006/relationships/hyperlink" Target="https://loft.sh/blog/advanced-guide-to-kubernetes-ingress-controllers/?utm_medium=reader&amp;utm_source=other&amp;utm_campaign=blog_kubernetes-nginx-ingress-10-useful-configuration-options" TargetMode="External"/><Relationship Id="rId15" Type="http://schemas.openxmlformats.org/officeDocument/2006/relationships/hyperlink" Target="https://loft.sh/blog/kubernetes-nginx-ingress-10-useful-configuration-options/" TargetMode="External"/><Relationship Id="rId23" Type="http://schemas.openxmlformats.org/officeDocument/2006/relationships/hyperlink" Target="https://loft.sh/blog/kubernetes-nginx-ingress-10-useful-configuration-options/" TargetMode="External"/><Relationship Id="rId28" Type="http://schemas.openxmlformats.org/officeDocument/2006/relationships/hyperlink" Target="https://loft.sh/blog/kubernetes-nginx-ingress-10-useful-configuration-options/" TargetMode="External"/><Relationship Id="rId10" Type="http://schemas.openxmlformats.org/officeDocument/2006/relationships/hyperlink" Target="https://loft.sh/blog/kubernetes-nginx-ingress-10-useful-configuration-options/" TargetMode="External"/><Relationship Id="rId19" Type="http://schemas.openxmlformats.org/officeDocument/2006/relationships/hyperlink" Target="https://kubernetes.github.io/ingress-nginx/user-guide/nginx-configuration/annotation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github.io/ingress-nginx/user-guide/nginx-configuration/annotations/" TargetMode="External"/><Relationship Id="rId14" Type="http://schemas.openxmlformats.org/officeDocument/2006/relationships/hyperlink" Target="https://loft.sh/blog/kubernetes-nginx-ingress-10-useful-configuration-options/" TargetMode="External"/><Relationship Id="rId22" Type="http://schemas.openxmlformats.org/officeDocument/2006/relationships/hyperlink" Target="https://loft.sh/blog/kubernetes-nginx-ingress-10-useful-configuration-options/" TargetMode="External"/><Relationship Id="rId27" Type="http://schemas.openxmlformats.org/officeDocument/2006/relationships/hyperlink" Target="https://loft.sh/blog/kubernetes-nginx-ingress-10-useful-configuration-options/" TargetMode="External"/><Relationship Id="rId30" Type="http://schemas.openxmlformats.org/officeDocument/2006/relationships/hyperlink" Target="https://unsplash.com/@dnevozhai?utm_source=unsplash&amp;utm_medium=referral&amp;utm_content=creditCopy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2249</Words>
  <Characters>12822</Characters>
  <Application>Microsoft Office Word</Application>
  <DocSecurity>0</DocSecurity>
  <Lines>106</Lines>
  <Paragraphs>30</Paragraphs>
  <ScaleCrop>false</ScaleCrop>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1</cp:revision>
  <dcterms:created xsi:type="dcterms:W3CDTF">2023-10-04T07:38:00Z</dcterms:created>
  <dcterms:modified xsi:type="dcterms:W3CDTF">2023-10-04T07:40:00Z</dcterms:modified>
</cp:coreProperties>
</file>