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740B" w14:textId="61C0F36B" w:rsidR="00E76190" w:rsidRPr="004A1B01" w:rsidRDefault="00E76190" w:rsidP="004A1B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raphik Light" w:hAnsi="Graphik Light" w:cs="Segoe UI"/>
          <w:b/>
          <w:bCs/>
          <w:sz w:val="20"/>
          <w:szCs w:val="20"/>
        </w:rPr>
      </w:pPr>
      <w:proofErr w:type="spellStart"/>
      <w:r w:rsidRPr="004A1B01">
        <w:rPr>
          <w:rFonts w:ascii="Graphik Light" w:hAnsi="Graphik Light" w:cs="Segoe UI"/>
          <w:b/>
          <w:bCs/>
          <w:sz w:val="20"/>
          <w:szCs w:val="20"/>
        </w:rPr>
        <w:t>Quay</w:t>
      </w:r>
      <w:proofErr w:type="spellEnd"/>
      <w:r w:rsidRPr="004A1B01">
        <w:rPr>
          <w:rFonts w:ascii="Graphik Light" w:hAnsi="Graphik Light" w:cs="Segoe UI"/>
          <w:b/>
          <w:bCs/>
          <w:sz w:val="20"/>
          <w:szCs w:val="20"/>
        </w:rPr>
        <w:t xml:space="preserve"> </w:t>
      </w:r>
      <w:proofErr w:type="spellStart"/>
      <w:r w:rsidRPr="004A1B01">
        <w:rPr>
          <w:rFonts w:ascii="Graphik Light" w:hAnsi="Graphik Light" w:cs="Segoe UI"/>
          <w:b/>
          <w:bCs/>
          <w:sz w:val="20"/>
          <w:szCs w:val="20"/>
        </w:rPr>
        <w:t>Route</w:t>
      </w:r>
      <w:proofErr w:type="spellEnd"/>
      <w:r w:rsidRPr="004A1B01">
        <w:rPr>
          <w:rFonts w:ascii="Graphik Light" w:hAnsi="Graphik Light" w:cs="Segoe UI"/>
          <w:b/>
          <w:bCs/>
          <w:sz w:val="20"/>
          <w:szCs w:val="20"/>
        </w:rPr>
        <w:t xml:space="preserve"> to PASSTHROUGHT</w:t>
      </w:r>
      <w:r w:rsidR="004A1B01" w:rsidRPr="004A1B01">
        <w:rPr>
          <w:rFonts w:ascii="Graphik Light" w:hAnsi="Graphik Light" w:cs="Segoe UI"/>
          <w:b/>
          <w:bCs/>
          <w:sz w:val="20"/>
          <w:szCs w:val="20"/>
        </w:rPr>
        <w:t xml:space="preserve"> </w:t>
      </w:r>
      <w:r w:rsidR="004A1B01" w:rsidRPr="004A1B01">
        <w:rPr>
          <w:rFonts w:ascii="Graphik Light" w:hAnsi="Graphik Light" w:cs="Segoe UI"/>
          <w:b/>
          <w:bCs/>
          <w:sz w:val="20"/>
          <w:szCs w:val="20"/>
          <w:lang w:val="en-US"/>
        </w:rPr>
        <w:sym w:font="Wingdings" w:char="F0E0"/>
      </w:r>
      <w:r w:rsidR="004A1B01" w:rsidRPr="004A1B01">
        <w:rPr>
          <w:rFonts w:ascii="Graphik Light" w:hAnsi="Graphik Light" w:cs="Segoe UI"/>
          <w:b/>
          <w:bCs/>
          <w:sz w:val="20"/>
          <w:szCs w:val="20"/>
        </w:rPr>
        <w:t xml:space="preserve"> </w:t>
      </w:r>
      <w:bookmarkStart w:id="0" w:name="OLE_LINK3"/>
      <w:bookmarkStart w:id="1" w:name="OLE_LINK1"/>
      <w:r w:rsidR="004A1B01" w:rsidRPr="004A1B01">
        <w:rPr>
          <w:rFonts w:ascii="Graphik Light" w:hAnsi="Graphik Light" w:cs="Segoe UI"/>
          <w:b/>
          <w:bCs/>
          <w:color w:val="FF0000"/>
          <w:sz w:val="20"/>
          <w:szCs w:val="20"/>
        </w:rPr>
        <w:t xml:space="preserve">NON </w:t>
      </w:r>
      <w:r w:rsidR="004A1B01">
        <w:rPr>
          <w:rFonts w:ascii="Graphik Light" w:hAnsi="Graphik Light" w:cs="Segoe UI"/>
          <w:b/>
          <w:bCs/>
          <w:color w:val="FF0000"/>
          <w:sz w:val="20"/>
          <w:szCs w:val="20"/>
        </w:rPr>
        <w:t>APPLICATA</w:t>
      </w:r>
      <w:r w:rsidR="004A1B01" w:rsidRPr="004A1B01">
        <w:rPr>
          <w:rFonts w:ascii="Graphik Light" w:hAnsi="Graphik Light" w:cs="Segoe UI"/>
          <w:b/>
          <w:bCs/>
          <w:color w:val="FF0000"/>
          <w:sz w:val="20"/>
          <w:szCs w:val="20"/>
        </w:rPr>
        <w:t xml:space="preserve"> </w:t>
      </w:r>
      <w:bookmarkEnd w:id="0"/>
      <w:r w:rsidR="004A1B01" w:rsidRPr="004A1B01">
        <w:rPr>
          <w:rFonts w:ascii="Graphik Light" w:hAnsi="Graphik Light" w:cs="Segoe UI"/>
          <w:b/>
          <w:bCs/>
          <w:color w:val="FF0000"/>
          <w:sz w:val="20"/>
          <w:szCs w:val="20"/>
        </w:rPr>
        <w:t>in quanto risolto con il punto 2</w:t>
      </w:r>
      <w:bookmarkEnd w:id="1"/>
    </w:p>
    <w:p w14:paraId="7B868915" w14:textId="77777777" w:rsidR="00E76190" w:rsidRPr="004A1B01" w:rsidRDefault="00000000" w:rsidP="004A1B01">
      <w:pPr>
        <w:pStyle w:val="NormalWeb"/>
        <w:ind w:left="708"/>
        <w:rPr>
          <w:rFonts w:ascii="Graphik Light" w:hAnsi="Graphik Light" w:cs="Segoe UI"/>
          <w:sz w:val="20"/>
          <w:szCs w:val="20"/>
        </w:rPr>
      </w:pPr>
      <w:hyperlink r:id="rId5" w:anchor="creating-config-bundle-secret-tls-cert-key-pair" w:tgtFrame="_blank" w:tooltip="https://docs.redhat.com/it/documentation/red_hat_quay/3.11/html/deploying_the_red_hat_quay_operator_on_openshift_container_platform/configuring-traffic-ingress#creating-config-bundle-secret-tls-cert-key-pair" w:history="1">
        <w:r w:rsidR="00E76190" w:rsidRPr="004A1B01">
          <w:rPr>
            <w:rStyle w:val="Hyperlink"/>
            <w:rFonts w:ascii="Graphik Light" w:eastAsiaTheme="majorEastAsia" w:hAnsi="Graphik Light" w:cs="Segoe UI"/>
            <w:sz w:val="20"/>
            <w:szCs w:val="20"/>
          </w:rPr>
          <w:t>https://docs.redhat.com/it/documentation/red_hat_quay/3.11/html/deploying_the_red_hat_quay_operator_on_openshift_container_platform/configuring-traffic-ingress#creating-config-bundle-secret-tls-cert-key-pair</w:t>
        </w:r>
      </w:hyperlink>
    </w:p>
    <w:p w14:paraId="29D5C9F0" w14:textId="0019AD6D" w:rsidR="00E76190" w:rsidRPr="008A5293" w:rsidRDefault="00E76190" w:rsidP="004A1B01">
      <w:pPr>
        <w:pStyle w:val="ListParagraph"/>
        <w:numPr>
          <w:ilvl w:val="0"/>
          <w:numId w:val="1"/>
        </w:numPr>
        <w:shd w:val="clear" w:color="auto" w:fill="FFFFFF"/>
        <w:spacing w:before="600" w:after="150" w:line="240" w:lineRule="auto"/>
        <w:outlineLvl w:val="2"/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</w:pPr>
      <w:bookmarkStart w:id="2" w:name="OLE_LINK5"/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Insecure</w:t>
      </w:r>
      <w:proofErr w:type="spellEnd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Registy</w:t>
      </w:r>
      <w:proofErr w:type="spellEnd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add</w:t>
      </w:r>
      <w:proofErr w:type="spellEnd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to Cluster / </w:t>
      </w:r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Allowing</w:t>
      </w:r>
      <w:proofErr w:type="spellEnd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insecure</w:t>
      </w:r>
      <w:proofErr w:type="spellEnd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registries</w:t>
      </w:r>
      <w:proofErr w:type="spellEnd"/>
      <w:r w:rsidR="004A1B01"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bookmarkStart w:id="3" w:name="OLE_LINK2"/>
      <w:r w:rsidR="004A1B01" w:rsidRPr="004A1B01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val="en-US" w:eastAsia="it-IT"/>
          <w14:ligatures w14:val="none"/>
        </w:rPr>
        <w:sym w:font="Wingdings" w:char="F0E0"/>
      </w:r>
      <w:r w:rsidR="004A1B01" w:rsidRPr="008A5293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 xml:space="preserve"> </w:t>
      </w:r>
      <w:r w:rsidR="004A1B01" w:rsidRPr="0028470E">
        <w:rPr>
          <w:rFonts w:ascii="Graphik Light" w:eastAsia="Times New Roman" w:hAnsi="Graphik Light" w:cs="Segoe UI"/>
          <w:b/>
          <w:bCs/>
          <w:color w:val="00B050"/>
          <w:kern w:val="0"/>
          <w:sz w:val="20"/>
          <w:szCs w:val="20"/>
          <w:lang w:eastAsia="it-IT"/>
          <w14:ligatures w14:val="none"/>
        </w:rPr>
        <w:t>APPLICATA SU OCP COLLAUDO</w:t>
      </w:r>
      <w:bookmarkEnd w:id="3"/>
      <w:r w:rsidR="008A5293" w:rsidRPr="0028470E">
        <w:rPr>
          <w:rFonts w:ascii="Graphik Light" w:eastAsia="Times New Roman" w:hAnsi="Graphik Light" w:cs="Segoe UI"/>
          <w:b/>
          <w:bCs/>
          <w:color w:val="00B050"/>
          <w:kern w:val="0"/>
          <w:sz w:val="20"/>
          <w:szCs w:val="20"/>
          <w:lang w:eastAsia="it-IT"/>
          <w14:ligatures w14:val="none"/>
        </w:rPr>
        <w:t xml:space="preserve"> | Rollback alle 15:30, con conseguente rollout restart di tutti i nodi del cluster</w:t>
      </w:r>
    </w:p>
    <w:bookmarkStart w:id="4" w:name="OLE_LINK6"/>
    <w:bookmarkEnd w:id="2"/>
    <w:p w14:paraId="650FD979" w14:textId="6BCD72FE" w:rsidR="00E76190" w:rsidRPr="008A5293" w:rsidRDefault="00000000" w:rsidP="004A1B01">
      <w:pPr>
        <w:pStyle w:val="NormalWeb"/>
        <w:ind w:left="708"/>
        <w:rPr>
          <w:rStyle w:val="ui-provider"/>
          <w:rFonts w:ascii="Graphik Light" w:eastAsiaTheme="majorEastAsia" w:hAnsi="Graphik Light"/>
          <w:sz w:val="20"/>
          <w:szCs w:val="20"/>
        </w:rPr>
      </w:pPr>
      <w:r>
        <w:fldChar w:fldCharType="begin"/>
      </w:r>
      <w:r w:rsidRPr="008A5293">
        <w:instrText>HYPERLINK "https://docs.openshift.com/container-platform/4.14/openshift_images/image-configuration.html" \l "images-configuration-insecure_image-configuration" \t "_blank" \o "https://docs.openshift.com/container-platform/4.14/openshift_images/image-configuration.html#images-configuration-insecure_image-configuration"</w:instrText>
      </w:r>
      <w:r>
        <w:fldChar w:fldCharType="separate"/>
      </w:r>
      <w:r w:rsidR="00E76190" w:rsidRPr="008A5293">
        <w:rPr>
          <w:rStyle w:val="Hyperlink"/>
          <w:rFonts w:ascii="Graphik Light" w:eastAsiaTheme="majorEastAsia" w:hAnsi="Graphik Light"/>
          <w:sz w:val="20"/>
          <w:szCs w:val="20"/>
        </w:rPr>
        <w:t>https://docs.openshift.com/container-platform/4.14/openshift_images/image-configuration.html#images-configuration-insecure_image-configuration</w:t>
      </w:r>
      <w:r>
        <w:rPr>
          <w:rStyle w:val="Hyperlink"/>
          <w:rFonts w:ascii="Graphik Light" w:eastAsiaTheme="majorEastAsia" w:hAnsi="Graphik Light"/>
          <w:sz w:val="20"/>
          <w:szCs w:val="20"/>
          <w:lang w:val="en-US"/>
        </w:rPr>
        <w:fldChar w:fldCharType="end"/>
      </w:r>
    </w:p>
    <w:bookmarkEnd w:id="4"/>
    <w:p w14:paraId="755D0F72" w14:textId="4FD77277" w:rsidR="00E76190" w:rsidRPr="004A1B01" w:rsidRDefault="00E76190" w:rsidP="004A1B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0"/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</w:pPr>
      <w:r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Image policy prevents the creation of samples-operator </w:t>
      </w:r>
      <w:proofErr w:type="spellStart"/>
      <w:r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>imagestreams</w:t>
      </w:r>
      <w:proofErr w:type="spellEnd"/>
      <w:r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 after upgrading to OCP 4</w:t>
      </w:r>
      <w:r w:rsid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 </w:t>
      </w:r>
      <w:r w:rsidR="004A1B01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val="en-US" w:eastAsia="it-IT"/>
          <w14:ligatures w14:val="none"/>
        </w:rPr>
        <w:sym w:font="Wingdings" w:char="F0E0"/>
      </w:r>
      <w:r w:rsidR="004A1B01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val="en-US" w:eastAsia="it-IT"/>
          <w14:ligatures w14:val="none"/>
        </w:rPr>
        <w:t xml:space="preserve"> </w:t>
      </w:r>
      <w:r w:rsidR="004A1B01">
        <w:rPr>
          <w:rFonts w:ascii="Graphik Light" w:eastAsia="Times New Roman" w:hAnsi="Graphik Light" w:cs="Segoe UI"/>
          <w:b/>
          <w:bCs/>
          <w:color w:val="00B050"/>
          <w:kern w:val="0"/>
          <w:sz w:val="20"/>
          <w:szCs w:val="20"/>
          <w:lang w:val="en-US" w:eastAsia="it-IT"/>
          <w14:ligatures w14:val="none"/>
        </w:rPr>
        <w:t>APPLICATA SU OCP COLLAUDO</w:t>
      </w:r>
    </w:p>
    <w:p w14:paraId="32F48B17" w14:textId="72684C05" w:rsidR="004A1B01" w:rsidRDefault="00000000" w:rsidP="004A1B01">
      <w:pPr>
        <w:shd w:val="clear" w:color="auto" w:fill="FFFFFF"/>
        <w:spacing w:before="100" w:beforeAutospacing="1" w:after="100" w:afterAutospacing="1" w:line="300" w:lineRule="atLeast"/>
        <w:ind w:left="708"/>
        <w:outlineLvl w:val="0"/>
        <w:rPr>
          <w:rStyle w:val="ui-provider"/>
          <w:rFonts w:ascii="Graphik Light" w:hAnsi="Graphik Light"/>
          <w:sz w:val="20"/>
          <w:szCs w:val="20"/>
          <w:lang w:val="en-US"/>
        </w:rPr>
      </w:pPr>
      <w:hyperlink r:id="rId6" w:tgtFrame="_blank" w:tooltip="https://access.redhat.com/solutions/6547281" w:history="1">
        <w:r w:rsidR="00E76190" w:rsidRPr="00E76190">
          <w:rPr>
            <w:rStyle w:val="Hyperlink"/>
            <w:rFonts w:ascii="Graphik Light" w:hAnsi="Graphik Light"/>
            <w:sz w:val="20"/>
            <w:szCs w:val="20"/>
            <w:lang w:val="en-US"/>
          </w:rPr>
          <w:t>https://access.redhat.com/solutions/6547281</w:t>
        </w:r>
      </w:hyperlink>
    </w:p>
    <w:p w14:paraId="7DFFA66D" w14:textId="77777777" w:rsidR="004A1B01" w:rsidRPr="00E76190" w:rsidRDefault="004A1B01" w:rsidP="004A1B01">
      <w:pPr>
        <w:shd w:val="clear" w:color="auto" w:fill="FFFFFF"/>
        <w:spacing w:before="100" w:beforeAutospacing="1" w:after="100" w:afterAutospacing="1" w:line="300" w:lineRule="atLeast"/>
        <w:ind w:left="708"/>
        <w:outlineLvl w:val="0"/>
        <w:rPr>
          <w:rStyle w:val="ui-provider"/>
          <w:rFonts w:ascii="Graphik Light" w:hAnsi="Graphik Light"/>
          <w:sz w:val="20"/>
          <w:szCs w:val="20"/>
          <w:lang w:val="en-US"/>
        </w:rPr>
      </w:pPr>
    </w:p>
    <w:p w14:paraId="1945106E" w14:textId="733F20B6" w:rsidR="00E76190" w:rsidRPr="004A1B01" w:rsidRDefault="00E76190" w:rsidP="004A1B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0"/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</w:pPr>
      <w:r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>Firewall changes for container image pulls</w:t>
      </w:r>
      <w:r w:rsid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 </w:t>
      </w:r>
      <w:bookmarkStart w:id="5" w:name="OLE_LINK4"/>
      <w:r w:rsidR="004A1B01"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sym w:font="Wingdings" w:char="F0E0"/>
      </w:r>
      <w:r w:rsid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 </w:t>
      </w:r>
      <w:r w:rsidR="004A1B01" w:rsidRPr="004A1B01">
        <w:rPr>
          <w:rFonts w:ascii="Graphik Light" w:hAnsi="Graphik Light" w:cs="Segoe UI"/>
          <w:b/>
          <w:bCs/>
          <w:color w:val="FF0000"/>
          <w:kern w:val="0"/>
          <w:sz w:val="20"/>
          <w:szCs w:val="20"/>
          <w:lang w:val="en-US"/>
          <w14:ligatures w14:val="none"/>
        </w:rPr>
        <w:t>NON APPLICATA</w:t>
      </w:r>
      <w:r w:rsidR="004A1B01">
        <w:rPr>
          <w:rFonts w:ascii="Graphik Light" w:hAnsi="Graphik Light" w:cs="Segoe UI"/>
          <w:b/>
          <w:bCs/>
          <w:color w:val="FF0000"/>
          <w:kern w:val="0"/>
          <w:sz w:val="20"/>
          <w:szCs w:val="20"/>
          <w:lang w:val="en-US"/>
          <w14:ligatures w14:val="none"/>
        </w:rPr>
        <w:t xml:space="preserve">, solo per </w:t>
      </w:r>
      <w:proofErr w:type="gramStart"/>
      <w:r w:rsidR="004A1B01">
        <w:rPr>
          <w:rFonts w:ascii="Graphik Light" w:hAnsi="Graphik Light" w:cs="Segoe UI"/>
          <w:b/>
          <w:bCs/>
          <w:color w:val="FF0000"/>
          <w:kern w:val="0"/>
          <w:sz w:val="20"/>
          <w:szCs w:val="20"/>
          <w:lang w:val="en-US"/>
          <w14:ligatures w14:val="none"/>
        </w:rPr>
        <w:t>KNOWLEDGE</w:t>
      </w:r>
      <w:bookmarkEnd w:id="5"/>
      <w:proofErr w:type="gramEnd"/>
    </w:p>
    <w:p w14:paraId="06D87FCC" w14:textId="71D0EB55" w:rsidR="00E76190" w:rsidRPr="00E76190" w:rsidRDefault="00000000" w:rsidP="004A1B01">
      <w:pPr>
        <w:pStyle w:val="NormalWeb"/>
        <w:ind w:left="708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hyperlink r:id="rId7" w:history="1">
        <w:r w:rsidR="00E76190" w:rsidRPr="00E76190">
          <w:rPr>
            <w:rStyle w:val="Hyperlink"/>
            <w:rFonts w:ascii="Graphik Light" w:eastAsiaTheme="minorHAnsi" w:hAnsi="Graphik Light" w:cstheme="minorBidi"/>
            <w:kern w:val="2"/>
            <w:sz w:val="20"/>
            <w:szCs w:val="20"/>
            <w:lang w:val="en-US" w:eastAsia="en-US"/>
            <w14:ligatures w14:val="standardContextual"/>
          </w:rPr>
          <w:t>Firewall changes for container image pulls - Red Hat Customer Portal</w:t>
        </w:r>
      </w:hyperlink>
    </w:p>
    <w:p w14:paraId="0BA7D3A1" w14:textId="1EAE0AFE" w:rsidR="00E76190" w:rsidRDefault="00000000" w:rsidP="004A1B01">
      <w:pPr>
        <w:pStyle w:val="NormalWeb"/>
        <w:ind w:left="708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hyperlink r:id="rId8" w:history="1">
        <w:r w:rsidR="004A1B01" w:rsidRPr="00B12F69">
          <w:rPr>
            <w:rStyle w:val="Hyperlink"/>
            <w:rFonts w:ascii="Graphik Light" w:eastAsiaTheme="minorHAnsi" w:hAnsi="Graphik Light" w:cstheme="minorBidi"/>
            <w:kern w:val="2"/>
            <w:sz w:val="20"/>
            <w:szCs w:val="20"/>
            <w:lang w:val="en-US" w:eastAsia="en-US"/>
            <w14:ligatures w14:val="standardContextual"/>
          </w:rPr>
          <w:t>https://access.redhat.com/articles/6999582</w:t>
        </w:r>
      </w:hyperlink>
    </w:p>
    <w:p w14:paraId="25140E16" w14:textId="77777777" w:rsidR="004A1B01" w:rsidRPr="004A1B01" w:rsidRDefault="004A1B01" w:rsidP="004A1B01">
      <w:pPr>
        <w:pStyle w:val="NormalWeb"/>
        <w:ind w:left="708"/>
        <w:rPr>
          <w:rFonts w:ascii="Graphik Light" w:eastAsiaTheme="minorHAnsi" w:hAnsi="Graphik Light" w:cstheme="minorBidi"/>
          <w:color w:val="0000FF"/>
          <w:kern w:val="2"/>
          <w:sz w:val="20"/>
          <w:szCs w:val="20"/>
          <w:u w:val="single"/>
          <w:lang w:val="en-US" w:eastAsia="en-US"/>
          <w14:ligatures w14:val="standardContextual"/>
        </w:rPr>
      </w:pPr>
    </w:p>
    <w:p w14:paraId="2E9FBC77" w14:textId="1665890D" w:rsidR="00CC126A" w:rsidRPr="004A1B01" w:rsidRDefault="00CC126A" w:rsidP="004A1B0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outlineLvl w:val="0"/>
        <w:rPr>
          <w:rFonts w:eastAsia="Times New Roman" w:cs="Arial"/>
          <w:b/>
          <w:bCs/>
          <w:color w:val="252525"/>
          <w:kern w:val="36"/>
          <w:lang w:val="en-US" w:eastAsia="it-IT"/>
          <w14:ligatures w14:val="none"/>
        </w:rPr>
      </w:pPr>
      <w:r w:rsidRP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How to change the global pull secret in OCP </w:t>
      </w:r>
      <w:r w:rsidRPr="004A1B01">
        <w:rPr>
          <w:rFonts w:eastAsia="Times New Roman" w:cs="Arial"/>
          <w:b/>
          <w:bCs/>
          <w:color w:val="252525"/>
          <w:kern w:val="36"/>
          <w:lang w:val="en-US" w:eastAsia="it-IT"/>
          <w14:ligatures w14:val="none"/>
        </w:rPr>
        <w:t>4</w:t>
      </w:r>
      <w:r w:rsidR="004A1B01">
        <w:rPr>
          <w:rFonts w:eastAsia="Times New Roman" w:cs="Arial"/>
          <w:b/>
          <w:bCs/>
          <w:color w:val="252525"/>
          <w:kern w:val="36"/>
          <w:lang w:val="en-US" w:eastAsia="it-IT"/>
          <w14:ligatures w14:val="none"/>
        </w:rPr>
        <w:t xml:space="preserve"> </w:t>
      </w:r>
      <w:r w:rsid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sym w:font="Wingdings" w:char="F0E0"/>
      </w:r>
      <w:r w:rsidR="004A1B01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 </w:t>
      </w:r>
      <w:r w:rsidR="004A1B01">
        <w:rPr>
          <w:rFonts w:ascii="Graphik Light" w:hAnsi="Graphik Light" w:cs="Segoe UI"/>
          <w:b/>
          <w:bCs/>
          <w:color w:val="FF0000"/>
          <w:kern w:val="0"/>
          <w:sz w:val="20"/>
          <w:szCs w:val="20"/>
          <w:lang w:val="en-US"/>
          <w14:ligatures w14:val="none"/>
        </w:rPr>
        <w:t>NON APPLICATA, solo per KNOWLEDGE</w:t>
      </w:r>
    </w:p>
    <w:p w14:paraId="62839DD6" w14:textId="1878ECC4" w:rsidR="00E76190" w:rsidRPr="00CC126A" w:rsidRDefault="00000000" w:rsidP="004A1B01">
      <w:pPr>
        <w:pStyle w:val="NormalWeb"/>
        <w:ind w:left="708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hyperlink r:id="rId9" w:history="1">
        <w:r w:rsidR="00CC126A" w:rsidRPr="00CC126A">
          <w:rPr>
            <w:rStyle w:val="Hyperlink"/>
            <w:rFonts w:ascii="Graphik Light" w:eastAsiaTheme="minorHAnsi" w:hAnsi="Graphik Light" w:cstheme="minorBidi"/>
            <w:kern w:val="2"/>
            <w:sz w:val="20"/>
            <w:szCs w:val="20"/>
            <w:lang w:val="en-US" w:eastAsia="en-US"/>
            <w14:ligatures w14:val="standardContextual"/>
          </w:rPr>
          <w:t>How to change the global pull secret in OCP 4 - Red Hat Customer Portal</w:t>
        </w:r>
      </w:hyperlink>
    </w:p>
    <w:p w14:paraId="46C68ADC" w14:textId="03C0E34D" w:rsidR="00CC126A" w:rsidRPr="00CC126A" w:rsidRDefault="00CC126A" w:rsidP="004A1B01">
      <w:pPr>
        <w:pStyle w:val="NormalWeb"/>
        <w:ind w:left="708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CC126A"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  <w:t>https://access.redhat.com/solutions/4902871</w:t>
      </w:r>
    </w:p>
    <w:p w14:paraId="66A1A238" w14:textId="77777777" w:rsidR="00E76190" w:rsidRPr="004A1B01" w:rsidRDefault="00E76190">
      <w:pPr>
        <w:rPr>
          <w:lang w:val="en-US"/>
        </w:rPr>
      </w:pPr>
    </w:p>
    <w:p w14:paraId="3CBC5194" w14:textId="4A81BBDD" w:rsidR="009F02F6" w:rsidRPr="009F02F6" w:rsidRDefault="009F02F6">
      <w:pPr>
        <w:rPr>
          <w:rStyle w:val="Hyperlink"/>
          <w:rFonts w:ascii="Graphik Light" w:hAnsi="Graphik Light"/>
          <w:sz w:val="20"/>
          <w:szCs w:val="20"/>
          <w:lang w:val="en-US"/>
        </w:rPr>
      </w:pPr>
    </w:p>
    <w:sectPr w:rsidR="009F02F6" w:rsidRPr="009F02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936AE"/>
    <w:multiLevelType w:val="hybridMultilevel"/>
    <w:tmpl w:val="C430D7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5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90"/>
    <w:rsid w:val="0028470E"/>
    <w:rsid w:val="004549AE"/>
    <w:rsid w:val="004A1B01"/>
    <w:rsid w:val="007517DC"/>
    <w:rsid w:val="008A5293"/>
    <w:rsid w:val="009F02F6"/>
    <w:rsid w:val="00A07309"/>
    <w:rsid w:val="00CA334B"/>
    <w:rsid w:val="00CC126A"/>
    <w:rsid w:val="00E13241"/>
    <w:rsid w:val="00E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7B83"/>
  <w15:chartTrackingRefBased/>
  <w15:docId w15:val="{FFFDCCEA-D0B7-4D46-B92B-0DC1A76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E76190"/>
    <w:rPr>
      <w:color w:val="0000FF"/>
      <w:u w:val="single"/>
    </w:rPr>
  </w:style>
  <w:style w:type="character" w:customStyle="1" w:styleId="ui-provider">
    <w:name w:val="ui-provider"/>
    <w:basedOn w:val="DefaultParagraphFont"/>
    <w:rsid w:val="00E76190"/>
  </w:style>
  <w:style w:type="character" w:styleId="UnresolvedMention">
    <w:name w:val="Unresolved Mention"/>
    <w:basedOn w:val="DefaultParagraphFont"/>
    <w:uiPriority w:val="99"/>
    <w:semiHidden/>
    <w:unhideWhenUsed/>
    <w:rsid w:val="004A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articles/69995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articles/69995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solutions/65472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redhat.com/it/documentation/red_hat_quay/3.11/html/deploying_the_red_hat_quay_operator_on_openshift_container_platform/configuring-traffic-ing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solutions/49028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7</cp:revision>
  <dcterms:created xsi:type="dcterms:W3CDTF">2024-06-21T16:53:00Z</dcterms:created>
  <dcterms:modified xsi:type="dcterms:W3CDTF">2024-06-24T09:22:00Z</dcterms:modified>
</cp:coreProperties>
</file>