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B256" w14:textId="255E3E58" w:rsidR="00B54594" w:rsidRPr="00B54594" w:rsidRDefault="00B54594" w:rsidP="00B54594">
      <w:pPr>
        <w:jc w:val="center"/>
        <w:rPr>
          <w:b/>
          <w:bCs/>
          <w:color w:val="FF0000"/>
          <w:sz w:val="28"/>
          <w:szCs w:val="28"/>
        </w:rPr>
      </w:pPr>
      <w:r w:rsidRPr="00B54594">
        <w:rPr>
          <w:b/>
          <w:bCs/>
          <w:color w:val="FF0000"/>
          <w:sz w:val="28"/>
          <w:szCs w:val="28"/>
        </w:rPr>
        <w:t>INSTALLAZIONE CLUSTER OCP VIA ANSIBLE</w:t>
      </w:r>
    </w:p>
    <w:p w14:paraId="33D1A417" w14:textId="77777777" w:rsidR="00B54594" w:rsidRDefault="00B54594" w:rsidP="00B54594">
      <w:r>
        <w:t xml:space="preserve">Collegarsi alla macchina </w:t>
      </w:r>
      <w:proofErr w:type="spellStart"/>
      <w:r>
        <w:t>ansible</w:t>
      </w:r>
      <w:proofErr w:type="spellEnd"/>
      <w:r>
        <w:t xml:space="preserve"> parallelo:</w:t>
      </w:r>
    </w:p>
    <w:p w14:paraId="746DBFDA" w14:textId="516892B9" w:rsidR="00B54594" w:rsidRDefault="00B54594" w:rsidP="00B54594">
      <w:pPr>
        <w:jc w:val="center"/>
        <w:rPr>
          <w:b/>
          <w:bCs/>
        </w:rPr>
      </w:pPr>
      <w:r w:rsidRPr="00B54594">
        <w:rPr>
          <w:b/>
          <w:bCs/>
        </w:rPr>
        <w:t>GRPI-ANS-HV00.cariprpcpar.it</w:t>
      </w:r>
    </w:p>
    <w:p w14:paraId="7B346E2D" w14:textId="2CE5211D" w:rsidR="00B54594" w:rsidRPr="00B54594" w:rsidRDefault="00B54594" w:rsidP="00B54594">
      <w:r w:rsidRPr="00B54594">
        <w:t>Cambiare utente:</w:t>
      </w:r>
    </w:p>
    <w:p w14:paraId="31660961" w14:textId="77777777" w:rsidR="00B54594" w:rsidRDefault="00B54594" w:rsidP="00B54594">
      <w:pPr>
        <w:jc w:val="center"/>
        <w:rPr>
          <w:b/>
          <w:bCs/>
        </w:rPr>
      </w:pPr>
      <w:r w:rsidRPr="00B54594">
        <w:rPr>
          <w:b/>
          <w:bCs/>
        </w:rPr>
        <w:t xml:space="preserve">sudo su </w:t>
      </w:r>
      <w:proofErr w:type="spellStart"/>
      <w:r w:rsidRPr="00B54594">
        <w:rPr>
          <w:b/>
          <w:bCs/>
        </w:rPr>
        <w:t>ansiblecah</w:t>
      </w:r>
      <w:proofErr w:type="spellEnd"/>
    </w:p>
    <w:p w14:paraId="7DFBEEB7" w14:textId="6970F147" w:rsidR="00B54594" w:rsidRPr="00CB4D4D" w:rsidRDefault="00B54594" w:rsidP="00B54594">
      <w:r w:rsidRPr="00CB4D4D">
        <w:t>Posizionarsi in:</w:t>
      </w:r>
    </w:p>
    <w:p w14:paraId="32829964" w14:textId="77777777" w:rsidR="00B54594" w:rsidRPr="00CB4D4D" w:rsidRDefault="00B54594" w:rsidP="00B54594">
      <w:pPr>
        <w:jc w:val="center"/>
        <w:rPr>
          <w:b/>
          <w:bCs/>
        </w:rPr>
      </w:pPr>
      <w:r w:rsidRPr="00CB4D4D">
        <w:rPr>
          <w:b/>
          <w:bCs/>
        </w:rPr>
        <w:t>cd /home/</w:t>
      </w:r>
      <w:proofErr w:type="spellStart"/>
      <w:r w:rsidRPr="00CB4D4D">
        <w:rPr>
          <w:b/>
          <w:bCs/>
        </w:rPr>
        <w:t>ansiblecah</w:t>
      </w:r>
      <w:proofErr w:type="spellEnd"/>
      <w:r w:rsidRPr="00CB4D4D">
        <w:rPr>
          <w:b/>
          <w:bCs/>
        </w:rPr>
        <w:t>/ACN/</w:t>
      </w:r>
      <w:proofErr w:type="spellStart"/>
      <w:r w:rsidRPr="00CB4D4D">
        <w:rPr>
          <w:b/>
          <w:bCs/>
        </w:rPr>
        <w:t>openshift</w:t>
      </w:r>
      <w:proofErr w:type="spellEnd"/>
    </w:p>
    <w:p w14:paraId="57437249" w14:textId="77777777" w:rsidR="00B54594" w:rsidRPr="00CB4D4D" w:rsidRDefault="00B54594" w:rsidP="00B54594"/>
    <w:p w14:paraId="51843602" w14:textId="2094E9C1" w:rsidR="00B54594" w:rsidRDefault="00B54594" w:rsidP="00B54594">
      <w:r>
        <w:t xml:space="preserve">Nel caso in cui si vogliano modificare le variabili (i parametri passati ai template che verranno </w:t>
      </w:r>
      <w:proofErr w:type="spellStart"/>
      <w:r>
        <w:t>deployati</w:t>
      </w:r>
      <w:proofErr w:type="spellEnd"/>
      <w:r>
        <w:t xml:space="preserve"> nel </w:t>
      </w:r>
      <w:proofErr w:type="spellStart"/>
      <w:r>
        <w:t>bastion</w:t>
      </w:r>
      <w:proofErr w:type="spellEnd"/>
      <w:r>
        <w:t>), modificare il file indicato tramite il seguente comando:</w:t>
      </w:r>
    </w:p>
    <w:p w14:paraId="5818BC3F" w14:textId="77777777" w:rsidR="00B54594" w:rsidRPr="00B54594" w:rsidRDefault="00B54594" w:rsidP="00B54594">
      <w:pPr>
        <w:jc w:val="center"/>
        <w:rPr>
          <w:b/>
          <w:bCs/>
          <w:lang w:val="en-US"/>
        </w:rPr>
      </w:pPr>
      <w:proofErr w:type="gramStart"/>
      <w:r w:rsidRPr="00B54594">
        <w:rPr>
          <w:b/>
          <w:bCs/>
          <w:lang w:val="en-US"/>
        </w:rPr>
        <w:t>ansible-vault</w:t>
      </w:r>
      <w:proofErr w:type="gramEnd"/>
      <w:r w:rsidRPr="00B54594">
        <w:rPr>
          <w:b/>
          <w:bCs/>
          <w:lang w:val="en-US"/>
        </w:rPr>
        <w:t xml:space="preserve"> edit roles/</w:t>
      </w:r>
      <w:proofErr w:type="spellStart"/>
      <w:r w:rsidRPr="00B54594">
        <w:rPr>
          <w:b/>
          <w:bCs/>
          <w:lang w:val="en-US"/>
        </w:rPr>
        <w:t>ocpN</w:t>
      </w:r>
      <w:proofErr w:type="spellEnd"/>
      <w:r w:rsidRPr="00B54594">
        <w:rPr>
          <w:b/>
          <w:bCs/>
          <w:lang w:val="en-US"/>
        </w:rPr>
        <w:t>/vars/</w:t>
      </w:r>
      <w:proofErr w:type="spellStart"/>
      <w:r w:rsidRPr="00B54594">
        <w:rPr>
          <w:b/>
          <w:bCs/>
          <w:lang w:val="en-US"/>
        </w:rPr>
        <w:t>main.yml</w:t>
      </w:r>
      <w:proofErr w:type="spellEnd"/>
    </w:p>
    <w:p w14:paraId="47FAAEB4" w14:textId="77777777" w:rsidR="00B54594" w:rsidRPr="00B54594" w:rsidRDefault="00B54594" w:rsidP="00B54594">
      <w:pPr>
        <w:rPr>
          <w:lang w:val="en-US"/>
        </w:rPr>
      </w:pPr>
    </w:p>
    <w:p w14:paraId="770D05DB" w14:textId="6D64DFE2" w:rsidR="00B54594" w:rsidRDefault="00B54594" w:rsidP="00B54594">
      <w:r>
        <w:t xml:space="preserve">Accertato che i parametri siano corretti, il </w:t>
      </w:r>
      <w:proofErr w:type="spellStart"/>
      <w:r>
        <w:t>playbook</w:t>
      </w:r>
      <w:proofErr w:type="spellEnd"/>
      <w:r>
        <w:t xml:space="preserve"> può essere lanciato tramite questo comando:</w:t>
      </w:r>
    </w:p>
    <w:p w14:paraId="49A693ED" w14:textId="77777777" w:rsidR="00B54594" w:rsidRPr="00B54594" w:rsidRDefault="00B54594" w:rsidP="00B54594">
      <w:pPr>
        <w:jc w:val="center"/>
        <w:rPr>
          <w:b/>
          <w:bCs/>
          <w:lang w:val="en-US"/>
        </w:rPr>
      </w:pPr>
      <w:r w:rsidRPr="00B54594">
        <w:rPr>
          <w:b/>
          <w:bCs/>
          <w:lang w:val="en-US"/>
        </w:rPr>
        <w:t xml:space="preserve">ansible-playbook </w:t>
      </w:r>
      <w:proofErr w:type="spellStart"/>
      <w:r w:rsidRPr="00B54594">
        <w:rPr>
          <w:b/>
          <w:bCs/>
          <w:lang w:val="en-US"/>
        </w:rPr>
        <w:t>playbook.yml</w:t>
      </w:r>
      <w:proofErr w:type="spellEnd"/>
      <w:r w:rsidRPr="00B54594">
        <w:rPr>
          <w:b/>
          <w:bCs/>
          <w:lang w:val="en-US"/>
        </w:rPr>
        <w:t xml:space="preserve"> -e </w:t>
      </w:r>
      <w:proofErr w:type="spellStart"/>
      <w:r w:rsidRPr="00B54594">
        <w:rPr>
          <w:b/>
          <w:bCs/>
          <w:lang w:val="en-US"/>
        </w:rPr>
        <w:t>ruolo</w:t>
      </w:r>
      <w:proofErr w:type="spellEnd"/>
      <w:r w:rsidRPr="00B54594">
        <w:rPr>
          <w:b/>
          <w:bCs/>
          <w:lang w:val="en-US"/>
        </w:rPr>
        <w:t>=</w:t>
      </w:r>
      <w:proofErr w:type="spellStart"/>
      <w:r w:rsidRPr="00B54594">
        <w:rPr>
          <w:b/>
          <w:bCs/>
          <w:lang w:val="en-US"/>
        </w:rPr>
        <w:t>ocpN</w:t>
      </w:r>
      <w:proofErr w:type="spellEnd"/>
      <w:r w:rsidRPr="00B54594">
        <w:rPr>
          <w:b/>
          <w:bCs/>
          <w:lang w:val="en-US"/>
        </w:rPr>
        <w:t xml:space="preserve"> </w:t>
      </w:r>
      <w:bookmarkStart w:id="0" w:name="OLE_LINK1"/>
      <w:r w:rsidRPr="00B54594">
        <w:rPr>
          <w:b/>
          <w:bCs/>
          <w:lang w:val="en-US"/>
        </w:rPr>
        <w:t>--tags=</w:t>
      </w:r>
      <w:bookmarkEnd w:id="0"/>
      <w:proofErr w:type="spellStart"/>
      <w:r w:rsidRPr="00B54594">
        <w:rPr>
          <w:b/>
          <w:bCs/>
          <w:lang w:val="en-US"/>
        </w:rPr>
        <w:t>creation,cluster</w:t>
      </w:r>
      <w:proofErr w:type="spellEnd"/>
    </w:p>
    <w:p w14:paraId="21902327" w14:textId="5A487953" w:rsidR="00B54594" w:rsidRDefault="00B54594" w:rsidP="00B54594">
      <w:r>
        <w:t xml:space="preserve">Il comando precedente permette di eseguire solo una frazione dell’intero </w:t>
      </w:r>
      <w:proofErr w:type="spellStart"/>
      <w:r>
        <w:t>playbook</w:t>
      </w:r>
      <w:proofErr w:type="spellEnd"/>
      <w:r>
        <w:t xml:space="preserve">, cioè la creazione del cluster nudo e crudo. Qualora dovesse andare a buon fine, si può procedere con l’esecuzione </w:t>
      </w:r>
      <w:proofErr w:type="gramStart"/>
      <w:r>
        <w:t>delle altri</w:t>
      </w:r>
      <w:proofErr w:type="gramEnd"/>
      <w:r>
        <w:t xml:space="preserve"> parti del </w:t>
      </w:r>
      <w:proofErr w:type="spellStart"/>
      <w:r>
        <w:t>playbook</w:t>
      </w:r>
      <w:proofErr w:type="spellEnd"/>
      <w:r>
        <w:t xml:space="preserve"> per </w:t>
      </w:r>
      <w:r w:rsidR="00360C01">
        <w:t xml:space="preserve">completare l’intera installazione di </w:t>
      </w:r>
      <w:proofErr w:type="spellStart"/>
      <w:r w:rsidR="00360C01">
        <w:t>openshift</w:t>
      </w:r>
      <w:proofErr w:type="spellEnd"/>
      <w:r w:rsidR="00360C01">
        <w:t>.</w:t>
      </w:r>
    </w:p>
    <w:p w14:paraId="173AEF6E" w14:textId="5ED6048B" w:rsidR="00B54594" w:rsidRPr="00B54594" w:rsidRDefault="00360C01" w:rsidP="00CB4D4D">
      <w:pPr>
        <w:rPr>
          <w:lang w:val="en-US"/>
        </w:rPr>
      </w:pPr>
      <w:r>
        <w:rPr>
          <w:b/>
          <w:bCs/>
          <w:kern w:val="0"/>
          <w:lang w:val="en-US"/>
          <w14:ligatures w14:val="none"/>
        </w:rPr>
        <w:t>--tags=</w:t>
      </w:r>
      <w:proofErr w:type="spellStart"/>
      <w:r w:rsidR="00B54594" w:rsidRPr="00360C01">
        <w:rPr>
          <w:b/>
          <w:bCs/>
          <w:lang w:val="en-US"/>
        </w:rPr>
        <w:t>creation,nodi_worker</w:t>
      </w:r>
      <w:proofErr w:type="spellEnd"/>
      <w:r w:rsidR="00B54594" w:rsidRPr="00B54594">
        <w:rPr>
          <w:lang w:val="en-US"/>
        </w:rPr>
        <w:t xml:space="preserve">  </w:t>
      </w:r>
      <w:r>
        <w:rPr>
          <w:lang w:val="en-US"/>
        </w:rPr>
        <w:t xml:space="preserve">     </w:t>
      </w:r>
      <w:r w:rsidR="00B54594" w:rsidRPr="00B54594">
        <w:rPr>
          <w:lang w:val="en-US"/>
        </w:rPr>
        <w:t xml:space="preserve"> --&gt; </w:t>
      </w:r>
      <w:proofErr w:type="spellStart"/>
      <w:r w:rsidR="00B54594" w:rsidRPr="00B54594">
        <w:rPr>
          <w:lang w:val="en-US"/>
        </w:rPr>
        <w:t>Configurazione</w:t>
      </w:r>
      <w:proofErr w:type="spellEnd"/>
      <w:r w:rsidR="00B54594" w:rsidRPr="00B54594">
        <w:rPr>
          <w:lang w:val="en-US"/>
        </w:rPr>
        <w:t xml:space="preserve"> worker</w:t>
      </w:r>
    </w:p>
    <w:p w14:paraId="4B00019D" w14:textId="213F64D5" w:rsidR="00B54594" w:rsidRPr="00360C01" w:rsidRDefault="00360C01" w:rsidP="00CB4D4D">
      <w:r w:rsidRPr="00360C01">
        <w:rPr>
          <w:b/>
          <w:bCs/>
          <w:kern w:val="0"/>
          <w14:ligatures w14:val="none"/>
        </w:rPr>
        <w:t>--tags=</w:t>
      </w:r>
      <w:proofErr w:type="spellStart"/>
      <w:r w:rsidR="00B54594" w:rsidRPr="00360C01">
        <w:t>creation,ntp</w:t>
      </w:r>
      <w:proofErr w:type="spellEnd"/>
      <w:r w:rsidR="00B54594" w:rsidRPr="00360C01">
        <w:t xml:space="preserve">        </w:t>
      </w:r>
      <w:r>
        <w:t xml:space="preserve">                   </w:t>
      </w:r>
      <w:r w:rsidR="00B54594" w:rsidRPr="00360C01">
        <w:t xml:space="preserve">   --&gt; Creazione policy NTP</w:t>
      </w:r>
    </w:p>
    <w:p w14:paraId="5A4AB5C8" w14:textId="11552A63" w:rsidR="00B54594" w:rsidRDefault="00360C01" w:rsidP="00CB4D4D">
      <w:r w:rsidRPr="00360C01">
        <w:rPr>
          <w:b/>
          <w:bCs/>
          <w:kern w:val="0"/>
          <w14:ligatures w14:val="none"/>
        </w:rPr>
        <w:t>--tags=</w:t>
      </w:r>
      <w:proofErr w:type="spellStart"/>
      <w:r w:rsidR="00B54594" w:rsidRPr="00360C01">
        <w:rPr>
          <w:b/>
          <w:bCs/>
        </w:rPr>
        <w:t>creation,infra_nodes</w:t>
      </w:r>
      <w:proofErr w:type="spellEnd"/>
      <w:r w:rsidR="00B54594">
        <w:t xml:space="preserve">   </w:t>
      </w:r>
      <w:r>
        <w:t xml:space="preserve">       </w:t>
      </w:r>
      <w:r w:rsidR="00B54594">
        <w:t xml:space="preserve">--&gt; Creazione e Configurazione </w:t>
      </w:r>
      <w:proofErr w:type="spellStart"/>
      <w:r w:rsidR="00B54594">
        <w:t>infranodes</w:t>
      </w:r>
      <w:proofErr w:type="spellEnd"/>
    </w:p>
    <w:p w14:paraId="7F2C9A03" w14:textId="4B35B2D4" w:rsidR="00B54594" w:rsidRDefault="00360C01" w:rsidP="00CB4D4D">
      <w:r w:rsidRPr="00360C01">
        <w:rPr>
          <w:b/>
          <w:bCs/>
          <w:kern w:val="0"/>
          <w14:ligatures w14:val="none"/>
        </w:rPr>
        <w:t>--tags=</w:t>
      </w:r>
      <w:proofErr w:type="spellStart"/>
      <w:r w:rsidR="00B54594" w:rsidRPr="00360C01">
        <w:rPr>
          <w:b/>
          <w:bCs/>
        </w:rPr>
        <w:t>creation,odf_nodes</w:t>
      </w:r>
      <w:proofErr w:type="spellEnd"/>
      <w:r w:rsidR="00B54594">
        <w:t xml:space="preserve">    </w:t>
      </w:r>
      <w:r>
        <w:t xml:space="preserve">        </w:t>
      </w:r>
      <w:r w:rsidR="00B54594">
        <w:t xml:space="preserve"> --&gt; Creazione e Configurazione </w:t>
      </w:r>
      <w:proofErr w:type="spellStart"/>
      <w:r w:rsidR="00B54594">
        <w:t>odfnodes</w:t>
      </w:r>
      <w:proofErr w:type="spellEnd"/>
    </w:p>
    <w:p w14:paraId="6D1D558E" w14:textId="7A59E07E" w:rsidR="00B54594" w:rsidRDefault="00360C01" w:rsidP="00CB4D4D">
      <w:r w:rsidRPr="00360C01">
        <w:rPr>
          <w:b/>
          <w:bCs/>
          <w:kern w:val="0"/>
          <w14:ligatures w14:val="none"/>
        </w:rPr>
        <w:t>--tags=</w:t>
      </w:r>
      <w:proofErr w:type="spellStart"/>
      <w:r w:rsidR="00B54594" w:rsidRPr="00360C01">
        <w:rPr>
          <w:b/>
          <w:bCs/>
        </w:rPr>
        <w:t>creation,dischi_ODF</w:t>
      </w:r>
      <w:proofErr w:type="spellEnd"/>
      <w:r w:rsidR="00B54594">
        <w:t xml:space="preserve">   </w:t>
      </w:r>
      <w:r>
        <w:t xml:space="preserve">       </w:t>
      </w:r>
      <w:r w:rsidR="00B54594">
        <w:t xml:space="preserve"> --&gt; Messaggio Azione manuale</w:t>
      </w:r>
    </w:p>
    <w:p w14:paraId="19681B27" w14:textId="3DCABA42" w:rsidR="00B54594" w:rsidRDefault="00360C01" w:rsidP="00CB4D4D">
      <w:r w:rsidRPr="00360C01">
        <w:rPr>
          <w:b/>
          <w:bCs/>
          <w:kern w:val="0"/>
          <w14:ligatures w14:val="none"/>
        </w:rPr>
        <w:t>--tags=</w:t>
      </w:r>
      <w:proofErr w:type="spellStart"/>
      <w:r w:rsidR="00B54594" w:rsidRPr="00360C01">
        <w:rPr>
          <w:b/>
          <w:bCs/>
        </w:rPr>
        <w:t>creation,storage</w:t>
      </w:r>
      <w:proofErr w:type="spellEnd"/>
      <w:r w:rsidR="00B54594">
        <w:t xml:space="preserve">      </w:t>
      </w:r>
      <w:r>
        <w:t xml:space="preserve">             </w:t>
      </w:r>
      <w:r w:rsidR="00B54594">
        <w:t xml:space="preserve"> --&gt; Configurazione storage</w:t>
      </w:r>
    </w:p>
    <w:p w14:paraId="49E676AB" w14:textId="4A8A43D2" w:rsidR="00B54594" w:rsidRDefault="00360C01" w:rsidP="00CB4D4D">
      <w:r w:rsidRPr="00360C01">
        <w:rPr>
          <w:b/>
          <w:bCs/>
          <w:kern w:val="0"/>
          <w14:ligatures w14:val="none"/>
        </w:rPr>
        <w:t>--tags=</w:t>
      </w:r>
      <w:proofErr w:type="spellStart"/>
      <w:r w:rsidR="00B54594" w:rsidRPr="00360C01">
        <w:rPr>
          <w:b/>
          <w:bCs/>
        </w:rPr>
        <w:t>creation,ingress</w:t>
      </w:r>
      <w:proofErr w:type="spellEnd"/>
      <w:r w:rsidR="00B54594">
        <w:t xml:space="preserve">     </w:t>
      </w:r>
      <w:r>
        <w:t xml:space="preserve">             </w:t>
      </w:r>
      <w:r w:rsidR="00B54594">
        <w:t xml:space="preserve">  --&gt; Configurazione router </w:t>
      </w:r>
      <w:proofErr w:type="spellStart"/>
      <w:r w:rsidR="00B54594">
        <w:t>ingress</w:t>
      </w:r>
      <w:proofErr w:type="spellEnd"/>
    </w:p>
    <w:p w14:paraId="29634D3F" w14:textId="3C836E50" w:rsidR="00B54594" w:rsidRPr="00CB4D4D" w:rsidRDefault="00360C01" w:rsidP="00CB4D4D">
      <w:pPr>
        <w:rPr>
          <w:lang w:val="en-US"/>
        </w:rPr>
      </w:pPr>
      <w:r w:rsidRPr="00CB4D4D">
        <w:rPr>
          <w:b/>
          <w:bCs/>
          <w:kern w:val="0"/>
          <w:lang w:val="en-US"/>
          <w14:ligatures w14:val="none"/>
        </w:rPr>
        <w:t>--tags=</w:t>
      </w:r>
      <w:proofErr w:type="spellStart"/>
      <w:r w:rsidR="00B54594" w:rsidRPr="00CB4D4D">
        <w:rPr>
          <w:b/>
          <w:bCs/>
          <w:lang w:val="en-US"/>
        </w:rPr>
        <w:t>creation,monitoring</w:t>
      </w:r>
      <w:proofErr w:type="spellEnd"/>
      <w:r w:rsidR="00B54594" w:rsidRPr="00CB4D4D">
        <w:rPr>
          <w:lang w:val="en-US"/>
        </w:rPr>
        <w:t xml:space="preserve">  </w:t>
      </w:r>
      <w:r w:rsidRPr="00CB4D4D">
        <w:rPr>
          <w:lang w:val="en-US"/>
        </w:rPr>
        <w:t xml:space="preserve">        </w:t>
      </w:r>
      <w:r w:rsidR="00B54594" w:rsidRPr="00CB4D4D">
        <w:rPr>
          <w:lang w:val="en-US"/>
        </w:rPr>
        <w:t xml:space="preserve">  --&gt; </w:t>
      </w:r>
      <w:proofErr w:type="spellStart"/>
      <w:r w:rsidR="00B54594" w:rsidRPr="00CB4D4D">
        <w:rPr>
          <w:lang w:val="en-US"/>
        </w:rPr>
        <w:t>Configurazione</w:t>
      </w:r>
      <w:proofErr w:type="spellEnd"/>
      <w:r w:rsidR="00B54594" w:rsidRPr="00CB4D4D">
        <w:rPr>
          <w:lang w:val="en-US"/>
        </w:rPr>
        <w:t xml:space="preserve"> storage</w:t>
      </w:r>
    </w:p>
    <w:p w14:paraId="61973C88" w14:textId="424401DE" w:rsidR="00B54594" w:rsidRPr="00CB4D4D" w:rsidRDefault="00360C01" w:rsidP="00CB4D4D">
      <w:pPr>
        <w:rPr>
          <w:lang w:val="en-US"/>
        </w:rPr>
      </w:pPr>
      <w:r w:rsidRPr="00CB4D4D">
        <w:rPr>
          <w:b/>
          <w:bCs/>
          <w:kern w:val="0"/>
          <w:lang w:val="en-US"/>
          <w14:ligatures w14:val="none"/>
        </w:rPr>
        <w:t>--tags=</w:t>
      </w:r>
      <w:proofErr w:type="spellStart"/>
      <w:r w:rsidR="00B54594" w:rsidRPr="00CB4D4D">
        <w:rPr>
          <w:b/>
          <w:bCs/>
          <w:lang w:val="en-US"/>
        </w:rPr>
        <w:t>creation,oauth</w:t>
      </w:r>
      <w:proofErr w:type="spellEnd"/>
      <w:r w:rsidR="00B54594" w:rsidRPr="00CB4D4D">
        <w:rPr>
          <w:lang w:val="en-US"/>
        </w:rPr>
        <w:t xml:space="preserve">       </w:t>
      </w:r>
      <w:r w:rsidRPr="00CB4D4D">
        <w:rPr>
          <w:lang w:val="en-US"/>
        </w:rPr>
        <w:t xml:space="preserve">              </w:t>
      </w:r>
      <w:r w:rsidR="00B54594" w:rsidRPr="00CB4D4D">
        <w:rPr>
          <w:lang w:val="en-US"/>
        </w:rPr>
        <w:t xml:space="preserve">  --&gt; </w:t>
      </w:r>
      <w:proofErr w:type="spellStart"/>
      <w:r w:rsidR="00B54594" w:rsidRPr="00CB4D4D">
        <w:rPr>
          <w:lang w:val="en-US"/>
        </w:rPr>
        <w:t>Creazione</w:t>
      </w:r>
      <w:proofErr w:type="spellEnd"/>
      <w:r w:rsidR="00B54594" w:rsidRPr="00CB4D4D">
        <w:rPr>
          <w:lang w:val="en-US"/>
        </w:rPr>
        <w:t xml:space="preserve"> policy OAUTH</w:t>
      </w:r>
    </w:p>
    <w:p w14:paraId="01FA14A9" w14:textId="7A80A4FA" w:rsidR="00B54594" w:rsidRPr="00360C01" w:rsidRDefault="00360C01" w:rsidP="00CB4D4D">
      <w:pPr>
        <w:rPr>
          <w:lang w:val="en-US"/>
        </w:rPr>
      </w:pPr>
      <w:r w:rsidRPr="00360C01">
        <w:rPr>
          <w:b/>
          <w:bCs/>
          <w:kern w:val="0"/>
          <w:lang w:val="en-US"/>
          <w14:ligatures w14:val="none"/>
        </w:rPr>
        <w:t>--tags=</w:t>
      </w:r>
      <w:proofErr w:type="spellStart"/>
      <w:r w:rsidR="00B54594" w:rsidRPr="00360C01">
        <w:rPr>
          <w:b/>
          <w:bCs/>
          <w:lang w:val="en-US"/>
        </w:rPr>
        <w:t>creation,group_sync</w:t>
      </w:r>
      <w:proofErr w:type="spellEnd"/>
      <w:r w:rsidR="00B54594" w:rsidRPr="00360C01">
        <w:rPr>
          <w:lang w:val="en-US"/>
        </w:rPr>
        <w:t xml:space="preserve">   </w:t>
      </w:r>
      <w:r w:rsidRPr="00360C01">
        <w:rPr>
          <w:lang w:val="en-US"/>
        </w:rPr>
        <w:t xml:space="preserve">   </w:t>
      </w:r>
      <w:r>
        <w:rPr>
          <w:lang w:val="en-US"/>
        </w:rPr>
        <w:t xml:space="preserve">    </w:t>
      </w:r>
      <w:r w:rsidR="00B54594" w:rsidRPr="00360C01">
        <w:rPr>
          <w:lang w:val="en-US"/>
        </w:rPr>
        <w:t xml:space="preserve"> --&gt; Installazione operator </w:t>
      </w:r>
      <w:proofErr w:type="spellStart"/>
      <w:r w:rsidR="00B54594" w:rsidRPr="00360C01">
        <w:rPr>
          <w:lang w:val="en-US"/>
        </w:rPr>
        <w:t>group_sync</w:t>
      </w:r>
      <w:proofErr w:type="spellEnd"/>
    </w:p>
    <w:p w14:paraId="71F75668" w14:textId="43C08B16" w:rsidR="00B54594" w:rsidRDefault="00360C01" w:rsidP="00CB4D4D">
      <w:r w:rsidRPr="00360C01">
        <w:rPr>
          <w:b/>
          <w:bCs/>
          <w:kern w:val="0"/>
          <w14:ligatures w14:val="none"/>
        </w:rPr>
        <w:t>--tags=</w:t>
      </w:r>
      <w:proofErr w:type="spellStart"/>
      <w:r w:rsidR="00B54594" w:rsidRPr="00360C01">
        <w:rPr>
          <w:b/>
          <w:bCs/>
        </w:rPr>
        <w:t>creation,logging</w:t>
      </w:r>
      <w:proofErr w:type="spellEnd"/>
      <w:r w:rsidR="00B54594">
        <w:t xml:space="preserve">      </w:t>
      </w:r>
      <w:r>
        <w:t xml:space="preserve">             </w:t>
      </w:r>
      <w:r w:rsidR="00B54594">
        <w:t xml:space="preserve"> --&gt; Installazione operator </w:t>
      </w:r>
      <w:proofErr w:type="spellStart"/>
      <w:r w:rsidR="00B54594">
        <w:t>loki</w:t>
      </w:r>
      <w:proofErr w:type="spellEnd"/>
    </w:p>
    <w:p w14:paraId="38BACAC5" w14:textId="71704689" w:rsidR="00B54594" w:rsidRDefault="00360C01" w:rsidP="00CB4D4D">
      <w:r w:rsidRPr="00360C01">
        <w:rPr>
          <w:b/>
          <w:bCs/>
          <w:kern w:val="0"/>
          <w14:ligatures w14:val="none"/>
        </w:rPr>
        <w:t>--tags=</w:t>
      </w:r>
      <w:proofErr w:type="spellStart"/>
      <w:r w:rsidR="00B54594" w:rsidRPr="00360C01">
        <w:rPr>
          <w:b/>
          <w:bCs/>
        </w:rPr>
        <w:t>creation,quay</w:t>
      </w:r>
      <w:proofErr w:type="spellEnd"/>
      <w:r w:rsidR="00B54594">
        <w:t xml:space="preserve">         </w:t>
      </w:r>
      <w:r>
        <w:t xml:space="preserve">                </w:t>
      </w:r>
      <w:r w:rsidR="00B54594">
        <w:t xml:space="preserve">--&gt; Installazione operator </w:t>
      </w:r>
      <w:proofErr w:type="spellStart"/>
      <w:r w:rsidR="00B54594">
        <w:t>quay</w:t>
      </w:r>
      <w:proofErr w:type="spellEnd"/>
    </w:p>
    <w:p w14:paraId="7101C333" w14:textId="4E0F796A" w:rsidR="00B54594" w:rsidRDefault="00360C01" w:rsidP="00CB4D4D">
      <w:r w:rsidRPr="00360C01">
        <w:rPr>
          <w:b/>
          <w:bCs/>
          <w:kern w:val="0"/>
          <w14:ligatures w14:val="none"/>
        </w:rPr>
        <w:t>--tags=</w:t>
      </w:r>
      <w:proofErr w:type="spellStart"/>
      <w:r w:rsidR="00B54594" w:rsidRPr="00360C01">
        <w:rPr>
          <w:b/>
          <w:bCs/>
        </w:rPr>
        <w:t>creation,final</w:t>
      </w:r>
      <w:proofErr w:type="spellEnd"/>
      <w:r w:rsidR="00B54594">
        <w:t xml:space="preserve">        </w:t>
      </w:r>
      <w:r>
        <w:t xml:space="preserve">                 </w:t>
      </w:r>
      <w:r w:rsidR="00B54594">
        <w:t xml:space="preserve"> --&gt; Configurazioni minori finali</w:t>
      </w:r>
    </w:p>
    <w:p w14:paraId="6BAA8159" w14:textId="77777777" w:rsidR="00B54594" w:rsidRDefault="00B54594" w:rsidP="00B54594"/>
    <w:p w14:paraId="6D1D9450" w14:textId="2A6494E7" w:rsidR="00360C01" w:rsidRDefault="00360C01" w:rsidP="00B54594">
      <w:r>
        <w:t xml:space="preserve">NOTA: </w:t>
      </w:r>
      <w:proofErr w:type="spellStart"/>
      <w:r>
        <w:t>l’esecuzioni</w:t>
      </w:r>
      <w:proofErr w:type="spellEnd"/>
      <w:r>
        <w:t xml:space="preserve"> delle parti di </w:t>
      </w:r>
      <w:proofErr w:type="spellStart"/>
      <w:r>
        <w:t>playbook</w:t>
      </w:r>
      <w:proofErr w:type="spellEnd"/>
      <w:r>
        <w:t xml:space="preserve"> (--tags) è già ordinata secondo ordine di esecuzione.</w:t>
      </w:r>
    </w:p>
    <w:p w14:paraId="0185BC63" w14:textId="77777777" w:rsidR="00CB4D4D" w:rsidRDefault="00CB4D4D" w:rsidP="00B54594"/>
    <w:p w14:paraId="3D5DB4EC" w14:textId="516884D6" w:rsidR="00CB4D4D" w:rsidRDefault="00CB4D4D" w:rsidP="00CB4D4D">
      <w:pPr>
        <w:jc w:val="center"/>
        <w:rPr>
          <w:b/>
          <w:bCs/>
          <w:color w:val="FF0000"/>
          <w:sz w:val="28"/>
          <w:szCs w:val="28"/>
        </w:rPr>
      </w:pPr>
      <w:bookmarkStart w:id="1" w:name="OLE_LINK4"/>
      <w:r w:rsidRPr="00CB4D4D">
        <w:rPr>
          <w:b/>
          <w:bCs/>
          <w:color w:val="FF0000"/>
          <w:sz w:val="28"/>
          <w:szCs w:val="28"/>
        </w:rPr>
        <w:lastRenderedPageBreak/>
        <w:t>MONITORAGGIO INSTALLAZIONE</w:t>
      </w:r>
    </w:p>
    <w:p w14:paraId="2F1F162D" w14:textId="0868C238" w:rsidR="0044548D" w:rsidRPr="0044548D" w:rsidRDefault="0044548D" w:rsidP="0044548D">
      <w:proofErr w:type="spellStart"/>
      <w:r w:rsidRPr="0044548D">
        <w:t>Bastion</w:t>
      </w:r>
      <w:proofErr w:type="spellEnd"/>
      <w:r w:rsidRPr="0044548D">
        <w:t xml:space="preserve"> parallelo: </w:t>
      </w:r>
      <w:r w:rsidRPr="0044548D">
        <w:rPr>
          <w:b/>
          <w:bCs/>
        </w:rPr>
        <w:t>grpi-ocp-hv00.cariprpcpar.it</w:t>
      </w:r>
    </w:p>
    <w:bookmarkEnd w:id="1"/>
    <w:p w14:paraId="3464799D" w14:textId="33ABE8CC" w:rsidR="00CB4D4D" w:rsidRDefault="00CB4D4D" w:rsidP="00CB4D4D">
      <w:r>
        <w:t xml:space="preserve">Aprire </w:t>
      </w:r>
      <w:proofErr w:type="spellStart"/>
      <w:r>
        <w:t>firefox</w:t>
      </w:r>
      <w:proofErr w:type="spellEnd"/>
      <w:r>
        <w:t xml:space="preserve"> e collegarsi alla console</w:t>
      </w:r>
    </w:p>
    <w:p w14:paraId="7F7F20EF" w14:textId="4AC1EA0E" w:rsidR="00CB4D4D" w:rsidRPr="00A832D4" w:rsidRDefault="0044548D" w:rsidP="00A832D4">
      <w:pPr>
        <w:jc w:val="center"/>
        <w:rPr>
          <w:b/>
          <w:bCs/>
        </w:rPr>
      </w:pPr>
      <w:hyperlink r:id="rId4" w:history="1">
        <w:r w:rsidR="00CB4D4D" w:rsidRPr="00A832D4">
          <w:rPr>
            <w:rStyle w:val="Hyperlink"/>
            <w:b/>
            <w:bCs/>
          </w:rPr>
          <w:t>https://console-openshift-console.apps.ocp-parallelo.cariprpcpar.it</w:t>
        </w:r>
      </w:hyperlink>
    </w:p>
    <w:p w14:paraId="60B2A41B" w14:textId="6229AD50" w:rsidR="00CB4D4D" w:rsidRDefault="00CB4D4D" w:rsidP="00CB4D4D">
      <w:r>
        <w:t>come metodo di accesso selezionare</w:t>
      </w:r>
    </w:p>
    <w:p w14:paraId="10C95BCC" w14:textId="284B5EAE" w:rsidR="00CB4D4D" w:rsidRPr="00A832D4" w:rsidRDefault="00CB4D4D" w:rsidP="00A832D4">
      <w:pPr>
        <w:jc w:val="center"/>
        <w:rPr>
          <w:b/>
          <w:bCs/>
        </w:rPr>
      </w:pPr>
      <w:proofErr w:type="spellStart"/>
      <w:r w:rsidRPr="00A832D4">
        <w:rPr>
          <w:b/>
          <w:bCs/>
        </w:rPr>
        <w:t>kube:admin</w:t>
      </w:r>
      <w:proofErr w:type="spellEnd"/>
    </w:p>
    <w:p w14:paraId="38682825" w14:textId="1FA1558F" w:rsidR="00CB4D4D" w:rsidRDefault="00CB4D4D" w:rsidP="00CB4D4D">
      <w:r>
        <w:t>inserire come credenziali</w:t>
      </w:r>
    </w:p>
    <w:p w14:paraId="67931634" w14:textId="324C0F59" w:rsidR="00CB4D4D" w:rsidRPr="0044548D" w:rsidRDefault="00CB4D4D" w:rsidP="00A832D4">
      <w:pPr>
        <w:rPr>
          <w:b/>
          <w:bCs/>
        </w:rPr>
      </w:pPr>
      <w:r w:rsidRPr="0044548D">
        <w:t>USER:</w:t>
      </w:r>
      <w:r w:rsidRPr="0044548D">
        <w:rPr>
          <w:b/>
          <w:bCs/>
        </w:rPr>
        <w:t xml:space="preserve"> </w:t>
      </w:r>
      <w:bookmarkStart w:id="2" w:name="OLE_LINK2"/>
      <w:r w:rsidR="00A832D4" w:rsidRPr="0044548D">
        <w:rPr>
          <w:b/>
          <w:bCs/>
        </w:rPr>
        <w:t xml:space="preserve">                                                                                 </w:t>
      </w:r>
      <w:r w:rsidRPr="0044548D">
        <w:rPr>
          <w:b/>
          <w:bCs/>
        </w:rPr>
        <w:t>kubeadmin</w:t>
      </w:r>
      <w:bookmarkEnd w:id="2"/>
    </w:p>
    <w:p w14:paraId="0102159F" w14:textId="07AF8BDC" w:rsidR="00CB4D4D" w:rsidRPr="0044548D" w:rsidRDefault="00CB4D4D" w:rsidP="00A832D4">
      <w:pPr>
        <w:rPr>
          <w:b/>
          <w:bCs/>
        </w:rPr>
      </w:pPr>
      <w:r w:rsidRPr="0044548D">
        <w:t>PASS:</w:t>
      </w:r>
      <w:r w:rsidR="00A832D4" w:rsidRPr="0044548D">
        <w:t xml:space="preserve">                                                              </w:t>
      </w:r>
      <w:r w:rsidRPr="0044548D">
        <w:rPr>
          <w:b/>
          <w:bCs/>
        </w:rPr>
        <w:t xml:space="preserve"> </w:t>
      </w:r>
      <w:bookmarkStart w:id="3" w:name="OLE_LINK3"/>
      <w:r w:rsidRPr="0044548D">
        <w:rPr>
          <w:b/>
          <w:bCs/>
        </w:rPr>
        <w:t>FmiYF-NCY8E-kWWAg-X89eV</w:t>
      </w:r>
      <w:bookmarkEnd w:id="3"/>
    </w:p>
    <w:p w14:paraId="44CE3445" w14:textId="77777777" w:rsidR="00A832D4" w:rsidRDefault="00CB4D4D" w:rsidP="00CB4D4D">
      <w:r>
        <w:t>Sulla sinistra in “</w:t>
      </w:r>
      <w:proofErr w:type="spellStart"/>
      <w:r>
        <w:t>Infrastructure</w:t>
      </w:r>
      <w:proofErr w:type="spellEnd"/>
      <w:r>
        <w:t xml:space="preserve">” si ha l’elenco di tutti i cluster. Una volta che il </w:t>
      </w:r>
      <w:proofErr w:type="spellStart"/>
      <w:r>
        <w:t>playbook</w:t>
      </w:r>
      <w:proofErr w:type="spellEnd"/>
      <w:r>
        <w:t xml:space="preserve"> ha terminato </w:t>
      </w:r>
      <w:proofErr w:type="spellStart"/>
      <w:r>
        <w:t>comparà</w:t>
      </w:r>
      <w:proofErr w:type="spellEnd"/>
      <w:r>
        <w:t xml:space="preserve"> il nuovo cluster (nel nostro caso </w:t>
      </w:r>
      <w:proofErr w:type="spellStart"/>
      <w:r>
        <w:t>ocpapp</w:t>
      </w:r>
      <w:proofErr w:type="spellEnd"/>
      <w:r>
        <w:t>-parallelo)</w:t>
      </w:r>
      <w:r w:rsidR="00A832D4">
        <w:t>.</w:t>
      </w:r>
    </w:p>
    <w:p w14:paraId="60829E4E" w14:textId="77777777" w:rsidR="00A832D4" w:rsidRDefault="00A832D4" w:rsidP="00CB4D4D">
      <w:r>
        <w:rPr>
          <w:noProof/>
        </w:rPr>
        <w:drawing>
          <wp:inline distT="0" distB="0" distL="0" distR="0" wp14:anchorId="428FB147" wp14:editId="31063C2C">
            <wp:extent cx="3424943" cy="4578350"/>
            <wp:effectExtent l="0" t="0" r="0" b="0"/>
            <wp:docPr id="114663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3293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9056" cy="461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7DCA" w14:textId="57869157" w:rsidR="00CB4D4D" w:rsidRDefault="00A832D4" w:rsidP="00CB4D4D">
      <w:r>
        <w:t>Cliccare:</w:t>
      </w:r>
    </w:p>
    <w:p w14:paraId="15298EF7" w14:textId="2B3B8832" w:rsidR="00A832D4" w:rsidRPr="00A832D4" w:rsidRDefault="00A832D4" w:rsidP="00A832D4">
      <w:pPr>
        <w:jc w:val="center"/>
        <w:rPr>
          <w:b/>
          <w:bCs/>
        </w:rPr>
      </w:pPr>
      <w:proofErr w:type="spellStart"/>
      <w:r w:rsidRPr="00A832D4">
        <w:rPr>
          <w:b/>
          <w:bCs/>
        </w:rPr>
        <w:t>ocpapp</w:t>
      </w:r>
      <w:proofErr w:type="spellEnd"/>
      <w:r w:rsidRPr="00A832D4">
        <w:rPr>
          <w:b/>
          <w:bCs/>
        </w:rPr>
        <w:t>-parallelo</w:t>
      </w:r>
    </w:p>
    <w:p w14:paraId="52AF8328" w14:textId="60C9F789" w:rsidR="00A832D4" w:rsidRPr="00A832D4" w:rsidRDefault="00A832D4" w:rsidP="00A832D4">
      <w:pPr>
        <w:jc w:val="center"/>
        <w:rPr>
          <w:b/>
          <w:bCs/>
        </w:rPr>
      </w:pPr>
      <w:proofErr w:type="spellStart"/>
      <w:r w:rsidRPr="00A832D4">
        <w:rPr>
          <w:b/>
          <w:bCs/>
        </w:rPr>
        <w:t>View</w:t>
      </w:r>
      <w:proofErr w:type="spellEnd"/>
      <w:r w:rsidRPr="00A832D4">
        <w:rPr>
          <w:b/>
          <w:bCs/>
        </w:rPr>
        <w:t xml:space="preserve"> Logs</w:t>
      </w:r>
    </w:p>
    <w:p w14:paraId="4E1118E9" w14:textId="5BB570D0" w:rsidR="00A832D4" w:rsidRDefault="00A832D4" w:rsidP="00CB4D4D">
      <w:r>
        <w:t>Si aprirà una finestra con lo streaming del log di installazione.</w:t>
      </w:r>
    </w:p>
    <w:p w14:paraId="0C07D389" w14:textId="77777777" w:rsidR="00A832D4" w:rsidRPr="00A832D4" w:rsidRDefault="00A832D4" w:rsidP="00CB4D4D">
      <w:pPr>
        <w:rPr>
          <w:b/>
          <w:bCs/>
          <w:color w:val="FF0000"/>
          <w:sz w:val="28"/>
          <w:szCs w:val="28"/>
        </w:rPr>
      </w:pPr>
    </w:p>
    <w:p w14:paraId="25FD3BA3" w14:textId="6C253B20" w:rsidR="00A832D4" w:rsidRPr="00A832D4" w:rsidRDefault="00A832D4" w:rsidP="00A832D4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DISTRUZIONE CLUSTER</w:t>
      </w:r>
    </w:p>
    <w:p w14:paraId="0CA8079C" w14:textId="77777777" w:rsidR="00A832D4" w:rsidRDefault="00A832D4" w:rsidP="00CB4D4D"/>
    <w:p w14:paraId="0B9C9FAF" w14:textId="4669AC7B" w:rsidR="00A832D4" w:rsidRDefault="00A832D4" w:rsidP="00CB4D4D">
      <w:r>
        <w:t>Nella sezione dove sono elencati i cluster, cliccare:</w:t>
      </w:r>
    </w:p>
    <w:p w14:paraId="6BDC44D7" w14:textId="5FC7F4FD" w:rsidR="00A832D4" w:rsidRDefault="00A832D4" w:rsidP="00A832D4">
      <w:pPr>
        <w:jc w:val="center"/>
      </w:pPr>
      <w:r>
        <w:t xml:space="preserve">i </w:t>
      </w:r>
      <w:r w:rsidRPr="00A832D4">
        <w:rPr>
          <w:b/>
          <w:bCs/>
        </w:rPr>
        <w:t>tre puntini</w:t>
      </w:r>
      <w:r>
        <w:t xml:space="preserve"> sulla destra del cluster </w:t>
      </w:r>
      <w:proofErr w:type="spellStart"/>
      <w:r>
        <w:t>ocpapp</w:t>
      </w:r>
      <w:proofErr w:type="spellEnd"/>
      <w:r>
        <w:t>-parallelo</w:t>
      </w:r>
    </w:p>
    <w:p w14:paraId="6877B6D6" w14:textId="25A8ED8A" w:rsidR="00A832D4" w:rsidRDefault="00A832D4" w:rsidP="00A832D4">
      <w:pPr>
        <w:jc w:val="center"/>
      </w:pPr>
      <w:r>
        <w:t xml:space="preserve">selezionare </w:t>
      </w:r>
      <w:proofErr w:type="spellStart"/>
      <w:r w:rsidRPr="00A832D4">
        <w:rPr>
          <w:b/>
          <w:bCs/>
        </w:rPr>
        <w:t>Destroy</w:t>
      </w:r>
      <w:proofErr w:type="spellEnd"/>
      <w:r w:rsidRPr="00A832D4">
        <w:rPr>
          <w:b/>
          <w:bCs/>
        </w:rPr>
        <w:t xml:space="preserve"> Cluster</w:t>
      </w:r>
    </w:p>
    <w:p w14:paraId="26DDDBF0" w14:textId="10161DE4" w:rsidR="00CB4D4D" w:rsidRPr="00CB4D4D" w:rsidRDefault="00A832D4" w:rsidP="00A832D4">
      <w:pPr>
        <w:jc w:val="center"/>
      </w:pPr>
      <w:r>
        <w:t xml:space="preserve">inserire la risposta di sicurezza </w:t>
      </w:r>
      <w:proofErr w:type="spellStart"/>
      <w:r w:rsidRPr="00A832D4">
        <w:rPr>
          <w:b/>
          <w:bCs/>
        </w:rPr>
        <w:t>ocpapp</w:t>
      </w:r>
      <w:proofErr w:type="spellEnd"/>
      <w:r w:rsidRPr="00A832D4">
        <w:rPr>
          <w:b/>
          <w:bCs/>
        </w:rPr>
        <w:t>-parallelo</w:t>
      </w:r>
    </w:p>
    <w:sectPr w:rsidR="00CB4D4D" w:rsidRPr="00CB4D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594"/>
    <w:rsid w:val="000C531E"/>
    <w:rsid w:val="00214A8E"/>
    <w:rsid w:val="0033503E"/>
    <w:rsid w:val="00360C01"/>
    <w:rsid w:val="0044548D"/>
    <w:rsid w:val="00595D15"/>
    <w:rsid w:val="008C7DB7"/>
    <w:rsid w:val="009A6364"/>
    <w:rsid w:val="00A832D4"/>
    <w:rsid w:val="00B54594"/>
    <w:rsid w:val="00C8621A"/>
    <w:rsid w:val="00CB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84100"/>
  <w15:chartTrackingRefBased/>
  <w15:docId w15:val="{1E1A7BE5-2664-4607-A585-9EBFD75B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5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4D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nsole-openshift-console.apps.ocp-parallelo.cariprpcpar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Perricone, Denis</dc:creator>
  <cp:keywords/>
  <dc:description/>
  <cp:lastModifiedBy>Perricone, Denis</cp:lastModifiedBy>
  <cp:revision>3</cp:revision>
  <dcterms:created xsi:type="dcterms:W3CDTF">2024-08-01T14:46:00Z</dcterms:created>
  <dcterms:modified xsi:type="dcterms:W3CDTF">2024-08-01T15:32:00Z</dcterms:modified>
</cp:coreProperties>
</file>