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89E3" w14:textId="77777777" w:rsidR="00A524F3" w:rsidRPr="00ED16A2" w:rsidRDefault="00A524F3" w:rsidP="00ED16A2">
      <w:pPr>
        <w:pStyle w:val="Heading1"/>
        <w:spacing w:line="360" w:lineRule="auto"/>
        <w:jc w:val="left"/>
        <w:rPr>
          <w:rFonts w:eastAsia="Times New Roman"/>
          <w:sz w:val="26"/>
          <w:szCs w:val="26"/>
        </w:rPr>
      </w:pPr>
      <w:r w:rsidRPr="00ED16A2">
        <w:rPr>
          <w:rFonts w:eastAsia="Times New Roman"/>
          <w:sz w:val="26"/>
          <w:szCs w:val="26"/>
        </w:rPr>
        <w:t>Bài Tập 1: Phân Tích Yêu Cầu Hệ Thống Quản Lý Thư Viện</w:t>
      </w:r>
    </w:p>
    <w:p w14:paraId="41029B49" w14:textId="77777777" w:rsidR="00A524F3" w:rsidRPr="00ED16A2" w:rsidRDefault="00A524F3" w:rsidP="00ED16A2">
      <w:pPr>
        <w:pStyle w:val="NormalWeb"/>
        <w:spacing w:line="360" w:lineRule="auto"/>
        <w:rPr>
          <w:sz w:val="26"/>
          <w:szCs w:val="26"/>
        </w:rPr>
      </w:pPr>
      <w:r w:rsidRPr="00ED16A2">
        <w:rPr>
          <w:b/>
          <w:bCs/>
          <w:sz w:val="26"/>
          <w:szCs w:val="26"/>
        </w:rPr>
        <w:t>Thông tin sinh viên:</w:t>
      </w:r>
      <w:r w:rsidRPr="00ED16A2">
        <w:rPr>
          <w:sz w:val="26"/>
          <w:szCs w:val="26"/>
        </w:rPr>
        <w:t xml:space="preserve"> Ngô Đoàn Đức Vương - MSSV: 26tx810023</w:t>
      </w:r>
    </w:p>
    <w:p w14:paraId="1C0C26D9" w14:textId="77777777" w:rsidR="00A524F3" w:rsidRPr="00ED16A2" w:rsidRDefault="00A524F3" w:rsidP="00ED16A2">
      <w:pPr>
        <w:pStyle w:val="Heading2"/>
        <w:spacing w:line="360" w:lineRule="auto"/>
        <w:rPr>
          <w:rFonts w:eastAsia="Times New Roman"/>
          <w:sz w:val="26"/>
          <w:szCs w:val="26"/>
        </w:rPr>
      </w:pPr>
      <w:r w:rsidRPr="00ED16A2">
        <w:rPr>
          <w:rFonts w:eastAsia="Times New Roman"/>
          <w:sz w:val="26"/>
          <w:szCs w:val="26"/>
        </w:rPr>
        <w:t>1. Áp dụng kỹ thuật gạch chân danh từ - động từ</w:t>
      </w:r>
    </w:p>
    <w:p w14:paraId="7F19B61E" w14:textId="77777777" w:rsidR="00477711" w:rsidRDefault="00A524F3" w:rsidP="00ED16A2">
      <w:pPr>
        <w:pStyle w:val="NormalWeb"/>
        <w:spacing w:line="360" w:lineRule="auto"/>
        <w:rPr>
          <w:sz w:val="26"/>
          <w:szCs w:val="26"/>
        </w:rPr>
      </w:pPr>
      <w:r w:rsidRPr="00ED16A2">
        <w:rPr>
          <w:rStyle w:val="noun1"/>
          <w:sz w:val="26"/>
          <w:szCs w:val="26"/>
        </w:rPr>
        <w:t>Thư viện</w:t>
      </w:r>
      <w:r w:rsidRPr="00ED16A2">
        <w:rPr>
          <w:sz w:val="26"/>
          <w:szCs w:val="26"/>
        </w:rPr>
        <w:t xml:space="preserve"> trường có nhiều </w:t>
      </w:r>
      <w:r w:rsidRPr="00ED16A2">
        <w:rPr>
          <w:rStyle w:val="noun1"/>
          <w:sz w:val="26"/>
          <w:szCs w:val="26"/>
        </w:rPr>
        <w:t>sách</w:t>
      </w:r>
      <w:r w:rsidRPr="00ED16A2">
        <w:rPr>
          <w:sz w:val="26"/>
          <w:szCs w:val="26"/>
        </w:rPr>
        <w:t xml:space="preserve">. Mỗi cuốn sách có </w:t>
      </w:r>
      <w:r w:rsidRPr="00ED16A2">
        <w:rPr>
          <w:rStyle w:val="noun1"/>
          <w:sz w:val="26"/>
          <w:szCs w:val="26"/>
        </w:rPr>
        <w:t>mã sách</w:t>
      </w:r>
      <w:r w:rsidRPr="00ED16A2">
        <w:rPr>
          <w:sz w:val="26"/>
          <w:szCs w:val="26"/>
        </w:rPr>
        <w:t xml:space="preserve">, </w:t>
      </w:r>
      <w:r w:rsidRPr="00ED16A2">
        <w:rPr>
          <w:rStyle w:val="noun1"/>
          <w:sz w:val="26"/>
          <w:szCs w:val="26"/>
        </w:rPr>
        <w:t>tên sách</w:t>
      </w:r>
      <w:r w:rsidRPr="00ED16A2">
        <w:rPr>
          <w:sz w:val="26"/>
          <w:szCs w:val="26"/>
        </w:rPr>
        <w:t xml:space="preserve">, </w:t>
      </w:r>
      <w:r w:rsidRPr="00ED16A2">
        <w:rPr>
          <w:rStyle w:val="noun1"/>
          <w:sz w:val="26"/>
          <w:szCs w:val="26"/>
        </w:rPr>
        <w:t>tác giả</w:t>
      </w:r>
      <w:r w:rsidRPr="00ED16A2">
        <w:rPr>
          <w:sz w:val="26"/>
          <w:szCs w:val="26"/>
        </w:rPr>
        <w:t xml:space="preserve">, </w:t>
      </w:r>
      <w:r w:rsidRPr="00ED16A2">
        <w:rPr>
          <w:rStyle w:val="noun1"/>
          <w:sz w:val="26"/>
          <w:szCs w:val="26"/>
        </w:rPr>
        <w:t>năm xuất bản</w:t>
      </w:r>
      <w:r w:rsidRPr="00ED16A2">
        <w:rPr>
          <w:sz w:val="26"/>
          <w:szCs w:val="26"/>
        </w:rPr>
        <w:t xml:space="preserve"> và </w:t>
      </w:r>
      <w:r w:rsidRPr="00ED16A2">
        <w:rPr>
          <w:rStyle w:val="noun1"/>
          <w:sz w:val="26"/>
          <w:szCs w:val="26"/>
        </w:rPr>
        <w:t>số lượng trong kho</w:t>
      </w:r>
      <w:r w:rsidRPr="00ED16A2">
        <w:rPr>
          <w:sz w:val="26"/>
          <w:szCs w:val="26"/>
        </w:rPr>
        <w:t xml:space="preserve">. </w:t>
      </w:r>
      <w:r w:rsidRPr="00ED16A2">
        <w:rPr>
          <w:sz w:val="26"/>
          <w:szCs w:val="26"/>
        </w:rPr>
        <w:br/>
      </w:r>
      <w:r w:rsidRPr="00ED16A2">
        <w:rPr>
          <w:rStyle w:val="noun1"/>
          <w:sz w:val="26"/>
          <w:szCs w:val="26"/>
        </w:rPr>
        <w:t>Độc giả</w:t>
      </w:r>
      <w:r w:rsidRPr="00ED16A2">
        <w:rPr>
          <w:sz w:val="26"/>
          <w:szCs w:val="26"/>
        </w:rPr>
        <w:t xml:space="preserve"> (là </w:t>
      </w:r>
      <w:r w:rsidRPr="00ED16A2">
        <w:rPr>
          <w:rStyle w:val="noun1"/>
          <w:sz w:val="26"/>
          <w:szCs w:val="26"/>
        </w:rPr>
        <w:t>sinh viên</w:t>
      </w:r>
      <w:r w:rsidRPr="00ED16A2">
        <w:rPr>
          <w:sz w:val="26"/>
          <w:szCs w:val="26"/>
        </w:rPr>
        <w:t xml:space="preserve"> hoặc </w:t>
      </w:r>
      <w:r w:rsidRPr="00ED16A2">
        <w:rPr>
          <w:rStyle w:val="noun1"/>
          <w:sz w:val="26"/>
          <w:szCs w:val="26"/>
        </w:rPr>
        <w:t>giảng viên</w:t>
      </w:r>
      <w:r w:rsidRPr="00ED16A2">
        <w:rPr>
          <w:sz w:val="26"/>
          <w:szCs w:val="26"/>
        </w:rPr>
        <w:t xml:space="preserve">) </w:t>
      </w:r>
      <w:r w:rsidRPr="00ED16A2">
        <w:rPr>
          <w:rStyle w:val="verb1"/>
          <w:sz w:val="26"/>
          <w:szCs w:val="26"/>
        </w:rPr>
        <w:t>đăng ký</w:t>
      </w:r>
      <w:r w:rsidRPr="00ED16A2">
        <w:rPr>
          <w:sz w:val="26"/>
          <w:szCs w:val="26"/>
        </w:rPr>
        <w:t xml:space="preserve"> làm </w:t>
      </w:r>
      <w:r w:rsidRPr="00ED16A2">
        <w:rPr>
          <w:rStyle w:val="noun1"/>
          <w:sz w:val="26"/>
          <w:szCs w:val="26"/>
        </w:rPr>
        <w:t>thẻ thư viện</w:t>
      </w:r>
      <w:r w:rsidRPr="00ED16A2">
        <w:rPr>
          <w:sz w:val="26"/>
          <w:szCs w:val="26"/>
        </w:rPr>
        <w:t xml:space="preserve">. Mỗi độc giả có </w:t>
      </w:r>
      <w:r w:rsidRPr="00ED16A2">
        <w:rPr>
          <w:rStyle w:val="noun1"/>
          <w:sz w:val="26"/>
          <w:szCs w:val="26"/>
        </w:rPr>
        <w:t>mã độc giả</w:t>
      </w:r>
      <w:r w:rsidRPr="00ED16A2">
        <w:rPr>
          <w:sz w:val="26"/>
          <w:szCs w:val="26"/>
        </w:rPr>
        <w:t xml:space="preserve">, </w:t>
      </w:r>
      <w:r w:rsidRPr="00ED16A2">
        <w:rPr>
          <w:rStyle w:val="noun1"/>
          <w:sz w:val="26"/>
          <w:szCs w:val="26"/>
        </w:rPr>
        <w:t>họ tên</w:t>
      </w:r>
      <w:r w:rsidRPr="00ED16A2">
        <w:rPr>
          <w:sz w:val="26"/>
          <w:szCs w:val="26"/>
        </w:rPr>
        <w:t xml:space="preserve">, </w:t>
      </w:r>
      <w:r w:rsidRPr="00ED16A2">
        <w:rPr>
          <w:rStyle w:val="noun1"/>
          <w:sz w:val="26"/>
          <w:szCs w:val="26"/>
        </w:rPr>
        <w:t>email</w:t>
      </w:r>
      <w:r w:rsidRPr="00ED16A2">
        <w:rPr>
          <w:sz w:val="26"/>
          <w:szCs w:val="26"/>
        </w:rPr>
        <w:t xml:space="preserve"> và </w:t>
      </w:r>
      <w:r w:rsidRPr="00ED16A2">
        <w:rPr>
          <w:rStyle w:val="noun1"/>
          <w:sz w:val="26"/>
          <w:szCs w:val="26"/>
        </w:rPr>
        <w:t>loại thẻ</w:t>
      </w:r>
      <w:r w:rsidRPr="00ED16A2">
        <w:rPr>
          <w:sz w:val="26"/>
          <w:szCs w:val="26"/>
        </w:rPr>
        <w:t xml:space="preserve"> (sinh viên hoặc giảng viên). </w:t>
      </w:r>
      <w:r w:rsidRPr="00ED16A2">
        <w:rPr>
          <w:sz w:val="26"/>
          <w:szCs w:val="26"/>
        </w:rPr>
        <w:br/>
        <w:t xml:space="preserve">Khi muốn </w:t>
      </w:r>
      <w:r w:rsidRPr="00ED16A2">
        <w:rPr>
          <w:rStyle w:val="verb1"/>
          <w:sz w:val="26"/>
          <w:szCs w:val="26"/>
        </w:rPr>
        <w:t>mượn</w:t>
      </w:r>
      <w:r w:rsidRPr="00ED16A2">
        <w:rPr>
          <w:sz w:val="26"/>
          <w:szCs w:val="26"/>
        </w:rPr>
        <w:t xml:space="preserve"> sách, độc giả đến gặp </w:t>
      </w:r>
      <w:r w:rsidRPr="00ED16A2">
        <w:rPr>
          <w:rStyle w:val="noun1"/>
          <w:sz w:val="26"/>
          <w:szCs w:val="26"/>
        </w:rPr>
        <w:t>thủ thư</w:t>
      </w:r>
      <w:r w:rsidRPr="00ED16A2">
        <w:rPr>
          <w:sz w:val="26"/>
          <w:szCs w:val="26"/>
        </w:rPr>
        <w:t xml:space="preserve">. Thủ thư </w:t>
      </w:r>
      <w:r w:rsidRPr="00ED16A2">
        <w:rPr>
          <w:rStyle w:val="verb1"/>
          <w:sz w:val="26"/>
          <w:szCs w:val="26"/>
        </w:rPr>
        <w:t>kiểm tra</w:t>
      </w:r>
      <w:r w:rsidRPr="00ED16A2">
        <w:rPr>
          <w:sz w:val="26"/>
          <w:szCs w:val="26"/>
        </w:rPr>
        <w:t xml:space="preserve"> </w:t>
      </w:r>
      <w:r w:rsidRPr="00ED16A2">
        <w:rPr>
          <w:rStyle w:val="noun1"/>
          <w:sz w:val="26"/>
          <w:szCs w:val="26"/>
        </w:rPr>
        <w:t>thẻ</w:t>
      </w:r>
      <w:r w:rsidRPr="00ED16A2">
        <w:rPr>
          <w:sz w:val="26"/>
          <w:szCs w:val="26"/>
        </w:rPr>
        <w:t xml:space="preserve">, </w:t>
      </w:r>
      <w:r w:rsidRPr="00ED16A2">
        <w:rPr>
          <w:rStyle w:val="verb1"/>
          <w:sz w:val="26"/>
          <w:szCs w:val="26"/>
        </w:rPr>
        <w:t>kiểm tra</w:t>
      </w:r>
      <w:r w:rsidRPr="00ED16A2">
        <w:rPr>
          <w:sz w:val="26"/>
          <w:szCs w:val="26"/>
        </w:rPr>
        <w:t xml:space="preserve"> sách còn trong kho hay không, rồi </w:t>
      </w:r>
      <w:r w:rsidRPr="00ED16A2">
        <w:rPr>
          <w:rStyle w:val="verb1"/>
          <w:sz w:val="26"/>
          <w:szCs w:val="26"/>
        </w:rPr>
        <w:t>tạo</w:t>
      </w:r>
      <w:r w:rsidRPr="00ED16A2">
        <w:rPr>
          <w:sz w:val="26"/>
          <w:szCs w:val="26"/>
        </w:rPr>
        <w:t xml:space="preserve"> </w:t>
      </w:r>
      <w:r w:rsidRPr="00ED16A2">
        <w:rPr>
          <w:rStyle w:val="noun1"/>
          <w:sz w:val="26"/>
          <w:szCs w:val="26"/>
        </w:rPr>
        <w:t>phiếu mượn</w:t>
      </w:r>
      <w:r w:rsidRPr="00ED16A2">
        <w:rPr>
          <w:sz w:val="26"/>
          <w:szCs w:val="26"/>
        </w:rPr>
        <w:t xml:space="preserve">. Phiếu mượn </w:t>
      </w:r>
      <w:r w:rsidRPr="00ED16A2">
        <w:rPr>
          <w:rStyle w:val="verb1"/>
          <w:sz w:val="26"/>
          <w:szCs w:val="26"/>
        </w:rPr>
        <w:t>ghi rõ</w:t>
      </w:r>
      <w:r w:rsidRPr="00ED16A2">
        <w:rPr>
          <w:sz w:val="26"/>
          <w:szCs w:val="26"/>
        </w:rPr>
        <w:t xml:space="preserve">: </w:t>
      </w:r>
      <w:r w:rsidRPr="00ED16A2">
        <w:rPr>
          <w:rStyle w:val="noun1"/>
          <w:sz w:val="26"/>
          <w:szCs w:val="26"/>
        </w:rPr>
        <w:t>mã phiếu</w:t>
      </w:r>
      <w:r w:rsidRPr="00ED16A2">
        <w:rPr>
          <w:sz w:val="26"/>
          <w:szCs w:val="26"/>
        </w:rPr>
        <w:t xml:space="preserve">, độc giả nào mượn, sách nào, </w:t>
      </w:r>
      <w:r w:rsidRPr="00ED16A2">
        <w:rPr>
          <w:rStyle w:val="noun1"/>
          <w:sz w:val="26"/>
          <w:szCs w:val="26"/>
        </w:rPr>
        <w:t>ngày mượn</w:t>
      </w:r>
      <w:r w:rsidRPr="00ED16A2">
        <w:rPr>
          <w:sz w:val="26"/>
          <w:szCs w:val="26"/>
        </w:rPr>
        <w:t xml:space="preserve"> và </w:t>
      </w:r>
      <w:r w:rsidRPr="00ED16A2">
        <w:rPr>
          <w:rStyle w:val="noun1"/>
          <w:sz w:val="26"/>
          <w:szCs w:val="26"/>
        </w:rPr>
        <w:t>ngày hẹn trả</w:t>
      </w:r>
      <w:r w:rsidRPr="00ED16A2">
        <w:rPr>
          <w:sz w:val="26"/>
          <w:szCs w:val="26"/>
        </w:rPr>
        <w:t xml:space="preserve">. </w:t>
      </w:r>
      <w:r w:rsidRPr="00ED16A2">
        <w:rPr>
          <w:sz w:val="26"/>
          <w:szCs w:val="26"/>
        </w:rPr>
        <w:br/>
        <w:t xml:space="preserve">Độc giả </w:t>
      </w:r>
      <w:r w:rsidRPr="00ED16A2">
        <w:rPr>
          <w:rStyle w:val="verb1"/>
          <w:sz w:val="26"/>
          <w:szCs w:val="26"/>
        </w:rPr>
        <w:t>trả</w:t>
      </w:r>
      <w:r w:rsidRPr="00ED16A2">
        <w:rPr>
          <w:sz w:val="26"/>
          <w:szCs w:val="26"/>
        </w:rPr>
        <w:t xml:space="preserve"> sách. Nếu trả trễ hạn, hệ thống </w:t>
      </w:r>
      <w:r w:rsidRPr="00ED16A2">
        <w:rPr>
          <w:rStyle w:val="verb1"/>
          <w:sz w:val="26"/>
          <w:szCs w:val="26"/>
        </w:rPr>
        <w:t>tính</w:t>
      </w:r>
      <w:r w:rsidRPr="00ED16A2">
        <w:rPr>
          <w:sz w:val="26"/>
          <w:szCs w:val="26"/>
        </w:rPr>
        <w:t xml:space="preserve"> </w:t>
      </w:r>
      <w:r w:rsidRPr="00ED16A2">
        <w:rPr>
          <w:rStyle w:val="noun1"/>
          <w:sz w:val="26"/>
          <w:szCs w:val="26"/>
        </w:rPr>
        <w:t>tiền phạt</w:t>
      </w:r>
      <w:r w:rsidRPr="00ED16A2">
        <w:rPr>
          <w:sz w:val="26"/>
          <w:szCs w:val="26"/>
        </w:rPr>
        <w:t xml:space="preserve">: 5.000 VND cho mỗi ngày trễ. </w:t>
      </w:r>
      <w:r w:rsidRPr="00ED16A2">
        <w:rPr>
          <w:sz w:val="26"/>
          <w:szCs w:val="26"/>
        </w:rPr>
        <w:br/>
        <w:t xml:space="preserve">Thủ thư có thể </w:t>
      </w:r>
      <w:r w:rsidRPr="00ED16A2">
        <w:rPr>
          <w:rStyle w:val="verb1"/>
          <w:sz w:val="26"/>
          <w:szCs w:val="26"/>
        </w:rPr>
        <w:t>tìm kiếm</w:t>
      </w:r>
      <w:r w:rsidRPr="00ED16A2">
        <w:rPr>
          <w:sz w:val="26"/>
          <w:szCs w:val="26"/>
        </w:rPr>
        <w:t xml:space="preserve"> sách theo tên hoặc theo tác giả, và </w:t>
      </w:r>
      <w:r w:rsidRPr="00ED16A2">
        <w:rPr>
          <w:rStyle w:val="verb1"/>
          <w:sz w:val="26"/>
          <w:szCs w:val="26"/>
        </w:rPr>
        <w:t>xem</w:t>
      </w:r>
      <w:r w:rsidRPr="00ED16A2">
        <w:rPr>
          <w:sz w:val="26"/>
          <w:szCs w:val="26"/>
        </w:rPr>
        <w:t xml:space="preserve"> </w:t>
      </w:r>
      <w:r w:rsidRPr="00ED16A2">
        <w:rPr>
          <w:rStyle w:val="noun1"/>
          <w:sz w:val="26"/>
          <w:szCs w:val="26"/>
        </w:rPr>
        <w:t>danh sách các phiếu mượn</w:t>
      </w:r>
      <w:r w:rsidRPr="00ED16A2">
        <w:rPr>
          <w:sz w:val="26"/>
          <w:szCs w:val="26"/>
        </w:rPr>
        <w:t xml:space="preserve"> đang quá hạn. </w:t>
      </w:r>
    </w:p>
    <w:p w14:paraId="0B33D66E" w14:textId="0D07CB94" w:rsidR="00A524F3" w:rsidRPr="00ED16A2" w:rsidRDefault="00A524F3" w:rsidP="00ED16A2">
      <w:pPr>
        <w:pStyle w:val="NormalWeb"/>
        <w:spacing w:line="360" w:lineRule="auto"/>
        <w:rPr>
          <w:sz w:val="26"/>
          <w:szCs w:val="26"/>
        </w:rPr>
      </w:pPr>
      <w:r w:rsidRPr="00ED16A2">
        <w:rPr>
          <w:i/>
          <w:iCs/>
          <w:sz w:val="26"/>
          <w:szCs w:val="26"/>
        </w:rPr>
        <w:t xml:space="preserve">Quy ước: </w:t>
      </w:r>
      <w:r w:rsidRPr="00ED16A2">
        <w:rPr>
          <w:i/>
          <w:iCs/>
          <w:sz w:val="26"/>
          <w:szCs w:val="26"/>
          <w:u w:val="single"/>
        </w:rPr>
        <w:t>Danh từ/Cụm danh từ</w:t>
      </w:r>
      <w:r w:rsidRPr="00ED16A2">
        <w:rPr>
          <w:i/>
          <w:iCs/>
          <w:sz w:val="26"/>
          <w:szCs w:val="26"/>
        </w:rPr>
        <w:t xml:space="preserve"> được gạch chân (biểu diễn cho lớp, thuộc tính), </w:t>
      </w:r>
      <w:r w:rsidRPr="00ED16A2">
        <w:rPr>
          <w:b/>
          <w:bCs/>
          <w:i/>
          <w:iCs/>
          <w:sz w:val="26"/>
          <w:szCs w:val="26"/>
        </w:rPr>
        <w:t>Động từ</w:t>
      </w:r>
      <w:r w:rsidRPr="00ED16A2">
        <w:rPr>
          <w:i/>
          <w:iCs/>
          <w:sz w:val="26"/>
          <w:szCs w:val="26"/>
        </w:rPr>
        <w:t xml:space="preserve"> được in đậm (biểu diễn cho phương thức).</w:t>
      </w:r>
    </w:p>
    <w:p w14:paraId="5EB5FEE5" w14:textId="77777777" w:rsidR="00A524F3" w:rsidRPr="00ED16A2" w:rsidRDefault="00A524F3" w:rsidP="00ED16A2">
      <w:pPr>
        <w:pStyle w:val="Heading2"/>
        <w:spacing w:line="360" w:lineRule="auto"/>
        <w:rPr>
          <w:rFonts w:eastAsia="Times New Roman"/>
          <w:sz w:val="26"/>
          <w:szCs w:val="26"/>
        </w:rPr>
      </w:pPr>
      <w:r w:rsidRPr="00ED16A2">
        <w:rPr>
          <w:rFonts w:eastAsia="Times New Roman"/>
          <w:sz w:val="26"/>
          <w:szCs w:val="26"/>
        </w:rPr>
        <w:t>2. Bảng phân tích: Các lớp, Thuộc tính và Phương thức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71"/>
        <w:gridCol w:w="5032"/>
      </w:tblGrid>
      <w:tr w:rsidR="00453207" w:rsidRPr="00ED16A2" w14:paraId="13C73C1D" w14:textId="77777777" w:rsidTr="00ED16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0753B" w14:textId="77777777" w:rsidR="00A524F3" w:rsidRPr="00ED16A2" w:rsidRDefault="00A524F3" w:rsidP="00ED16A2">
            <w:pPr>
              <w:spacing w:after="3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t>Lớp (Class)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E0A56" w14:textId="77777777" w:rsidR="00A524F3" w:rsidRPr="00ED16A2" w:rsidRDefault="00A524F3" w:rsidP="00ED16A2">
            <w:pPr>
              <w:spacing w:after="3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t>Thuộc tính (Attributes) &amp; Kiểu dữ liệu</w:t>
            </w:r>
          </w:p>
        </w:tc>
        <w:tc>
          <w:tcPr>
            <w:tcW w:w="5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F5E08" w14:textId="77777777" w:rsidR="00A524F3" w:rsidRPr="00ED16A2" w:rsidRDefault="00A524F3" w:rsidP="00ED16A2">
            <w:pPr>
              <w:spacing w:after="300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t>Phương thức (Methods)</w:t>
            </w:r>
          </w:p>
        </w:tc>
      </w:tr>
      <w:tr w:rsidR="00453207" w:rsidRPr="00ED16A2" w14:paraId="4748BEC1" w14:textId="77777777" w:rsidTr="00ED16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9EAE4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t>Sach</w:t>
            </w:r>
            <w:r w:rsidRPr="00ED16A2">
              <w:rPr>
                <w:rFonts w:eastAsia="Times New Roman"/>
                <w:sz w:val="26"/>
                <w:szCs w:val="26"/>
              </w:rPr>
              <w:t xml:space="preserve"> (Sách)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51C2C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sz w:val="26"/>
                <w:szCs w:val="26"/>
              </w:rPr>
              <w:t>- maSach: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tenSach: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tacGia: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namXuatBan: int</w:t>
            </w:r>
            <w:r w:rsidRPr="00ED16A2">
              <w:rPr>
                <w:rFonts w:eastAsia="Times New Roman"/>
                <w:sz w:val="26"/>
                <w:szCs w:val="26"/>
              </w:rPr>
              <w:br/>
              <w:t xml:space="preserve">- soLuongTrongKho: int </w:t>
            </w:r>
          </w:p>
        </w:tc>
        <w:tc>
          <w:tcPr>
            <w:tcW w:w="5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69AAD" w14:textId="777B9C98" w:rsidR="00A524F3" w:rsidRPr="00ED16A2" w:rsidRDefault="00ED16A2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</w:t>
            </w:r>
            <w:r w:rsidR="00A524F3" w:rsidRPr="00ED16A2">
              <w:rPr>
                <w:rFonts w:eastAsia="Times New Roman"/>
                <w:i/>
                <w:iCs/>
                <w:sz w:val="26"/>
                <w:szCs w:val="26"/>
              </w:rPr>
              <w:t>Các getter/setter mặc định</w:t>
            </w:r>
          </w:p>
        </w:tc>
      </w:tr>
      <w:tr w:rsidR="00453207" w:rsidRPr="00ED16A2" w14:paraId="1BE60B47" w14:textId="77777777" w:rsidTr="00ED16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ADF22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DocGia</w:t>
            </w:r>
            <w:r w:rsidRPr="00ED16A2">
              <w:rPr>
                <w:rFonts w:eastAsia="Times New Roman"/>
                <w:sz w:val="26"/>
                <w:szCs w:val="26"/>
              </w:rPr>
              <w:t xml:space="preserve"> (Độc giả)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F0035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sz w:val="26"/>
                <w:szCs w:val="26"/>
              </w:rPr>
              <w:t>- maDocGia: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hoTen: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email: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 xml:space="preserve">- loaiThe: String (Sinh viên / Giảng viên) </w:t>
            </w:r>
          </w:p>
        </w:tc>
        <w:tc>
          <w:tcPr>
            <w:tcW w:w="5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7B777" w14:textId="12D80051" w:rsidR="00A524F3" w:rsidRPr="00ED16A2" w:rsidRDefault="00ED16A2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dangKyThe()</w:t>
            </w:r>
            <w:r w:rsidR="00A524F3" w:rsidRPr="00ED16A2"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muonSach()</w:t>
            </w:r>
            <w:r w:rsidR="00A524F3" w:rsidRPr="00ED16A2"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traSach() </w:t>
            </w:r>
          </w:p>
        </w:tc>
      </w:tr>
      <w:tr w:rsidR="00453207" w:rsidRPr="00ED16A2" w14:paraId="593020BC" w14:textId="77777777" w:rsidTr="00ED16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B5B5D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t>ThuThu</w:t>
            </w:r>
            <w:r w:rsidRPr="00ED16A2">
              <w:rPr>
                <w:rFonts w:eastAsia="Times New Roman"/>
                <w:sz w:val="26"/>
                <w:szCs w:val="26"/>
              </w:rPr>
              <w:t xml:space="preserve"> (Thủ thư)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CDDF1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sz w:val="26"/>
                <w:szCs w:val="26"/>
              </w:rPr>
              <w:t>- maThuThu: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 xml:space="preserve">- hoTen: String </w:t>
            </w:r>
          </w:p>
        </w:tc>
        <w:tc>
          <w:tcPr>
            <w:tcW w:w="5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B5A9D" w14:textId="5E1CF5A8" w:rsidR="00A524F3" w:rsidRPr="00ED16A2" w:rsidRDefault="00ED16A2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kiemTraThe(DocGia)</w:t>
            </w:r>
            <w:r w:rsidR="00A524F3" w:rsidRPr="00ED16A2"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kiemTraSach(Sach)</w:t>
            </w:r>
            <w:r w:rsidR="00A524F3" w:rsidRPr="00ED16A2"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taoPhieuMuon(...)</w:t>
            </w:r>
            <w:r w:rsidR="00A524F3" w:rsidRPr="00ED16A2"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timKiemSach(String)</w:t>
            </w:r>
            <w:r w:rsidR="00A524F3" w:rsidRPr="00ED16A2">
              <w:rPr>
                <w:rFonts w:eastAsia="Times New Roman"/>
                <w:sz w:val="26"/>
                <w:szCs w:val="26"/>
              </w:rPr>
              <w:br/>
            </w:r>
            <w:r>
              <w:rPr>
                <w:rFonts w:eastAsia="Times New Roman"/>
                <w:sz w:val="26"/>
                <w:szCs w:val="26"/>
              </w:rPr>
              <w:t xml:space="preserve">+ 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xemDanhSachQuaHan(List&lt;PhieuMuon&gt;) </w:t>
            </w:r>
          </w:p>
        </w:tc>
      </w:tr>
      <w:tr w:rsidR="00453207" w:rsidRPr="00ED16A2" w14:paraId="5E677AD6" w14:textId="77777777" w:rsidTr="00ED16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4B520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b/>
                <w:bCs/>
                <w:sz w:val="26"/>
                <w:szCs w:val="26"/>
              </w:rPr>
              <w:t>PhieuMuon</w:t>
            </w:r>
            <w:r w:rsidRPr="00ED16A2">
              <w:rPr>
                <w:rFonts w:eastAsia="Times New Roman"/>
                <w:sz w:val="26"/>
                <w:szCs w:val="26"/>
              </w:rPr>
              <w:t xml:space="preserve"> (Phiếu mượn)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54487" w14:textId="77777777" w:rsidR="00A524F3" w:rsidRPr="00ED16A2" w:rsidRDefault="00A524F3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 w:rsidRPr="00ED16A2">
              <w:rPr>
                <w:rFonts w:eastAsia="Times New Roman"/>
                <w:sz w:val="26"/>
                <w:szCs w:val="26"/>
              </w:rPr>
              <w:t>- maPhieu: String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docGia: DocGia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sach: Sach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ngayMuon: LocalDate</w:t>
            </w:r>
            <w:r w:rsidRPr="00ED16A2">
              <w:rPr>
                <w:rFonts w:eastAsia="Times New Roman"/>
                <w:sz w:val="26"/>
                <w:szCs w:val="26"/>
              </w:rPr>
              <w:br/>
              <w:t>- ngayHenTra: LocalDate</w:t>
            </w:r>
            <w:r w:rsidRPr="00ED16A2">
              <w:rPr>
                <w:rFonts w:eastAsia="Times New Roman"/>
                <w:sz w:val="26"/>
                <w:szCs w:val="26"/>
              </w:rPr>
              <w:br/>
              <w:t xml:space="preserve">- ngayTraThucTe: LocalDate </w:t>
            </w:r>
          </w:p>
        </w:tc>
        <w:tc>
          <w:tcPr>
            <w:tcW w:w="50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28F7D" w14:textId="2ADC186F" w:rsidR="00A524F3" w:rsidRPr="00ED16A2" w:rsidRDefault="00ED16A2" w:rsidP="00ED16A2">
            <w:pPr>
              <w:spacing w:after="300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+</w:t>
            </w:r>
            <w:r w:rsidR="00A524F3" w:rsidRPr="00ED16A2">
              <w:rPr>
                <w:rFonts w:eastAsia="Times New Roman"/>
                <w:sz w:val="26"/>
                <w:szCs w:val="26"/>
              </w:rPr>
              <w:t xml:space="preserve"> tinhTienPhat(): double </w:t>
            </w:r>
          </w:p>
        </w:tc>
      </w:tr>
    </w:tbl>
    <w:p w14:paraId="42E05393" w14:textId="77777777" w:rsidR="00A524F3" w:rsidRPr="00ED16A2" w:rsidRDefault="00A524F3" w:rsidP="00ED16A2">
      <w:pPr>
        <w:pStyle w:val="Heading2"/>
        <w:spacing w:line="360" w:lineRule="auto"/>
        <w:rPr>
          <w:rFonts w:eastAsia="Times New Roman"/>
          <w:sz w:val="26"/>
          <w:szCs w:val="26"/>
        </w:rPr>
      </w:pPr>
      <w:r w:rsidRPr="00ED16A2">
        <w:rPr>
          <w:rFonts w:eastAsia="Times New Roman"/>
          <w:sz w:val="26"/>
          <w:szCs w:val="26"/>
        </w:rPr>
        <w:t>3. Mô tả quan hệ liên kết (References)</w:t>
      </w:r>
    </w:p>
    <w:p w14:paraId="32F2F8E2" w14:textId="77777777" w:rsidR="00A524F3" w:rsidRPr="00ED16A2" w:rsidRDefault="00A524F3" w:rsidP="00ED16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sz w:val="26"/>
          <w:szCs w:val="26"/>
        </w:rPr>
      </w:pPr>
      <w:r w:rsidRPr="00ED16A2">
        <w:rPr>
          <w:rFonts w:eastAsia="Times New Roman"/>
          <w:b/>
          <w:bCs/>
          <w:sz w:val="26"/>
          <w:szCs w:val="26"/>
        </w:rPr>
        <w:t>PhieuMuon - DocGia:</w:t>
      </w:r>
      <w:r w:rsidRPr="00ED16A2">
        <w:rPr>
          <w:rFonts w:eastAsia="Times New Roman"/>
          <w:sz w:val="26"/>
          <w:szCs w:val="26"/>
        </w:rPr>
        <w:t xml:space="preserve"> Lớp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PhieuMuon</w:t>
      </w:r>
      <w:r w:rsidRPr="00ED16A2">
        <w:rPr>
          <w:rFonts w:eastAsia="Times New Roman"/>
          <w:sz w:val="26"/>
          <w:szCs w:val="26"/>
        </w:rPr>
        <w:t xml:space="preserve"> chứa tham chiếu đến lớp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DocGia</w:t>
      </w:r>
      <w:r w:rsidRPr="00ED16A2">
        <w:rPr>
          <w:rFonts w:eastAsia="Times New Roman"/>
          <w:sz w:val="26"/>
          <w:szCs w:val="26"/>
        </w:rPr>
        <w:t xml:space="preserve"> (Mỗi phiếu mượn thuộc về 1 độc giả cụ thể).</w:t>
      </w:r>
    </w:p>
    <w:p w14:paraId="2E42BEB5" w14:textId="77777777" w:rsidR="00A524F3" w:rsidRPr="00ED16A2" w:rsidRDefault="00A524F3" w:rsidP="00ED16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sz w:val="26"/>
          <w:szCs w:val="26"/>
        </w:rPr>
      </w:pPr>
      <w:r w:rsidRPr="00ED16A2">
        <w:rPr>
          <w:rFonts w:eastAsia="Times New Roman"/>
          <w:b/>
          <w:bCs/>
          <w:sz w:val="26"/>
          <w:szCs w:val="26"/>
        </w:rPr>
        <w:t>PhieuMuon - Sach:</w:t>
      </w:r>
      <w:r w:rsidRPr="00ED16A2">
        <w:rPr>
          <w:rFonts w:eastAsia="Times New Roman"/>
          <w:sz w:val="26"/>
          <w:szCs w:val="26"/>
        </w:rPr>
        <w:t xml:space="preserve"> Lớp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PhieuMuon</w:t>
      </w:r>
      <w:r w:rsidRPr="00ED16A2">
        <w:rPr>
          <w:rFonts w:eastAsia="Times New Roman"/>
          <w:sz w:val="26"/>
          <w:szCs w:val="26"/>
        </w:rPr>
        <w:t xml:space="preserve"> chứa tham chiếu đến lớp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Sach</w:t>
      </w:r>
      <w:r w:rsidRPr="00ED16A2">
        <w:rPr>
          <w:rFonts w:eastAsia="Times New Roman"/>
          <w:sz w:val="26"/>
          <w:szCs w:val="26"/>
        </w:rPr>
        <w:t xml:space="preserve"> (Mỗi phiếu mượn lưu trữ thông tin về cuốn sách được mượn).</w:t>
      </w:r>
    </w:p>
    <w:p w14:paraId="519AFFF8" w14:textId="77777777" w:rsidR="00A524F3" w:rsidRPr="00ED16A2" w:rsidRDefault="00A524F3" w:rsidP="00ED16A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  <w:sz w:val="26"/>
          <w:szCs w:val="26"/>
        </w:rPr>
      </w:pPr>
      <w:r w:rsidRPr="00ED16A2">
        <w:rPr>
          <w:rFonts w:eastAsia="Times New Roman"/>
          <w:b/>
          <w:bCs/>
          <w:sz w:val="26"/>
          <w:szCs w:val="26"/>
        </w:rPr>
        <w:t>ThuThu - PhieuMuon/Sach/DocGia:</w:t>
      </w:r>
      <w:r w:rsidRPr="00ED16A2">
        <w:rPr>
          <w:rFonts w:eastAsia="Times New Roman"/>
          <w:sz w:val="26"/>
          <w:szCs w:val="26"/>
        </w:rPr>
        <w:t xml:space="preserve"> Lớp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ThuThu</w:t>
      </w:r>
      <w:r w:rsidRPr="00ED16A2">
        <w:rPr>
          <w:rFonts w:eastAsia="Times New Roman"/>
          <w:sz w:val="26"/>
          <w:szCs w:val="26"/>
        </w:rPr>
        <w:t xml:space="preserve"> tương tác trực tiếp với các lớp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Sach</w:t>
      </w:r>
      <w:r w:rsidRPr="00ED16A2">
        <w:rPr>
          <w:rFonts w:eastAsia="Times New Roman"/>
          <w:sz w:val="26"/>
          <w:szCs w:val="26"/>
        </w:rPr>
        <w:t xml:space="preserve">,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DocGia</w:t>
      </w:r>
      <w:r w:rsidRPr="00ED16A2">
        <w:rPr>
          <w:rFonts w:eastAsia="Times New Roman"/>
          <w:sz w:val="26"/>
          <w:szCs w:val="26"/>
        </w:rPr>
        <w:t xml:space="preserve">, và </w:t>
      </w:r>
      <w:r w:rsidRPr="00ED16A2">
        <w:rPr>
          <w:rStyle w:val="HTMLCode"/>
          <w:rFonts w:ascii="Times New Roman" w:hAnsi="Times New Roman" w:cs="Times New Roman"/>
          <w:sz w:val="26"/>
          <w:szCs w:val="26"/>
        </w:rPr>
        <w:t>PhieuMuon</w:t>
      </w:r>
      <w:r w:rsidRPr="00ED16A2">
        <w:rPr>
          <w:rFonts w:eastAsia="Times New Roman"/>
          <w:sz w:val="26"/>
          <w:szCs w:val="26"/>
        </w:rPr>
        <w:t xml:space="preserve"> để thực hiện các nghiệp vụ như kiểm tra thẻ, kiểm tra sách, tìm kiếm và tạo phiếu mượn.</w:t>
      </w:r>
    </w:p>
    <w:sectPr w:rsidR="00A524F3" w:rsidRPr="00ED1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80F"/>
    <w:multiLevelType w:val="multilevel"/>
    <w:tmpl w:val="D6E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12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F3"/>
    <w:rsid w:val="00453207"/>
    <w:rsid w:val="00477711"/>
    <w:rsid w:val="0099268C"/>
    <w:rsid w:val="00A44665"/>
    <w:rsid w:val="00A524F3"/>
    <w:rsid w:val="00ED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956A3"/>
  <w15:chartTrackingRefBased/>
  <w15:docId w15:val="{0679777A-4879-4770-8DB3-3441686E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ap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un">
    <w:name w:val="noun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verb">
    <w:name w:val="verb"/>
    <w:basedOn w:val="Normal"/>
    <w:pPr>
      <w:spacing w:before="100" w:beforeAutospacing="1" w:after="100" w:afterAutospacing="1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noun1">
    <w:name w:val="noun1"/>
    <w:basedOn w:val="DefaultParagraphFont"/>
    <w:rPr>
      <w:u w:val="single"/>
    </w:rPr>
  </w:style>
  <w:style w:type="character" w:customStyle="1" w:styleId="verb1">
    <w:name w:val="verb1"/>
    <w:basedOn w:val="DefaultParagraphFont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1 - Phân Tích Yêu Cầu</dc:title>
  <dc:subject/>
  <dc:creator>Vương Ngô</dc:creator>
  <cp:keywords/>
  <dc:description/>
  <cp:lastModifiedBy>Vương Ngô</cp:lastModifiedBy>
  <cp:revision>4</cp:revision>
  <dcterms:created xsi:type="dcterms:W3CDTF">2026-05-20T02:16:00Z</dcterms:created>
  <dcterms:modified xsi:type="dcterms:W3CDTF">2026-05-20T02:21:00Z</dcterms:modified>
</cp:coreProperties>
</file>