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"scroll-smooth"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"viewport"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"width=device-width, initial-scale=1.0"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Interview Ally Intel | Your Ally Against Algorithms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"https://cdn.tailwindcss.com"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"preconnect"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"https://fonts.googleapis.com"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"preconnect"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"https://fonts.gstatic.com"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crossorigin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"https://fonts.googleapis.com/css2?family=Inter:wght@400;500;600;700;800&amp;display=swap"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"stylesheet"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tailwind.config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extend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colors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brand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{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porcelain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'#F7F3F0'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black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'#111827'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'#9CA3AF'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'#9F1239'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indigo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'#312E81'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            }</w:t>
        <w:br w:type="textWrapping"/>
        <w:t xml:space="preserve">                    },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fontFamily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sans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'Inter'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'sans-serif'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],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</w:t>
        <w:br w:type="textWrapping"/>
        <w:t xml:space="preserve">           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#F7F3F0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brand-porcelain */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#111827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brand-black */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"antialiased selection:bg-brand-wine selection:text-white"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nav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px-6 py-8 max-w-7xl mx-auto flex justify-between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"font-extrabold text-xl tracking-tight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Interview Ally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Intel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"hidden sm:block text-sm font-medium text-brand-stone uppercase tracking-wider"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Your Ally Against Algorithms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nav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"max-w-5xl mx-auto px-6 pt-24 pb-32 flex flex-col items-center text-center"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"text-6xl md:text-7xl lg:text-8xl font-extrabold text-brand-black tracking-tighter leading-tight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Stop Being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"hidden sm:block"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Filtered Out.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md:text-2xl text-brand-black/80 max-w-3xl leading-relaxed mb-10 font-medium"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Most resumes never reach a human. ATS software filters them out before anyone reads your name. Interview Ally rewrites resumes that beat the system — with real scores, real fixes, and results you can see.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"inline-block bg-brand-wine/10 border border-brand-wine/20 rounded-full px-6 py-3 mb-12"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 font-bold text-sm md:text-base tracking-wide"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29/100 → 89/100 · 0 Interviews → $165K Offer in 3 Weeks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flex-col sm:flex-row items-center gap-6"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"#pricing"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"px-8 py-4 bg-brand-wine text-white font-bold rounded-lg shadow-lg hover:bg-brand-indigo transition-all duration-300 transform hover:-translate-y-1"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Get Your Free ATS Score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"#proof"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"text-brand-indigo font-bold underline decoration-2 underline-offset-4 hover:text-brand-black transition-colors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See a real resume transformation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→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"bg-white py-24 border-y border-brand-stone/20"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px-6"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md:text-5xl font-extrabold text-brand-black text-center mb-16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The hiring system changed.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"hidden sm:block"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/&gt;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Your resume didn't.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grid-cols-1 md:grid-cols-3 gap-8 lg:gap-12"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"bg-brand-porcelain/50 border border-brand-stone/30 p-10 rounded-2xl flex flex-col items-start"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font-semibold text-brand-black leading-snug"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"75% of resumes are rejected by ATS before a human sees them"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"bg-brand-porcelain/50 border border-brand-stone/30 p-10 rounded-2xl flex flex-col items-start"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👻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font-semibold text-brand-black leading-snug"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"You're qualified. The algorithm doesn't know it."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"bg-brand-porcelain/50 border border-brand-stone/30 p-10 rounded-2xl flex flex-col items-start"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🔁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font-semibold text-brand-black leading-snug"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"Applying more isn't the answer. Applying smarter is."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"pricing"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"py-32 max-w-7xl mx-auto px-6"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md:text-5xl font-extrabold text-brand-black text-center mb-20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Choose Your Level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grid-cols-1 lg:grid-cols-3 gap-8 mb-12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"bg-white border border-brand-stone/30 rounded-2xl p-10 shadow-sm flex flex-col h-full"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gap-3 mb-4"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🎯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Entry Level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font-medium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Recent grads &amp; first-time job seekers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"text-5xl font-extrabold text-brand-wine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$67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"space-y-4 mb-10 flex-1 text-brand-black/80 font-medium"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ATS Scan &amp; Score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Top 3 Resume Fixes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Keyword Gap Report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48-Hour Delivery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py-4 bg-brand-wine text-white font-bold rounded-lg hover:bg-brand-indigo transition-colors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Start Here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"bg-white border-2 border-brand-indigo rounded-2xl p-10 shadow-xl flex flex-col h-full transform lg:-translate-y-4 relative"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"absolute top-0 left-1/2 -translate-x-1/2 -translate-y-1/2 bg-brand-indigo text-white px-4 py-1 rounded-full text-xs font-bold tracking-widest uppercase"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Most Popular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gap-3 mb-4 mt-2"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🔄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Career Pivot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font-medium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Career switchers in the ATS rejection loop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"text-5xl font-extrabold text-brand-wine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$199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"space-y-4 mb-10 flex-1 text-brand-black/80 font-medium"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Full Resume Rewrite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ATS Match Scoring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Custom Cover Letter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Company Intel Report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30-Day Revisions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py-4 bg-brand-wine text-white font-bold rounded-lg hover:bg-brand-indigo transition-colors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Get the Full Rewrite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"bg-white border border-brand-stone/30 rounded-2xl p-10 shadow-sm flex flex-col h-full"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gap-3 mb-4"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🚀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Career Relaunch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font-medium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Laid-off mid-career professionals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"text-5xl font-extrabold text-brand-wine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$399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"space-y-4 mb-10 flex-1 text-brand-black/80 font-medium"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Senior Resume Rebuild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3 Company Intel Reports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Priority 24-Hr Turnaround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"text-brand-wine"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60-Day Revisions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py-4 bg-brand-wine text-white font-bold rounded-lg hover:bg-brand-indigo transition-colors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Relaunch My Career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"bg-brand-indigo rounded-2xl p-10 lg:p-16 flex flex-col lg:flex-row gap-12 items-center text-white shadow-2xl"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"flex-1"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"inline-block bg-white/10 px-3 py-1 rounded text-xs font-bold tracking-widest uppercase mb-6 border border-white/20"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The Transparency Package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"text-3xl font-extrabold mb-6"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Done-With-You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"text-lg text-white/80 leading-relaxed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Most resume services are black boxes. You pay, you get a document back, you have no idea what changed or why. Done-With-You shows you every change and exactly why it works — because a job seeker who understands the system beats it every time.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grid-cols-1 sm:grid-cols-2 gap-x-8 gap-y-3 text-sm font-medium text-white/90"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Complete rewrite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Company intel report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ATS before/after score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'What We Changed &amp; Why' guide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Keyword gap analysis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Keyword targeting guide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Custom cover letter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gap-3"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✓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Tailoring checklist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lg:w-auto flex flex-col items-center lg:items-end text-center lg:text-right border-t lg:border-t-0 lg:border-l border-white/20 pt-10 lg:pt-0 lg:pl-12"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"text-5xl lg:text-6xl font-extrabold text-white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$279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"w-full lg:w-auto px-8 py-5 bg-brand-wine text-white font-bold rounded-lg shadow-lg hover:bg-white hover:text-brand-indigo transition-all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I Want to Understand the System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"proof"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"bg-white py-32 border-y border-brand-stone/20"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"max-w-5xl mx-auto px-6"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md:text-5xl font-extrabold text-brand-black text-center mb-16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Real Resumes. Real Scores. Real Results.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"bg-brand-porcelain border-l-8 border-brand-wine p-8 md:p-12 rounded-r-2xl shadow-sm mb-16"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md:text-2xl font-medium text-brand-black leading-relaxed italic 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"Twelve years of experience. Forty-two applications. Zero callbacks. ATS score: 31/100. Three weeks after the rewrite — four Director-level interviews and a $165K offer. Same career. New language."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items-center gap-4"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"w-12 h-12 bg-brand-indigo text-white rounded-full flex items-center justify-center font-bold text-lg"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— Marketing Director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"text-sm font-medium text-brand-stone uppercase tracking-wide"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Interview Ally Client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grid-cols-1 md:grid-cols-3 gap-8 text-center divide-y md:divide-y-0 md:divide-x divide-brand-stone/30"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"pt-8 md:pt-0 px-4"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lg:text-3xl font-extrabold text-brand-indigo mb-2"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42/100 → 90/100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"font-medium text-brand-black/70"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Healthcare Professional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"pt-8 md:pt-0 px-4"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lg:text-3xl font-extrabold text-brand-indigo mb-2"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38/100 → 88/100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"font-medium text-brand-black/70"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Tech Support → Healthcare 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"pt-8 md:pt-0 px-4"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"text-2xl lg:text-3xl font-extrabold text-brand-indigo mb-2"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38/100 → 86/100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"font-medium text-brand-black/70"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DevOps → SRE Engineer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"py-32 max-w-5xl mx-auto px-6 text-center"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md:text-5xl font-extrabold text-brand-black mb-20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From Invisible to Interview-Ready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"grid grid-cols-1 md:grid-cols-3 gap-12 relative mb-20"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"hidden md:block absolute top-10 left-[16%] right-[16%] h-0.5 bg-brand-stone/30 z-0"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"relative z-10 flex flex-col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"w-20 h-20 bg-brand-black text-white rounded-full flex items-center justify-center text-3xl font-extrabold mb-8 shadow-lg"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Send your resume + target job description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"relative z-10 flex flex-col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"w-20 h-20 bg-brand-black text-white rounded-full flex items-center justify-center text-3xl font-extrabold mb-8 shadow-lg"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We run your ATS score and identify every gap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"relative z-10 flex flex-col items-center"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"w-20 h-20 bg-brand-black text-white rounded-full flex items-center justify-center text-3xl font-extrabold mb-8 shadow-lg"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font-bold text-brand-black"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You get a rewritten resume, a score jump, and the reasoning behind every change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"#pricing"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"inline-block px-10 py-5 bg-brand-wine text-white font-bold rounded-lg shadow-lg hover:bg-brand-indigo transition-all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Start with a Free ATS Score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px-6 pb-32"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"bg-brand-indigo rounded-3xl p-12 md:p-20 text-center shadow-2xl"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"text-4xl md:text-5xl font-extrabold text-white mb-6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Not ready yet? Start here for free.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"text-xl text-white/80 max-w-2xl mx-auto mb-10 leading-relaxed font-medium"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Download the Data Analyst Toolkit — the ATS playbook for ops and admin professionals breaking into analytics.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"px-10 py-5 bg-brand-wine text-white font-bold rounded-lg shadow-lg hover:bg-white hover:text-brand-indigo transition-all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Get the Free Toolkit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"bg-brand-black pt-20 pb-10 px-6"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flex flex-col md:flex-row justify-between items-center md:items-start gap-10"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"text-center md:text-left"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"font-extrabold text-2xl tracking-tight text-white mb-2"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Interview Ally Intel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"text-sm font-medium text-brand-stone uppercase tracking-widest"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Your Ally Against Algorithms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"flex flex-wrap justify-center gap-8 font-medium"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hover:text-white transition-colors duration-200"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Newsletter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hover:text-white transition-colors duration-200"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Substack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hover:text-white transition-colors duration-200"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LinkedIn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"text-brand-stone hover:text-white transition-colors duration-200"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Contact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"max-w-7xl mx-auto mt-16 pt-8 border-t border-brand-stone/20 text-center text-brand-stone/60 text-sm"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©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2024 Interview Ally Intel. All rights reserved.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