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3148" w14:textId="77777777" w:rsidR="000D448F" w:rsidRPr="00144033" w:rsidRDefault="000D448F" w:rsidP="000D44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033">
        <w:rPr>
          <w:rFonts w:ascii="Times New Roman" w:hAnsi="Times New Roman" w:cs="Times New Roman"/>
          <w:b/>
          <w:bCs/>
          <w:sz w:val="28"/>
          <w:szCs w:val="28"/>
        </w:rPr>
        <w:t>Use Case 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Pay </w:t>
      </w:r>
      <w:r w:rsidRPr="00144033">
        <w:rPr>
          <w:rFonts w:ascii="Times New Roman" w:hAnsi="Times New Roman" w:cs="Times New Roman"/>
          <w:b/>
          <w:bCs/>
          <w:sz w:val="28"/>
          <w:szCs w:val="28"/>
        </w:rPr>
        <w:t>order”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843"/>
        <w:gridCol w:w="2974"/>
        <w:gridCol w:w="1738"/>
      </w:tblGrid>
      <w:tr w:rsidR="00225644" w:rsidRPr="00144033" w14:paraId="43214D53" w14:textId="77777777" w:rsidTr="005022CC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C732B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1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B148E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UC00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086EB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use case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4BE9C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ay</w:t>
            </w: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</w:tr>
      <w:tr w:rsidR="00225644" w:rsidRPr="00144033" w14:paraId="00B93CC4" w14:textId="77777777" w:rsidTr="005022CC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03D4B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C65C5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 w:rsidR="0093576E">
              <w:rPr>
                <w:rFonts w:ascii="Times New Roman" w:hAnsi="Times New Roman" w:cs="Times New Roman"/>
                <w:sz w:val="24"/>
                <w:szCs w:val="24"/>
              </w:rPr>
              <w:t>, VNPay</w:t>
            </w:r>
          </w:p>
        </w:tc>
      </w:tr>
      <w:tr w:rsidR="00225644" w:rsidRPr="00144033" w14:paraId="6313BB06" w14:textId="77777777" w:rsidTr="005022CC">
        <w:trPr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CEAF7" w14:textId="77777777" w:rsidR="000D448F" w:rsidRPr="00144033" w:rsidRDefault="000D448F" w:rsidP="00A954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EF5AC" w14:textId="77777777" w:rsidR="000D448F" w:rsidRPr="000D448F" w:rsidRDefault="000D448F" w:rsidP="00A9542F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0D4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This use case describes the interaction between the customer,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VNPay</w:t>
            </w:r>
            <w:r w:rsidRPr="000D448F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and AIMS when the customer wants to make a payment</w:t>
            </w:r>
          </w:p>
        </w:tc>
      </w:tr>
      <w:tr w:rsidR="00225644" w:rsidRPr="00144033" w14:paraId="6240AFC5" w14:textId="77777777" w:rsidTr="005022CC">
        <w:trPr>
          <w:trHeight w:val="30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AB278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D5E8A" w14:textId="77777777" w:rsidR="000D448F" w:rsidRPr="00144033" w:rsidRDefault="007B4D64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D64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AIMS has calculated the total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price </w:t>
            </w:r>
            <w:r w:rsidRPr="007B4D64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to be paid</w:t>
            </w:r>
          </w:p>
        </w:tc>
      </w:tr>
      <w:tr w:rsidR="00225644" w:rsidRPr="00144033" w14:paraId="2DA16801" w14:textId="77777777" w:rsidTr="005022CC">
        <w:trPr>
          <w:trHeight w:val="841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3F806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</w:t>
            </w:r>
          </w:p>
          <w:p w14:paraId="3B6EE7C1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(Complete)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DAE55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6"/>
              <w:gridCol w:w="1150"/>
              <w:gridCol w:w="5233"/>
            </w:tblGrid>
            <w:tr w:rsidR="000D448F" w:rsidRPr="00144033" w14:paraId="45E67FFC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D5B6D8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D42648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CD5945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0D448F" w:rsidRPr="00144033" w14:paraId="56C582F4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C8D12C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0D4AAB" w14:textId="77777777" w:rsidR="000D448F" w:rsidRPr="00144033" w:rsidRDefault="00C844F2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F6591E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Displays the payment screen </w:t>
                  </w:r>
                </w:p>
              </w:tc>
            </w:tr>
            <w:tr w:rsidR="000D448F" w:rsidRPr="00144033" w14:paraId="0603910C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3DA72D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2434FB3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5564AA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Enters card information and confirms transaction</w:t>
                  </w:r>
                </w:p>
              </w:tc>
            </w:tr>
            <w:tr w:rsidR="000D448F" w:rsidRPr="00144033" w14:paraId="4E41778A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1E0312E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CB97EA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8FBC8E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Requests VNPay to process the transaction</w:t>
                  </w:r>
                </w:p>
              </w:tc>
            </w:tr>
            <w:tr w:rsidR="000D448F" w:rsidRPr="00144033" w14:paraId="71B71280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93CED0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171C7B3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VNPay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06D21B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Processes the transaction</w:t>
                  </w:r>
                </w:p>
              </w:tc>
            </w:tr>
            <w:tr w:rsidR="000D448F" w:rsidRPr="00144033" w14:paraId="533079C6" w14:textId="77777777" w:rsidTr="005022CC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4DA2C9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6AAB00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76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F2ED865" w14:textId="77777777" w:rsidR="000D448F" w:rsidRPr="00144033" w:rsidRDefault="00225644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 xml:space="preserve">Records the </w:t>
                  </w:r>
                  <w:r w:rsidRPr="00225644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transaction information</w:t>
                  </w:r>
                </w:p>
              </w:tc>
            </w:tr>
          </w:tbl>
          <w:p w14:paraId="05BC8E07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5644" w:rsidRPr="00144033" w14:paraId="60F145C2" w14:textId="77777777" w:rsidTr="005022CC">
        <w:trPr>
          <w:trHeight w:val="112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FB074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  <w:gridCol w:w="1145"/>
              <w:gridCol w:w="5227"/>
            </w:tblGrid>
            <w:tr w:rsidR="000D448F" w:rsidRPr="00144033" w14:paraId="3328FD41" w14:textId="77777777" w:rsidTr="00A9542F"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C10D8E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32025C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917457" w14:textId="77777777" w:rsidR="000D448F" w:rsidRPr="00144033" w:rsidRDefault="000D448F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0D448F" w:rsidRPr="00144033" w14:paraId="389FD696" w14:textId="77777777" w:rsidTr="00A9542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8883AD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5a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E304E3F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36D541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Notifies the invalid filled information</w:t>
                  </w:r>
                </w:p>
              </w:tc>
            </w:tr>
            <w:tr w:rsidR="000D448F" w:rsidRPr="00144033" w14:paraId="2C688E9E" w14:textId="77777777" w:rsidTr="00A9542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6F80644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 w:rsidR="000D448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4154D5F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461A37" w14:textId="77777777" w:rsidR="000D448F" w:rsidRPr="00144033" w:rsidRDefault="005022CC" w:rsidP="00A9542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Notifies the insufficient payment value</w:t>
                  </w:r>
                </w:p>
              </w:tc>
            </w:tr>
          </w:tbl>
          <w:p w14:paraId="423406AF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5644" w:rsidRPr="00144033" w14:paraId="57A67E6E" w14:textId="77777777" w:rsidTr="005022CC">
        <w:trPr>
          <w:trHeight w:val="348"/>
          <w:jc w:val="center"/>
        </w:trPr>
        <w:tc>
          <w:tcPr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E09AE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</w:t>
            </w:r>
          </w:p>
        </w:tc>
        <w:tc>
          <w:tcPr>
            <w:tcW w:w="755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628C2" w14:textId="77777777" w:rsidR="000D448F" w:rsidRPr="00144033" w:rsidRDefault="000D448F" w:rsidP="00A95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294D27CA" w14:textId="77777777" w:rsidR="0092558B" w:rsidRDefault="0092558B"/>
    <w:sectPr w:rsidR="0092558B" w:rsidSect="00A9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F"/>
    <w:rsid w:val="000317AC"/>
    <w:rsid w:val="000D448F"/>
    <w:rsid w:val="00225644"/>
    <w:rsid w:val="005022CC"/>
    <w:rsid w:val="007B4D64"/>
    <w:rsid w:val="0092558B"/>
    <w:rsid w:val="0093576E"/>
    <w:rsid w:val="00A943B3"/>
    <w:rsid w:val="00AB234B"/>
    <w:rsid w:val="00BA06C2"/>
    <w:rsid w:val="00C844F2"/>
    <w:rsid w:val="00D92C1B"/>
    <w:rsid w:val="00F8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0F0B"/>
  <w15:chartTrackingRefBased/>
  <w15:docId w15:val="{F84F956B-B56F-495F-894D-A91DA038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48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467026497424AAFC3CB24DF04293C" ma:contentTypeVersion="16" ma:contentTypeDescription="Create a new document." ma:contentTypeScope="" ma:versionID="be697fa010a72784652232271d80e909">
  <xsd:schema xmlns:xsd="http://www.w3.org/2001/XMLSchema" xmlns:xs="http://www.w3.org/2001/XMLSchema" xmlns:p="http://schemas.microsoft.com/office/2006/metadata/properties" xmlns:ns3="e98b9928-0781-460d-b37e-f64b2fc2cd06" xmlns:ns4="dddbb9b4-8455-4809-8d44-91554a7083e2" targetNamespace="http://schemas.microsoft.com/office/2006/metadata/properties" ma:root="true" ma:fieldsID="c2603074c0d661ef1dc2dd77769ed8e1" ns3:_="" ns4:_="">
    <xsd:import namespace="e98b9928-0781-460d-b37e-f64b2fc2cd06"/>
    <xsd:import namespace="dddbb9b4-8455-4809-8d44-91554a7083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b9928-0781-460d-b37e-f64b2fc2c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bb9b4-8455-4809-8d44-91554a7083e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8b9928-0781-460d-b37e-f64b2fc2cd06" xsi:nil="true"/>
  </documentManagement>
</p:properties>
</file>

<file path=customXml/itemProps1.xml><?xml version="1.0" encoding="utf-8"?>
<ds:datastoreItem xmlns:ds="http://schemas.openxmlformats.org/officeDocument/2006/customXml" ds:itemID="{94760A47-0FA9-4E84-A32B-5BEB9B69F2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b9928-0781-460d-b37e-f64b2fc2cd06"/>
    <ds:schemaRef ds:uri="dddbb9b4-8455-4809-8d44-91554a708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BCD90C-B561-4B2B-A6D1-10D68016AD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B058C-D146-4F5D-A21A-57B6226182C9}">
  <ds:schemaRefs>
    <ds:schemaRef ds:uri="http://schemas.microsoft.com/office/2006/metadata/properties"/>
    <ds:schemaRef ds:uri="http://schemas.microsoft.com/office/infopath/2007/PartnerControls"/>
    <ds:schemaRef ds:uri="e98b9928-0781-460d-b37e-f64b2fc2cd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Dinh Viet Quang 20215235</cp:lastModifiedBy>
  <cp:revision>1</cp:revision>
  <dcterms:created xsi:type="dcterms:W3CDTF">2024-02-27T14:54:00Z</dcterms:created>
  <dcterms:modified xsi:type="dcterms:W3CDTF">2024-02-27T14:54:00Z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0x0101003B5467026497424AAFC3CB24DF04293C</vt:lpwstr>
  </property>
</Properties>
</file>