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p3b55788vz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Baba Yaga (Cunning Hag):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Baba Yaga (Cunning Hag): Appearance and Abilities</w:t>
      </w:r>
    </w:p>
    <w:p w:rsidR="00000000" w:rsidDel="00000000" w:rsidP="00000000" w:rsidRDefault="00000000" w:rsidRPr="00000000" w14:paraId="00000003">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Hunched and Elderly: Baba Yaga is typically depicted as an old, often witch-like woman, with a menacing or repulsive appearance.</w:t>
      </w:r>
    </w:p>
    <w:p w:rsidR="00000000" w:rsidDel="00000000" w:rsidP="00000000" w:rsidRDefault="00000000" w:rsidRPr="00000000" w14:paraId="00000004">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Gnarled Fingers and Face Etched with Knowledge: These details emphasize her age, wisdom, and perhaps her connection to dark magic.</w:t>
      </w:r>
    </w:p>
    <w:p w:rsidR="00000000" w:rsidDel="00000000" w:rsidP="00000000" w:rsidRDefault="00000000" w:rsidRPr="00000000" w14:paraId="0000000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Mortar and Pestle as Magical Tools: These are iconic items associated with Baba Yaga, used for grinding and preparing various substances, often with magical purposes. She's even said to ride in a mortar, using the pestle to steer.</w:t>
      </w:r>
    </w:p>
    <w:p w:rsidR="00000000" w:rsidDel="00000000" w:rsidP="00000000" w:rsidRDefault="00000000" w:rsidRPr="00000000" w14:paraId="00000006">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Bestow Curse: This spell reflects her ability to inflict misfortune and harm upon her enemies.</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Hut on Chicken Legs: Her hut, a symbol of her strangeness and ability to move at will, is often described as standing on chicken legs and being surrounded by a fence of human bones.</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Baba Yaga Animation Cycle:</w:t>
      </w:r>
    </w:p>
    <w:p w:rsidR="00000000" w:rsidDel="00000000" w:rsidP="00000000" w:rsidRDefault="00000000" w:rsidRPr="00000000" w14:paraId="00000009">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Baba Yaga would stand in a hunched position, her gnarled fingers perhaps tracing patterns on her mortar or Pestle. Her head would be bent, and her eyes might flicker around, observing her surroundings. Her breathing would be slow and deliberate, perhaps punctuated by a dry cough or chuckle.</w:t>
      </w:r>
    </w:p>
    <w:p w:rsidR="00000000" w:rsidDel="00000000" w:rsidP="00000000" w:rsidRDefault="00000000" w:rsidRPr="00000000" w14:paraId="0000000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her age, power, and unsettling nature. It might include:</w:t>
      </w:r>
    </w:p>
    <w:p w:rsidR="00000000" w:rsidDel="00000000" w:rsidP="00000000" w:rsidRDefault="00000000" w:rsidRPr="00000000" w14:paraId="0000000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finger movements on her mortar or pestle.</w:t>
      </w:r>
    </w:p>
    <w:p w:rsidR="00000000" w:rsidDel="00000000" w:rsidP="00000000" w:rsidRDefault="00000000" w:rsidRPr="00000000" w14:paraId="0000000D">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Slow turns of her head, scanning the environment.</w:t>
      </w:r>
    </w:p>
    <w:p w:rsidR="00000000" w:rsidDel="00000000" w:rsidP="00000000" w:rsidRDefault="00000000" w:rsidRPr="00000000" w14:paraId="0000000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low chuckle or murmur.</w:t>
      </w:r>
    </w:p>
    <w:p w:rsidR="00000000" w:rsidDel="00000000" w:rsidP="00000000" w:rsidRDefault="00000000" w:rsidRPr="00000000" w14:paraId="0000000F">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0">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slow, shuffling gait, perhaps slightly unsteady but still purposeful. She might use her Pestle as a cane or staff, leaning on it for support. The ground might subtly vibrate with each step, hinting at her magical power.</w:t>
      </w:r>
    </w:p>
    <w:p w:rsidR="00000000" w:rsidDel="00000000" w:rsidP="00000000" w:rsidRDefault="00000000" w:rsidRPr="00000000" w14:paraId="00000011">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her age and mobility. It could be described as:</w:t>
      </w:r>
    </w:p>
    <w:p w:rsidR="00000000" w:rsidDel="00000000" w:rsidP="00000000" w:rsidRDefault="00000000" w:rsidRPr="00000000" w14:paraId="00000012">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Deliberate: Each step would be carefully placed.</w:t>
      </w:r>
    </w:p>
    <w:p w:rsidR="00000000" w:rsidDel="00000000" w:rsidP="00000000" w:rsidRDefault="00000000" w:rsidRPr="00000000" w14:paraId="00000013">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Unsteady: Her movements might be slightly wobbly.</w:t>
      </w:r>
    </w:p>
    <w:p w:rsidR="00000000" w:rsidDel="00000000" w:rsidP="00000000" w:rsidRDefault="00000000" w:rsidRPr="00000000" w14:paraId="0000001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Menacing: Her posture and movements would convey a sense of threat.</w:t>
      </w:r>
    </w:p>
    <w:p w:rsidR="00000000" w:rsidDel="00000000" w:rsidP="00000000" w:rsidRDefault="00000000" w:rsidRPr="00000000" w14:paraId="0000001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(Strike with Pestle):</w:t>
      </w:r>
    </w:p>
    <w:p w:rsidR="00000000" w:rsidDel="00000000" w:rsidP="00000000" w:rsidRDefault="00000000" w:rsidRPr="00000000" w14:paraId="00000016">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Baba Yaga would swing her Pestle with surprising force, using it to deliver a devastating blow. The animation would emphasize the impact and power of the strike.</w:t>
      </w:r>
    </w:p>
    <w:p w:rsidR="00000000" w:rsidDel="00000000" w:rsidP="00000000" w:rsidRDefault="00000000" w:rsidRPr="00000000" w14:paraId="00000017">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her strength and mastery of her chosen weapon. It might include:</w:t>
      </w:r>
    </w:p>
    <w:p w:rsidR="00000000" w:rsidDel="00000000" w:rsidP="00000000" w:rsidRDefault="00000000" w:rsidRPr="00000000" w14:paraId="00000018">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quick wind-up before the swing.</w:t>
      </w:r>
    </w:p>
    <w:p w:rsidR="00000000" w:rsidDel="00000000" w:rsidP="00000000" w:rsidRDefault="00000000" w:rsidRPr="00000000" w14:paraId="00000019">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swing of the Pestle.</w:t>
      </w:r>
    </w:p>
    <w:p w:rsidR="00000000" w:rsidDel="00000000" w:rsidP="00000000" w:rsidRDefault="00000000" w:rsidRPr="00000000" w14:paraId="0000001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01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to accompany the strike.</w:t>
      </w:r>
    </w:p>
    <w:p w:rsidR="00000000" w:rsidDel="00000000" w:rsidP="00000000" w:rsidRDefault="00000000" w:rsidRPr="00000000" w14:paraId="0000001C">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(Bestow Curse):</w:t>
      </w:r>
    </w:p>
    <w:p w:rsidR="00000000" w:rsidDel="00000000" w:rsidP="00000000" w:rsidRDefault="00000000" w:rsidRPr="00000000" w14:paraId="0000001D">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"Bestow Curse", Baba Yaga would extend her hand towards the target, and a dark, shadowy energy would seep from her fingers. The energy would envelop the target, and they would be visibly affected by its malevolent influence.</w:t>
      </w:r>
    </w:p>
    <w:p w:rsidR="00000000" w:rsidDel="00000000" w:rsidP="00000000" w:rsidRDefault="00000000" w:rsidRPr="00000000" w14:paraId="0000001E">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 dark nature of the spell and its harmful effects. It might include:</w:t>
      </w:r>
    </w:p>
    <w:p w:rsidR="00000000" w:rsidDel="00000000" w:rsidP="00000000" w:rsidRDefault="00000000" w:rsidRPr="00000000" w14:paraId="0000001F">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surge of dark energy emanating from her hands.</w:t>
      </w:r>
    </w:p>
    <w:p w:rsidR="00000000" w:rsidDel="00000000" w:rsidP="00000000" w:rsidRDefault="00000000" w:rsidRPr="00000000" w14:paraId="0000002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swirling void of shadow.</w:t>
      </w:r>
    </w:p>
    <w:p w:rsidR="00000000" w:rsidDel="00000000" w:rsidP="00000000" w:rsidRDefault="00000000" w:rsidRPr="00000000" w14:paraId="00000021">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the curse.</w:t>
      </w:r>
    </w:p>
    <w:p w:rsidR="00000000" w:rsidDel="00000000" w:rsidP="00000000" w:rsidRDefault="00000000" w:rsidRPr="00000000" w14:paraId="00000022">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w:t>
      </w:r>
    </w:p>
    <w:p w:rsidR="00000000" w:rsidDel="00000000" w:rsidP="00000000" w:rsidRDefault="00000000" w:rsidRPr="00000000" w14:paraId="00000023">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Baba Yaga would fall with a heavy thud, her body collapsing onto the ground. The darkness around her might intensify briefly before she fades away.</w:t>
      </w:r>
    </w:p>
    <w:p w:rsidR="00000000" w:rsidDel="00000000" w:rsidP="00000000" w:rsidRDefault="00000000" w:rsidRPr="00000000" w14:paraId="00000024">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her power and final struggle. It might include:</w:t>
      </w:r>
    </w:p>
    <w:p w:rsidR="00000000" w:rsidDel="00000000" w:rsidP="00000000" w:rsidRDefault="00000000" w:rsidRPr="00000000" w14:paraId="0000002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02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heavy impact as she hits the ground.</w:t>
      </w:r>
    </w:p>
    <w:p w:rsidR="00000000" w:rsidDel="00000000" w:rsidP="00000000" w:rsidRDefault="00000000" w:rsidRPr="00000000" w14:paraId="00000027">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her demise.</w:t>
      </w:r>
    </w:p>
    <w:p w:rsidR="00000000" w:rsidDel="00000000" w:rsidP="00000000" w:rsidRDefault="00000000" w:rsidRPr="00000000" w14:paraId="00000028">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9">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Baba Yaga emotes might include a cackling laugh, a sinister grin, a gesture of warning, or a chilling glare.</w:t>
      </w:r>
    </w:p>
    <w:p w:rsidR="00000000" w:rsidDel="00000000" w:rsidP="00000000" w:rsidRDefault="00000000" w:rsidRPr="00000000" w14:paraId="0000002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(Cackling Laugh): A burst of dark energy around her head as she laughs, accompanied by a chilling sound effect.</w:t>
      </w:r>
    </w:p>
    <w:p w:rsidR="00000000" w:rsidDel="00000000" w:rsidP="00000000" w:rsidRDefault="00000000" w:rsidRPr="00000000" w14:paraId="0000002C">
      <w:pPr>
        <w:numPr>
          <w:ilvl w:val="2"/>
          <w:numId w:val="1"/>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(Sinister Grin): A subtle shimmer of light around her eyes as she delivers a knowing smile, emphasizing her cunning.</w:t>
      </w:r>
    </w:p>
    <w:p w:rsidR="00000000" w:rsidDel="00000000" w:rsidP="00000000" w:rsidRDefault="00000000" w:rsidRPr="00000000" w14:paraId="0000002D">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Baba Yaga, the Cunning Hag, to life, showcasing her unique appearance, her mastery of curses, and her role as a powerful and enigmatic figure in Slavic folklore.</w:t>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