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t4han4usq0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Draugr Burial Mounds (Haugr)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Draugr Burial Mounds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Norse mythology, Draugr are intrinsically tied to their burial places. They are </w:t>
      </w:r>
      <w:r w:rsidDel="00000000" w:rsidR="00000000" w:rsidRPr="00000000">
        <w:rPr>
          <w:b w:val="1"/>
          <w:bCs w:val="1"/>
          <w:rtl w:val="0"/>
        </w:rPr>
        <w:t xml:space="preserve">revenants</w:t>
      </w:r>
      <w:r w:rsidDel="00000000" w:rsidR="00000000" w:rsidRPr="00000000">
        <w:rPr>
          <w:rtl w:val="0"/>
        </w:rPr>
        <w:t xml:space="preserve">, animated corpses that typically remain within or near their graves, often guarding treasures buried with them. Therefore, their "homeland" wouldn't be a vibrant, living landscape, but rather the grim, unhallowed grounds of their interment.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what their homeland, or more accurately, their haunt, would look like: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Burial Mounds (Haugr):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Appearance:</w:t>
      </w:r>
      <w:r w:rsidDel="00000000" w:rsidR="00000000" w:rsidRPr="00000000">
        <w:rPr>
          <w:rtl w:val="0"/>
        </w:rPr>
        <w:t xml:space="preserve"> These would be the primary dwelling places. Imagine </w:t>
      </w:r>
      <w:r w:rsidDel="00000000" w:rsidR="00000000" w:rsidRPr="00000000">
        <w:rPr>
          <w:b w:val="1"/>
          <w:bCs w:val="1"/>
          <w:rtl w:val="0"/>
        </w:rPr>
        <w:t xml:space="preserve">large, overgrown mounds of earth and stones</w:t>
      </w:r>
      <w:r w:rsidDel="00000000" w:rsidR="00000000" w:rsidRPr="00000000">
        <w:rPr>
          <w:rtl w:val="0"/>
        </w:rPr>
        <w:t xml:space="preserve">, perhaps circular, oval, or even boat-shaped, rising from the landscape. They would vary in size, with larger mounds indicating a chieftain or person of high status during their life.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Atmosphere:</w:t>
      </w:r>
      <w:r w:rsidDel="00000000" w:rsidR="00000000" w:rsidRPr="00000000">
        <w:rPr>
          <w:rtl w:val="0"/>
        </w:rPr>
        <w:t xml:space="preserve"> A sense of </w:t>
      </w:r>
      <w:r w:rsidDel="00000000" w:rsidR="00000000" w:rsidRPr="00000000">
        <w:rPr>
          <w:b w:val="1"/>
          <w:bCs w:val="1"/>
          <w:rtl w:val="0"/>
        </w:rPr>
        <w:t xml:space="preserve">stagnation and decay</w:t>
      </w:r>
      <w:r w:rsidDel="00000000" w:rsidR="00000000" w:rsidRPr="00000000">
        <w:rPr>
          <w:rtl w:val="0"/>
        </w:rPr>
        <w:t xml:space="preserve"> would pervade the air around these mounds. The vegetation might appear sickly or unusually sparse in places, hinting at the unnatural energy within.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Entrances:</w:t>
      </w:r>
      <w:r w:rsidDel="00000000" w:rsidR="00000000" w:rsidRPr="00000000">
        <w:rPr>
          <w:rtl w:val="0"/>
        </w:rPr>
        <w:t xml:space="preserve"> While often sealed, there might be subtle indications of disturbances or previous attempts at grave robbing – perhaps a partially collapsed entrance or a crudely patched-up breach, suggesting the Draugr's initial rising or the efforts of those who dared to disturb it.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Structure (Crypt/Chamber):</w:t>
      </w:r>
      <w:r w:rsidDel="00000000" w:rsidR="00000000" w:rsidRPr="00000000">
        <w:rPr>
          <w:rtl w:val="0"/>
        </w:rPr>
        <w:t xml:space="preserve"> Inside the mound, a </w:t>
      </w:r>
      <w:r w:rsidDel="00000000" w:rsidR="00000000" w:rsidRPr="00000000">
        <w:rPr>
          <w:b w:val="1"/>
          <w:bCs w:val="1"/>
          <w:rtl w:val="0"/>
        </w:rPr>
        <w:t xml:space="preserve">dark, claustrophobic chamber or crypt</w:t>
      </w:r>
      <w:r w:rsidDel="00000000" w:rsidR="00000000" w:rsidRPr="00000000">
        <w:rPr>
          <w:rtl w:val="0"/>
        </w:rPr>
        <w:t xml:space="preserve"> would house the Draugr's physical remains and any treasures it guards.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Construction:</w:t>
      </w:r>
      <w:r w:rsidDel="00000000" w:rsidR="00000000" w:rsidRPr="00000000">
        <w:rPr>
          <w:rtl w:val="0"/>
        </w:rPr>
        <w:t xml:space="preserve"> These chambers would be built with rough-hewn stones, possibly featuring megalithic architecture with large, imposing slabs. The walls might be unadorned, or perhaps bear faded carvings or runes if it was a particularly important burial.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Contents:</w:t>
      </w:r>
      <w:r w:rsidDel="00000000" w:rsidR="00000000" w:rsidRPr="00000000">
        <w:rPr>
          <w:rtl w:val="0"/>
        </w:rPr>
        <w:t xml:space="preserve"> Besides the Draugr's decaying body, the crypt would likely contain the remnants of grave goods: rusted weapons, tarnished jewelry, decaying cloth, and perhaps even the skeletal remains of sacrificed animals or attendants. A sense of long- undisturbed stillness, broken only by the Draugr's presence, would be palpable.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Air:</w:t>
      </w:r>
      <w:r w:rsidDel="00000000" w:rsidR="00000000" w:rsidRPr="00000000">
        <w:rPr>
          <w:rtl w:val="0"/>
        </w:rPr>
        <w:t xml:space="preserve"> The air within would be heavy, stale, and possibly carry a </w:t>
      </w:r>
      <w:r w:rsidDel="00000000" w:rsidR="00000000" w:rsidRPr="00000000">
        <w:rPr>
          <w:b w:val="1"/>
          <w:bCs w:val="1"/>
          <w:rtl w:val="0"/>
        </w:rPr>
        <w:t xml:space="preserve">"reek of decay"</w:t>
      </w:r>
      <w:r w:rsidDel="00000000" w:rsidR="00000000" w:rsidRPr="00000000">
        <w:rPr>
          <w:rtl w:val="0"/>
        </w:rPr>
        <w:t xml:space="preserve">, a characteristic scent associated with Draugr.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Darkness:</w:t>
      </w:r>
      <w:r w:rsidDel="00000000" w:rsidR="00000000" w:rsidRPr="00000000">
        <w:rPr>
          <w:rtl w:val="0"/>
        </w:rPr>
        <w:t xml:space="preserve"> Deep, perpetual darkness would reign, only broken by any light brought by intruders, or perhaps a faint, unnatural glow emanating from the Draugr itself if it's actively using its necrotic powers.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Desolate Coastal Areas (for Sea-Draugr):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While most Draugr are associated with burial mounds, some Norse folklore mentions Draugr that haunt the sea, particularly those who drowned.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Appearance:</w:t>
      </w:r>
      <w:r w:rsidDel="00000000" w:rsidR="00000000" w:rsidRPr="00000000">
        <w:rPr>
          <w:rtl w:val="0"/>
        </w:rPr>
        <w:t xml:space="preserve"> Their homeland would be </w:t>
      </w:r>
      <w:r w:rsidDel="00000000" w:rsidR="00000000" w:rsidRPr="00000000">
        <w:rPr>
          <w:b w:val="1"/>
          <w:bCs w:val="1"/>
          <w:rtl w:val="0"/>
        </w:rPr>
        <w:t xml:space="preserve">storm-battered shorelines</w:t>
      </w:r>
      <w:r w:rsidDel="00000000" w:rsidR="00000000" w:rsidRPr="00000000">
        <w:rPr>
          <w:rtl w:val="0"/>
        </w:rPr>
        <w:t xml:space="preserve">, treacherous rocky inlets, and perhaps the skeletal remains of shipwrecks half-submerged in icy waters. The air would be cold, damp, and carry the biting scent of salt and decay.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Atmosphere:</w:t>
      </w:r>
      <w:r w:rsidDel="00000000" w:rsidR="00000000" w:rsidRPr="00000000">
        <w:rPr>
          <w:rtl w:val="0"/>
        </w:rPr>
        <w:t xml:space="preserve"> A pervasive sense of dread and isolation would hang over these maritime haunts. Fog and mist would often cling to the land, obscuring vision and amplifying eerie sounds.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Abandoned Homesteads or Ruins: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some sagas, Draugr might return to their former homes or haunts, especially if their death was sudden or they had unfinished business.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Appearance:</w:t>
      </w:r>
      <w:r w:rsidDel="00000000" w:rsidR="00000000" w:rsidRPr="00000000">
        <w:rPr>
          <w:rtl w:val="0"/>
        </w:rPr>
        <w:t xml:space="preserve"> These would be </w:t>
      </w:r>
      <w:r w:rsidDel="00000000" w:rsidR="00000000" w:rsidRPr="00000000">
        <w:rPr>
          <w:b w:val="1"/>
          <w:bCs w:val="1"/>
          <w:rtl w:val="0"/>
        </w:rPr>
        <w:t xml:space="preserve">dilapidated and desolate structures</w:t>
      </w:r>
      <w:r w:rsidDel="00000000" w:rsidR="00000000" w:rsidRPr="00000000">
        <w:rPr>
          <w:rtl w:val="0"/>
        </w:rPr>
        <w:t xml:space="preserve">, overtaken by time and the elements. Collapsed roofs, crumbling walls, and overgrown vegetation would speak of abandonment.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Atmosphere:</w:t>
      </w:r>
      <w:r w:rsidDel="00000000" w:rsidR="00000000" w:rsidRPr="00000000">
        <w:rPr>
          <w:rtl w:val="0"/>
        </w:rPr>
        <w:t xml:space="preserve"> An oppressive stillness, punctuated by creaking wood and whistling winds, would create an unsettling atmosphere. Objects might be subtly displaced or bear signs of an unnatural presence.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 Impression of a Draugr's Homeland: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overarching theme for a Draugr's homeland is </w:t>
      </w:r>
      <w:r w:rsidDel="00000000" w:rsidR="00000000" w:rsidRPr="00000000">
        <w:rPr>
          <w:b w:val="1"/>
          <w:bCs w:val="1"/>
          <w:rtl w:val="0"/>
        </w:rPr>
        <w:t xml:space="preserve">death, decay, and an unnatural stillness</w:t>
      </w:r>
      <w:r w:rsidDel="00000000" w:rsidR="00000000" w:rsidRPr="00000000">
        <w:rPr>
          <w:rtl w:val="0"/>
        </w:rPr>
        <w:t xml:space="preserve">. It would be a place where the veil between the living and the dead feels thin, a monument to a past life that refuses to truly end. It would evoke feelings of unease, isolation, and a primal fear.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a background image based on above description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a Zelda like world ui using the above background information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a grid with some obstacles consisting of random number from 5-10 columns and 5-10 rows of square tiles on top of the background.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Assign buildings to grid including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 Shrine cell shows picture of ⛩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 Blacksmith cell shows picture of ⚔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 Arcanum cell shows picture of 🧙‍♂️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 Estate cell shows picture of 🏰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 Bank cell shows picture of 💰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 Exit cell shows picture of an ⚫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 Enter cell shows picture of an ⚪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Represent each building with a simple icon on the grid that players could interact with by clicking respective tiles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Implement player movement and a character icon on the grid.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