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v971011l4v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Elven The Verdant Heartwood</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The Elven Ranger's homeland would be a place of breathtaking natural beauty and profound harmony with the environment, deeply reflecting their identity and abilities. It wouldn't be a conventional city of stone and mortar, but rather a living extension of the forest itself.</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Verdant Heartwood (Name Suggestion):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Ancient, Towering Forests:</w:t>
      </w:r>
      <w:r w:rsidDel="00000000" w:rsidR="00000000" w:rsidRPr="00000000">
        <w:rPr>
          <w:rtl w:val="0"/>
        </w:rPr>
        <w:t xml:space="preserve"> The primary feature would be an immense, ancient forest, filled with colossal trees whose canopies form a natural, living roof. These trees would be far older and larger than any seen in human lands, with gnarled, moss-draped trunks reaching dizzying heights. Sunlight would filter down in dappled rays, creating a constant interplay of light and shadow on the forest floor.</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Integrated Architecture:</w:t>
      </w:r>
      <w:r w:rsidDel="00000000" w:rsidR="00000000" w:rsidRPr="00000000">
        <w:rPr>
          <w:rtl w:val="0"/>
        </w:rPr>
        <w:t xml:space="preserve"> Elven settlements wouldn't cut down trees to build; instead, they would </w:t>
      </w:r>
      <w:r w:rsidDel="00000000" w:rsidR="00000000" w:rsidRPr="00000000">
        <w:rPr>
          <w:i w:val="1"/>
          <w:iCs w:val="1"/>
          <w:rtl w:val="0"/>
        </w:rPr>
        <w:t xml:space="preserve">grow</w:t>
      </w:r>
      <w:r w:rsidDel="00000000" w:rsidR="00000000" w:rsidRPr="00000000">
        <w:rPr>
          <w:rtl w:val="0"/>
        </w:rPr>
        <w:t xml:space="preserve"> their homes and structures </w:t>
      </w:r>
      <w:r w:rsidDel="00000000" w:rsidR="00000000" w:rsidRPr="00000000">
        <w:rPr>
          <w:i w:val="1"/>
          <w:iCs w:val="1"/>
          <w:rtl w:val="0"/>
        </w:rPr>
        <w:t xml:space="preserve">within</w:t>
      </w:r>
      <w:r w:rsidDel="00000000" w:rsidR="00000000" w:rsidRPr="00000000">
        <w:rPr>
          <w:rtl w:val="0"/>
        </w:rPr>
        <w:t xml:space="preserve"> and </w:t>
      </w:r>
      <w:r w:rsidDel="00000000" w:rsidR="00000000" w:rsidRPr="00000000">
        <w:rPr>
          <w:i w:val="1"/>
          <w:iCs w:val="1"/>
          <w:rtl w:val="0"/>
        </w:rPr>
        <w:t xml:space="preserve">around</w:t>
      </w:r>
      <w:r w:rsidDel="00000000" w:rsidR="00000000" w:rsidRPr="00000000">
        <w:rPr>
          <w:rtl w:val="0"/>
        </w:rPr>
        <w:t xml:space="preserve"> the existing trees. Houses might be carved into the hollows of ancient trunks, or built on expansive platforms woven between sturdy branches, accessed by winding, natural ramps and bridges of living wood and vine. These dwellings would be seamlessly camouflaged, almost imperceptible to outsiders.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Natural Waterways:</w:t>
      </w:r>
      <w:r w:rsidDel="00000000" w:rsidR="00000000" w:rsidRPr="00000000">
        <w:rPr>
          <w:rtl w:val="0"/>
        </w:rPr>
        <w:t xml:space="preserve"> Clear, crystal-fed rivers and streams would wind through the forest, their banks lined with iridescent moss and wildflowers. Hidden waterfalls would cascade into serene pools, perhaps even leading to secret, underground grottoes illuminated by bioluminescent fungi. These waterways would be vital for transport, sustenance, and spiritual practices.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Whispering Sanctuaries:</w:t>
      </w:r>
      <w:r w:rsidDel="00000000" w:rsidR="00000000" w:rsidRPr="00000000">
        <w:rPr>
          <w:rtl w:val="0"/>
        </w:rPr>
        <w:t xml:space="preserve"> There would be sacred groves and clearings, places of profound stillness and natural magic. These might be marked by ancient standing stones overgrown with ivy, or by particularly majestic trees, radiating an aura of peace and ancient wisdom. These are places for meditation, ceremonies, and communion with nature spirits.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Hidden Paths and Trails:</w:t>
      </w:r>
      <w:r w:rsidDel="00000000" w:rsidR="00000000" w:rsidRPr="00000000">
        <w:rPr>
          <w:rtl w:val="0"/>
        </w:rPr>
        <w:t xml:space="preserve"> The forest floor would be a complex network of subtle, winding game trails and hidden paths, known only to the elves. These paths would blend perfectly with the natural environment, marked by barely perceptible signs like a bent branch, a specific rock, or a shift in the way the moss grows. To an outsider, it would appear as impassable wilderness.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Abundant Wildlife:</w:t>
      </w:r>
      <w:r w:rsidDel="00000000" w:rsidR="00000000" w:rsidRPr="00000000">
        <w:rPr>
          <w:rtl w:val="0"/>
        </w:rPr>
        <w:t xml:space="preserve"> The homeland would teem with healthy, diverse wildlife, unafraid of the elves, who live in perfect balance with them. Rare and majestic creatures, from vibrant forest birds to elusive deer and even mythical beasts, might roam freely, sensing the elves' benevolent presence.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Sensory Richness:</w:t>
      </w:r>
      <w:r w:rsidDel="00000000" w:rsidR="00000000" w:rsidRPr="00000000">
        <w:rPr>
          <w:rtl w:val="0"/>
        </w:rPr>
        <w:t xml:space="preserve"> The air would be perpetually fresh and clean, carrying the scent of pine, damp earth, and blooming flowers. The sounds would be a symphony of rustling leaves, birdsong, the gentle murmur of water, and the distant calls of forest animals – a calming and invigorating backdrop to elven life.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Subtle Magic:</w:t>
      </w:r>
      <w:r w:rsidDel="00000000" w:rsidR="00000000" w:rsidRPr="00000000">
        <w:rPr>
          <w:rtl w:val="0"/>
        </w:rPr>
        <w:t xml:space="preserve"> The land itself would feel alive with a subtle, pervasive magic. Trees might glow faintly at twilight, water in pools could reflect dreams, and the wind might carry whispers of ancient lore. This inherent magic would be intuitive and tied to the natural world, rather than overt and flashy.</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Absence of Industrialization:</w:t>
      </w:r>
      <w:r w:rsidDel="00000000" w:rsidR="00000000" w:rsidRPr="00000000">
        <w:rPr>
          <w:rtl w:val="0"/>
        </w:rPr>
        <w:t xml:space="preserve"> There would be no signs of heavy industry or pollution. Tools would be crafted from natural materials, and any necessary resources would be harvested sustainably, with respect for the land's regeneration.</w:t>
      </w:r>
    </w:p>
    <w:p w:rsidR="00000000" w:rsidDel="00000000" w:rsidP="00000000" w:rsidRDefault="00000000" w:rsidRPr="00000000" w14:paraId="0000000D">
      <w:pPr>
        <w:spacing w:after="240" w:before="240" w:lineRule="auto"/>
        <w:rPr/>
      </w:pPr>
      <w:r w:rsidDel="00000000" w:rsidR="00000000" w:rsidRPr="00000000">
        <w:rPr>
          <w:rtl w:val="0"/>
        </w:rPr>
        <w:t xml:space="preserve">In essence, the Elven Ranger's homeland is a testament to living </w:t>
      </w:r>
      <w:r w:rsidDel="00000000" w:rsidR="00000000" w:rsidRPr="00000000">
        <w:rPr>
          <w:i w:val="1"/>
          <w:iCs w:val="1"/>
          <w:rtl w:val="0"/>
        </w:rPr>
        <w:t xml:space="preserve">with</w:t>
      </w:r>
      <w:r w:rsidDel="00000000" w:rsidR="00000000" w:rsidRPr="00000000">
        <w:rPr>
          <w:rtl w:val="0"/>
        </w:rPr>
        <w:t xml:space="preserve"> nature, not merely </w:t>
      </w:r>
      <w:r w:rsidDel="00000000" w:rsidR="00000000" w:rsidRPr="00000000">
        <w:rPr>
          <w:i w:val="1"/>
          <w:iCs w:val="1"/>
          <w:rtl w:val="0"/>
        </w:rPr>
        <w:t xml:space="preserve">in</w:t>
      </w:r>
      <w:r w:rsidDel="00000000" w:rsidR="00000000" w:rsidRPr="00000000">
        <w:rPr>
          <w:rtl w:val="0"/>
        </w:rPr>
        <w:t xml:space="preserve"> it. It's a place where beauty, stealth, and ancient wisdom intertwine, creating a sanctuary that is both fiercely protected and deeply revered.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