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39DF7" w14:textId="77777777" w:rsidR="00320BA2" w:rsidRDefault="00000000">
      <w:pPr>
        <w:pStyle w:val="Heading1"/>
      </w:pPr>
      <w:r>
        <w:t xml:space="preserve">Singtel BCC Delivery Manager — HR </w:t>
      </w:r>
      <w:r>
        <w:t>初筛面试准备</w:t>
      </w:r>
    </w:p>
    <w:p w14:paraId="519FFDA6" w14:textId="77777777" w:rsidR="00320BA2" w:rsidRDefault="00000000">
      <w:r>
        <w:t>Oct 16, 2026 · @wilson zhang</w:t>
      </w:r>
    </w:p>
    <w:p w14:paraId="01D298F5" w14:textId="77777777" w:rsidR="00320BA2" w:rsidRDefault="00000000">
      <w:pPr>
        <w:pStyle w:val="Heading2"/>
      </w:pPr>
      <w:r>
        <w:t>速览</w:t>
      </w:r>
    </w:p>
    <w:p w14:paraId="0742A5B5" w14:textId="77777777" w:rsidR="00320BA2" w:rsidRDefault="00000000">
      <w:r>
        <w:rPr>
          <w:b/>
        </w:rPr>
        <w:t>结论</w:t>
      </w:r>
      <w:r>
        <w:t>：这是</w:t>
      </w:r>
      <w:r>
        <w:t xml:space="preserve"> BCC</w:t>
      </w:r>
      <w:r>
        <w:t>（</w:t>
      </w:r>
      <w:r>
        <w:t>Billing, Customer &amp; Charging</w:t>
      </w:r>
      <w:r>
        <w:t>）</w:t>
      </w:r>
      <w:r>
        <w:t xml:space="preserve">squad </w:t>
      </w:r>
      <w:r>
        <w:t>的发布与变更把关岗，不是项目群负责人。</w:t>
      </w:r>
      <w:r>
        <w:t xml:space="preserve">HR </w:t>
      </w:r>
      <w:r>
        <w:t>初筛最可能卡你的是资历落差、薪资区间和电信领域三点；岗位核心能力你都有直接证据。</w:t>
      </w:r>
    </w:p>
    <w:p w14:paraId="22DBB4CD" w14:textId="77777777" w:rsidR="00320BA2" w:rsidRDefault="00000000">
      <w:r>
        <w:rPr>
          <w:b/>
        </w:rPr>
        <w:t>岗位本质</w:t>
      </w:r>
      <w:r>
        <w:t>：对</w:t>
      </w:r>
      <w:r>
        <w:t xml:space="preserve"> BCC </w:t>
      </w:r>
      <w:r>
        <w:t>的</w:t>
      </w:r>
      <w:r>
        <w:t xml:space="preserve"> Major </w:t>
      </w:r>
      <w:r>
        <w:t>和</w:t>
      </w:r>
      <w:r>
        <w:t xml:space="preserve"> Ad-hoc release </w:t>
      </w:r>
      <w:r>
        <w:t>负单点责任</w:t>
      </w:r>
      <w:r>
        <w:t>——</w:t>
      </w:r>
      <w:r>
        <w:t>每周、每月汇总需求与测试状态定发布范围，盯</w:t>
      </w:r>
      <w:r>
        <w:t xml:space="preserve"> SIT</w:t>
      </w:r>
      <w:r>
        <w:t>、</w:t>
      </w:r>
      <w:r>
        <w:t>UAT</w:t>
      </w:r>
      <w:r>
        <w:t>、</w:t>
      </w:r>
      <w:r>
        <w:t>PET</w:t>
      </w:r>
      <w:r>
        <w:t>、</w:t>
      </w:r>
      <w:r>
        <w:t>PPT</w:t>
      </w:r>
      <w:r>
        <w:t>，备齐</w:t>
      </w:r>
      <w:r>
        <w:t xml:space="preserve"> TCR </w:t>
      </w:r>
      <w:r>
        <w:t>文档，参加</w:t>
      </w:r>
      <w:r>
        <w:t xml:space="preserve"> Pre-CAB </w:t>
      </w:r>
      <w:r>
        <w:t>和</w:t>
      </w:r>
      <w:r>
        <w:t xml:space="preserve"> CAB</w:t>
      </w:r>
      <w:r>
        <w:t>，负责环境就绪、</w:t>
      </w:r>
      <w:r>
        <w:t xml:space="preserve">cutover </w:t>
      </w:r>
      <w:r>
        <w:t>和</w:t>
      </w:r>
      <w:r>
        <w:t xml:space="preserve"> rollback</w:t>
      </w:r>
      <w:r>
        <w:t>。</w:t>
      </w:r>
      <w:r>
        <w:t xml:space="preserve">JD </w:t>
      </w:r>
      <w:r>
        <w:t>写明不负责跨领域的端到端项目群交付（</w:t>
      </w:r>
      <w:r>
        <w:fldChar w:fldCharType="begin"/>
      </w:r>
      <w:r>
        <w:instrText>HYPERLINK "https://groupcareers.singtel.com/job/Delivery-Manager-Sing/1357619066/"</w:instrText>
      </w:r>
      <w:r>
        <w:fldChar w:fldCharType="separate"/>
      </w:r>
      <w:r>
        <w:rPr>
          <w:rStyle w:val="Hyperlink"/>
        </w:rPr>
        <w:t>JD</w:t>
      </w:r>
      <w:r>
        <w:fldChar w:fldCharType="end"/>
      </w:r>
      <w:r>
        <w:t>）。</w:t>
      </w:r>
    </w:p>
    <w:p w14:paraId="61B3CEBD" w14:textId="77777777" w:rsidR="00320BA2" w:rsidRDefault="00000000">
      <w:r>
        <w:rPr>
          <w:b/>
        </w:rPr>
        <w:t xml:space="preserve">HR </w:t>
      </w:r>
      <w:r>
        <w:rPr>
          <w:b/>
        </w:rPr>
        <w:t>这一轮看什么</w:t>
      </w:r>
      <w:r>
        <w:t>：公开面经里，</w:t>
      </w:r>
      <w:r>
        <w:t xml:space="preserve">Singtel </w:t>
      </w:r>
      <w:r>
        <w:t>经理岗面试常聊岗位匹配、加入动机和近远期规划（</w:t>
      </w:r>
      <w:r>
        <w:fldChar w:fldCharType="begin"/>
      </w:r>
      <w:r>
        <w:instrText>HYPERLINK "https://www.glassdoor.co.in/Interview/Singtel-Interview-E3971-RVW93053730.htm"</w:instrText>
      </w:r>
      <w:r>
        <w:fldChar w:fldCharType="separate"/>
      </w:r>
      <w:r>
        <w:rPr>
          <w:rStyle w:val="Hyperlink"/>
        </w:rPr>
        <w:t>Glassdoor</w:t>
      </w:r>
      <w:r>
        <w:fldChar w:fldCharType="end"/>
      </w:r>
      <w:r>
        <w:t>）；初筛还会核对简历匹配、薪资、通知期和动机（</w:t>
      </w:r>
      <w:r>
        <w:fldChar w:fldCharType="begin"/>
      </w:r>
      <w:r>
        <w:instrText>HYPERLINK "https://hyring.com/jobseeker-toolkit/interview-questions/company/singtel"</w:instrText>
      </w:r>
      <w:r>
        <w:fldChar w:fldCharType="separate"/>
      </w:r>
      <w:proofErr w:type="spellStart"/>
      <w:r>
        <w:rPr>
          <w:rStyle w:val="Hyperlink"/>
        </w:rPr>
        <w:t>Hyring</w:t>
      </w:r>
      <w:proofErr w:type="spellEnd"/>
      <w:r>
        <w:fldChar w:fldCharType="end"/>
      </w:r>
      <w:r>
        <w:t>）。</w:t>
      </w:r>
    </w:p>
    <w:p w14:paraId="4A0F150B" w14:textId="77777777" w:rsidR="00320BA2" w:rsidRDefault="00000000">
      <w:r>
        <w:rPr>
          <w:b/>
        </w:rPr>
        <w:t>三个风险，按严重度排</w:t>
      </w:r>
    </w:p>
    <w:p w14:paraId="3FA72A34" w14:textId="77777777" w:rsidR="00320BA2" w:rsidRDefault="00000000">
      <w:pPr>
        <w:pStyle w:val="ListParagraph"/>
        <w:numPr>
          <w:ilvl w:val="0"/>
          <w:numId w:val="2"/>
        </w:numPr>
      </w:pPr>
      <w:r>
        <w:rPr>
          <w:b/>
        </w:rPr>
        <w:t>资历落差</w:t>
      </w:r>
      <w:r>
        <w:t>：</w:t>
      </w:r>
      <w:r>
        <w:t xml:space="preserve">JD </w:t>
      </w:r>
      <w:proofErr w:type="gramStart"/>
      <w:r>
        <w:t>要</w:t>
      </w:r>
      <w:r>
        <w:t xml:space="preserve"> 5</w:t>
      </w:r>
      <w:proofErr w:type="gramEnd"/>
      <w:r>
        <w:t>–</w:t>
      </w:r>
      <w:proofErr w:type="gramStart"/>
      <w:r>
        <w:t xml:space="preserve">10 </w:t>
      </w:r>
      <w:r>
        <w:t>年</w:t>
      </w:r>
      <w:proofErr w:type="gramEnd"/>
      <w:r>
        <w:t>；</w:t>
      </w:r>
      <w:proofErr w:type="gramStart"/>
      <w:r>
        <w:t>你</w:t>
      </w:r>
      <w:r>
        <w:t xml:space="preserve"> 18</w:t>
      </w:r>
      <w:proofErr w:type="gramEnd"/>
      <w:r>
        <w:t xml:space="preserve">+ </w:t>
      </w:r>
      <w:r>
        <w:t>年、</w:t>
      </w:r>
      <w:r>
        <w:t>VP2</w:t>
      </w:r>
      <w:r>
        <w:t>，带两条平台线</w:t>
      </w:r>
      <w:proofErr w:type="gramStart"/>
      <w:r>
        <w:t>共</w:t>
      </w:r>
      <w:r>
        <w:t xml:space="preserve"> 25 </w:t>
      </w:r>
      <w:proofErr w:type="gramEnd"/>
      <w:r>
        <w:t>人，还有投资和供应商决策权。</w:t>
      </w:r>
      <w:r>
        <w:t xml:space="preserve">HR </w:t>
      </w:r>
      <w:r>
        <w:t>会担心落差感、待不久、薪资对不上（见</w:t>
      </w:r>
      <w:r>
        <w:t xml:space="preserve"> Q8</w:t>
      </w:r>
      <w:r>
        <w:t>）。</w:t>
      </w:r>
    </w:p>
    <w:p w14:paraId="0B0AD340" w14:textId="77777777" w:rsidR="00320BA2" w:rsidRDefault="00000000">
      <w:pPr>
        <w:pStyle w:val="ListParagraph"/>
        <w:numPr>
          <w:ilvl w:val="0"/>
          <w:numId w:val="2"/>
        </w:numPr>
      </w:pPr>
      <w:r>
        <w:rPr>
          <w:b/>
        </w:rPr>
        <w:t>薪资区间</w:t>
      </w:r>
      <w:r>
        <w:t>：本岗区间很可能低于你现在</w:t>
      </w:r>
      <w:proofErr w:type="gramStart"/>
      <w:r>
        <w:t>的</w:t>
      </w:r>
      <w:r>
        <w:t xml:space="preserve"> VP2 </w:t>
      </w:r>
      <w:proofErr w:type="gramEnd"/>
      <w:r>
        <w:t>水平，这是能否推进的分歧点（</w:t>
      </w:r>
      <w:proofErr w:type="gramStart"/>
      <w:r>
        <w:t>见</w:t>
      </w:r>
      <w:r>
        <w:t xml:space="preserve"> Q2 </w:t>
      </w:r>
      <w:proofErr w:type="gramEnd"/>
      <w:r>
        <w:t>的公开数据）。</w:t>
      </w:r>
    </w:p>
    <w:p w14:paraId="3957073B" w14:textId="77777777" w:rsidR="00320BA2" w:rsidRDefault="00000000">
      <w:pPr>
        <w:pStyle w:val="ListParagraph"/>
        <w:numPr>
          <w:ilvl w:val="0"/>
          <w:numId w:val="2"/>
        </w:numPr>
      </w:pPr>
      <w:r>
        <w:rPr>
          <w:b/>
        </w:rPr>
        <w:t>电信领域</w:t>
      </w:r>
      <w:r>
        <w:t>：没做过</w:t>
      </w:r>
      <w:r>
        <w:t xml:space="preserve"> telco BSS </w:t>
      </w:r>
      <w:r>
        <w:t>或</w:t>
      </w:r>
      <w:r>
        <w:t xml:space="preserve"> billing</w:t>
      </w:r>
      <w:r>
        <w:t>；桥接点是支付交易准确性与</w:t>
      </w:r>
      <w:r>
        <w:t xml:space="preserve"> cut-off </w:t>
      </w:r>
      <w:r>
        <w:t>窗口、信用卡与贷款催收、</w:t>
      </w:r>
      <w:r>
        <w:t>customer</w:t>
      </w:r>
      <w:proofErr w:type="gramStart"/>
      <w:r>
        <w:t xml:space="preserve">-360 </w:t>
      </w:r>
      <w:r>
        <w:t>平台</w:t>
      </w:r>
      <w:proofErr w:type="gramEnd"/>
      <w:r>
        <w:t>、</w:t>
      </w:r>
      <w:r>
        <w:t xml:space="preserve">VV </w:t>
      </w:r>
      <w:r>
        <w:t>支付子系统对账（</w:t>
      </w:r>
      <w:proofErr w:type="gramStart"/>
      <w:r>
        <w:t>见</w:t>
      </w:r>
      <w:r>
        <w:t xml:space="preserve"> Q9</w:t>
      </w:r>
      <w:proofErr w:type="gramEnd"/>
      <w:r>
        <w:t>）。</w:t>
      </w:r>
    </w:p>
    <w:p w14:paraId="5ABD3920" w14:textId="77777777" w:rsidR="00320BA2" w:rsidRDefault="00000000">
      <w:r>
        <w:rPr>
          <w:b/>
        </w:rPr>
        <w:t>你的硬牌</w:t>
      </w:r>
      <w:r>
        <w:t>：</w:t>
      </w:r>
      <w:r>
        <w:t xml:space="preserve">ISO </w:t>
      </w:r>
      <w:proofErr w:type="gramStart"/>
      <w:r>
        <w:t xml:space="preserve">20022 </w:t>
      </w:r>
      <w:r>
        <w:t>迁移</w:t>
      </w:r>
      <w:proofErr w:type="gramEnd"/>
      <w:r>
        <w:t>用分阶段共存，</w:t>
      </w:r>
      <w:r>
        <w:t xml:space="preserve">2025 </w:t>
      </w:r>
      <w:proofErr w:type="gramStart"/>
      <w:r>
        <w:t>年</w:t>
      </w:r>
      <w:r>
        <w:t xml:space="preserve"> 5 </w:t>
      </w:r>
      <w:proofErr w:type="gramEnd"/>
      <w:r>
        <w:t>月、</w:t>
      </w:r>
      <w:proofErr w:type="gramStart"/>
      <w:r>
        <w:t xml:space="preserve">8 </w:t>
      </w:r>
      <w:r>
        <w:t>月</w:t>
      </w:r>
      <w:proofErr w:type="gramEnd"/>
      <w:r>
        <w:t>两次</w:t>
      </w:r>
      <w:r>
        <w:t xml:space="preserve"> MX-rich </w:t>
      </w:r>
      <w:r>
        <w:t>上线，早于</w:t>
      </w:r>
      <w:r>
        <w:t xml:space="preserve"> SWIFT </w:t>
      </w:r>
      <w:proofErr w:type="gramStart"/>
      <w:r>
        <w:t xml:space="preserve">11 </w:t>
      </w:r>
      <w:r>
        <w:t>月</w:t>
      </w:r>
      <w:proofErr w:type="gramEnd"/>
      <w:r>
        <w:t>截止；</w:t>
      </w:r>
      <w:r>
        <w:t xml:space="preserve">2026 </w:t>
      </w:r>
      <w:proofErr w:type="gramStart"/>
      <w:r>
        <w:t>年</w:t>
      </w:r>
      <w:r>
        <w:t xml:space="preserve"> 8 </w:t>
      </w:r>
      <w:proofErr w:type="gramEnd"/>
      <w:r>
        <w:t>月退出共存，无服务中断。每次发布过</w:t>
      </w:r>
      <w:r>
        <w:t xml:space="preserve"> SIT/UAT sign-off </w:t>
      </w:r>
      <w:r>
        <w:t>和变更控制；团队自管生产支持，</w:t>
      </w:r>
      <w:proofErr w:type="gramStart"/>
      <w:r>
        <w:t>处理</w:t>
      </w:r>
      <w:r>
        <w:t xml:space="preserve"> P1</w:t>
      </w:r>
      <w:proofErr w:type="gramEnd"/>
      <w:r>
        <w:t>–P3</w:t>
      </w:r>
      <w:r>
        <w:t>；你主持四家</w:t>
      </w:r>
      <w:r>
        <w:t xml:space="preserve"> IT </w:t>
      </w:r>
      <w:r>
        <w:t>服务供应商的治理。</w:t>
      </w:r>
    </w:p>
    <w:p w14:paraId="28456089" w14:textId="77777777" w:rsidR="00320BA2" w:rsidRDefault="00000000">
      <w:r>
        <w:rPr>
          <w:b/>
        </w:rPr>
        <w:t>概率怎么读</w:t>
      </w:r>
      <w:r>
        <w:t>：被问概率按新加坡大企业</w:t>
      </w:r>
      <w:r>
        <w:t xml:space="preserve"> HR </w:t>
      </w:r>
      <w:r>
        <w:t>初筛常见题型、本</w:t>
      </w:r>
      <w:r>
        <w:t xml:space="preserve"> JD </w:t>
      </w:r>
      <w:r>
        <w:t>的信号和你的简历特点估计，是经验判断，不是统计数据；不给整体匹配度或通过率。下图按概率排序，颜色表示你现在能否直接答好。</w:t>
      </w:r>
    </w:p>
    <w:p w14:paraId="08952E6E" w14:textId="77777777" w:rsidR="00320BA2" w:rsidRDefault="00000000">
      <w:r>
        <w:rPr>
          <w:noProof/>
        </w:rPr>
        <w:lastRenderedPageBreak/>
        <w:drawing>
          <wp:inline distT="0" distB="0" distL="0" distR="0" wp14:anchorId="001B20EA" wp14:editId="2BCA5BC8">
            <wp:extent cx="5486400" cy="4384221"/>
            <wp:effectExtent l="0" t="0" r="0" b="0"/>
            <wp:docPr id="1" name="image1" descr="经验估计，非统计 · Q1–Q22（被问概率 ≥40%）"/>
            <wp:cNvGraphicFramePr/>
            <a:graphic xmlns:a="http://schemas.openxmlformats.org/drawingml/2006/main">
              <a:graphicData uri="http://schemas.openxmlformats.org/drawingml/2006/picture">
                <pic:pic xmlns:pic="http://schemas.openxmlformats.org/drawingml/2006/picture">
                  <pic:nvPicPr>
                    <pic:cNvPr id="1" name="image1" descr="经验估计，非统计 · Q1–Q22（被问概率 ≥40%）"/>
                    <pic:cNvPicPr/>
                  </pic:nvPicPr>
                  <pic:blipFill>
                    <a:blip r:embed="rId7"/>
                    <a:stretch>
                      <a:fillRect/>
                    </a:stretch>
                  </pic:blipFill>
                  <pic:spPr>
                    <a:xfrm>
                      <a:off x="0" y="0"/>
                      <a:ext cx="5486400" cy="4384221"/>
                    </a:xfrm>
                    <a:prstGeom prst="rect">
                      <a:avLst/>
                    </a:prstGeom>
                  </pic:spPr>
                </pic:pic>
              </a:graphicData>
            </a:graphic>
          </wp:inline>
        </w:drawing>
      </w:r>
    </w:p>
    <w:p w14:paraId="5E22F073" w14:textId="77777777" w:rsidR="00320BA2" w:rsidRDefault="00000000">
      <w:r>
        <w:t>经验估计，非统计</w:t>
      </w:r>
      <w:r>
        <w:t xml:space="preserve"> </w:t>
      </w:r>
      <w:proofErr w:type="gramStart"/>
      <w:r>
        <w:t>· Q1</w:t>
      </w:r>
      <w:proofErr w:type="gramEnd"/>
      <w:r>
        <w:t>–Q22</w:t>
      </w:r>
      <w:r>
        <w:t>（被问概率</w:t>
      </w:r>
      <w:r>
        <w:t xml:space="preserve"> ≥40%</w:t>
      </w:r>
      <w:r>
        <w:t>）</w:t>
      </w:r>
    </w:p>
    <w:p w14:paraId="7D6F5858" w14:textId="77777777" w:rsidR="00320BA2" w:rsidRDefault="00000000">
      <w:r>
        <w:t>红色题取决于你还没定的数字或事实，周二前先处理；绿色题练流畅度即可。</w:t>
      </w:r>
    </w:p>
    <w:p w14:paraId="339D2FBD" w14:textId="77777777" w:rsidR="00320BA2" w:rsidRDefault="00000000">
      <w:pPr>
        <w:pStyle w:val="Heading2"/>
      </w:pPr>
      <w:r>
        <w:t xml:space="preserve">JD × </w:t>
      </w:r>
      <w:r>
        <w:t>你的证据</w:t>
      </w:r>
    </w:p>
    <w:p w14:paraId="303D4498" w14:textId="77777777" w:rsidR="00320BA2" w:rsidRDefault="00000000">
      <w:r>
        <w:t>按</w:t>
      </w:r>
      <w:r>
        <w:t xml:space="preserve"> JD </w:t>
      </w:r>
      <w:r>
        <w:t>拆出</w:t>
      </w:r>
      <w:proofErr w:type="gramStart"/>
      <w:r>
        <w:t>的</w:t>
      </w:r>
      <w:r>
        <w:t xml:space="preserve"> 11 </w:t>
      </w:r>
      <w:proofErr w:type="gramEnd"/>
      <w:r>
        <w:t>个发布环节里，</w:t>
      </w:r>
      <w:proofErr w:type="gramStart"/>
      <w:r>
        <w:t>原有</w:t>
      </w:r>
      <w:r>
        <w:t xml:space="preserve"> 6 </w:t>
      </w:r>
      <w:proofErr w:type="gramEnd"/>
      <w:r>
        <w:t>个直接证据、</w:t>
      </w:r>
      <w:proofErr w:type="gramStart"/>
      <w:r>
        <w:t xml:space="preserve">2 </w:t>
      </w:r>
      <w:r>
        <w:t>个</w:t>
      </w:r>
      <w:proofErr w:type="gramEnd"/>
      <w:r>
        <w:t>可迁移；原待确认</w:t>
      </w:r>
      <w:proofErr w:type="gramStart"/>
      <w:r>
        <w:t>的</w:t>
      </w:r>
      <w:r>
        <w:t xml:space="preserve"> 3 </w:t>
      </w:r>
      <w:proofErr w:type="gramEnd"/>
      <w:r>
        <w:t>个中，</w:t>
      </w:r>
      <w:r>
        <w:t xml:space="preserve">CAB </w:t>
      </w:r>
      <w:r>
        <w:t>和</w:t>
      </w:r>
      <w:r>
        <w:t xml:space="preserve"> TCR</w:t>
      </w:r>
      <w:r>
        <w:t>（你亲自用</w:t>
      </w:r>
      <w:r>
        <w:t xml:space="preserve"> CRQ </w:t>
      </w:r>
      <w:r>
        <w:t>准备变更单）</w:t>
      </w:r>
      <w:r>
        <w:t>10</w:t>
      </w:r>
      <w:proofErr w:type="gramStart"/>
      <w:r>
        <w:t xml:space="preserve">-19 </w:t>
      </w:r>
      <w:r>
        <w:t>已</w:t>
      </w:r>
      <w:proofErr w:type="gramEnd"/>
      <w:r>
        <w:t>确认为直接证据，</w:t>
      </w:r>
      <w:r>
        <w:t xml:space="preserve">PPT </w:t>
      </w:r>
      <w:r>
        <w:t>仍是缺口。流程图之外的要求见下表，编号对应你</w:t>
      </w:r>
      <w:proofErr w:type="gramStart"/>
      <w:r>
        <w:t>的</w:t>
      </w:r>
      <w:r>
        <w:t xml:space="preserve"> 03_Achievement_Library</w:t>
      </w:r>
      <w:proofErr w:type="gramEnd"/>
      <w:r>
        <w:t>。</w:t>
      </w:r>
    </w:p>
    <w:p w14:paraId="397D5A61" w14:textId="77777777" w:rsidR="00320BA2" w:rsidRDefault="00000000">
      <w:r>
        <w:rPr>
          <w:noProof/>
        </w:rPr>
        <w:lastRenderedPageBreak/>
        <w:drawing>
          <wp:inline distT="0" distB="0" distL="0" distR="0" wp14:anchorId="0D2FCB3F" wp14:editId="7D94F71A">
            <wp:extent cx="5486400" cy="4163785"/>
            <wp:effectExtent l="0" t="0" r="0" b="0"/>
            <wp:docPr id="2" name="image2" descr="BCC 发布流程 × 证据状态 · 11 个环节，2 个回路"/>
            <wp:cNvGraphicFramePr/>
            <a:graphic xmlns:a="http://schemas.openxmlformats.org/drawingml/2006/main">
              <a:graphicData uri="http://schemas.openxmlformats.org/drawingml/2006/picture">
                <pic:pic xmlns:pic="http://schemas.openxmlformats.org/drawingml/2006/picture">
                  <pic:nvPicPr>
                    <pic:cNvPr id="2" name="image2" descr="BCC 发布流程 × 证据状态 · 11 个环节，2 个回路"/>
                    <pic:cNvPicPr/>
                  </pic:nvPicPr>
                  <pic:blipFill>
                    <a:blip r:embed="rId8"/>
                    <a:stretch>
                      <a:fillRect/>
                    </a:stretch>
                  </pic:blipFill>
                  <pic:spPr>
                    <a:xfrm>
                      <a:off x="0" y="0"/>
                      <a:ext cx="5486400" cy="4163785"/>
                    </a:xfrm>
                    <a:prstGeom prst="rect">
                      <a:avLst/>
                    </a:prstGeom>
                  </pic:spPr>
                </pic:pic>
              </a:graphicData>
            </a:graphic>
          </wp:inline>
        </w:drawing>
      </w:r>
    </w:p>
    <w:p w14:paraId="190108F1" w14:textId="77777777" w:rsidR="00320BA2" w:rsidRDefault="00000000">
      <w:r>
        <w:t xml:space="preserve">BCC </w:t>
      </w:r>
      <w:r>
        <w:t>发布流程</w:t>
      </w:r>
      <w:r>
        <w:t xml:space="preserve"> × </w:t>
      </w:r>
      <w:r>
        <w:t>证据状态</w:t>
      </w:r>
      <w:r>
        <w:t xml:space="preserve"> · 11 </w:t>
      </w:r>
      <w:r>
        <w:t>个环节，</w:t>
      </w:r>
      <w:r>
        <w:t xml:space="preserve">2 </w:t>
      </w:r>
      <w:r>
        <w:t>个回路</w:t>
      </w:r>
    </w:p>
    <w:p w14:paraId="57C0C6E3" w14:textId="77777777" w:rsidR="00320BA2" w:rsidRDefault="00000000">
      <w:r>
        <w:t>红框三项已</w:t>
      </w:r>
      <w:proofErr w:type="gramStart"/>
      <w:r>
        <w:t>于</w:t>
      </w:r>
      <w:r>
        <w:t xml:space="preserve"> 10</w:t>
      </w:r>
      <w:proofErr w:type="gramEnd"/>
      <w:r>
        <w:t xml:space="preserve">-19 </w:t>
      </w:r>
      <w:r>
        <w:t>确认：</w:t>
      </w:r>
      <w:r>
        <w:t xml:space="preserve">CAB </w:t>
      </w:r>
      <w:r>
        <w:t>和</w:t>
      </w:r>
      <w:r>
        <w:t xml:space="preserve"> TCR </w:t>
      </w:r>
      <w:r>
        <w:t>有直接证据，</w:t>
      </w:r>
      <w:r>
        <w:t xml:space="preserve">Q10 </w:t>
      </w:r>
      <w:r>
        <w:t>用</w:t>
      </w:r>
      <w:r>
        <w:t xml:space="preserve"> A </w:t>
      </w:r>
      <w:r>
        <w:t>版；没有正式</w:t>
      </w:r>
      <w:r>
        <w:t xml:space="preserve"> PET </w:t>
      </w:r>
      <w:r>
        <w:t>和预生产演练，</w:t>
      </w:r>
      <w:r>
        <w:t xml:space="preserve">Q13 </w:t>
      </w:r>
      <w:r>
        <w:t>照实说。图中颜色是确认前的状态，以文字为准。</w:t>
      </w:r>
    </w:p>
    <w:tbl>
      <w:tblPr>
        <w:tblStyle w:val="TableGrid"/>
        <w:tblW w:w="0" w:type="auto"/>
        <w:tblLayout w:type="fixed"/>
        <w:tblLook w:val="0420" w:firstRow="1" w:lastRow="0" w:firstColumn="0" w:lastColumn="0" w:noHBand="0" w:noVBand="1"/>
      </w:tblPr>
      <w:tblGrid>
        <w:gridCol w:w="3237"/>
        <w:gridCol w:w="4920"/>
        <w:gridCol w:w="1203"/>
      </w:tblGrid>
      <w:tr w:rsidR="00320BA2" w14:paraId="65B8D1AD" w14:textId="77777777">
        <w:trPr>
          <w:tblHeader/>
        </w:trPr>
        <w:tc>
          <w:tcPr>
            <w:tcW w:w="3237" w:type="dxa"/>
            <w:shd w:val="clear" w:color="auto" w:fill="F2F2F2"/>
          </w:tcPr>
          <w:p w14:paraId="199ADB4B" w14:textId="77777777" w:rsidR="00320BA2" w:rsidRDefault="00000000">
            <w:r>
              <w:t xml:space="preserve">JD </w:t>
            </w:r>
            <w:r>
              <w:t>要求</w:t>
            </w:r>
          </w:p>
        </w:tc>
        <w:tc>
          <w:tcPr>
            <w:tcW w:w="4920" w:type="dxa"/>
            <w:shd w:val="clear" w:color="auto" w:fill="F2F2F2"/>
          </w:tcPr>
          <w:p w14:paraId="64DB8424" w14:textId="77777777" w:rsidR="00320BA2" w:rsidRDefault="00000000">
            <w:r>
              <w:t>你的证据</w:t>
            </w:r>
          </w:p>
        </w:tc>
        <w:tc>
          <w:tcPr>
            <w:tcW w:w="1203" w:type="dxa"/>
            <w:shd w:val="clear" w:color="auto" w:fill="F2F2F2"/>
          </w:tcPr>
          <w:p w14:paraId="5469463F" w14:textId="77777777" w:rsidR="00320BA2" w:rsidRDefault="00000000">
            <w:r>
              <w:t>状态</w:t>
            </w:r>
          </w:p>
        </w:tc>
      </w:tr>
      <w:tr w:rsidR="00320BA2" w14:paraId="01F3DA3F" w14:textId="77777777">
        <w:tc>
          <w:tcPr>
            <w:tcW w:w="3237" w:type="dxa"/>
          </w:tcPr>
          <w:p w14:paraId="7E50BE2C" w14:textId="77777777" w:rsidR="00320BA2" w:rsidRDefault="00000000">
            <w:r>
              <w:t xml:space="preserve">5–10 </w:t>
            </w:r>
            <w:r>
              <w:t>年</w:t>
            </w:r>
            <w:r>
              <w:t xml:space="preserve"> IT </w:t>
            </w:r>
            <w:r>
              <w:t>交付或发布管理，矩阵型企业</w:t>
            </w:r>
          </w:p>
        </w:tc>
        <w:tc>
          <w:tcPr>
            <w:tcW w:w="4920" w:type="dxa"/>
          </w:tcPr>
          <w:p w14:paraId="7A9CA680" w14:textId="77777777" w:rsidR="00320BA2" w:rsidRDefault="00000000">
            <w:r>
              <w:t xml:space="preserve">18+ </w:t>
            </w:r>
            <w:r>
              <w:t>年；</w:t>
            </w:r>
            <w:r>
              <w:t xml:space="preserve">UOB VP2 / Technical Delivery Manager 4 </w:t>
            </w:r>
            <w:r>
              <w:t>年，</w:t>
            </w:r>
            <w:r>
              <w:t>Group Technology &amp; Operations</w:t>
            </w:r>
          </w:p>
        </w:tc>
        <w:tc>
          <w:tcPr>
            <w:tcW w:w="1203" w:type="dxa"/>
          </w:tcPr>
          <w:p w14:paraId="66AC7AE7" w14:textId="77777777" w:rsidR="00320BA2" w:rsidRDefault="00000000">
            <w:r>
              <w:t>直接（超额，即资历落差信号）</w:t>
            </w:r>
          </w:p>
        </w:tc>
      </w:tr>
      <w:tr w:rsidR="00320BA2" w14:paraId="4D7473A0" w14:textId="77777777">
        <w:tc>
          <w:tcPr>
            <w:tcW w:w="3237" w:type="dxa"/>
          </w:tcPr>
          <w:p w14:paraId="03084CB3" w14:textId="77777777" w:rsidR="00320BA2" w:rsidRDefault="00000000">
            <w:r>
              <w:t>跨多系统、多团队、多干系人的端到端交付</w:t>
            </w:r>
          </w:p>
        </w:tc>
        <w:tc>
          <w:tcPr>
            <w:tcW w:w="4920" w:type="dxa"/>
          </w:tcPr>
          <w:p w14:paraId="70733024" w14:textId="77777777" w:rsidR="00320BA2" w:rsidRDefault="00000000">
            <w:r>
              <w:t xml:space="preserve">ISO 20022 </w:t>
            </w:r>
            <w:r>
              <w:t>迁移涉及网银和分行渠道、参考数据、下游系统、供应商和第三方银行系统（</w:t>
            </w:r>
            <w:r>
              <w:t>PA-01</w:t>
            </w:r>
            <w:r>
              <w:t>）</w:t>
            </w:r>
          </w:p>
        </w:tc>
        <w:tc>
          <w:tcPr>
            <w:tcW w:w="1203" w:type="dxa"/>
          </w:tcPr>
          <w:p w14:paraId="0E0AC000" w14:textId="77777777" w:rsidR="00320BA2" w:rsidRDefault="00000000">
            <w:r>
              <w:t>直接</w:t>
            </w:r>
          </w:p>
        </w:tc>
      </w:tr>
      <w:tr w:rsidR="00320BA2" w14:paraId="605E5A09" w14:textId="77777777">
        <w:tc>
          <w:tcPr>
            <w:tcW w:w="3237" w:type="dxa"/>
          </w:tcPr>
          <w:p w14:paraId="0784A0BD" w14:textId="77777777" w:rsidR="00320BA2" w:rsidRDefault="00000000">
            <w:r>
              <w:t xml:space="preserve">Major </w:t>
            </w:r>
            <w:r>
              <w:t>与</w:t>
            </w:r>
            <w:r>
              <w:t xml:space="preserve"> Ad-hoc </w:t>
            </w:r>
            <w:r>
              <w:t>发布，业务关键平台</w:t>
            </w:r>
          </w:p>
        </w:tc>
        <w:tc>
          <w:tcPr>
            <w:tcW w:w="4920" w:type="dxa"/>
          </w:tcPr>
          <w:p w14:paraId="06171D73" w14:textId="77777777" w:rsidR="00320BA2" w:rsidRDefault="00000000">
            <w:r>
              <w:t>Major</w:t>
            </w:r>
            <w:r>
              <w:t>：</w:t>
            </w:r>
            <w:r>
              <w:t xml:space="preserve">2025 </w:t>
            </w:r>
            <w:r>
              <w:t>年</w:t>
            </w:r>
            <w:r>
              <w:t xml:space="preserve"> 5 </w:t>
            </w:r>
            <w:r>
              <w:t>月、</w:t>
            </w:r>
            <w:r>
              <w:t xml:space="preserve">8 </w:t>
            </w:r>
            <w:r>
              <w:t>月</w:t>
            </w:r>
            <w:r>
              <w:t xml:space="preserve"> MX-rich </w:t>
            </w:r>
            <w:r>
              <w:t>上线，之后每</w:t>
            </w:r>
            <w:r>
              <w:t xml:space="preserve"> 2–3 </w:t>
            </w:r>
            <w:r>
              <w:t>个月一次升级；</w:t>
            </w:r>
            <w:r>
              <w:t>Ad-hoc</w:t>
            </w:r>
            <w:r>
              <w:t>：</w:t>
            </w:r>
            <w:r>
              <w:t xml:space="preserve">P1/P2 </w:t>
            </w:r>
            <w:r>
              <w:t>事故后紧急分析、修复并走紧急变更（</w:t>
            </w:r>
            <w:r>
              <w:t xml:space="preserve">10-19 </w:t>
            </w:r>
            <w:r>
              <w:t>确认）</w:t>
            </w:r>
          </w:p>
        </w:tc>
        <w:tc>
          <w:tcPr>
            <w:tcW w:w="1203" w:type="dxa"/>
          </w:tcPr>
          <w:p w14:paraId="3FD16D64" w14:textId="77777777" w:rsidR="00320BA2" w:rsidRDefault="00000000">
            <w:r>
              <w:t>直接</w:t>
            </w:r>
          </w:p>
        </w:tc>
      </w:tr>
      <w:tr w:rsidR="00320BA2" w14:paraId="01DA1FC0" w14:textId="77777777">
        <w:tc>
          <w:tcPr>
            <w:tcW w:w="3237" w:type="dxa"/>
          </w:tcPr>
          <w:p w14:paraId="1EB0FAC4" w14:textId="77777777" w:rsidR="00320BA2" w:rsidRDefault="00000000">
            <w:r>
              <w:t>风险与依赖管理（集成、下游影响）</w:t>
            </w:r>
          </w:p>
        </w:tc>
        <w:tc>
          <w:tcPr>
            <w:tcW w:w="4920" w:type="dxa"/>
          </w:tcPr>
          <w:p w14:paraId="0690EF79" w14:textId="77777777" w:rsidR="00320BA2" w:rsidRDefault="00000000">
            <w:r>
              <w:t>RAID</w:t>
            </w:r>
            <w:r>
              <w:t>；渠道、参考数据、供应商交付等依赖（</w:t>
            </w:r>
            <w:r>
              <w:t>PA-01</w:t>
            </w:r>
            <w:r>
              <w:t>）</w:t>
            </w:r>
          </w:p>
        </w:tc>
        <w:tc>
          <w:tcPr>
            <w:tcW w:w="1203" w:type="dxa"/>
          </w:tcPr>
          <w:p w14:paraId="013FA644" w14:textId="77777777" w:rsidR="00320BA2" w:rsidRDefault="00000000">
            <w:r>
              <w:t>直接</w:t>
            </w:r>
          </w:p>
        </w:tc>
      </w:tr>
      <w:tr w:rsidR="00320BA2" w14:paraId="579ED970" w14:textId="77777777">
        <w:tc>
          <w:tcPr>
            <w:tcW w:w="3237" w:type="dxa"/>
          </w:tcPr>
          <w:p w14:paraId="2800C033" w14:textId="77777777" w:rsidR="00320BA2" w:rsidRDefault="00000000">
            <w:r>
              <w:lastRenderedPageBreak/>
              <w:t xml:space="preserve">Waterfall </w:t>
            </w:r>
            <w:r>
              <w:t>与</w:t>
            </w:r>
            <w:r>
              <w:t xml:space="preserve"> Agile </w:t>
            </w:r>
            <w:r>
              <w:t>务实结合</w:t>
            </w:r>
          </w:p>
        </w:tc>
        <w:tc>
          <w:tcPr>
            <w:tcW w:w="4920" w:type="dxa"/>
          </w:tcPr>
          <w:p w14:paraId="3FDA3363" w14:textId="77777777" w:rsidR="00320BA2" w:rsidRDefault="00000000">
            <w:r>
              <w:t xml:space="preserve">customer-360 </w:t>
            </w:r>
            <w:r>
              <w:t>平台用</w:t>
            </w:r>
            <w:r>
              <w:t xml:space="preserve"> Waterfall </w:t>
            </w:r>
            <w:r>
              <w:t>治理；</w:t>
            </w:r>
            <w:r>
              <w:t xml:space="preserve">ISO 20022 </w:t>
            </w:r>
            <w:r>
              <w:t>项目</w:t>
            </w:r>
            <w:r>
              <w:t xml:space="preserve"> Agile </w:t>
            </w:r>
            <w:r>
              <w:t>交付加变更控制；</w:t>
            </w:r>
            <w:r>
              <w:t xml:space="preserve">GBD </w:t>
            </w:r>
            <w:r>
              <w:t>混合模式，从零搭</w:t>
            </w:r>
            <w:r>
              <w:t xml:space="preserve"> Scrum</w:t>
            </w:r>
            <w:r>
              <w:t>（</w:t>
            </w:r>
            <w:r>
              <w:t>PA-05</w:t>
            </w:r>
            <w:r>
              <w:t>、</w:t>
            </w:r>
            <w:r>
              <w:t>PA-01</w:t>
            </w:r>
            <w:r>
              <w:t>、</w:t>
            </w:r>
            <w:r>
              <w:t>PA-10</w:t>
            </w:r>
            <w:r>
              <w:t>）</w:t>
            </w:r>
          </w:p>
        </w:tc>
        <w:tc>
          <w:tcPr>
            <w:tcW w:w="1203" w:type="dxa"/>
          </w:tcPr>
          <w:p w14:paraId="30F239C4" w14:textId="77777777" w:rsidR="00320BA2" w:rsidRDefault="00000000">
            <w:r>
              <w:t>直接</w:t>
            </w:r>
          </w:p>
        </w:tc>
      </w:tr>
      <w:tr w:rsidR="00320BA2" w14:paraId="4AF3B834" w14:textId="77777777">
        <w:tc>
          <w:tcPr>
            <w:tcW w:w="3237" w:type="dxa"/>
          </w:tcPr>
          <w:p w14:paraId="0408713D" w14:textId="77777777" w:rsidR="00320BA2" w:rsidRDefault="00000000">
            <w:r>
              <w:t>Excel</w:t>
            </w:r>
            <w:r>
              <w:t>、</w:t>
            </w:r>
            <w:r>
              <w:t>PowerPoint</w:t>
            </w:r>
            <w:r>
              <w:t>、</w:t>
            </w:r>
            <w:r>
              <w:t>Word</w:t>
            </w:r>
            <w:r>
              <w:t>、</w:t>
            </w:r>
            <w:r>
              <w:t>Visio</w:t>
            </w:r>
            <w:r>
              <w:t>、</w:t>
            </w:r>
            <w:r>
              <w:t>MS Project</w:t>
            </w:r>
            <w:r>
              <w:t>、</w:t>
            </w:r>
            <w:r>
              <w:t xml:space="preserve">Agile </w:t>
            </w:r>
            <w:r>
              <w:t>工具</w:t>
            </w:r>
          </w:p>
        </w:tc>
        <w:tc>
          <w:tcPr>
            <w:tcW w:w="4920" w:type="dxa"/>
          </w:tcPr>
          <w:p w14:paraId="52ECD294" w14:textId="77777777" w:rsidR="00320BA2" w:rsidRDefault="00000000">
            <w:r>
              <w:t>Jira</w:t>
            </w:r>
            <w:r>
              <w:t>、</w:t>
            </w:r>
            <w:r>
              <w:t>Confluence</w:t>
            </w:r>
            <w:r>
              <w:t>、</w:t>
            </w:r>
            <w:r>
              <w:t>MS Project</w:t>
            </w:r>
            <w:r>
              <w:t>；给高层的汇报材料；</w:t>
            </w:r>
            <w:r>
              <w:t xml:space="preserve">Visio </w:t>
            </w:r>
            <w:r>
              <w:t>未记录</w:t>
            </w:r>
          </w:p>
        </w:tc>
        <w:tc>
          <w:tcPr>
            <w:tcW w:w="1203" w:type="dxa"/>
          </w:tcPr>
          <w:p w14:paraId="6257520D" w14:textId="77777777" w:rsidR="00320BA2" w:rsidRDefault="00000000">
            <w:r>
              <w:t>直接（</w:t>
            </w:r>
            <w:r>
              <w:t xml:space="preserve">Visio </w:t>
            </w:r>
            <w:r>
              <w:t>待确认）</w:t>
            </w:r>
          </w:p>
        </w:tc>
      </w:tr>
      <w:tr w:rsidR="00320BA2" w14:paraId="0CDFFDF2" w14:textId="77777777">
        <w:tc>
          <w:tcPr>
            <w:tcW w:w="3237" w:type="dxa"/>
          </w:tcPr>
          <w:p w14:paraId="02EE89EC" w14:textId="77777777" w:rsidR="00320BA2" w:rsidRDefault="00000000">
            <w:r>
              <w:t>沟通、影响与谈判</w:t>
            </w:r>
          </w:p>
        </w:tc>
        <w:tc>
          <w:tcPr>
            <w:tcW w:w="4920" w:type="dxa"/>
          </w:tcPr>
          <w:p w14:paraId="142DCCD9" w14:textId="77777777" w:rsidR="00320BA2" w:rsidRDefault="00000000">
            <w:r>
              <w:t>向高层和指导委员会汇报；主持供应商治理；排期冲突时先谈</w:t>
            </w:r>
            <w:r>
              <w:t xml:space="preserve"> MVP </w:t>
            </w:r>
            <w:r>
              <w:t>范围</w:t>
            </w:r>
          </w:p>
        </w:tc>
        <w:tc>
          <w:tcPr>
            <w:tcW w:w="1203" w:type="dxa"/>
          </w:tcPr>
          <w:p w14:paraId="3C185775" w14:textId="77777777" w:rsidR="00320BA2" w:rsidRDefault="00000000">
            <w:r>
              <w:t>直接</w:t>
            </w:r>
          </w:p>
        </w:tc>
      </w:tr>
      <w:tr w:rsidR="00320BA2" w14:paraId="0E27467F" w14:textId="77777777">
        <w:tc>
          <w:tcPr>
            <w:tcW w:w="3237" w:type="dxa"/>
          </w:tcPr>
          <w:p w14:paraId="081DE99C" w14:textId="77777777" w:rsidR="00320BA2" w:rsidRDefault="00000000">
            <w:r>
              <w:t>跨职能、多元文化团队</w:t>
            </w:r>
          </w:p>
        </w:tc>
        <w:tc>
          <w:tcPr>
            <w:tcW w:w="4920" w:type="dxa"/>
          </w:tcPr>
          <w:p w14:paraId="7E97BE17" w14:textId="77777777" w:rsidR="00320BA2" w:rsidRDefault="00000000">
            <w:r>
              <w:t xml:space="preserve">25 </w:t>
            </w:r>
            <w:r>
              <w:t>人在岸加离岸；</w:t>
            </w:r>
            <w:r>
              <w:t xml:space="preserve">5 </w:t>
            </w:r>
            <w:r>
              <w:t>年以上离岸团队管理；与印度、泰国、印尼团队跨时区协作（</w:t>
            </w:r>
            <w:r>
              <w:t xml:space="preserve">10-17 </w:t>
            </w:r>
            <w:r>
              <w:t>确认，非汇报关系）</w:t>
            </w:r>
          </w:p>
        </w:tc>
        <w:tc>
          <w:tcPr>
            <w:tcW w:w="1203" w:type="dxa"/>
          </w:tcPr>
          <w:p w14:paraId="1E646FF2" w14:textId="77777777" w:rsidR="00320BA2" w:rsidRDefault="00000000">
            <w:r>
              <w:t>直接</w:t>
            </w:r>
          </w:p>
        </w:tc>
      </w:tr>
      <w:tr w:rsidR="00320BA2" w14:paraId="032A8728" w14:textId="77777777">
        <w:tc>
          <w:tcPr>
            <w:tcW w:w="3237" w:type="dxa"/>
          </w:tcPr>
          <w:p w14:paraId="13C836BA" w14:textId="77777777" w:rsidR="00320BA2" w:rsidRDefault="00000000">
            <w:r>
              <w:t>发布执行与排障时冷静、结构化</w:t>
            </w:r>
          </w:p>
        </w:tc>
        <w:tc>
          <w:tcPr>
            <w:tcW w:w="4920" w:type="dxa"/>
          </w:tcPr>
          <w:p w14:paraId="02E84714" w14:textId="77777777" w:rsidR="00320BA2" w:rsidRDefault="00000000">
            <w:r>
              <w:t>P1–P3</w:t>
            </w:r>
            <w:r>
              <w:t>：升级、沟通、</w:t>
            </w:r>
            <w:r>
              <w:t>RCA</w:t>
            </w:r>
            <w:r>
              <w:t>、事后报告；亲自主持</w:t>
            </w:r>
            <w:r>
              <w:t xml:space="preserve"> DR / failover </w:t>
            </w:r>
            <w:r>
              <w:t>演练（</w:t>
            </w:r>
            <w:r>
              <w:t>X-06</w:t>
            </w:r>
            <w:r>
              <w:t>、</w:t>
            </w:r>
            <w:r>
              <w:t>PA-02</w:t>
            </w:r>
            <w:r>
              <w:t>）</w:t>
            </w:r>
          </w:p>
        </w:tc>
        <w:tc>
          <w:tcPr>
            <w:tcW w:w="1203" w:type="dxa"/>
          </w:tcPr>
          <w:p w14:paraId="23FB8503" w14:textId="77777777" w:rsidR="00320BA2" w:rsidRDefault="00000000">
            <w:r>
              <w:t>直接</w:t>
            </w:r>
          </w:p>
        </w:tc>
      </w:tr>
      <w:tr w:rsidR="00320BA2" w14:paraId="7960E65F" w14:textId="77777777">
        <w:tc>
          <w:tcPr>
            <w:tcW w:w="3237" w:type="dxa"/>
          </w:tcPr>
          <w:p w14:paraId="118FC374" w14:textId="77777777" w:rsidR="00320BA2" w:rsidRDefault="00000000">
            <w:r>
              <w:t>IT</w:t>
            </w:r>
            <w:r>
              <w:t>、</w:t>
            </w:r>
            <w:r>
              <w:t xml:space="preserve">CS </w:t>
            </w:r>
            <w:r>
              <w:t>或工程类本科</w:t>
            </w:r>
          </w:p>
        </w:tc>
        <w:tc>
          <w:tcPr>
            <w:tcW w:w="4920" w:type="dxa"/>
          </w:tcPr>
          <w:p w14:paraId="5349FC47" w14:textId="77777777" w:rsidR="00320BA2" w:rsidRDefault="00000000">
            <w:r>
              <w:t>应用数学学士；计算机科学与技术硕士</w:t>
            </w:r>
          </w:p>
        </w:tc>
        <w:tc>
          <w:tcPr>
            <w:tcW w:w="1203" w:type="dxa"/>
          </w:tcPr>
          <w:p w14:paraId="5860170B" w14:textId="77777777" w:rsidR="00320BA2" w:rsidRDefault="00000000">
            <w:r>
              <w:t>直接</w:t>
            </w:r>
          </w:p>
        </w:tc>
      </w:tr>
      <w:tr w:rsidR="00320BA2" w14:paraId="02F4A063" w14:textId="77777777">
        <w:tc>
          <w:tcPr>
            <w:tcW w:w="3237" w:type="dxa"/>
          </w:tcPr>
          <w:p w14:paraId="1572C180" w14:textId="77777777" w:rsidR="00320BA2" w:rsidRDefault="00000000">
            <w:r>
              <w:t xml:space="preserve">PM </w:t>
            </w:r>
            <w:r>
              <w:t>认证或同等实践经验</w:t>
            </w:r>
          </w:p>
        </w:tc>
        <w:tc>
          <w:tcPr>
            <w:tcW w:w="4920" w:type="dxa"/>
          </w:tcPr>
          <w:p w14:paraId="6E76100F" w14:textId="77777777" w:rsidR="00320BA2" w:rsidRDefault="00000000">
            <w:r>
              <w:t xml:space="preserve">PMP </w:t>
            </w:r>
            <w:r>
              <w:t>在考，不能说已持证；以同等实践经验满足</w:t>
            </w:r>
          </w:p>
        </w:tc>
        <w:tc>
          <w:tcPr>
            <w:tcW w:w="1203" w:type="dxa"/>
          </w:tcPr>
          <w:p w14:paraId="4252F102" w14:textId="77777777" w:rsidR="00320BA2" w:rsidRDefault="00000000">
            <w:r>
              <w:t>需包装</w:t>
            </w:r>
          </w:p>
        </w:tc>
      </w:tr>
      <w:tr w:rsidR="00320BA2" w14:paraId="339558E9" w14:textId="77777777">
        <w:tc>
          <w:tcPr>
            <w:tcW w:w="3237" w:type="dxa"/>
          </w:tcPr>
          <w:p w14:paraId="7DB9B474" w14:textId="77777777" w:rsidR="00320BA2" w:rsidRDefault="00000000">
            <w:r>
              <w:t xml:space="preserve">BCC </w:t>
            </w:r>
            <w:r>
              <w:t>领域（</w:t>
            </w:r>
            <w:r>
              <w:t>Billing</w:t>
            </w:r>
            <w:r>
              <w:t>、</w:t>
            </w:r>
            <w:r>
              <w:t>Customer</w:t>
            </w:r>
            <w:r>
              <w:t>、</w:t>
            </w:r>
            <w:r>
              <w:t>Charging</w:t>
            </w:r>
            <w:r>
              <w:t>）</w:t>
            </w:r>
          </w:p>
        </w:tc>
        <w:tc>
          <w:tcPr>
            <w:tcW w:w="4920" w:type="dxa"/>
          </w:tcPr>
          <w:p w14:paraId="584CB2B7" w14:textId="77777777" w:rsidR="00320BA2" w:rsidRDefault="00000000">
            <w:r>
              <w:t>无电信经验；可桥接支付交易、信用卡与贷款催收、</w:t>
            </w:r>
            <w:r>
              <w:t>customer-360</w:t>
            </w:r>
            <w:r>
              <w:t>、</w:t>
            </w:r>
            <w:r>
              <w:t xml:space="preserve">VV </w:t>
            </w:r>
            <w:r>
              <w:t>支付子系统对账</w:t>
            </w:r>
          </w:p>
        </w:tc>
        <w:tc>
          <w:tcPr>
            <w:tcW w:w="1203" w:type="dxa"/>
          </w:tcPr>
          <w:p w14:paraId="1170E888" w14:textId="77777777" w:rsidR="00320BA2" w:rsidRDefault="00000000">
            <w:r>
              <w:t>需包装（真实缺口）</w:t>
            </w:r>
          </w:p>
        </w:tc>
      </w:tr>
      <w:tr w:rsidR="00320BA2" w14:paraId="33977ABA" w14:textId="77777777">
        <w:tc>
          <w:tcPr>
            <w:tcW w:w="3237" w:type="dxa"/>
          </w:tcPr>
          <w:p w14:paraId="0380C2A2" w14:textId="77777777" w:rsidR="00320BA2" w:rsidRDefault="00000000">
            <w:r>
              <w:t>与</w:t>
            </w:r>
            <w:r>
              <w:t xml:space="preserve"> Network</w:t>
            </w:r>
            <w:r>
              <w:t>、</w:t>
            </w:r>
            <w:r>
              <w:t>Operations</w:t>
            </w:r>
            <w:r>
              <w:t>、</w:t>
            </w:r>
            <w:r>
              <w:t xml:space="preserve">Infrastructure </w:t>
            </w:r>
            <w:r>
              <w:t>协调</w:t>
            </w:r>
          </w:p>
        </w:tc>
        <w:tc>
          <w:tcPr>
            <w:tcW w:w="4920" w:type="dxa"/>
          </w:tcPr>
          <w:p w14:paraId="7DB7681C" w14:textId="77777777" w:rsidR="00320BA2" w:rsidRDefault="00000000">
            <w:r>
              <w:t>Operations</w:t>
            </w:r>
            <w:r>
              <w:t>、</w:t>
            </w:r>
            <w:r>
              <w:t xml:space="preserve">Infrastructure </w:t>
            </w:r>
            <w:r>
              <w:t>是你的常规干系人（</w:t>
            </w:r>
            <w:r>
              <w:t>PA-02</w:t>
            </w:r>
            <w:r>
              <w:t>）；电信网络团队没有经验</w:t>
            </w:r>
          </w:p>
        </w:tc>
        <w:tc>
          <w:tcPr>
            <w:tcW w:w="1203" w:type="dxa"/>
          </w:tcPr>
          <w:p w14:paraId="00220146" w14:textId="77777777" w:rsidR="00320BA2" w:rsidRDefault="00000000">
            <w:r>
              <w:t>需包装</w:t>
            </w:r>
          </w:p>
        </w:tc>
      </w:tr>
    </w:tbl>
    <w:p w14:paraId="554BF010" w14:textId="77777777" w:rsidR="00320BA2" w:rsidRDefault="00000000">
      <w:pPr>
        <w:pStyle w:val="Heading2"/>
      </w:pPr>
      <w:r>
        <w:t>Tier 1</w:t>
      </w:r>
      <w:r>
        <w:t>：几乎必问（</w:t>
      </w:r>
      <w:r>
        <w:t>≥70%</w:t>
      </w:r>
      <w:r>
        <w:t>）</w:t>
      </w:r>
    </w:p>
    <w:p w14:paraId="5D456A68" w14:textId="77777777" w:rsidR="00320BA2" w:rsidRDefault="00000000">
      <w:proofErr w:type="gramStart"/>
      <w:r>
        <w:t>这</w:t>
      </w:r>
      <w:r>
        <w:t xml:space="preserve"> 9 </w:t>
      </w:r>
      <w:r>
        <w:t>道</w:t>
      </w:r>
      <w:proofErr w:type="gramEnd"/>
      <w:r>
        <w:t>题几乎必问；</w:t>
      </w:r>
      <w:r>
        <w:t>Q1</w:t>
      </w:r>
      <w:r>
        <w:t>、</w:t>
      </w:r>
      <w:r>
        <w:t>Q2</w:t>
      </w:r>
      <w:r>
        <w:t>、</w:t>
      </w:r>
      <w:r>
        <w:t>Q4</w:t>
      </w:r>
      <w:r>
        <w:t>、</w:t>
      </w:r>
      <w:r>
        <w:t xml:space="preserve">Q8 </w:t>
      </w:r>
      <w:r>
        <w:t>决定</w:t>
      </w:r>
      <w:r>
        <w:t xml:space="preserve"> HR </w:t>
      </w:r>
      <w:r>
        <w:t>是否往下推，先练到能脱稿。英文答案只用已确认或已记录的事实，标</w:t>
      </w:r>
      <w:proofErr w:type="gramStart"/>
      <w:r>
        <w:t>"</w:t>
      </w:r>
      <w:r>
        <w:t>属实</w:t>
      </w:r>
      <w:proofErr w:type="gramEnd"/>
      <w:r>
        <w:t>再</w:t>
      </w:r>
      <w:proofErr w:type="gramStart"/>
      <w:r>
        <w:t>用</w:t>
      </w:r>
      <w:r>
        <w:t>"</w:t>
      </w:r>
      <w:proofErr w:type="gramEnd"/>
      <w:r>
        <w:t>的句子按你的实际情况取舍。</w:t>
      </w:r>
    </w:p>
    <w:p w14:paraId="5F7162A4" w14:textId="77777777" w:rsidR="004458C2" w:rsidRDefault="004458C2"/>
    <w:p w14:paraId="4A7CB772" w14:textId="77777777" w:rsidR="004458C2" w:rsidRDefault="004458C2"/>
    <w:p w14:paraId="00121ECC" w14:textId="77777777" w:rsidR="004458C2" w:rsidRDefault="004458C2"/>
    <w:p w14:paraId="3453E3DE" w14:textId="77777777" w:rsidR="004458C2" w:rsidRDefault="004458C2"/>
    <w:p w14:paraId="33FC9744" w14:textId="77777777" w:rsidR="004458C2" w:rsidRDefault="004458C2"/>
    <w:p w14:paraId="519390A5" w14:textId="77777777" w:rsidR="004458C2" w:rsidRDefault="004458C2"/>
    <w:p w14:paraId="4B0FF464" w14:textId="52DCCCC8" w:rsidR="00320BA2" w:rsidRDefault="00D31B74">
      <w:pPr>
        <w:pStyle w:val="Heading3"/>
      </w:pPr>
      <w:r>
        <w:rPr>
          <w:rFonts w:hint="eastAsia"/>
        </w:rPr>
        <w:lastRenderedPageBreak/>
        <w:t>#</w:t>
      </w:r>
      <w:r>
        <w:t>Q1 · Tell me about yourself</w:t>
      </w:r>
      <w:r>
        <w:t>（</w:t>
      </w:r>
      <w:r>
        <w:t xml:space="preserve">95% · </w:t>
      </w:r>
      <w:r>
        <w:t>有直接证据）</w:t>
      </w:r>
    </w:p>
    <w:p w14:paraId="3E1F8DA6" w14:textId="77777777" w:rsidR="00320BA2" w:rsidRDefault="00000000">
      <w:r>
        <w:rPr>
          <w:b/>
        </w:rPr>
        <w:t>考察点</w:t>
      </w:r>
      <w:r>
        <w:t>：两分钟内讲清你是谁、为什么和这个岗位相关。</w:t>
      </w:r>
    </w:p>
    <w:p w14:paraId="5B89F3AB" w14:textId="3EDB10B3" w:rsidR="004B2930" w:rsidRPr="009611DB" w:rsidRDefault="00000000" w:rsidP="004B2930">
      <w:pPr>
        <w:rPr>
          <w:sz w:val="28"/>
          <w:szCs w:val="28"/>
          <w:lang w:val="en-SG"/>
        </w:rPr>
      </w:pPr>
      <w:r>
        <w:rPr>
          <w:b/>
        </w:rPr>
        <w:t>参考答案（</w:t>
      </w:r>
      <w:proofErr w:type="gramStart"/>
      <w:r>
        <w:rPr>
          <w:b/>
        </w:rPr>
        <w:t>约</w:t>
      </w:r>
      <w:r>
        <w:rPr>
          <w:b/>
        </w:rPr>
        <w:t xml:space="preserve"> 75 </w:t>
      </w:r>
      <w:proofErr w:type="gramEnd"/>
      <w:r>
        <w:rPr>
          <w:b/>
        </w:rPr>
        <w:t>秒）</w:t>
      </w:r>
      <w:r>
        <w:t>：</w:t>
      </w:r>
      <w:r w:rsidR="004468AE" w:rsidRPr="009611DB">
        <w:rPr>
          <w:rFonts w:hint="eastAsia"/>
          <w:sz w:val="28"/>
          <w:szCs w:val="28"/>
          <w:lang w:val="en-SG"/>
        </w:rPr>
        <w:t>I have</w:t>
      </w:r>
      <w:r w:rsidR="004B2930" w:rsidRPr="009611DB">
        <w:rPr>
          <w:sz w:val="28"/>
          <w:szCs w:val="28"/>
          <w:lang w:val="en-SG"/>
        </w:rPr>
        <w:t xml:space="preserve"> 18 years of</w:t>
      </w:r>
      <w:r w:rsidR="00DC53CF" w:rsidRPr="009611DB">
        <w:rPr>
          <w:rFonts w:hint="eastAsia"/>
          <w:sz w:val="28"/>
          <w:szCs w:val="28"/>
          <w:lang w:val="en-SG"/>
        </w:rPr>
        <w:t xml:space="preserve"> work</w:t>
      </w:r>
      <w:r w:rsidR="004B2930" w:rsidRPr="009611DB">
        <w:rPr>
          <w:sz w:val="28"/>
          <w:szCs w:val="28"/>
          <w:lang w:val="en-SG"/>
        </w:rPr>
        <w:t xml:space="preserve"> experience across internet technology, fintech, and banking.</w:t>
      </w:r>
    </w:p>
    <w:p w14:paraId="5655C335" w14:textId="0CD766BA" w:rsidR="004B2930" w:rsidRPr="009611DB" w:rsidRDefault="004B2930" w:rsidP="004B2930">
      <w:pPr>
        <w:rPr>
          <w:sz w:val="28"/>
          <w:szCs w:val="28"/>
          <w:lang w:val="en-SG"/>
        </w:rPr>
      </w:pPr>
      <w:r w:rsidRPr="009611DB">
        <w:rPr>
          <w:sz w:val="28"/>
          <w:szCs w:val="28"/>
          <w:lang w:val="en-SG"/>
        </w:rPr>
        <w:t xml:space="preserve">I started my career as a Java engineer and gradually </w:t>
      </w:r>
      <w:r w:rsidRPr="009611DB">
        <w:rPr>
          <w:b/>
          <w:bCs/>
          <w:sz w:val="28"/>
          <w:szCs w:val="28"/>
          <w:lang w:val="en-SG"/>
        </w:rPr>
        <w:t>moved into</w:t>
      </w:r>
      <w:r w:rsidRPr="009611DB">
        <w:rPr>
          <w:sz w:val="28"/>
          <w:szCs w:val="28"/>
          <w:lang w:val="en-SG"/>
        </w:rPr>
        <w:t xml:space="preserve"> architect, project manage</w:t>
      </w:r>
      <w:r w:rsidR="00805B45" w:rsidRPr="009611DB">
        <w:rPr>
          <w:rFonts w:hint="eastAsia"/>
          <w:sz w:val="28"/>
          <w:szCs w:val="28"/>
          <w:lang w:val="en-SG"/>
        </w:rPr>
        <w:t>r</w:t>
      </w:r>
      <w:r w:rsidRPr="009611DB">
        <w:rPr>
          <w:sz w:val="28"/>
          <w:szCs w:val="28"/>
          <w:lang w:val="en-SG"/>
        </w:rPr>
        <w:t xml:space="preserve">. I joined UOB in 2022 and lead two </w:t>
      </w:r>
      <w:r w:rsidR="00FB7AF0" w:rsidRPr="009611DB">
        <w:rPr>
          <w:rFonts w:hint="eastAsia"/>
          <w:sz w:val="28"/>
          <w:szCs w:val="28"/>
          <w:lang w:val="en-SG"/>
        </w:rPr>
        <w:t xml:space="preserve">app teams </w:t>
      </w:r>
      <w:r w:rsidR="00013B3B" w:rsidRPr="009611DB">
        <w:rPr>
          <w:rFonts w:hint="eastAsia"/>
          <w:sz w:val="28"/>
          <w:szCs w:val="28"/>
          <w:lang w:val="en-SG"/>
        </w:rPr>
        <w:t>which</w:t>
      </w:r>
      <w:r w:rsidR="00071CEB" w:rsidRPr="009611DB">
        <w:rPr>
          <w:rFonts w:hint="eastAsia"/>
          <w:sz w:val="28"/>
          <w:szCs w:val="28"/>
          <w:lang w:val="en-SG"/>
        </w:rPr>
        <w:t xml:space="preserve"> are </w:t>
      </w:r>
      <w:r w:rsidR="005B031B" w:rsidRPr="009611DB">
        <w:rPr>
          <w:rFonts w:hint="eastAsia"/>
          <w:sz w:val="28"/>
          <w:szCs w:val="28"/>
          <w:lang w:val="en-SG"/>
        </w:rPr>
        <w:t>from 4</w:t>
      </w:r>
      <w:r w:rsidRPr="009611DB">
        <w:rPr>
          <w:sz w:val="28"/>
          <w:szCs w:val="28"/>
          <w:lang w:val="en-SG"/>
        </w:rPr>
        <w:t xml:space="preserve"> tech vendors.</w:t>
      </w:r>
    </w:p>
    <w:p w14:paraId="332EAB29" w14:textId="77777777" w:rsidR="004B2930" w:rsidRPr="009611DB" w:rsidRDefault="004B2930" w:rsidP="004B2930">
      <w:pPr>
        <w:rPr>
          <w:sz w:val="28"/>
          <w:szCs w:val="28"/>
          <w:lang w:val="en-SG"/>
        </w:rPr>
      </w:pPr>
      <w:r w:rsidRPr="009611DB">
        <w:rPr>
          <w:sz w:val="28"/>
          <w:szCs w:val="28"/>
          <w:lang w:val="en-SG"/>
        </w:rPr>
        <w:t xml:space="preserve">My </w:t>
      </w:r>
      <w:r w:rsidRPr="009611DB">
        <w:rPr>
          <w:b/>
          <w:bCs/>
          <w:sz w:val="28"/>
          <w:szCs w:val="28"/>
          <w:lang w:val="en-SG"/>
        </w:rPr>
        <w:t>main</w:t>
      </w:r>
      <w:r w:rsidRPr="009611DB">
        <w:rPr>
          <w:sz w:val="28"/>
          <w:szCs w:val="28"/>
          <w:lang w:val="en-SG"/>
        </w:rPr>
        <w:t xml:space="preserve"> </w:t>
      </w:r>
      <w:r w:rsidRPr="009611DB">
        <w:rPr>
          <w:b/>
          <w:bCs/>
          <w:sz w:val="28"/>
          <w:szCs w:val="28"/>
          <w:lang w:val="en-SG"/>
        </w:rPr>
        <w:t>responsibility</w:t>
      </w:r>
      <w:r w:rsidRPr="009611DB">
        <w:rPr>
          <w:sz w:val="28"/>
          <w:szCs w:val="28"/>
          <w:lang w:val="en-SG"/>
        </w:rPr>
        <w:t xml:space="preserve"> is the end-to-end </w:t>
      </w:r>
      <w:r w:rsidRPr="009611DB">
        <w:rPr>
          <w:b/>
          <w:bCs/>
          <w:sz w:val="28"/>
          <w:szCs w:val="28"/>
          <w:lang w:val="en-SG"/>
        </w:rPr>
        <w:t>delivery</w:t>
      </w:r>
      <w:r w:rsidRPr="009611DB">
        <w:rPr>
          <w:sz w:val="28"/>
          <w:szCs w:val="28"/>
          <w:lang w:val="en-SG"/>
        </w:rPr>
        <w:t xml:space="preserve"> of </w:t>
      </w:r>
      <w:r w:rsidRPr="009611DB">
        <w:rPr>
          <w:b/>
          <w:bCs/>
          <w:sz w:val="28"/>
          <w:szCs w:val="28"/>
          <w:lang w:val="en-SG"/>
        </w:rPr>
        <w:t>mission-critical</w:t>
      </w:r>
      <w:r w:rsidRPr="009611DB">
        <w:rPr>
          <w:sz w:val="28"/>
          <w:szCs w:val="28"/>
          <w:lang w:val="en-SG"/>
        </w:rPr>
        <w:t xml:space="preserve"> payment </w:t>
      </w:r>
      <w:r w:rsidR="008D093C" w:rsidRPr="009611DB">
        <w:rPr>
          <w:rFonts w:hint="eastAsia"/>
          <w:sz w:val="28"/>
          <w:szCs w:val="28"/>
          <w:lang w:val="en-SG"/>
        </w:rPr>
        <w:t>projects</w:t>
      </w:r>
      <w:r w:rsidRPr="009611DB">
        <w:rPr>
          <w:sz w:val="28"/>
          <w:szCs w:val="28"/>
          <w:lang w:val="en-SG"/>
        </w:rPr>
        <w:t xml:space="preserve">. This includes </w:t>
      </w:r>
      <w:r w:rsidRPr="009611DB">
        <w:rPr>
          <w:b/>
          <w:bCs/>
          <w:sz w:val="28"/>
          <w:szCs w:val="28"/>
          <w:lang w:val="en-SG"/>
        </w:rPr>
        <w:t>delivery</w:t>
      </w:r>
      <w:r w:rsidRPr="009611DB">
        <w:rPr>
          <w:sz w:val="28"/>
          <w:szCs w:val="28"/>
          <w:lang w:val="en-SG"/>
        </w:rPr>
        <w:t xml:space="preserve"> planning, </w:t>
      </w:r>
      <w:r w:rsidR="00AA1E6B" w:rsidRPr="009611DB">
        <w:rPr>
          <w:rFonts w:hint="eastAsia"/>
          <w:b/>
          <w:bCs/>
          <w:sz w:val="28"/>
          <w:szCs w:val="28"/>
          <w:lang w:val="en-SG"/>
        </w:rPr>
        <w:t>technical design</w:t>
      </w:r>
      <w:r w:rsidRPr="009611DB">
        <w:rPr>
          <w:sz w:val="28"/>
          <w:szCs w:val="28"/>
          <w:lang w:val="en-SG"/>
        </w:rPr>
        <w:t xml:space="preserve">, </w:t>
      </w:r>
      <w:r w:rsidRPr="009611DB">
        <w:rPr>
          <w:b/>
          <w:bCs/>
          <w:sz w:val="28"/>
          <w:szCs w:val="28"/>
          <w:lang w:val="en-SG"/>
        </w:rPr>
        <w:t>CI/CD</w:t>
      </w:r>
      <w:r w:rsidRPr="009611DB">
        <w:rPr>
          <w:sz w:val="28"/>
          <w:szCs w:val="28"/>
          <w:lang w:val="en-SG"/>
        </w:rPr>
        <w:t xml:space="preserve"> </w:t>
      </w:r>
      <w:r w:rsidR="00BB687B" w:rsidRPr="009611DB">
        <w:rPr>
          <w:rFonts w:hint="eastAsia"/>
          <w:sz w:val="28"/>
          <w:szCs w:val="28"/>
          <w:lang w:val="en-SG"/>
        </w:rPr>
        <w:t>pipeline</w:t>
      </w:r>
      <w:r w:rsidRPr="009611DB">
        <w:rPr>
          <w:sz w:val="28"/>
          <w:szCs w:val="28"/>
          <w:lang w:val="en-SG"/>
        </w:rPr>
        <w:t xml:space="preserve">, SIT </w:t>
      </w:r>
      <w:r w:rsidR="00BB687B" w:rsidRPr="009611DB">
        <w:rPr>
          <w:rFonts w:hint="eastAsia"/>
          <w:sz w:val="28"/>
          <w:szCs w:val="28"/>
          <w:lang w:val="en-SG"/>
        </w:rPr>
        <w:t>+</w:t>
      </w:r>
      <w:r w:rsidRPr="009611DB">
        <w:rPr>
          <w:sz w:val="28"/>
          <w:szCs w:val="28"/>
          <w:lang w:val="en-SG"/>
        </w:rPr>
        <w:t xml:space="preserve"> UAT </w:t>
      </w:r>
      <w:r w:rsidRPr="009611DB">
        <w:rPr>
          <w:b/>
          <w:bCs/>
          <w:sz w:val="28"/>
          <w:szCs w:val="28"/>
          <w:lang w:val="en-SG"/>
        </w:rPr>
        <w:t>sign-off</w:t>
      </w:r>
      <w:r w:rsidRPr="009611DB">
        <w:rPr>
          <w:sz w:val="28"/>
          <w:szCs w:val="28"/>
          <w:lang w:val="en-SG"/>
        </w:rPr>
        <w:t xml:space="preserve">, </w:t>
      </w:r>
      <w:r w:rsidRPr="009611DB">
        <w:rPr>
          <w:b/>
          <w:bCs/>
          <w:sz w:val="28"/>
          <w:szCs w:val="28"/>
          <w:lang w:val="en-SG"/>
        </w:rPr>
        <w:t>risk</w:t>
      </w:r>
      <w:r w:rsidRPr="009611DB">
        <w:rPr>
          <w:sz w:val="28"/>
          <w:szCs w:val="28"/>
          <w:lang w:val="en-SG"/>
        </w:rPr>
        <w:t xml:space="preserve"> management, </w:t>
      </w:r>
      <w:r w:rsidRPr="009611DB">
        <w:rPr>
          <w:b/>
          <w:bCs/>
          <w:sz w:val="28"/>
          <w:szCs w:val="28"/>
          <w:lang w:val="en-SG"/>
        </w:rPr>
        <w:t>prod</w:t>
      </w:r>
      <w:r w:rsidRPr="009611DB">
        <w:rPr>
          <w:sz w:val="28"/>
          <w:szCs w:val="28"/>
          <w:lang w:val="en-SG"/>
        </w:rPr>
        <w:t xml:space="preserve"> rollout, incident handling. </w:t>
      </w:r>
    </w:p>
    <w:p w14:paraId="206914BF" w14:textId="55370FBD" w:rsidR="00080A9C" w:rsidRPr="009611DB" w:rsidRDefault="004B2930" w:rsidP="00080A9C">
      <w:pPr>
        <w:rPr>
          <w:sz w:val="28"/>
          <w:szCs w:val="28"/>
          <w:lang w:val="en-SG"/>
        </w:rPr>
      </w:pPr>
      <w:r w:rsidRPr="009611DB">
        <w:rPr>
          <w:sz w:val="28"/>
          <w:szCs w:val="28"/>
          <w:lang w:val="en-SG"/>
        </w:rPr>
        <w:t>I’m now looking to bring th</w:t>
      </w:r>
      <w:r w:rsidR="00362885" w:rsidRPr="009611DB">
        <w:rPr>
          <w:rFonts w:hint="eastAsia"/>
          <w:sz w:val="28"/>
          <w:szCs w:val="28"/>
          <w:lang w:val="en-SG"/>
        </w:rPr>
        <w:t>e</w:t>
      </w:r>
      <w:r w:rsidRPr="009611DB">
        <w:rPr>
          <w:sz w:val="28"/>
          <w:szCs w:val="28"/>
          <w:lang w:val="en-SG"/>
        </w:rPr>
        <w:t xml:space="preserve"> </w:t>
      </w:r>
      <w:r w:rsidRPr="009611DB">
        <w:rPr>
          <w:b/>
          <w:bCs/>
          <w:color w:val="FF0000"/>
          <w:sz w:val="28"/>
          <w:szCs w:val="28"/>
          <w:lang w:val="en-SG"/>
        </w:rPr>
        <w:t>technical</w:t>
      </w:r>
      <w:r w:rsidRPr="009611DB">
        <w:rPr>
          <w:color w:val="FF0000"/>
          <w:sz w:val="28"/>
          <w:szCs w:val="28"/>
          <w:lang w:val="en-SG"/>
        </w:rPr>
        <w:t xml:space="preserve"> judgement</w:t>
      </w:r>
      <w:r w:rsidRPr="009611DB">
        <w:rPr>
          <w:sz w:val="28"/>
          <w:szCs w:val="28"/>
          <w:lang w:val="en-SG"/>
        </w:rPr>
        <w:t xml:space="preserve"> </w:t>
      </w:r>
      <w:r w:rsidRPr="009611DB">
        <w:rPr>
          <w:color w:val="FF0000"/>
          <w:sz w:val="28"/>
          <w:szCs w:val="28"/>
          <w:lang w:val="en-SG"/>
        </w:rPr>
        <w:t xml:space="preserve">and </w:t>
      </w:r>
      <w:r w:rsidRPr="009611DB">
        <w:rPr>
          <w:b/>
          <w:bCs/>
          <w:color w:val="FF0000"/>
          <w:sz w:val="28"/>
          <w:szCs w:val="28"/>
          <w:lang w:val="en-SG"/>
        </w:rPr>
        <w:t>delivery</w:t>
      </w:r>
      <w:r w:rsidRPr="009611DB">
        <w:rPr>
          <w:color w:val="FF0000"/>
          <w:sz w:val="28"/>
          <w:szCs w:val="28"/>
          <w:lang w:val="en-SG"/>
        </w:rPr>
        <w:t xml:space="preserve"> leadership</w:t>
      </w:r>
      <w:r w:rsidRPr="009611DB">
        <w:rPr>
          <w:sz w:val="28"/>
          <w:szCs w:val="28"/>
          <w:lang w:val="en-SG"/>
        </w:rPr>
        <w:t xml:space="preserve"> into another </w:t>
      </w:r>
      <w:r w:rsidRPr="009611DB">
        <w:rPr>
          <w:b/>
          <w:bCs/>
          <w:sz w:val="28"/>
          <w:szCs w:val="28"/>
          <w:highlight w:val="yellow"/>
          <w:lang w:val="en-SG"/>
        </w:rPr>
        <w:t>large-scale</w:t>
      </w:r>
      <w:r w:rsidRPr="009611DB">
        <w:rPr>
          <w:sz w:val="28"/>
          <w:szCs w:val="28"/>
          <w:highlight w:val="yellow"/>
          <w:lang w:val="en-SG"/>
        </w:rPr>
        <w:t xml:space="preserve">, </w:t>
      </w:r>
      <w:r w:rsidRPr="009611DB">
        <w:rPr>
          <w:b/>
          <w:bCs/>
          <w:sz w:val="28"/>
          <w:szCs w:val="28"/>
          <w:highlight w:val="yellow"/>
          <w:lang w:val="en-SG"/>
        </w:rPr>
        <w:t>business-critical</w:t>
      </w:r>
      <w:r w:rsidRPr="009611DB">
        <w:rPr>
          <w:sz w:val="28"/>
          <w:szCs w:val="28"/>
          <w:lang w:val="en-SG"/>
        </w:rPr>
        <w:t xml:space="preserve"> platform env.</w:t>
      </w:r>
    </w:p>
    <w:p w14:paraId="7A4D967C" w14:textId="77777777" w:rsidR="00320BA2" w:rsidRDefault="00320BA2"/>
    <w:p w14:paraId="44074A4C" w14:textId="77777777" w:rsidR="00320BA2" w:rsidRDefault="00000000">
      <w:r>
        <w:rPr>
          <w:b/>
        </w:rPr>
        <w:t>避坑</w:t>
      </w:r>
      <w:r>
        <w:t>：不说</w:t>
      </w:r>
      <w:r>
        <w:t xml:space="preserve"> CTO </w:t>
      </w:r>
      <w:r>
        <w:t>或</w:t>
      </w:r>
      <w:r>
        <w:t xml:space="preserve"> Chief Architect</w:t>
      </w:r>
      <w:r>
        <w:t>，你没有这两个正式头衔；不报</w:t>
      </w:r>
      <w:r>
        <w:t xml:space="preserve"> UOB </w:t>
      </w:r>
      <w:r>
        <w:t>交易量、客户名等内部数字。</w:t>
      </w:r>
    </w:p>
    <w:p w14:paraId="66BA182E" w14:textId="77777777" w:rsidR="00320BA2" w:rsidRDefault="00000000">
      <w:pPr>
        <w:pStyle w:val="Heading3"/>
      </w:pPr>
      <w:r>
        <w:t xml:space="preserve">Q2 · What's your current and expected </w:t>
      </w:r>
      <w:proofErr w:type="gramStart"/>
      <w:r>
        <w:t>salary?</w:t>
      </w:r>
      <w:r>
        <w:t>（</w:t>
      </w:r>
      <w:proofErr w:type="gramEnd"/>
      <w:r>
        <w:t xml:space="preserve">95% · </w:t>
      </w:r>
      <w:r>
        <w:t>需你先确认）</w:t>
      </w:r>
    </w:p>
    <w:p w14:paraId="0C3E7CFF" w14:textId="77777777" w:rsidR="00320BA2" w:rsidRDefault="00000000">
      <w:r>
        <w:rPr>
          <w:b/>
        </w:rPr>
        <w:t>考察点</w:t>
      </w:r>
      <w:r>
        <w:t>：预算能否对上、你是否灵活。这是本岗最可能的分歧点。</w:t>
      </w:r>
    </w:p>
    <w:p w14:paraId="544E05C6" w14:textId="77777777" w:rsidR="00320BA2" w:rsidRDefault="00000000">
      <w:r>
        <w:rPr>
          <w:b/>
        </w:rPr>
        <w:t>公开数据（自报或估算，只看量级）</w:t>
      </w:r>
    </w:p>
    <w:p w14:paraId="50404D2D" w14:textId="77777777" w:rsidR="00320BA2" w:rsidRDefault="00000000">
      <w:pPr>
        <w:pStyle w:val="ListParagraph"/>
        <w:numPr>
          <w:ilvl w:val="0"/>
          <w:numId w:val="4"/>
        </w:numPr>
      </w:pPr>
      <w:r>
        <w:t>新加坡</w:t>
      </w:r>
      <w:r>
        <w:t xml:space="preserve"> Delivery Manager </w:t>
      </w:r>
      <w:r>
        <w:t>月</w:t>
      </w:r>
      <w:r>
        <w:t xml:space="preserve"> base </w:t>
      </w:r>
      <w:r>
        <w:t>约</w:t>
      </w:r>
      <w:r>
        <w:t xml:space="preserve"> S$7K–11K</w:t>
      </w:r>
      <w:r>
        <w:t>，平均约</w:t>
      </w:r>
      <w:r>
        <w:t xml:space="preserve"> S$9K</w:t>
      </w:r>
      <w:r>
        <w:t>，另有平均约</w:t>
      </w:r>
      <w:r>
        <w:t xml:space="preserve"> S$1K/</w:t>
      </w:r>
      <w:r>
        <w:t>月浮动（</w:t>
      </w:r>
      <w:r>
        <w:fldChar w:fldCharType="begin"/>
      </w:r>
      <w:r>
        <w:instrText>HYPERLINK "https://www.glassdoor.sg/Salaries/delivery-managers-salary-SRCH_KO0,17.htm"</w:instrText>
      </w:r>
      <w:r>
        <w:fldChar w:fldCharType="separate"/>
      </w:r>
      <w:r>
        <w:rPr>
          <w:rStyle w:val="Hyperlink"/>
        </w:rPr>
        <w:t>Glassdoor</w:t>
      </w:r>
      <w:r>
        <w:fldChar w:fldCharType="end"/>
      </w:r>
      <w:r>
        <w:t>）。</w:t>
      </w:r>
    </w:p>
    <w:p w14:paraId="4DDDA5CB" w14:textId="77777777" w:rsidR="00320BA2" w:rsidRDefault="00000000">
      <w:pPr>
        <w:pStyle w:val="ListParagraph"/>
        <w:numPr>
          <w:ilvl w:val="0"/>
          <w:numId w:val="4"/>
        </w:numPr>
      </w:pPr>
      <w:r>
        <w:t>银行同类岗更高：</w:t>
      </w:r>
      <w:r>
        <w:t xml:space="preserve">DBS Delivery Manager </w:t>
      </w:r>
      <w:r>
        <w:t>月总包约</w:t>
      </w:r>
      <w:r>
        <w:t xml:space="preserve"> S$10K–16K</w:t>
      </w:r>
      <w:r>
        <w:t>，中位数约</w:t>
      </w:r>
      <w:r>
        <w:t xml:space="preserve"> S$14K</w:t>
      </w:r>
      <w:r>
        <w:t>（同一页面）。</w:t>
      </w:r>
    </w:p>
    <w:p w14:paraId="4B2E2C8B" w14:textId="77777777" w:rsidR="00320BA2" w:rsidRDefault="00000000">
      <w:pPr>
        <w:pStyle w:val="ListParagraph"/>
        <w:numPr>
          <w:ilvl w:val="0"/>
          <w:numId w:val="4"/>
        </w:numPr>
      </w:pPr>
      <w:r>
        <w:t>按职位发布估算，</w:t>
      </w:r>
      <w:r>
        <w:t xml:space="preserve">Singtel </w:t>
      </w:r>
      <w:r>
        <w:t>平均月薪最高一档是</w:t>
      </w:r>
      <w:r>
        <w:t xml:space="preserve"> Service Delivery Director</w:t>
      </w:r>
      <w:r>
        <w:t>，约</w:t>
      </w:r>
      <w:r>
        <w:t xml:space="preserve"> S$13,461</w:t>
      </w:r>
      <w:r>
        <w:t>（</w:t>
      </w:r>
      <w:hyperlink r:id="rId9" w:history="1">
        <w:r w:rsidR="00320BA2">
          <w:rPr>
            <w:rStyle w:val="Hyperlink"/>
          </w:rPr>
          <w:t>Indeed</w:t>
        </w:r>
      </w:hyperlink>
      <w:r>
        <w:t>）。</w:t>
      </w:r>
    </w:p>
    <w:p w14:paraId="456FBB7E" w14:textId="77777777" w:rsidR="00320BA2" w:rsidRDefault="00000000">
      <w:pPr>
        <w:pStyle w:val="ListParagraph"/>
        <w:numPr>
          <w:ilvl w:val="0"/>
          <w:numId w:val="4"/>
        </w:numPr>
      </w:pPr>
      <w:r>
        <w:t>有</w:t>
      </w:r>
      <w:r>
        <w:t xml:space="preserve"> Singtel </w:t>
      </w:r>
      <w:r>
        <w:t>经理岗候选人</w:t>
      </w:r>
      <w:proofErr w:type="gramStart"/>
      <w:r>
        <w:t>在</w:t>
      </w:r>
      <w:r>
        <w:t xml:space="preserve"> 2025 </w:t>
      </w:r>
      <w:proofErr w:type="gramEnd"/>
      <w:r>
        <w:t>年</w:t>
      </w:r>
      <w:r>
        <w:t xml:space="preserve"> </w:t>
      </w:r>
      <w:proofErr w:type="gramStart"/>
      <w:r>
        <w:t xml:space="preserve">5 </w:t>
      </w:r>
      <w:r>
        <w:t>月</w:t>
      </w:r>
      <w:proofErr w:type="gramEnd"/>
      <w:r>
        <w:t>的面经里直言薪资区间偏低（</w:t>
      </w:r>
      <w:hyperlink r:id="rId10" w:history="1">
        <w:r w:rsidR="00320BA2">
          <w:rPr>
            <w:rStyle w:val="Hyperlink"/>
          </w:rPr>
          <w:t xml:space="preserve">Glassdoor </w:t>
        </w:r>
        <w:r w:rsidR="00320BA2">
          <w:rPr>
            <w:rStyle w:val="Hyperlink"/>
          </w:rPr>
          <w:t>面经</w:t>
        </w:r>
      </w:hyperlink>
      <w:r>
        <w:t>）。</w:t>
      </w:r>
    </w:p>
    <w:p w14:paraId="6A78B94C" w14:textId="77777777" w:rsidR="00320BA2" w:rsidRDefault="00000000">
      <w:r>
        <w:rPr>
          <w:b/>
        </w:rPr>
        <w:t>推断</w:t>
      </w:r>
      <w:r>
        <w:t>：本岗区间大概率在</w:t>
      </w:r>
      <w:r>
        <w:t xml:space="preserve"> Delivery Manager </w:t>
      </w:r>
      <w:r>
        <w:t>量级，可能低于你</w:t>
      </w:r>
      <w:proofErr w:type="gramStart"/>
      <w:r>
        <w:t>现在</w:t>
      </w:r>
      <w:r>
        <w:t xml:space="preserve"> VP2 </w:t>
      </w:r>
      <w:proofErr w:type="gramEnd"/>
      <w:r>
        <w:t>的总包。</w:t>
      </w:r>
    </w:p>
    <w:p w14:paraId="3469815C" w14:textId="77777777" w:rsidR="00320BA2" w:rsidRDefault="00000000">
      <w:r>
        <w:rPr>
          <w:b/>
        </w:rPr>
        <w:t>参考答案</w:t>
      </w:r>
      <w:r>
        <w:t>：</w:t>
      </w:r>
      <w:r>
        <w:t>"Before I give a number, may I ask the budgeted range for this role? My expectation is around [your range] a month, but I look at the total package — base, bonus and benefits — and I'm open to a sensible discussion if the role is the right fit."</w:t>
      </w:r>
    </w:p>
    <w:p w14:paraId="4E947DB6" w14:textId="77777777" w:rsidR="00320BA2" w:rsidRDefault="00000000">
      <w:r>
        <w:rPr>
          <w:b/>
        </w:rPr>
        <w:t>被追问当前</w:t>
      </w:r>
      <w:proofErr w:type="gramStart"/>
      <w:r>
        <w:rPr>
          <w:b/>
        </w:rPr>
        <w:t>薪资</w:t>
      </w:r>
      <w:r>
        <w:t>：</w:t>
      </w:r>
      <w:r>
        <w:t>"</w:t>
      </w:r>
      <w:proofErr w:type="gramEnd"/>
      <w:r>
        <w:t xml:space="preserve">My current base is [X] a month, plus an annual performance bonus." </w:t>
      </w:r>
      <w:r>
        <w:t>如实给结构，入职时对方可能要工资单核对。</w:t>
      </w:r>
    </w:p>
    <w:p w14:paraId="31A7A069" w14:textId="77777777" w:rsidR="00320BA2" w:rsidRDefault="00000000">
      <w:r>
        <w:rPr>
          <w:b/>
        </w:rPr>
        <w:lastRenderedPageBreak/>
        <w:t>避坑</w:t>
      </w:r>
      <w:r>
        <w:t>：先问区间，别先报点值；周二前定好底线，若明显高于区间上沿，这一轮就说清；别说</w:t>
      </w:r>
      <w:proofErr w:type="gramStart"/>
      <w:r>
        <w:t>"</w:t>
      </w:r>
      <w:r>
        <w:t>薪资</w:t>
      </w:r>
      <w:proofErr w:type="gramEnd"/>
      <w:r>
        <w:t>不</w:t>
      </w:r>
      <w:proofErr w:type="gramStart"/>
      <w:r>
        <w:t>重要</w:t>
      </w:r>
      <w:r>
        <w:t>"</w:t>
      </w:r>
      <w:r>
        <w:t>。</w:t>
      </w:r>
      <w:proofErr w:type="gramEnd"/>
    </w:p>
    <w:p w14:paraId="06C1A833" w14:textId="77777777" w:rsidR="00320BA2" w:rsidRDefault="00000000">
      <w:pPr>
        <w:pStyle w:val="Heading3"/>
      </w:pPr>
      <w:r>
        <w:t xml:space="preserve">Q3 · What's your notice </w:t>
      </w:r>
      <w:proofErr w:type="gramStart"/>
      <w:r>
        <w:t>period?</w:t>
      </w:r>
      <w:r>
        <w:t>（</w:t>
      </w:r>
      <w:proofErr w:type="gramEnd"/>
      <w:r>
        <w:t xml:space="preserve">90% · </w:t>
      </w:r>
      <w:r>
        <w:t>已确认）</w:t>
      </w:r>
    </w:p>
    <w:p w14:paraId="4E5E6E04" w14:textId="77777777" w:rsidR="00320BA2" w:rsidRDefault="00000000">
      <w:r>
        <w:rPr>
          <w:b/>
        </w:rPr>
        <w:t>参考答案</w:t>
      </w:r>
      <w:r>
        <w:t>：</w:t>
      </w:r>
      <w:r>
        <w:t>"My notice period is one month. I'd use it for a proper handover, so I could start about a month after accepting an offer."</w:t>
      </w:r>
    </w:p>
    <w:p w14:paraId="17AF5FDB" w14:textId="77777777" w:rsidR="00320BA2" w:rsidRDefault="00000000">
      <w:r>
        <w:rPr>
          <w:b/>
        </w:rPr>
        <w:t>要点</w:t>
      </w:r>
      <w:r>
        <w:t>：通知</w:t>
      </w:r>
      <w:proofErr w:type="gramStart"/>
      <w:r>
        <w:t>期</w:t>
      </w:r>
      <w:r>
        <w:t xml:space="preserve"> 1 </w:t>
      </w:r>
      <w:proofErr w:type="gramEnd"/>
      <w:r>
        <w:t>个月（</w:t>
      </w:r>
      <w:r>
        <w:t>10</w:t>
      </w:r>
      <w:proofErr w:type="gramStart"/>
      <w:r>
        <w:t xml:space="preserve">-19 </w:t>
      </w:r>
      <w:r>
        <w:t>确认</w:t>
      </w:r>
      <w:proofErr w:type="gramEnd"/>
      <w:r>
        <w:t>），比多数在职候选人短，是加分项；</w:t>
      </w:r>
      <w:r>
        <w:t xml:space="preserve">HR </w:t>
      </w:r>
      <w:r>
        <w:t>问最早入职日，按</w:t>
      </w:r>
      <w:r>
        <w:t xml:space="preserve"> offer </w:t>
      </w:r>
      <w:r>
        <w:t>签署日</w:t>
      </w:r>
      <w:proofErr w:type="gramStart"/>
      <w:r>
        <w:t>加</w:t>
      </w:r>
      <w:r>
        <w:t xml:space="preserve"> 1 </w:t>
      </w:r>
      <w:proofErr w:type="gramEnd"/>
      <w:r>
        <w:t>个月报。</w:t>
      </w:r>
    </w:p>
    <w:p w14:paraId="3DFD0437" w14:textId="29F37902" w:rsidR="00320BA2" w:rsidRDefault="004F3897">
      <w:pPr>
        <w:pStyle w:val="Heading3"/>
      </w:pPr>
      <w:r>
        <w:rPr>
          <w:rFonts w:hint="eastAsia"/>
        </w:rPr>
        <w:t>#</w:t>
      </w:r>
      <w:r>
        <w:t xml:space="preserve">Q4 · Why are you leaving UOB? Why </w:t>
      </w:r>
      <w:proofErr w:type="gramStart"/>
      <w:r>
        <w:t>now?</w:t>
      </w:r>
      <w:r>
        <w:t>（</w:t>
      </w:r>
      <w:proofErr w:type="gramEnd"/>
      <w:r>
        <w:t xml:space="preserve">85% · </w:t>
      </w:r>
      <w:r>
        <w:t>需包装）</w:t>
      </w:r>
    </w:p>
    <w:p w14:paraId="2E97798A" w14:textId="77777777" w:rsidR="00320BA2" w:rsidRDefault="00000000">
      <w:r>
        <w:rPr>
          <w:b/>
        </w:rPr>
        <w:t>考察点</w:t>
      </w:r>
      <w:r>
        <w:t>：动机是否正面，会不会很快再走。</w:t>
      </w:r>
    </w:p>
    <w:p w14:paraId="041E6885" w14:textId="77777777" w:rsidR="00320BA2" w:rsidRDefault="00000000">
      <w:r>
        <w:rPr>
          <w:b/>
        </w:rPr>
        <w:t>参考答案（你的定稿，</w:t>
      </w:r>
      <w:r>
        <w:rPr>
          <w:b/>
        </w:rPr>
        <w:t>10-19</w:t>
      </w:r>
      <w:r>
        <w:rPr>
          <w:b/>
        </w:rPr>
        <w:t>）</w:t>
      </w:r>
      <w:r>
        <w:t>：</w:t>
      </w:r>
    </w:p>
    <w:p w14:paraId="4669ED6D" w14:textId="17CCE277" w:rsidR="00113D30" w:rsidRPr="00ED45CA" w:rsidRDefault="00113D30" w:rsidP="00113D30">
      <w:pPr>
        <w:rPr>
          <w:sz w:val="28"/>
          <w:szCs w:val="28"/>
          <w:lang w:val="en-SG"/>
        </w:rPr>
      </w:pPr>
      <w:r w:rsidRPr="00ED45CA">
        <w:rPr>
          <w:sz w:val="28"/>
          <w:szCs w:val="28"/>
          <w:lang w:val="en-SG"/>
        </w:rPr>
        <w:t xml:space="preserve">I've gained </w:t>
      </w:r>
      <w:r w:rsidRPr="00ED45CA">
        <w:rPr>
          <w:color w:val="FF0000"/>
          <w:sz w:val="28"/>
          <w:szCs w:val="28"/>
          <w:lang w:val="en-SG"/>
        </w:rPr>
        <w:t>valuable</w:t>
      </w:r>
      <w:r w:rsidRPr="00ED45CA">
        <w:rPr>
          <w:sz w:val="28"/>
          <w:szCs w:val="28"/>
          <w:lang w:val="en-SG"/>
        </w:rPr>
        <w:t xml:space="preserve"> experience at UOB over the past </w:t>
      </w:r>
      <w:r w:rsidR="00400A89" w:rsidRPr="00ED45CA">
        <w:rPr>
          <w:rFonts w:hint="eastAsia"/>
          <w:sz w:val="28"/>
          <w:szCs w:val="28"/>
          <w:lang w:val="en-SG"/>
        </w:rPr>
        <w:t>4</w:t>
      </w:r>
      <w:r w:rsidRPr="00ED45CA">
        <w:rPr>
          <w:sz w:val="28"/>
          <w:szCs w:val="28"/>
          <w:lang w:val="en-SG"/>
        </w:rPr>
        <w:t xml:space="preserve"> years, especially in delivering </w:t>
      </w:r>
      <w:r w:rsidRPr="00ED45CA">
        <w:rPr>
          <w:b/>
          <w:bCs/>
          <w:sz w:val="28"/>
          <w:szCs w:val="28"/>
          <w:lang w:val="en-SG"/>
        </w:rPr>
        <w:t>complex</w:t>
      </w:r>
      <w:r w:rsidRPr="00ED45CA">
        <w:rPr>
          <w:sz w:val="28"/>
          <w:szCs w:val="28"/>
          <w:lang w:val="en-SG"/>
        </w:rPr>
        <w:t xml:space="preserve"> tech</w:t>
      </w:r>
      <w:r w:rsidR="009D1A56" w:rsidRPr="00ED45CA">
        <w:rPr>
          <w:rFonts w:hint="eastAsia"/>
          <w:sz w:val="28"/>
          <w:szCs w:val="28"/>
          <w:lang w:val="en-SG"/>
        </w:rPr>
        <w:t>nical</w:t>
      </w:r>
      <w:r w:rsidRPr="00ED45CA">
        <w:rPr>
          <w:sz w:val="28"/>
          <w:szCs w:val="28"/>
          <w:lang w:val="en-SG"/>
        </w:rPr>
        <w:t xml:space="preserve"> </w:t>
      </w:r>
      <w:r w:rsidR="0035632D" w:rsidRPr="00ED45CA">
        <w:rPr>
          <w:rFonts w:hint="eastAsia"/>
          <w:sz w:val="28"/>
          <w:szCs w:val="28"/>
          <w:lang w:val="en-SG"/>
        </w:rPr>
        <w:t xml:space="preserve">payment </w:t>
      </w:r>
      <w:r w:rsidRPr="00ED45CA">
        <w:rPr>
          <w:sz w:val="28"/>
          <w:szCs w:val="28"/>
          <w:lang w:val="en-SG"/>
        </w:rPr>
        <w:t>projects.</w:t>
      </w:r>
    </w:p>
    <w:p w14:paraId="68C6497C" w14:textId="5870BDC0" w:rsidR="00113D30" w:rsidRPr="00ED45CA" w:rsidRDefault="00113D30" w:rsidP="00113D30">
      <w:pPr>
        <w:rPr>
          <w:b/>
          <w:bCs/>
          <w:sz w:val="28"/>
          <w:szCs w:val="28"/>
          <w:lang w:val="en-SG"/>
        </w:rPr>
      </w:pPr>
      <w:r w:rsidRPr="00ED45CA">
        <w:rPr>
          <w:sz w:val="28"/>
          <w:szCs w:val="28"/>
          <w:lang w:val="en-SG"/>
        </w:rPr>
        <w:t xml:space="preserve">During this time, I've </w:t>
      </w:r>
      <w:r w:rsidRPr="00ED45CA">
        <w:rPr>
          <w:color w:val="FF0000"/>
          <w:sz w:val="28"/>
          <w:szCs w:val="28"/>
          <w:lang w:val="en-SG"/>
        </w:rPr>
        <w:t>strengthened</w:t>
      </w:r>
      <w:r w:rsidRPr="00ED45CA">
        <w:rPr>
          <w:sz w:val="28"/>
          <w:szCs w:val="28"/>
          <w:lang w:val="en-SG"/>
        </w:rPr>
        <w:t xml:space="preserve"> both my project delivery skills and </w:t>
      </w:r>
      <w:r w:rsidR="00111E50">
        <w:rPr>
          <w:rFonts w:hint="eastAsia"/>
          <w:sz w:val="28"/>
          <w:szCs w:val="28"/>
          <w:lang w:val="en-SG"/>
        </w:rPr>
        <w:t xml:space="preserve">payment tech </w:t>
      </w:r>
      <w:r w:rsidR="006F468D">
        <w:rPr>
          <w:rFonts w:hint="eastAsia"/>
          <w:sz w:val="28"/>
          <w:szCs w:val="28"/>
          <w:lang w:val="en-SG"/>
        </w:rPr>
        <w:t>business</w:t>
      </w:r>
      <w:r w:rsidRPr="00ED45CA">
        <w:rPr>
          <w:sz w:val="28"/>
          <w:szCs w:val="28"/>
          <w:lang w:val="en-SG"/>
        </w:rPr>
        <w:t xml:space="preserve">, particularly when working with </w:t>
      </w:r>
      <w:r w:rsidRPr="00ED45CA">
        <w:rPr>
          <w:b/>
          <w:bCs/>
          <w:sz w:val="28"/>
          <w:szCs w:val="28"/>
          <w:lang w:val="en-SG"/>
        </w:rPr>
        <w:t>business-critical systems</w:t>
      </w:r>
      <w:r w:rsidRPr="00ED45CA">
        <w:rPr>
          <w:sz w:val="28"/>
          <w:szCs w:val="28"/>
          <w:lang w:val="en-SG"/>
        </w:rPr>
        <w:t xml:space="preserve"> and </w:t>
      </w:r>
      <w:r w:rsidRPr="00ED45CA">
        <w:rPr>
          <w:b/>
          <w:bCs/>
          <w:sz w:val="28"/>
          <w:szCs w:val="28"/>
          <w:lang w:val="en-SG"/>
        </w:rPr>
        <w:t>multiple stakeholders.</w:t>
      </w:r>
    </w:p>
    <w:p w14:paraId="4D2A6BD6" w14:textId="43160D14" w:rsidR="007C72F1" w:rsidRDefault="00113D30" w:rsidP="00113D30">
      <w:pPr>
        <w:rPr>
          <w:sz w:val="28"/>
          <w:szCs w:val="28"/>
          <w:lang w:val="en-SG"/>
        </w:rPr>
      </w:pPr>
      <w:r w:rsidRPr="00ED45CA">
        <w:rPr>
          <w:sz w:val="28"/>
          <w:szCs w:val="28"/>
          <w:lang w:val="en-SG"/>
        </w:rPr>
        <w:t>Now,</w:t>
      </w:r>
      <w:r w:rsidR="007C72F1">
        <w:rPr>
          <w:rFonts w:hint="eastAsia"/>
          <w:sz w:val="28"/>
          <w:szCs w:val="28"/>
          <w:lang w:val="en-SG"/>
        </w:rPr>
        <w:t xml:space="preserve"> the CBPR+ is coming to </w:t>
      </w:r>
      <w:proofErr w:type="gramStart"/>
      <w:r w:rsidR="007C72F1">
        <w:rPr>
          <w:rFonts w:hint="eastAsia"/>
          <w:sz w:val="28"/>
          <w:szCs w:val="28"/>
          <w:lang w:val="en-SG"/>
        </w:rPr>
        <w:t>the</w:t>
      </w:r>
      <w:proofErr w:type="gramEnd"/>
      <w:r w:rsidR="007C72F1">
        <w:rPr>
          <w:rFonts w:hint="eastAsia"/>
          <w:sz w:val="28"/>
          <w:szCs w:val="28"/>
          <w:lang w:val="en-SG"/>
        </w:rPr>
        <w:t xml:space="preserve"> end. </w:t>
      </w:r>
      <w:r w:rsidR="007C72F1">
        <w:rPr>
          <w:sz w:val="28"/>
          <w:szCs w:val="28"/>
          <w:lang w:val="en-SG"/>
        </w:rPr>
        <w:t>N</w:t>
      </w:r>
      <w:r w:rsidR="007C72F1">
        <w:rPr>
          <w:rFonts w:hint="eastAsia"/>
          <w:sz w:val="28"/>
          <w:szCs w:val="28"/>
          <w:lang w:val="en-SG"/>
        </w:rPr>
        <w:t>ew projects will be next year.</w:t>
      </w:r>
    </w:p>
    <w:p w14:paraId="239AD940" w14:textId="140A1B63" w:rsidR="00D72116" w:rsidRPr="00ED45CA" w:rsidRDefault="007C72F1" w:rsidP="00D72116">
      <w:pPr>
        <w:rPr>
          <w:sz w:val="28"/>
          <w:szCs w:val="28"/>
          <w:lang w:val="en-SG"/>
        </w:rPr>
      </w:pPr>
      <w:r>
        <w:rPr>
          <w:sz w:val="28"/>
          <w:szCs w:val="28"/>
          <w:lang w:val="en-SG"/>
        </w:rPr>
        <w:t>A</w:t>
      </w:r>
      <w:r>
        <w:rPr>
          <w:rFonts w:hint="eastAsia"/>
          <w:sz w:val="28"/>
          <w:szCs w:val="28"/>
          <w:lang w:val="en-SG"/>
        </w:rPr>
        <w:t xml:space="preserve">nd </w:t>
      </w:r>
      <w:r w:rsidR="00113D30" w:rsidRPr="00ED45CA">
        <w:rPr>
          <w:sz w:val="28"/>
          <w:szCs w:val="28"/>
          <w:lang w:val="en-SG"/>
        </w:rPr>
        <w:t xml:space="preserve">I'm looking to </w:t>
      </w:r>
      <w:r w:rsidR="00113D30" w:rsidRPr="00ED45CA">
        <w:rPr>
          <w:color w:val="FF0000"/>
          <w:sz w:val="28"/>
          <w:szCs w:val="28"/>
          <w:lang w:val="en-SG"/>
        </w:rPr>
        <w:t>broaden</w:t>
      </w:r>
      <w:r w:rsidR="00113D30" w:rsidRPr="00ED45CA">
        <w:rPr>
          <w:sz w:val="28"/>
          <w:szCs w:val="28"/>
          <w:lang w:val="en-SG"/>
        </w:rPr>
        <w:t xml:space="preserve"> my industry experience while continuing to </w:t>
      </w:r>
      <w:r w:rsidR="00113D30" w:rsidRPr="00ED45CA">
        <w:rPr>
          <w:color w:val="FF0000"/>
          <w:sz w:val="28"/>
          <w:szCs w:val="28"/>
          <w:lang w:val="en-SG"/>
        </w:rPr>
        <w:t>apply</w:t>
      </w:r>
      <w:r w:rsidR="00113D30" w:rsidRPr="00ED45CA">
        <w:rPr>
          <w:sz w:val="28"/>
          <w:szCs w:val="28"/>
          <w:lang w:val="en-SG"/>
        </w:rPr>
        <w:t xml:space="preserve"> my technical and project management </w:t>
      </w:r>
      <w:r w:rsidR="00113D30" w:rsidRPr="00ED45CA">
        <w:rPr>
          <w:color w:val="FF0000"/>
          <w:sz w:val="28"/>
          <w:szCs w:val="28"/>
          <w:lang w:val="en-SG"/>
        </w:rPr>
        <w:t>background</w:t>
      </w:r>
      <w:r w:rsidR="00F261ED">
        <w:rPr>
          <w:rFonts w:hint="eastAsia"/>
          <w:sz w:val="28"/>
          <w:szCs w:val="28"/>
          <w:lang w:val="en-SG"/>
        </w:rPr>
        <w:t>, t</w:t>
      </w:r>
      <w:r w:rsidR="00F261ED" w:rsidRPr="00ED45CA">
        <w:rPr>
          <w:sz w:val="28"/>
          <w:szCs w:val="28"/>
          <w:lang w:val="en-SG"/>
        </w:rPr>
        <w:t xml:space="preserve">ake on new </w:t>
      </w:r>
      <w:r w:rsidR="00F261ED" w:rsidRPr="00ED45CA">
        <w:rPr>
          <w:color w:val="FF0000"/>
          <w:sz w:val="28"/>
          <w:szCs w:val="28"/>
          <w:lang w:val="en-SG"/>
        </w:rPr>
        <w:t>business</w:t>
      </w:r>
      <w:r w:rsidR="00F261ED" w:rsidRPr="00ED45CA">
        <w:rPr>
          <w:sz w:val="28"/>
          <w:szCs w:val="28"/>
          <w:lang w:val="en-SG"/>
        </w:rPr>
        <w:t xml:space="preserve"> </w:t>
      </w:r>
      <w:r w:rsidR="00F261ED" w:rsidRPr="00ED45CA">
        <w:rPr>
          <w:color w:val="FF0000"/>
          <w:sz w:val="28"/>
          <w:szCs w:val="28"/>
          <w:lang w:val="en-SG"/>
        </w:rPr>
        <w:t>challenges</w:t>
      </w:r>
      <w:r w:rsidR="00F261ED">
        <w:rPr>
          <w:rFonts w:hint="eastAsia"/>
          <w:sz w:val="28"/>
          <w:szCs w:val="28"/>
          <w:lang w:val="en-SG"/>
        </w:rPr>
        <w:t>.</w:t>
      </w:r>
    </w:p>
    <w:p w14:paraId="068D2A12" w14:textId="77777777" w:rsidR="00D72116" w:rsidRPr="00D72116" w:rsidRDefault="00D72116">
      <w:pPr>
        <w:rPr>
          <w:lang w:val="en-SG"/>
        </w:rPr>
      </w:pPr>
    </w:p>
    <w:p w14:paraId="7093A264" w14:textId="77777777" w:rsidR="00320BA2" w:rsidRDefault="00000000">
      <w:r>
        <w:rPr>
          <w:b/>
        </w:rPr>
        <w:t>避坑</w:t>
      </w:r>
      <w:r>
        <w:t>：不评价</w:t>
      </w:r>
      <w:r>
        <w:t xml:space="preserve"> UOB</w:t>
      </w:r>
      <w:r>
        <w:t>、上级或团队；不把薪资、晋升或疲惫当主因。</w:t>
      </w:r>
    </w:p>
    <w:p w14:paraId="736BF3AE" w14:textId="77777777" w:rsidR="006C327C" w:rsidRDefault="006C327C"/>
    <w:p w14:paraId="649142F2" w14:textId="77777777" w:rsidR="006C327C" w:rsidRDefault="006C327C"/>
    <w:p w14:paraId="423A9545" w14:textId="77777777" w:rsidR="0088768E" w:rsidRDefault="0088768E"/>
    <w:p w14:paraId="4EF5805E" w14:textId="77777777" w:rsidR="0088768E" w:rsidRDefault="0088768E"/>
    <w:p w14:paraId="39D3A4BE" w14:textId="77777777" w:rsidR="006C327C" w:rsidRDefault="006C327C"/>
    <w:p w14:paraId="1ACE09CD" w14:textId="77777777" w:rsidR="006C327C" w:rsidRDefault="006C327C"/>
    <w:p w14:paraId="4D96312E" w14:textId="77777777" w:rsidR="006C327C" w:rsidRDefault="006C327C"/>
    <w:p w14:paraId="3A314231" w14:textId="77777777" w:rsidR="006C327C" w:rsidRDefault="006C327C"/>
    <w:p w14:paraId="3A6AA3CE" w14:textId="77777777" w:rsidR="006C327C" w:rsidRDefault="006C327C"/>
    <w:p w14:paraId="6AC9DCD2" w14:textId="7C76016A" w:rsidR="00320BA2" w:rsidRDefault="004F3897">
      <w:pPr>
        <w:pStyle w:val="Heading3"/>
      </w:pPr>
      <w:r>
        <w:rPr>
          <w:rFonts w:hint="eastAsia"/>
        </w:rPr>
        <w:lastRenderedPageBreak/>
        <w:t>#</w:t>
      </w:r>
      <w:r>
        <w:t xml:space="preserve">Q5 · Why Singtel? Why this </w:t>
      </w:r>
      <w:proofErr w:type="gramStart"/>
      <w:r>
        <w:t>role?</w:t>
      </w:r>
      <w:r>
        <w:t>（</w:t>
      </w:r>
      <w:proofErr w:type="gramEnd"/>
      <w:r>
        <w:t xml:space="preserve">85% · </w:t>
      </w:r>
      <w:r>
        <w:t>需包装）</w:t>
      </w:r>
    </w:p>
    <w:p w14:paraId="5D29664A" w14:textId="77777777" w:rsidR="00320BA2" w:rsidRDefault="00000000">
      <w:r>
        <w:rPr>
          <w:b/>
        </w:rPr>
        <w:t>考察点</w:t>
      </w:r>
      <w:r>
        <w:t>：是否了解</w:t>
      </w:r>
      <w:r>
        <w:t xml:space="preserve"> Singtel </w:t>
      </w:r>
      <w:r>
        <w:t>和</w:t>
      </w:r>
      <w:r>
        <w:t xml:space="preserve"> BCC</w:t>
      </w:r>
      <w:r>
        <w:t>，还是海投。</w:t>
      </w:r>
    </w:p>
    <w:p w14:paraId="1846046B" w14:textId="77777777" w:rsidR="00320BA2" w:rsidRDefault="00000000">
      <w:r>
        <w:rPr>
          <w:b/>
        </w:rPr>
        <w:t>参考答案</w:t>
      </w:r>
      <w:r>
        <w:t>：</w:t>
      </w:r>
    </w:p>
    <w:p w14:paraId="47A34FD6" w14:textId="77777777" w:rsidR="007C3EDB" w:rsidRDefault="006B1FB6" w:rsidP="00E8341D">
      <w:pPr>
        <w:rPr>
          <w:sz w:val="28"/>
          <w:szCs w:val="28"/>
        </w:rPr>
      </w:pPr>
      <w:r w:rsidRPr="006B1FB6">
        <w:rPr>
          <w:sz w:val="28"/>
          <w:szCs w:val="28"/>
        </w:rPr>
        <w:t xml:space="preserve">There are </w:t>
      </w:r>
      <w:r>
        <w:rPr>
          <w:rFonts w:hint="eastAsia"/>
          <w:sz w:val="28"/>
          <w:szCs w:val="28"/>
        </w:rPr>
        <w:t>3</w:t>
      </w:r>
      <w:r w:rsidRPr="006B1FB6">
        <w:rPr>
          <w:sz w:val="28"/>
          <w:szCs w:val="28"/>
        </w:rPr>
        <w:t xml:space="preserve"> reasons.</w:t>
      </w:r>
    </w:p>
    <w:p w14:paraId="21CCE330" w14:textId="77777777" w:rsidR="007C3EDB" w:rsidRPr="007C3EDB" w:rsidRDefault="006B1FB6" w:rsidP="007C3EDB">
      <w:pPr>
        <w:pStyle w:val="ListParagraph"/>
        <w:numPr>
          <w:ilvl w:val="0"/>
          <w:numId w:val="15"/>
        </w:numPr>
        <w:rPr>
          <w:sz w:val="28"/>
          <w:szCs w:val="28"/>
          <w:lang w:val="en-SG"/>
        </w:rPr>
      </w:pPr>
      <w:r w:rsidRPr="007C3EDB">
        <w:rPr>
          <w:sz w:val="28"/>
          <w:szCs w:val="28"/>
        </w:rPr>
        <w:t xml:space="preserve">First, the role. It’s very </w:t>
      </w:r>
      <w:r w:rsidRPr="00DD6A11">
        <w:rPr>
          <w:color w:val="FF0000"/>
          <w:sz w:val="28"/>
          <w:szCs w:val="28"/>
        </w:rPr>
        <w:t>close to what I do every day at UOB.</w:t>
      </w:r>
      <w:r w:rsidRPr="007C3EDB">
        <w:rPr>
          <w:sz w:val="28"/>
          <w:szCs w:val="28"/>
        </w:rPr>
        <w:t xml:space="preserve"> I own releases for a business-critical platform: scope, SIT and UAT sign-off, change requests and CAB, cutover, and production support. </w:t>
      </w:r>
      <w:proofErr w:type="gramStart"/>
      <w:r w:rsidRPr="007C3EDB">
        <w:rPr>
          <w:sz w:val="28"/>
          <w:szCs w:val="28"/>
        </w:rPr>
        <w:t>So</w:t>
      </w:r>
      <w:proofErr w:type="gramEnd"/>
      <w:r w:rsidRPr="007C3EDB">
        <w:rPr>
          <w:sz w:val="28"/>
          <w:szCs w:val="28"/>
        </w:rPr>
        <w:t xml:space="preserve"> I can add value from day one.</w:t>
      </w:r>
    </w:p>
    <w:p w14:paraId="7BE278FF" w14:textId="77777777" w:rsidR="007C3EDB" w:rsidRPr="007C3EDB" w:rsidRDefault="006B1FB6" w:rsidP="007C3EDB">
      <w:pPr>
        <w:pStyle w:val="ListParagraph"/>
        <w:numPr>
          <w:ilvl w:val="0"/>
          <w:numId w:val="15"/>
        </w:numPr>
        <w:rPr>
          <w:sz w:val="28"/>
          <w:szCs w:val="28"/>
          <w:lang w:val="en-SG"/>
        </w:rPr>
      </w:pPr>
      <w:r w:rsidRPr="007C3EDB">
        <w:rPr>
          <w:sz w:val="28"/>
          <w:szCs w:val="28"/>
        </w:rPr>
        <w:t xml:space="preserve">Second, BCC. Billing and charging </w:t>
      </w:r>
      <w:proofErr w:type="gramStart"/>
      <w:r w:rsidRPr="007C3EDB">
        <w:rPr>
          <w:sz w:val="28"/>
          <w:szCs w:val="28"/>
        </w:rPr>
        <w:t>is</w:t>
      </w:r>
      <w:proofErr w:type="gramEnd"/>
      <w:r w:rsidRPr="007C3EDB">
        <w:rPr>
          <w:sz w:val="28"/>
          <w:szCs w:val="28"/>
        </w:rPr>
        <w:t xml:space="preserve"> where the money flows in a telco, just like payments in a bank. It touches every customer, every month. If something goes wrong, it hits revenue and customer trust straight away. That’s the kind of system I’ve looked after for the past four years.</w:t>
      </w:r>
    </w:p>
    <w:p w14:paraId="2F3C8121" w14:textId="77777777" w:rsidR="00E57113" w:rsidRPr="00E57113" w:rsidRDefault="006B1FB6" w:rsidP="007C3EDB">
      <w:pPr>
        <w:pStyle w:val="ListParagraph"/>
        <w:numPr>
          <w:ilvl w:val="0"/>
          <w:numId w:val="15"/>
        </w:numPr>
        <w:rPr>
          <w:sz w:val="28"/>
          <w:szCs w:val="28"/>
          <w:lang w:val="en-SG"/>
        </w:rPr>
      </w:pPr>
      <w:r w:rsidRPr="007C3EDB">
        <w:rPr>
          <w:sz w:val="28"/>
          <w:szCs w:val="28"/>
        </w:rPr>
        <w:t xml:space="preserve">Third, Singtel itself. It’s Singapore’s largest telco, and with Singtel28 there’s a lot of change coming, like simpler products and more AI. I expect a lot of that change will land in billing. </w:t>
      </w:r>
      <w:proofErr w:type="gramStart"/>
      <w:r w:rsidRPr="007C3EDB">
        <w:rPr>
          <w:sz w:val="28"/>
          <w:szCs w:val="28"/>
        </w:rPr>
        <w:t>So</w:t>
      </w:r>
      <w:proofErr w:type="gramEnd"/>
      <w:r w:rsidRPr="007C3EDB">
        <w:rPr>
          <w:sz w:val="28"/>
          <w:szCs w:val="28"/>
        </w:rPr>
        <w:t xml:space="preserve"> BCC will need strong release control for years, and that’s a place where I can stay and build.</w:t>
      </w:r>
    </w:p>
    <w:p w14:paraId="1E55A2C7" w14:textId="3F32A4EE" w:rsidR="00E8341D" w:rsidRPr="00E57113" w:rsidRDefault="006B1FB6" w:rsidP="00E57113">
      <w:pPr>
        <w:ind w:left="360"/>
        <w:rPr>
          <w:sz w:val="28"/>
          <w:szCs w:val="28"/>
          <w:lang w:val="en-SG"/>
        </w:rPr>
      </w:pPr>
      <w:r w:rsidRPr="00E57113">
        <w:rPr>
          <w:sz w:val="28"/>
          <w:szCs w:val="28"/>
        </w:rPr>
        <w:t xml:space="preserve">The telco side is new to me, and I’m ready to learn it. But running safe releases works the same </w:t>
      </w:r>
      <w:proofErr w:type="gramStart"/>
      <w:r w:rsidRPr="00E57113">
        <w:rPr>
          <w:sz w:val="28"/>
          <w:szCs w:val="28"/>
        </w:rPr>
        <w:t>way.</w:t>
      </w:r>
      <w:r w:rsidR="00E8341D" w:rsidRPr="00E57113">
        <w:rPr>
          <w:sz w:val="28"/>
          <w:szCs w:val="28"/>
          <w:lang w:val="en-SG"/>
        </w:rPr>
        <w:t>.</w:t>
      </w:r>
      <w:proofErr w:type="gramEnd"/>
    </w:p>
    <w:p w14:paraId="56527F2A" w14:textId="77777777" w:rsidR="00E8341D" w:rsidRPr="00E8341D" w:rsidRDefault="00E8341D">
      <w:pPr>
        <w:rPr>
          <w:lang w:val="en-SG"/>
        </w:rPr>
      </w:pPr>
    </w:p>
    <w:p w14:paraId="35E5440D" w14:textId="77777777" w:rsidR="00320BA2" w:rsidRDefault="00000000">
      <w:r>
        <w:rPr>
          <w:b/>
        </w:rPr>
        <w:t>要点</w:t>
      </w:r>
    </w:p>
    <w:p w14:paraId="37707FBD" w14:textId="77777777" w:rsidR="00320BA2" w:rsidRDefault="00000000">
      <w:pPr>
        <w:pStyle w:val="ListParagraph"/>
        <w:numPr>
          <w:ilvl w:val="0"/>
          <w:numId w:val="5"/>
        </w:numPr>
      </w:pPr>
      <w:r>
        <w:t xml:space="preserve">Singtel28 </w:t>
      </w:r>
      <w:r>
        <w:t>是</w:t>
      </w:r>
      <w:r>
        <w:t xml:space="preserve"> 2024 </w:t>
      </w:r>
      <w:r>
        <w:t>年</w:t>
      </w:r>
      <w:r>
        <w:t xml:space="preserve"> 5 </w:t>
      </w:r>
      <w:r>
        <w:t>月推出的增长计划，两条主线是提升业务表现和资本管理；原文写明要简化产品、用</w:t>
      </w:r>
      <w:r>
        <w:t xml:space="preserve"> AI </w:t>
      </w:r>
      <w:r>
        <w:t>改善客户体验（</w:t>
      </w:r>
      <w:hyperlink r:id="rId11" w:history="1">
        <w:r w:rsidR="00320BA2">
          <w:rPr>
            <w:rStyle w:val="Hyperlink"/>
          </w:rPr>
          <w:t xml:space="preserve">Singtel28 </w:t>
        </w:r>
        <w:r w:rsidR="00320BA2">
          <w:rPr>
            <w:rStyle w:val="Hyperlink"/>
          </w:rPr>
          <w:t>新闻稿</w:t>
        </w:r>
      </w:hyperlink>
      <w:r>
        <w:t>）。</w:t>
      </w:r>
    </w:p>
    <w:p w14:paraId="71E14767" w14:textId="77777777" w:rsidR="00320BA2" w:rsidRDefault="00000000">
      <w:pPr>
        <w:pStyle w:val="ListParagraph"/>
        <w:numPr>
          <w:ilvl w:val="0"/>
          <w:numId w:val="5"/>
        </w:numPr>
      </w:pPr>
      <w:r>
        <w:t>"</w:t>
      </w:r>
      <w:r>
        <w:t>产品变化最终落到计费</w:t>
      </w:r>
      <w:r>
        <w:t>"</w:t>
      </w:r>
      <w:r>
        <w:t>是推断，口头当作你的观点说。</w:t>
      </w:r>
    </w:p>
    <w:p w14:paraId="6A7D4123" w14:textId="69405ED0" w:rsidR="00320BA2" w:rsidRDefault="00000000">
      <w:r>
        <w:rPr>
          <w:b/>
        </w:rPr>
        <w:t>避坑</w:t>
      </w:r>
      <w:r>
        <w:t>：别</w:t>
      </w:r>
      <w:r w:rsidR="009C408A">
        <w:rPr>
          <w:rFonts w:hint="eastAsia"/>
        </w:rPr>
        <w:t>展开</w:t>
      </w:r>
      <w:r w:rsidR="009C408A">
        <w:t>5G</w:t>
      </w:r>
      <w:r>
        <w:t>、数据中心、</w:t>
      </w:r>
      <w:r>
        <w:t xml:space="preserve">NCS </w:t>
      </w:r>
      <w:r>
        <w:t>等与</w:t>
      </w:r>
      <w:r>
        <w:t xml:space="preserve"> BCC </w:t>
      </w:r>
      <w:r>
        <w:t>无关的话题。</w:t>
      </w:r>
    </w:p>
    <w:p w14:paraId="6238CC55" w14:textId="5621287B" w:rsidR="00320BA2" w:rsidRDefault="004F3897">
      <w:pPr>
        <w:pStyle w:val="Heading3"/>
      </w:pPr>
      <w:r>
        <w:rPr>
          <w:rFonts w:hint="eastAsia"/>
        </w:rPr>
        <w:t>#</w:t>
      </w:r>
      <w:r>
        <w:t xml:space="preserve">Q6 · Do you have any questions for </w:t>
      </w:r>
      <w:proofErr w:type="gramStart"/>
      <w:r>
        <w:t>me?</w:t>
      </w:r>
      <w:r>
        <w:t>（</w:t>
      </w:r>
      <w:proofErr w:type="gramEnd"/>
      <w:r>
        <w:t xml:space="preserve">85% · </w:t>
      </w:r>
      <w:r>
        <w:t>有直接证据）</w:t>
      </w:r>
    </w:p>
    <w:p w14:paraId="07382FC6" w14:textId="77777777" w:rsidR="00B91A5D" w:rsidRPr="00B91A5D" w:rsidRDefault="00B91A5D" w:rsidP="00B91A5D">
      <w:pPr>
        <w:rPr>
          <w:lang w:val="en-SG"/>
        </w:rPr>
      </w:pPr>
      <w:r w:rsidRPr="00B91A5D">
        <w:rPr>
          <w:b/>
          <w:bCs/>
          <w:lang w:val="en-SG"/>
        </w:rPr>
        <w:t>必</w:t>
      </w:r>
      <w:proofErr w:type="gramStart"/>
      <w:r w:rsidRPr="00B91A5D">
        <w:rPr>
          <w:b/>
          <w:bCs/>
          <w:lang w:val="en-SG"/>
        </w:rPr>
        <w:t>问</w:t>
      </w:r>
      <w:r w:rsidRPr="00B91A5D">
        <w:rPr>
          <w:b/>
          <w:bCs/>
          <w:lang w:val="en-SG"/>
        </w:rPr>
        <w:t xml:space="preserve"> 3 </w:t>
      </w:r>
      <w:proofErr w:type="gramEnd"/>
      <w:r w:rsidRPr="00B91A5D">
        <w:rPr>
          <w:b/>
          <w:bCs/>
          <w:lang w:val="en-SG"/>
        </w:rPr>
        <w:t>个（按顺序）</w:t>
      </w:r>
    </w:p>
    <w:p w14:paraId="118D7149" w14:textId="77777777" w:rsidR="00B91A5D" w:rsidRPr="00B91A5D" w:rsidRDefault="00B91A5D" w:rsidP="00B91A5D">
      <w:pPr>
        <w:numPr>
          <w:ilvl w:val="0"/>
          <w:numId w:val="14"/>
        </w:numPr>
        <w:rPr>
          <w:lang w:val="en-SG"/>
        </w:rPr>
      </w:pPr>
      <w:r w:rsidRPr="00B91A5D">
        <w:rPr>
          <w:b/>
          <w:bCs/>
          <w:lang w:val="en-SG"/>
        </w:rPr>
        <w:t>“</w:t>
      </w:r>
      <w:r w:rsidRPr="007D3FBB">
        <w:rPr>
          <w:b/>
          <w:bCs/>
          <w:color w:val="FF0000"/>
          <w:lang w:val="en-SG"/>
        </w:rPr>
        <w:t>Is this a new role, or a replacement</w:t>
      </w:r>
      <w:r w:rsidRPr="00B91A5D">
        <w:rPr>
          <w:b/>
          <w:bCs/>
          <w:lang w:val="en-SG"/>
        </w:rPr>
        <w:t>?”</w:t>
      </w:r>
      <w:r w:rsidRPr="00B91A5D">
        <w:rPr>
          <w:lang w:val="en-SG"/>
        </w:rPr>
        <w:t xml:space="preserve"> </w:t>
      </w:r>
    </w:p>
    <w:p w14:paraId="7A3FB364" w14:textId="77777777" w:rsidR="00B91A5D" w:rsidRPr="00B91A5D" w:rsidRDefault="00B91A5D" w:rsidP="00B91A5D">
      <w:pPr>
        <w:numPr>
          <w:ilvl w:val="1"/>
          <w:numId w:val="14"/>
        </w:numPr>
        <w:rPr>
          <w:lang w:val="en-SG"/>
        </w:rPr>
      </w:pPr>
      <w:r w:rsidRPr="00B91A5D">
        <w:rPr>
          <w:b/>
          <w:bCs/>
          <w:lang w:val="en-SG"/>
        </w:rPr>
        <w:t>目的</w:t>
      </w:r>
      <w:r w:rsidRPr="00B91A5D">
        <w:rPr>
          <w:lang w:val="en-SG"/>
        </w:rPr>
        <w:t>：判断岗位背景。如果是新增岗位，通常说明</w:t>
      </w:r>
      <w:r w:rsidRPr="00B91A5D">
        <w:rPr>
          <w:lang w:val="en-SG"/>
        </w:rPr>
        <w:t xml:space="preserve"> BCC </w:t>
      </w:r>
      <w:r w:rsidRPr="00B91A5D">
        <w:rPr>
          <w:lang w:val="en-SG"/>
        </w:rPr>
        <w:t>的发布量或改造力度在加大（可能</w:t>
      </w:r>
      <w:proofErr w:type="gramStart"/>
      <w:r w:rsidRPr="00B91A5D">
        <w:rPr>
          <w:lang w:val="en-SG"/>
        </w:rPr>
        <w:t>和</w:t>
      </w:r>
      <w:r w:rsidRPr="00B91A5D">
        <w:rPr>
          <w:lang w:val="en-SG"/>
        </w:rPr>
        <w:t xml:space="preserve"> Singtel28 </w:t>
      </w:r>
      <w:proofErr w:type="gramEnd"/>
      <w:r w:rsidRPr="00B91A5D">
        <w:rPr>
          <w:lang w:val="en-SG"/>
        </w:rPr>
        <w:t>有关），用人主管那一轮你可以重点讲发布量和治理。如果是补缺，可以顺着问前任为什么离开，了解岗位难点。</w:t>
      </w:r>
    </w:p>
    <w:p w14:paraId="78D1F42B" w14:textId="77777777" w:rsidR="00B91A5D" w:rsidRPr="00B91A5D" w:rsidRDefault="00B91A5D" w:rsidP="00B91A5D">
      <w:pPr>
        <w:numPr>
          <w:ilvl w:val="1"/>
          <w:numId w:val="14"/>
        </w:numPr>
        <w:rPr>
          <w:lang w:val="en-SG"/>
        </w:rPr>
      </w:pPr>
      <w:r w:rsidRPr="00B91A5D">
        <w:rPr>
          <w:b/>
          <w:bCs/>
          <w:lang w:val="en-SG"/>
        </w:rPr>
        <w:t>结合你的背景</w:t>
      </w:r>
      <w:r w:rsidRPr="00B91A5D">
        <w:rPr>
          <w:lang w:val="en-SG"/>
        </w:rPr>
        <w:t>：</w:t>
      </w:r>
      <w:r w:rsidRPr="00B91A5D">
        <w:rPr>
          <w:lang w:val="en-SG"/>
        </w:rPr>
        <w:t xml:space="preserve">HR </w:t>
      </w:r>
      <w:r w:rsidRPr="00B91A5D">
        <w:rPr>
          <w:lang w:val="en-SG"/>
        </w:rPr>
        <w:t>可以答，又不敏感。这个答案决定你下一轮用</w:t>
      </w:r>
      <w:r w:rsidRPr="00B91A5D">
        <w:rPr>
          <w:lang w:val="en-SG"/>
        </w:rPr>
        <w:t xml:space="preserve"> ISO </w:t>
      </w:r>
      <w:proofErr w:type="gramStart"/>
      <w:r w:rsidRPr="00B91A5D">
        <w:rPr>
          <w:lang w:val="en-SG"/>
        </w:rPr>
        <w:t xml:space="preserve">20022 </w:t>
      </w:r>
      <w:r w:rsidRPr="00B91A5D">
        <w:rPr>
          <w:lang w:val="en-SG"/>
        </w:rPr>
        <w:t>的</w:t>
      </w:r>
      <w:proofErr w:type="gramEnd"/>
      <w:r w:rsidRPr="00B91A5D">
        <w:rPr>
          <w:lang w:val="en-SG"/>
        </w:rPr>
        <w:t>哪个角度讲。</w:t>
      </w:r>
    </w:p>
    <w:p w14:paraId="299104BE" w14:textId="77777777" w:rsidR="00B91A5D" w:rsidRPr="00B91A5D" w:rsidRDefault="00B91A5D" w:rsidP="00B91A5D">
      <w:pPr>
        <w:numPr>
          <w:ilvl w:val="0"/>
          <w:numId w:val="14"/>
        </w:numPr>
        <w:rPr>
          <w:lang w:val="en-SG"/>
        </w:rPr>
      </w:pPr>
      <w:r w:rsidRPr="00B91A5D">
        <w:rPr>
          <w:b/>
          <w:bCs/>
          <w:lang w:val="en-SG"/>
        </w:rPr>
        <w:lastRenderedPageBreak/>
        <w:t>“</w:t>
      </w:r>
      <w:r w:rsidRPr="008E2D90">
        <w:rPr>
          <w:b/>
          <w:bCs/>
          <w:color w:val="FF0000"/>
          <w:lang w:val="en-SG"/>
        </w:rPr>
        <w:t>Who does this role report to, and how does it work with the BCC squad leads and vendors</w:t>
      </w:r>
      <w:r w:rsidRPr="00B91A5D">
        <w:rPr>
          <w:b/>
          <w:bCs/>
          <w:lang w:val="en-SG"/>
        </w:rPr>
        <w:t>?”</w:t>
      </w:r>
      <w:r w:rsidRPr="00B91A5D">
        <w:rPr>
          <w:lang w:val="en-SG"/>
        </w:rPr>
        <w:t xml:space="preserve"> </w:t>
      </w:r>
    </w:p>
    <w:p w14:paraId="3B6FAEE3" w14:textId="77777777" w:rsidR="00B91A5D" w:rsidRPr="00B91A5D" w:rsidRDefault="00B91A5D" w:rsidP="00B91A5D">
      <w:pPr>
        <w:numPr>
          <w:ilvl w:val="1"/>
          <w:numId w:val="14"/>
        </w:numPr>
        <w:rPr>
          <w:lang w:val="en-SG"/>
        </w:rPr>
      </w:pPr>
      <w:r w:rsidRPr="00B91A5D">
        <w:rPr>
          <w:b/>
          <w:bCs/>
          <w:lang w:val="en-SG"/>
        </w:rPr>
        <w:t>目的</w:t>
      </w:r>
      <w:r w:rsidRPr="00B91A5D">
        <w:rPr>
          <w:lang w:val="en-SG"/>
        </w:rPr>
        <w:t>：确认汇报线，以及是不是纯</w:t>
      </w:r>
      <w:r w:rsidRPr="00B91A5D">
        <w:rPr>
          <w:lang w:val="en-SG"/>
        </w:rPr>
        <w:t xml:space="preserve"> IC </w:t>
      </w:r>
      <w:r w:rsidRPr="00B91A5D">
        <w:rPr>
          <w:lang w:val="en-SG"/>
        </w:rPr>
        <w:t>岗位。</w:t>
      </w:r>
    </w:p>
    <w:p w14:paraId="46950757" w14:textId="77777777" w:rsidR="00B91A5D" w:rsidRPr="00B91A5D" w:rsidRDefault="00B91A5D" w:rsidP="00B91A5D">
      <w:pPr>
        <w:numPr>
          <w:ilvl w:val="1"/>
          <w:numId w:val="14"/>
        </w:numPr>
        <w:rPr>
          <w:lang w:val="en-SG"/>
        </w:rPr>
      </w:pPr>
      <w:r w:rsidRPr="00B91A5D">
        <w:rPr>
          <w:b/>
          <w:bCs/>
          <w:lang w:val="en-SG"/>
        </w:rPr>
        <w:t>结合你的背景</w:t>
      </w:r>
      <w:r w:rsidRPr="00B91A5D">
        <w:rPr>
          <w:lang w:val="en-SG"/>
        </w:rPr>
        <w:t>：你现在</w:t>
      </w:r>
      <w:proofErr w:type="gramStart"/>
      <w:r w:rsidRPr="00B91A5D">
        <w:rPr>
          <w:lang w:val="en-SG"/>
        </w:rPr>
        <w:t>是</w:t>
      </w:r>
      <w:r w:rsidRPr="00B91A5D">
        <w:rPr>
          <w:lang w:val="en-SG"/>
        </w:rPr>
        <w:t xml:space="preserve"> VP2</w:t>
      </w:r>
      <w:proofErr w:type="gramEnd"/>
      <w:r w:rsidRPr="00B91A5D">
        <w:rPr>
          <w:lang w:val="en-SG"/>
        </w:rPr>
        <w:t>、</w:t>
      </w:r>
      <w:proofErr w:type="gramStart"/>
      <w:r w:rsidRPr="00B91A5D">
        <w:rPr>
          <w:lang w:val="en-SG"/>
        </w:rPr>
        <w:t>带</w:t>
      </w:r>
      <w:r w:rsidRPr="00B91A5D">
        <w:rPr>
          <w:lang w:val="en-SG"/>
        </w:rPr>
        <w:t xml:space="preserve"> 25 </w:t>
      </w:r>
      <w:r w:rsidRPr="00B91A5D">
        <w:rPr>
          <w:lang w:val="en-SG"/>
        </w:rPr>
        <w:t>人</w:t>
      </w:r>
      <w:proofErr w:type="gramEnd"/>
      <w:r w:rsidRPr="00B91A5D">
        <w:rPr>
          <w:lang w:val="en-SG"/>
        </w:rPr>
        <w:t>，最需要先弄清楚这个落差有多大。</w:t>
      </w:r>
      <w:r w:rsidRPr="00B91A5D">
        <w:rPr>
          <w:lang w:val="en-SG"/>
        </w:rPr>
        <w:t xml:space="preserve">HR </w:t>
      </w:r>
      <w:r w:rsidRPr="00B91A5D">
        <w:rPr>
          <w:lang w:val="en-SG"/>
        </w:rPr>
        <w:t>一提到</w:t>
      </w:r>
      <w:r w:rsidRPr="00B91A5D">
        <w:rPr>
          <w:lang w:val="en-SG"/>
        </w:rPr>
        <w:t xml:space="preserve"> vendor</w:t>
      </w:r>
      <w:r w:rsidRPr="00B91A5D">
        <w:rPr>
          <w:lang w:val="en-SG"/>
        </w:rPr>
        <w:t>，你可以顺势补一句你主持</w:t>
      </w:r>
      <w:r w:rsidRPr="00B91A5D">
        <w:rPr>
          <w:lang w:val="en-SG"/>
        </w:rPr>
        <w:t xml:space="preserve"> 4 </w:t>
      </w:r>
      <w:r w:rsidRPr="00B91A5D">
        <w:rPr>
          <w:lang w:val="en-SG"/>
        </w:rPr>
        <w:t>家</w:t>
      </w:r>
      <w:r w:rsidRPr="00B91A5D">
        <w:rPr>
          <w:lang w:val="en-SG"/>
        </w:rPr>
        <w:t xml:space="preserve"> vendor </w:t>
      </w:r>
      <w:r w:rsidRPr="00B91A5D">
        <w:rPr>
          <w:lang w:val="en-SG"/>
        </w:rPr>
        <w:t>的治理，把带过团队变成跨团队协调的优势。</w:t>
      </w:r>
    </w:p>
    <w:p w14:paraId="5E477C61" w14:textId="77777777" w:rsidR="00B91A5D" w:rsidRPr="00B91A5D" w:rsidRDefault="00B91A5D" w:rsidP="00B91A5D">
      <w:pPr>
        <w:numPr>
          <w:ilvl w:val="0"/>
          <w:numId w:val="14"/>
        </w:numPr>
        <w:rPr>
          <w:lang w:val="en-SG"/>
        </w:rPr>
      </w:pPr>
      <w:r w:rsidRPr="00B91A5D">
        <w:rPr>
          <w:b/>
          <w:bCs/>
          <w:lang w:val="en-SG"/>
        </w:rPr>
        <w:t>“</w:t>
      </w:r>
      <w:r w:rsidRPr="008E2D90">
        <w:rPr>
          <w:b/>
          <w:bCs/>
          <w:color w:val="FF0000"/>
          <w:lang w:val="en-SG"/>
        </w:rPr>
        <w:t>What would success look like in the first six months</w:t>
      </w:r>
      <w:r w:rsidRPr="00B91A5D">
        <w:rPr>
          <w:b/>
          <w:bCs/>
          <w:lang w:val="en-SG"/>
        </w:rPr>
        <w:t>?”</w:t>
      </w:r>
      <w:r w:rsidRPr="00B91A5D">
        <w:rPr>
          <w:lang w:val="en-SG"/>
        </w:rPr>
        <w:t xml:space="preserve"> </w:t>
      </w:r>
    </w:p>
    <w:p w14:paraId="777B8507" w14:textId="77777777" w:rsidR="00B91A5D" w:rsidRPr="00B91A5D" w:rsidRDefault="00B91A5D" w:rsidP="00B91A5D">
      <w:pPr>
        <w:numPr>
          <w:ilvl w:val="1"/>
          <w:numId w:val="14"/>
        </w:numPr>
        <w:rPr>
          <w:lang w:val="en-SG"/>
        </w:rPr>
      </w:pPr>
      <w:r w:rsidRPr="00B91A5D">
        <w:rPr>
          <w:b/>
          <w:bCs/>
          <w:lang w:val="en-SG"/>
        </w:rPr>
        <w:t>目的</w:t>
      </w:r>
      <w:r w:rsidRPr="00B91A5D">
        <w:rPr>
          <w:lang w:val="en-SG"/>
        </w:rPr>
        <w:t>：拿到岗位的考核标准，用人主管那一轮可以对着讲。</w:t>
      </w:r>
    </w:p>
    <w:p w14:paraId="58AB5E0B" w14:textId="77777777" w:rsidR="00B91A5D" w:rsidRPr="00B91A5D" w:rsidRDefault="00B91A5D" w:rsidP="00B91A5D">
      <w:pPr>
        <w:numPr>
          <w:ilvl w:val="1"/>
          <w:numId w:val="14"/>
        </w:numPr>
        <w:rPr>
          <w:lang w:val="en-SG"/>
        </w:rPr>
      </w:pPr>
      <w:r w:rsidRPr="00B91A5D">
        <w:rPr>
          <w:b/>
          <w:bCs/>
          <w:lang w:val="en-SG"/>
        </w:rPr>
        <w:t>结合你的背景</w:t>
      </w:r>
      <w:r w:rsidRPr="00B91A5D">
        <w:rPr>
          <w:lang w:val="en-SG"/>
        </w:rPr>
        <w:t>：问的是</w:t>
      </w:r>
      <w:proofErr w:type="gramStart"/>
      <w:r w:rsidRPr="00B91A5D">
        <w:rPr>
          <w:lang w:val="en-SG"/>
        </w:rPr>
        <w:t>"</w:t>
      </w:r>
      <w:r w:rsidRPr="00B91A5D">
        <w:rPr>
          <w:lang w:val="en-SG"/>
        </w:rPr>
        <w:t>进来</w:t>
      </w:r>
      <w:proofErr w:type="gramEnd"/>
      <w:r w:rsidRPr="00B91A5D">
        <w:rPr>
          <w:lang w:val="en-SG"/>
        </w:rPr>
        <w:t>后怎么做</w:t>
      </w:r>
      <w:proofErr w:type="gramStart"/>
      <w:r w:rsidRPr="00B91A5D">
        <w:rPr>
          <w:lang w:val="en-SG"/>
        </w:rPr>
        <w:t>好</w:t>
      </w:r>
      <w:r w:rsidRPr="00B91A5D">
        <w:rPr>
          <w:lang w:val="en-SG"/>
        </w:rPr>
        <w:t>"</w:t>
      </w:r>
      <w:r w:rsidRPr="00B91A5D">
        <w:rPr>
          <w:lang w:val="en-SG"/>
        </w:rPr>
        <w:t>，</w:t>
      </w:r>
      <w:proofErr w:type="gramEnd"/>
      <w:r w:rsidRPr="00B91A5D">
        <w:rPr>
          <w:lang w:val="en-SG"/>
        </w:rPr>
        <w:t>不是</w:t>
      </w:r>
      <w:proofErr w:type="gramStart"/>
      <w:r w:rsidRPr="00B91A5D">
        <w:rPr>
          <w:lang w:val="en-SG"/>
        </w:rPr>
        <w:t>"</w:t>
      </w:r>
      <w:r w:rsidRPr="00B91A5D">
        <w:rPr>
          <w:lang w:val="en-SG"/>
        </w:rPr>
        <w:t>什么</w:t>
      </w:r>
      <w:proofErr w:type="gramEnd"/>
      <w:r w:rsidRPr="00B91A5D">
        <w:rPr>
          <w:lang w:val="en-SG"/>
        </w:rPr>
        <w:t>时候能</w:t>
      </w:r>
      <w:proofErr w:type="gramStart"/>
      <w:r w:rsidRPr="00B91A5D">
        <w:rPr>
          <w:lang w:val="en-SG"/>
        </w:rPr>
        <w:t>升</w:t>
      </w:r>
      <w:r w:rsidRPr="00B91A5D">
        <w:rPr>
          <w:lang w:val="en-SG"/>
        </w:rPr>
        <w:t>"</w:t>
      </w:r>
      <w:r w:rsidRPr="00B91A5D">
        <w:rPr>
          <w:lang w:val="en-SG"/>
        </w:rPr>
        <w:t>，</w:t>
      </w:r>
      <w:proofErr w:type="gramEnd"/>
      <w:r w:rsidRPr="00B91A5D">
        <w:rPr>
          <w:lang w:val="en-SG"/>
        </w:rPr>
        <w:t>等于在表态你想长期做，正好对冲</w:t>
      </w:r>
      <w:r w:rsidRPr="00B91A5D">
        <w:rPr>
          <w:lang w:val="en-SG"/>
        </w:rPr>
        <w:t xml:space="preserve"> HR </w:t>
      </w:r>
      <w:r w:rsidRPr="00B91A5D">
        <w:rPr>
          <w:lang w:val="en-SG"/>
        </w:rPr>
        <w:t>对跳槽的顾虑。</w:t>
      </w:r>
    </w:p>
    <w:p w14:paraId="3803B2F2" w14:textId="5430561F" w:rsidR="00320BA2" w:rsidRDefault="00320BA2"/>
    <w:p w14:paraId="00F4AE22" w14:textId="702CE116" w:rsidR="00320BA2" w:rsidRDefault="00597BEE">
      <w:pPr>
        <w:pStyle w:val="Heading3"/>
      </w:pPr>
      <w:r>
        <w:rPr>
          <w:rFonts w:hint="eastAsia"/>
        </w:rPr>
        <w:t>- ---</w:t>
      </w:r>
      <w:r w:rsidR="00000000">
        <w:t xml:space="preserve">Q7 · Tell me about the major and ad-hoc releases you've </w:t>
      </w:r>
      <w:proofErr w:type="gramStart"/>
      <w:r w:rsidR="00000000">
        <w:t>managed.</w:t>
      </w:r>
      <w:r w:rsidR="00000000">
        <w:t>（</w:t>
      </w:r>
      <w:proofErr w:type="gramEnd"/>
      <w:r w:rsidR="00000000">
        <w:t xml:space="preserve">75% · </w:t>
      </w:r>
      <w:r w:rsidR="00000000">
        <w:t>有直接证据）</w:t>
      </w:r>
    </w:p>
    <w:p w14:paraId="45C8F504" w14:textId="77777777" w:rsidR="00320BA2" w:rsidRDefault="00000000">
      <w:r>
        <w:rPr>
          <w:b/>
        </w:rPr>
        <w:t>考察点</w:t>
      </w:r>
      <w:r>
        <w:t>：是否真管过业务关键平台的发布全流程。</w:t>
      </w:r>
    </w:p>
    <w:p w14:paraId="496C69CE" w14:textId="77777777" w:rsidR="00320BA2" w:rsidRDefault="00000000">
      <w:r>
        <w:rPr>
          <w:b/>
        </w:rPr>
        <w:t>参考答案（</w:t>
      </w:r>
      <w:r>
        <w:rPr>
          <w:b/>
        </w:rPr>
        <w:t>STAR</w:t>
      </w:r>
      <w:r>
        <w:rPr>
          <w:b/>
        </w:rPr>
        <w:t>，</w:t>
      </w:r>
      <w:proofErr w:type="gramStart"/>
      <w:r>
        <w:rPr>
          <w:b/>
        </w:rPr>
        <w:t>约</w:t>
      </w:r>
      <w:r>
        <w:rPr>
          <w:b/>
        </w:rPr>
        <w:t xml:space="preserve"> 90 </w:t>
      </w:r>
      <w:proofErr w:type="gramEnd"/>
      <w:r>
        <w:rPr>
          <w:b/>
        </w:rPr>
        <w:t>秒）</w:t>
      </w:r>
      <w:r>
        <w:t>：</w:t>
      </w:r>
      <w:r>
        <w:t xml:space="preserve">"At UOB I own release planning and production rollout for our cross-border payment initiation platform. The biggest example is the ISO 20022 migration. The platform was live, payments had to land inside cut-off windows, and we depended on channels, reference data, downstream systems and vendors, against a fixed SWIFT deadline. I </w:t>
      </w:r>
      <w:r w:rsidRPr="00597BEE">
        <w:rPr>
          <w:b/>
          <w:bCs/>
          <w:color w:val="FF0000"/>
        </w:rPr>
        <w:t>chose a phased, blue-green style coexistence rather than a big-bang cutover</w:t>
      </w:r>
      <w:r>
        <w:t>, with cutover-readiness gates, RAID tracking and steering-committee reporting. Every release needed SIT and UAT sign-off and went through change control. We went live in May and August 2025, ahead of the November deadline, retired coexistence in August 2026 with no service interruption, and have shipped an upgrade every two to three months since."</w:t>
      </w:r>
    </w:p>
    <w:p w14:paraId="5F23D07C" w14:textId="77777777" w:rsidR="00320BA2" w:rsidRDefault="00000000">
      <w:r>
        <w:rPr>
          <w:b/>
        </w:rPr>
        <w:t xml:space="preserve">Ad-hoc </w:t>
      </w:r>
      <w:r>
        <w:rPr>
          <w:b/>
        </w:rPr>
        <w:t>补一句（</w:t>
      </w:r>
      <w:r>
        <w:rPr>
          <w:b/>
        </w:rPr>
        <w:t xml:space="preserve">10-19 </w:t>
      </w:r>
      <w:r>
        <w:rPr>
          <w:b/>
        </w:rPr>
        <w:t>已确认）</w:t>
      </w:r>
      <w:r>
        <w:t>：</w:t>
      </w:r>
      <w:r>
        <w:t>"Alongside scheduled releases, I handle urgent fixes after P1 and P2 incidents. I start with the production logs and the database to confirm whether the issue is in our system. If it is, or if it's not clear, I bring in the architect and the other stakeholders to find the root cause and agree the fix, and the fix goes out as an urgent change."</w:t>
      </w:r>
    </w:p>
    <w:p w14:paraId="7C021E47" w14:textId="77777777" w:rsidR="00320BA2" w:rsidRDefault="00000000">
      <w:r>
        <w:rPr>
          <w:b/>
        </w:rPr>
        <w:t>要点</w:t>
      </w:r>
      <w:r>
        <w:t>：你的节奏</w:t>
      </w:r>
      <w:proofErr w:type="gramStart"/>
      <w:r>
        <w:t>是</w:t>
      </w:r>
      <w:r>
        <w:t xml:space="preserve"> 2</w:t>
      </w:r>
      <w:proofErr w:type="gramEnd"/>
      <w:r>
        <w:t>–</w:t>
      </w:r>
      <w:proofErr w:type="gramStart"/>
      <w:r>
        <w:t xml:space="preserve">3 </w:t>
      </w:r>
      <w:r>
        <w:t>个</w:t>
      </w:r>
      <w:proofErr w:type="gramEnd"/>
      <w:r>
        <w:t>月一次，</w:t>
      </w:r>
      <w:r>
        <w:t xml:space="preserve">BCC </w:t>
      </w:r>
      <w:r>
        <w:t>按周、按月定范围。被问时答：节奏不同，每次过的闸门是同一套。</w:t>
      </w:r>
    </w:p>
    <w:p w14:paraId="785085F2" w14:textId="77777777" w:rsidR="00320BA2" w:rsidRDefault="00000000">
      <w:r>
        <w:rPr>
          <w:b/>
        </w:rPr>
        <w:t>避坑</w:t>
      </w:r>
      <w:r>
        <w:t>：</w:t>
      </w:r>
      <w:proofErr w:type="gramStart"/>
      <w:r>
        <w:t>不用</w:t>
      </w:r>
      <w:r>
        <w:t xml:space="preserve"> "10</w:t>
      </w:r>
      <w:proofErr w:type="gramEnd"/>
      <w:r>
        <w:t>+ payment domains"</w:t>
      </w:r>
      <w:r>
        <w:t>，这条已停用。</w:t>
      </w:r>
    </w:p>
    <w:p w14:paraId="442F945E" w14:textId="77777777" w:rsidR="00320BA2" w:rsidRDefault="00000000">
      <w:pPr>
        <w:pStyle w:val="Heading3"/>
      </w:pPr>
      <w:r>
        <w:t xml:space="preserve">Q8 · You're a VP leading 25 engineers. Why a narrower role with no direct </w:t>
      </w:r>
      <w:proofErr w:type="gramStart"/>
      <w:r>
        <w:t>reports?</w:t>
      </w:r>
      <w:r>
        <w:t>（</w:t>
      </w:r>
      <w:proofErr w:type="gramEnd"/>
      <w:r>
        <w:t xml:space="preserve">75% · </w:t>
      </w:r>
      <w:r>
        <w:t>需包装）</w:t>
      </w:r>
    </w:p>
    <w:p w14:paraId="705BB2F0" w14:textId="77777777" w:rsidR="00320BA2" w:rsidRDefault="00000000">
      <w:r>
        <w:rPr>
          <w:b/>
        </w:rPr>
        <w:t>考察点</w:t>
      </w:r>
      <w:r>
        <w:t>：落差感、稳定性、薪资能否对上。</w:t>
      </w:r>
    </w:p>
    <w:p w14:paraId="08EC8465" w14:textId="7DE788D7" w:rsidR="00320BA2" w:rsidRDefault="00000000">
      <w:r>
        <w:rPr>
          <w:b/>
        </w:rPr>
        <w:t>参考答案</w:t>
      </w:r>
      <w:r>
        <w:t>：</w:t>
      </w:r>
    </w:p>
    <w:p w14:paraId="3086E90F" w14:textId="77777777" w:rsidR="00DC2CED" w:rsidRPr="00DC2CED" w:rsidRDefault="00DC2CED" w:rsidP="00DC2CED">
      <w:pPr>
        <w:rPr>
          <w:lang w:val="en-SG"/>
        </w:rPr>
      </w:pPr>
      <w:r w:rsidRPr="00DC2CED">
        <w:rPr>
          <w:lang w:val="en-SG"/>
        </w:rPr>
        <w:t xml:space="preserve">For me, it's </w:t>
      </w:r>
      <w:r w:rsidRPr="00D22737">
        <w:rPr>
          <w:color w:val="FF0000"/>
          <w:lang w:val="en-SG"/>
        </w:rPr>
        <w:t xml:space="preserve">less about the title </w:t>
      </w:r>
      <w:r w:rsidRPr="00DC2CED">
        <w:rPr>
          <w:lang w:val="en-SG"/>
        </w:rPr>
        <w:t>or the size of the team, and more about the role and the</w:t>
      </w:r>
      <w:r w:rsidRPr="00D22737">
        <w:rPr>
          <w:color w:val="FF0000"/>
          <w:lang w:val="en-SG"/>
        </w:rPr>
        <w:t xml:space="preserve"> value I can bring.</w:t>
      </w:r>
    </w:p>
    <w:p w14:paraId="42A7C063" w14:textId="1F5609E1" w:rsidR="00DC2CED" w:rsidRPr="00DC2CED" w:rsidRDefault="00DC2CED" w:rsidP="00DC2CED">
      <w:pPr>
        <w:rPr>
          <w:lang w:val="en-SG"/>
        </w:rPr>
      </w:pPr>
      <w:r w:rsidRPr="00DC2CED">
        <w:rPr>
          <w:lang w:val="en-SG"/>
        </w:rPr>
        <w:lastRenderedPageBreak/>
        <w:t>Over the years, I've built experience in tech delivery, project management teams. I believe these skills are also valuable in a role where I need to coordinate different teams and vendors without having direct reporting authority.</w:t>
      </w:r>
    </w:p>
    <w:p w14:paraId="388C6AEF" w14:textId="77777777" w:rsidR="00DC2CED" w:rsidRPr="00DC2CED" w:rsidRDefault="00DC2CED" w:rsidP="00DC2CED">
      <w:pPr>
        <w:rPr>
          <w:lang w:val="en-SG"/>
        </w:rPr>
      </w:pPr>
      <w:r w:rsidRPr="00DC2CED">
        <w:rPr>
          <w:lang w:val="en-SG"/>
        </w:rPr>
        <w:t>What interests me about this opportunity is the chance to apply my experience to another business-critical platform, learn the telecom business, and contribute to the team over the long term.</w:t>
      </w:r>
    </w:p>
    <w:p w14:paraId="7DEF2BE9" w14:textId="77777777" w:rsidR="00DC2CED" w:rsidRPr="00DC2CED" w:rsidRDefault="00DC2CED" w:rsidP="00DC2CED">
      <w:pPr>
        <w:rPr>
          <w:lang w:val="en-SG"/>
        </w:rPr>
      </w:pPr>
      <w:r w:rsidRPr="00DC2CED">
        <w:rPr>
          <w:lang w:val="en-SG"/>
        </w:rPr>
        <w:t>I'm looking for the right place to build and contribute, not just my next job title.</w:t>
      </w:r>
    </w:p>
    <w:p w14:paraId="74D0D3F5" w14:textId="469DD87C" w:rsidR="000A6223" w:rsidRPr="00DC2CED" w:rsidRDefault="000A6223">
      <w:pPr>
        <w:rPr>
          <w:lang w:val="en-SG"/>
        </w:rPr>
      </w:pPr>
    </w:p>
    <w:p w14:paraId="749FDD0C" w14:textId="77777777" w:rsidR="00320BA2" w:rsidRDefault="00000000">
      <w:r>
        <w:rPr>
          <w:b/>
        </w:rPr>
        <w:t>要点</w:t>
      </w:r>
      <w:r>
        <w:t>：先承认落差，再给理由；</w:t>
      </w:r>
      <w:proofErr w:type="gramStart"/>
      <w:r>
        <w:t>和</w:t>
      </w:r>
      <w:r>
        <w:t xml:space="preserve"> Q2 </w:t>
      </w:r>
      <w:proofErr w:type="gramEnd"/>
      <w:r>
        <w:t>的薪资灵活度口径一致。</w:t>
      </w:r>
    </w:p>
    <w:p w14:paraId="33F004B4" w14:textId="77777777" w:rsidR="00320BA2" w:rsidRDefault="00000000">
      <w:r>
        <w:rPr>
          <w:b/>
        </w:rPr>
        <w:t>避坑</w:t>
      </w:r>
      <w:r>
        <w:t>：别说</w:t>
      </w:r>
      <w:proofErr w:type="gramStart"/>
      <w:r>
        <w:t>"</w:t>
      </w:r>
      <w:r>
        <w:t>想</w:t>
      </w:r>
      <w:proofErr w:type="gramEnd"/>
      <w:r>
        <w:t>轻松一点</w:t>
      </w:r>
      <w:r>
        <w:t>"</w:t>
      </w:r>
      <w:r>
        <w:t>；别暗示</w:t>
      </w:r>
      <w:proofErr w:type="gramStart"/>
      <w:r>
        <w:t>"</w:t>
      </w:r>
      <w:r>
        <w:t>先进</w:t>
      </w:r>
      <w:proofErr w:type="gramEnd"/>
      <w:r>
        <w:t>来再往上</w:t>
      </w:r>
      <w:proofErr w:type="gramStart"/>
      <w:r>
        <w:t>走</w:t>
      </w:r>
      <w:r>
        <w:t>"</w:t>
      </w:r>
      <w:r>
        <w:t>。</w:t>
      </w:r>
      <w:proofErr w:type="gramEnd"/>
    </w:p>
    <w:p w14:paraId="19F1443C" w14:textId="77777777" w:rsidR="00320BA2" w:rsidRDefault="00000000">
      <w:pPr>
        <w:pStyle w:val="Heading3"/>
      </w:pPr>
      <w:r>
        <w:t xml:space="preserve">Q9 · Do you have telco, BSS or billing </w:t>
      </w:r>
      <w:proofErr w:type="gramStart"/>
      <w:r>
        <w:t>experience?</w:t>
      </w:r>
      <w:r>
        <w:t>（</w:t>
      </w:r>
      <w:proofErr w:type="gramEnd"/>
      <w:r>
        <w:t xml:space="preserve">70% · </w:t>
      </w:r>
      <w:r>
        <w:t>需包装，真实缺口）</w:t>
      </w:r>
    </w:p>
    <w:p w14:paraId="57D37947" w14:textId="77777777" w:rsidR="00320BA2" w:rsidRDefault="00000000">
      <w:r>
        <w:rPr>
          <w:b/>
        </w:rPr>
        <w:t>考察点</w:t>
      </w:r>
      <w:r>
        <w:t>：领域门槛多高、你学得多快。</w:t>
      </w:r>
    </w:p>
    <w:p w14:paraId="66E07D92" w14:textId="77777777" w:rsidR="00320BA2" w:rsidRDefault="00000000">
      <w:r>
        <w:rPr>
          <w:b/>
        </w:rPr>
        <w:t>参考答案</w:t>
      </w:r>
      <w:r>
        <w:t>：</w:t>
      </w:r>
      <w:r>
        <w:t xml:space="preserve">"Not in telco. But the core problems are familiar. In payments, every transaction must be accurate, traceable and inside cut-off windows, and billing runs need the same discipline. I own the technology for post-disbursement collections across </w:t>
      </w:r>
      <w:proofErr w:type="gramStart"/>
      <w:r>
        <w:t>credit-card</w:t>
      </w:r>
      <w:proofErr w:type="gramEnd"/>
      <w:r>
        <w:t xml:space="preserve"> and unsecured-loan portfolios, which </w:t>
      </w:r>
      <w:proofErr w:type="gramStart"/>
      <w:r>
        <w:t>is</w:t>
      </w:r>
      <w:proofErr w:type="gramEnd"/>
      <w:r>
        <w:t xml:space="preserve"> close to receivables and collections in a BSS stack. I've led a customer-360 platform team, and earlier I delivered a payment subsystem with transaction, management and reconciliation modules. Release discipline itself is domain-agnostic. I'd use my first 30 to 60 days to learn BCC's flows: billing cycles, rating and charging, and downstream impacts."</w:t>
      </w:r>
    </w:p>
    <w:p w14:paraId="4D3E2FA4" w14:textId="77777777" w:rsidR="00320BA2" w:rsidRDefault="00000000">
      <w:r>
        <w:rPr>
          <w:b/>
        </w:rPr>
        <w:t>要点</w:t>
      </w:r>
      <w:r>
        <w:t>：先承认，再给三座桥（交易准确与</w:t>
      </w:r>
      <w:r>
        <w:t xml:space="preserve"> cut-off</w:t>
      </w:r>
      <w:r>
        <w:t>、催收、对账），最后给学习计划。新加坡电信</w:t>
      </w:r>
      <w:r>
        <w:t xml:space="preserve"> BSS </w:t>
      </w:r>
      <w:r>
        <w:t>岗位的公开描述把</w:t>
      </w:r>
      <w:r>
        <w:t xml:space="preserve"> billing</w:t>
      </w:r>
      <w:r>
        <w:t>、</w:t>
      </w:r>
      <w:r>
        <w:t>charging</w:t>
      </w:r>
      <w:r>
        <w:t>、</w:t>
      </w:r>
      <w:r>
        <w:t>receivables</w:t>
      </w:r>
      <w:r>
        <w:t>、</w:t>
      </w:r>
      <w:r>
        <w:t xml:space="preserve">collections </w:t>
      </w:r>
      <w:r>
        <w:t>放在同一范围（</w:t>
      </w:r>
      <w:r w:rsidR="00320BA2">
        <w:fldChar w:fldCharType="begin"/>
      </w:r>
      <w:r w:rsidR="00320BA2">
        <w:instrText>HYPERLINK "https://builtinsingapore.com/job/solution-designer-telco/9697169"</w:instrText>
      </w:r>
      <w:r w:rsidR="00320BA2">
        <w:fldChar w:fldCharType="separate"/>
      </w:r>
      <w:proofErr w:type="spellStart"/>
      <w:r w:rsidR="00320BA2">
        <w:rPr>
          <w:rStyle w:val="Hyperlink"/>
        </w:rPr>
        <w:t>Billigence</w:t>
      </w:r>
      <w:proofErr w:type="spellEnd"/>
      <w:r w:rsidR="00320BA2">
        <w:rPr>
          <w:rStyle w:val="Hyperlink"/>
        </w:rPr>
        <w:t xml:space="preserve"> </w:t>
      </w:r>
      <w:r w:rsidR="00320BA2">
        <w:rPr>
          <w:rStyle w:val="Hyperlink"/>
        </w:rPr>
        <w:t>职位</w:t>
      </w:r>
      <w:r w:rsidR="00320BA2">
        <w:fldChar w:fldCharType="end"/>
      </w:r>
      <w:r>
        <w:t>）。</w:t>
      </w:r>
    </w:p>
    <w:p w14:paraId="65B68C1B" w14:textId="77777777" w:rsidR="00320BA2" w:rsidRDefault="00000000">
      <w:r>
        <w:rPr>
          <w:b/>
        </w:rPr>
        <w:t>避坑</w:t>
      </w:r>
      <w:r>
        <w:t>：别说</w:t>
      </w:r>
      <w:r>
        <w:t xml:space="preserve"> billing </w:t>
      </w:r>
      <w:r>
        <w:t>和</w:t>
      </w:r>
      <w:r>
        <w:t xml:space="preserve"> payments </w:t>
      </w:r>
      <w:r>
        <w:t>一样，说</w:t>
      </w:r>
      <w:proofErr w:type="gramStart"/>
      <w:r>
        <w:t>"</w:t>
      </w:r>
      <w:r>
        <w:t>问题相似</w:t>
      </w:r>
      <w:r>
        <w:t>"</w:t>
      </w:r>
      <w:r>
        <w:t>。</w:t>
      </w:r>
      <w:proofErr w:type="gramEnd"/>
    </w:p>
    <w:p w14:paraId="2729C65F" w14:textId="77777777" w:rsidR="00320BA2" w:rsidRDefault="00000000">
      <w:pPr>
        <w:pStyle w:val="Heading2"/>
      </w:pPr>
      <w:r>
        <w:t>Tier 2</w:t>
      </w:r>
      <w:r>
        <w:t>：较可能问到（</w:t>
      </w:r>
      <w:r>
        <w:t>40–69%</w:t>
      </w:r>
      <w:r>
        <w:t>）</w:t>
      </w:r>
    </w:p>
    <w:p w14:paraId="08ABE6D5" w14:textId="77777777" w:rsidR="00320BA2" w:rsidRDefault="00000000">
      <w:proofErr w:type="gramStart"/>
      <w:r>
        <w:t>这</w:t>
      </w:r>
      <w:r>
        <w:t xml:space="preserve"> 13 </w:t>
      </w:r>
      <w:r>
        <w:t>道</w:t>
      </w:r>
      <w:proofErr w:type="gramEnd"/>
      <w:r>
        <w:t>题里，</w:t>
      </w:r>
      <w:r>
        <w:t xml:space="preserve">Q10 </w:t>
      </w:r>
      <w:proofErr w:type="gramStart"/>
      <w:r>
        <w:t>和</w:t>
      </w:r>
      <w:r>
        <w:t xml:space="preserve"> Q17 </w:t>
      </w:r>
      <w:proofErr w:type="gramEnd"/>
      <w:r>
        <w:t>已于</w:t>
      </w:r>
      <w:r>
        <w:t xml:space="preserve"> 10</w:t>
      </w:r>
      <w:proofErr w:type="gramStart"/>
      <w:r>
        <w:t xml:space="preserve">-19 </w:t>
      </w:r>
      <w:r>
        <w:t>确认</w:t>
      </w:r>
      <w:proofErr w:type="gramEnd"/>
      <w:r>
        <w:t>；还</w:t>
      </w:r>
      <w:proofErr w:type="gramStart"/>
      <w:r>
        <w:t>剩</w:t>
      </w:r>
      <w:r>
        <w:t xml:space="preserve"> Q12</w:t>
      </w:r>
      <w:proofErr w:type="gramEnd"/>
      <w:r>
        <w:t>（非工作时间上线）</w:t>
      </w:r>
      <w:proofErr w:type="gramStart"/>
      <w:r>
        <w:t>和</w:t>
      </w:r>
      <w:r>
        <w:t xml:space="preserve"> Q18</w:t>
      </w:r>
      <w:proofErr w:type="gramEnd"/>
      <w:r>
        <w:t>（是否在面别家）要按你的实际情况答。</w:t>
      </w:r>
    </w:p>
    <w:p w14:paraId="45C33552" w14:textId="77777777" w:rsidR="00320BA2" w:rsidRDefault="00000000">
      <w:pPr>
        <w:pStyle w:val="Heading3"/>
      </w:pPr>
      <w:r>
        <w:t xml:space="preserve">Q10 · Have you worked with CAB and </w:t>
      </w:r>
      <w:proofErr w:type="gramStart"/>
      <w:r>
        <w:t>change</w:t>
      </w:r>
      <w:proofErr w:type="gramEnd"/>
      <w:r>
        <w:t xml:space="preserve"> </w:t>
      </w:r>
      <w:proofErr w:type="gramStart"/>
      <w:r>
        <w:t>management?</w:t>
      </w:r>
      <w:r>
        <w:t>（</w:t>
      </w:r>
      <w:proofErr w:type="gramEnd"/>
      <w:r>
        <w:t xml:space="preserve">65% · </w:t>
      </w:r>
      <w:r>
        <w:t>有直接证据）</w:t>
      </w:r>
    </w:p>
    <w:p w14:paraId="6CE1709D" w14:textId="77777777" w:rsidR="00320BA2" w:rsidRDefault="00000000">
      <w:r>
        <w:rPr>
          <w:b/>
        </w:rPr>
        <w:t>考察点</w:t>
      </w:r>
      <w:r>
        <w:t>：</w:t>
      </w:r>
      <w:r>
        <w:t xml:space="preserve">JD </w:t>
      </w:r>
      <w:r>
        <w:t>关键词核对，</w:t>
      </w:r>
      <w:r>
        <w:t>TCR</w:t>
      </w:r>
      <w:r>
        <w:t>、</w:t>
      </w:r>
      <w:r>
        <w:t>Pre-CAB</w:t>
      </w:r>
      <w:r>
        <w:t>、</w:t>
      </w:r>
      <w:r>
        <w:t>CAB</w:t>
      </w:r>
      <w:r>
        <w:t>。</w:t>
      </w:r>
    </w:p>
    <w:p w14:paraId="1FAA3178" w14:textId="77777777" w:rsidR="00320BA2" w:rsidRDefault="00000000">
      <w:r>
        <w:rPr>
          <w:b/>
        </w:rPr>
        <w:t>已确认（</w:t>
      </w:r>
      <w:r>
        <w:rPr>
          <w:b/>
        </w:rPr>
        <w:t>10-19</w:t>
      </w:r>
      <w:r>
        <w:rPr>
          <w:b/>
        </w:rPr>
        <w:t>）</w:t>
      </w:r>
      <w:r>
        <w:t>：你为每次变更亲自准备</w:t>
      </w:r>
      <w:r>
        <w:t xml:space="preserve"> CR</w:t>
      </w:r>
      <w:r>
        <w:t>（行内以</w:t>
      </w:r>
      <w:r>
        <w:t xml:space="preserve"> CRQ </w:t>
      </w:r>
      <w:r>
        <w:t>单提交），并亲自在</w:t>
      </w:r>
      <w:r>
        <w:t xml:space="preserve"> CAB </w:t>
      </w:r>
      <w:r>
        <w:t>会上讲解。用</w:t>
      </w:r>
      <w:r>
        <w:t xml:space="preserve"> A </w:t>
      </w:r>
      <w:r>
        <w:t>版，</w:t>
      </w:r>
      <w:r>
        <w:t xml:space="preserve">B </w:t>
      </w:r>
      <w:r>
        <w:t>版作废。</w:t>
      </w:r>
    </w:p>
    <w:p w14:paraId="5F389AF0" w14:textId="77777777" w:rsidR="00320BA2" w:rsidRPr="0017578F" w:rsidRDefault="00000000">
      <w:r>
        <w:rPr>
          <w:b/>
        </w:rPr>
        <w:t>参考答案</w:t>
      </w:r>
      <w:r>
        <w:rPr>
          <w:b/>
        </w:rPr>
        <w:t xml:space="preserve"> A</w:t>
      </w:r>
      <w:r>
        <w:rPr>
          <w:b/>
        </w:rPr>
        <w:t>（用这版）</w:t>
      </w:r>
      <w:r>
        <w:t>：</w:t>
      </w:r>
      <w:r>
        <w:t>"Yes. For each production change I prepare the change request myself, as a CRQ in our change-management system. It covers the scope, test evidence including SIT and UAT sign-off, the implementation and rollback plan, and the impact assessment. Then I present it at the CAB meeting. In a MAS-regulated bank, auditability is non-negotiable, so the evidence trail is part of the release, not an afterthought."</w:t>
      </w:r>
    </w:p>
    <w:p w14:paraId="199CDAEE" w14:textId="77777777" w:rsidR="00320BA2" w:rsidRDefault="00000000">
      <w:pPr>
        <w:rPr>
          <w:strike/>
        </w:rPr>
      </w:pPr>
      <w:r>
        <w:rPr>
          <w:b/>
          <w:strike/>
        </w:rPr>
        <w:lastRenderedPageBreak/>
        <w:t>参考答案</w:t>
      </w:r>
      <w:r>
        <w:rPr>
          <w:b/>
          <w:strike/>
        </w:rPr>
        <w:t xml:space="preserve"> B</w:t>
      </w:r>
      <w:r>
        <w:rPr>
          <w:b/>
          <w:strike/>
        </w:rPr>
        <w:t>（作废，保留备查）</w:t>
      </w:r>
      <w:r>
        <w:rPr>
          <w:strike/>
        </w:rPr>
        <w:t>：</w:t>
      </w:r>
      <w:r>
        <w:rPr>
          <w:strike/>
        </w:rPr>
        <w:t>"In my current setup, squad leads raise the change requests, and I review and approve the package — scope, test evidence, rollback plan and impact — before it goes to CAB."</w:t>
      </w:r>
    </w:p>
    <w:p w14:paraId="3187ABF6" w14:textId="77777777" w:rsidR="00320BA2" w:rsidRDefault="00000000">
      <w:r>
        <w:rPr>
          <w:b/>
        </w:rPr>
        <w:t>避坑</w:t>
      </w:r>
      <w:r>
        <w:t>：</w:t>
      </w:r>
      <w:r>
        <w:t xml:space="preserve">HM </w:t>
      </w:r>
      <w:r>
        <w:t>轮可能追问</w:t>
      </w:r>
      <w:r>
        <w:t xml:space="preserve"> CAB </w:t>
      </w:r>
      <w:r>
        <w:t>细节，比如一次被退回或附条件通过的变更、</w:t>
      </w:r>
      <w:r>
        <w:t xml:space="preserve">CRQ </w:t>
      </w:r>
      <w:r>
        <w:t>里回滚计划写到什么程度。只讲你真遇到过的。</w:t>
      </w:r>
    </w:p>
    <w:p w14:paraId="3CDCCB7E" w14:textId="77777777" w:rsidR="00320BA2" w:rsidRDefault="00000000">
      <w:pPr>
        <w:pStyle w:val="Heading3"/>
      </w:pPr>
      <w:r>
        <w:t xml:space="preserve">Q11 · Do you have PMP or another PM </w:t>
      </w:r>
      <w:proofErr w:type="gramStart"/>
      <w:r>
        <w:t>certification?</w:t>
      </w:r>
      <w:r>
        <w:t>（</w:t>
      </w:r>
      <w:proofErr w:type="gramEnd"/>
      <w:r>
        <w:t xml:space="preserve">55% · </w:t>
      </w:r>
      <w:r>
        <w:t>需包装）</w:t>
      </w:r>
    </w:p>
    <w:p w14:paraId="7D77736A" w14:textId="77777777" w:rsidR="00320BA2" w:rsidRDefault="00000000">
      <w:r>
        <w:rPr>
          <w:b/>
        </w:rPr>
        <w:t>参考答案</w:t>
      </w:r>
      <w:r>
        <w:t>：</w:t>
      </w:r>
      <w:r>
        <w:t>"I'm currently working towards PMP. The JD also accepts equivalent practical experience, and that's my strength: I've owned delivery of a multi-year, regulated payments migration end to end. I've also completed formal SRE training."</w:t>
      </w:r>
    </w:p>
    <w:p w14:paraId="6A93B71F" w14:textId="77777777" w:rsidR="00320BA2" w:rsidRDefault="00000000">
      <w:r>
        <w:rPr>
          <w:b/>
        </w:rPr>
        <w:t>要点</w:t>
      </w:r>
      <w:r>
        <w:t>：考试日期还没定（</w:t>
      </w:r>
      <w:r>
        <w:t>10-19</w:t>
      </w:r>
      <w:r>
        <w:t>）。不主动报时间；被问就如实说还没约考，重点落在同等实践经验上；绝不</w:t>
      </w:r>
      <w:proofErr w:type="gramStart"/>
      <w:r>
        <w:t>说</w:t>
      </w:r>
      <w:r>
        <w:t xml:space="preserve"> "</w:t>
      </w:r>
      <w:proofErr w:type="gramEnd"/>
      <w:r>
        <w:t>PMP certified"</w:t>
      </w:r>
      <w:r>
        <w:t>。</w:t>
      </w:r>
    </w:p>
    <w:p w14:paraId="3FE505CA" w14:textId="77777777" w:rsidR="00320BA2" w:rsidRDefault="00000000">
      <w:pPr>
        <w:pStyle w:val="Heading3"/>
      </w:pPr>
      <w:r>
        <w:t xml:space="preserve">Q12 · Releases often run after hours or at weekends. Is that </w:t>
      </w:r>
      <w:proofErr w:type="gramStart"/>
      <w:r>
        <w:t>OK?</w:t>
      </w:r>
      <w:r>
        <w:t>（</w:t>
      </w:r>
      <w:proofErr w:type="gramEnd"/>
      <w:r>
        <w:t xml:space="preserve">55% · </w:t>
      </w:r>
      <w:r>
        <w:t>需你先确认）</w:t>
      </w:r>
    </w:p>
    <w:p w14:paraId="501BF4F1" w14:textId="77777777" w:rsidR="00320BA2" w:rsidRDefault="00000000">
      <w:r>
        <w:rPr>
          <w:b/>
        </w:rPr>
        <w:t>参考答案（属实再用）</w:t>
      </w:r>
      <w:r>
        <w:t>：</w:t>
      </w:r>
      <w:r>
        <w:t>"Yes. In payments, production changes are scheduled outside cut-off windows, so off-hours cutovers and on-call support are already part of my routine."</w:t>
      </w:r>
    </w:p>
    <w:p w14:paraId="5B90A43B" w14:textId="77777777" w:rsidR="00320BA2" w:rsidRDefault="00000000">
      <w:r>
        <w:rPr>
          <w:b/>
        </w:rPr>
        <w:t>要点</w:t>
      </w:r>
      <w:r>
        <w:t>：</w:t>
      </w:r>
      <w:r>
        <w:t xml:space="preserve">cut-off </w:t>
      </w:r>
      <w:r>
        <w:t>窗口有记录；</w:t>
      </w:r>
      <w:proofErr w:type="gramStart"/>
      <w:r>
        <w:t>"</w:t>
      </w:r>
      <w:r>
        <w:t>非</w:t>
      </w:r>
      <w:proofErr w:type="gramEnd"/>
      <w:r>
        <w:t>工作时间上线是</w:t>
      </w:r>
      <w:proofErr w:type="gramStart"/>
      <w:r>
        <w:t>常态</w:t>
      </w:r>
      <w:r>
        <w:t>"</w:t>
      </w:r>
      <w:proofErr w:type="gramEnd"/>
      <w:r>
        <w:t>要你确认属实。</w:t>
      </w:r>
      <w:r>
        <w:t xml:space="preserve">BCC </w:t>
      </w:r>
      <w:r>
        <w:t>的发布窗口可以放进反问。</w:t>
      </w:r>
    </w:p>
    <w:p w14:paraId="56F94DBD" w14:textId="790DB67B" w:rsidR="00320BA2" w:rsidRDefault="00597BEE">
      <w:pPr>
        <w:pStyle w:val="Heading3"/>
      </w:pPr>
      <w:r>
        <w:rPr>
          <w:rFonts w:hint="eastAsia"/>
        </w:rPr>
        <w:t>-----</w:t>
      </w:r>
      <w:r w:rsidR="00000000">
        <w:t xml:space="preserve">Q13 · How do you make sure a release is </w:t>
      </w:r>
      <w:proofErr w:type="gramStart"/>
      <w:r w:rsidR="00000000">
        <w:t>ready?</w:t>
      </w:r>
      <w:r w:rsidR="00000000">
        <w:t>（</w:t>
      </w:r>
      <w:proofErr w:type="gramEnd"/>
      <w:r w:rsidR="00000000">
        <w:t xml:space="preserve">50% · </w:t>
      </w:r>
      <w:r w:rsidR="00000000">
        <w:t>需包装）</w:t>
      </w:r>
    </w:p>
    <w:p w14:paraId="3528317D" w14:textId="77777777" w:rsidR="00320BA2" w:rsidRDefault="00000000">
      <w:r>
        <w:rPr>
          <w:b/>
        </w:rPr>
        <w:t>参考答案</w:t>
      </w:r>
      <w:r>
        <w:t>：</w:t>
      </w:r>
    </w:p>
    <w:p w14:paraId="61FF5C7A" w14:textId="77777777" w:rsidR="00E66D03" w:rsidRPr="009F0DBF" w:rsidRDefault="00E66D03" w:rsidP="009F0DBF">
      <w:pPr>
        <w:pStyle w:val="ListParagraph"/>
        <w:numPr>
          <w:ilvl w:val="0"/>
          <w:numId w:val="12"/>
        </w:numPr>
        <w:rPr>
          <w:lang w:val="en-SG"/>
        </w:rPr>
      </w:pPr>
      <w:r w:rsidRPr="009F0DBF">
        <w:rPr>
          <w:b/>
          <w:bCs/>
          <w:lang w:val="en-SG"/>
        </w:rPr>
        <w:t>Scope readiness</w:t>
      </w:r>
      <w:r w:rsidRPr="009F0DBF">
        <w:rPr>
          <w:lang w:val="en-SG"/>
        </w:rPr>
        <w:t>：发布范围、版本和依赖已经确认，没有未受控的临时变更。</w:t>
      </w:r>
      <w:r w:rsidRPr="009F0DBF">
        <w:rPr>
          <w:lang w:val="en-SG"/>
        </w:rPr>
        <w:t xml:space="preserve"> </w:t>
      </w:r>
    </w:p>
    <w:p w14:paraId="1C8BACE2" w14:textId="77777777" w:rsidR="00E66D03" w:rsidRPr="009F0DBF" w:rsidRDefault="00E66D03" w:rsidP="009F0DBF">
      <w:pPr>
        <w:pStyle w:val="ListParagraph"/>
        <w:numPr>
          <w:ilvl w:val="0"/>
          <w:numId w:val="12"/>
        </w:numPr>
        <w:rPr>
          <w:lang w:val="en-SG"/>
        </w:rPr>
      </w:pPr>
      <w:r w:rsidRPr="009F0DBF">
        <w:rPr>
          <w:b/>
          <w:bCs/>
          <w:lang w:val="en-SG"/>
        </w:rPr>
        <w:t>Quality readiness</w:t>
      </w:r>
      <w:r w:rsidRPr="009F0DBF">
        <w:rPr>
          <w:lang w:val="en-SG"/>
        </w:rPr>
        <w:t>：</w:t>
      </w:r>
      <w:r w:rsidRPr="009F0DBF">
        <w:rPr>
          <w:lang w:val="en-SG"/>
        </w:rPr>
        <w:t>SIT</w:t>
      </w:r>
      <w:r w:rsidRPr="009F0DBF">
        <w:rPr>
          <w:lang w:val="en-SG"/>
        </w:rPr>
        <w:t>、</w:t>
      </w:r>
      <w:r w:rsidRPr="009F0DBF">
        <w:rPr>
          <w:lang w:val="en-SG"/>
        </w:rPr>
        <w:t>UAT</w:t>
      </w:r>
      <w:r w:rsidRPr="009F0DBF">
        <w:rPr>
          <w:lang w:val="en-SG"/>
        </w:rPr>
        <w:t>、回归测试，以及安全测试已经完成，关键缺陷已关闭。</w:t>
      </w:r>
      <w:r w:rsidRPr="009F0DBF">
        <w:rPr>
          <w:lang w:val="en-SG"/>
        </w:rPr>
        <w:t xml:space="preserve"> </w:t>
      </w:r>
    </w:p>
    <w:p w14:paraId="3574178B" w14:textId="77777777" w:rsidR="00E66D03" w:rsidRPr="009F0DBF" w:rsidRDefault="00E66D03" w:rsidP="009F0DBF">
      <w:pPr>
        <w:pStyle w:val="ListParagraph"/>
        <w:numPr>
          <w:ilvl w:val="0"/>
          <w:numId w:val="12"/>
        </w:numPr>
        <w:rPr>
          <w:lang w:val="en-SG"/>
        </w:rPr>
      </w:pPr>
      <w:r w:rsidRPr="009F0DBF">
        <w:rPr>
          <w:b/>
          <w:bCs/>
          <w:lang w:val="en-SG"/>
        </w:rPr>
        <w:t>Technical readiness</w:t>
      </w:r>
      <w:r w:rsidRPr="009F0DBF">
        <w:rPr>
          <w:lang w:val="en-SG"/>
        </w:rPr>
        <w:t>：环境、部署包、配置、数据库脚本和</w:t>
      </w:r>
      <w:r w:rsidRPr="009F0DBF">
        <w:rPr>
          <w:lang w:val="en-SG"/>
        </w:rPr>
        <w:t xml:space="preserve"> CI/CD pipeline </w:t>
      </w:r>
      <w:r w:rsidRPr="009F0DBF">
        <w:rPr>
          <w:lang w:val="en-SG"/>
        </w:rPr>
        <w:t>已验证。</w:t>
      </w:r>
      <w:r w:rsidRPr="009F0DBF">
        <w:rPr>
          <w:lang w:val="en-SG"/>
        </w:rPr>
        <w:t xml:space="preserve"> </w:t>
      </w:r>
    </w:p>
    <w:p w14:paraId="41B8073D" w14:textId="77777777" w:rsidR="00E66D03" w:rsidRPr="009F0DBF" w:rsidRDefault="00E66D03" w:rsidP="009F0DBF">
      <w:pPr>
        <w:pStyle w:val="ListParagraph"/>
        <w:numPr>
          <w:ilvl w:val="0"/>
          <w:numId w:val="12"/>
        </w:numPr>
        <w:rPr>
          <w:lang w:val="en-SG"/>
        </w:rPr>
      </w:pPr>
      <w:r w:rsidRPr="009F0DBF">
        <w:rPr>
          <w:b/>
          <w:bCs/>
          <w:lang w:val="en-SG"/>
        </w:rPr>
        <w:t>Operational readiness</w:t>
      </w:r>
      <w:r w:rsidRPr="009F0DBF">
        <w:rPr>
          <w:lang w:val="en-SG"/>
        </w:rPr>
        <w:t>：</w:t>
      </w:r>
      <w:r w:rsidRPr="009F0DBF">
        <w:rPr>
          <w:lang w:val="en-SG"/>
        </w:rPr>
        <w:t>cutover runbook</w:t>
      </w:r>
      <w:r w:rsidRPr="009F0DBF">
        <w:rPr>
          <w:lang w:val="en-SG"/>
        </w:rPr>
        <w:t>、负责人、时间窗口、监控和上线后支持已经安排。</w:t>
      </w:r>
      <w:r w:rsidRPr="009F0DBF">
        <w:rPr>
          <w:lang w:val="en-SG"/>
        </w:rPr>
        <w:t xml:space="preserve"> </w:t>
      </w:r>
    </w:p>
    <w:p w14:paraId="4BFA7D89" w14:textId="77777777" w:rsidR="00E66D03" w:rsidRPr="009F0DBF" w:rsidRDefault="00E66D03" w:rsidP="009F0DBF">
      <w:pPr>
        <w:pStyle w:val="ListParagraph"/>
        <w:numPr>
          <w:ilvl w:val="0"/>
          <w:numId w:val="12"/>
        </w:numPr>
        <w:rPr>
          <w:lang w:val="en-SG"/>
        </w:rPr>
      </w:pPr>
      <w:r w:rsidRPr="009F0DBF">
        <w:rPr>
          <w:b/>
          <w:bCs/>
          <w:lang w:val="en-SG"/>
        </w:rPr>
        <w:t>Risk readiness</w:t>
      </w:r>
      <w:r w:rsidRPr="009F0DBF">
        <w:rPr>
          <w:lang w:val="en-SG"/>
        </w:rPr>
        <w:t>：已知风险、上下游依赖、回滚触发条件和</w:t>
      </w:r>
      <w:r w:rsidRPr="009F0DBF">
        <w:rPr>
          <w:lang w:val="en-SG"/>
        </w:rPr>
        <w:t xml:space="preserve"> rollback plan </w:t>
      </w:r>
      <w:r w:rsidRPr="009F0DBF">
        <w:rPr>
          <w:lang w:val="en-SG"/>
        </w:rPr>
        <w:t>清晰可执行。</w:t>
      </w:r>
      <w:r w:rsidRPr="009F0DBF">
        <w:rPr>
          <w:lang w:val="en-SG"/>
        </w:rPr>
        <w:t xml:space="preserve"> </w:t>
      </w:r>
    </w:p>
    <w:p w14:paraId="63AECA75" w14:textId="77777777" w:rsidR="00E66D03" w:rsidRPr="00424C22" w:rsidRDefault="00E66D03" w:rsidP="00424C22">
      <w:pPr>
        <w:pStyle w:val="ListParagraph"/>
        <w:numPr>
          <w:ilvl w:val="0"/>
          <w:numId w:val="12"/>
        </w:numPr>
        <w:rPr>
          <w:lang w:val="en-SG"/>
        </w:rPr>
      </w:pPr>
      <w:r w:rsidRPr="009F0DBF">
        <w:rPr>
          <w:b/>
          <w:bCs/>
          <w:lang w:val="en-SG"/>
        </w:rPr>
        <w:t>Governance readiness</w:t>
      </w:r>
      <w:r w:rsidRPr="009F0DBF">
        <w:rPr>
          <w:lang w:val="en-SG"/>
        </w:rPr>
        <w:t>：业务、技术、运营及</w:t>
      </w:r>
      <w:r w:rsidRPr="009F0DBF">
        <w:rPr>
          <w:lang w:val="en-SG"/>
        </w:rPr>
        <w:t xml:space="preserve"> Change/CAB </w:t>
      </w:r>
      <w:r w:rsidRPr="009F0DBF">
        <w:rPr>
          <w:lang w:val="en-SG"/>
        </w:rPr>
        <w:t>等必要审批已经到位。</w:t>
      </w:r>
    </w:p>
    <w:p w14:paraId="4399D49A" w14:textId="77777777" w:rsidR="00320BA2" w:rsidRDefault="00000000">
      <w:r>
        <w:rPr>
          <w:b/>
        </w:rPr>
        <w:t>要点</w:t>
      </w:r>
    </w:p>
    <w:p w14:paraId="7F7DF993" w14:textId="77777777" w:rsidR="00320BA2" w:rsidRDefault="00000000">
      <w:pPr>
        <w:pStyle w:val="ListParagraph"/>
        <w:numPr>
          <w:ilvl w:val="0"/>
          <w:numId w:val="6"/>
        </w:numPr>
      </w:pPr>
      <w:r>
        <w:t>已确认（</w:t>
      </w:r>
      <w:r>
        <w:t>10-19</w:t>
      </w:r>
      <w:r>
        <w:t>）：</w:t>
      </w:r>
      <w:r>
        <w:t xml:space="preserve">ISO </w:t>
      </w:r>
      <w:proofErr w:type="gramStart"/>
      <w:r>
        <w:t xml:space="preserve">20022 </w:t>
      </w:r>
      <w:r>
        <w:t>项目</w:t>
      </w:r>
      <w:proofErr w:type="gramEnd"/>
      <w:r>
        <w:t>没有正式</w:t>
      </w:r>
      <w:r>
        <w:t xml:space="preserve"> PET </w:t>
      </w:r>
      <w:r>
        <w:t>和预生产演练，测试方式是模拟报文发送和回执的成功、失败场景。被问就照实说：</w:t>
      </w:r>
      <w:r>
        <w:t xml:space="preserve">"We didn't have a formal performance-test phase or a pre-production rehearsal. We simulated sending messages and receiving both success and failure responses, to test each path end to end." </w:t>
      </w:r>
      <w:r>
        <w:t>不要把它说成</w:t>
      </w:r>
      <w:r>
        <w:t xml:space="preserve"> PET </w:t>
      </w:r>
      <w:r>
        <w:t>或</w:t>
      </w:r>
      <w:r>
        <w:t xml:space="preserve"> PPT</w:t>
      </w:r>
      <w:r>
        <w:t>。</w:t>
      </w:r>
    </w:p>
    <w:p w14:paraId="1EDC703E" w14:textId="77777777" w:rsidR="00320BA2" w:rsidRDefault="00000000">
      <w:pPr>
        <w:pStyle w:val="ListParagraph"/>
        <w:numPr>
          <w:ilvl w:val="0"/>
          <w:numId w:val="6"/>
        </w:numPr>
      </w:pPr>
      <w:r>
        <w:t xml:space="preserve">PPT </w:t>
      </w:r>
      <w:r>
        <w:t>各公司含义不同（</w:t>
      </w:r>
      <w:r>
        <w:t xml:space="preserve">pre-production test </w:t>
      </w:r>
      <w:r>
        <w:t>或</w:t>
      </w:r>
      <w:r>
        <w:t xml:space="preserve"> production parallel test</w:t>
      </w:r>
      <w:r>
        <w:t>）；</w:t>
      </w:r>
      <w:r>
        <w:t xml:space="preserve">HR </w:t>
      </w:r>
      <w:r>
        <w:t>轮不必展开，</w:t>
      </w:r>
      <w:r>
        <w:t xml:space="preserve">HM </w:t>
      </w:r>
      <w:r>
        <w:t>轮可以反问</w:t>
      </w:r>
      <w:r>
        <w:t xml:space="preserve"> BCC </w:t>
      </w:r>
      <w:r>
        <w:t>的定义。</w:t>
      </w:r>
    </w:p>
    <w:p w14:paraId="09CACD79" w14:textId="77777777" w:rsidR="00320BA2" w:rsidRDefault="00000000">
      <w:pPr>
        <w:pStyle w:val="Heading3"/>
      </w:pPr>
      <w:r>
        <w:t xml:space="preserve">Q14 · Tell me about a stakeholder conflict over release scope or </w:t>
      </w:r>
      <w:proofErr w:type="gramStart"/>
      <w:r>
        <w:t>priority.</w:t>
      </w:r>
      <w:r>
        <w:t>（</w:t>
      </w:r>
      <w:proofErr w:type="gramEnd"/>
      <w:r>
        <w:t xml:space="preserve">50% · </w:t>
      </w:r>
      <w:r>
        <w:t>有直接证据）</w:t>
      </w:r>
    </w:p>
    <w:p w14:paraId="4439515B" w14:textId="77777777" w:rsidR="00320BA2" w:rsidRDefault="00000000">
      <w:r>
        <w:rPr>
          <w:b/>
        </w:rPr>
        <w:t>参考答案（</w:t>
      </w:r>
      <w:r>
        <w:rPr>
          <w:b/>
        </w:rPr>
        <w:t>STAR</w:t>
      </w:r>
      <w:r>
        <w:rPr>
          <w:b/>
        </w:rPr>
        <w:t>）</w:t>
      </w:r>
      <w:r>
        <w:t>：</w:t>
      </w:r>
      <w:r>
        <w:t xml:space="preserve">"With two platform lines, release schedules sometimes collide. When that happened, I didn't </w:t>
      </w:r>
      <w:proofErr w:type="gramStart"/>
      <w:r>
        <w:t>escalate</w:t>
      </w:r>
      <w:proofErr w:type="gramEnd"/>
      <w:r>
        <w:t xml:space="preserve"> first. I sat down with the requirement owners, project leads and tech leads, </w:t>
      </w:r>
      <w:r>
        <w:lastRenderedPageBreak/>
        <w:t xml:space="preserve">agreed the </w:t>
      </w:r>
      <w:r w:rsidRPr="005A1898">
        <w:rPr>
          <w:color w:val="FF0000"/>
        </w:rPr>
        <w:t>MVP</w:t>
      </w:r>
      <w:r>
        <w:t xml:space="preserve"> </w:t>
      </w:r>
      <w:r w:rsidRPr="005A1898">
        <w:rPr>
          <w:color w:val="FF0000"/>
        </w:rPr>
        <w:t>scope</w:t>
      </w:r>
      <w:r>
        <w:t xml:space="preserve"> for each change, confirmed the </w:t>
      </w:r>
      <w:r w:rsidRPr="005A1898">
        <w:rPr>
          <w:color w:val="FF0000"/>
        </w:rPr>
        <w:t>real dependencies</w:t>
      </w:r>
      <w:r>
        <w:t xml:space="preserve">, and then </w:t>
      </w:r>
      <w:r w:rsidRPr="005A1898">
        <w:rPr>
          <w:color w:val="FF0000"/>
        </w:rPr>
        <w:t>set a sequence</w:t>
      </w:r>
      <w:r>
        <w:t xml:space="preserve"> that </w:t>
      </w:r>
      <w:r w:rsidRPr="005A1898">
        <w:rPr>
          <w:highlight w:val="yellow"/>
        </w:rPr>
        <w:t>both sides accepted</w:t>
      </w:r>
      <w:r>
        <w:t>. That way the priority call was owned by the people affected, not imposed through escalation."</w:t>
      </w:r>
    </w:p>
    <w:p w14:paraId="65F2E4F3" w14:textId="77777777" w:rsidR="00320BA2" w:rsidRDefault="00000000">
      <w:r>
        <w:rPr>
          <w:b/>
        </w:rPr>
        <w:t>要点</w:t>
      </w:r>
      <w:r>
        <w:t>：这是你已确认的做法；能补一个具体结果（例如两边都按期上线）更有说服力。</w:t>
      </w:r>
    </w:p>
    <w:p w14:paraId="324636C3" w14:textId="77777777" w:rsidR="00320BA2" w:rsidRDefault="00000000">
      <w:pPr>
        <w:pStyle w:val="Heading3"/>
      </w:pPr>
      <w:r>
        <w:t xml:space="preserve">Q15 · Are you a Singapore Citizen or </w:t>
      </w:r>
      <w:proofErr w:type="gramStart"/>
      <w:r>
        <w:t>PR?</w:t>
      </w:r>
      <w:r>
        <w:t>（</w:t>
      </w:r>
      <w:proofErr w:type="gramEnd"/>
      <w:r>
        <w:t xml:space="preserve">50% · </w:t>
      </w:r>
      <w:r>
        <w:t>有直接证据）</w:t>
      </w:r>
    </w:p>
    <w:p w14:paraId="4AAFB3AD" w14:textId="77777777" w:rsidR="00320BA2" w:rsidRDefault="00000000">
      <w:r>
        <w:rPr>
          <w:b/>
        </w:rPr>
        <w:t>参考</w:t>
      </w:r>
      <w:proofErr w:type="gramStart"/>
      <w:r>
        <w:rPr>
          <w:b/>
        </w:rPr>
        <w:t>答案</w:t>
      </w:r>
      <w:r>
        <w:t>：</w:t>
      </w:r>
      <w:r>
        <w:t>"</w:t>
      </w:r>
      <w:proofErr w:type="gramEnd"/>
      <w:r>
        <w:t>I'm a Singapore Permanent Resident."</w:t>
      </w:r>
    </w:p>
    <w:p w14:paraId="518CCFB6" w14:textId="77777777" w:rsidR="00320BA2" w:rsidRDefault="00000000">
      <w:pPr>
        <w:pStyle w:val="Heading3"/>
      </w:pPr>
      <w:r>
        <w:t xml:space="preserve">Q16 · What are your key strengths, and one </w:t>
      </w:r>
      <w:proofErr w:type="gramStart"/>
      <w:r>
        <w:t>weakness?</w:t>
      </w:r>
      <w:r>
        <w:t>（</w:t>
      </w:r>
      <w:proofErr w:type="gramEnd"/>
      <w:r>
        <w:t xml:space="preserve">45% · </w:t>
      </w:r>
      <w:r>
        <w:t>有直接证据）</w:t>
      </w:r>
    </w:p>
    <w:p w14:paraId="2209471F" w14:textId="77777777" w:rsidR="00320BA2" w:rsidRDefault="00000000">
      <w:r>
        <w:rPr>
          <w:b/>
        </w:rPr>
        <w:t>参考答案</w:t>
      </w:r>
      <w:r>
        <w:t>：</w:t>
      </w:r>
      <w:r>
        <w:t>"Three strengths. I land high-risk changes safely: our ISO 20022 cutover went live with no service interruption. I'm technical enough to read the risk in a change and talk credibly with engineers and vendors, because I still review code and design daily. And I stay calm in incidents: my teams own production support, so P1s are part of my job. One weakness: telco billing is new to me, so in my first months I'll lean on the BCC squad leads and put real time into learning the domain."</w:t>
      </w:r>
    </w:p>
    <w:p w14:paraId="58FA271C" w14:textId="77777777" w:rsidR="00320BA2" w:rsidRDefault="00000000">
      <w:r>
        <w:rPr>
          <w:b/>
        </w:rPr>
        <w:t>避坑</w:t>
      </w:r>
      <w:r>
        <w:t>：别拿</w:t>
      </w:r>
      <w:proofErr w:type="gramStart"/>
      <w:r>
        <w:t>"</w:t>
      </w:r>
      <w:r>
        <w:t>太</w:t>
      </w:r>
      <w:proofErr w:type="gramEnd"/>
      <w:r>
        <w:t>追求</w:t>
      </w:r>
      <w:proofErr w:type="gramStart"/>
      <w:r>
        <w:t>完美</w:t>
      </w:r>
      <w:r>
        <w:t>"</w:t>
      </w:r>
      <w:proofErr w:type="gramEnd"/>
      <w:r>
        <w:t>这类套话当弱点；领域缺口是真实的，也</w:t>
      </w:r>
      <w:proofErr w:type="gramStart"/>
      <w:r>
        <w:t>和</w:t>
      </w:r>
      <w:r>
        <w:t xml:space="preserve"> Q9 </w:t>
      </w:r>
      <w:proofErr w:type="gramEnd"/>
      <w:r>
        <w:t>口径一致。</w:t>
      </w:r>
    </w:p>
    <w:p w14:paraId="0FBB3584" w14:textId="77777777" w:rsidR="00320BA2" w:rsidRDefault="00000000">
      <w:pPr>
        <w:pStyle w:val="Heading3"/>
      </w:pPr>
      <w:r>
        <w:t xml:space="preserve">Q17 · Tell me about a release that went </w:t>
      </w:r>
      <w:proofErr w:type="gramStart"/>
      <w:r>
        <w:t>wrong.</w:t>
      </w:r>
      <w:r>
        <w:t>（</w:t>
      </w:r>
      <w:proofErr w:type="gramEnd"/>
      <w:r>
        <w:t xml:space="preserve">45% · </w:t>
      </w:r>
      <w:r>
        <w:t>有直接证据）</w:t>
      </w:r>
    </w:p>
    <w:p w14:paraId="1C00C25A" w14:textId="77777777" w:rsidR="00320BA2" w:rsidRDefault="00000000">
      <w:r>
        <w:rPr>
          <w:b/>
        </w:rPr>
        <w:t>考察点</w:t>
      </w:r>
      <w:r>
        <w:t>：出事时是否冷静，有没有先止损、再查根因、最后根治的纪律。你的案例是生产事故，不是发布失败；</w:t>
      </w:r>
      <w:r>
        <w:t xml:space="preserve">HR </w:t>
      </w:r>
      <w:r>
        <w:t>问</w:t>
      </w:r>
      <w:r>
        <w:t xml:space="preserve"> release </w:t>
      </w:r>
      <w:r>
        <w:t>时先过渡一</w:t>
      </w:r>
      <w:proofErr w:type="gramStart"/>
      <w:r>
        <w:t>句：</w:t>
      </w:r>
      <w:r>
        <w:t>"</w:t>
      </w:r>
      <w:proofErr w:type="gramEnd"/>
      <w:r>
        <w:t>The closest example I have is a production incident."</w:t>
      </w:r>
    </w:p>
    <w:p w14:paraId="642CAF6A" w14:textId="77777777" w:rsidR="00320BA2" w:rsidRDefault="00000000">
      <w:r>
        <w:rPr>
          <w:b/>
        </w:rPr>
        <w:t>参考答案（你的案例，</w:t>
      </w:r>
      <w:r>
        <w:rPr>
          <w:b/>
        </w:rPr>
        <w:t>10-19</w:t>
      </w:r>
      <w:r>
        <w:rPr>
          <w:b/>
        </w:rPr>
        <w:t>）</w:t>
      </w:r>
      <w:r>
        <w:t>：</w:t>
      </w:r>
      <w:r>
        <w:t xml:space="preserve">"Sure. One example was a production incident where a payment was stuck in 'pending in process'. First, we checked the production logs in Splunk and the payment records in Oracle to trace the transaction flow. We found that the payment had been initiated successfully and sent to the downstream application, but our payment hub had not received the response. </w:t>
      </w:r>
      <w:proofErr w:type="gramStart"/>
      <w:r>
        <w:t>So</w:t>
      </w:r>
      <w:proofErr w:type="gramEnd"/>
      <w:r>
        <w:t xml:space="preserve"> we contacted the downstream team and confirmed that the payment had </w:t>
      </w:r>
      <w:proofErr w:type="gramStart"/>
      <w:r>
        <w:t>actually been</w:t>
      </w:r>
      <w:proofErr w:type="gramEnd"/>
      <w:r>
        <w:t xml:space="preserve"> processed successfully. The response message was blocked in the messaging channel back to our hub, so our system still showed the payment as pending. For immediate containment, the downstream team manually cleared the blocked </w:t>
      </w:r>
      <w:proofErr w:type="gramStart"/>
      <w:r>
        <w:t>messages</w:t>
      </w:r>
      <w:proofErr w:type="gramEnd"/>
      <w:r>
        <w:t xml:space="preserve"> and the affected payments were recovered. Then, as </w:t>
      </w:r>
      <w:proofErr w:type="gramStart"/>
      <w:r>
        <w:t>the permanent</w:t>
      </w:r>
      <w:proofErr w:type="gramEnd"/>
      <w:r>
        <w:t xml:space="preserve"> fix, [we / the channel team] </w:t>
      </w:r>
      <w:proofErr w:type="gramStart"/>
      <w:r>
        <w:t>optimised</w:t>
      </w:r>
      <w:proofErr w:type="gramEnd"/>
      <w:r>
        <w:t xml:space="preserve"> the messaging channel service so the same blocking couldn't happen again. The key lesson for me: first contain the business impact, then find the real root cause, and finally make a permanent fix to prevent recurrence."</w:t>
      </w:r>
    </w:p>
    <w:p w14:paraId="2152629B" w14:textId="77777777" w:rsidR="00AE3946" w:rsidRDefault="00000000">
      <w:r>
        <w:rPr>
          <w:b/>
        </w:rPr>
        <w:t>要点</w:t>
      </w:r>
      <w:r>
        <w:t>：相对你的原稿只改了三处：</w:t>
      </w:r>
      <w:r>
        <w:t xml:space="preserve">CEW </w:t>
      </w:r>
      <w:r>
        <w:t>换成</w:t>
      </w:r>
      <w:r>
        <w:t xml:space="preserve"> our payment hub</w:t>
      </w:r>
      <w:r>
        <w:t>（内部系统名不对外）；止损一句补上主语</w:t>
      </w:r>
      <w:r>
        <w:t xml:space="preserve"> the downstream team</w:t>
      </w:r>
      <w:r>
        <w:t>；永久修复一句缺主语，按实际填</w:t>
      </w:r>
      <w:r>
        <w:t xml:space="preserve"> we </w:t>
      </w:r>
      <w:r>
        <w:t>或</w:t>
      </w:r>
      <w:r>
        <w:t xml:space="preserve"> the channel team</w:t>
      </w:r>
      <w:r>
        <w:t>。</w:t>
      </w:r>
    </w:p>
    <w:p w14:paraId="709D99C4" w14:textId="77777777" w:rsidR="00AE3946" w:rsidRDefault="00000000">
      <w:r>
        <w:rPr>
          <w:b/>
        </w:rPr>
        <w:t>追问准备</w:t>
      </w:r>
      <w:r>
        <w:t>：</w:t>
      </w:r>
      <w:r>
        <w:t xml:space="preserve">HM </w:t>
      </w:r>
      <w:r>
        <w:t>轮会问你本人做了什么，比如谁通知了业务、多久更新一次、有没有补监控告警或</w:t>
      </w:r>
      <w:r>
        <w:t xml:space="preserve"> RCA </w:t>
      </w:r>
      <w:r>
        <w:t>报告。只说你真做过的。被问回滚就如实说，这个案例不涉及回滚。</w:t>
      </w:r>
    </w:p>
    <w:p w14:paraId="6920DCA7" w14:textId="77777777" w:rsidR="00320BA2" w:rsidRDefault="00000000">
      <w:pPr>
        <w:pStyle w:val="Heading3"/>
      </w:pPr>
      <w:r>
        <w:t xml:space="preserve">Q18 · Are you interviewing </w:t>
      </w:r>
      <w:proofErr w:type="gramStart"/>
      <w:r>
        <w:t>elsewhere?</w:t>
      </w:r>
      <w:r>
        <w:t>（</w:t>
      </w:r>
      <w:proofErr w:type="gramEnd"/>
      <w:r>
        <w:t xml:space="preserve">45% · </w:t>
      </w:r>
      <w:r>
        <w:t>需你先确认）</w:t>
      </w:r>
    </w:p>
    <w:p w14:paraId="2CBDD49A" w14:textId="77777777" w:rsidR="00320BA2" w:rsidRDefault="00000000">
      <w:r>
        <w:rPr>
          <w:b/>
        </w:rPr>
        <w:t>参考答案（属实再用）</w:t>
      </w:r>
      <w:r>
        <w:t>：</w:t>
      </w:r>
      <w:r>
        <w:t xml:space="preserve">"Yes, I'm speaking with a few </w:t>
      </w:r>
      <w:proofErr w:type="spellStart"/>
      <w:r>
        <w:t>organisations</w:t>
      </w:r>
      <w:proofErr w:type="spellEnd"/>
      <w:r>
        <w:t xml:space="preserve"> at different stages. This role is high on my list </w:t>
      </w:r>
      <w:proofErr w:type="gramStart"/>
      <w:r>
        <w:t>because</w:t>
      </w:r>
      <w:proofErr w:type="gramEnd"/>
      <w:r>
        <w:t xml:space="preserve"> [reason]. I'll keep you posted if my timeline changes."</w:t>
      </w:r>
    </w:p>
    <w:p w14:paraId="0991DAEF" w14:textId="77777777" w:rsidR="00320BA2" w:rsidRDefault="00000000">
      <w:r>
        <w:rPr>
          <w:b/>
        </w:rPr>
        <w:t>避坑</w:t>
      </w:r>
      <w:r>
        <w:t>：不报公司名；不虚构</w:t>
      </w:r>
      <w:r>
        <w:t xml:space="preserve"> offer </w:t>
      </w:r>
      <w:r>
        <w:t>施压。</w:t>
      </w:r>
    </w:p>
    <w:p w14:paraId="3B88C523" w14:textId="77777777" w:rsidR="00320BA2" w:rsidRDefault="00000000">
      <w:pPr>
        <w:pStyle w:val="Heading3"/>
      </w:pPr>
      <w:r>
        <w:lastRenderedPageBreak/>
        <w:t xml:space="preserve">Q19 · Where do you see yourself in three to five </w:t>
      </w:r>
      <w:proofErr w:type="gramStart"/>
      <w:r>
        <w:t>years?</w:t>
      </w:r>
      <w:r>
        <w:t>（</w:t>
      </w:r>
      <w:proofErr w:type="gramEnd"/>
      <w:r>
        <w:t xml:space="preserve">45% · </w:t>
      </w:r>
      <w:r>
        <w:t>需包装）</w:t>
      </w:r>
    </w:p>
    <w:p w14:paraId="08FFA00B" w14:textId="77777777" w:rsidR="00320BA2" w:rsidRDefault="00000000">
      <w:r>
        <w:rPr>
          <w:b/>
        </w:rPr>
        <w:t>参考答案</w:t>
      </w:r>
      <w:r>
        <w:t>：</w:t>
      </w:r>
      <w:r>
        <w:t>"I want to be the person Singtel trusts with its most critical changes. First by making BCC releases predictable and auditable, then by improving the release process itself, for example automating readiness checks and quality gates. If that grows into broader delivery leadership over time, great, but my focus is to do this role very well first."</w:t>
      </w:r>
    </w:p>
    <w:p w14:paraId="51AB6EAE" w14:textId="77777777" w:rsidR="00320BA2" w:rsidRDefault="00000000">
      <w:r>
        <w:rPr>
          <w:b/>
        </w:rPr>
        <w:t>要点</w:t>
      </w:r>
      <w:r>
        <w:t>：同时回应</w:t>
      </w:r>
      <w:proofErr w:type="gramStart"/>
      <w:r>
        <w:t>"</w:t>
      </w:r>
      <w:r>
        <w:t>会</w:t>
      </w:r>
      <w:proofErr w:type="gramEnd"/>
      <w:r>
        <w:t>不会很快想升职</w:t>
      </w:r>
      <w:proofErr w:type="gramStart"/>
      <w:r>
        <w:t>走人</w:t>
      </w:r>
      <w:r>
        <w:t>"</w:t>
      </w:r>
      <w:r>
        <w:t>。</w:t>
      </w:r>
      <w:proofErr w:type="gramEnd"/>
    </w:p>
    <w:p w14:paraId="38C1FB41" w14:textId="77777777" w:rsidR="00320BA2" w:rsidRDefault="00000000">
      <w:pPr>
        <w:pStyle w:val="Heading3"/>
      </w:pPr>
      <w:r>
        <w:t xml:space="preserve">Q20 · How do you manage </w:t>
      </w:r>
      <w:proofErr w:type="gramStart"/>
      <w:r>
        <w:t>vendors?</w:t>
      </w:r>
      <w:r>
        <w:t>（</w:t>
      </w:r>
      <w:proofErr w:type="gramEnd"/>
      <w:r>
        <w:t xml:space="preserve">40% · </w:t>
      </w:r>
      <w:r>
        <w:t>有直接证据）</w:t>
      </w:r>
    </w:p>
    <w:p w14:paraId="04D0B1A0" w14:textId="77777777" w:rsidR="00320BA2" w:rsidRDefault="00000000">
      <w:r>
        <w:rPr>
          <w:b/>
        </w:rPr>
        <w:t>参考答案</w:t>
      </w:r>
      <w:r>
        <w:t>：</w:t>
      </w:r>
      <w:r>
        <w:t xml:space="preserve">"At UOB I chair governance for four IT service vendors: periodic budget reviews, year-end performance reviews and accountability meetings with their teams. I hold decision or joint-decision authority on vendor selection and on SOW and </w:t>
      </w:r>
      <w:proofErr w:type="spellStart"/>
      <w:r>
        <w:t>licence</w:t>
      </w:r>
      <w:proofErr w:type="spellEnd"/>
      <w:r>
        <w:t xml:space="preserve"> negotiation, and I govern their SLAs."</w:t>
      </w:r>
    </w:p>
    <w:p w14:paraId="553B05C4" w14:textId="77777777" w:rsidR="00320BA2" w:rsidRDefault="00000000">
      <w:r>
        <w:rPr>
          <w:b/>
        </w:rPr>
        <w:t>避坑</w:t>
      </w:r>
      <w:r>
        <w:t>：不说供应商名字。</w:t>
      </w:r>
    </w:p>
    <w:p w14:paraId="54590459" w14:textId="77777777" w:rsidR="00320BA2" w:rsidRDefault="00000000">
      <w:pPr>
        <w:pStyle w:val="Heading3"/>
      </w:pPr>
      <w:r>
        <w:t xml:space="preserve">Q21 · Agile or </w:t>
      </w:r>
      <w:proofErr w:type="gramStart"/>
      <w:r>
        <w:t>Waterfall?</w:t>
      </w:r>
      <w:r>
        <w:t>（</w:t>
      </w:r>
      <w:proofErr w:type="gramEnd"/>
      <w:r>
        <w:t xml:space="preserve">40% · </w:t>
      </w:r>
      <w:r>
        <w:t>有直接证据）</w:t>
      </w:r>
    </w:p>
    <w:p w14:paraId="7608A37E" w14:textId="77777777" w:rsidR="00320BA2" w:rsidRDefault="00000000">
      <w:r>
        <w:rPr>
          <w:b/>
        </w:rPr>
        <w:t>参考答案</w:t>
      </w:r>
      <w:r>
        <w:t>：</w:t>
      </w:r>
      <w:r>
        <w:t xml:space="preserve">"Both, pragmatically. Our customer-360 platform runs under waterfall governance. The ISO 20022 </w:t>
      </w:r>
      <w:proofErr w:type="spellStart"/>
      <w:r>
        <w:t>programme</w:t>
      </w:r>
      <w:proofErr w:type="spellEnd"/>
      <w:r>
        <w:t xml:space="preserve"> used agile delivery inside the squads, with change control and fixed release gates. At Golden Bridge I set up Scrum from scratch inside a hybrid model: waterfall for scope and budget, sprints for the build. In a release-driven environment like BCC, squads can run agile while the release train keeps fixed governance checkpoints."</w:t>
      </w:r>
    </w:p>
    <w:p w14:paraId="44751ED2" w14:textId="77777777" w:rsidR="00320BA2" w:rsidRDefault="00000000">
      <w:pPr>
        <w:pStyle w:val="Heading3"/>
      </w:pPr>
      <w:r>
        <w:t xml:space="preserve">Q22 · You've changed jobs several times. </w:t>
      </w:r>
      <w:proofErr w:type="gramStart"/>
      <w:r>
        <w:t>Why?</w:t>
      </w:r>
      <w:r>
        <w:t>（</w:t>
      </w:r>
      <w:proofErr w:type="gramEnd"/>
      <w:r>
        <w:t xml:space="preserve">40% · </w:t>
      </w:r>
      <w:r>
        <w:t>需包装）</w:t>
      </w:r>
    </w:p>
    <w:p w14:paraId="5C2C367A" w14:textId="77777777" w:rsidR="00320BA2" w:rsidRDefault="00000000">
      <w:r>
        <w:rPr>
          <w:b/>
        </w:rPr>
        <w:t>参考答案</w:t>
      </w:r>
      <w:r>
        <w:t>：</w:t>
      </w:r>
      <w:r>
        <w:t>"My early career was at large internet companies: Renren, Sohu and Baidu. From 2016 to 2022 I chose start-up and scale-up roles leading technology, and those have shorter cycles by nature. My own start-up closed after fundraising fell through, and at another company the CEO moved the technical team to China while I stayed in Singapore for family reasons. Since 2022 I've been at UOB for four years, and I'm looking for a long-term home again."</w:t>
      </w:r>
    </w:p>
    <w:p w14:paraId="2732DE82" w14:textId="77777777" w:rsidR="00320BA2" w:rsidRDefault="00000000">
      <w:r>
        <w:rPr>
          <w:b/>
        </w:rPr>
        <w:t>要点</w:t>
      </w:r>
      <w:r>
        <w:t>：</w:t>
      </w:r>
      <w:r>
        <w:t xml:space="preserve">GBD </w:t>
      </w:r>
      <w:r>
        <w:t>离开原因已确认（</w:t>
      </w:r>
      <w:r>
        <w:t>10-19</w:t>
      </w:r>
      <w:r>
        <w:t>）：父母身体不好，需要照顾。这和答案里的</w:t>
      </w:r>
      <w:r>
        <w:t xml:space="preserve"> family reasons</w:t>
      </w:r>
      <w:r>
        <w:t>、</w:t>
      </w:r>
      <w:r>
        <w:t xml:space="preserve">Q25 </w:t>
      </w:r>
      <w:proofErr w:type="gramStart"/>
      <w:r>
        <w:t>的</w:t>
      </w:r>
      <w:r>
        <w:t xml:space="preserve"> 2022 </w:t>
      </w:r>
      <w:proofErr w:type="gramEnd"/>
      <w:r>
        <w:t>年空档是同一件事，三处说法要一致；面试只说</w:t>
      </w:r>
      <w:r>
        <w:t xml:space="preserve"> family reasons</w:t>
      </w:r>
      <w:r>
        <w:t>，不展开健康细节。简历上自创公司（</w:t>
      </w:r>
      <w:r>
        <w:t>2017.10–2019.9</w:t>
      </w:r>
      <w:r>
        <w:t>）和</w:t>
      </w:r>
      <w:r>
        <w:t xml:space="preserve"> VV</w:t>
      </w:r>
      <w:r>
        <w:t>（</w:t>
      </w:r>
      <w:proofErr w:type="gramStart"/>
      <w:r>
        <w:t xml:space="preserve">2019.4 </w:t>
      </w:r>
      <w:r>
        <w:t>起</w:t>
      </w:r>
      <w:proofErr w:type="gramEnd"/>
      <w:r>
        <w:t>）重叠约半年，被问就</w:t>
      </w:r>
      <w:proofErr w:type="gramStart"/>
      <w:r>
        <w:t>说：</w:t>
      </w:r>
      <w:r>
        <w:t>"</w:t>
      </w:r>
      <w:proofErr w:type="gramEnd"/>
      <w:r>
        <w:t>When I joined VV in April 2019, my start-up was already largely dormant, and VV was my primary role."</w:t>
      </w:r>
    </w:p>
    <w:p w14:paraId="658EE230" w14:textId="77777777" w:rsidR="00320BA2" w:rsidRDefault="00000000">
      <w:r>
        <w:rPr>
          <w:b/>
        </w:rPr>
        <w:t>避坑</w:t>
      </w:r>
      <w:r>
        <w:t>：不提</w:t>
      </w:r>
      <w:r>
        <w:t xml:space="preserve"> Baidu </w:t>
      </w:r>
      <w:r>
        <w:t>那段的离职原因。</w:t>
      </w:r>
    </w:p>
    <w:p w14:paraId="358837C9" w14:textId="77777777" w:rsidR="00320BA2" w:rsidRDefault="00000000">
      <w:pPr>
        <w:pStyle w:val="Heading2"/>
      </w:pPr>
      <w:r>
        <w:t>Tier 3</w:t>
      </w:r>
      <w:r>
        <w:t>：可能顺带问到（</w:t>
      </w:r>
      <w:r>
        <w:t>&lt;40%</w:t>
      </w:r>
      <w:r>
        <w:t>）</w:t>
      </w:r>
    </w:p>
    <w:p w14:paraId="45D0E685" w14:textId="77777777" w:rsidR="00320BA2" w:rsidRDefault="00000000">
      <w:r>
        <w:t>低概率题各准备一句即可；答错代价最高的是空档期和兼职顾问两题。</w:t>
      </w:r>
    </w:p>
    <w:p w14:paraId="7A28679C" w14:textId="77777777" w:rsidR="00320BA2" w:rsidRDefault="00000000">
      <w:pPr>
        <w:pStyle w:val="Heading3"/>
      </w:pPr>
      <w:r>
        <w:t xml:space="preserve">Q23 · Which delivery tools do you </w:t>
      </w:r>
      <w:proofErr w:type="gramStart"/>
      <w:r>
        <w:t>use?</w:t>
      </w:r>
      <w:r>
        <w:t>（</w:t>
      </w:r>
      <w:proofErr w:type="gramEnd"/>
      <w:r>
        <w:t xml:space="preserve">30% · </w:t>
      </w:r>
      <w:r>
        <w:t>有直接证据）</w:t>
      </w:r>
    </w:p>
    <w:p w14:paraId="7B1BD011" w14:textId="77777777" w:rsidR="00320BA2" w:rsidRDefault="00000000">
      <w:r>
        <w:rPr>
          <w:b/>
        </w:rPr>
        <w:t>参考</w:t>
      </w:r>
      <w:proofErr w:type="gramStart"/>
      <w:r>
        <w:rPr>
          <w:b/>
        </w:rPr>
        <w:t>答案</w:t>
      </w:r>
      <w:r>
        <w:t>：</w:t>
      </w:r>
      <w:r>
        <w:t>"</w:t>
      </w:r>
      <w:proofErr w:type="gramEnd"/>
      <w:r>
        <w:t xml:space="preserve">I use Jira and Confluence daily, MS Project for </w:t>
      </w:r>
      <w:proofErr w:type="spellStart"/>
      <w:r>
        <w:t>programme</w:t>
      </w:r>
      <w:proofErr w:type="spellEnd"/>
      <w:r>
        <w:t xml:space="preserve"> plans, and PowerPoint for steering-committee and senior-management reporting."</w:t>
      </w:r>
    </w:p>
    <w:p w14:paraId="750A1AE0" w14:textId="77777777" w:rsidR="00320BA2" w:rsidRDefault="00000000">
      <w:r>
        <w:rPr>
          <w:b/>
        </w:rPr>
        <w:lastRenderedPageBreak/>
        <w:t>要点</w:t>
      </w:r>
      <w:r>
        <w:t>：</w:t>
      </w:r>
      <w:r>
        <w:t xml:space="preserve">Visio </w:t>
      </w:r>
      <w:r>
        <w:t>档案未记录，用过就加上；</w:t>
      </w:r>
      <w:r>
        <w:t xml:space="preserve">Excel </w:t>
      </w:r>
      <w:r>
        <w:t>照实说。</w:t>
      </w:r>
      <w:r>
        <w:t xml:space="preserve">Miro </w:t>
      </w:r>
      <w:r>
        <w:t>在</w:t>
      </w:r>
      <w:r>
        <w:t xml:space="preserve"> VV</w:t>
      </w:r>
      <w:r>
        <w:t>、</w:t>
      </w:r>
      <w:r>
        <w:t>GBD</w:t>
      </w:r>
      <w:r>
        <w:t>、</w:t>
      </w:r>
      <w:r>
        <w:t xml:space="preserve">UOB </w:t>
      </w:r>
      <w:r>
        <w:t>都用过，可以一并提（用途还没确认，只说用过）。</w:t>
      </w:r>
    </w:p>
    <w:p w14:paraId="1FB60993" w14:textId="77777777" w:rsidR="00320BA2" w:rsidRDefault="00000000">
      <w:pPr>
        <w:pStyle w:val="Heading3"/>
      </w:pPr>
      <w:r>
        <w:t xml:space="preserve">Q24 · Are you OK with the work location and </w:t>
      </w:r>
      <w:proofErr w:type="gramStart"/>
      <w:r>
        <w:t>arrangement?</w:t>
      </w:r>
      <w:r>
        <w:t>（</w:t>
      </w:r>
      <w:proofErr w:type="gramEnd"/>
      <w:r>
        <w:t xml:space="preserve">30% · </w:t>
      </w:r>
      <w:r>
        <w:t>需你先确认）</w:t>
      </w:r>
    </w:p>
    <w:p w14:paraId="259A0C2B" w14:textId="77777777" w:rsidR="00320BA2" w:rsidRDefault="00000000">
      <w:r>
        <w:rPr>
          <w:b/>
        </w:rPr>
        <w:t>要点</w:t>
      </w:r>
      <w:r>
        <w:t>：</w:t>
      </w:r>
      <w:r>
        <w:t xml:space="preserve">HR </w:t>
      </w:r>
      <w:r>
        <w:t>初筛常会确认工作地点与模式（</w:t>
      </w:r>
      <w:r>
        <w:fldChar w:fldCharType="begin"/>
      </w:r>
      <w:r>
        <w:instrText>HYPERLINK "https://hyring.com/jobseeker-toolkit/interview-questions/company/singtel"</w:instrText>
      </w:r>
      <w:r>
        <w:fldChar w:fldCharType="separate"/>
      </w:r>
      <w:proofErr w:type="spellStart"/>
      <w:r>
        <w:rPr>
          <w:rStyle w:val="Hyperlink"/>
        </w:rPr>
        <w:t>Hyring</w:t>
      </w:r>
      <w:proofErr w:type="spellEnd"/>
      <w:r>
        <w:fldChar w:fldCharType="end"/>
      </w:r>
      <w:r>
        <w:t>）。按你的实际偏好答，有硬约束就在这一轮说清。</w:t>
      </w:r>
    </w:p>
    <w:p w14:paraId="21D19734" w14:textId="77777777" w:rsidR="00320BA2" w:rsidRDefault="00000000">
      <w:pPr>
        <w:pStyle w:val="Heading3"/>
      </w:pPr>
      <w:r>
        <w:t xml:space="preserve">Q25 · I see gaps in 2015 and </w:t>
      </w:r>
      <w:proofErr w:type="gramStart"/>
      <w:r>
        <w:t>2022.</w:t>
      </w:r>
      <w:r>
        <w:t>（</w:t>
      </w:r>
      <w:proofErr w:type="gramEnd"/>
      <w:r>
        <w:t xml:space="preserve">20% · </w:t>
      </w:r>
      <w:r>
        <w:t>有直接证据）</w:t>
      </w:r>
    </w:p>
    <w:p w14:paraId="00A2679B" w14:textId="77777777" w:rsidR="00320BA2" w:rsidRDefault="00000000">
      <w:r>
        <w:rPr>
          <w:b/>
        </w:rPr>
        <w:t>参考答案</w:t>
      </w:r>
      <w:r>
        <w:t>：</w:t>
      </w:r>
      <w:r>
        <w:t>"In 2015 I took a little over a year to study and develop myself before returning to work. In 2022 I took three months to care for a family member before joining UOB."</w:t>
      </w:r>
    </w:p>
    <w:p w14:paraId="716D643F" w14:textId="77777777" w:rsidR="00320BA2" w:rsidRDefault="00000000">
      <w:r>
        <w:rPr>
          <w:b/>
        </w:rPr>
        <w:t>避坑</w:t>
      </w:r>
      <w:r>
        <w:t>：一句带过，不展开；</w:t>
      </w:r>
      <w:proofErr w:type="spellStart"/>
      <w:r>
        <w:t>LeMail</w:t>
      </w:r>
      <w:proofErr w:type="spellEnd"/>
      <w:r>
        <w:t>/</w:t>
      </w:r>
      <w:proofErr w:type="spellStart"/>
      <w:r>
        <w:t>Letv</w:t>
      </w:r>
      <w:proofErr w:type="spellEnd"/>
      <w:r>
        <w:t xml:space="preserve"> </w:t>
      </w:r>
      <w:r>
        <w:t>的时间点尚未确认（</w:t>
      </w:r>
      <w:r>
        <w:t>FU-2</w:t>
      </w:r>
      <w:r>
        <w:t>），简历没写就不主动提。</w:t>
      </w:r>
    </w:p>
    <w:p w14:paraId="0CABB4E9" w14:textId="77777777" w:rsidR="00320BA2" w:rsidRDefault="00000000">
      <w:pPr>
        <w:pStyle w:val="Heading3"/>
      </w:pPr>
      <w:r>
        <w:t xml:space="preserve">Q26 · Have you worked with network or infrastructure </w:t>
      </w:r>
      <w:proofErr w:type="gramStart"/>
      <w:r>
        <w:t>teams?</w:t>
      </w:r>
      <w:r>
        <w:t>（</w:t>
      </w:r>
      <w:proofErr w:type="gramEnd"/>
      <w:r>
        <w:t xml:space="preserve">20% · </w:t>
      </w:r>
      <w:r>
        <w:t>需包装）</w:t>
      </w:r>
    </w:p>
    <w:p w14:paraId="3247FC94" w14:textId="77777777" w:rsidR="002D5F3D" w:rsidRDefault="00000000">
      <w:r>
        <w:rPr>
          <w:b/>
        </w:rPr>
        <w:t>参考答案</w:t>
      </w:r>
      <w:r>
        <w:t>：</w:t>
      </w:r>
    </w:p>
    <w:p w14:paraId="0EB17A82" w14:textId="77777777" w:rsidR="002D5F3D" w:rsidRDefault="00000000" w:rsidP="002D5F3D">
      <w:pPr>
        <w:pStyle w:val="ListParagraph"/>
        <w:numPr>
          <w:ilvl w:val="0"/>
          <w:numId w:val="13"/>
        </w:numPr>
      </w:pPr>
      <w:r>
        <w:t>At the bank I work with infrastructure and operations teams on deployments and DR drills.</w:t>
      </w:r>
    </w:p>
    <w:p w14:paraId="49B57E4E" w14:textId="77777777" w:rsidR="00320BA2" w:rsidRDefault="002D5F3D" w:rsidP="002D5F3D">
      <w:pPr>
        <w:pStyle w:val="ListParagraph"/>
        <w:numPr>
          <w:ilvl w:val="0"/>
          <w:numId w:val="13"/>
        </w:numPr>
      </w:pPr>
      <w:r>
        <w:rPr>
          <w:rFonts w:hint="eastAsia"/>
        </w:rPr>
        <w:t xml:space="preserve">In internet companies, I led tech and infra team for website env built. </w:t>
      </w:r>
    </w:p>
    <w:p w14:paraId="2E1758A1" w14:textId="77777777" w:rsidR="00320BA2" w:rsidRDefault="00000000">
      <w:pPr>
        <w:pStyle w:val="Heading2"/>
      </w:pPr>
      <w:r>
        <w:t>反问</w:t>
      </w:r>
      <w:r>
        <w:t xml:space="preserve"> HR</w:t>
      </w:r>
    </w:p>
    <w:p w14:paraId="50AFE1D8" w14:textId="77777777" w:rsidR="00320BA2" w:rsidRDefault="00000000">
      <w:r>
        <w:t>挑</w:t>
      </w:r>
      <w:r>
        <w:t xml:space="preserve"> 2–</w:t>
      </w:r>
      <w:proofErr w:type="gramStart"/>
      <w:r>
        <w:t xml:space="preserve">3 </w:t>
      </w:r>
      <w:r>
        <w:t>个</w:t>
      </w:r>
      <w:proofErr w:type="gramEnd"/>
      <w:r>
        <w:t>问，优先问能帮你判断级别、薪资区间和工作强度的问题；</w:t>
      </w:r>
      <w:proofErr w:type="gramStart"/>
      <w:r>
        <w:t>第</w:t>
      </w:r>
      <w:r>
        <w:t xml:space="preserve"> 2</w:t>
      </w:r>
      <w:proofErr w:type="gramEnd"/>
      <w:r>
        <w:t>、</w:t>
      </w:r>
      <w:proofErr w:type="gramStart"/>
      <w:r>
        <w:t xml:space="preserve">5 </w:t>
      </w:r>
      <w:r>
        <w:t>题</w:t>
      </w:r>
      <w:proofErr w:type="gramEnd"/>
      <w:r>
        <w:t>留到用人主管那一轮也适用。</w:t>
      </w:r>
    </w:p>
    <w:p w14:paraId="0677EEA5" w14:textId="77777777" w:rsidR="00320BA2" w:rsidRDefault="00000000">
      <w:pPr>
        <w:pStyle w:val="ListParagraph"/>
        <w:numPr>
          <w:ilvl w:val="0"/>
          <w:numId w:val="8"/>
        </w:numPr>
      </w:pPr>
      <w:r w:rsidRPr="009E6CAA">
        <w:rPr>
          <w:color w:val="FF0000"/>
        </w:rPr>
        <w:t>"What does success look like for this role in the first six months</w:t>
      </w:r>
      <w:r>
        <w:t>?"</w:t>
      </w:r>
    </w:p>
    <w:p w14:paraId="420AD4E2" w14:textId="77777777" w:rsidR="00320BA2" w:rsidRDefault="00000000">
      <w:pPr>
        <w:pStyle w:val="ListParagraph"/>
        <w:numPr>
          <w:ilvl w:val="0"/>
          <w:numId w:val="8"/>
        </w:numPr>
      </w:pPr>
      <w:r w:rsidRPr="009E6CAA">
        <w:rPr>
          <w:strike/>
        </w:rPr>
        <w:t>"How is the BCC release calendar structured</w:t>
      </w:r>
      <w:r>
        <w:t xml:space="preserve"> — how many major and ad-hoc releases a month, </w:t>
      </w:r>
      <w:r w:rsidRPr="009E6CAA">
        <w:rPr>
          <w:color w:val="FF0000"/>
        </w:rPr>
        <w:t>and how many application teams</w:t>
      </w:r>
      <w:r>
        <w:t xml:space="preserve"> and vendors are involved?"</w:t>
      </w:r>
    </w:p>
    <w:p w14:paraId="3495AAA2" w14:textId="77777777" w:rsidR="00320BA2" w:rsidRDefault="00000000">
      <w:pPr>
        <w:pStyle w:val="ListParagraph"/>
        <w:numPr>
          <w:ilvl w:val="0"/>
          <w:numId w:val="8"/>
        </w:numPr>
      </w:pPr>
      <w:r>
        <w:t>"Who does this role report to, and how does it work with the BCC squad leads?"</w:t>
      </w:r>
    </w:p>
    <w:p w14:paraId="6CBFDC18" w14:textId="77777777" w:rsidR="00320BA2" w:rsidRDefault="00000000">
      <w:pPr>
        <w:pStyle w:val="ListParagraph"/>
        <w:numPr>
          <w:ilvl w:val="0"/>
          <w:numId w:val="8"/>
        </w:numPr>
      </w:pPr>
      <w:r>
        <w:t>"What is the job grade, and the budgeted range for the role?"</w:t>
      </w:r>
      <w:r>
        <w:t>（</w:t>
      </w:r>
      <w:r>
        <w:t xml:space="preserve">Q2 </w:t>
      </w:r>
      <w:r>
        <w:t>没谈清时问）</w:t>
      </w:r>
    </w:p>
    <w:p w14:paraId="176B7D5B" w14:textId="77777777" w:rsidR="00320BA2" w:rsidRDefault="00000000">
      <w:pPr>
        <w:pStyle w:val="ListParagraph"/>
        <w:numPr>
          <w:ilvl w:val="0"/>
          <w:numId w:val="8"/>
        </w:numPr>
      </w:pPr>
      <w:r>
        <w:t xml:space="preserve">"Is there an on-call or after-hours </w:t>
      </w:r>
      <w:proofErr w:type="spellStart"/>
      <w:r>
        <w:t>rota</w:t>
      </w:r>
      <w:proofErr w:type="spellEnd"/>
      <w:r>
        <w:t xml:space="preserve"> for releases?"</w:t>
      </w:r>
    </w:p>
    <w:p w14:paraId="11B4D09F" w14:textId="77777777" w:rsidR="00320BA2" w:rsidRPr="009E6CAA" w:rsidRDefault="00000000">
      <w:pPr>
        <w:pStyle w:val="ListParagraph"/>
        <w:numPr>
          <w:ilvl w:val="0"/>
          <w:numId w:val="8"/>
        </w:numPr>
        <w:rPr>
          <w:color w:val="FF0000"/>
        </w:rPr>
      </w:pPr>
      <w:r>
        <w:t>"</w:t>
      </w:r>
      <w:r w:rsidRPr="009E6CAA">
        <w:rPr>
          <w:color w:val="FF0000"/>
        </w:rPr>
        <w:t>What are the next steps and the timeline?"</w:t>
      </w:r>
    </w:p>
    <w:p w14:paraId="60B41EF4" w14:textId="77777777" w:rsidR="00320BA2" w:rsidRDefault="00000000">
      <w:pPr>
        <w:pStyle w:val="Heading2"/>
      </w:pPr>
      <w:r>
        <w:t>周二前必须确认</w:t>
      </w:r>
    </w:p>
    <w:p w14:paraId="79146382" w14:textId="77777777" w:rsidR="00320BA2" w:rsidRDefault="00000000">
      <w:proofErr w:type="gramStart"/>
      <w:r>
        <w:t>下面</w:t>
      </w:r>
      <w:r>
        <w:t xml:space="preserve"> 10 </w:t>
      </w:r>
      <w:r>
        <w:t>项</w:t>
      </w:r>
      <w:proofErr w:type="gramEnd"/>
      <w:r>
        <w:t>决定哪些答案能直接说。</w:t>
      </w:r>
      <w:r>
        <w:t xml:space="preserve">10-19 </w:t>
      </w:r>
      <w:r>
        <w:t>已确认</w:t>
      </w:r>
      <w:r>
        <w:t xml:space="preserve"> 9 </w:t>
      </w:r>
      <w:r>
        <w:t>项，只剩投递简历版本这一项。</w:t>
      </w:r>
    </w:p>
    <w:p w14:paraId="1E3A6F82" w14:textId="77777777" w:rsidR="00320BA2" w:rsidRDefault="00000000">
      <w:pPr>
        <w:pStyle w:val="ListParagraph"/>
        <w:numPr>
          <w:ilvl w:val="0"/>
          <w:numId w:val="9"/>
        </w:numPr>
      </w:pPr>
      <w:r>
        <w:t>☒ CAB</w:t>
      </w:r>
      <w:r>
        <w:t>：你在</w:t>
      </w:r>
      <w:r>
        <w:t xml:space="preserve"> UOB </w:t>
      </w:r>
      <w:r>
        <w:t>是否亲自准备变更单（</w:t>
      </w:r>
      <w:r>
        <w:t>CR/TCR</w:t>
      </w:r>
      <w:r>
        <w:t>）、是否亲自参加</w:t>
      </w:r>
      <w:r>
        <w:t xml:space="preserve"> CAB</w:t>
      </w:r>
      <w:r>
        <w:t>（决定</w:t>
      </w:r>
      <w:r>
        <w:t xml:space="preserve"> Q10 </w:t>
      </w:r>
      <w:r>
        <w:t>用</w:t>
      </w:r>
      <w:r>
        <w:t xml:space="preserve"> A </w:t>
      </w:r>
      <w:r>
        <w:t>还是</w:t>
      </w:r>
      <w:r>
        <w:t xml:space="preserve"> B</w:t>
      </w:r>
      <w:r>
        <w:t>）</w:t>
      </w:r>
      <w:r>
        <w:rPr>
          <w:b/>
        </w:rPr>
        <w:t xml:space="preserve"> → </w:t>
      </w:r>
      <w:r>
        <w:rPr>
          <w:b/>
        </w:rPr>
        <w:t>亲自准备</w:t>
      </w:r>
      <w:r>
        <w:rPr>
          <w:b/>
        </w:rPr>
        <w:t xml:space="preserve"> CRQ </w:t>
      </w:r>
      <w:r>
        <w:rPr>
          <w:b/>
        </w:rPr>
        <w:t>并在</w:t>
      </w:r>
      <w:r>
        <w:rPr>
          <w:b/>
        </w:rPr>
        <w:t xml:space="preserve"> CAB </w:t>
      </w:r>
      <w:r>
        <w:rPr>
          <w:b/>
        </w:rPr>
        <w:t>上讲解，</w:t>
      </w:r>
      <w:r>
        <w:rPr>
          <w:b/>
        </w:rPr>
        <w:t xml:space="preserve">Q10 </w:t>
      </w:r>
      <w:r>
        <w:rPr>
          <w:b/>
        </w:rPr>
        <w:t>用</w:t>
      </w:r>
      <w:r>
        <w:rPr>
          <w:b/>
        </w:rPr>
        <w:t xml:space="preserve"> A</w:t>
      </w:r>
    </w:p>
    <w:p w14:paraId="42D49CAD" w14:textId="77777777" w:rsidR="00320BA2" w:rsidRDefault="00000000">
      <w:pPr>
        <w:pStyle w:val="ListParagraph"/>
        <w:numPr>
          <w:ilvl w:val="0"/>
          <w:numId w:val="9"/>
        </w:numPr>
      </w:pPr>
      <w:r>
        <w:t>☒ Ad-hoc release</w:t>
      </w:r>
      <w:r>
        <w:t>：是否处理过</w:t>
      </w:r>
      <w:r>
        <w:t xml:space="preserve"> P1/P2 </w:t>
      </w:r>
      <w:r>
        <w:t>之后的紧急变更（</w:t>
      </w:r>
      <w:r>
        <w:t xml:space="preserve">Q7 </w:t>
      </w:r>
      <w:r>
        <w:t>补充句）</w:t>
      </w:r>
      <w:r>
        <w:rPr>
          <w:b/>
        </w:rPr>
        <w:t xml:space="preserve"> → </w:t>
      </w:r>
      <w:r>
        <w:rPr>
          <w:b/>
        </w:rPr>
        <w:t>处理过，</w:t>
      </w:r>
      <w:r>
        <w:rPr>
          <w:b/>
        </w:rPr>
        <w:t xml:space="preserve">Q7 </w:t>
      </w:r>
      <w:r>
        <w:rPr>
          <w:b/>
        </w:rPr>
        <w:t>已补</w:t>
      </w:r>
    </w:p>
    <w:p w14:paraId="718B7981" w14:textId="77777777" w:rsidR="00320BA2" w:rsidRDefault="00000000">
      <w:pPr>
        <w:pStyle w:val="ListParagraph"/>
        <w:numPr>
          <w:ilvl w:val="0"/>
          <w:numId w:val="9"/>
        </w:numPr>
      </w:pPr>
      <w:r>
        <w:t xml:space="preserve">☒ </w:t>
      </w:r>
      <w:r>
        <w:t>性能测试与预生产：</w:t>
      </w:r>
      <w:r>
        <w:t xml:space="preserve">ISO 20022 </w:t>
      </w:r>
      <w:r>
        <w:t>项目是否有正式的性能测试或预生产演练（</w:t>
      </w:r>
      <w:r>
        <w:t>Q13</w:t>
      </w:r>
      <w:r>
        <w:t>）</w:t>
      </w:r>
      <w:r>
        <w:rPr>
          <w:b/>
        </w:rPr>
        <w:t xml:space="preserve"> → </w:t>
      </w:r>
      <w:r>
        <w:rPr>
          <w:b/>
        </w:rPr>
        <w:t>没有正式</w:t>
      </w:r>
      <w:r>
        <w:rPr>
          <w:b/>
        </w:rPr>
        <w:t xml:space="preserve"> PET </w:t>
      </w:r>
      <w:r>
        <w:rPr>
          <w:b/>
        </w:rPr>
        <w:t>和预生产演练，只做报文成功</w:t>
      </w:r>
      <w:r>
        <w:rPr>
          <w:b/>
        </w:rPr>
        <w:t>/</w:t>
      </w:r>
      <w:r>
        <w:rPr>
          <w:b/>
        </w:rPr>
        <w:t>失败模拟，</w:t>
      </w:r>
      <w:r>
        <w:rPr>
          <w:b/>
        </w:rPr>
        <w:t xml:space="preserve">Q13 </w:t>
      </w:r>
      <w:r>
        <w:rPr>
          <w:b/>
        </w:rPr>
        <w:t>已改</w:t>
      </w:r>
    </w:p>
    <w:p w14:paraId="0EC12FD8" w14:textId="77777777" w:rsidR="00320BA2" w:rsidRDefault="00000000">
      <w:pPr>
        <w:pStyle w:val="ListParagraph"/>
        <w:numPr>
          <w:ilvl w:val="0"/>
          <w:numId w:val="9"/>
        </w:numPr>
      </w:pPr>
      <w:r>
        <w:t xml:space="preserve">☒ </w:t>
      </w:r>
      <w:r>
        <w:t>一个真实的发布事故或回滚案例（</w:t>
      </w:r>
      <w:r>
        <w:t>Q17</w:t>
      </w:r>
      <w:r>
        <w:t>）</w:t>
      </w:r>
      <w:r>
        <w:rPr>
          <w:b/>
        </w:rPr>
        <w:t xml:space="preserve"> → </w:t>
      </w:r>
      <w:r>
        <w:rPr>
          <w:b/>
        </w:rPr>
        <w:t>支付卡在</w:t>
      </w:r>
      <w:r>
        <w:rPr>
          <w:b/>
        </w:rPr>
        <w:t xml:space="preserve"> pending </w:t>
      </w:r>
      <w:r>
        <w:rPr>
          <w:b/>
        </w:rPr>
        <w:t>的生产事故，</w:t>
      </w:r>
      <w:r>
        <w:rPr>
          <w:b/>
        </w:rPr>
        <w:t xml:space="preserve">Q17 </w:t>
      </w:r>
      <w:r>
        <w:rPr>
          <w:b/>
        </w:rPr>
        <w:t>已写入</w:t>
      </w:r>
    </w:p>
    <w:p w14:paraId="24552D30" w14:textId="77777777" w:rsidR="00320BA2" w:rsidRDefault="00000000">
      <w:pPr>
        <w:pStyle w:val="ListParagraph"/>
        <w:numPr>
          <w:ilvl w:val="0"/>
          <w:numId w:val="9"/>
        </w:numPr>
      </w:pPr>
      <w:r>
        <w:t xml:space="preserve">☒ </w:t>
      </w:r>
      <w:r>
        <w:t>薪资：底线、期望区间、是否透露当前薪资（</w:t>
      </w:r>
      <w:r>
        <w:t>Q2</w:t>
      </w:r>
      <w:r>
        <w:t>）</w:t>
      </w:r>
    </w:p>
    <w:p w14:paraId="72B35B5B" w14:textId="77777777" w:rsidR="00320BA2" w:rsidRDefault="00000000">
      <w:pPr>
        <w:pStyle w:val="ListParagraph"/>
        <w:numPr>
          <w:ilvl w:val="0"/>
          <w:numId w:val="9"/>
        </w:numPr>
      </w:pPr>
      <w:r>
        <w:t xml:space="preserve">☒ </w:t>
      </w:r>
      <w:r>
        <w:t>通知期：合同写几个月，最早入职日期（</w:t>
      </w:r>
      <w:r>
        <w:t>Q3</w:t>
      </w:r>
      <w:r>
        <w:t>）</w:t>
      </w:r>
      <w:r>
        <w:rPr>
          <w:b/>
        </w:rPr>
        <w:t xml:space="preserve"> → 1 </w:t>
      </w:r>
      <w:r>
        <w:rPr>
          <w:b/>
        </w:rPr>
        <w:t>个月，</w:t>
      </w:r>
      <w:r>
        <w:rPr>
          <w:b/>
        </w:rPr>
        <w:t xml:space="preserve">Q3 </w:t>
      </w:r>
      <w:r>
        <w:rPr>
          <w:b/>
        </w:rPr>
        <w:t>已改</w:t>
      </w:r>
    </w:p>
    <w:p w14:paraId="65C4B8DA" w14:textId="77777777" w:rsidR="00320BA2" w:rsidRDefault="00000000">
      <w:pPr>
        <w:pStyle w:val="ListParagraph"/>
        <w:numPr>
          <w:ilvl w:val="0"/>
          <w:numId w:val="9"/>
        </w:numPr>
      </w:pPr>
      <w:r>
        <w:lastRenderedPageBreak/>
        <w:t xml:space="preserve">☒ </w:t>
      </w:r>
      <w:r>
        <w:t>离开</w:t>
      </w:r>
      <w:r>
        <w:t xml:space="preserve"> UOB </w:t>
      </w:r>
      <w:r>
        <w:t>的真实原因，</w:t>
      </w:r>
      <w:r>
        <w:t>"</w:t>
      </w:r>
      <w:r>
        <w:t>项目已收尾</w:t>
      </w:r>
      <w:r>
        <w:t>"</w:t>
      </w:r>
      <w:r>
        <w:t>是否是其中之一（</w:t>
      </w:r>
      <w:r>
        <w:t>Q4</w:t>
      </w:r>
      <w:r>
        <w:t>）</w:t>
      </w:r>
      <w:r>
        <w:rPr>
          <w:b/>
        </w:rPr>
        <w:t xml:space="preserve"> → </w:t>
      </w:r>
      <w:r>
        <w:rPr>
          <w:b/>
        </w:rPr>
        <w:t>用你的定稿，不再提</w:t>
      </w:r>
      <w:r>
        <w:rPr>
          <w:b/>
        </w:rPr>
        <w:t>"</w:t>
      </w:r>
      <w:r>
        <w:rPr>
          <w:b/>
        </w:rPr>
        <w:t>项目收尾</w:t>
      </w:r>
      <w:r>
        <w:rPr>
          <w:b/>
        </w:rPr>
        <w:t>"</w:t>
      </w:r>
    </w:p>
    <w:p w14:paraId="46F47AB5" w14:textId="77777777" w:rsidR="00320BA2" w:rsidRDefault="00000000">
      <w:pPr>
        <w:pStyle w:val="ListParagraph"/>
        <w:numPr>
          <w:ilvl w:val="0"/>
          <w:numId w:val="9"/>
        </w:numPr>
      </w:pPr>
      <w:r>
        <w:t xml:space="preserve">☒ GBD 2022 </w:t>
      </w:r>
      <w:r>
        <w:t>年</w:t>
      </w:r>
      <w:r>
        <w:t xml:space="preserve"> 7 </w:t>
      </w:r>
      <w:r>
        <w:t>月离开的原因（</w:t>
      </w:r>
      <w:r>
        <w:t>Q22</w:t>
      </w:r>
      <w:r>
        <w:t>）</w:t>
      </w:r>
      <w:r>
        <w:rPr>
          <w:b/>
        </w:rPr>
        <w:t xml:space="preserve"> → </w:t>
      </w:r>
      <w:r>
        <w:rPr>
          <w:b/>
        </w:rPr>
        <w:t>家庭原因（照顾父母），</w:t>
      </w:r>
      <w:r>
        <w:rPr>
          <w:b/>
        </w:rPr>
        <w:t xml:space="preserve">Q22 </w:t>
      </w:r>
      <w:r>
        <w:rPr>
          <w:b/>
        </w:rPr>
        <w:t>已改</w:t>
      </w:r>
    </w:p>
    <w:p w14:paraId="2C1440BB" w14:textId="77777777" w:rsidR="00320BA2" w:rsidRDefault="00000000">
      <w:pPr>
        <w:pStyle w:val="ListParagraph"/>
        <w:numPr>
          <w:ilvl w:val="0"/>
          <w:numId w:val="9"/>
        </w:numPr>
      </w:pPr>
      <w:r>
        <w:t xml:space="preserve">☒ PMP </w:t>
      </w:r>
      <w:r>
        <w:t>考试日期，若已排期（</w:t>
      </w:r>
      <w:r>
        <w:t>Q11</w:t>
      </w:r>
      <w:r>
        <w:t>）</w:t>
      </w:r>
      <w:r>
        <w:rPr>
          <w:b/>
        </w:rPr>
        <w:t xml:space="preserve"> → </w:t>
      </w:r>
      <w:r>
        <w:rPr>
          <w:b/>
        </w:rPr>
        <w:t>未定，</w:t>
      </w:r>
      <w:r>
        <w:rPr>
          <w:b/>
        </w:rPr>
        <w:t xml:space="preserve">Q11 </w:t>
      </w:r>
      <w:r>
        <w:rPr>
          <w:b/>
        </w:rPr>
        <w:t>不报日期</w:t>
      </w:r>
    </w:p>
    <w:p w14:paraId="20040AA5" w14:textId="77777777" w:rsidR="00320BA2" w:rsidRDefault="00000000">
      <w:pPr>
        <w:pStyle w:val="ListParagraph"/>
        <w:numPr>
          <w:ilvl w:val="0"/>
          <w:numId w:val="9"/>
        </w:numPr>
      </w:pPr>
      <w:r>
        <w:t xml:space="preserve">☐ </w:t>
      </w:r>
      <w:r>
        <w:t>投给</w:t>
      </w:r>
      <w:r>
        <w:t xml:space="preserve"> Singtel </w:t>
      </w:r>
      <w:r>
        <w:t>的是哪一版简历：</w:t>
      </w:r>
      <w:r>
        <w:t xml:space="preserve">HR </w:t>
      </w:r>
      <w:r>
        <w:t>照简历提问，旧版本可能含已停用的表述（见下表）</w:t>
      </w:r>
    </w:p>
    <w:p w14:paraId="56192512" w14:textId="77777777" w:rsidR="00320BA2" w:rsidRDefault="00000000">
      <w:r>
        <w:rPr>
          <w:b/>
        </w:rPr>
        <w:t>旧版本表述的应对</w:t>
      </w:r>
    </w:p>
    <w:p w14:paraId="1DB0082C" w14:textId="77777777" w:rsidR="00320BA2" w:rsidRDefault="00000000">
      <w:r>
        <w:t>本地素材</w:t>
      </w:r>
      <w:proofErr w:type="gramStart"/>
      <w:r>
        <w:t>库</w:t>
      </w:r>
      <w:r>
        <w:t xml:space="preserve"> 10</w:t>
      </w:r>
      <w:proofErr w:type="gramEnd"/>
      <w:r>
        <w:t xml:space="preserve">-18 </w:t>
      </w:r>
      <w:r>
        <w:t>核对结果：六</w:t>
      </w:r>
      <w:proofErr w:type="gramStart"/>
      <w:r>
        <w:t>个</w:t>
      </w:r>
      <w:r>
        <w:t xml:space="preserve"> V5 </w:t>
      </w:r>
      <w:proofErr w:type="gramEnd"/>
      <w:r>
        <w:t>素材库都还带着下表的旧表述，</w:t>
      </w:r>
      <w:r>
        <w:t>10</w:t>
      </w:r>
      <w:proofErr w:type="gramStart"/>
      <w:r>
        <w:t xml:space="preserve">-16 </w:t>
      </w:r>
      <w:r>
        <w:t>的</w:t>
      </w:r>
      <w:r>
        <w:t xml:space="preserve"> </w:t>
      </w:r>
      <w:proofErr w:type="spellStart"/>
      <w:proofErr w:type="gramEnd"/>
      <w:r>
        <w:t>TPM_Bank</w:t>
      </w:r>
      <w:proofErr w:type="spellEnd"/>
      <w:r>
        <w:t xml:space="preserve"> </w:t>
      </w:r>
      <w:r>
        <w:t>模板已清理干净，只是职称写</w:t>
      </w:r>
      <w:proofErr w:type="gramStart"/>
      <w:r>
        <w:t>成</w:t>
      </w:r>
      <w:r>
        <w:t xml:space="preserve"> "</w:t>
      </w:r>
      <w:proofErr w:type="gramEnd"/>
      <w:r>
        <w:t>Technical Development"</w:t>
      </w:r>
      <w:r>
        <w:t>。你投的如果</w:t>
      </w:r>
      <w:proofErr w:type="gramStart"/>
      <w:r>
        <w:t>是</w:t>
      </w:r>
      <w:r>
        <w:t xml:space="preserve"> V5 </w:t>
      </w:r>
      <w:proofErr w:type="gramEnd"/>
      <w:r>
        <w:t>派生的版本，这张表要逐行准备。</w:t>
      </w:r>
    </w:p>
    <w:tbl>
      <w:tblPr>
        <w:tblStyle w:val="TableGrid"/>
        <w:tblW w:w="0" w:type="auto"/>
        <w:tblLayout w:type="fixed"/>
        <w:tblLook w:val="0420" w:firstRow="1" w:lastRow="0" w:firstColumn="0" w:lastColumn="0" w:noHBand="0" w:noVBand="1"/>
      </w:tblPr>
      <w:tblGrid>
        <w:gridCol w:w="1857"/>
        <w:gridCol w:w="1588"/>
        <w:gridCol w:w="2169"/>
        <w:gridCol w:w="3746"/>
      </w:tblGrid>
      <w:tr w:rsidR="00320BA2" w14:paraId="29D06656" w14:textId="77777777">
        <w:trPr>
          <w:tblHeader/>
        </w:trPr>
        <w:tc>
          <w:tcPr>
            <w:tcW w:w="1857" w:type="dxa"/>
            <w:shd w:val="clear" w:color="auto" w:fill="F2F2F2"/>
          </w:tcPr>
          <w:p w14:paraId="0536314B" w14:textId="77777777" w:rsidR="00320BA2" w:rsidRDefault="00000000">
            <w:r>
              <w:t>旧表述</w:t>
            </w:r>
          </w:p>
        </w:tc>
        <w:tc>
          <w:tcPr>
            <w:tcW w:w="1588" w:type="dxa"/>
            <w:shd w:val="clear" w:color="auto" w:fill="F2F2F2"/>
          </w:tcPr>
          <w:p w14:paraId="0B0DAB4B" w14:textId="77777777" w:rsidR="00320BA2" w:rsidRDefault="00000000">
            <w:r>
              <w:t>出现在</w:t>
            </w:r>
          </w:p>
        </w:tc>
        <w:tc>
          <w:tcPr>
            <w:tcW w:w="2169" w:type="dxa"/>
            <w:shd w:val="clear" w:color="auto" w:fill="F2F2F2"/>
          </w:tcPr>
          <w:p w14:paraId="267113B2" w14:textId="77777777" w:rsidR="00320BA2" w:rsidRDefault="00000000">
            <w:r>
              <w:t>状态</w:t>
            </w:r>
          </w:p>
        </w:tc>
        <w:tc>
          <w:tcPr>
            <w:tcW w:w="3746" w:type="dxa"/>
            <w:shd w:val="clear" w:color="auto" w:fill="F2F2F2"/>
          </w:tcPr>
          <w:p w14:paraId="5B0D5706" w14:textId="77777777" w:rsidR="00320BA2" w:rsidRDefault="00000000">
            <w:r>
              <w:t>被问时这样说</w:t>
            </w:r>
          </w:p>
        </w:tc>
      </w:tr>
      <w:tr w:rsidR="00320BA2" w14:paraId="6CCF5B81" w14:textId="77777777">
        <w:tc>
          <w:tcPr>
            <w:tcW w:w="1857" w:type="dxa"/>
          </w:tcPr>
          <w:p w14:paraId="3AF2ACF6" w14:textId="77777777" w:rsidR="00320BA2" w:rsidRDefault="00000000">
            <w:r>
              <w:t>"Prior CTO" / "former CTO / Chief Architect"</w:t>
            </w:r>
          </w:p>
        </w:tc>
        <w:tc>
          <w:tcPr>
            <w:tcW w:w="1588" w:type="dxa"/>
          </w:tcPr>
          <w:p w14:paraId="0AE22A4B" w14:textId="77777777" w:rsidR="00320BA2" w:rsidRDefault="00000000">
            <w:r>
              <w:t xml:space="preserve">4 </w:t>
            </w:r>
            <w:r>
              <w:t>个</w:t>
            </w:r>
            <w:r>
              <w:t xml:space="preserve"> V5 </w:t>
            </w:r>
            <w:r>
              <w:t>素材库（含</w:t>
            </w:r>
            <w:r>
              <w:t xml:space="preserve"> </w:t>
            </w:r>
            <w:proofErr w:type="spellStart"/>
            <w:r>
              <w:t>TPM_Bank</w:t>
            </w:r>
            <w:proofErr w:type="spellEnd"/>
            <w:r>
              <w:t>）</w:t>
            </w:r>
          </w:p>
        </w:tc>
        <w:tc>
          <w:tcPr>
            <w:tcW w:w="2169" w:type="dxa"/>
          </w:tcPr>
          <w:p w14:paraId="217D3951" w14:textId="77777777" w:rsidR="00320BA2" w:rsidRDefault="00000000">
            <w:r>
              <w:t>已停用：没有正式</w:t>
            </w:r>
            <w:r>
              <w:t xml:space="preserve"> CTO </w:t>
            </w:r>
            <w:r>
              <w:t>头衔</w:t>
            </w:r>
          </w:p>
        </w:tc>
        <w:tc>
          <w:tcPr>
            <w:tcW w:w="3746" w:type="dxa"/>
          </w:tcPr>
          <w:p w14:paraId="5C0CA97F" w14:textId="77777777" w:rsidR="00320BA2" w:rsidRDefault="00000000">
            <w:r>
              <w:t>"My formal titles were VP of Technical Department at AI Park and Head of Technical Centre at VV Technology, both head-of-technology roles."</w:t>
            </w:r>
            <w:r>
              <w:t>（职称写法见下一行）</w:t>
            </w:r>
          </w:p>
        </w:tc>
      </w:tr>
      <w:tr w:rsidR="00320BA2" w14:paraId="06BFDED2" w14:textId="77777777">
        <w:tc>
          <w:tcPr>
            <w:tcW w:w="1857" w:type="dxa"/>
          </w:tcPr>
          <w:p w14:paraId="69F6530E" w14:textId="77777777" w:rsidR="00320BA2" w:rsidRDefault="00000000">
            <w:r>
              <w:t>职称写法：</w:t>
            </w:r>
            <w:r>
              <w:t>Department / Centre</w:t>
            </w:r>
            <w:r>
              <w:t>，还是</w:t>
            </w:r>
            <w:r>
              <w:t xml:space="preserve"> Development</w:t>
            </w:r>
          </w:p>
        </w:tc>
        <w:tc>
          <w:tcPr>
            <w:tcW w:w="1588" w:type="dxa"/>
          </w:tcPr>
          <w:p w14:paraId="29DD2F35" w14:textId="77777777" w:rsidR="00320BA2" w:rsidRDefault="00000000">
            <w:r>
              <w:t xml:space="preserve">V5 </w:t>
            </w:r>
            <w:r>
              <w:t>素材库写</w:t>
            </w:r>
            <w:r>
              <w:t xml:space="preserve"> Department / Centre</w:t>
            </w:r>
            <w:r>
              <w:t>；</w:t>
            </w:r>
            <w:r>
              <w:t xml:space="preserve">10-16 </w:t>
            </w:r>
            <w:r>
              <w:t>模板写</w:t>
            </w:r>
            <w:r>
              <w:t xml:space="preserve"> Development</w:t>
            </w:r>
          </w:p>
        </w:tc>
        <w:tc>
          <w:tcPr>
            <w:tcW w:w="2169" w:type="dxa"/>
          </w:tcPr>
          <w:p w14:paraId="2568C60B" w14:textId="77777777" w:rsidR="00320BA2" w:rsidRDefault="00000000">
            <w:r>
              <w:t>冲突未决（</w:t>
            </w:r>
            <w:r>
              <w:t>CF-16</w:t>
            </w:r>
            <w:r>
              <w:t>）：</w:t>
            </w:r>
            <w:proofErr w:type="gramStart"/>
            <w:r>
              <w:t>你</w:t>
            </w:r>
            <w:r>
              <w:t xml:space="preserve"> 10</w:t>
            </w:r>
            <w:proofErr w:type="gramEnd"/>
            <w:r>
              <w:t xml:space="preserve">-17 </w:t>
            </w:r>
            <w:r>
              <w:t>说的是</w:t>
            </w:r>
            <w:r>
              <w:t xml:space="preserve"> Department / Centre</w:t>
            </w:r>
            <w:r>
              <w:t>，原始文件依据待确认</w:t>
            </w:r>
          </w:p>
        </w:tc>
        <w:tc>
          <w:tcPr>
            <w:tcW w:w="3746" w:type="dxa"/>
          </w:tcPr>
          <w:p w14:paraId="3F8259E8" w14:textId="77777777" w:rsidR="00320BA2" w:rsidRDefault="00000000">
            <w:r>
              <w:t>按投给</w:t>
            </w:r>
            <w:r>
              <w:t xml:space="preserve"> Singtel </w:t>
            </w:r>
            <w:r>
              <w:t>的那版简历说，并和雇佣信一致；同一场面试别混用两种写法</w:t>
            </w:r>
          </w:p>
        </w:tc>
      </w:tr>
      <w:tr w:rsidR="00320BA2" w14:paraId="0D6BF910" w14:textId="77777777">
        <w:tc>
          <w:tcPr>
            <w:tcW w:w="1857" w:type="dxa"/>
          </w:tcPr>
          <w:p w14:paraId="09D3C0FC" w14:textId="77777777" w:rsidR="00320BA2" w:rsidRDefault="00000000">
            <w:r>
              <w:t>"10+ interconnected payment domains"</w:t>
            </w:r>
          </w:p>
        </w:tc>
        <w:tc>
          <w:tcPr>
            <w:tcW w:w="1588" w:type="dxa"/>
          </w:tcPr>
          <w:p w14:paraId="1B9F3AD9" w14:textId="77777777" w:rsidR="00320BA2" w:rsidRDefault="00000000">
            <w:proofErr w:type="gramStart"/>
            <w:r>
              <w:t>全部</w:t>
            </w:r>
            <w:r>
              <w:t xml:space="preserve"> 6 </w:t>
            </w:r>
            <w:r>
              <w:t>个</w:t>
            </w:r>
            <w:r>
              <w:t xml:space="preserve"> </w:t>
            </w:r>
            <w:proofErr w:type="gramEnd"/>
            <w:r>
              <w:t>V5</w:t>
            </w:r>
          </w:p>
        </w:tc>
        <w:tc>
          <w:tcPr>
            <w:tcW w:w="2169" w:type="dxa"/>
          </w:tcPr>
          <w:p w14:paraId="46A14C41" w14:textId="77777777" w:rsidR="00320BA2" w:rsidRDefault="00000000">
            <w:r>
              <w:t>已停用：来源不明</w:t>
            </w:r>
          </w:p>
        </w:tc>
        <w:tc>
          <w:tcPr>
            <w:tcW w:w="3746" w:type="dxa"/>
          </w:tcPr>
          <w:p w14:paraId="34F74702" w14:textId="77777777" w:rsidR="00320BA2" w:rsidRDefault="00000000">
            <w:r>
              <w:t>改说团队和</w:t>
            </w:r>
            <w:proofErr w:type="gramStart"/>
            <w:r>
              <w:t>范围：</w:t>
            </w:r>
            <w:r>
              <w:t>"</w:t>
            </w:r>
            <w:proofErr w:type="gramEnd"/>
            <w:r>
              <w:t>a 15-engineer team on the payment-initiation hub, integrating channels, reference data and downstream systems."</w:t>
            </w:r>
          </w:p>
        </w:tc>
      </w:tr>
      <w:tr w:rsidR="00320BA2" w14:paraId="5CA3AF2F" w14:textId="77777777">
        <w:tc>
          <w:tcPr>
            <w:tcW w:w="1857" w:type="dxa"/>
          </w:tcPr>
          <w:p w14:paraId="023E8C6B" w14:textId="77777777" w:rsidR="00320BA2" w:rsidRDefault="00000000">
            <w:r>
              <w:t xml:space="preserve">"100+ person technology </w:t>
            </w:r>
            <w:proofErr w:type="spellStart"/>
            <w:r>
              <w:t>organisation</w:t>
            </w:r>
            <w:proofErr w:type="spellEnd"/>
            <w:r>
              <w:t>"</w:t>
            </w:r>
          </w:p>
        </w:tc>
        <w:tc>
          <w:tcPr>
            <w:tcW w:w="1588" w:type="dxa"/>
          </w:tcPr>
          <w:p w14:paraId="349DA1CA" w14:textId="77777777" w:rsidR="00320BA2" w:rsidRDefault="00000000">
            <w:proofErr w:type="gramStart"/>
            <w:r>
              <w:t>全部</w:t>
            </w:r>
            <w:r>
              <w:t xml:space="preserve"> 6 </w:t>
            </w:r>
            <w:r>
              <w:t>个</w:t>
            </w:r>
            <w:r>
              <w:t xml:space="preserve"> </w:t>
            </w:r>
            <w:proofErr w:type="gramEnd"/>
            <w:r>
              <w:t>V5</w:t>
            </w:r>
          </w:p>
        </w:tc>
        <w:tc>
          <w:tcPr>
            <w:tcW w:w="2169" w:type="dxa"/>
          </w:tcPr>
          <w:p w14:paraId="1E548FB7" w14:textId="77777777" w:rsidR="00320BA2" w:rsidRDefault="00000000">
            <w:r>
              <w:t>依据待确认（</w:t>
            </w:r>
            <w:r>
              <w:t>B1</w:t>
            </w:r>
            <w:r>
              <w:t>）：你说过</w:t>
            </w:r>
            <w:r>
              <w:t xml:space="preserve"> VV </w:t>
            </w:r>
            <w:proofErr w:type="gramStart"/>
            <w:r>
              <w:t>约</w:t>
            </w:r>
            <w:r>
              <w:t xml:space="preserve"> 140 </w:t>
            </w:r>
            <w:proofErr w:type="gramEnd"/>
            <w:r>
              <w:t>人是总编制，直接下属</w:t>
            </w:r>
            <w:proofErr w:type="gramStart"/>
            <w:r>
              <w:t>最多</w:t>
            </w:r>
            <w:r>
              <w:t xml:space="preserve"> 15</w:t>
            </w:r>
            <w:proofErr w:type="gramEnd"/>
            <w:r>
              <w:t>–</w:t>
            </w:r>
            <w:proofErr w:type="gramStart"/>
            <w:r>
              <w:t xml:space="preserve">20 </w:t>
            </w:r>
            <w:r>
              <w:t>人</w:t>
            </w:r>
            <w:proofErr w:type="gramEnd"/>
          </w:p>
        </w:tc>
        <w:tc>
          <w:tcPr>
            <w:tcW w:w="3746" w:type="dxa"/>
          </w:tcPr>
          <w:p w14:paraId="2D1A14FB" w14:textId="77777777" w:rsidR="00320BA2" w:rsidRDefault="00000000">
            <w:r>
              <w:t>讲清总编制和直接</w:t>
            </w:r>
            <w:proofErr w:type="gramStart"/>
            <w:r>
              <w:t>下属：</w:t>
            </w:r>
            <w:r>
              <w:t>"</w:t>
            </w:r>
            <w:proofErr w:type="gramEnd"/>
            <w:r>
              <w:t>About 140 people in total at VV, with 15 to 20 direct reports at most."</w:t>
            </w:r>
            <w:r>
              <w:t>；别说</w:t>
            </w:r>
            <w:r>
              <w:t xml:space="preserve"> built </w:t>
            </w:r>
            <w:r>
              <w:t>或</w:t>
            </w:r>
            <w:r>
              <w:t xml:space="preserve"> hired</w:t>
            </w:r>
          </w:p>
        </w:tc>
      </w:tr>
      <w:tr w:rsidR="00320BA2" w14:paraId="533F366A" w14:textId="77777777">
        <w:tc>
          <w:tcPr>
            <w:tcW w:w="1857" w:type="dxa"/>
          </w:tcPr>
          <w:p w14:paraId="0E847B4A" w14:textId="77777777" w:rsidR="00320BA2" w:rsidRDefault="00000000">
            <w:r>
              <w:t>"10M DAU"</w:t>
            </w:r>
          </w:p>
        </w:tc>
        <w:tc>
          <w:tcPr>
            <w:tcW w:w="1588" w:type="dxa"/>
          </w:tcPr>
          <w:p w14:paraId="0B7A77DD" w14:textId="77777777" w:rsidR="00320BA2" w:rsidRDefault="00000000">
            <w:proofErr w:type="gramStart"/>
            <w:r>
              <w:t>全部</w:t>
            </w:r>
            <w:r>
              <w:t xml:space="preserve"> 6 </w:t>
            </w:r>
            <w:r>
              <w:t>个</w:t>
            </w:r>
            <w:r>
              <w:t xml:space="preserve"> </w:t>
            </w:r>
            <w:proofErr w:type="gramEnd"/>
            <w:r>
              <w:t>V5</w:t>
            </w:r>
          </w:p>
        </w:tc>
        <w:tc>
          <w:tcPr>
            <w:tcW w:w="2169" w:type="dxa"/>
          </w:tcPr>
          <w:p w14:paraId="745512AD" w14:textId="77777777" w:rsidR="00320BA2" w:rsidRDefault="00000000">
            <w:r>
              <w:t>暂停：口径未定义（</w:t>
            </w:r>
            <w:r>
              <w:t>FU-1</w:t>
            </w:r>
            <w:r>
              <w:t>）</w:t>
            </w:r>
          </w:p>
        </w:tc>
        <w:tc>
          <w:tcPr>
            <w:tcW w:w="3746" w:type="dxa"/>
          </w:tcPr>
          <w:p w14:paraId="7EBA7C4B" w14:textId="77777777" w:rsidR="00320BA2" w:rsidRDefault="00000000">
            <w:r>
              <w:t>不报数字，</w:t>
            </w:r>
            <w:proofErr w:type="gramStart"/>
            <w:r>
              <w:t>说</w:t>
            </w:r>
            <w:r>
              <w:t xml:space="preserve"> "</w:t>
            </w:r>
            <w:proofErr w:type="gramEnd"/>
            <w:r>
              <w:t>high-traffic consumer platforms"</w:t>
            </w:r>
            <w:r>
              <w:t>，口径定了再用</w:t>
            </w:r>
          </w:p>
        </w:tc>
      </w:tr>
      <w:tr w:rsidR="00320BA2" w14:paraId="3937DDC1" w14:textId="77777777">
        <w:tc>
          <w:tcPr>
            <w:tcW w:w="1857" w:type="dxa"/>
          </w:tcPr>
          <w:p w14:paraId="3B177360" w14:textId="77777777" w:rsidR="00320BA2" w:rsidRDefault="00000000">
            <w:r>
              <w:t xml:space="preserve">"200+ </w:t>
            </w:r>
            <w:proofErr w:type="gramStart"/>
            <w:r>
              <w:t>regions"</w:t>
            </w:r>
            <w:r>
              <w:t>、</w:t>
            </w:r>
            <w:proofErr w:type="gramEnd"/>
            <w:r>
              <w:t xml:space="preserve">"1,000+ </w:t>
            </w:r>
            <w:proofErr w:type="gramStart"/>
            <w:r>
              <w:t>lots"</w:t>
            </w:r>
            <w:r>
              <w:t>、</w:t>
            </w:r>
            <w:proofErr w:type="gramEnd"/>
            <w:r>
              <w:t>"multi-million daily transactions"</w:t>
            </w:r>
          </w:p>
        </w:tc>
        <w:tc>
          <w:tcPr>
            <w:tcW w:w="1588" w:type="dxa"/>
          </w:tcPr>
          <w:p w14:paraId="0DB1EED0" w14:textId="77777777" w:rsidR="00320BA2" w:rsidRDefault="00000000">
            <w:proofErr w:type="gramStart"/>
            <w:r>
              <w:t>全部</w:t>
            </w:r>
            <w:r>
              <w:t xml:space="preserve"> 6 </w:t>
            </w:r>
            <w:r>
              <w:t>个</w:t>
            </w:r>
            <w:r>
              <w:t xml:space="preserve"> </w:t>
            </w:r>
            <w:proofErr w:type="gramEnd"/>
            <w:r>
              <w:t>V5</w:t>
            </w:r>
          </w:p>
        </w:tc>
        <w:tc>
          <w:tcPr>
            <w:tcW w:w="2169" w:type="dxa"/>
          </w:tcPr>
          <w:p w14:paraId="7E23593B" w14:textId="77777777" w:rsidR="00320BA2" w:rsidRDefault="00000000">
            <w:r>
              <w:t>不能用：</w:t>
            </w:r>
            <w:r>
              <w:t xml:space="preserve">200+ </w:t>
            </w:r>
            <w:r>
              <w:t>是设计覆盖还是实际用户待确认（</w:t>
            </w:r>
            <w:r>
              <w:t>B5</w:t>
            </w:r>
            <w:r>
              <w:t>）；</w:t>
            </w:r>
            <w:r>
              <w:t xml:space="preserve">1,000+ </w:t>
            </w:r>
            <w:r>
              <w:t>可能是你离职后的公司数字；</w:t>
            </w:r>
            <w:r>
              <w:t xml:space="preserve">multi-million </w:t>
            </w:r>
            <w:r>
              <w:t>来源不</w:t>
            </w:r>
            <w:r>
              <w:lastRenderedPageBreak/>
              <w:t>明</w:t>
            </w:r>
          </w:p>
        </w:tc>
        <w:tc>
          <w:tcPr>
            <w:tcW w:w="3746" w:type="dxa"/>
          </w:tcPr>
          <w:p w14:paraId="2D232B10" w14:textId="77777777" w:rsidR="00320BA2" w:rsidRDefault="00000000">
            <w:r>
              <w:lastRenderedPageBreak/>
              <w:t>不报数字：</w:t>
            </w:r>
            <w:r>
              <w:t xml:space="preserve">KYC </w:t>
            </w:r>
            <w:proofErr w:type="gramStart"/>
            <w:r>
              <w:t>说</w:t>
            </w:r>
            <w:r>
              <w:t xml:space="preserve"> "</w:t>
            </w:r>
            <w:proofErr w:type="gramEnd"/>
            <w:r>
              <w:t>designed for multi-country coverage"</w:t>
            </w:r>
            <w:r>
              <w:t>，</w:t>
            </w:r>
            <w:r>
              <w:t xml:space="preserve">AI Park </w:t>
            </w:r>
            <w:proofErr w:type="gramStart"/>
            <w:r>
              <w:t>说</w:t>
            </w:r>
            <w:r>
              <w:t xml:space="preserve"> "</w:t>
            </w:r>
            <w:proofErr w:type="gramEnd"/>
            <w:r>
              <w:t>pilots in three cities"</w:t>
            </w:r>
          </w:p>
        </w:tc>
      </w:tr>
      <w:tr w:rsidR="00320BA2" w14:paraId="354E96BC" w14:textId="77777777">
        <w:tc>
          <w:tcPr>
            <w:tcW w:w="1857" w:type="dxa"/>
          </w:tcPr>
          <w:p w14:paraId="2F42FFE5" w14:textId="77777777" w:rsidR="00320BA2" w:rsidRDefault="00000000">
            <w:r>
              <w:lastRenderedPageBreak/>
              <w:t>"AI-assisted delivery-risk forecasting"</w:t>
            </w:r>
          </w:p>
        </w:tc>
        <w:tc>
          <w:tcPr>
            <w:tcW w:w="1588" w:type="dxa"/>
          </w:tcPr>
          <w:p w14:paraId="385FB24F" w14:textId="77777777" w:rsidR="00320BA2" w:rsidRDefault="00000000">
            <w:r>
              <w:t xml:space="preserve">4 </w:t>
            </w:r>
            <w:r>
              <w:t>个</w:t>
            </w:r>
            <w:r>
              <w:t xml:space="preserve"> V5</w:t>
            </w:r>
            <w:r>
              <w:t>（含</w:t>
            </w:r>
            <w:r>
              <w:t xml:space="preserve"> </w:t>
            </w:r>
            <w:proofErr w:type="spellStart"/>
            <w:r>
              <w:t>TPM_Bank</w:t>
            </w:r>
            <w:proofErr w:type="spellEnd"/>
            <w:r>
              <w:t>）</w:t>
            </w:r>
          </w:p>
        </w:tc>
        <w:tc>
          <w:tcPr>
            <w:tcW w:w="2169" w:type="dxa"/>
          </w:tcPr>
          <w:p w14:paraId="4A484A6E" w14:textId="77777777" w:rsidR="00320BA2" w:rsidRDefault="00000000">
            <w:r>
              <w:t>暂停：没有方法和结果记录</w:t>
            </w:r>
          </w:p>
        </w:tc>
        <w:tc>
          <w:tcPr>
            <w:tcW w:w="3746" w:type="dxa"/>
          </w:tcPr>
          <w:p w14:paraId="525C2D9C" w14:textId="77777777" w:rsidR="00320BA2" w:rsidRDefault="00000000">
            <w:r>
              <w:t>不主动提；被问前先回忆真实情况，说不清就承认没有可量化的结果</w:t>
            </w:r>
          </w:p>
        </w:tc>
      </w:tr>
      <w:tr w:rsidR="00320BA2" w14:paraId="1AA5F643" w14:textId="77777777">
        <w:tc>
          <w:tcPr>
            <w:tcW w:w="1857" w:type="dxa"/>
          </w:tcPr>
          <w:p w14:paraId="22F974B4" w14:textId="77777777" w:rsidR="00320BA2" w:rsidRDefault="00000000">
            <w:r>
              <w:t xml:space="preserve">VV </w:t>
            </w:r>
            <w:r>
              <w:t>的</w:t>
            </w:r>
            <w:r>
              <w:t xml:space="preserve"> "GenAI customer chatbot"</w:t>
            </w:r>
            <w:r>
              <w:t>（</w:t>
            </w:r>
            <w:r>
              <w:t>RAG</w:t>
            </w:r>
            <w:r>
              <w:t>、</w:t>
            </w:r>
            <w:r>
              <w:t>function calling</w:t>
            </w:r>
            <w:r>
              <w:t>）</w:t>
            </w:r>
          </w:p>
        </w:tc>
        <w:tc>
          <w:tcPr>
            <w:tcW w:w="1588" w:type="dxa"/>
          </w:tcPr>
          <w:p w14:paraId="56FEDF07" w14:textId="77777777" w:rsidR="00320BA2" w:rsidRDefault="00000000">
            <w:proofErr w:type="gramStart"/>
            <w:r>
              <w:t>全部</w:t>
            </w:r>
            <w:r>
              <w:t xml:space="preserve"> 6 </w:t>
            </w:r>
            <w:r>
              <w:t>个</w:t>
            </w:r>
            <w:r>
              <w:t xml:space="preserve"> </w:t>
            </w:r>
            <w:proofErr w:type="gramEnd"/>
            <w:r>
              <w:t>V5</w:t>
            </w:r>
          </w:p>
        </w:tc>
        <w:tc>
          <w:tcPr>
            <w:tcW w:w="2169" w:type="dxa"/>
          </w:tcPr>
          <w:p w14:paraId="0ABEEDE2" w14:textId="77777777" w:rsidR="00320BA2" w:rsidRDefault="00000000">
            <w:r>
              <w:t>暂停：</w:t>
            </w:r>
            <w:r>
              <w:t>2019–</w:t>
            </w:r>
            <w:proofErr w:type="gramStart"/>
            <w:r>
              <w:t xml:space="preserve">20 </w:t>
            </w:r>
            <w:r>
              <w:t>年</w:t>
            </w:r>
            <w:proofErr w:type="gramEnd"/>
            <w:r>
              <w:t>谈不上</w:t>
            </w:r>
            <w:r>
              <w:t xml:space="preserve"> LLM function calling</w:t>
            </w:r>
            <w:r>
              <w:t>，</w:t>
            </w:r>
            <w:proofErr w:type="gramStart"/>
            <w:r>
              <w:t xml:space="preserve">2022 </w:t>
            </w:r>
            <w:r>
              <w:t>年</w:t>
            </w:r>
            <w:proofErr w:type="gramEnd"/>
            <w:r>
              <w:t>旧简历也没有</w:t>
            </w:r>
          </w:p>
        </w:tc>
        <w:tc>
          <w:tcPr>
            <w:tcW w:w="3746" w:type="dxa"/>
          </w:tcPr>
          <w:p w14:paraId="59B89E83" w14:textId="77777777" w:rsidR="00320BA2" w:rsidRDefault="00000000">
            <w:r>
              <w:t>不主动提；被问就只讲当时实际做的（具体做了什么还没确认）</w:t>
            </w:r>
          </w:p>
        </w:tc>
      </w:tr>
    </w:tbl>
    <w:p w14:paraId="6BE526AE" w14:textId="77777777" w:rsidR="00320BA2" w:rsidRDefault="00000000">
      <w:pPr>
        <w:pStyle w:val="Heading2"/>
      </w:pPr>
      <w:r>
        <w:t>来源</w:t>
      </w:r>
    </w:p>
    <w:p w14:paraId="5109BFD8" w14:textId="77777777" w:rsidR="00320BA2" w:rsidRDefault="00320BA2">
      <w:pPr>
        <w:pStyle w:val="ListParagraph"/>
        <w:numPr>
          <w:ilvl w:val="0"/>
          <w:numId w:val="10"/>
        </w:numPr>
      </w:pPr>
      <w:hyperlink r:id="rId12" w:history="1">
        <w:r>
          <w:rPr>
            <w:rStyle w:val="Hyperlink"/>
          </w:rPr>
          <w:t>Singtel — Delivery Manager JD</w:t>
        </w:r>
        <w:r>
          <w:rPr>
            <w:rStyle w:val="Hyperlink"/>
          </w:rPr>
          <w:t>（</w:t>
        </w:r>
        <w:r>
          <w:rPr>
            <w:rStyle w:val="Hyperlink"/>
          </w:rPr>
          <w:t xml:space="preserve">2026-10-13 </w:t>
        </w:r>
        <w:r>
          <w:rPr>
            <w:rStyle w:val="Hyperlink"/>
          </w:rPr>
          <w:t>发布）</w:t>
        </w:r>
      </w:hyperlink>
    </w:p>
    <w:p w14:paraId="7E11AB30" w14:textId="77777777" w:rsidR="00320BA2" w:rsidRDefault="00320BA2">
      <w:pPr>
        <w:pStyle w:val="ListParagraph"/>
        <w:numPr>
          <w:ilvl w:val="0"/>
          <w:numId w:val="10"/>
        </w:numPr>
      </w:pPr>
      <w:hyperlink r:id="rId13" w:history="1">
        <w:r>
          <w:rPr>
            <w:rStyle w:val="Hyperlink"/>
          </w:rPr>
          <w:t>Launching Singtel28: a new growth plan</w:t>
        </w:r>
        <w:r>
          <w:rPr>
            <w:rStyle w:val="Hyperlink"/>
          </w:rPr>
          <w:t>（</w:t>
        </w:r>
        <w:r>
          <w:rPr>
            <w:rStyle w:val="Hyperlink"/>
          </w:rPr>
          <w:t xml:space="preserve">Singtel </w:t>
        </w:r>
        <w:r>
          <w:rPr>
            <w:rStyle w:val="Hyperlink"/>
          </w:rPr>
          <w:t>新闻稿，</w:t>
        </w:r>
        <w:proofErr w:type="spellStart"/>
        <w:r>
          <w:rPr>
            <w:rStyle w:val="Hyperlink"/>
          </w:rPr>
          <w:t>TelecomTV</w:t>
        </w:r>
        <w:proofErr w:type="spellEnd"/>
        <w:r>
          <w:rPr>
            <w:rStyle w:val="Hyperlink"/>
          </w:rPr>
          <w:t xml:space="preserve"> </w:t>
        </w:r>
        <w:r>
          <w:rPr>
            <w:rStyle w:val="Hyperlink"/>
          </w:rPr>
          <w:t>转载，</w:t>
        </w:r>
        <w:r>
          <w:rPr>
            <w:rStyle w:val="Hyperlink"/>
          </w:rPr>
          <w:t>2024-05-23</w:t>
        </w:r>
        <w:r>
          <w:rPr>
            <w:rStyle w:val="Hyperlink"/>
          </w:rPr>
          <w:t>）</w:t>
        </w:r>
      </w:hyperlink>
    </w:p>
    <w:p w14:paraId="06E15BF5" w14:textId="77777777" w:rsidR="00320BA2" w:rsidRDefault="00320BA2">
      <w:pPr>
        <w:pStyle w:val="ListParagraph"/>
        <w:numPr>
          <w:ilvl w:val="0"/>
          <w:numId w:val="10"/>
        </w:numPr>
      </w:pPr>
      <w:hyperlink r:id="rId14" w:history="1">
        <w:r>
          <w:rPr>
            <w:rStyle w:val="Hyperlink"/>
          </w:rPr>
          <w:t xml:space="preserve">Glassdoor — Singtel Manager </w:t>
        </w:r>
        <w:r>
          <w:rPr>
            <w:rStyle w:val="Hyperlink"/>
          </w:rPr>
          <w:t>面经</w:t>
        </w:r>
      </w:hyperlink>
    </w:p>
    <w:p w14:paraId="0E9181E0" w14:textId="77777777" w:rsidR="00320BA2" w:rsidRDefault="00320BA2">
      <w:pPr>
        <w:pStyle w:val="ListParagraph"/>
        <w:numPr>
          <w:ilvl w:val="0"/>
          <w:numId w:val="10"/>
        </w:numPr>
      </w:pPr>
      <w:hyperlink r:id="rId15" w:history="1">
        <w:proofErr w:type="spellStart"/>
        <w:r>
          <w:rPr>
            <w:rStyle w:val="Hyperlink"/>
          </w:rPr>
          <w:t>Hyring</w:t>
        </w:r>
        <w:proofErr w:type="spellEnd"/>
        <w:r>
          <w:rPr>
            <w:rStyle w:val="Hyperlink"/>
          </w:rPr>
          <w:t xml:space="preserve"> — Singtel Interview Process (2026)</w:t>
        </w:r>
      </w:hyperlink>
    </w:p>
    <w:p w14:paraId="7F3026DE" w14:textId="77777777" w:rsidR="00320BA2" w:rsidRDefault="00320BA2">
      <w:pPr>
        <w:pStyle w:val="ListParagraph"/>
        <w:numPr>
          <w:ilvl w:val="0"/>
          <w:numId w:val="10"/>
        </w:numPr>
      </w:pPr>
      <w:hyperlink r:id="rId16" w:history="1">
        <w:r>
          <w:rPr>
            <w:rStyle w:val="Hyperlink"/>
          </w:rPr>
          <w:t xml:space="preserve">Glassdoor — </w:t>
        </w:r>
        <w:r>
          <w:rPr>
            <w:rStyle w:val="Hyperlink"/>
          </w:rPr>
          <w:t>新加坡</w:t>
        </w:r>
        <w:r>
          <w:rPr>
            <w:rStyle w:val="Hyperlink"/>
          </w:rPr>
          <w:t xml:space="preserve"> Delivery Manager </w:t>
        </w:r>
        <w:r>
          <w:rPr>
            <w:rStyle w:val="Hyperlink"/>
          </w:rPr>
          <w:t>薪资</w:t>
        </w:r>
      </w:hyperlink>
    </w:p>
    <w:p w14:paraId="75501133" w14:textId="77777777" w:rsidR="00320BA2" w:rsidRDefault="00320BA2">
      <w:pPr>
        <w:pStyle w:val="ListParagraph"/>
        <w:numPr>
          <w:ilvl w:val="0"/>
          <w:numId w:val="10"/>
        </w:numPr>
      </w:pPr>
      <w:hyperlink r:id="rId17" w:history="1">
        <w:r>
          <w:rPr>
            <w:rStyle w:val="Hyperlink"/>
          </w:rPr>
          <w:t xml:space="preserve">Indeed — Singtel </w:t>
        </w:r>
        <w:r>
          <w:rPr>
            <w:rStyle w:val="Hyperlink"/>
          </w:rPr>
          <w:t>薪资</w:t>
        </w:r>
      </w:hyperlink>
    </w:p>
    <w:p w14:paraId="1BB0C9CA" w14:textId="77777777" w:rsidR="00320BA2" w:rsidRDefault="00320BA2">
      <w:pPr>
        <w:pStyle w:val="ListParagraph"/>
        <w:numPr>
          <w:ilvl w:val="0"/>
          <w:numId w:val="10"/>
        </w:numPr>
      </w:pPr>
      <w:hyperlink r:id="rId18" w:history="1">
        <w:proofErr w:type="spellStart"/>
        <w:r>
          <w:rPr>
            <w:rStyle w:val="Hyperlink"/>
          </w:rPr>
          <w:t>Billigence</w:t>
        </w:r>
        <w:proofErr w:type="spellEnd"/>
        <w:r>
          <w:rPr>
            <w:rStyle w:val="Hyperlink"/>
          </w:rPr>
          <w:t xml:space="preserve"> — Solution Designer, Telco</w:t>
        </w:r>
        <w:r>
          <w:rPr>
            <w:rStyle w:val="Hyperlink"/>
          </w:rPr>
          <w:t>（新加坡，已下架）</w:t>
        </w:r>
      </w:hyperlink>
    </w:p>
    <w:p w14:paraId="683A1263" w14:textId="77777777" w:rsidR="00320BA2" w:rsidRDefault="00000000">
      <w:pPr>
        <w:pStyle w:val="ListParagraph"/>
        <w:numPr>
          <w:ilvl w:val="0"/>
          <w:numId w:val="10"/>
        </w:numPr>
      </w:pPr>
      <w:r>
        <w:t>你的资料：本地素材</w:t>
      </w:r>
      <w:proofErr w:type="gramStart"/>
      <w:r>
        <w:t>库</w:t>
      </w:r>
      <w:r>
        <w:t xml:space="preserve"> C:\Users\surface\resumes</w:t>
      </w:r>
      <w:r>
        <w:t>（</w:t>
      </w:r>
      <w:r>
        <w:t xml:space="preserve">10-18 </w:t>
      </w:r>
      <w:proofErr w:type="gramEnd"/>
      <w:r>
        <w:t>核对）中</w:t>
      </w:r>
      <w:r>
        <w:t xml:space="preserve"> master\v2.0-draft </w:t>
      </w:r>
      <w:proofErr w:type="gramStart"/>
      <w:r>
        <w:t>的</w:t>
      </w:r>
      <w:r>
        <w:t xml:space="preserve"> 02 </w:t>
      </w:r>
      <w:proofErr w:type="gramEnd"/>
      <w:r>
        <w:t>v3.1</w:t>
      </w:r>
      <w:r>
        <w:t>、</w:t>
      </w:r>
      <w:r>
        <w:t>03 v4.1</w:t>
      </w:r>
      <w:r>
        <w:t>、</w:t>
      </w:r>
      <w:r>
        <w:t>05 v1.0</w:t>
      </w:r>
      <w:r>
        <w:t>、</w:t>
      </w:r>
      <w:r>
        <w:t>technical-skills-inventory v2.3</w:t>
      </w:r>
      <w:r>
        <w:t>、</w:t>
      </w:r>
      <w:r>
        <w:t>fact-check-and-open-questions v2.3</w:t>
      </w:r>
      <w:r>
        <w:t>（</w:t>
      </w:r>
      <w:r>
        <w:t xml:space="preserve">10-17 TEKsystems </w:t>
      </w:r>
      <w:r>
        <w:t>回填后），六</w:t>
      </w:r>
      <w:proofErr w:type="gramStart"/>
      <w:r>
        <w:t>个</w:t>
      </w:r>
      <w:r>
        <w:t xml:space="preserve"> V5 </w:t>
      </w:r>
      <w:proofErr w:type="gramEnd"/>
      <w:r>
        <w:t>素材库，</w:t>
      </w:r>
      <w:r>
        <w:t>templates\wilson-2026_TPM_Bank_template.docx</w:t>
      </w:r>
      <w:r>
        <w:t>；初稿用的是项目同步版（</w:t>
      </w:r>
      <w:r>
        <w:t>02 v3.0</w:t>
      </w:r>
      <w:r>
        <w:t>、</w:t>
      </w:r>
      <w:r>
        <w:t>03 v4.0</w:t>
      </w:r>
      <w:r>
        <w:t>），比本地旧一版；</w:t>
      </w:r>
      <w:r>
        <w:t>10</w:t>
      </w:r>
      <w:proofErr w:type="gramStart"/>
      <w:r>
        <w:t xml:space="preserve">-19 </w:t>
      </w:r>
      <w:r>
        <w:t>你</w:t>
      </w:r>
      <w:proofErr w:type="gramEnd"/>
      <w:r>
        <w:t>确认的</w:t>
      </w:r>
      <w:r>
        <w:t xml:space="preserve"> CAB</w:t>
      </w:r>
      <w:r>
        <w:t>、紧急变更、测试方式、事故案例、通知期、离职原因和</w:t>
      </w:r>
      <w:r>
        <w:t xml:space="preserve"> PMP </w:t>
      </w:r>
      <w:r>
        <w:t>状态</w:t>
      </w:r>
    </w:p>
    <w:sectPr w:rsidR="00320BA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3A1D7" w14:textId="77777777" w:rsidR="00C15EFC" w:rsidRDefault="00C15EFC" w:rsidP="00FA0080">
      <w:pPr>
        <w:spacing w:after="0" w:line="240" w:lineRule="auto"/>
      </w:pPr>
      <w:r>
        <w:separator/>
      </w:r>
    </w:p>
  </w:endnote>
  <w:endnote w:type="continuationSeparator" w:id="0">
    <w:p w14:paraId="4A6DBB0C" w14:textId="77777777" w:rsidR="00C15EFC" w:rsidRDefault="00C15EFC" w:rsidP="00FA0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D2008" w14:textId="77777777" w:rsidR="00C15EFC" w:rsidRDefault="00C15EFC" w:rsidP="00FA0080">
      <w:pPr>
        <w:spacing w:after="0" w:line="240" w:lineRule="auto"/>
      </w:pPr>
      <w:r>
        <w:separator/>
      </w:r>
    </w:p>
  </w:footnote>
  <w:footnote w:type="continuationSeparator" w:id="0">
    <w:p w14:paraId="0EF976D6" w14:textId="77777777" w:rsidR="00C15EFC" w:rsidRDefault="00C15EFC" w:rsidP="00FA00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569B"/>
    <w:multiLevelType w:val="multilevel"/>
    <w:tmpl w:val="7048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20285"/>
    <w:multiLevelType w:val="hybridMultilevel"/>
    <w:tmpl w:val="A1524E0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DD33C33"/>
    <w:multiLevelType w:val="hybridMultilevel"/>
    <w:tmpl w:val="A5F64B66"/>
    <w:lvl w:ilvl="0" w:tplc="165E6292">
      <w:start w:val="1"/>
      <w:numFmt w:val="bullet"/>
      <w:lvlText w:val="•"/>
      <w:lvlJc w:val="left"/>
      <w:pPr>
        <w:ind w:left="720" w:hanging="360"/>
      </w:pPr>
    </w:lvl>
    <w:lvl w:ilvl="1" w:tplc="D5C6B746">
      <w:start w:val="1"/>
      <w:numFmt w:val="bullet"/>
      <w:lvlText w:val="o"/>
      <w:lvlJc w:val="left"/>
      <w:pPr>
        <w:ind w:left="1440" w:hanging="360"/>
      </w:pPr>
    </w:lvl>
    <w:lvl w:ilvl="2" w:tplc="891EC606">
      <w:start w:val="1"/>
      <w:numFmt w:val="bullet"/>
      <w:lvlText w:val="▪"/>
      <w:lvlJc w:val="left"/>
      <w:pPr>
        <w:ind w:left="2160" w:hanging="360"/>
      </w:pPr>
    </w:lvl>
    <w:lvl w:ilvl="3" w:tplc="55FE6A70">
      <w:start w:val="1"/>
      <w:numFmt w:val="bullet"/>
      <w:lvlText w:val="•"/>
      <w:lvlJc w:val="left"/>
      <w:pPr>
        <w:ind w:left="2880" w:hanging="360"/>
      </w:pPr>
    </w:lvl>
    <w:lvl w:ilvl="4" w:tplc="DF6CAE8A">
      <w:start w:val="1"/>
      <w:numFmt w:val="bullet"/>
      <w:lvlText w:val="o"/>
      <w:lvlJc w:val="left"/>
      <w:pPr>
        <w:ind w:left="3600" w:hanging="360"/>
      </w:pPr>
    </w:lvl>
    <w:lvl w:ilvl="5" w:tplc="91504144">
      <w:start w:val="1"/>
      <w:numFmt w:val="bullet"/>
      <w:lvlText w:val="▪"/>
      <w:lvlJc w:val="left"/>
      <w:pPr>
        <w:ind w:left="4320" w:hanging="360"/>
      </w:pPr>
    </w:lvl>
    <w:lvl w:ilvl="6" w:tplc="41C8EE1C">
      <w:start w:val="1"/>
      <w:numFmt w:val="bullet"/>
      <w:lvlText w:val="•"/>
      <w:lvlJc w:val="left"/>
      <w:pPr>
        <w:ind w:left="5040" w:hanging="360"/>
      </w:pPr>
    </w:lvl>
    <w:lvl w:ilvl="7" w:tplc="3FA4DA68">
      <w:start w:val="1"/>
      <w:numFmt w:val="bullet"/>
      <w:lvlText w:val="o"/>
      <w:lvlJc w:val="left"/>
      <w:pPr>
        <w:ind w:left="5760" w:hanging="360"/>
      </w:pPr>
    </w:lvl>
    <w:lvl w:ilvl="8" w:tplc="4AF87262">
      <w:start w:val="1"/>
      <w:numFmt w:val="bullet"/>
      <w:lvlText w:val="▪"/>
      <w:lvlJc w:val="left"/>
      <w:pPr>
        <w:ind w:left="6480" w:hanging="360"/>
      </w:pPr>
    </w:lvl>
  </w:abstractNum>
  <w:abstractNum w:abstractNumId="3" w15:restartNumberingAfterBreak="0">
    <w:nsid w:val="32B9199F"/>
    <w:multiLevelType w:val="multilevel"/>
    <w:tmpl w:val="265E5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FF1044"/>
    <w:multiLevelType w:val="hybridMultilevel"/>
    <w:tmpl w:val="5C326C8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3A963FD6"/>
    <w:multiLevelType w:val="hybridMultilevel"/>
    <w:tmpl w:val="8CBEE698"/>
    <w:lvl w:ilvl="0" w:tplc="040A5EFA">
      <w:start w:val="1"/>
      <w:numFmt w:val="decimal"/>
      <w:lvlText w:val="%1."/>
      <w:lvlJc w:val="left"/>
      <w:pPr>
        <w:ind w:left="720" w:hanging="360"/>
      </w:pPr>
    </w:lvl>
    <w:lvl w:ilvl="1" w:tplc="096E089A">
      <w:start w:val="1"/>
      <w:numFmt w:val="lowerLetter"/>
      <w:lvlText w:val="%2."/>
      <w:lvlJc w:val="left"/>
      <w:pPr>
        <w:ind w:left="1440" w:hanging="360"/>
      </w:pPr>
    </w:lvl>
    <w:lvl w:ilvl="2" w:tplc="3E9E8402">
      <w:start w:val="1"/>
      <w:numFmt w:val="lowerRoman"/>
      <w:lvlText w:val="%3."/>
      <w:lvlJc w:val="left"/>
      <w:pPr>
        <w:ind w:left="2160" w:hanging="360"/>
      </w:pPr>
    </w:lvl>
    <w:lvl w:ilvl="3" w:tplc="BB1A75F0">
      <w:start w:val="1"/>
      <w:numFmt w:val="decimal"/>
      <w:lvlText w:val="%4."/>
      <w:lvlJc w:val="left"/>
      <w:pPr>
        <w:ind w:left="2880" w:hanging="360"/>
      </w:pPr>
    </w:lvl>
    <w:lvl w:ilvl="4" w:tplc="D2A4915E">
      <w:start w:val="1"/>
      <w:numFmt w:val="lowerLetter"/>
      <w:lvlText w:val="%5."/>
      <w:lvlJc w:val="left"/>
      <w:pPr>
        <w:ind w:left="3600" w:hanging="360"/>
      </w:pPr>
    </w:lvl>
    <w:lvl w:ilvl="5" w:tplc="578C09A2">
      <w:start w:val="1"/>
      <w:numFmt w:val="lowerRoman"/>
      <w:lvlText w:val="%6."/>
      <w:lvlJc w:val="left"/>
      <w:pPr>
        <w:ind w:left="4320" w:hanging="360"/>
      </w:pPr>
    </w:lvl>
    <w:lvl w:ilvl="6" w:tplc="F8928F32">
      <w:start w:val="1"/>
      <w:numFmt w:val="decimal"/>
      <w:lvlText w:val="%7."/>
      <w:lvlJc w:val="left"/>
      <w:pPr>
        <w:ind w:left="5040" w:hanging="360"/>
      </w:pPr>
    </w:lvl>
    <w:lvl w:ilvl="7" w:tplc="F56A828E">
      <w:start w:val="1"/>
      <w:numFmt w:val="lowerLetter"/>
      <w:lvlText w:val="%8."/>
      <w:lvlJc w:val="left"/>
      <w:pPr>
        <w:ind w:left="5760" w:hanging="360"/>
      </w:pPr>
    </w:lvl>
    <w:lvl w:ilvl="8" w:tplc="E750876A">
      <w:start w:val="1"/>
      <w:numFmt w:val="lowerRoman"/>
      <w:lvlText w:val="%9."/>
      <w:lvlJc w:val="left"/>
      <w:pPr>
        <w:ind w:left="6480" w:hanging="360"/>
      </w:pPr>
    </w:lvl>
  </w:abstractNum>
  <w:abstractNum w:abstractNumId="6" w15:restartNumberingAfterBreak="0">
    <w:nsid w:val="4DFF6530"/>
    <w:multiLevelType w:val="hybridMultilevel"/>
    <w:tmpl w:val="44F244C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16952802">
    <w:abstractNumId w:val="2"/>
  </w:num>
  <w:num w:numId="2" w16cid:durableId="1694526096">
    <w:abstractNumId w:val="5"/>
    <w:lvlOverride w:ilvl="0">
      <w:startOverride w:val="1"/>
    </w:lvlOverride>
  </w:num>
  <w:num w:numId="3" w16cid:durableId="1930384987">
    <w:abstractNumId w:val="2"/>
  </w:num>
  <w:num w:numId="4" w16cid:durableId="831024768">
    <w:abstractNumId w:val="2"/>
  </w:num>
  <w:num w:numId="5" w16cid:durableId="1111778598">
    <w:abstractNumId w:val="2"/>
  </w:num>
  <w:num w:numId="6" w16cid:durableId="616569136">
    <w:abstractNumId w:val="2"/>
  </w:num>
  <w:num w:numId="7" w16cid:durableId="1804688663">
    <w:abstractNumId w:val="5"/>
    <w:lvlOverride w:ilvl="0">
      <w:startOverride w:val="1"/>
    </w:lvlOverride>
  </w:num>
  <w:num w:numId="8" w16cid:durableId="1053625198">
    <w:abstractNumId w:val="5"/>
    <w:lvlOverride w:ilvl="0">
      <w:startOverride w:val="1"/>
    </w:lvlOverride>
  </w:num>
  <w:num w:numId="9" w16cid:durableId="1657033249">
    <w:abstractNumId w:val="2"/>
  </w:num>
  <w:num w:numId="10" w16cid:durableId="237712546">
    <w:abstractNumId w:val="2"/>
  </w:num>
  <w:num w:numId="11" w16cid:durableId="128406432">
    <w:abstractNumId w:val="0"/>
  </w:num>
  <w:num w:numId="12" w16cid:durableId="19286645">
    <w:abstractNumId w:val="4"/>
  </w:num>
  <w:num w:numId="13" w16cid:durableId="1206986254">
    <w:abstractNumId w:val="1"/>
  </w:num>
  <w:num w:numId="14" w16cid:durableId="1467162630">
    <w:abstractNumId w:val="3"/>
  </w:num>
  <w:num w:numId="15" w16cid:durableId="14219492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20BA2"/>
    <w:rsid w:val="00013B3B"/>
    <w:rsid w:val="00022063"/>
    <w:rsid w:val="00047AA8"/>
    <w:rsid w:val="00051D30"/>
    <w:rsid w:val="0006037D"/>
    <w:rsid w:val="00070A88"/>
    <w:rsid w:val="00071CEB"/>
    <w:rsid w:val="0007255B"/>
    <w:rsid w:val="00080A9C"/>
    <w:rsid w:val="000843AE"/>
    <w:rsid w:val="000958B5"/>
    <w:rsid w:val="000A201C"/>
    <w:rsid w:val="000A6223"/>
    <w:rsid w:val="000C15F6"/>
    <w:rsid w:val="000F00CB"/>
    <w:rsid w:val="00110AD4"/>
    <w:rsid w:val="00111E50"/>
    <w:rsid w:val="0011202E"/>
    <w:rsid w:val="00113D30"/>
    <w:rsid w:val="00125739"/>
    <w:rsid w:val="00135495"/>
    <w:rsid w:val="001633FB"/>
    <w:rsid w:val="00170D45"/>
    <w:rsid w:val="0017419E"/>
    <w:rsid w:val="00175101"/>
    <w:rsid w:val="0017578F"/>
    <w:rsid w:val="00186FE4"/>
    <w:rsid w:val="00195BE9"/>
    <w:rsid w:val="001B256B"/>
    <w:rsid w:val="001C4F0A"/>
    <w:rsid w:val="001C65E7"/>
    <w:rsid w:val="001E3AA5"/>
    <w:rsid w:val="001F1FAE"/>
    <w:rsid w:val="00213987"/>
    <w:rsid w:val="00216BD1"/>
    <w:rsid w:val="00232CCD"/>
    <w:rsid w:val="0023577F"/>
    <w:rsid w:val="00236CA7"/>
    <w:rsid w:val="00243346"/>
    <w:rsid w:val="00247333"/>
    <w:rsid w:val="00252B03"/>
    <w:rsid w:val="0025303E"/>
    <w:rsid w:val="00260551"/>
    <w:rsid w:val="00260E81"/>
    <w:rsid w:val="00263808"/>
    <w:rsid w:val="00277DB2"/>
    <w:rsid w:val="002820D3"/>
    <w:rsid w:val="00285E8D"/>
    <w:rsid w:val="002A4F3B"/>
    <w:rsid w:val="002B5EEC"/>
    <w:rsid w:val="002C31DE"/>
    <w:rsid w:val="002D37DD"/>
    <w:rsid w:val="002D5F3D"/>
    <w:rsid w:val="002E4F29"/>
    <w:rsid w:val="003138E5"/>
    <w:rsid w:val="00316965"/>
    <w:rsid w:val="00320BA2"/>
    <w:rsid w:val="003414B9"/>
    <w:rsid w:val="0035632D"/>
    <w:rsid w:val="003577FD"/>
    <w:rsid w:val="00362885"/>
    <w:rsid w:val="00371141"/>
    <w:rsid w:val="0038013F"/>
    <w:rsid w:val="0038178F"/>
    <w:rsid w:val="003865A4"/>
    <w:rsid w:val="00397DAC"/>
    <w:rsid w:val="003A5587"/>
    <w:rsid w:val="003A5AEE"/>
    <w:rsid w:val="003B3710"/>
    <w:rsid w:val="003B733F"/>
    <w:rsid w:val="003C3919"/>
    <w:rsid w:val="003D5A55"/>
    <w:rsid w:val="003F4E7B"/>
    <w:rsid w:val="003F56E7"/>
    <w:rsid w:val="003F60E7"/>
    <w:rsid w:val="00400A89"/>
    <w:rsid w:val="00412BD1"/>
    <w:rsid w:val="00414443"/>
    <w:rsid w:val="00424C22"/>
    <w:rsid w:val="0042722D"/>
    <w:rsid w:val="00431066"/>
    <w:rsid w:val="00443742"/>
    <w:rsid w:val="004458C2"/>
    <w:rsid w:val="004468AE"/>
    <w:rsid w:val="004518D3"/>
    <w:rsid w:val="00452935"/>
    <w:rsid w:val="00457C6A"/>
    <w:rsid w:val="00466ABD"/>
    <w:rsid w:val="00487AAE"/>
    <w:rsid w:val="004902D8"/>
    <w:rsid w:val="00495342"/>
    <w:rsid w:val="00495A45"/>
    <w:rsid w:val="004A1384"/>
    <w:rsid w:val="004B2930"/>
    <w:rsid w:val="004B2CFD"/>
    <w:rsid w:val="004B7BD9"/>
    <w:rsid w:val="004C518C"/>
    <w:rsid w:val="004F3897"/>
    <w:rsid w:val="00523852"/>
    <w:rsid w:val="00525BDE"/>
    <w:rsid w:val="00540932"/>
    <w:rsid w:val="00587D13"/>
    <w:rsid w:val="00594571"/>
    <w:rsid w:val="005962B6"/>
    <w:rsid w:val="00597BEE"/>
    <w:rsid w:val="005A1898"/>
    <w:rsid w:val="005B031B"/>
    <w:rsid w:val="005E0464"/>
    <w:rsid w:val="005E4215"/>
    <w:rsid w:val="0060195F"/>
    <w:rsid w:val="006040CA"/>
    <w:rsid w:val="00623171"/>
    <w:rsid w:val="00635D69"/>
    <w:rsid w:val="006370EF"/>
    <w:rsid w:val="0065028F"/>
    <w:rsid w:val="006647D3"/>
    <w:rsid w:val="00665D27"/>
    <w:rsid w:val="006937C2"/>
    <w:rsid w:val="00696C8F"/>
    <w:rsid w:val="006A7DF0"/>
    <w:rsid w:val="006B1FB6"/>
    <w:rsid w:val="006C327C"/>
    <w:rsid w:val="006D48B4"/>
    <w:rsid w:val="006F1787"/>
    <w:rsid w:val="006F468D"/>
    <w:rsid w:val="006F691E"/>
    <w:rsid w:val="007044BA"/>
    <w:rsid w:val="00706239"/>
    <w:rsid w:val="007112FE"/>
    <w:rsid w:val="00713133"/>
    <w:rsid w:val="00715589"/>
    <w:rsid w:val="007511A1"/>
    <w:rsid w:val="00763CD6"/>
    <w:rsid w:val="00767353"/>
    <w:rsid w:val="00781542"/>
    <w:rsid w:val="00790369"/>
    <w:rsid w:val="007974B3"/>
    <w:rsid w:val="007A177E"/>
    <w:rsid w:val="007B3B64"/>
    <w:rsid w:val="007C1CD1"/>
    <w:rsid w:val="007C3EDB"/>
    <w:rsid w:val="007C564D"/>
    <w:rsid w:val="007C72F1"/>
    <w:rsid w:val="007D3FBB"/>
    <w:rsid w:val="007E1A2F"/>
    <w:rsid w:val="007E5FA5"/>
    <w:rsid w:val="007F125F"/>
    <w:rsid w:val="007F346B"/>
    <w:rsid w:val="00805B45"/>
    <w:rsid w:val="008149DC"/>
    <w:rsid w:val="00826C81"/>
    <w:rsid w:val="00826F15"/>
    <w:rsid w:val="00835119"/>
    <w:rsid w:val="0083651F"/>
    <w:rsid w:val="0084079E"/>
    <w:rsid w:val="0084554E"/>
    <w:rsid w:val="008601E8"/>
    <w:rsid w:val="008704E9"/>
    <w:rsid w:val="00886A8F"/>
    <w:rsid w:val="0088768E"/>
    <w:rsid w:val="008A0563"/>
    <w:rsid w:val="008B2581"/>
    <w:rsid w:val="008D093C"/>
    <w:rsid w:val="008E2D90"/>
    <w:rsid w:val="008E3441"/>
    <w:rsid w:val="008F4DCC"/>
    <w:rsid w:val="00903404"/>
    <w:rsid w:val="00903462"/>
    <w:rsid w:val="00925657"/>
    <w:rsid w:val="0092676B"/>
    <w:rsid w:val="009408CE"/>
    <w:rsid w:val="00944F23"/>
    <w:rsid w:val="009540BB"/>
    <w:rsid w:val="009611DB"/>
    <w:rsid w:val="009828E2"/>
    <w:rsid w:val="009859A9"/>
    <w:rsid w:val="009A034C"/>
    <w:rsid w:val="009B2614"/>
    <w:rsid w:val="009B3EE2"/>
    <w:rsid w:val="009C408A"/>
    <w:rsid w:val="009D16E6"/>
    <w:rsid w:val="009D1A56"/>
    <w:rsid w:val="009E4921"/>
    <w:rsid w:val="009E6CAA"/>
    <w:rsid w:val="009F0DBF"/>
    <w:rsid w:val="009F1006"/>
    <w:rsid w:val="009F2702"/>
    <w:rsid w:val="00A255CB"/>
    <w:rsid w:val="00A327D2"/>
    <w:rsid w:val="00A6281E"/>
    <w:rsid w:val="00A7047B"/>
    <w:rsid w:val="00A76692"/>
    <w:rsid w:val="00A93F43"/>
    <w:rsid w:val="00AA1E6B"/>
    <w:rsid w:val="00AB237A"/>
    <w:rsid w:val="00AB7CA8"/>
    <w:rsid w:val="00AC654D"/>
    <w:rsid w:val="00AD75AB"/>
    <w:rsid w:val="00AE3946"/>
    <w:rsid w:val="00AF1E6D"/>
    <w:rsid w:val="00AF7BE3"/>
    <w:rsid w:val="00B00ED8"/>
    <w:rsid w:val="00B0103B"/>
    <w:rsid w:val="00B04DBB"/>
    <w:rsid w:val="00B06A42"/>
    <w:rsid w:val="00B27C0C"/>
    <w:rsid w:val="00B3463D"/>
    <w:rsid w:val="00B346CF"/>
    <w:rsid w:val="00B371EC"/>
    <w:rsid w:val="00B478DE"/>
    <w:rsid w:val="00B637B0"/>
    <w:rsid w:val="00B7487A"/>
    <w:rsid w:val="00B757A8"/>
    <w:rsid w:val="00B81104"/>
    <w:rsid w:val="00B91A5D"/>
    <w:rsid w:val="00B952D4"/>
    <w:rsid w:val="00BA3A36"/>
    <w:rsid w:val="00BB465E"/>
    <w:rsid w:val="00BB687B"/>
    <w:rsid w:val="00BD184D"/>
    <w:rsid w:val="00BD4D19"/>
    <w:rsid w:val="00BE36D4"/>
    <w:rsid w:val="00BE5314"/>
    <w:rsid w:val="00C15EFC"/>
    <w:rsid w:val="00C25E27"/>
    <w:rsid w:val="00C31FA4"/>
    <w:rsid w:val="00C36122"/>
    <w:rsid w:val="00C4290D"/>
    <w:rsid w:val="00C43B37"/>
    <w:rsid w:val="00C5642F"/>
    <w:rsid w:val="00C6058C"/>
    <w:rsid w:val="00C76DA9"/>
    <w:rsid w:val="00C850A2"/>
    <w:rsid w:val="00CC4CF2"/>
    <w:rsid w:val="00CD2CBD"/>
    <w:rsid w:val="00CE2FEE"/>
    <w:rsid w:val="00CE5E70"/>
    <w:rsid w:val="00D029E7"/>
    <w:rsid w:val="00D22737"/>
    <w:rsid w:val="00D31B74"/>
    <w:rsid w:val="00D44A31"/>
    <w:rsid w:val="00D57C21"/>
    <w:rsid w:val="00D71256"/>
    <w:rsid w:val="00D72116"/>
    <w:rsid w:val="00D8671A"/>
    <w:rsid w:val="00D91D87"/>
    <w:rsid w:val="00DA29F2"/>
    <w:rsid w:val="00DB0E4A"/>
    <w:rsid w:val="00DB32DA"/>
    <w:rsid w:val="00DC0265"/>
    <w:rsid w:val="00DC2CED"/>
    <w:rsid w:val="00DC53CF"/>
    <w:rsid w:val="00DD6A11"/>
    <w:rsid w:val="00DD7B98"/>
    <w:rsid w:val="00DE7182"/>
    <w:rsid w:val="00DF4771"/>
    <w:rsid w:val="00E1033E"/>
    <w:rsid w:val="00E1280B"/>
    <w:rsid w:val="00E36D0E"/>
    <w:rsid w:val="00E53701"/>
    <w:rsid w:val="00E57113"/>
    <w:rsid w:val="00E62003"/>
    <w:rsid w:val="00E6636F"/>
    <w:rsid w:val="00E66D03"/>
    <w:rsid w:val="00E73507"/>
    <w:rsid w:val="00E8341D"/>
    <w:rsid w:val="00ED28C7"/>
    <w:rsid w:val="00ED35AF"/>
    <w:rsid w:val="00ED45CA"/>
    <w:rsid w:val="00EE6964"/>
    <w:rsid w:val="00EF2A5D"/>
    <w:rsid w:val="00EF662A"/>
    <w:rsid w:val="00EF7D92"/>
    <w:rsid w:val="00F150A7"/>
    <w:rsid w:val="00F261ED"/>
    <w:rsid w:val="00F51E56"/>
    <w:rsid w:val="00F53A63"/>
    <w:rsid w:val="00F7019B"/>
    <w:rsid w:val="00F73CE1"/>
    <w:rsid w:val="00F8163A"/>
    <w:rsid w:val="00F879C4"/>
    <w:rsid w:val="00F968D7"/>
    <w:rsid w:val="00FA0080"/>
    <w:rsid w:val="00FB7AF0"/>
    <w:rsid w:val="00FD0487"/>
    <w:rsid w:val="00FD30C2"/>
    <w:rsid w:val="00FD4B7A"/>
    <w:rsid w:val="00FF07A1"/>
    <w:rsid w:val="00FF4763"/>
    <w:rsid w:val="00FF7A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6354D"/>
  <w15:docId w15:val="{FDA61416-E610-4CE4-8585-9DC7F35F7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A00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080"/>
  </w:style>
  <w:style w:type="paragraph" w:styleId="Footer">
    <w:name w:val="footer"/>
    <w:basedOn w:val="Normal"/>
    <w:link w:val="FooterChar"/>
    <w:uiPriority w:val="99"/>
    <w:unhideWhenUsed/>
    <w:rsid w:val="00FA00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080"/>
  </w:style>
  <w:style w:type="paragraph" w:styleId="NormalWeb">
    <w:name w:val="Normal (Web)"/>
    <w:basedOn w:val="Normal"/>
    <w:uiPriority w:val="99"/>
    <w:semiHidden/>
    <w:unhideWhenUsed/>
    <w:rsid w:val="00080A9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elecomtv.com/content/digital-platforms-services/launching-singtel28-a-new-growth-plan-50445/" TargetMode="External"/><Relationship Id="rId18" Type="http://schemas.openxmlformats.org/officeDocument/2006/relationships/hyperlink" Target="https://builtinsingapore.com/job/solution-designer-telco/9697169"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roupcareers.singtel.com/job/Delivery-Manager-Sing/1357619066/" TargetMode="External"/><Relationship Id="rId17" Type="http://schemas.openxmlformats.org/officeDocument/2006/relationships/hyperlink" Target="https://sg.indeed.com/cmp/Singtel/salaries" TargetMode="External"/><Relationship Id="rId2" Type="http://schemas.openxmlformats.org/officeDocument/2006/relationships/styles" Target="styles.xml"/><Relationship Id="rId16" Type="http://schemas.openxmlformats.org/officeDocument/2006/relationships/hyperlink" Target="https://www.glassdoor.sg/Salaries/delivery-managers-salary-SRCH_KO0,17.ht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lecomtv.com/content/digital-platforms-services/launching-singtel28-a-new-growth-plan-50445/" TargetMode="External"/><Relationship Id="rId5" Type="http://schemas.openxmlformats.org/officeDocument/2006/relationships/footnotes" Target="footnotes.xml"/><Relationship Id="rId15" Type="http://schemas.openxmlformats.org/officeDocument/2006/relationships/hyperlink" Target="https://hyring.com/jobseeker-toolkit/interview-questions/company/singtel" TargetMode="External"/><Relationship Id="rId10" Type="http://schemas.openxmlformats.org/officeDocument/2006/relationships/hyperlink" Target="https://www.glassdoor.co.in/Interview/Singtel-Interview-E3971-RVW93053730.ht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g.indeed.com/cmp/Singtel/salaries" TargetMode="External"/><Relationship Id="rId14" Type="http://schemas.openxmlformats.org/officeDocument/2006/relationships/hyperlink" Target="https://www.glassdoor.co.in/Interview/Singtel-Interview-E3971-RVW9305373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2129</TotalTime>
  <Pages>15</Pages>
  <Words>3365</Words>
  <Characters>19182</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Singtel BCC Delivery Manager — HR 初筛面试准备</vt:lpstr>
    </vt:vector>
  </TitlesOfParts>
  <Company/>
  <LinksUpToDate>false</LinksUpToDate>
  <CharactersWithSpaces>22502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Singtel BCC Delivery Manager — HR 初筛面试准备</dc:title>
  <dc:description>Claude Docs node/32162852-474a@27 docx-w7</dc:description>
  <cp:lastModifiedBy>zhang heng</cp:lastModifiedBy>
  <cp:revision>675</cp:revision>
  <dcterms:created xsi:type="dcterms:W3CDTF">2026-10-18T02:10:00Z</dcterms:created>
  <dcterms:modified xsi:type="dcterms:W3CDTF">2026-10-20T03:13:00Z</dcterms:modified>
</cp:coreProperties>
</file>