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D1031" w14:textId="30C141EB" w:rsidR="007130CD" w:rsidRDefault="007130CD" w:rsidP="007130CD">
      <w:pPr>
        <w:rPr>
          <w:b/>
          <w:bCs/>
        </w:rPr>
      </w:pPr>
      <w:r w:rsidRPr="007130CD">
        <w:rPr>
          <w:b/>
          <w:bCs/>
        </w:rPr>
        <w:t>STEGANOGRAPHY TOOL FOR IMAGE/FILE HIDING</w:t>
      </w:r>
      <w:r>
        <w:rPr>
          <w:b/>
          <w:bCs/>
        </w:rPr>
        <w:t xml:space="preserve">                                           </w:t>
      </w:r>
      <w:r w:rsidRPr="007130CD">
        <w:rPr>
          <w:b/>
          <w:bCs/>
        </w:rPr>
        <w:t>PROJECT REPORT</w:t>
      </w:r>
    </w:p>
    <w:p w14:paraId="0E68E638" w14:textId="4DEEBAF9" w:rsidR="007130CD" w:rsidRPr="007130CD" w:rsidRDefault="007130CD" w:rsidP="007130CD">
      <w:pPr>
        <w:rPr>
          <w:b/>
          <w:bCs/>
        </w:rPr>
      </w:pPr>
      <w:r w:rsidRPr="007130CD">
        <w:rPr>
          <w:b/>
          <w:bCs/>
        </w:rPr>
        <w:t xml:space="preserve">CREATED BY </w:t>
      </w:r>
      <w:r>
        <w:rPr>
          <w:b/>
          <w:bCs/>
        </w:rPr>
        <w:t>– YASH G JADHAV</w:t>
      </w:r>
    </w:p>
    <w:p w14:paraId="2370D064" w14:textId="77777777" w:rsidR="007130CD" w:rsidRPr="007130CD" w:rsidRDefault="007130CD" w:rsidP="007130CD">
      <w:r w:rsidRPr="007130CD">
        <w:pict w14:anchorId="479B9F4C">
          <v:rect id="_x0000_i1049" style="width:0;height:1.5pt" o:hralign="center" o:hrstd="t" o:hr="t" fillcolor="#a0a0a0" stroked="f"/>
        </w:pict>
      </w:r>
    </w:p>
    <w:p w14:paraId="39F74D84" w14:textId="10FB2634" w:rsidR="007130CD" w:rsidRPr="007130CD" w:rsidRDefault="0040300F" w:rsidP="007130CD">
      <w:pPr>
        <w:rPr>
          <w:b/>
          <w:bCs/>
        </w:rPr>
      </w:pPr>
      <w:r w:rsidRPr="007130CD">
        <w:rPr>
          <w:b/>
          <w:bCs/>
        </w:rPr>
        <w:t>INTRODUCTION</w:t>
      </w:r>
    </w:p>
    <w:p w14:paraId="497E1B70" w14:textId="77777777" w:rsidR="00696ABB" w:rsidRPr="00696ABB" w:rsidRDefault="00696ABB" w:rsidP="00696ABB">
      <w:r w:rsidRPr="00696ABB">
        <w:t>Steganography is the technique of hiding information within non-secret data to avoid detection. Unlike cryptography, which makes data unreadable, it conceals the message’s presence. In today’s digital world, image steganography plays a key role in secure communication and data protection. This project develops an easy-to-use tool that lets users hide and extract text within image files for covert communication.</w:t>
      </w:r>
    </w:p>
    <w:p w14:paraId="5FB9C249" w14:textId="0563F3E2" w:rsidR="007130CD" w:rsidRPr="007130CD" w:rsidRDefault="007130CD" w:rsidP="007130CD">
      <w:r w:rsidRPr="007130CD">
        <w:pict w14:anchorId="745F4195">
          <v:rect id="_x0000_i1058" style="width:0;height:1.5pt" o:hralign="center" o:hrstd="t" o:hr="t" fillcolor="#a0a0a0" stroked="f"/>
        </w:pict>
      </w:r>
    </w:p>
    <w:p w14:paraId="58186D9B" w14:textId="77777777" w:rsidR="007130CD" w:rsidRPr="007130CD" w:rsidRDefault="007130CD" w:rsidP="007130CD">
      <w:pPr>
        <w:rPr>
          <w:b/>
          <w:bCs/>
        </w:rPr>
      </w:pPr>
      <w:r w:rsidRPr="007130CD">
        <w:rPr>
          <w:b/>
          <w:bCs/>
        </w:rPr>
        <w:t>ABSTRACT</w:t>
      </w:r>
    </w:p>
    <w:p w14:paraId="389A7661" w14:textId="77777777" w:rsidR="00696ABB" w:rsidRPr="00696ABB" w:rsidRDefault="00696ABB" w:rsidP="00696ABB">
      <w:r w:rsidRPr="00696ABB">
        <w:t>This project develops a steganography tool using Python that allows users to hide and extract text messages within images. It employs the Least Significant Bit (LSB) technique to embed data without affecting the image’s appearance. The user-friendly interface built with Tkinter supports formats like PNG, BMP, and JPEG. The tool offers both hiding and extraction features, making it useful for learning and secure communication through images.</w:t>
      </w:r>
    </w:p>
    <w:p w14:paraId="670A8B2D" w14:textId="44203F21" w:rsidR="007130CD" w:rsidRPr="007130CD" w:rsidRDefault="007130CD" w:rsidP="007130CD">
      <w:r w:rsidRPr="007130CD">
        <w:pict w14:anchorId="1A8A3BAE">
          <v:rect id="_x0000_i1057" style="width:0;height:1.5pt" o:hralign="center" o:hrstd="t" o:hr="t" fillcolor="#a0a0a0" stroked="f"/>
        </w:pict>
      </w:r>
    </w:p>
    <w:p w14:paraId="5B953C67" w14:textId="77777777" w:rsidR="007130CD" w:rsidRPr="007130CD" w:rsidRDefault="007130CD" w:rsidP="007130CD">
      <w:pPr>
        <w:rPr>
          <w:b/>
          <w:bCs/>
        </w:rPr>
      </w:pPr>
      <w:r w:rsidRPr="007130CD">
        <w:rPr>
          <w:b/>
          <w:bCs/>
        </w:rPr>
        <w:t>TOOLS USED</w:t>
      </w:r>
    </w:p>
    <w:p w14:paraId="073B2299" w14:textId="77777777" w:rsidR="007130CD" w:rsidRPr="007130CD" w:rsidRDefault="007130CD" w:rsidP="007130CD">
      <w:pPr>
        <w:numPr>
          <w:ilvl w:val="0"/>
          <w:numId w:val="1"/>
        </w:numPr>
      </w:pPr>
      <w:r w:rsidRPr="007130CD">
        <w:rPr>
          <w:b/>
          <w:bCs/>
        </w:rPr>
        <w:t>Python 3.x</w:t>
      </w:r>
      <w:r w:rsidRPr="007130CD">
        <w:t xml:space="preserve"> - Core programming language for application development</w:t>
      </w:r>
    </w:p>
    <w:p w14:paraId="02AAFFA2" w14:textId="77777777" w:rsidR="007130CD" w:rsidRPr="007130CD" w:rsidRDefault="007130CD" w:rsidP="007130CD">
      <w:pPr>
        <w:numPr>
          <w:ilvl w:val="0"/>
          <w:numId w:val="1"/>
        </w:numPr>
      </w:pPr>
      <w:r w:rsidRPr="007130CD">
        <w:rPr>
          <w:b/>
          <w:bCs/>
        </w:rPr>
        <w:t>Tkinter</w:t>
      </w:r>
      <w:r w:rsidRPr="007130CD">
        <w:t xml:space="preserve"> - Built-in GUI framework for creating the user interface</w:t>
      </w:r>
    </w:p>
    <w:p w14:paraId="751D983B" w14:textId="77777777" w:rsidR="007130CD" w:rsidRPr="007130CD" w:rsidRDefault="007130CD" w:rsidP="007130CD">
      <w:pPr>
        <w:numPr>
          <w:ilvl w:val="0"/>
          <w:numId w:val="1"/>
        </w:numPr>
      </w:pPr>
      <w:r w:rsidRPr="007130CD">
        <w:rPr>
          <w:b/>
          <w:bCs/>
        </w:rPr>
        <w:t>PIL (Python Imaging Library)</w:t>
      </w:r>
      <w:r w:rsidRPr="007130CD">
        <w:t xml:space="preserve"> - Image processing and manipulation library</w:t>
      </w:r>
    </w:p>
    <w:p w14:paraId="0B65F9FD" w14:textId="77777777" w:rsidR="007130CD" w:rsidRPr="007130CD" w:rsidRDefault="007130CD" w:rsidP="007130CD">
      <w:pPr>
        <w:numPr>
          <w:ilvl w:val="0"/>
          <w:numId w:val="1"/>
        </w:numPr>
      </w:pPr>
      <w:r w:rsidRPr="007130CD">
        <w:rPr>
          <w:b/>
          <w:bCs/>
        </w:rPr>
        <w:t>OS Module</w:t>
      </w:r>
      <w:r w:rsidRPr="007130CD">
        <w:t xml:space="preserve"> - File system operations and path handling</w:t>
      </w:r>
    </w:p>
    <w:p w14:paraId="62340E57" w14:textId="77777777" w:rsidR="007130CD" w:rsidRPr="007130CD" w:rsidRDefault="007130CD" w:rsidP="007130CD">
      <w:r w:rsidRPr="007130CD">
        <w:pict w14:anchorId="383B0552">
          <v:rect id="_x0000_i1050" style="width:0;height:1.5pt" o:hralign="center" o:hrstd="t" o:hr="t" fillcolor="#a0a0a0" stroked="f"/>
        </w:pict>
      </w:r>
    </w:p>
    <w:p w14:paraId="0216F8A0" w14:textId="77777777" w:rsidR="007130CD" w:rsidRPr="007130CD" w:rsidRDefault="007130CD" w:rsidP="007130CD">
      <w:pPr>
        <w:rPr>
          <w:b/>
          <w:bCs/>
        </w:rPr>
      </w:pPr>
      <w:r w:rsidRPr="007130CD">
        <w:rPr>
          <w:b/>
          <w:bCs/>
        </w:rPr>
        <w:t>STEPS INVOLVED IN BUILDING THE PROJECT</w:t>
      </w:r>
    </w:p>
    <w:p w14:paraId="3D152D8A" w14:textId="5C21C850" w:rsidR="002265C3" w:rsidRPr="002265C3" w:rsidRDefault="002265C3" w:rsidP="002265C3">
      <w:pPr>
        <w:rPr>
          <w:b/>
          <w:bCs/>
        </w:rPr>
      </w:pPr>
      <w:r w:rsidRPr="002265C3">
        <w:rPr>
          <w:b/>
          <w:bCs/>
        </w:rPr>
        <w:t>Step 1: Environment Setup and Library Installation</w:t>
      </w:r>
      <w:r>
        <w:rPr>
          <w:b/>
          <w:bCs/>
        </w:rPr>
        <w:t xml:space="preserve"> - </w:t>
      </w:r>
      <w:r w:rsidRPr="002265C3">
        <w:t>The Python environment was prepared, and essential libraries like PIL for image processing and Tkinter for the GUI were installed to support the project.</w:t>
      </w:r>
    </w:p>
    <w:p w14:paraId="7080DA13" w14:textId="72B453F2" w:rsidR="002265C3" w:rsidRPr="002265C3" w:rsidRDefault="002265C3" w:rsidP="002265C3">
      <w:pPr>
        <w:rPr>
          <w:b/>
          <w:bCs/>
        </w:rPr>
      </w:pPr>
      <w:r w:rsidRPr="002265C3">
        <w:rPr>
          <w:b/>
          <w:bCs/>
        </w:rPr>
        <w:t>Step 2: GUI Design and Layout Creation</w:t>
      </w:r>
      <w:r>
        <w:rPr>
          <w:b/>
          <w:bCs/>
        </w:rPr>
        <w:t xml:space="preserve"> - </w:t>
      </w:r>
      <w:r w:rsidRPr="002265C3">
        <w:t>A user-friendly interface was designed with a left panel for image upload and right sections for hiding and extracting text, styled to appear modern and professional.</w:t>
      </w:r>
    </w:p>
    <w:p w14:paraId="1A3B0E08" w14:textId="6BAF31D1" w:rsidR="002265C3" w:rsidRPr="002265C3" w:rsidRDefault="002265C3" w:rsidP="002265C3">
      <w:pPr>
        <w:rPr>
          <w:b/>
          <w:bCs/>
        </w:rPr>
      </w:pPr>
      <w:r w:rsidRPr="002265C3">
        <w:rPr>
          <w:b/>
          <w:bCs/>
        </w:rPr>
        <w:lastRenderedPageBreak/>
        <w:t>Step 3: Image Upload and Display Functionality</w:t>
      </w:r>
      <w:r>
        <w:rPr>
          <w:b/>
          <w:bCs/>
        </w:rPr>
        <w:t xml:space="preserve"> - </w:t>
      </w:r>
      <w:r w:rsidRPr="002265C3">
        <w:t>Users can select images through file dialogs, and the application displays a preview to confirm the chosen image before performing steganography operations.</w:t>
      </w:r>
    </w:p>
    <w:p w14:paraId="6695F796" w14:textId="3B2A6DDE" w:rsidR="002265C3" w:rsidRPr="002265C3" w:rsidRDefault="002265C3" w:rsidP="002265C3">
      <w:pPr>
        <w:rPr>
          <w:b/>
          <w:bCs/>
        </w:rPr>
      </w:pPr>
      <w:r w:rsidRPr="002265C3">
        <w:rPr>
          <w:b/>
          <w:bCs/>
        </w:rPr>
        <w:t>Step 4: Text-to-Binary Conversion System</w:t>
      </w:r>
      <w:r>
        <w:rPr>
          <w:b/>
          <w:bCs/>
        </w:rPr>
        <w:t xml:space="preserve"> - </w:t>
      </w:r>
      <w:r w:rsidRPr="002265C3">
        <w:t>User messages are converted into binary format with proper character encoding and end delimiters to ensure accurate embedding and retrieval.</w:t>
      </w:r>
    </w:p>
    <w:p w14:paraId="2248158D" w14:textId="1225095C" w:rsidR="002265C3" w:rsidRPr="002265C3" w:rsidRDefault="002265C3" w:rsidP="002265C3">
      <w:pPr>
        <w:rPr>
          <w:b/>
          <w:bCs/>
        </w:rPr>
      </w:pPr>
      <w:r w:rsidRPr="002265C3">
        <w:rPr>
          <w:b/>
          <w:bCs/>
        </w:rPr>
        <w:t>Step 5: LSB Steganography Implementation</w:t>
      </w:r>
      <w:r>
        <w:rPr>
          <w:b/>
          <w:bCs/>
        </w:rPr>
        <w:t xml:space="preserve"> - </w:t>
      </w:r>
      <w:r w:rsidRPr="002265C3">
        <w:t>The core algorithm modifies the least significant bits of image pixels to hide binary data while keeping the visual appearance of the image intact.</w:t>
      </w:r>
    </w:p>
    <w:p w14:paraId="426F96D1" w14:textId="2902D7EF" w:rsidR="002265C3" w:rsidRPr="002265C3" w:rsidRDefault="002265C3" w:rsidP="002265C3">
      <w:pPr>
        <w:rPr>
          <w:b/>
          <w:bCs/>
        </w:rPr>
      </w:pPr>
      <w:r w:rsidRPr="002265C3">
        <w:rPr>
          <w:b/>
          <w:bCs/>
        </w:rPr>
        <w:t>Step 6: Message Hiding Functionality</w:t>
      </w:r>
      <w:r>
        <w:rPr>
          <w:b/>
          <w:bCs/>
        </w:rPr>
        <w:t xml:space="preserve"> - </w:t>
      </w:r>
      <w:r w:rsidRPr="002265C3">
        <w:t>Input text is encoded into the selected image using LSB, with error handling to manage oversized messages and options for saving the modified image.</w:t>
      </w:r>
    </w:p>
    <w:p w14:paraId="4DF9AC89" w14:textId="1895B5BD" w:rsidR="002265C3" w:rsidRPr="002265C3" w:rsidRDefault="002265C3" w:rsidP="002265C3">
      <w:pPr>
        <w:rPr>
          <w:b/>
          <w:bCs/>
        </w:rPr>
      </w:pPr>
      <w:r w:rsidRPr="002265C3">
        <w:rPr>
          <w:b/>
          <w:bCs/>
        </w:rPr>
        <w:t>Step 7: Message Extraction Algorithm</w:t>
      </w:r>
      <w:r>
        <w:rPr>
          <w:b/>
          <w:bCs/>
        </w:rPr>
        <w:t xml:space="preserve"> - </w:t>
      </w:r>
      <w:r w:rsidRPr="002265C3">
        <w:t>The tool reads the least significant bits from image pixels to reconstruct the binary data, which is then converted back into readable text.</w:t>
      </w:r>
    </w:p>
    <w:p w14:paraId="7E5CF116" w14:textId="20605704" w:rsidR="002265C3" w:rsidRPr="002265C3" w:rsidRDefault="002265C3" w:rsidP="002265C3">
      <w:r w:rsidRPr="002265C3">
        <w:rPr>
          <w:b/>
          <w:bCs/>
        </w:rPr>
        <w:t>Step 8: Testing and Error Handling</w:t>
      </w:r>
      <w:r>
        <w:rPr>
          <w:b/>
          <w:bCs/>
        </w:rPr>
        <w:t xml:space="preserve"> - </w:t>
      </w:r>
      <w:r w:rsidRPr="002265C3">
        <w:t>Extensive testing ensures the tool works with various image formats and message sizes, while error handling manages file, processing, and input issues.</w:t>
      </w:r>
    </w:p>
    <w:p w14:paraId="16487788" w14:textId="77777777" w:rsidR="007130CD" w:rsidRPr="007130CD" w:rsidRDefault="007130CD" w:rsidP="007130CD">
      <w:r w:rsidRPr="007130CD">
        <w:pict w14:anchorId="4B47E50B">
          <v:rect id="_x0000_i1051" style="width:0;height:1.5pt" o:hralign="center" o:hrstd="t" o:hr="t" fillcolor="#a0a0a0" stroked="f"/>
        </w:pict>
      </w:r>
    </w:p>
    <w:p w14:paraId="751E5D11" w14:textId="77777777" w:rsidR="007130CD" w:rsidRPr="007130CD" w:rsidRDefault="007130CD" w:rsidP="007130CD">
      <w:pPr>
        <w:rPr>
          <w:b/>
          <w:bCs/>
        </w:rPr>
      </w:pPr>
      <w:r w:rsidRPr="007130CD">
        <w:rPr>
          <w:b/>
          <w:bCs/>
        </w:rPr>
        <w:t>CONCLUSION</w:t>
      </w:r>
    </w:p>
    <w:p w14:paraId="411549C4" w14:textId="77777777" w:rsidR="00696ABB" w:rsidRPr="00696ABB" w:rsidRDefault="00696ABB" w:rsidP="00696ABB">
      <w:r w:rsidRPr="00696ABB">
        <w:t>The steganography tool showcases the effective use of LSB-based techniques to hide text in images without visible changes. It combines steganography concepts with practical Python development, resulting in a functional and easy-to-use application. The project serves both educational and real-world purposes, demonstrating how powerful solutions can be built with minimal code.</w:t>
      </w:r>
    </w:p>
    <w:p w14:paraId="3740B9C4" w14:textId="6ECE72D7" w:rsidR="007130CD" w:rsidRPr="007130CD" w:rsidRDefault="007130CD" w:rsidP="007130CD">
      <w:r w:rsidRPr="007130CD">
        <w:pict w14:anchorId="49236B0B">
          <v:rect id="_x0000_i1059" style="width:0;height:1.5pt" o:hralign="center" o:hrstd="t" o:hr="t" fillcolor="#a0a0a0" stroked="f"/>
        </w:pict>
      </w:r>
    </w:p>
    <w:p w14:paraId="7FA1EC39" w14:textId="77777777" w:rsidR="007130CD" w:rsidRPr="007130CD" w:rsidRDefault="007130CD" w:rsidP="007130CD">
      <w:pPr>
        <w:rPr>
          <w:b/>
          <w:bCs/>
        </w:rPr>
      </w:pPr>
      <w:r w:rsidRPr="007130CD">
        <w:rPr>
          <w:b/>
          <w:bCs/>
        </w:rPr>
        <w:t>KEY ACHIEVEMENTS</w:t>
      </w:r>
    </w:p>
    <w:p w14:paraId="2684B124" w14:textId="6BD3E808" w:rsidR="002265C3" w:rsidRPr="002265C3" w:rsidRDefault="002265C3" w:rsidP="002265C3">
      <w:pPr>
        <w:pStyle w:val="ListParagraph"/>
        <w:numPr>
          <w:ilvl w:val="0"/>
          <w:numId w:val="2"/>
        </w:numPr>
      </w:pPr>
      <w:r w:rsidRPr="002265C3">
        <w:t>Developed a user-friendly GUI with modern styling and easy-to-use drag-and-drop functionality.</w:t>
      </w:r>
    </w:p>
    <w:p w14:paraId="4B8C7D88" w14:textId="5AAC4981" w:rsidR="002265C3" w:rsidRPr="002265C3" w:rsidRDefault="002265C3" w:rsidP="002265C3">
      <w:pPr>
        <w:pStyle w:val="ListParagraph"/>
        <w:numPr>
          <w:ilvl w:val="0"/>
          <w:numId w:val="2"/>
        </w:numPr>
      </w:pPr>
      <w:r w:rsidRPr="002265C3">
        <w:t>Enabled multi-format support for images including PNG, BMP, and JPEG with seamless handling.</w:t>
      </w:r>
    </w:p>
    <w:p w14:paraId="24FB71C8" w14:textId="4CBEEA53" w:rsidR="007130CD" w:rsidRDefault="007130CD" w:rsidP="007130CD">
      <w:r w:rsidRPr="007130CD">
        <w:pict w14:anchorId="5D48CBCA">
          <v:rect id="_x0000_i1060" style="width:0;height:1.5pt" o:hralign="center" o:hrstd="t" o:hr="t" fillcolor="#a0a0a0" stroked="f"/>
        </w:pict>
      </w:r>
    </w:p>
    <w:p w14:paraId="5A845307" w14:textId="56E4459D" w:rsidR="00416DCE" w:rsidRPr="007130CD" w:rsidRDefault="0040300F" w:rsidP="007130CD">
      <w:r w:rsidRPr="0040300F">
        <w:rPr>
          <w:b/>
          <w:bCs/>
        </w:rPr>
        <w:t>Security Note:</w:t>
      </w:r>
      <w:r w:rsidRPr="0040300F">
        <w:t xml:space="preserve"> This tool is developed strictly for educational and learning purposes to demonstrate steganography concepts. It should not be used for malicious or unauthorized data hiding.</w:t>
      </w:r>
    </w:p>
    <w:sectPr w:rsidR="00416DCE" w:rsidRPr="00713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B287C"/>
    <w:multiLevelType w:val="multilevel"/>
    <w:tmpl w:val="BA92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A6F4C"/>
    <w:multiLevelType w:val="hybridMultilevel"/>
    <w:tmpl w:val="03786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269562">
    <w:abstractNumId w:val="0"/>
  </w:num>
  <w:num w:numId="2" w16cid:durableId="1247837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CE"/>
    <w:rsid w:val="002265C3"/>
    <w:rsid w:val="0040300F"/>
    <w:rsid w:val="00416DCE"/>
    <w:rsid w:val="004E6F21"/>
    <w:rsid w:val="00696ABB"/>
    <w:rsid w:val="00713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0F0A"/>
  <w15:chartTrackingRefBased/>
  <w15:docId w15:val="{B6FE50EB-FD65-42F4-B6B4-7E247DE1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D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D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D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D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D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D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D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D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D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DCE"/>
    <w:rPr>
      <w:rFonts w:eastAsiaTheme="majorEastAsia" w:cstheme="majorBidi"/>
      <w:color w:val="272727" w:themeColor="text1" w:themeTint="D8"/>
    </w:rPr>
  </w:style>
  <w:style w:type="paragraph" w:styleId="Title">
    <w:name w:val="Title"/>
    <w:basedOn w:val="Normal"/>
    <w:next w:val="Normal"/>
    <w:link w:val="TitleChar"/>
    <w:uiPriority w:val="10"/>
    <w:qFormat/>
    <w:rsid w:val="00416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DCE"/>
    <w:pPr>
      <w:spacing w:before="160"/>
      <w:jc w:val="center"/>
    </w:pPr>
    <w:rPr>
      <w:i/>
      <w:iCs/>
      <w:color w:val="404040" w:themeColor="text1" w:themeTint="BF"/>
    </w:rPr>
  </w:style>
  <w:style w:type="character" w:customStyle="1" w:styleId="QuoteChar">
    <w:name w:val="Quote Char"/>
    <w:basedOn w:val="DefaultParagraphFont"/>
    <w:link w:val="Quote"/>
    <w:uiPriority w:val="29"/>
    <w:rsid w:val="00416DCE"/>
    <w:rPr>
      <w:i/>
      <w:iCs/>
      <w:color w:val="404040" w:themeColor="text1" w:themeTint="BF"/>
    </w:rPr>
  </w:style>
  <w:style w:type="paragraph" w:styleId="ListParagraph">
    <w:name w:val="List Paragraph"/>
    <w:basedOn w:val="Normal"/>
    <w:uiPriority w:val="34"/>
    <w:qFormat/>
    <w:rsid w:val="00416DCE"/>
    <w:pPr>
      <w:ind w:left="720"/>
      <w:contextualSpacing/>
    </w:pPr>
  </w:style>
  <w:style w:type="character" w:styleId="IntenseEmphasis">
    <w:name w:val="Intense Emphasis"/>
    <w:basedOn w:val="DefaultParagraphFont"/>
    <w:uiPriority w:val="21"/>
    <w:qFormat/>
    <w:rsid w:val="00416DCE"/>
    <w:rPr>
      <w:i/>
      <w:iCs/>
      <w:color w:val="2F5496" w:themeColor="accent1" w:themeShade="BF"/>
    </w:rPr>
  </w:style>
  <w:style w:type="paragraph" w:styleId="IntenseQuote">
    <w:name w:val="Intense Quote"/>
    <w:basedOn w:val="Normal"/>
    <w:next w:val="Normal"/>
    <w:link w:val="IntenseQuoteChar"/>
    <w:uiPriority w:val="30"/>
    <w:qFormat/>
    <w:rsid w:val="00416D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DCE"/>
    <w:rPr>
      <w:i/>
      <w:iCs/>
      <w:color w:val="2F5496" w:themeColor="accent1" w:themeShade="BF"/>
    </w:rPr>
  </w:style>
  <w:style w:type="character" w:styleId="IntenseReference">
    <w:name w:val="Intense Reference"/>
    <w:basedOn w:val="DefaultParagraphFont"/>
    <w:uiPriority w:val="32"/>
    <w:qFormat/>
    <w:rsid w:val="00416D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lightning143gjadhav@outlook.com</dc:creator>
  <cp:keywords/>
  <dc:description/>
  <cp:lastModifiedBy>lightning143gjadhav@outlook.com</cp:lastModifiedBy>
  <cp:revision>3</cp:revision>
  <dcterms:created xsi:type="dcterms:W3CDTF">2025-09-08T17:43:00Z</dcterms:created>
  <dcterms:modified xsi:type="dcterms:W3CDTF">2025-09-08T18:15:00Z</dcterms:modified>
</cp:coreProperties>
</file>