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B3B" w:rsidRPr="00726B3B" w:rsidRDefault="00726B3B" w:rsidP="00156EC5">
      <w:pPr>
        <w:rPr>
          <w:sz w:val="44"/>
          <w:szCs w:val="44"/>
        </w:rPr>
      </w:pPr>
      <w:r w:rsidRPr="00726B3B">
        <w:rPr>
          <w:rFonts w:hint="eastAsia"/>
          <w:sz w:val="44"/>
          <w:szCs w:val="44"/>
        </w:rPr>
        <w:t>姓名：刘鑫杰</w:t>
      </w:r>
      <w:r w:rsidRPr="00726B3B">
        <w:rPr>
          <w:rFonts w:hint="eastAsia"/>
          <w:sz w:val="44"/>
          <w:szCs w:val="44"/>
        </w:rPr>
        <w:t xml:space="preserve"> </w:t>
      </w:r>
      <w:r w:rsidRPr="00726B3B">
        <w:rPr>
          <w:rFonts w:hint="eastAsia"/>
          <w:sz w:val="44"/>
          <w:szCs w:val="44"/>
        </w:rPr>
        <w:t>专业：计算机科学与技术</w:t>
      </w:r>
    </w:p>
    <w:p w:rsidR="00AA5A49" w:rsidRPr="00AA5A49" w:rsidRDefault="00AB0536" w:rsidP="00156EC5">
      <w:pPr>
        <w:rPr>
          <w:b/>
          <w:i/>
          <w:sz w:val="44"/>
          <w:szCs w:val="44"/>
        </w:rPr>
      </w:pPr>
      <w:r>
        <w:rPr>
          <w:rFonts w:hint="eastAsia"/>
          <w:b/>
          <w:i/>
          <w:sz w:val="44"/>
          <w:szCs w:val="44"/>
        </w:rPr>
        <w:t>The Fif</w:t>
      </w:r>
      <w:r w:rsidR="00156EC5">
        <w:rPr>
          <w:rFonts w:hint="eastAsia"/>
          <w:b/>
          <w:i/>
          <w:sz w:val="44"/>
          <w:szCs w:val="44"/>
        </w:rPr>
        <w:t>th</w:t>
      </w:r>
      <w:r w:rsidR="00156EC5" w:rsidRPr="00A9402D">
        <w:rPr>
          <w:rFonts w:hint="eastAsia"/>
          <w:b/>
          <w:i/>
          <w:sz w:val="44"/>
          <w:szCs w:val="44"/>
        </w:rPr>
        <w:t xml:space="preserve"> </w:t>
      </w:r>
      <w:r w:rsidR="00156EC5">
        <w:rPr>
          <w:rFonts w:hint="eastAsia"/>
          <w:b/>
          <w:i/>
          <w:sz w:val="44"/>
          <w:szCs w:val="44"/>
        </w:rPr>
        <w:t>W</w:t>
      </w:r>
      <w:r w:rsidR="00156EC5" w:rsidRPr="00A9402D">
        <w:rPr>
          <w:rFonts w:hint="eastAsia"/>
          <w:b/>
          <w:i/>
          <w:sz w:val="44"/>
          <w:szCs w:val="44"/>
        </w:rPr>
        <w:t>eek</w:t>
      </w:r>
    </w:p>
    <w:p w:rsidR="00156EC5" w:rsidRDefault="00156EC5" w:rsidP="00156EC5">
      <w:pPr>
        <w:rPr>
          <w:b/>
        </w:rPr>
      </w:pPr>
      <w:r w:rsidRPr="0096741B">
        <w:rPr>
          <w:rFonts w:hint="eastAsia"/>
          <w:b/>
        </w:rPr>
        <w:t>前言：</w:t>
      </w:r>
    </w:p>
    <w:p w:rsidR="00156EC5" w:rsidRDefault="00156EC5" w:rsidP="00156EC5">
      <w:r>
        <w:rPr>
          <w:rFonts w:hint="eastAsia"/>
        </w:rPr>
        <w:tab/>
      </w:r>
      <w:r w:rsidR="00AB0536">
        <w:rPr>
          <w:rFonts w:hint="eastAsia"/>
        </w:rPr>
        <w:t>上周</w:t>
      </w:r>
      <w:r>
        <w:rPr>
          <w:rFonts w:hint="eastAsia"/>
        </w:rPr>
        <w:t>对</w:t>
      </w:r>
      <w:r>
        <w:rPr>
          <w:rFonts w:hint="eastAsia"/>
        </w:rPr>
        <w:t>SAE</w:t>
      </w:r>
      <w:r>
        <w:rPr>
          <w:rFonts w:hint="eastAsia"/>
        </w:rPr>
        <w:t>语义自编码器</w:t>
      </w:r>
      <w:r w:rsidR="00AB0536">
        <w:rPr>
          <w:rFonts w:hint="eastAsia"/>
        </w:rPr>
        <w:t>在</w:t>
      </w:r>
      <w:r w:rsidR="00AB0536">
        <w:rPr>
          <w:rFonts w:hint="eastAsia"/>
        </w:rPr>
        <w:t>MATLAB</w:t>
      </w:r>
      <w:r w:rsidR="00AB0536">
        <w:rPr>
          <w:rFonts w:hint="eastAsia"/>
        </w:rPr>
        <w:t>中尝试复现</w:t>
      </w:r>
      <w:r>
        <w:rPr>
          <w:rFonts w:hint="eastAsia"/>
        </w:rPr>
        <w:t>，</w:t>
      </w:r>
      <w:r w:rsidR="00AB0536">
        <w:rPr>
          <w:rFonts w:hint="eastAsia"/>
        </w:rPr>
        <w:t>不过效果并不如原数据集</w:t>
      </w:r>
      <w:r w:rsidR="00AB0536">
        <w:rPr>
          <w:rFonts w:hint="eastAsia"/>
        </w:rPr>
        <w:t>,</w:t>
      </w:r>
      <w:r>
        <w:rPr>
          <w:rFonts w:hint="eastAsia"/>
        </w:rPr>
        <w:t>对其算法和原理有了一定的理解。</w:t>
      </w:r>
    </w:p>
    <w:p w:rsidR="00AA5A49" w:rsidRDefault="00156EC5" w:rsidP="00156EC5">
      <w:r>
        <w:rPr>
          <w:rFonts w:hint="eastAsia"/>
        </w:rPr>
        <w:tab/>
      </w:r>
      <w:r>
        <w:rPr>
          <w:rFonts w:hint="eastAsia"/>
        </w:rPr>
        <w:t>本周</w:t>
      </w:r>
      <w:r w:rsidR="00E55BEC">
        <w:rPr>
          <w:rFonts w:hint="eastAsia"/>
        </w:rPr>
        <w:t>在</w:t>
      </w:r>
      <w:r w:rsidR="00BD6318">
        <w:rPr>
          <w:rFonts w:hint="eastAsia"/>
        </w:rPr>
        <w:t>阅读论文《</w:t>
      </w:r>
      <w:r w:rsidR="00BD6318">
        <w:t>Graph and Autoencoder Based Feature Extraction for Zero-shot Learning</w:t>
      </w:r>
      <w:r w:rsidR="00BD6318">
        <w:rPr>
          <w:rFonts w:hint="eastAsia"/>
        </w:rPr>
        <w:t>》</w:t>
      </w:r>
      <w:r w:rsidRPr="00B813BA">
        <w:t xml:space="preserve"> </w:t>
      </w:r>
      <w:r w:rsidR="00BD6318">
        <w:rPr>
          <w:rFonts w:hint="eastAsia"/>
        </w:rPr>
        <w:t>并尝试复现该论文。</w:t>
      </w:r>
    </w:p>
    <w:p w:rsidR="00BD6318" w:rsidRPr="00BD6318" w:rsidRDefault="00BD6318" w:rsidP="00156EC5"/>
    <w:p w:rsidR="00156EC5" w:rsidRDefault="00E55BEC" w:rsidP="00156EC5">
      <w:pPr>
        <w:rPr>
          <w:b/>
        </w:rPr>
      </w:pPr>
      <w:r>
        <w:rPr>
          <w:rFonts w:hint="eastAsia"/>
          <w:b/>
        </w:rPr>
        <w:t>大</w:t>
      </w:r>
      <w:r w:rsidR="00AA5A49">
        <w:rPr>
          <w:rFonts w:hint="eastAsia"/>
          <w:b/>
        </w:rPr>
        <w:t>目录：</w:t>
      </w:r>
    </w:p>
    <w:p w:rsidR="00E55BEC" w:rsidRDefault="00E55BEC" w:rsidP="00156EC5">
      <w:pPr>
        <w:rPr>
          <w:b/>
        </w:rPr>
      </w:pPr>
      <w:proofErr w:type="gramStart"/>
      <w:r>
        <w:rPr>
          <w:rFonts w:hint="eastAsia"/>
          <w:b/>
        </w:rPr>
        <w:t>一</w:t>
      </w:r>
      <w:proofErr w:type="gramEnd"/>
      <w:r w:rsidRPr="00E55BEC">
        <w:rPr>
          <w:rFonts w:hint="eastAsia"/>
          <w:b/>
        </w:rPr>
        <w:t>.</w:t>
      </w:r>
      <w:r>
        <w:rPr>
          <w:rFonts w:hint="eastAsia"/>
          <w:b/>
        </w:rPr>
        <w:t xml:space="preserve"> </w:t>
      </w:r>
      <w:r w:rsidRPr="00E55BEC">
        <w:rPr>
          <w:rFonts w:hint="eastAsia"/>
          <w:b/>
        </w:rPr>
        <w:t>论文</w:t>
      </w:r>
      <w:r>
        <w:rPr>
          <w:rFonts w:hint="eastAsia"/>
          <w:b/>
        </w:rPr>
        <w:t>阅读报告</w:t>
      </w:r>
    </w:p>
    <w:p w:rsidR="00E55BEC" w:rsidRDefault="00E55BEC" w:rsidP="00E55BEC">
      <w:pPr>
        <w:ind w:firstLine="420"/>
        <w:rPr>
          <w:b/>
        </w:rPr>
      </w:pPr>
      <w:r>
        <w:rPr>
          <w:rFonts w:hint="eastAsia"/>
          <w:b/>
        </w:rPr>
        <w:t>1.</w:t>
      </w:r>
      <w:r w:rsidR="005E4E76">
        <w:rPr>
          <w:rFonts w:hint="eastAsia"/>
          <w:b/>
        </w:rPr>
        <w:t>现状及</w:t>
      </w:r>
      <w:r>
        <w:rPr>
          <w:rFonts w:hint="eastAsia"/>
          <w:b/>
        </w:rPr>
        <w:t>ZSL</w:t>
      </w:r>
      <w:r>
        <w:rPr>
          <w:rFonts w:hint="eastAsia"/>
          <w:b/>
        </w:rPr>
        <w:t>回顾</w:t>
      </w:r>
    </w:p>
    <w:p w:rsidR="00E55BEC" w:rsidRDefault="00E55BEC" w:rsidP="00E55BEC">
      <w:pPr>
        <w:ind w:firstLine="420"/>
        <w:rPr>
          <w:b/>
        </w:rPr>
      </w:pPr>
      <w:r>
        <w:rPr>
          <w:rFonts w:hint="eastAsia"/>
          <w:b/>
        </w:rPr>
        <w:t>2.</w:t>
      </w:r>
      <w:r>
        <w:rPr>
          <w:rFonts w:hint="eastAsia"/>
          <w:b/>
        </w:rPr>
        <w:t>本论文提供解决问题的思路</w:t>
      </w:r>
    </w:p>
    <w:p w:rsidR="00E55BEC" w:rsidRDefault="00E55BEC" w:rsidP="00E55BEC">
      <w:pPr>
        <w:ind w:firstLine="420"/>
        <w:rPr>
          <w:b/>
        </w:rPr>
      </w:pPr>
      <w:r>
        <w:rPr>
          <w:rFonts w:hint="eastAsia"/>
          <w:b/>
        </w:rPr>
        <w:t>3.</w:t>
      </w:r>
      <w:r w:rsidR="00953182">
        <w:rPr>
          <w:rFonts w:hint="eastAsia"/>
          <w:b/>
        </w:rPr>
        <w:t>ZSL</w:t>
      </w:r>
      <w:r w:rsidR="00953182">
        <w:rPr>
          <w:rFonts w:hint="eastAsia"/>
          <w:b/>
        </w:rPr>
        <w:t>模型分类</w:t>
      </w:r>
    </w:p>
    <w:p w:rsidR="005E4E76" w:rsidRDefault="007D045D" w:rsidP="00E55BEC">
      <w:pPr>
        <w:ind w:firstLine="420"/>
        <w:rPr>
          <w:b/>
        </w:rPr>
      </w:pPr>
      <w:r>
        <w:rPr>
          <w:b/>
        </w:rPr>
        <w:t>4.</w:t>
      </w:r>
      <w:r>
        <w:rPr>
          <w:rFonts w:hint="eastAsia"/>
          <w:b/>
        </w:rPr>
        <w:t>方法</w:t>
      </w:r>
    </w:p>
    <w:p w:rsidR="00C329DE" w:rsidRDefault="00393AC4" w:rsidP="00E55BEC">
      <w:pPr>
        <w:ind w:firstLine="420"/>
        <w:rPr>
          <w:b/>
        </w:rPr>
      </w:pPr>
      <w:r>
        <w:rPr>
          <w:b/>
        </w:rPr>
        <w:t>5.</w:t>
      </w:r>
      <w:r>
        <w:rPr>
          <w:rFonts w:hint="eastAsia"/>
          <w:b/>
        </w:rPr>
        <w:t>数学补充知识</w:t>
      </w:r>
    </w:p>
    <w:p w:rsidR="00957904" w:rsidRDefault="00957904" w:rsidP="00957904">
      <w:pPr>
        <w:rPr>
          <w:b/>
        </w:rPr>
      </w:pPr>
      <w:r>
        <w:rPr>
          <w:rFonts w:hint="eastAsia"/>
          <w:b/>
        </w:rPr>
        <w:t>二</w:t>
      </w:r>
      <w:r>
        <w:rPr>
          <w:rFonts w:hint="eastAsia"/>
          <w:b/>
        </w:rPr>
        <w:t xml:space="preserve">. </w:t>
      </w:r>
      <w:r>
        <w:rPr>
          <w:rFonts w:hint="eastAsia"/>
          <w:b/>
        </w:rPr>
        <w:t>论文复现</w:t>
      </w:r>
    </w:p>
    <w:p w:rsidR="00957904" w:rsidRDefault="00957904" w:rsidP="00957904">
      <w:pPr>
        <w:rPr>
          <w:b/>
        </w:rPr>
      </w:pPr>
    </w:p>
    <w:p w:rsidR="005E4E76" w:rsidRDefault="005E4E76" w:rsidP="005E4E76">
      <w:pPr>
        <w:rPr>
          <w:b/>
        </w:rPr>
      </w:pPr>
      <w:r>
        <w:rPr>
          <w:rFonts w:hint="eastAsia"/>
          <w:b/>
        </w:rPr>
        <w:t>1.</w:t>
      </w:r>
      <w:r w:rsidRPr="005E4E76">
        <w:rPr>
          <w:rFonts w:hint="eastAsia"/>
          <w:b/>
        </w:rPr>
        <w:t xml:space="preserve"> </w:t>
      </w:r>
      <w:r>
        <w:rPr>
          <w:rFonts w:hint="eastAsia"/>
          <w:b/>
        </w:rPr>
        <w:t>现状及</w:t>
      </w:r>
      <w:r>
        <w:rPr>
          <w:rFonts w:hint="eastAsia"/>
          <w:b/>
        </w:rPr>
        <w:t>ZSL</w:t>
      </w:r>
      <w:r>
        <w:rPr>
          <w:rFonts w:hint="eastAsia"/>
          <w:b/>
        </w:rPr>
        <w:t>回顾</w:t>
      </w:r>
    </w:p>
    <w:p w:rsidR="005E4E76" w:rsidRDefault="00E24259" w:rsidP="005E4E76">
      <w:r>
        <w:rPr>
          <w:rFonts w:hint="eastAsia"/>
          <w:b/>
        </w:rPr>
        <w:tab/>
      </w:r>
      <w:r w:rsidRPr="00DD1E30">
        <w:rPr>
          <w:rFonts w:hint="eastAsia"/>
        </w:rPr>
        <w:t>受监督的深度学习在图像分类显现出了巨大的优势</w:t>
      </w:r>
      <w:r w:rsidRPr="00DD1E30">
        <w:rPr>
          <w:rFonts w:hint="eastAsia"/>
        </w:rPr>
        <w:t>,</w:t>
      </w:r>
      <w:r w:rsidRPr="00DD1E30">
        <w:rPr>
          <w:rFonts w:hint="eastAsia"/>
        </w:rPr>
        <w:t>但是也伴随着很多问题</w:t>
      </w:r>
      <w:r w:rsidRPr="00DD1E30">
        <w:rPr>
          <w:rFonts w:hint="eastAsia"/>
        </w:rPr>
        <w:t xml:space="preserve">: </w:t>
      </w:r>
      <w:r w:rsidRPr="00DD1E30">
        <w:rPr>
          <w:rFonts w:hint="eastAsia"/>
        </w:rPr>
        <w:t>获得大量标记的样品困难耗时</w:t>
      </w:r>
      <w:r w:rsidRPr="00DD1E30">
        <w:rPr>
          <w:rFonts w:hint="eastAsia"/>
        </w:rPr>
        <w:t xml:space="preserve">;  </w:t>
      </w:r>
      <w:r w:rsidRPr="00DD1E30">
        <w:rPr>
          <w:rFonts w:hint="eastAsia"/>
        </w:rPr>
        <w:t>只能识别固定数量的类别</w:t>
      </w:r>
      <w:r w:rsidRPr="00DD1E30">
        <w:rPr>
          <w:rFonts w:hint="eastAsia"/>
        </w:rPr>
        <w:t xml:space="preserve">;  </w:t>
      </w:r>
      <w:r w:rsidR="00DD1E30" w:rsidRPr="00DD1E30">
        <w:rPr>
          <w:rFonts w:hint="eastAsia"/>
        </w:rPr>
        <w:t>由于样本数量遵循长尾分布</w:t>
      </w:r>
      <w:r w:rsidR="00DD1E30" w:rsidRPr="00DD1E30">
        <w:rPr>
          <w:rFonts w:hint="eastAsia"/>
        </w:rPr>
        <w:t>,</w:t>
      </w:r>
      <w:r w:rsidR="00DD1E30" w:rsidRPr="00DD1E30">
        <w:rPr>
          <w:rFonts w:hint="eastAsia"/>
        </w:rPr>
        <w:t>意味</w:t>
      </w:r>
      <w:r w:rsidR="00183730">
        <w:rPr>
          <w:rFonts w:hint="eastAsia"/>
        </w:rPr>
        <w:t>着有些稀有类别无法收集足够的样本</w:t>
      </w:r>
      <w:r w:rsidR="00183730">
        <w:rPr>
          <w:rFonts w:hint="eastAsia"/>
        </w:rPr>
        <w:t>.</w:t>
      </w:r>
    </w:p>
    <w:p w:rsidR="00183730" w:rsidRDefault="00183730" w:rsidP="005E4E76">
      <w:r>
        <w:rPr>
          <w:rFonts w:hint="eastAsia"/>
        </w:rPr>
        <w:tab/>
      </w:r>
      <w:r>
        <w:rPr>
          <w:rFonts w:hint="eastAsia"/>
        </w:rPr>
        <w:t>而</w:t>
      </w:r>
      <w:r>
        <w:rPr>
          <w:rFonts w:hint="eastAsia"/>
        </w:rPr>
        <w:t>ZSL</w:t>
      </w:r>
      <w:r>
        <w:sym w:font="Wingdings" w:char="F0E0"/>
      </w:r>
      <w:r>
        <w:rPr>
          <w:rFonts w:hint="eastAsia"/>
        </w:rPr>
        <w:t>旨在借助可见类和语义信息来识别在训练阶段未见类的样本的类别</w:t>
      </w:r>
      <w:r>
        <w:rPr>
          <w:rFonts w:hint="eastAsia"/>
        </w:rPr>
        <w:t>(</w:t>
      </w:r>
      <w:r>
        <w:rPr>
          <w:rFonts w:hint="eastAsia"/>
        </w:rPr>
        <w:t>受人类识别新物体的过程的启迪</w:t>
      </w:r>
      <w:r>
        <w:rPr>
          <w:rFonts w:hint="eastAsia"/>
        </w:rPr>
        <w:t>).  ZSL</w:t>
      </w:r>
      <w:r>
        <w:rPr>
          <w:rFonts w:hint="eastAsia"/>
        </w:rPr>
        <w:t>经典方法就是</w:t>
      </w:r>
      <w:r>
        <w:rPr>
          <w:rFonts w:hint="eastAsia"/>
        </w:rPr>
        <w:t>:</w:t>
      </w:r>
      <w:r>
        <w:rPr>
          <w:rFonts w:hint="eastAsia"/>
        </w:rPr>
        <w:t>在训练</w:t>
      </w:r>
      <w:r w:rsidR="007D07DB">
        <w:rPr>
          <w:rFonts w:hint="eastAsia"/>
        </w:rPr>
        <w:t>阶段学习从视觉特征空间</w:t>
      </w:r>
      <w:r w:rsidR="007D07DB">
        <w:sym w:font="Wingdings" w:char="F0E0"/>
      </w:r>
      <w:r w:rsidR="007D07DB">
        <w:rPr>
          <w:rFonts w:hint="eastAsia"/>
        </w:rPr>
        <w:t>语义空间的映射</w:t>
      </w:r>
      <w:r w:rsidR="007D07DB">
        <w:rPr>
          <w:rFonts w:hint="eastAsia"/>
        </w:rPr>
        <w:t xml:space="preserve">. </w:t>
      </w:r>
      <w:r w:rsidR="007D07DB">
        <w:rPr>
          <w:rFonts w:hint="eastAsia"/>
        </w:rPr>
        <w:t>然后在测试阶段使用该映射将</w:t>
      </w:r>
      <w:r w:rsidR="007D07DB">
        <w:rPr>
          <w:rFonts w:hint="eastAsia"/>
        </w:rPr>
        <w:t>test</w:t>
      </w:r>
      <w:r w:rsidR="007D07DB">
        <w:rPr>
          <w:rFonts w:hint="eastAsia"/>
        </w:rPr>
        <w:t>样本投影到语义空间中</w:t>
      </w:r>
      <w:r w:rsidR="007D07DB">
        <w:rPr>
          <w:rFonts w:hint="eastAsia"/>
        </w:rPr>
        <w:t xml:space="preserve">, </w:t>
      </w:r>
      <w:r w:rsidR="007D07DB">
        <w:rPr>
          <w:rFonts w:hint="eastAsia"/>
        </w:rPr>
        <w:t>然后再使用最近邻法</w:t>
      </w:r>
      <w:r w:rsidR="007D07DB">
        <w:rPr>
          <w:rFonts w:hint="eastAsia"/>
        </w:rPr>
        <w:t>(NN)</w:t>
      </w:r>
      <w:r w:rsidR="007D07DB">
        <w:rPr>
          <w:rFonts w:hint="eastAsia"/>
        </w:rPr>
        <w:t>来实现</w:t>
      </w:r>
      <w:r w:rsidR="007D07DB">
        <w:rPr>
          <w:rFonts w:hint="eastAsia"/>
        </w:rPr>
        <w:t>.</w:t>
      </w:r>
      <w:r w:rsidR="00D5477A">
        <w:rPr>
          <w:rFonts w:hint="eastAsia"/>
        </w:rPr>
        <w:t xml:space="preserve"> </w:t>
      </w:r>
      <w:r w:rsidR="00D5477A">
        <w:rPr>
          <w:rFonts w:hint="eastAsia"/>
        </w:rPr>
        <w:t>这里的方法仅学习从视觉特征空间到语义空间的映射</w:t>
      </w:r>
      <w:r w:rsidR="00D5477A">
        <w:rPr>
          <w:rFonts w:hint="eastAsia"/>
        </w:rPr>
        <w:t>,</w:t>
      </w:r>
      <w:r w:rsidR="00D5477A">
        <w:rPr>
          <w:rFonts w:hint="eastAsia"/>
        </w:rPr>
        <w:t>并没有考虑视觉特征的重建</w:t>
      </w:r>
      <w:r w:rsidR="00D5477A">
        <w:rPr>
          <w:rFonts w:hint="eastAsia"/>
        </w:rPr>
        <w:t>,</w:t>
      </w:r>
      <w:r w:rsidR="00D5477A">
        <w:rPr>
          <w:rFonts w:hint="eastAsia"/>
        </w:rPr>
        <w:t>导致领域飘移问题</w:t>
      </w:r>
      <w:r w:rsidR="00D5477A">
        <w:rPr>
          <w:rFonts w:hint="eastAsia"/>
        </w:rPr>
        <w:t>.</w:t>
      </w:r>
    </w:p>
    <w:p w:rsidR="00D5477A" w:rsidRDefault="00D5477A" w:rsidP="005E4E76">
      <w:r>
        <w:rPr>
          <w:rFonts w:hint="eastAsia"/>
        </w:rPr>
        <w:tab/>
        <w:t>2017</w:t>
      </w:r>
      <w:r>
        <w:rPr>
          <w:rFonts w:hint="eastAsia"/>
        </w:rPr>
        <w:t>年</w:t>
      </w:r>
      <w:r>
        <w:rPr>
          <w:rFonts w:hint="eastAsia"/>
        </w:rPr>
        <w:t>,</w:t>
      </w:r>
      <w:r>
        <w:rPr>
          <w:rFonts w:hint="eastAsia"/>
        </w:rPr>
        <w:t>有人提出了一种有效的语义自动编码器</w:t>
      </w:r>
      <w:r>
        <w:rPr>
          <w:rFonts w:hint="eastAsia"/>
        </w:rPr>
        <w:t>SAE,</w:t>
      </w:r>
      <w:r>
        <w:rPr>
          <w:rFonts w:hint="eastAsia"/>
        </w:rPr>
        <w:t>通过在视觉特征的表示上添加重构约束来解决该问题</w:t>
      </w:r>
      <w:r>
        <w:rPr>
          <w:rFonts w:hint="eastAsia"/>
        </w:rPr>
        <w:t xml:space="preserve">.  </w:t>
      </w:r>
      <w:r>
        <w:rPr>
          <w:rFonts w:hint="eastAsia"/>
        </w:rPr>
        <w:t>但也有局限性</w:t>
      </w:r>
      <w:r>
        <w:rPr>
          <w:rFonts w:hint="eastAsia"/>
        </w:rPr>
        <w:t xml:space="preserve">: </w:t>
      </w:r>
      <w:r>
        <w:rPr>
          <w:rFonts w:hint="eastAsia"/>
        </w:rPr>
        <w:t>它并不能保证学习到的投影可以保留样本的基础子流形</w:t>
      </w:r>
      <w:r>
        <w:rPr>
          <w:rFonts w:hint="eastAsia"/>
        </w:rPr>
        <w:t>.</w:t>
      </w:r>
    </w:p>
    <w:p w:rsidR="00C329DE" w:rsidRDefault="00C329DE" w:rsidP="005E4E76"/>
    <w:p w:rsidR="00C329DE" w:rsidRDefault="00C329DE" w:rsidP="005E4E76"/>
    <w:p w:rsidR="00C329DE" w:rsidRDefault="00C329DE" w:rsidP="00C329DE">
      <w:pPr>
        <w:rPr>
          <w:b/>
        </w:rPr>
      </w:pPr>
      <w:r>
        <w:rPr>
          <w:rFonts w:hint="eastAsia"/>
          <w:b/>
        </w:rPr>
        <w:t>2.</w:t>
      </w:r>
      <w:r w:rsidR="00393AC4">
        <w:rPr>
          <w:rFonts w:hint="eastAsia"/>
          <w:b/>
        </w:rPr>
        <w:t xml:space="preserve"> </w:t>
      </w:r>
      <w:r>
        <w:rPr>
          <w:rFonts w:hint="eastAsia"/>
          <w:b/>
        </w:rPr>
        <w:t>本论文提供解决问题的思路</w:t>
      </w:r>
    </w:p>
    <w:p w:rsidR="00C329DE" w:rsidRPr="00C329DE" w:rsidRDefault="00C329DE" w:rsidP="005E4E76"/>
    <w:p w:rsidR="007D07DB" w:rsidRDefault="007D07DB" w:rsidP="005E4E76">
      <w:r>
        <w:rPr>
          <w:rFonts w:hint="eastAsia"/>
        </w:rPr>
        <w:tab/>
        <w:t>ZSL</w:t>
      </w:r>
      <w:r>
        <w:rPr>
          <w:rFonts w:hint="eastAsia"/>
        </w:rPr>
        <w:t>的多数方法中</w:t>
      </w:r>
      <w:r>
        <w:rPr>
          <w:rFonts w:hint="eastAsia"/>
        </w:rPr>
        <w:t xml:space="preserve">, </w:t>
      </w:r>
      <w:r>
        <w:rPr>
          <w:rFonts w:hint="eastAsia"/>
        </w:rPr>
        <w:t>不会在嵌入空间中保留样本的底层</w:t>
      </w:r>
      <w:proofErr w:type="gramStart"/>
      <w:r>
        <w:rPr>
          <w:rFonts w:hint="eastAsia"/>
        </w:rPr>
        <w:t>子流行</w:t>
      </w:r>
      <w:proofErr w:type="gramEnd"/>
      <w:r>
        <w:rPr>
          <w:rFonts w:hint="eastAsia"/>
        </w:rPr>
        <w:t xml:space="preserve">. </w:t>
      </w:r>
      <w:r>
        <w:rPr>
          <w:rFonts w:hint="eastAsia"/>
        </w:rPr>
        <w:t>与此同时</w:t>
      </w:r>
      <w:r>
        <w:rPr>
          <w:rFonts w:hint="eastAsia"/>
        </w:rPr>
        <w:t>,</w:t>
      </w:r>
      <w:r>
        <w:rPr>
          <w:rFonts w:hint="eastAsia"/>
        </w:rPr>
        <w:t>我们也不知道学习到的映射是否可以精确地重构原始视觉特征</w:t>
      </w:r>
      <w:r>
        <w:rPr>
          <w:rFonts w:hint="eastAsia"/>
        </w:rPr>
        <w:t>.</w:t>
      </w:r>
    </w:p>
    <w:p w:rsidR="007D07DB" w:rsidRDefault="007D07DB" w:rsidP="005E4E76">
      <w:r>
        <w:rPr>
          <w:rFonts w:hint="eastAsia"/>
        </w:rPr>
        <w:tab/>
      </w:r>
      <w:r>
        <w:rPr>
          <w:rFonts w:hint="eastAsia"/>
        </w:rPr>
        <w:t>该论文为解决上述问题提出了一种新的框架</w:t>
      </w:r>
      <w:r>
        <w:sym w:font="Wingdings" w:char="F0E0"/>
      </w:r>
      <w:r>
        <w:rPr>
          <w:rFonts w:hint="eastAsia"/>
        </w:rPr>
        <w:t>基于图和自动编码器的特征提取</w:t>
      </w:r>
      <w:r>
        <w:rPr>
          <w:rFonts w:hint="eastAsia"/>
        </w:rPr>
        <w:t>(GAFE)</w:t>
      </w:r>
      <w:r>
        <w:sym w:font="Wingdings" w:char="F0E0"/>
      </w:r>
      <w:r>
        <w:rPr>
          <w:rFonts w:hint="eastAsia"/>
        </w:rPr>
        <w:t>为寻求低</w:t>
      </w:r>
      <w:proofErr w:type="gramStart"/>
      <w:r>
        <w:rPr>
          <w:rFonts w:hint="eastAsia"/>
        </w:rPr>
        <w:t>秩</w:t>
      </w:r>
      <w:proofErr w:type="gramEnd"/>
      <w:r>
        <w:rPr>
          <w:rFonts w:hint="eastAsia"/>
        </w:rPr>
        <w:t>映射以保留样本的</w:t>
      </w:r>
      <w:proofErr w:type="gramStart"/>
      <w:r>
        <w:rPr>
          <w:rFonts w:hint="eastAsia"/>
        </w:rPr>
        <w:t>子流行</w:t>
      </w:r>
      <w:proofErr w:type="gramEnd"/>
      <w:r>
        <w:rPr>
          <w:rFonts w:hint="eastAsia"/>
        </w:rPr>
        <w:t>.</w:t>
      </w:r>
    </w:p>
    <w:p w:rsidR="00D5477A" w:rsidRDefault="00FA02F2" w:rsidP="005E4E76">
      <w:r>
        <w:rPr>
          <w:rFonts w:hint="eastAsia"/>
        </w:rPr>
        <w:tab/>
        <w:t>GAFE</w:t>
      </w:r>
      <w:r>
        <w:sym w:font="Wingdings" w:char="F0E0"/>
      </w:r>
      <w:r>
        <w:t>要求数据具有低级结构</w:t>
      </w:r>
      <w:r>
        <w:rPr>
          <w:rFonts w:hint="eastAsia"/>
        </w:rPr>
        <w:t>,</w:t>
      </w:r>
      <w:r>
        <w:t>这样可以通过最小化</w:t>
      </w:r>
      <w:proofErr w:type="gramStart"/>
      <w:r>
        <w:t>核规范</w:t>
      </w:r>
      <w:proofErr w:type="gramEnd"/>
      <w:r>
        <w:t>正则化来实现</w:t>
      </w:r>
      <w:r>
        <w:rPr>
          <w:rFonts w:hint="eastAsia"/>
        </w:rPr>
        <w:t>.  L21</w:t>
      </w:r>
      <w:r>
        <w:rPr>
          <w:rFonts w:hint="eastAsia"/>
        </w:rPr>
        <w:t>范数正则化是一种进行特征选择的有效方法</w:t>
      </w:r>
      <w:r>
        <w:rPr>
          <w:rFonts w:hint="eastAsia"/>
        </w:rPr>
        <w:t xml:space="preserve">.  </w:t>
      </w:r>
      <w:r>
        <w:rPr>
          <w:rFonts w:hint="eastAsia"/>
        </w:rPr>
        <w:t>在视觉空间到语义空间的期间学习低级嵌入来保留该对象的局部结构</w:t>
      </w:r>
      <w:r>
        <w:rPr>
          <w:rFonts w:hint="eastAsia"/>
        </w:rPr>
        <w:t xml:space="preserve">, </w:t>
      </w:r>
      <w:r>
        <w:rPr>
          <w:rFonts w:hint="eastAsia"/>
        </w:rPr>
        <w:t>从而使得模型具有更大的识别能力</w:t>
      </w:r>
      <w:r>
        <w:rPr>
          <w:rFonts w:hint="eastAsia"/>
        </w:rPr>
        <w:t>.</w:t>
      </w:r>
    </w:p>
    <w:p w:rsidR="00953182" w:rsidRPr="00FA02F2" w:rsidRDefault="00953182" w:rsidP="005E4E76">
      <w:r>
        <w:rPr>
          <w:rFonts w:hint="eastAsia"/>
        </w:rPr>
        <w:tab/>
      </w:r>
      <w:r>
        <w:rPr>
          <w:rFonts w:hint="eastAsia"/>
        </w:rPr>
        <w:t>总结</w:t>
      </w:r>
      <w:r>
        <w:rPr>
          <w:rFonts w:hint="eastAsia"/>
        </w:rPr>
        <w:t>: (1)</w:t>
      </w:r>
      <w:r>
        <w:rPr>
          <w:rFonts w:hint="eastAsia"/>
        </w:rPr>
        <w:t>构造图</w:t>
      </w:r>
      <w:r>
        <w:rPr>
          <w:rFonts w:hint="eastAsia"/>
        </w:rPr>
        <w:t xml:space="preserve"> (2)</w:t>
      </w:r>
      <w:r>
        <w:rPr>
          <w:rFonts w:hint="eastAsia"/>
        </w:rPr>
        <w:t>低级嵌入空间可以捕获可见和不可见类之间的共享区分属性</w:t>
      </w:r>
      <w:r>
        <w:rPr>
          <w:rFonts w:hint="eastAsia"/>
        </w:rPr>
        <w:t>.  (3)L21</w:t>
      </w:r>
      <w:r>
        <w:rPr>
          <w:rFonts w:hint="eastAsia"/>
        </w:rPr>
        <w:t>范数可以帮助选择更有助于分类的代表性特征</w:t>
      </w:r>
      <w:r>
        <w:rPr>
          <w:rFonts w:hint="eastAsia"/>
        </w:rPr>
        <w:t>.</w:t>
      </w:r>
    </w:p>
    <w:p w:rsidR="00D5477A" w:rsidRDefault="00D5477A" w:rsidP="005E4E76"/>
    <w:p w:rsidR="00C329DE" w:rsidRPr="00C329DE" w:rsidRDefault="00C329DE" w:rsidP="00C329D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97867" cy="3090333"/>
            <wp:effectExtent l="0" t="0" r="0" b="0"/>
            <wp:docPr id="1" name="图片 1" descr="C:\Users\DELL\AppData\Roaming\Tencent\Users\484671483\QQ\WinTemp\RichOle\LV(PFXS5I649JPV}YB5[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Roaming\Tencent\Users\484671483\QQ\WinTemp\RichOle\LV(PFXS5I649JPV}YB5[Z}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969" cy="3090410"/>
                    </a:xfrm>
                    <a:prstGeom prst="rect">
                      <a:avLst/>
                    </a:prstGeom>
                    <a:noFill/>
                    <a:ln>
                      <a:noFill/>
                    </a:ln>
                  </pic:spPr>
                </pic:pic>
              </a:graphicData>
            </a:graphic>
          </wp:inline>
        </w:drawing>
      </w:r>
    </w:p>
    <w:p w:rsidR="00183730" w:rsidRDefault="00C329DE" w:rsidP="005E4E76">
      <w:r>
        <w:rPr>
          <w:rFonts w:hint="eastAsia"/>
        </w:rPr>
        <w:t>创新之处</w:t>
      </w:r>
      <w:r>
        <w:rPr>
          <w:rFonts w:hint="eastAsia"/>
        </w:rPr>
        <w:t>:</w:t>
      </w:r>
      <w:r>
        <w:rPr>
          <w:rFonts w:hint="eastAsia"/>
        </w:rPr>
        <w:t>构造了一个图来确保学习的映射可以保留数据的本地固有结构</w:t>
      </w:r>
      <w:r>
        <w:sym w:font="Wingdings" w:char="F0E0"/>
      </w:r>
      <w:r>
        <w:rPr>
          <w:rFonts w:hint="eastAsia"/>
        </w:rPr>
        <w:t>通过对映射强加了</w:t>
      </w:r>
      <w:r>
        <w:rPr>
          <w:rFonts w:hint="eastAsia"/>
        </w:rPr>
        <w:t>L21</w:t>
      </w:r>
      <w:r>
        <w:rPr>
          <w:rFonts w:hint="eastAsia"/>
        </w:rPr>
        <w:t>范数规范稀疏约束</w:t>
      </w:r>
      <w:r>
        <w:rPr>
          <w:rFonts w:hint="eastAsia"/>
        </w:rPr>
        <w:t xml:space="preserve">, </w:t>
      </w:r>
      <w:r>
        <w:rPr>
          <w:rFonts w:hint="eastAsia"/>
        </w:rPr>
        <w:t>以标识与目标</w:t>
      </w:r>
      <w:proofErr w:type="gramStart"/>
      <w:r>
        <w:rPr>
          <w:rFonts w:hint="eastAsia"/>
        </w:rPr>
        <w:t>域相关</w:t>
      </w:r>
      <w:proofErr w:type="gramEnd"/>
      <w:r>
        <w:rPr>
          <w:rFonts w:hint="eastAsia"/>
        </w:rPr>
        <w:t>的功能</w:t>
      </w:r>
      <w:r>
        <w:rPr>
          <w:rFonts w:hint="eastAsia"/>
        </w:rPr>
        <w:t>.</w:t>
      </w:r>
    </w:p>
    <w:p w:rsidR="00183730" w:rsidRDefault="00183730" w:rsidP="005E4E76"/>
    <w:p w:rsidR="00183730" w:rsidRDefault="00183730" w:rsidP="005E4E76"/>
    <w:p w:rsidR="00953182" w:rsidRDefault="00953182" w:rsidP="00953182">
      <w:pPr>
        <w:rPr>
          <w:b/>
        </w:rPr>
      </w:pPr>
      <w:r>
        <w:rPr>
          <w:rFonts w:hint="eastAsia"/>
          <w:b/>
        </w:rPr>
        <w:t>3.ZSL</w:t>
      </w:r>
      <w:r>
        <w:rPr>
          <w:rFonts w:hint="eastAsia"/>
          <w:b/>
        </w:rPr>
        <w:t>模型分类</w:t>
      </w:r>
    </w:p>
    <w:p w:rsidR="00183730" w:rsidRDefault="00953182" w:rsidP="005E4E76">
      <w:r>
        <w:rPr>
          <w:rFonts w:hint="eastAsia"/>
        </w:rPr>
        <w:tab/>
        <w:t>(1)</w:t>
      </w:r>
      <w:r>
        <w:rPr>
          <w:rFonts w:hint="eastAsia"/>
        </w:rPr>
        <w:t>贝叶斯模型</w:t>
      </w:r>
      <w:r>
        <w:rPr>
          <w:rFonts w:hint="eastAsia"/>
        </w:rPr>
        <w:t xml:space="preserve">: </w:t>
      </w:r>
      <w:r>
        <w:rPr>
          <w:rFonts w:hint="eastAsia"/>
        </w:rPr>
        <w:t>贝叶斯公式用于学习具有每种属性类型的先验知识的嵌入模型</w:t>
      </w:r>
      <w:r>
        <w:rPr>
          <w:rFonts w:hint="eastAsia"/>
        </w:rPr>
        <w:t>(</w:t>
      </w:r>
      <w:r>
        <w:rPr>
          <w:rFonts w:hint="eastAsia"/>
        </w:rPr>
        <w:t>以属性预测</w:t>
      </w:r>
      <w:r>
        <w:sym w:font="Wingdings" w:char="F0E0"/>
      </w:r>
      <w:r>
        <w:rPr>
          <w:rFonts w:hint="eastAsia"/>
        </w:rPr>
        <w:t>属性分类器</w:t>
      </w:r>
      <w:r>
        <w:rPr>
          <w:rFonts w:hint="eastAsia"/>
        </w:rPr>
        <w:t xml:space="preserve">), </w:t>
      </w:r>
      <w:r>
        <w:rPr>
          <w:rFonts w:hint="eastAsia"/>
        </w:rPr>
        <w:t>例如</w:t>
      </w:r>
      <w:r>
        <w:rPr>
          <w:rFonts w:hint="eastAsia"/>
        </w:rPr>
        <w:t>DAP</w:t>
      </w:r>
      <w:r>
        <w:rPr>
          <w:rFonts w:hint="eastAsia"/>
        </w:rPr>
        <w:t>和</w:t>
      </w:r>
      <w:r>
        <w:rPr>
          <w:rFonts w:hint="eastAsia"/>
        </w:rPr>
        <w:t>IAP</w:t>
      </w:r>
    </w:p>
    <w:p w:rsidR="00953182" w:rsidRDefault="00953182" w:rsidP="005E4E76">
      <w:r>
        <w:rPr>
          <w:rFonts w:hint="eastAsia"/>
        </w:rPr>
        <w:tab/>
        <w:t>(2)</w:t>
      </w:r>
      <w:r>
        <w:rPr>
          <w:rFonts w:hint="eastAsia"/>
        </w:rPr>
        <w:t>语义嵌入</w:t>
      </w:r>
      <w:r>
        <w:rPr>
          <w:rFonts w:hint="eastAsia"/>
        </w:rPr>
        <w:t xml:space="preserve">: </w:t>
      </w:r>
      <w:r>
        <w:rPr>
          <w:rFonts w:hint="eastAsia"/>
        </w:rPr>
        <w:t>将不同的特征空间转换为具有不同语义表示的语义空间</w:t>
      </w:r>
      <w:r>
        <w:rPr>
          <w:rFonts w:hint="eastAsia"/>
        </w:rPr>
        <w:t>. ALE</w:t>
      </w:r>
      <w:r>
        <w:rPr>
          <w:rFonts w:hint="eastAsia"/>
        </w:rPr>
        <w:t>是一种有效的模型</w:t>
      </w:r>
      <w:r>
        <w:rPr>
          <w:rFonts w:hint="eastAsia"/>
        </w:rPr>
        <w:t xml:space="preserve">, </w:t>
      </w:r>
      <w:r>
        <w:rPr>
          <w:rFonts w:hint="eastAsia"/>
        </w:rPr>
        <w:t>它通过最小化标签和图像嵌入之间的损失函数</w:t>
      </w:r>
      <w:r>
        <w:rPr>
          <w:rFonts w:hint="eastAsia"/>
        </w:rPr>
        <w:t xml:space="preserve">, </w:t>
      </w:r>
      <w:r w:rsidR="00851DAD">
        <w:rPr>
          <w:rFonts w:hint="eastAsia"/>
        </w:rPr>
        <w:t>将基于属性的分类作为标签嵌入问题</w:t>
      </w:r>
      <w:r w:rsidR="00851DAD">
        <w:rPr>
          <w:rFonts w:hint="eastAsia"/>
        </w:rPr>
        <w:t>.  SAE</w:t>
      </w:r>
      <w:r w:rsidR="00851DAD">
        <w:rPr>
          <w:rFonts w:hint="eastAsia"/>
        </w:rPr>
        <w:t>则通过在视觉特征上添加重构约束来有效解决投影偏移问题</w:t>
      </w:r>
      <w:r w:rsidR="00851DAD">
        <w:rPr>
          <w:rFonts w:hint="eastAsia"/>
        </w:rPr>
        <w:t>.</w:t>
      </w:r>
    </w:p>
    <w:p w:rsidR="00851DAD" w:rsidRPr="00953182" w:rsidRDefault="00851DAD" w:rsidP="005E4E76">
      <w:r>
        <w:rPr>
          <w:rFonts w:hint="eastAsia"/>
        </w:rPr>
        <w:tab/>
        <w:t>(3)</w:t>
      </w:r>
      <w:r>
        <w:rPr>
          <w:rFonts w:hint="eastAsia"/>
        </w:rPr>
        <w:t>嵌入公共空间</w:t>
      </w:r>
      <w:r>
        <w:rPr>
          <w:rFonts w:hint="eastAsia"/>
        </w:rPr>
        <w:t>:</w:t>
      </w:r>
      <w:r w:rsidR="00945B4E">
        <w:rPr>
          <w:rFonts w:hint="eastAsia"/>
        </w:rPr>
        <w:t>利用公共的中间空间来学习视觉特征空间和语义空间之间的关系</w:t>
      </w:r>
      <w:r w:rsidR="00945B4E">
        <w:rPr>
          <w:rFonts w:hint="eastAsia"/>
        </w:rPr>
        <w:t>.  SJE</w:t>
      </w:r>
      <w:r w:rsidR="00945B4E">
        <w:rPr>
          <w:rFonts w:hint="eastAsia"/>
        </w:rPr>
        <w:t>在学习包含多种语义</w:t>
      </w:r>
      <w:r w:rsidR="00945B4E">
        <w:rPr>
          <w:rFonts w:hint="eastAsia"/>
        </w:rPr>
        <w:t>(</w:t>
      </w:r>
      <w:r w:rsidR="00945B4E">
        <w:rPr>
          <w:rFonts w:hint="eastAsia"/>
        </w:rPr>
        <w:t>文本</w:t>
      </w:r>
      <w:r w:rsidR="00945B4E">
        <w:rPr>
          <w:rFonts w:hint="eastAsia"/>
        </w:rPr>
        <w:t>,</w:t>
      </w:r>
      <w:r w:rsidR="00945B4E">
        <w:rPr>
          <w:rFonts w:hint="eastAsia"/>
        </w:rPr>
        <w:t>属性和层次关系</w:t>
      </w:r>
      <w:r w:rsidR="00945B4E">
        <w:rPr>
          <w:rFonts w:hint="eastAsia"/>
        </w:rPr>
        <w:t>)</w:t>
      </w:r>
      <w:r w:rsidR="00945B4E">
        <w:rPr>
          <w:rFonts w:hint="eastAsia"/>
        </w:rPr>
        <w:t>的公共空间</w:t>
      </w:r>
    </w:p>
    <w:p w:rsidR="00183730" w:rsidRDefault="00945B4E" w:rsidP="005E4E76">
      <w:r>
        <w:rPr>
          <w:rFonts w:hint="eastAsia"/>
        </w:rPr>
        <w:tab/>
        <w:t>(4)</w:t>
      </w:r>
      <w:r>
        <w:rPr>
          <w:rFonts w:hint="eastAsia"/>
        </w:rPr>
        <w:t>深度嵌入</w:t>
      </w:r>
      <w:r>
        <w:rPr>
          <w:rFonts w:hint="eastAsia"/>
        </w:rPr>
        <w:t>:</w:t>
      </w:r>
      <w:r>
        <w:rPr>
          <w:rFonts w:hint="eastAsia"/>
        </w:rPr>
        <w:t>最开始用深度学习来进行预训练</w:t>
      </w:r>
      <w:r>
        <w:rPr>
          <w:rFonts w:hint="eastAsia"/>
        </w:rPr>
        <w:t>.</w:t>
      </w:r>
      <w:r>
        <w:rPr>
          <w:rFonts w:hint="eastAsia"/>
        </w:rPr>
        <w:t>后面越来越多的人用深度学习来解决</w:t>
      </w:r>
      <w:r>
        <w:rPr>
          <w:rFonts w:hint="eastAsia"/>
        </w:rPr>
        <w:t>ZSL</w:t>
      </w:r>
      <w:r>
        <w:rPr>
          <w:rFonts w:hint="eastAsia"/>
        </w:rPr>
        <w:t>问题</w:t>
      </w:r>
      <w:r>
        <w:rPr>
          <w:rFonts w:hint="eastAsia"/>
        </w:rPr>
        <w:t>.</w:t>
      </w:r>
    </w:p>
    <w:p w:rsidR="00183730" w:rsidRDefault="00183730" w:rsidP="005E4E76"/>
    <w:p w:rsidR="00183730" w:rsidRDefault="00183730" w:rsidP="005E4E76"/>
    <w:p w:rsidR="007D045D" w:rsidRDefault="007D045D" w:rsidP="007D045D">
      <w:pPr>
        <w:rPr>
          <w:b/>
        </w:rPr>
      </w:pPr>
      <w:r>
        <w:rPr>
          <w:b/>
        </w:rPr>
        <w:t>4.</w:t>
      </w:r>
      <w:r>
        <w:rPr>
          <w:rFonts w:hint="eastAsia"/>
          <w:b/>
        </w:rPr>
        <w:t>方法</w:t>
      </w:r>
    </w:p>
    <w:p w:rsidR="003722E6" w:rsidRDefault="003722E6" w:rsidP="007D045D">
      <w:pPr>
        <w:rPr>
          <w:b/>
        </w:rPr>
      </w:pPr>
      <w:r>
        <w:rPr>
          <w:rFonts w:hint="eastAsia"/>
          <w:b/>
        </w:rPr>
        <w:tab/>
        <w:t xml:space="preserve">4.1 </w:t>
      </w:r>
      <w:r>
        <w:rPr>
          <w:rFonts w:hint="eastAsia"/>
          <w:b/>
        </w:rPr>
        <w:t>方法的定义</w:t>
      </w:r>
    </w:p>
    <w:p w:rsidR="003722E6" w:rsidRDefault="003722E6" w:rsidP="007D045D">
      <w:r w:rsidRPr="003722E6">
        <w:rPr>
          <w:rFonts w:hint="eastAsia"/>
        </w:rPr>
        <w:t>有</w:t>
      </w:r>
      <w:r w:rsidRPr="003722E6">
        <w:rPr>
          <w:rFonts w:hint="eastAsia"/>
        </w:rPr>
        <w:t>n</w:t>
      </w:r>
      <w:proofErr w:type="gramStart"/>
      <w:r>
        <w:rPr>
          <w:rFonts w:hint="eastAsia"/>
        </w:rPr>
        <w:t>个</w:t>
      </w:r>
      <w:proofErr w:type="gramEnd"/>
      <w:r>
        <w:rPr>
          <w:rFonts w:hint="eastAsia"/>
        </w:rPr>
        <w:t>已经标签好的数据</w:t>
      </w:r>
      <w:r>
        <w:rPr>
          <w:rFonts w:hint="eastAsia"/>
        </w:rPr>
        <w:t xml:space="preserve">: </w:t>
      </w:r>
      <w:r w:rsidR="00D51D7D">
        <w:rPr>
          <w:rFonts w:hint="eastAsia"/>
        </w:rPr>
        <w:t>可见类别有</w:t>
      </w:r>
      <w:r w:rsidR="00D51D7D">
        <w:rPr>
          <w:rFonts w:hint="eastAsia"/>
        </w:rPr>
        <w:t>c</w:t>
      </w:r>
      <w:r w:rsidR="00D51D7D">
        <w:rPr>
          <w:rFonts w:hint="eastAsia"/>
        </w:rPr>
        <w:t>种</w:t>
      </w:r>
      <w:r w:rsidR="00D51D7D">
        <w:rPr>
          <w:rFonts w:hint="eastAsia"/>
        </w:rPr>
        <w:t>,{X , S, Y}</w:t>
      </w:r>
    </w:p>
    <w:p w:rsidR="003722E6" w:rsidRDefault="00D51D7D" w:rsidP="007D045D">
      <w:r>
        <w:rPr>
          <w:rFonts w:hint="eastAsia"/>
        </w:rPr>
        <w:t>有</w:t>
      </w:r>
      <w:r>
        <w:rPr>
          <w:rFonts w:hint="eastAsia"/>
        </w:rPr>
        <w:t>nu</w:t>
      </w:r>
      <w:proofErr w:type="gramStart"/>
      <w:r>
        <w:rPr>
          <w:rFonts w:hint="eastAsia"/>
        </w:rPr>
        <w:t>个</w:t>
      </w:r>
      <w:proofErr w:type="gramEnd"/>
      <w:r>
        <w:rPr>
          <w:rFonts w:hint="eastAsia"/>
        </w:rPr>
        <w:t>未标签的数据</w:t>
      </w:r>
      <w:r>
        <w:rPr>
          <w:rFonts w:hint="eastAsia"/>
        </w:rPr>
        <w:t>:</w:t>
      </w:r>
      <w:r>
        <w:rPr>
          <w:rFonts w:hint="eastAsia"/>
        </w:rPr>
        <w:t>不可见类别</w:t>
      </w:r>
      <w:r>
        <w:rPr>
          <w:rFonts w:hint="eastAsia"/>
        </w:rPr>
        <w:t>cu</w:t>
      </w:r>
      <w:r>
        <w:rPr>
          <w:rFonts w:hint="eastAsia"/>
        </w:rPr>
        <w:t>种</w:t>
      </w:r>
      <w:r>
        <w:rPr>
          <w:rFonts w:hint="eastAsia"/>
        </w:rPr>
        <w:t>,{</w:t>
      </w:r>
      <w:proofErr w:type="spellStart"/>
      <w:r>
        <w:rPr>
          <w:rFonts w:hint="eastAsia"/>
        </w:rPr>
        <w:t>Xu,Su,Yu</w:t>
      </w:r>
      <w:proofErr w:type="spellEnd"/>
      <w:r>
        <w:rPr>
          <w:rFonts w:hint="eastAsia"/>
        </w:rPr>
        <w:t>}</w:t>
      </w:r>
    </w:p>
    <w:p w:rsidR="00D51D7D" w:rsidRDefault="00D51D7D" w:rsidP="007D045D">
      <w:r>
        <w:rPr>
          <w:rFonts w:hint="eastAsia"/>
        </w:rPr>
        <w:t>X: d x n</w:t>
      </w:r>
    </w:p>
    <w:p w:rsidR="00D51D7D" w:rsidRDefault="00D51D7D" w:rsidP="007D045D">
      <w:proofErr w:type="spellStart"/>
      <w:r>
        <w:rPr>
          <w:rFonts w:hint="eastAsia"/>
        </w:rPr>
        <w:t>Xu</w:t>
      </w:r>
      <w:proofErr w:type="spellEnd"/>
      <w:r>
        <w:rPr>
          <w:rFonts w:hint="eastAsia"/>
        </w:rPr>
        <w:t>: d x nu</w:t>
      </w:r>
    </w:p>
    <w:p w:rsidR="00D51D7D" w:rsidRDefault="00D51D7D" w:rsidP="007D045D">
      <w:r>
        <w:rPr>
          <w:rFonts w:hint="eastAsia"/>
        </w:rPr>
        <w:t>都有</w:t>
      </w:r>
      <w:r>
        <w:rPr>
          <w:rFonts w:hint="eastAsia"/>
        </w:rPr>
        <w:t>d</w:t>
      </w:r>
      <w:r>
        <w:rPr>
          <w:rFonts w:hint="eastAsia"/>
        </w:rPr>
        <w:t>维视觉特征</w:t>
      </w:r>
      <w:r>
        <w:rPr>
          <w:rFonts w:hint="eastAsia"/>
        </w:rPr>
        <w:t>,</w:t>
      </w:r>
      <w:r>
        <w:rPr>
          <w:rFonts w:hint="eastAsia"/>
        </w:rPr>
        <w:t>同时对应标签</w:t>
      </w:r>
      <w:r>
        <w:rPr>
          <w:rFonts w:hint="eastAsia"/>
        </w:rPr>
        <w:t>Y</w:t>
      </w:r>
      <w:r>
        <w:rPr>
          <w:rFonts w:hint="eastAsia"/>
        </w:rPr>
        <w:t>和</w:t>
      </w:r>
      <w:r>
        <w:rPr>
          <w:rFonts w:hint="eastAsia"/>
        </w:rPr>
        <w:t>Yu</w:t>
      </w:r>
    </w:p>
    <w:p w:rsidR="00D51D7D" w:rsidRDefault="00D51D7D" w:rsidP="007D045D">
      <w:r>
        <w:rPr>
          <w:rFonts w:hint="eastAsia"/>
        </w:rPr>
        <w:t>S: k x n</w:t>
      </w:r>
    </w:p>
    <w:p w:rsidR="00D51D7D" w:rsidRDefault="00D51D7D" w:rsidP="007D045D">
      <w:r>
        <w:rPr>
          <w:rFonts w:hint="eastAsia"/>
        </w:rPr>
        <w:t>Su: k x nu</w:t>
      </w:r>
    </w:p>
    <w:p w:rsidR="00D51D7D" w:rsidRPr="00D51D7D" w:rsidRDefault="00D51D7D" w:rsidP="007D045D">
      <w:r>
        <w:rPr>
          <w:rFonts w:hint="eastAsia"/>
        </w:rPr>
        <w:t>样本的语义矩阵表示</w:t>
      </w:r>
    </w:p>
    <w:p w:rsidR="003722E6" w:rsidRDefault="003722E6" w:rsidP="007D045D">
      <w:pPr>
        <w:rPr>
          <w:b/>
        </w:rPr>
      </w:pPr>
    </w:p>
    <w:p w:rsidR="00183730" w:rsidRDefault="007D045D" w:rsidP="005E4E76">
      <w:r>
        <w:rPr>
          <w:rFonts w:hint="eastAsia"/>
        </w:rPr>
        <w:lastRenderedPageBreak/>
        <w:tab/>
      </w:r>
      <w:r w:rsidR="007F6F95">
        <w:rPr>
          <w:rFonts w:hint="eastAsia"/>
        </w:rPr>
        <w:t>在</w:t>
      </w:r>
      <w:r w:rsidR="007F6F95">
        <w:rPr>
          <w:rFonts w:hint="eastAsia"/>
        </w:rPr>
        <w:t>SAE</w:t>
      </w:r>
      <w:r w:rsidR="007F6F95">
        <w:rPr>
          <w:rFonts w:hint="eastAsia"/>
        </w:rPr>
        <w:t>的基础上，有以下公式</w:t>
      </w:r>
      <w:r w:rsidR="00D51D7D">
        <w:rPr>
          <w:rFonts w:hint="eastAsia"/>
        </w:rPr>
        <w:t>来进行改进</w:t>
      </w:r>
    </w:p>
    <w:p w:rsidR="007F6F95" w:rsidRDefault="007F6F95" w:rsidP="005E4E76">
      <w:r>
        <w:rPr>
          <w:noProof/>
        </w:rPr>
        <w:drawing>
          <wp:inline distT="0" distB="0" distL="0" distR="0" wp14:anchorId="4BF8FDD8" wp14:editId="6F680AFC">
            <wp:extent cx="4030980" cy="7467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0980" cy="746760"/>
                    </a:xfrm>
                    <a:prstGeom prst="rect">
                      <a:avLst/>
                    </a:prstGeom>
                  </pic:spPr>
                </pic:pic>
              </a:graphicData>
            </a:graphic>
          </wp:inline>
        </w:drawing>
      </w:r>
    </w:p>
    <w:p w:rsidR="00C359E8" w:rsidRDefault="00C359E8" w:rsidP="005E4E76">
      <w:pPr>
        <w:rPr>
          <w:rFonts w:ascii="微软雅黑" w:eastAsia="微软雅黑" w:hAnsi="微软雅黑"/>
          <w:color w:val="333333"/>
          <w:shd w:val="clear" w:color="auto" w:fill="FFFFFF"/>
        </w:rPr>
      </w:pPr>
      <w:r>
        <w:rPr>
          <w:rFonts w:hint="eastAsia"/>
        </w:rPr>
        <w:t>其中</w:t>
      </w:r>
      <w:r>
        <w:rPr>
          <w:rFonts w:hint="eastAsia"/>
        </w:rPr>
        <w:t>W</w:t>
      </w:r>
      <w:r>
        <w:rPr>
          <w:rFonts w:hint="eastAsia"/>
        </w:rPr>
        <w:t>是从视觉特征空间到语义空间的投影，而</w:t>
      </w:r>
      <w:r>
        <w:rPr>
          <w:rFonts w:hint="eastAsia"/>
        </w:rPr>
        <w:t>L</w:t>
      </w:r>
      <w:r>
        <w:rPr>
          <w:rFonts w:hint="eastAsia"/>
        </w:rPr>
        <w:t>是拉普拉斯矩阵（</w:t>
      </w:r>
      <w:r w:rsidRPr="00C359E8">
        <w:t xml:space="preserve">the </w:t>
      </w:r>
      <w:proofErr w:type="spellStart"/>
      <w:r w:rsidRPr="00C359E8">
        <w:t>Laplacian</w:t>
      </w:r>
      <w:proofErr w:type="spellEnd"/>
      <w:r w:rsidRPr="00C359E8">
        <w:t xml:space="preserve"> matrix</w:t>
      </w:r>
      <w:r>
        <w:rPr>
          <w:rFonts w:hint="eastAsia"/>
        </w:rPr>
        <w:t>）。</w:t>
      </w:r>
      <w:r>
        <w:rPr>
          <w:rFonts w:hint="eastAsia"/>
        </w:rPr>
        <w:t>L</w:t>
      </w:r>
      <w:r>
        <w:rPr>
          <w:rFonts w:hint="eastAsia"/>
        </w:rPr>
        <w:t>定义为</w:t>
      </w:r>
      <w:r>
        <w:rPr>
          <w:rFonts w:hint="eastAsia"/>
        </w:rPr>
        <w:t>L=P-Q</w:t>
      </w:r>
      <w:r>
        <w:rPr>
          <w:rFonts w:hint="eastAsia"/>
        </w:rPr>
        <w:t>，其中</w:t>
      </w:r>
      <w:r>
        <w:rPr>
          <w:rFonts w:hint="eastAsia"/>
        </w:rPr>
        <w:t>Q</w:t>
      </w:r>
      <w:r>
        <w:rPr>
          <w:rFonts w:hint="eastAsia"/>
        </w:rPr>
        <w:t>是相似矩阵（</w:t>
      </w:r>
      <w:r w:rsidRPr="00C359E8">
        <w:t>the similarity matrix</w:t>
      </w:r>
      <w:r>
        <w:rPr>
          <w:rFonts w:hint="eastAsia"/>
        </w:rPr>
        <w:t>），</w:t>
      </w:r>
      <w:r>
        <w:rPr>
          <w:rFonts w:hint="eastAsia"/>
        </w:rPr>
        <w:t>P</w:t>
      </w:r>
      <w:r>
        <w:rPr>
          <w:rFonts w:hint="eastAsia"/>
        </w:rPr>
        <w:t>是度矩阵（</w:t>
      </w:r>
      <w:r w:rsidRPr="00C359E8">
        <w:t>the degree matrix</w:t>
      </w:r>
      <w:r>
        <w:rPr>
          <w:rFonts w:hint="eastAsia"/>
        </w:rPr>
        <w:t>），这是对角矩阵，其第</w:t>
      </w:r>
      <w:r>
        <w:rPr>
          <w:rFonts w:hint="eastAsia"/>
        </w:rPr>
        <w:t>i</w:t>
      </w:r>
      <w:proofErr w:type="gramStart"/>
      <w:r>
        <w:rPr>
          <w:rFonts w:hint="eastAsia"/>
        </w:rPr>
        <w:t>个</w:t>
      </w:r>
      <w:proofErr w:type="gramEnd"/>
      <w:r>
        <w:rPr>
          <w:rFonts w:hint="eastAsia"/>
        </w:rPr>
        <w:t>对角元素为</w:t>
      </w:r>
      <w:r w:rsidR="00AA39D7">
        <w:rPr>
          <w:rFonts w:hint="eastAsia"/>
        </w:rPr>
        <w:t>,</w:t>
      </w:r>
      <w:r w:rsidR="00AA39D7" w:rsidRPr="00AA39D7">
        <w:rPr>
          <w:rFonts w:ascii="微软雅黑" w:eastAsia="微软雅黑" w:hAnsi="微软雅黑" w:hint="eastAsia"/>
          <w:color w:val="333333"/>
          <w:shd w:val="clear" w:color="auto" w:fill="FFFFFF"/>
        </w:rPr>
        <w:t xml:space="preserve"> </w:t>
      </w:r>
      <w:r w:rsidR="00AA39D7">
        <w:rPr>
          <w:rFonts w:ascii="微软雅黑" w:eastAsia="微软雅黑" w:hAnsi="微软雅黑" w:hint="eastAsia"/>
          <w:color w:val="333333"/>
          <w:shd w:val="clear" w:color="auto" w:fill="FFFFFF"/>
        </w:rPr>
        <w:t>α和β是权衡这些项的加权系数.</w:t>
      </w:r>
    </w:p>
    <w:p w:rsidR="00AA39D7" w:rsidRDefault="00AA39D7" w:rsidP="005E4E7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ab/>
        <w:t xml:space="preserve">根据上述等式, </w:t>
      </w:r>
      <w:r w:rsidRPr="008F6103">
        <w:rPr>
          <w:rFonts w:ascii="微软雅黑" w:eastAsia="微软雅黑" w:hAnsi="微软雅黑" w:hint="eastAsia"/>
          <w:b/>
          <w:color w:val="333333"/>
          <w:shd w:val="clear" w:color="auto" w:fill="FFFFFF"/>
        </w:rPr>
        <w:t>第一项和第二项</w:t>
      </w:r>
      <w:r>
        <w:rPr>
          <w:rFonts w:ascii="微软雅黑" w:eastAsia="微软雅黑" w:hAnsi="微软雅黑" w:hint="eastAsia"/>
          <w:color w:val="333333"/>
          <w:shd w:val="clear" w:color="auto" w:fill="FFFFFF"/>
        </w:rPr>
        <w:t xml:space="preserve">表示SAE模型,它可以描述为样本的特征和语义表示之间的双向损失. </w:t>
      </w:r>
      <w:r w:rsidRPr="008F6103">
        <w:rPr>
          <w:rFonts w:ascii="微软雅黑" w:eastAsia="微软雅黑" w:hAnsi="微软雅黑" w:hint="eastAsia"/>
          <w:b/>
          <w:color w:val="333333"/>
          <w:shd w:val="clear" w:color="auto" w:fill="FFFFFF"/>
        </w:rPr>
        <w:t>第三项</w:t>
      </w:r>
      <w:r>
        <w:rPr>
          <w:rFonts w:ascii="微软雅黑" w:eastAsia="微软雅黑" w:hAnsi="微软雅黑" w:hint="eastAsia"/>
          <w:color w:val="333333"/>
          <w:shd w:val="clear" w:color="auto" w:fill="FFFFFF"/>
        </w:rPr>
        <w:t>是基于局部性保留投影</w:t>
      </w:r>
      <w:r w:rsidR="008F6103">
        <w:rPr>
          <w:rFonts w:ascii="微软雅黑" w:eastAsia="微软雅黑" w:hAnsi="微软雅黑" w:hint="eastAsia"/>
          <w:color w:val="333333"/>
          <w:shd w:val="clear" w:color="auto" w:fill="FFFFFF"/>
        </w:rPr>
        <w:t>(LPP)的图正则化. 构造图并保留</w:t>
      </w:r>
      <w:proofErr w:type="gramStart"/>
      <w:r w:rsidR="008F6103">
        <w:rPr>
          <w:rFonts w:ascii="微软雅黑" w:eastAsia="微软雅黑" w:hAnsi="微软雅黑" w:hint="eastAsia"/>
          <w:color w:val="333333"/>
          <w:shd w:val="clear" w:color="auto" w:fill="FFFFFF"/>
        </w:rPr>
        <w:t>图数据</w:t>
      </w:r>
      <w:proofErr w:type="gramEnd"/>
      <w:r w:rsidR="008F6103">
        <w:rPr>
          <w:rFonts w:ascii="微软雅黑" w:eastAsia="微软雅黑" w:hAnsi="微软雅黑" w:hint="eastAsia"/>
          <w:color w:val="333333"/>
          <w:shd w:val="clear" w:color="auto" w:fill="FFFFFF"/>
        </w:rPr>
        <w:t xml:space="preserve">流行的局部结构.它使模型具有更大的区分能力.  </w:t>
      </w:r>
      <w:r w:rsidR="008F6103" w:rsidRPr="008F6103">
        <w:rPr>
          <w:rFonts w:ascii="微软雅黑" w:eastAsia="微软雅黑" w:hAnsi="微软雅黑" w:hint="eastAsia"/>
          <w:b/>
          <w:color w:val="333333"/>
          <w:shd w:val="clear" w:color="auto" w:fill="FFFFFF"/>
        </w:rPr>
        <w:t>第四项</w:t>
      </w:r>
      <w:r w:rsidR="008F6103" w:rsidRPr="008F6103">
        <w:rPr>
          <w:rFonts w:ascii="微软雅黑" w:eastAsia="微软雅黑" w:hAnsi="微软雅黑" w:hint="eastAsia"/>
          <w:color w:val="333333"/>
          <w:shd w:val="clear" w:color="auto" w:fill="FFFFFF"/>
        </w:rPr>
        <w:t>是基于核范数的低</w:t>
      </w:r>
      <w:proofErr w:type="gramStart"/>
      <w:r w:rsidR="008F6103" w:rsidRPr="008F6103">
        <w:rPr>
          <w:rFonts w:ascii="微软雅黑" w:eastAsia="微软雅黑" w:hAnsi="微软雅黑" w:hint="eastAsia"/>
          <w:color w:val="333333"/>
          <w:shd w:val="clear" w:color="auto" w:fill="FFFFFF"/>
        </w:rPr>
        <w:t>秩</w:t>
      </w:r>
      <w:proofErr w:type="gramEnd"/>
      <w:r w:rsidR="008F6103" w:rsidRPr="008F6103">
        <w:rPr>
          <w:rFonts w:ascii="微软雅黑" w:eastAsia="微软雅黑" w:hAnsi="微软雅黑" w:hint="eastAsia"/>
          <w:color w:val="333333"/>
          <w:shd w:val="clear" w:color="auto" w:fill="FFFFFF"/>
        </w:rPr>
        <w:t>约束，它融合了语义表示学习和低</w:t>
      </w:r>
      <w:proofErr w:type="gramStart"/>
      <w:r w:rsidR="008F6103" w:rsidRPr="008F6103">
        <w:rPr>
          <w:rFonts w:ascii="微软雅黑" w:eastAsia="微软雅黑" w:hAnsi="微软雅黑" w:hint="eastAsia"/>
          <w:color w:val="333333"/>
          <w:shd w:val="clear" w:color="auto" w:fill="FFFFFF"/>
        </w:rPr>
        <w:t>秩</w:t>
      </w:r>
      <w:proofErr w:type="gramEnd"/>
      <w:r w:rsidR="008F6103" w:rsidRPr="008F6103">
        <w:rPr>
          <w:rFonts w:ascii="微软雅黑" w:eastAsia="微软雅黑" w:hAnsi="微软雅黑" w:hint="eastAsia"/>
          <w:color w:val="333333"/>
          <w:shd w:val="clear" w:color="auto" w:fill="FFFFFF"/>
        </w:rPr>
        <w:t>判别嵌入的优点。这样，可以通过低等级的嵌入空间捕获看不见和看到的类之间的共享区分特征。</w:t>
      </w:r>
      <w:r w:rsidR="008F6103" w:rsidRPr="006443A5">
        <w:rPr>
          <w:rFonts w:ascii="微软雅黑" w:eastAsia="微软雅黑" w:hAnsi="微软雅黑" w:hint="eastAsia"/>
          <w:b/>
          <w:color w:val="333333"/>
          <w:shd w:val="clear" w:color="auto" w:fill="FFFFFF"/>
        </w:rPr>
        <w:t>最后一项</w:t>
      </w:r>
      <w:r w:rsidR="008F6103" w:rsidRPr="008F6103">
        <w:rPr>
          <w:rFonts w:ascii="微软雅黑" w:eastAsia="微软雅黑" w:hAnsi="微软雅黑" w:hint="eastAsia"/>
          <w:color w:val="333333"/>
          <w:shd w:val="clear" w:color="auto" w:fill="FFFFFF"/>
        </w:rPr>
        <w:t>是用于特征选择的L21范数正则化，它可以帮助选择更有助于分类的代表性特征。</w:t>
      </w:r>
    </w:p>
    <w:p w:rsidR="006443A5" w:rsidRDefault="006443A5" w:rsidP="005E4E76">
      <w:pPr>
        <w:rPr>
          <w:rFonts w:ascii="微软雅黑" w:eastAsia="微软雅黑" w:hAnsi="微软雅黑"/>
          <w:color w:val="333333"/>
          <w:shd w:val="clear" w:color="auto" w:fill="FFFFFF"/>
        </w:rPr>
      </w:pPr>
    </w:p>
    <w:p w:rsidR="006443A5" w:rsidRPr="00C22044" w:rsidRDefault="006443A5" w:rsidP="005E4E76">
      <w:pPr>
        <w:rPr>
          <w:rFonts w:ascii="微软雅黑" w:eastAsia="微软雅黑" w:hAnsi="微软雅黑"/>
          <w:b/>
          <w:color w:val="333333"/>
          <w:shd w:val="clear" w:color="auto" w:fill="FFFFFF"/>
        </w:rPr>
      </w:pPr>
      <w:r>
        <w:rPr>
          <w:rFonts w:ascii="微软雅黑" w:eastAsia="微软雅黑" w:hAnsi="微软雅黑" w:hint="eastAsia"/>
          <w:color w:val="333333"/>
          <w:shd w:val="clear" w:color="auto" w:fill="FFFFFF"/>
        </w:rPr>
        <w:tab/>
      </w:r>
      <w:r w:rsidRPr="00C22044">
        <w:rPr>
          <w:rFonts w:ascii="微软雅黑" w:eastAsia="微软雅黑" w:hAnsi="微软雅黑" w:hint="eastAsia"/>
          <w:b/>
          <w:color w:val="333333"/>
          <w:shd w:val="clear" w:color="auto" w:fill="FFFFFF"/>
        </w:rPr>
        <w:t>4.2优化算法</w:t>
      </w:r>
    </w:p>
    <w:p w:rsidR="006443A5" w:rsidRPr="00AA39D7" w:rsidRDefault="006443A5" w:rsidP="005E4E76">
      <w:r>
        <w:rPr>
          <w:rFonts w:ascii="微软雅黑" w:eastAsia="微软雅黑" w:hAnsi="微软雅黑" w:hint="eastAsia"/>
          <w:color w:val="333333"/>
          <w:shd w:val="clear" w:color="auto" w:fill="FFFFFF"/>
        </w:rPr>
        <w:t>为了解决目标函数，重写等式。</w:t>
      </w:r>
    </w:p>
    <w:p w:rsidR="006443A5" w:rsidRDefault="006443A5" w:rsidP="006443A5">
      <w:r>
        <w:rPr>
          <w:noProof/>
        </w:rPr>
        <w:drawing>
          <wp:inline distT="0" distB="0" distL="0" distR="0" wp14:anchorId="1CED9D99" wp14:editId="0BD7DFA7">
            <wp:extent cx="4960620" cy="13258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0620" cy="1325880"/>
                    </a:xfrm>
                    <a:prstGeom prst="rect">
                      <a:avLst/>
                    </a:prstGeom>
                  </pic:spPr>
                </pic:pic>
              </a:graphicData>
            </a:graphic>
          </wp:inline>
        </w:drawing>
      </w:r>
    </w:p>
    <w:p w:rsidR="006443A5" w:rsidRDefault="006443A5" w:rsidP="006443A5">
      <w:r>
        <w:rPr>
          <w:rFonts w:hint="eastAsia"/>
        </w:rPr>
        <w:t>式（</w:t>
      </w:r>
      <w:r>
        <w:rPr>
          <w:rFonts w:hint="eastAsia"/>
        </w:rPr>
        <w:t>2</w:t>
      </w:r>
      <w:r>
        <w:rPr>
          <w:rFonts w:hint="eastAsia"/>
        </w:rPr>
        <w:t>）可通过交替方向乘数法（</w:t>
      </w:r>
      <w:r>
        <w:rPr>
          <w:rFonts w:hint="eastAsia"/>
        </w:rPr>
        <w:t>ADMM</w:t>
      </w:r>
      <w:r>
        <w:rPr>
          <w:rFonts w:hint="eastAsia"/>
        </w:rPr>
        <w:t>）有效求解。式（</w:t>
      </w:r>
      <w:r>
        <w:rPr>
          <w:rFonts w:hint="eastAsia"/>
        </w:rPr>
        <w:t>2</w:t>
      </w:r>
      <w:r>
        <w:rPr>
          <w:rFonts w:hint="eastAsia"/>
        </w:rPr>
        <w:t>）的增广拉格朗日函数公式如下：</w:t>
      </w:r>
    </w:p>
    <w:p w:rsidR="008E3068" w:rsidRDefault="006443A5" w:rsidP="005E4E76">
      <w:r>
        <w:rPr>
          <w:noProof/>
        </w:rPr>
        <w:drawing>
          <wp:inline distT="0" distB="0" distL="0" distR="0" wp14:anchorId="42A6EF4B" wp14:editId="1936DE79">
            <wp:extent cx="4808220" cy="1257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8220" cy="1257300"/>
                    </a:xfrm>
                    <a:prstGeom prst="rect">
                      <a:avLst/>
                    </a:prstGeom>
                  </pic:spPr>
                </pic:pic>
              </a:graphicData>
            </a:graphic>
          </wp:inline>
        </w:drawing>
      </w:r>
    </w:p>
    <w:p w:rsidR="00920B52" w:rsidRDefault="000E28B5" w:rsidP="005E4E76">
      <w:r w:rsidRPr="000E28B5">
        <w:rPr>
          <w:rFonts w:hint="eastAsia"/>
        </w:rPr>
        <w:t>其中</w:t>
      </w:r>
      <w:r w:rsidRPr="000E28B5">
        <w:rPr>
          <w:rFonts w:hint="eastAsia"/>
        </w:rPr>
        <w:t>Y1</w:t>
      </w:r>
      <w:r w:rsidRPr="000E28B5">
        <w:rPr>
          <w:rFonts w:hint="eastAsia"/>
        </w:rPr>
        <w:t>是拉格朗日乘子的估计值，</w:t>
      </w:r>
      <w:r>
        <w:rPr>
          <w:rFonts w:hint="eastAsia"/>
        </w:rPr>
        <w:t xml:space="preserve">&lt;. </w:t>
      </w:r>
      <w:r>
        <w:rPr>
          <w:rFonts w:hint="eastAsia"/>
        </w:rPr>
        <w:t>，</w:t>
      </w:r>
      <w:r>
        <w:rPr>
          <w:rFonts w:hint="eastAsia"/>
        </w:rPr>
        <w:t>.&gt;</w:t>
      </w:r>
      <w:r w:rsidRPr="000E28B5">
        <w:rPr>
          <w:rFonts w:hint="eastAsia"/>
        </w:rPr>
        <w:t>被定义为内积运算符。</w:t>
      </w:r>
      <w:r w:rsidRPr="000E28B5">
        <w:rPr>
          <w:rFonts w:hint="eastAsia"/>
        </w:rPr>
        <w:t>µ</w:t>
      </w:r>
      <w:r w:rsidRPr="000E28B5">
        <w:rPr>
          <w:rFonts w:hint="eastAsia"/>
        </w:rPr>
        <w:t>是正标量。直接最小</w:t>
      </w:r>
      <w:proofErr w:type="gramStart"/>
      <w:r w:rsidRPr="000E28B5">
        <w:rPr>
          <w:rFonts w:hint="eastAsia"/>
        </w:rPr>
        <w:t>化拉朗</w:t>
      </w:r>
      <w:proofErr w:type="gramEnd"/>
      <w:r w:rsidRPr="000E28B5">
        <w:rPr>
          <w:rFonts w:hint="eastAsia"/>
        </w:rPr>
        <w:t>日函数是不容易的。求解式（</w:t>
      </w:r>
      <w:r w:rsidRPr="000E28B5">
        <w:rPr>
          <w:rFonts w:hint="eastAsia"/>
        </w:rPr>
        <w:t>3</w:t>
      </w:r>
      <w:r w:rsidRPr="000E28B5">
        <w:rPr>
          <w:rFonts w:hint="eastAsia"/>
        </w:rPr>
        <w:t>）的一种有效方法是交替方向法，通过交替优化每个变</w:t>
      </w:r>
      <w:r w:rsidRPr="000E28B5">
        <w:rPr>
          <w:rFonts w:hint="eastAsia"/>
        </w:rPr>
        <w:lastRenderedPageBreak/>
        <w:t>量，同时对其他变量进行拟合。然后，优化问题可以通过优化以下几个子问题来解决。</w:t>
      </w:r>
    </w:p>
    <w:p w:rsidR="008E3068" w:rsidRDefault="000E28B5" w:rsidP="005E4E76">
      <w:r w:rsidRPr="00F1099F">
        <w:rPr>
          <w:rFonts w:hint="eastAsia"/>
          <w:b/>
          <w:i/>
        </w:rPr>
        <w:t>步骤</w:t>
      </w:r>
      <w:r w:rsidRPr="00F1099F">
        <w:rPr>
          <w:rFonts w:hint="eastAsia"/>
          <w:b/>
          <w:i/>
        </w:rPr>
        <w:t>1</w:t>
      </w:r>
      <w:r w:rsidRPr="000E28B5">
        <w:rPr>
          <w:rFonts w:hint="eastAsia"/>
        </w:rPr>
        <w:t>：</w:t>
      </w:r>
      <w:r w:rsidR="00920B52">
        <w:rPr>
          <w:rFonts w:hint="eastAsia"/>
        </w:rPr>
        <w:t>固定其他变量的同时</w:t>
      </w:r>
      <w:r w:rsidRPr="000E28B5">
        <w:rPr>
          <w:rFonts w:hint="eastAsia"/>
        </w:rPr>
        <w:t>更新</w:t>
      </w:r>
      <w:r w:rsidR="00920B52">
        <w:rPr>
          <w:rFonts w:hint="eastAsia"/>
        </w:rPr>
        <w:t>B</w:t>
      </w:r>
      <w:r w:rsidRPr="000E28B5">
        <w:rPr>
          <w:rFonts w:hint="eastAsia"/>
        </w:rPr>
        <w:t>。问题（</w:t>
      </w:r>
      <w:r w:rsidRPr="000E28B5">
        <w:rPr>
          <w:rFonts w:hint="eastAsia"/>
        </w:rPr>
        <w:t>3</w:t>
      </w:r>
      <w:r w:rsidRPr="000E28B5">
        <w:rPr>
          <w:rFonts w:hint="eastAsia"/>
        </w:rPr>
        <w:t>）</w:t>
      </w:r>
      <w:r w:rsidRPr="000E28B5">
        <w:rPr>
          <w:rFonts w:hint="eastAsia"/>
        </w:rPr>
        <w:t xml:space="preserve"> </w:t>
      </w:r>
      <w:r w:rsidRPr="000E28B5">
        <w:rPr>
          <w:rFonts w:hint="eastAsia"/>
        </w:rPr>
        <w:t>归结为解决问题（</w:t>
      </w:r>
      <w:r w:rsidRPr="000E28B5">
        <w:rPr>
          <w:rFonts w:hint="eastAsia"/>
        </w:rPr>
        <w:t>4</w:t>
      </w:r>
      <w:r w:rsidRPr="000E28B5">
        <w:rPr>
          <w:rFonts w:hint="eastAsia"/>
        </w:rPr>
        <w:t>）：</w:t>
      </w:r>
    </w:p>
    <w:p w:rsidR="008E3068" w:rsidRDefault="000E28B5" w:rsidP="005E4E76">
      <w:r>
        <w:rPr>
          <w:noProof/>
        </w:rPr>
        <w:drawing>
          <wp:inline distT="0" distB="0" distL="0" distR="0" wp14:anchorId="48C989AE" wp14:editId="76B3A994">
            <wp:extent cx="4975860" cy="19659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5860" cy="1965960"/>
                    </a:xfrm>
                    <a:prstGeom prst="rect">
                      <a:avLst/>
                    </a:prstGeom>
                  </pic:spPr>
                </pic:pic>
              </a:graphicData>
            </a:graphic>
          </wp:inline>
        </w:drawing>
      </w:r>
    </w:p>
    <w:p w:rsidR="008E3068" w:rsidRDefault="000E28B5" w:rsidP="005E4E76">
      <w:r w:rsidRPr="000E28B5">
        <w:rPr>
          <w:rFonts w:hint="eastAsia"/>
        </w:rPr>
        <w:t>其中</w:t>
      </w:r>
      <w:r w:rsidRPr="000E28B5">
        <w:t>M=</w:t>
      </w:r>
      <w:r>
        <w:rPr>
          <w:rFonts w:hint="eastAsia"/>
        </w:rPr>
        <w:t>?</w:t>
      </w:r>
      <w:r w:rsidRPr="000E28B5">
        <w:rPr>
          <w:rFonts w:hint="eastAsia"/>
        </w:rPr>
        <w:t>，</w:t>
      </w:r>
      <w:r w:rsidRPr="000E28B5">
        <w:t>Ωα/</w:t>
      </w:r>
      <w:r w:rsidRPr="000E28B5">
        <w:rPr>
          <w:rFonts w:hint="eastAsia"/>
        </w:rPr>
        <w:t>（</w:t>
      </w:r>
      <w:r w:rsidRPr="000E28B5">
        <w:t>2+µ</w:t>
      </w:r>
      <w:r w:rsidRPr="000E28B5">
        <w:rPr>
          <w:rFonts w:hint="eastAsia"/>
        </w:rPr>
        <w:t>）（</w:t>
      </w:r>
      <w:r w:rsidRPr="000E28B5">
        <w:t>M</w:t>
      </w:r>
      <w:r w:rsidRPr="000E28B5">
        <w:rPr>
          <w:rFonts w:hint="eastAsia"/>
        </w:rPr>
        <w:t>）</w:t>
      </w:r>
      <w:r w:rsidRPr="000E28B5">
        <w:t>=</w:t>
      </w:r>
      <w:r>
        <w:rPr>
          <w:rFonts w:hint="eastAsia"/>
        </w:rPr>
        <w:t>?</w:t>
      </w:r>
      <w:r w:rsidRPr="000E28B5">
        <w:rPr>
          <w:rFonts w:hint="eastAsia"/>
        </w:rPr>
        <w:t>，</w:t>
      </w:r>
      <w:r w:rsidR="00920B52">
        <w:t>U</w:t>
      </w:r>
      <w:r w:rsidRPr="000E28B5">
        <w:rPr>
          <w:rFonts w:hint="eastAsia"/>
        </w:rPr>
        <w:t>是</w:t>
      </w:r>
      <w:r w:rsidRPr="000E28B5">
        <w:t>M</w:t>
      </w:r>
      <w:r w:rsidRPr="000E28B5">
        <w:rPr>
          <w:rFonts w:hint="eastAsia"/>
        </w:rPr>
        <w:t>的奇异值分解（</w:t>
      </w:r>
      <w:r w:rsidRPr="000E28B5">
        <w:t>SVD</w:t>
      </w:r>
      <w:r w:rsidRPr="000E28B5">
        <w:rPr>
          <w:rFonts w:hint="eastAsia"/>
        </w:rPr>
        <w:t>），并且尺度收缩算子被定义为</w:t>
      </w:r>
      <w:proofErr w:type="spellStart"/>
      <w:r w:rsidRPr="000E28B5">
        <w:t>Sε</w:t>
      </w:r>
      <w:proofErr w:type="spellEnd"/>
      <w:r w:rsidRPr="000E28B5">
        <w:rPr>
          <w:rFonts w:hint="eastAsia"/>
        </w:rPr>
        <w:t>（</w:t>
      </w:r>
      <w:r w:rsidRPr="000E28B5">
        <w:t>Z</w:t>
      </w:r>
      <w:r w:rsidRPr="000E28B5">
        <w:rPr>
          <w:rFonts w:hint="eastAsia"/>
        </w:rPr>
        <w:t>）</w:t>
      </w:r>
      <w:r w:rsidRPr="000E28B5">
        <w:t>=</w:t>
      </w:r>
      <w:r w:rsidR="00920B52">
        <w:rPr>
          <w:rFonts w:hint="eastAsia"/>
        </w:rPr>
        <w:t>sign</w:t>
      </w:r>
      <w:r w:rsidRPr="000E28B5">
        <w:rPr>
          <w:rFonts w:hint="eastAsia"/>
        </w:rPr>
        <w:t>（</w:t>
      </w:r>
      <w:r w:rsidRPr="000E28B5">
        <w:t>Z</w:t>
      </w:r>
      <w:r w:rsidRPr="000E28B5">
        <w:rPr>
          <w:rFonts w:hint="eastAsia"/>
        </w:rPr>
        <w:t>）·</w:t>
      </w:r>
      <w:r w:rsidRPr="000E28B5">
        <w:t>max</w:t>
      </w:r>
      <w:r w:rsidRPr="000E28B5">
        <w:rPr>
          <w:rFonts w:hint="eastAsia"/>
        </w:rPr>
        <w:t>（</w:t>
      </w:r>
      <w:r w:rsidRPr="000E28B5">
        <w:t>| Z |−ε</w:t>
      </w:r>
      <w:r w:rsidRPr="000E28B5">
        <w:rPr>
          <w:rFonts w:hint="eastAsia"/>
        </w:rPr>
        <w:t>，</w:t>
      </w:r>
      <w:r w:rsidRPr="000E28B5">
        <w:t>0</w:t>
      </w:r>
      <w:r w:rsidRPr="000E28B5">
        <w:rPr>
          <w:rFonts w:hint="eastAsia"/>
        </w:rPr>
        <w:t>）。</w:t>
      </w:r>
    </w:p>
    <w:p w:rsidR="008E3068" w:rsidRDefault="000E28B5" w:rsidP="005E4E76">
      <w:r>
        <w:rPr>
          <w:noProof/>
        </w:rPr>
        <w:drawing>
          <wp:inline distT="0" distB="0" distL="0" distR="0" wp14:anchorId="72E7F2FF" wp14:editId="476219DF">
            <wp:extent cx="5090160" cy="1417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90160" cy="1417320"/>
                    </a:xfrm>
                    <a:prstGeom prst="rect">
                      <a:avLst/>
                    </a:prstGeom>
                  </pic:spPr>
                </pic:pic>
              </a:graphicData>
            </a:graphic>
          </wp:inline>
        </w:drawing>
      </w:r>
    </w:p>
    <w:p w:rsidR="008E3068" w:rsidRDefault="008E3068" w:rsidP="005E4E76"/>
    <w:p w:rsidR="008E3068" w:rsidRDefault="00920B52" w:rsidP="005E4E76">
      <w:r w:rsidRPr="00F1099F">
        <w:rPr>
          <w:rFonts w:hint="eastAsia"/>
          <w:b/>
          <w:i/>
        </w:rPr>
        <w:t>步骤</w:t>
      </w:r>
      <w:r w:rsidRPr="00F1099F">
        <w:rPr>
          <w:rFonts w:hint="eastAsia"/>
          <w:b/>
          <w:i/>
        </w:rPr>
        <w:t>2</w:t>
      </w:r>
      <w:r>
        <w:rPr>
          <w:rFonts w:hint="eastAsia"/>
        </w:rPr>
        <w:t>：当固定其他变量的同时</w:t>
      </w:r>
      <w:r w:rsidRPr="000E28B5">
        <w:rPr>
          <w:rFonts w:hint="eastAsia"/>
        </w:rPr>
        <w:t>更新</w:t>
      </w:r>
      <w:r>
        <w:rPr>
          <w:rFonts w:hint="eastAsia"/>
        </w:rPr>
        <w:t>W</w:t>
      </w:r>
      <w:r>
        <w:rPr>
          <w:rFonts w:hint="eastAsia"/>
        </w:rPr>
        <w:t>，在这种情况下，等式（</w:t>
      </w:r>
      <w:r>
        <w:rPr>
          <w:rFonts w:hint="eastAsia"/>
        </w:rPr>
        <w:t>3</w:t>
      </w:r>
      <w:r>
        <w:rPr>
          <w:rFonts w:hint="eastAsia"/>
        </w:rPr>
        <w:t>）成为：</w:t>
      </w:r>
    </w:p>
    <w:p w:rsidR="00920B52" w:rsidRDefault="00E40416" w:rsidP="005E4E76">
      <w:r>
        <w:rPr>
          <w:noProof/>
        </w:rPr>
        <w:drawing>
          <wp:inline distT="0" distB="0" distL="0" distR="0" wp14:anchorId="789F37E4" wp14:editId="412AC0F4">
            <wp:extent cx="4922520" cy="17297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2520" cy="1729740"/>
                    </a:xfrm>
                    <a:prstGeom prst="rect">
                      <a:avLst/>
                    </a:prstGeom>
                  </pic:spPr>
                </pic:pic>
              </a:graphicData>
            </a:graphic>
          </wp:inline>
        </w:drawing>
      </w:r>
    </w:p>
    <w:p w:rsidR="008E3068" w:rsidRDefault="00E40416" w:rsidP="005E4E76">
      <w:r>
        <w:rPr>
          <w:rFonts w:hint="eastAsia"/>
        </w:rPr>
        <w:t>取等式（</w:t>
      </w:r>
      <w:r>
        <w:rPr>
          <w:rFonts w:hint="eastAsia"/>
        </w:rPr>
        <w:t>5</w:t>
      </w:r>
      <w:r>
        <w:rPr>
          <w:rFonts w:hint="eastAsia"/>
        </w:rPr>
        <w:t>）的导数并让其等于</w:t>
      </w:r>
      <w:r>
        <w:rPr>
          <w:rFonts w:hint="eastAsia"/>
        </w:rPr>
        <w:t>0</w:t>
      </w:r>
      <w:r>
        <w:rPr>
          <w:rFonts w:hint="eastAsia"/>
        </w:rPr>
        <w:t>，我们得到：</w:t>
      </w:r>
    </w:p>
    <w:p w:rsidR="00E40416" w:rsidRDefault="00E40416" w:rsidP="005E4E76">
      <w:r>
        <w:rPr>
          <w:noProof/>
        </w:rPr>
        <w:drawing>
          <wp:inline distT="0" distB="0" distL="0" distR="0" wp14:anchorId="0557C0C3" wp14:editId="6A49D064">
            <wp:extent cx="4762500" cy="601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2500" cy="601980"/>
                    </a:xfrm>
                    <a:prstGeom prst="rect">
                      <a:avLst/>
                    </a:prstGeom>
                  </pic:spPr>
                </pic:pic>
              </a:graphicData>
            </a:graphic>
          </wp:inline>
        </w:drawing>
      </w:r>
    </w:p>
    <w:p w:rsidR="008E3068" w:rsidRDefault="008E3068" w:rsidP="005E4E76"/>
    <w:p w:rsidR="00F1099F" w:rsidRDefault="00F1099F" w:rsidP="005E4E76">
      <w:r w:rsidRPr="00F1099F">
        <w:rPr>
          <w:rFonts w:hint="eastAsia"/>
        </w:rPr>
        <w:t>值得注意的是，</w:t>
      </w:r>
      <w:r>
        <w:t>||W||</w:t>
      </w:r>
      <w:r w:rsidRPr="00F1099F">
        <w:t>2,1</w:t>
      </w:r>
      <w:r w:rsidRPr="00F1099F">
        <w:rPr>
          <w:rFonts w:hint="eastAsia"/>
        </w:rPr>
        <w:t>的导数被定义为</w:t>
      </w:r>
    </w:p>
    <w:p w:rsidR="00F1099F" w:rsidRDefault="00F1099F" w:rsidP="005E4E76">
      <w:r>
        <w:rPr>
          <w:noProof/>
        </w:rPr>
        <w:drawing>
          <wp:inline distT="0" distB="0" distL="0" distR="0" wp14:anchorId="170C8A13" wp14:editId="132BE3E8">
            <wp:extent cx="3992880" cy="548640"/>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2880" cy="548640"/>
                    </a:xfrm>
                    <a:prstGeom prst="rect">
                      <a:avLst/>
                    </a:prstGeom>
                  </pic:spPr>
                </pic:pic>
              </a:graphicData>
            </a:graphic>
          </wp:inline>
        </w:drawing>
      </w:r>
    </w:p>
    <w:p w:rsidR="00F1099F" w:rsidRDefault="00F1099F" w:rsidP="005E4E76">
      <w:r w:rsidRPr="00F1099F">
        <w:rPr>
          <w:rFonts w:hint="eastAsia"/>
        </w:rPr>
        <w:t>其中</w:t>
      </w:r>
      <w:r w:rsidRPr="00F1099F">
        <w:t>D</w:t>
      </w:r>
      <w:r>
        <w:rPr>
          <w:rFonts w:hint="eastAsia"/>
        </w:rPr>
        <w:t>是对角</w:t>
      </w:r>
      <w:r w:rsidRPr="00F1099F">
        <w:rPr>
          <w:rFonts w:hint="eastAsia"/>
        </w:rPr>
        <w:t>矩阵，第</w:t>
      </w:r>
      <w:r w:rsidRPr="00F1099F">
        <w:t>i</w:t>
      </w:r>
      <w:proofErr w:type="gramStart"/>
      <w:r w:rsidRPr="00F1099F">
        <w:rPr>
          <w:rFonts w:hint="eastAsia"/>
        </w:rPr>
        <w:t>个</w:t>
      </w:r>
      <w:proofErr w:type="gramEnd"/>
      <w:r w:rsidRPr="00F1099F">
        <w:rPr>
          <w:rFonts w:hint="eastAsia"/>
        </w:rPr>
        <w:t>对角线元素为</w:t>
      </w:r>
    </w:p>
    <w:p w:rsidR="00F1099F" w:rsidRDefault="00F1099F" w:rsidP="005E4E76">
      <w:r>
        <w:rPr>
          <w:noProof/>
        </w:rPr>
        <w:lastRenderedPageBreak/>
        <w:drawing>
          <wp:inline distT="0" distB="0" distL="0" distR="0" wp14:anchorId="68BDED43" wp14:editId="21461486">
            <wp:extent cx="3726180" cy="60198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26180" cy="601980"/>
                    </a:xfrm>
                    <a:prstGeom prst="rect">
                      <a:avLst/>
                    </a:prstGeom>
                  </pic:spPr>
                </pic:pic>
              </a:graphicData>
            </a:graphic>
          </wp:inline>
        </w:drawing>
      </w:r>
    </w:p>
    <w:p w:rsidR="00F1099F" w:rsidRDefault="00F1099F" w:rsidP="005E4E76">
      <w:r w:rsidRPr="00F1099F">
        <w:rPr>
          <w:rFonts w:hint="eastAsia"/>
        </w:rPr>
        <w:t>其中</w:t>
      </w:r>
      <w:proofErr w:type="spellStart"/>
      <w:r w:rsidRPr="00F1099F">
        <w:t>wi</w:t>
      </w:r>
      <w:proofErr w:type="spellEnd"/>
      <w:r w:rsidRPr="00F1099F">
        <w:rPr>
          <w:rFonts w:hint="eastAsia"/>
        </w:rPr>
        <w:t>被定义为</w:t>
      </w:r>
      <w:r w:rsidRPr="00F1099F">
        <w:t>W</w:t>
      </w:r>
      <w:r w:rsidRPr="00F1099F">
        <w:rPr>
          <w:rFonts w:hint="eastAsia"/>
        </w:rPr>
        <w:t>的第</w:t>
      </w:r>
      <w:r w:rsidRPr="00F1099F">
        <w:t>i</w:t>
      </w:r>
      <w:r w:rsidRPr="00F1099F">
        <w:rPr>
          <w:rFonts w:hint="eastAsia"/>
        </w:rPr>
        <w:t>列。</w:t>
      </w:r>
    </w:p>
    <w:p w:rsidR="008E3068" w:rsidRDefault="00F1099F" w:rsidP="005E4E76">
      <w:r w:rsidRPr="00F1099F">
        <w:rPr>
          <w:rFonts w:hint="eastAsia"/>
        </w:rPr>
        <w:t>等式（</w:t>
      </w:r>
      <w:r w:rsidRPr="00F1099F">
        <w:t>6</w:t>
      </w:r>
      <w:r w:rsidRPr="00F1099F">
        <w:rPr>
          <w:rFonts w:hint="eastAsia"/>
        </w:rPr>
        <w:t>）是一个</w:t>
      </w:r>
      <w:r w:rsidRPr="00F1099F">
        <w:t>Sylvester</w:t>
      </w:r>
      <w:r w:rsidRPr="00F1099F">
        <w:rPr>
          <w:rFonts w:hint="eastAsia"/>
        </w:rPr>
        <w:t>方程，可以通过</w:t>
      </w:r>
      <w:r>
        <w:t>the Bartels-</w:t>
      </w:r>
      <w:proofErr w:type="spellStart"/>
      <w:r>
        <w:t>Stewarta</w:t>
      </w:r>
      <w:proofErr w:type="spellEnd"/>
      <w:r>
        <w:t xml:space="preserve"> </w:t>
      </w:r>
      <w:r>
        <w:rPr>
          <w:rFonts w:hint="eastAsia"/>
        </w:rPr>
        <w:t>算法求解</w:t>
      </w:r>
      <w:r w:rsidRPr="00F1099F">
        <w:rPr>
          <w:rFonts w:hint="eastAsia"/>
        </w:rPr>
        <w:t>，</w:t>
      </w:r>
      <w:r>
        <w:rPr>
          <w:rFonts w:hint="eastAsia"/>
        </w:rPr>
        <w:t>同时</w:t>
      </w:r>
      <w:proofErr w:type="spellStart"/>
      <w:r>
        <w:rPr>
          <w:rFonts w:hint="eastAsia"/>
        </w:rPr>
        <w:t>matlab</w:t>
      </w:r>
      <w:proofErr w:type="spellEnd"/>
      <w:r>
        <w:rPr>
          <w:rFonts w:hint="eastAsia"/>
        </w:rPr>
        <w:t>里面有相应的函数可以使用。</w:t>
      </w:r>
    </w:p>
    <w:p w:rsidR="008E3068" w:rsidRDefault="008E3068" w:rsidP="005E4E76"/>
    <w:p w:rsidR="00F1099F" w:rsidRDefault="00F1099F" w:rsidP="005E4E76">
      <w:r>
        <w:rPr>
          <w:rFonts w:hint="eastAsia"/>
        </w:rPr>
        <w:t>步骤</w:t>
      </w:r>
      <w:r>
        <w:rPr>
          <w:rFonts w:hint="eastAsia"/>
        </w:rPr>
        <w:t>3</w:t>
      </w:r>
      <w:r>
        <w:rPr>
          <w:rFonts w:hint="eastAsia"/>
        </w:rPr>
        <w:t>：</w:t>
      </w:r>
      <w:r w:rsidR="0047677E">
        <w:rPr>
          <w:rFonts w:hint="eastAsia"/>
        </w:rPr>
        <w:t>更新</w:t>
      </w:r>
      <w:r w:rsidR="0047677E">
        <w:rPr>
          <w:rFonts w:hint="eastAsia"/>
        </w:rPr>
        <w:t>Y1</w:t>
      </w:r>
      <w:r w:rsidR="0047677E">
        <w:rPr>
          <w:rFonts w:hint="eastAsia"/>
        </w:rPr>
        <w:t>和参数</w:t>
      </w:r>
      <w:r w:rsidR="0047677E" w:rsidRPr="0047677E">
        <w:t xml:space="preserve"> µ</w:t>
      </w:r>
      <w:r w:rsidR="0047677E">
        <w:t>。</w:t>
      </w:r>
      <w:r w:rsidR="0047677E">
        <w:rPr>
          <w:rFonts w:hint="eastAsia"/>
        </w:rPr>
        <w:t>通过式（</w:t>
      </w:r>
      <w:r w:rsidR="0047677E">
        <w:rPr>
          <w:rFonts w:hint="eastAsia"/>
        </w:rPr>
        <w:t>9</w:t>
      </w:r>
      <w:r w:rsidR="0047677E">
        <w:rPr>
          <w:rFonts w:hint="eastAsia"/>
        </w:rPr>
        <w:t>）和等式（</w:t>
      </w:r>
      <w:r w:rsidR="0047677E">
        <w:rPr>
          <w:rFonts w:hint="eastAsia"/>
        </w:rPr>
        <w:t>10</w:t>
      </w:r>
      <w:r w:rsidR="0047677E">
        <w:rPr>
          <w:rFonts w:hint="eastAsia"/>
        </w:rPr>
        <w:t>）更新：</w:t>
      </w:r>
    </w:p>
    <w:p w:rsidR="00F1099F" w:rsidRDefault="00F1099F" w:rsidP="005E4E76">
      <w:r>
        <w:rPr>
          <w:noProof/>
        </w:rPr>
        <w:drawing>
          <wp:inline distT="0" distB="0" distL="0" distR="0" wp14:anchorId="66AB8F2C" wp14:editId="5EA070F6">
            <wp:extent cx="4495800" cy="8077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95800" cy="807720"/>
                    </a:xfrm>
                    <a:prstGeom prst="rect">
                      <a:avLst/>
                    </a:prstGeom>
                  </pic:spPr>
                </pic:pic>
              </a:graphicData>
            </a:graphic>
          </wp:inline>
        </w:drawing>
      </w:r>
    </w:p>
    <w:p w:rsidR="00F1099F" w:rsidRDefault="0047677E" w:rsidP="005E4E76">
      <w:r>
        <w:rPr>
          <w:rFonts w:hint="eastAsia"/>
        </w:rPr>
        <w:t>其中</w:t>
      </w:r>
      <w:r>
        <w:t xml:space="preserve">ρ &gt; 1 </w:t>
      </w:r>
      <w:r>
        <w:rPr>
          <w:rFonts w:hint="eastAsia"/>
        </w:rPr>
        <w:t>和</w:t>
      </w:r>
      <w:r w:rsidRPr="0047677E">
        <w:t xml:space="preserve"> µmax</w:t>
      </w:r>
      <w:r>
        <w:rPr>
          <w:rFonts w:hint="eastAsia"/>
        </w:rPr>
        <w:t>是常数。</w:t>
      </w:r>
    </w:p>
    <w:p w:rsidR="0047677E" w:rsidRDefault="0047677E" w:rsidP="005E4E76">
      <w:r>
        <w:rPr>
          <w:rFonts w:hint="eastAsia"/>
        </w:rPr>
        <w:t>求解方程式的过程已经在</w:t>
      </w:r>
      <w:r>
        <w:rPr>
          <w:rFonts w:hint="eastAsia"/>
        </w:rPr>
        <w:t>Algorithm 1</w:t>
      </w:r>
      <w:r>
        <w:rPr>
          <w:rFonts w:hint="eastAsia"/>
        </w:rPr>
        <w:t>中列出，如下图所示。分类过程可以在视觉空间或者语义空间中执行。本文使用第一种方法，</w:t>
      </w:r>
      <w:r w:rsidR="00C22044" w:rsidRPr="00C22044">
        <w:rPr>
          <w:rFonts w:hint="eastAsia"/>
        </w:rPr>
        <w:t>也就是说，当投影矩阵</w:t>
      </w:r>
      <w:r w:rsidR="00C22044" w:rsidRPr="00C22044">
        <w:rPr>
          <w:rFonts w:hint="eastAsia"/>
        </w:rPr>
        <w:t>W</w:t>
      </w:r>
      <w:r w:rsidR="00C22044" w:rsidRPr="00C22044">
        <w:rPr>
          <w:rFonts w:hint="eastAsia"/>
        </w:rPr>
        <w:t>被很好地学习时，我们使用</w:t>
      </w:r>
      <w:r w:rsidR="00C22044" w:rsidRPr="00C22044">
        <w:rPr>
          <w:rFonts w:hint="eastAsia"/>
        </w:rPr>
        <w:t>WT</w:t>
      </w:r>
      <w:r w:rsidR="00C22044">
        <w:rPr>
          <w:rFonts w:hint="eastAsia"/>
        </w:rPr>
        <w:t>将</w:t>
      </w:r>
      <w:r w:rsidR="00C22044" w:rsidRPr="00C22044">
        <w:rPr>
          <w:rFonts w:hint="eastAsia"/>
        </w:rPr>
        <w:t>不</w:t>
      </w:r>
      <w:r w:rsidR="00C22044">
        <w:rPr>
          <w:rFonts w:hint="eastAsia"/>
        </w:rPr>
        <w:t>可见</w:t>
      </w:r>
      <w:r w:rsidR="00C22044" w:rsidRPr="00C22044">
        <w:rPr>
          <w:rFonts w:hint="eastAsia"/>
        </w:rPr>
        <w:t>类</w:t>
      </w:r>
      <w:r w:rsidR="00C22044" w:rsidRPr="00C22044">
        <w:rPr>
          <w:rFonts w:hint="eastAsia"/>
        </w:rPr>
        <w:t>Su</w:t>
      </w:r>
      <w:r w:rsidR="00C22044" w:rsidRPr="00C22044">
        <w:rPr>
          <w:rFonts w:hint="eastAsia"/>
        </w:rPr>
        <w:t>的原型投影到视觉特征空间。然后，通过最近邻（</w:t>
      </w:r>
      <w:r w:rsidR="00C22044" w:rsidRPr="00C22044">
        <w:rPr>
          <w:rFonts w:hint="eastAsia"/>
        </w:rPr>
        <w:t>NN</w:t>
      </w:r>
      <w:r w:rsidR="00C22044" w:rsidRPr="00C22044">
        <w:rPr>
          <w:rFonts w:hint="eastAsia"/>
        </w:rPr>
        <w:t>）搜索，借助下式，可将测试样本</w:t>
      </w:r>
      <w:r w:rsidR="00C22044">
        <w:rPr>
          <w:noProof/>
        </w:rPr>
        <w:drawing>
          <wp:inline distT="0" distB="0" distL="0" distR="0" wp14:anchorId="4D55B01C" wp14:editId="6B520034">
            <wp:extent cx="186266" cy="340139"/>
            <wp:effectExtent l="0" t="0" r="444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7876" cy="343078"/>
                    </a:xfrm>
                    <a:prstGeom prst="rect">
                      <a:avLst/>
                    </a:prstGeom>
                  </pic:spPr>
                </pic:pic>
              </a:graphicData>
            </a:graphic>
          </wp:inline>
        </w:drawing>
      </w:r>
      <w:r w:rsidR="00C22044" w:rsidRPr="00C22044">
        <w:rPr>
          <w:rFonts w:hint="eastAsia"/>
        </w:rPr>
        <w:t>的标签分类：</w:t>
      </w:r>
    </w:p>
    <w:p w:rsidR="00F1099F" w:rsidRPr="00C22044" w:rsidRDefault="00C22044" w:rsidP="005E4E76">
      <w:r>
        <w:rPr>
          <w:noProof/>
        </w:rPr>
        <w:drawing>
          <wp:inline distT="0" distB="0" distL="0" distR="0" wp14:anchorId="54443297" wp14:editId="0EF1CBEE">
            <wp:extent cx="5274310" cy="604958"/>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604958"/>
                    </a:xfrm>
                    <a:prstGeom prst="rect">
                      <a:avLst/>
                    </a:prstGeom>
                  </pic:spPr>
                </pic:pic>
              </a:graphicData>
            </a:graphic>
          </wp:inline>
        </w:drawing>
      </w:r>
    </w:p>
    <w:p w:rsidR="00F1099F" w:rsidRDefault="00C22044" w:rsidP="005E4E76">
      <w:r w:rsidRPr="00C22044">
        <w:rPr>
          <w:rFonts w:hint="eastAsia"/>
        </w:rPr>
        <w:t>其中</w:t>
      </w:r>
      <w:r w:rsidRPr="00C22044">
        <w:rPr>
          <w:rFonts w:hint="eastAsia"/>
        </w:rPr>
        <w:t>Xi u</w:t>
      </w:r>
      <w:r w:rsidRPr="00C22044">
        <w:rPr>
          <w:rFonts w:hint="eastAsia"/>
        </w:rPr>
        <w:t>和</w:t>
      </w:r>
      <w:proofErr w:type="spellStart"/>
      <w:r w:rsidRPr="00C22044">
        <w:rPr>
          <w:rFonts w:hint="eastAsia"/>
        </w:rPr>
        <w:t>Sj</w:t>
      </w:r>
      <w:proofErr w:type="spellEnd"/>
      <w:r w:rsidRPr="00C22044">
        <w:rPr>
          <w:rFonts w:hint="eastAsia"/>
        </w:rPr>
        <w:t xml:space="preserve"> u</w:t>
      </w:r>
      <w:r>
        <w:rPr>
          <w:rFonts w:hint="eastAsia"/>
        </w:rPr>
        <w:t>是</w:t>
      </w:r>
      <w:proofErr w:type="spellStart"/>
      <w:r>
        <w:rPr>
          <w:rFonts w:hint="eastAsia"/>
        </w:rPr>
        <w:t>Xu</w:t>
      </w:r>
      <w:proofErr w:type="spellEnd"/>
      <w:r w:rsidRPr="00C22044">
        <w:rPr>
          <w:rFonts w:hint="eastAsia"/>
        </w:rPr>
        <w:t>的第</w:t>
      </w:r>
      <w:r w:rsidRPr="00C22044">
        <w:rPr>
          <w:rFonts w:hint="eastAsia"/>
        </w:rPr>
        <w:t>i</w:t>
      </w:r>
      <w:r>
        <w:rPr>
          <w:rFonts w:hint="eastAsia"/>
        </w:rPr>
        <w:t>列</w:t>
      </w:r>
      <w:r w:rsidRPr="00C22044">
        <w:rPr>
          <w:rFonts w:hint="eastAsia"/>
        </w:rPr>
        <w:t>，</w:t>
      </w:r>
      <w:r w:rsidRPr="00C22044">
        <w:rPr>
          <w:rFonts w:hint="eastAsia"/>
        </w:rPr>
        <w:t>Su</w:t>
      </w:r>
      <w:r w:rsidRPr="00C22044">
        <w:rPr>
          <w:rFonts w:hint="eastAsia"/>
        </w:rPr>
        <w:t>的</w:t>
      </w:r>
      <w:r w:rsidRPr="00C22044">
        <w:rPr>
          <w:rFonts w:hint="eastAsia"/>
        </w:rPr>
        <w:t>j</w:t>
      </w:r>
      <w:r>
        <w:rPr>
          <w:rFonts w:hint="eastAsia"/>
        </w:rPr>
        <w:t>列</w:t>
      </w:r>
      <w:r w:rsidRPr="00C22044">
        <w:rPr>
          <w:rFonts w:hint="eastAsia"/>
        </w:rPr>
        <w:t>。</w:t>
      </w:r>
      <w:r w:rsidRPr="00C22044">
        <w:rPr>
          <w:rFonts w:hint="eastAsia"/>
        </w:rPr>
        <w:t>d</w:t>
      </w:r>
      <w:r w:rsidRPr="00C22044">
        <w:rPr>
          <w:rFonts w:hint="eastAsia"/>
        </w:rPr>
        <w:t>（·，·）表示两个矢量之间的距离。在本文中，我们使用余弦距离来计算相似度。</w:t>
      </w:r>
    </w:p>
    <w:p w:rsidR="00F1099F" w:rsidRDefault="00F1099F" w:rsidP="005E4E76"/>
    <w:p w:rsidR="00F1099F" w:rsidRPr="00DD1F28" w:rsidRDefault="00C22044" w:rsidP="005E4E76">
      <w:pPr>
        <w:rPr>
          <w:b/>
        </w:rPr>
      </w:pPr>
      <w:r>
        <w:rPr>
          <w:rFonts w:hint="eastAsia"/>
        </w:rPr>
        <w:tab/>
      </w:r>
      <w:r w:rsidRPr="00DD1F28">
        <w:rPr>
          <w:rFonts w:hint="eastAsia"/>
          <w:b/>
        </w:rPr>
        <w:t>4.3</w:t>
      </w:r>
      <w:r w:rsidRPr="00DD1F28">
        <w:rPr>
          <w:rFonts w:hint="eastAsia"/>
          <w:b/>
        </w:rPr>
        <w:t>数据集</w:t>
      </w:r>
    </w:p>
    <w:p w:rsidR="00F1099F" w:rsidRDefault="00C22044" w:rsidP="005E4E76">
      <w:r>
        <w:rPr>
          <w:noProof/>
        </w:rPr>
        <w:drawing>
          <wp:inline distT="0" distB="0" distL="0" distR="0" wp14:anchorId="0166E27C" wp14:editId="630B6119">
            <wp:extent cx="4556760" cy="2095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56760" cy="2095500"/>
                    </a:xfrm>
                    <a:prstGeom prst="rect">
                      <a:avLst/>
                    </a:prstGeom>
                  </pic:spPr>
                </pic:pic>
              </a:graphicData>
            </a:graphic>
          </wp:inline>
        </w:drawing>
      </w:r>
    </w:p>
    <w:p w:rsidR="00F1099F" w:rsidRDefault="00DD1F28" w:rsidP="00DD1F28">
      <w:pPr>
        <w:ind w:firstLine="420"/>
        <w:rPr>
          <w:b/>
        </w:rPr>
      </w:pPr>
      <w:r w:rsidRPr="00DD1F28">
        <w:rPr>
          <w:rFonts w:hint="eastAsia"/>
          <w:b/>
        </w:rPr>
        <w:t>4.4</w:t>
      </w:r>
      <w:r w:rsidRPr="00DD1F28">
        <w:rPr>
          <w:rFonts w:hint="eastAsia"/>
          <w:b/>
        </w:rPr>
        <w:t>结论</w:t>
      </w:r>
    </w:p>
    <w:p w:rsidR="00DD1F28" w:rsidRPr="00DD1F28" w:rsidRDefault="00DD1F28" w:rsidP="00DD1F28">
      <w:r w:rsidRPr="00DD1F28">
        <w:rPr>
          <w:rFonts w:hint="eastAsia"/>
        </w:rPr>
        <w:t>在本文中，我们提出了一种基于图和自编码器的特征提取（</w:t>
      </w:r>
      <w:r w:rsidRPr="00DD1F28">
        <w:rPr>
          <w:rFonts w:hint="eastAsia"/>
        </w:rPr>
        <w:t>GAFE</w:t>
      </w:r>
      <w:r w:rsidRPr="00DD1F28">
        <w:rPr>
          <w:rFonts w:hint="eastAsia"/>
        </w:rPr>
        <w:t>）方法用于</w:t>
      </w:r>
      <w:r w:rsidRPr="00DD1F28">
        <w:rPr>
          <w:rFonts w:hint="eastAsia"/>
        </w:rPr>
        <w:t>ZSL</w:t>
      </w:r>
      <w:r w:rsidRPr="00DD1F28">
        <w:rPr>
          <w:rFonts w:hint="eastAsia"/>
        </w:rPr>
        <w:t>。</w:t>
      </w:r>
      <w:r>
        <w:rPr>
          <w:rFonts w:hint="eastAsia"/>
        </w:rPr>
        <w:t>优点：（</w:t>
      </w:r>
      <w:r>
        <w:rPr>
          <w:rFonts w:hint="eastAsia"/>
        </w:rPr>
        <w:t>1</w:t>
      </w:r>
      <w:r>
        <w:rPr>
          <w:rFonts w:hint="eastAsia"/>
        </w:rPr>
        <w:t>）模型可以选择特征以建</w:t>
      </w:r>
      <w:bookmarkStart w:id="0" w:name="_GoBack"/>
      <w:bookmarkEnd w:id="0"/>
      <w:r>
        <w:rPr>
          <w:rFonts w:hint="eastAsia"/>
        </w:rPr>
        <w:t>立与语义空间的关系。（</w:t>
      </w:r>
      <w:r>
        <w:rPr>
          <w:rFonts w:hint="eastAsia"/>
        </w:rPr>
        <w:t>2</w:t>
      </w:r>
      <w:r>
        <w:rPr>
          <w:rFonts w:hint="eastAsia"/>
        </w:rPr>
        <w:t>）学习到的投影可以很好地保留投影数据的局部固有结构。（</w:t>
      </w:r>
      <w:r>
        <w:rPr>
          <w:rFonts w:hint="eastAsia"/>
        </w:rPr>
        <w:t>3</w:t>
      </w:r>
      <w:r>
        <w:rPr>
          <w:rFonts w:hint="eastAsia"/>
        </w:rPr>
        <w:t>）低级嵌入空间可以捕获可见类和不可见类之间的共享区分特征。总的来说提高识别性能。</w:t>
      </w:r>
    </w:p>
    <w:p w:rsidR="009272EC" w:rsidRDefault="009272EC" w:rsidP="009272EC">
      <w:pPr>
        <w:ind w:firstLine="420"/>
        <w:rPr>
          <w:b/>
        </w:rPr>
      </w:pPr>
      <w:r>
        <w:rPr>
          <w:b/>
        </w:rPr>
        <w:lastRenderedPageBreak/>
        <w:t>5.</w:t>
      </w:r>
      <w:r>
        <w:rPr>
          <w:rFonts w:hint="eastAsia"/>
          <w:b/>
        </w:rPr>
        <w:t>数学补充知识</w:t>
      </w:r>
      <w:r>
        <w:rPr>
          <w:rFonts w:hint="eastAsia"/>
          <w:b/>
        </w:rPr>
        <w:t xml:space="preserve"> </w:t>
      </w:r>
    </w:p>
    <w:p w:rsidR="009272EC" w:rsidRDefault="009272EC" w:rsidP="009272EC">
      <w:r>
        <w:rPr>
          <w:rFonts w:hint="eastAsia"/>
        </w:rPr>
        <w:t xml:space="preserve">5.1 </w:t>
      </w:r>
      <w:proofErr w:type="spellStart"/>
      <w:r>
        <w:rPr>
          <w:rFonts w:hint="eastAsia"/>
        </w:rPr>
        <w:t>Laplacian</w:t>
      </w:r>
      <w:proofErr w:type="spellEnd"/>
      <w:r>
        <w:rPr>
          <w:rFonts w:hint="eastAsia"/>
        </w:rPr>
        <w:t xml:space="preserve"> matrix</w:t>
      </w:r>
    </w:p>
    <w:p w:rsidR="009272EC" w:rsidRDefault="009272EC" w:rsidP="009272EC">
      <w:pPr>
        <w:ind w:firstLine="420"/>
      </w:pPr>
      <w:r>
        <w:rPr>
          <w:rFonts w:hint="eastAsia"/>
        </w:rPr>
        <w:t>在图算法领域，</w:t>
      </w:r>
      <w:proofErr w:type="spellStart"/>
      <w:r>
        <w:rPr>
          <w:rFonts w:hint="eastAsia"/>
        </w:rPr>
        <w:t>Laplacian</w:t>
      </w:r>
      <w:proofErr w:type="spellEnd"/>
      <w:r>
        <w:rPr>
          <w:rFonts w:hint="eastAsia"/>
        </w:rPr>
        <w:t xml:space="preserve"> matrix</w:t>
      </w:r>
      <w:r>
        <w:rPr>
          <w:rFonts w:hint="eastAsia"/>
        </w:rPr>
        <w:t>是</w:t>
      </w:r>
      <w:r>
        <w:rPr>
          <w:rFonts w:hint="eastAsia"/>
        </w:rPr>
        <w:t xml:space="preserve"> graph</w:t>
      </w:r>
      <w:r>
        <w:rPr>
          <w:rFonts w:hint="eastAsia"/>
        </w:rPr>
        <w:t>的一种矩阵表示。</w:t>
      </w:r>
      <w:proofErr w:type="spellStart"/>
      <w:r>
        <w:rPr>
          <w:rFonts w:hint="eastAsia"/>
        </w:rPr>
        <w:t>Laplacian</w:t>
      </w:r>
      <w:proofErr w:type="spellEnd"/>
      <w:r>
        <w:rPr>
          <w:rFonts w:hint="eastAsia"/>
        </w:rPr>
        <w:t xml:space="preserve"> matrix</w:t>
      </w:r>
      <w:r>
        <w:rPr>
          <w:rFonts w:hint="eastAsia"/>
        </w:rPr>
        <w:t>常常被用来寻找一些有用的图</w:t>
      </w:r>
      <w:r>
        <w:rPr>
          <w:rFonts w:hint="eastAsia"/>
        </w:rPr>
        <w:t>(graph)</w:t>
      </w:r>
      <w:r>
        <w:rPr>
          <w:rFonts w:hint="eastAsia"/>
        </w:rPr>
        <w:t>属性。结合基尔霍夫积分定理</w:t>
      </w:r>
      <w:r>
        <w:rPr>
          <w:rFonts w:hint="eastAsia"/>
        </w:rPr>
        <w:t>(Kirchhoff's theorem)</w:t>
      </w:r>
      <w:r>
        <w:rPr>
          <w:rFonts w:hint="eastAsia"/>
        </w:rPr>
        <w:t>，它常常被用来计算一个给定图的生成树</w:t>
      </w:r>
      <w:r>
        <w:rPr>
          <w:rFonts w:hint="eastAsia"/>
        </w:rPr>
        <w:t>(spanning trees)</w:t>
      </w:r>
      <w:r>
        <w:rPr>
          <w:rFonts w:hint="eastAsia"/>
        </w:rPr>
        <w:t>的数目。图的</w:t>
      </w:r>
      <w:r>
        <w:rPr>
          <w:rFonts w:hint="eastAsia"/>
        </w:rPr>
        <w:t>sparsest cut</w:t>
      </w:r>
      <w:r>
        <w:rPr>
          <w:rFonts w:hint="eastAsia"/>
        </w:rPr>
        <w:t>可以通过</w:t>
      </w:r>
      <w:proofErr w:type="spellStart"/>
      <w:r>
        <w:rPr>
          <w:rFonts w:hint="eastAsia"/>
        </w:rPr>
        <w:t>Cheeger's</w:t>
      </w:r>
      <w:proofErr w:type="spellEnd"/>
      <w:r>
        <w:rPr>
          <w:rFonts w:hint="eastAsia"/>
        </w:rPr>
        <w:t xml:space="preserve"> inequality</w:t>
      </w:r>
      <w:r>
        <w:rPr>
          <w:rFonts w:hint="eastAsia"/>
        </w:rPr>
        <w:t>的拉普拉斯矩阵的第二小的特征值来近似。</w:t>
      </w:r>
    </w:p>
    <w:p w:rsidR="00D854E9" w:rsidRDefault="00D854E9" w:rsidP="00D854E9">
      <w:r>
        <w:rPr>
          <w:noProof/>
        </w:rPr>
        <w:drawing>
          <wp:inline distT="0" distB="0" distL="0" distR="0" wp14:anchorId="76427ADA" wp14:editId="3569FD6D">
            <wp:extent cx="5274310" cy="3143831"/>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143831"/>
                    </a:xfrm>
                    <a:prstGeom prst="rect">
                      <a:avLst/>
                    </a:prstGeom>
                  </pic:spPr>
                </pic:pic>
              </a:graphicData>
            </a:graphic>
          </wp:inline>
        </w:drawing>
      </w:r>
    </w:p>
    <w:p w:rsidR="00D854E9" w:rsidRDefault="00D854E9" w:rsidP="00D854E9">
      <w:r>
        <w:rPr>
          <w:noProof/>
        </w:rPr>
        <w:drawing>
          <wp:inline distT="0" distB="0" distL="0" distR="0" wp14:anchorId="18C139CA" wp14:editId="2F9589AB">
            <wp:extent cx="5274310" cy="4022882"/>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022882"/>
                    </a:xfrm>
                    <a:prstGeom prst="rect">
                      <a:avLst/>
                    </a:prstGeom>
                  </pic:spPr>
                </pic:pic>
              </a:graphicData>
            </a:graphic>
          </wp:inline>
        </w:drawing>
      </w:r>
    </w:p>
    <w:p w:rsidR="009272EC" w:rsidRDefault="009272EC" w:rsidP="009272EC">
      <w:pPr>
        <w:rPr>
          <w:rFonts w:hint="eastAsia"/>
        </w:rPr>
      </w:pPr>
    </w:p>
    <w:p w:rsidR="003A5A1E" w:rsidRDefault="003A5A1E" w:rsidP="009272EC">
      <w:pPr>
        <w:rPr>
          <w:rFonts w:hint="eastAsia"/>
        </w:rPr>
      </w:pPr>
      <w:r>
        <w:rPr>
          <w:rFonts w:hint="eastAsia"/>
        </w:rPr>
        <w:lastRenderedPageBreak/>
        <w:tab/>
        <w:t>5.2  L2,1</w:t>
      </w:r>
      <w:r>
        <w:rPr>
          <w:rFonts w:hint="eastAsia"/>
        </w:rPr>
        <w:t>范数规则化</w:t>
      </w:r>
    </w:p>
    <w:p w:rsidR="003A5A1E" w:rsidRDefault="003A5A1E" w:rsidP="009272EC">
      <w:r>
        <w:rPr>
          <w:noProof/>
        </w:rPr>
        <w:drawing>
          <wp:inline distT="0" distB="0" distL="0" distR="0" wp14:anchorId="3D240DAA" wp14:editId="77523D65">
            <wp:extent cx="5219700" cy="13106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19700" cy="1310640"/>
                    </a:xfrm>
                    <a:prstGeom prst="rect">
                      <a:avLst/>
                    </a:prstGeom>
                  </pic:spPr>
                </pic:pic>
              </a:graphicData>
            </a:graphic>
          </wp:inline>
        </w:drawing>
      </w:r>
    </w:p>
    <w:p w:rsidR="003A5A1E" w:rsidRDefault="003A5A1E" w:rsidP="003A5A1E">
      <w:pPr>
        <w:ind w:firstLine="420"/>
      </w:pPr>
      <w:r>
        <w:rPr>
          <w:rFonts w:hint="eastAsia"/>
        </w:rPr>
        <w:t>先看上面</w:t>
      </w:r>
      <w:r>
        <w:rPr>
          <w:rFonts w:hint="eastAsia"/>
        </w:rPr>
        <w:t>L</w:t>
      </w:r>
      <w:r>
        <w:rPr>
          <w:rFonts w:hint="eastAsia"/>
        </w:rPr>
        <w:t>21</w:t>
      </w:r>
      <w:r>
        <w:rPr>
          <w:rFonts w:hint="eastAsia"/>
        </w:rPr>
        <w:t>范数的定义，注意原始矩阵是</w:t>
      </w:r>
      <w:r>
        <w:rPr>
          <w:rFonts w:hint="eastAsia"/>
        </w:rPr>
        <w:t>n</w:t>
      </w:r>
      <w:r>
        <w:rPr>
          <w:rFonts w:hint="eastAsia"/>
        </w:rPr>
        <w:t>行</w:t>
      </w:r>
      <w:r>
        <w:rPr>
          <w:rFonts w:hint="eastAsia"/>
        </w:rPr>
        <w:t>t</w:t>
      </w:r>
      <w:r>
        <w:rPr>
          <w:rFonts w:hint="eastAsia"/>
        </w:rPr>
        <w:t>列的，根号下平方是对列求和，也就是说是在同一行中进行操作的，根号部分就相当于一个</w:t>
      </w:r>
      <w:r>
        <w:rPr>
          <w:rFonts w:hint="eastAsia"/>
        </w:rPr>
        <w:t>l2</w:t>
      </w:r>
      <w:r>
        <w:rPr>
          <w:rFonts w:hint="eastAsia"/>
        </w:rPr>
        <w:t>范数，由此可以看出</w:t>
      </w:r>
      <w:r>
        <w:rPr>
          <w:rFonts w:hint="eastAsia"/>
        </w:rPr>
        <w:t>l21</w:t>
      </w:r>
      <w:r>
        <w:rPr>
          <w:rFonts w:hint="eastAsia"/>
        </w:rPr>
        <w:t>范数实则为矩阵</w:t>
      </w:r>
      <w:r>
        <w:rPr>
          <w:rFonts w:hint="eastAsia"/>
        </w:rPr>
        <w:t>X</w:t>
      </w:r>
      <w:r>
        <w:rPr>
          <w:rFonts w:hint="eastAsia"/>
        </w:rPr>
        <w:t>每一行的</w:t>
      </w:r>
      <w:r>
        <w:rPr>
          <w:rFonts w:hint="eastAsia"/>
        </w:rPr>
        <w:t>l2</w:t>
      </w:r>
      <w:r>
        <w:rPr>
          <w:rFonts w:hint="eastAsia"/>
        </w:rPr>
        <w:t>范数之</w:t>
      </w:r>
      <w:proofErr w:type="gramStart"/>
      <w:r>
        <w:rPr>
          <w:rFonts w:hint="eastAsia"/>
        </w:rPr>
        <w:t>和</w:t>
      </w:r>
      <w:proofErr w:type="gramEnd"/>
      <w:r>
        <w:rPr>
          <w:rFonts w:hint="eastAsia"/>
        </w:rPr>
        <w:t>。</w:t>
      </w:r>
    </w:p>
    <w:p w:rsidR="003A5A1E" w:rsidRDefault="003A5A1E" w:rsidP="003A5A1E">
      <w:pPr>
        <w:ind w:firstLine="420"/>
      </w:pPr>
      <w:r>
        <w:rPr>
          <w:rFonts w:hint="eastAsia"/>
        </w:rPr>
        <w:t>在矩阵稀疏表示模型中，把它作为</w:t>
      </w:r>
      <w:proofErr w:type="gramStart"/>
      <w:r>
        <w:rPr>
          <w:rFonts w:hint="eastAsia"/>
        </w:rPr>
        <w:t>正则化项有</w:t>
      </w:r>
      <w:proofErr w:type="gramEnd"/>
      <w:r>
        <w:rPr>
          <w:rFonts w:hint="eastAsia"/>
        </w:rPr>
        <w:t>什么作用呢？前面说到它是每一行的</w:t>
      </w:r>
      <w:r>
        <w:rPr>
          <w:rFonts w:hint="eastAsia"/>
        </w:rPr>
        <w:t>l2</w:t>
      </w:r>
      <w:r>
        <w:rPr>
          <w:rFonts w:hint="eastAsia"/>
        </w:rPr>
        <w:t>范数之和，在最小化问题中，只有每一行的</w:t>
      </w:r>
      <w:r>
        <w:rPr>
          <w:rFonts w:hint="eastAsia"/>
        </w:rPr>
        <w:t>l2</w:t>
      </w:r>
      <w:r>
        <w:rPr>
          <w:rFonts w:hint="eastAsia"/>
        </w:rPr>
        <w:t>范数都最小总问题才最小。而每一个行范数取得最小的含义是，当行内尽可能多的元素为</w:t>
      </w:r>
      <w:r>
        <w:rPr>
          <w:rFonts w:hint="eastAsia"/>
        </w:rPr>
        <w:t>0</w:t>
      </w:r>
      <w:r>
        <w:rPr>
          <w:rFonts w:hint="eastAsia"/>
        </w:rPr>
        <w:t>时，约束才可能取得最小。而行内尽可能地取</w:t>
      </w:r>
      <w:r>
        <w:rPr>
          <w:rFonts w:hint="eastAsia"/>
        </w:rPr>
        <w:t>0</w:t>
      </w:r>
      <w:r>
        <w:rPr>
          <w:rFonts w:hint="eastAsia"/>
        </w:rPr>
        <w:t>意思是说行稀疏！</w:t>
      </w:r>
    </w:p>
    <w:p w:rsidR="00F1099F" w:rsidRDefault="003A5A1E" w:rsidP="003A5A1E">
      <w:pPr>
        <w:ind w:firstLine="420"/>
        <w:rPr>
          <w:rFonts w:hint="eastAsia"/>
        </w:rPr>
      </w:pPr>
      <w:r>
        <w:rPr>
          <w:rFonts w:hint="eastAsia"/>
        </w:rPr>
        <w:t>综上可以这样解释，不同于</w:t>
      </w:r>
      <w:r>
        <w:rPr>
          <w:rFonts w:hint="eastAsia"/>
        </w:rPr>
        <w:t>l1</w:t>
      </w:r>
      <w:r>
        <w:rPr>
          <w:rFonts w:hint="eastAsia"/>
        </w:rPr>
        <w:t>范数（矩阵元素绝对值之和）的稀疏要求，</w:t>
      </w:r>
      <w:r>
        <w:rPr>
          <w:rFonts w:hint="eastAsia"/>
        </w:rPr>
        <w:t>l21</w:t>
      </w:r>
      <w:r>
        <w:rPr>
          <w:rFonts w:hint="eastAsia"/>
        </w:rPr>
        <w:t>范数还要求行稀疏！</w:t>
      </w:r>
    </w:p>
    <w:p w:rsidR="00535847" w:rsidRDefault="00535847" w:rsidP="003A5A1E">
      <w:pPr>
        <w:ind w:firstLine="420"/>
        <w:rPr>
          <w:rFonts w:hint="eastAsia"/>
        </w:rPr>
      </w:pPr>
    </w:p>
    <w:p w:rsidR="00535847" w:rsidRDefault="00535847" w:rsidP="00535847">
      <w:pPr>
        <w:ind w:firstLine="420"/>
      </w:pPr>
      <w:r>
        <w:rPr>
          <w:rFonts w:hint="eastAsia"/>
        </w:rPr>
        <w:t xml:space="preserve">5.3 </w:t>
      </w:r>
      <w:r>
        <w:rPr>
          <w:rFonts w:hint="eastAsia"/>
        </w:rPr>
        <w:t>核范数</w:t>
      </w:r>
    </w:p>
    <w:p w:rsidR="00535847" w:rsidRDefault="00535847" w:rsidP="00535847">
      <w:r>
        <w:rPr>
          <w:rFonts w:hint="eastAsia"/>
        </w:rPr>
        <w:t>1</w:t>
      </w:r>
      <w:r>
        <w:rPr>
          <w:rFonts w:hint="eastAsia"/>
        </w:rPr>
        <w:t>）定义：核范数</w:t>
      </w:r>
      <w:r>
        <w:rPr>
          <w:rFonts w:hint="eastAsia"/>
        </w:rPr>
        <w:t>||W||*</w:t>
      </w:r>
      <w:r>
        <w:rPr>
          <w:rFonts w:hint="eastAsia"/>
        </w:rPr>
        <w:t>是指矩阵奇异值的和，</w:t>
      </w:r>
      <w:r>
        <w:rPr>
          <w:rFonts w:hint="eastAsia"/>
        </w:rPr>
        <w:t>Nuclear Norm</w:t>
      </w:r>
      <w:r>
        <w:rPr>
          <w:rFonts w:hint="eastAsia"/>
        </w:rPr>
        <w:t>。</w:t>
      </w:r>
    </w:p>
    <w:p w:rsidR="00535847" w:rsidRDefault="00535847" w:rsidP="00535847">
      <w:r>
        <w:rPr>
          <w:rFonts w:hint="eastAsia"/>
        </w:rPr>
        <w:t>2</w:t>
      </w:r>
      <w:r>
        <w:rPr>
          <w:rFonts w:hint="eastAsia"/>
        </w:rPr>
        <w:t>）作用：约束低</w:t>
      </w:r>
      <w:proofErr w:type="gramStart"/>
      <w:r>
        <w:rPr>
          <w:rFonts w:hint="eastAsia"/>
        </w:rPr>
        <w:t>秩</w:t>
      </w:r>
      <w:proofErr w:type="gramEnd"/>
    </w:p>
    <w:p w:rsidR="00535847" w:rsidRDefault="00535847" w:rsidP="00535847">
      <w:pPr>
        <w:rPr>
          <w:rFonts w:hint="eastAsia"/>
        </w:rPr>
      </w:pPr>
      <w:r>
        <w:rPr>
          <w:rFonts w:hint="eastAsia"/>
        </w:rPr>
        <w:t>rank(W)</w:t>
      </w:r>
      <w:r>
        <w:rPr>
          <w:rFonts w:hint="eastAsia"/>
        </w:rPr>
        <w:t>是非</w:t>
      </w:r>
      <w:proofErr w:type="gramStart"/>
      <w:r>
        <w:rPr>
          <w:rFonts w:hint="eastAsia"/>
        </w:rPr>
        <w:t>凸</w:t>
      </w:r>
      <w:proofErr w:type="gramEnd"/>
      <w:r>
        <w:rPr>
          <w:rFonts w:hint="eastAsia"/>
        </w:rPr>
        <w:t>的，</w:t>
      </w:r>
      <w:r>
        <w:rPr>
          <w:rFonts w:hint="eastAsia"/>
        </w:rPr>
        <w:t>rank(w)</w:t>
      </w:r>
      <w:r>
        <w:rPr>
          <w:rFonts w:hint="eastAsia"/>
        </w:rPr>
        <w:t>的</w:t>
      </w:r>
      <w:proofErr w:type="gramStart"/>
      <w:r>
        <w:rPr>
          <w:rFonts w:hint="eastAsia"/>
        </w:rPr>
        <w:t>凸</w:t>
      </w:r>
      <w:proofErr w:type="gramEnd"/>
      <w:r>
        <w:rPr>
          <w:rFonts w:hint="eastAsia"/>
        </w:rPr>
        <w:t>近似就是核范数</w:t>
      </w:r>
      <w:r>
        <w:rPr>
          <w:rFonts w:hint="eastAsia"/>
        </w:rPr>
        <w:t>||W||*</w:t>
      </w:r>
      <w:r>
        <w:rPr>
          <w:rFonts w:hint="eastAsia"/>
        </w:rPr>
        <w:t>。</w:t>
      </w:r>
    </w:p>
    <w:p w:rsidR="00535847" w:rsidRDefault="00535847" w:rsidP="00535847">
      <w:pPr>
        <w:rPr>
          <w:rFonts w:hint="eastAsia"/>
        </w:rPr>
      </w:pPr>
      <w:r>
        <w:rPr>
          <w:rFonts w:hint="eastAsia"/>
        </w:rPr>
        <w:t>补充</w:t>
      </w:r>
      <w:r>
        <w:rPr>
          <w:rFonts w:hint="eastAsia"/>
        </w:rPr>
        <w:t xml:space="preserve">: </w:t>
      </w:r>
      <w:r>
        <w:rPr>
          <w:rFonts w:hint="eastAsia"/>
        </w:rPr>
        <w:t>奇异值</w:t>
      </w:r>
    </w:p>
    <w:p w:rsidR="00535847" w:rsidRDefault="00535847" w:rsidP="00535847">
      <w:pPr>
        <w:rPr>
          <w:rFonts w:hint="eastAsia"/>
        </w:rPr>
      </w:pPr>
      <w:r>
        <w:rPr>
          <w:rFonts w:hint="eastAsia"/>
        </w:rPr>
        <w:t>1.</w:t>
      </w:r>
      <w:r>
        <w:rPr>
          <w:rFonts w:hint="eastAsia"/>
        </w:rPr>
        <w:t>定义</w:t>
      </w:r>
      <w:r>
        <w:rPr>
          <w:rFonts w:hint="eastAsia"/>
        </w:rPr>
        <w:t>:</w:t>
      </w:r>
      <w:r w:rsidR="00B85AA2" w:rsidRPr="00B85AA2">
        <w:rPr>
          <w:rFonts w:hint="eastAsia"/>
        </w:rPr>
        <w:t xml:space="preserve"> </w:t>
      </w:r>
      <w:r w:rsidR="00B85AA2" w:rsidRPr="00B85AA2">
        <w:rPr>
          <w:rFonts w:hint="eastAsia"/>
        </w:rPr>
        <w:t>奇异值是矩阵里的概念，一般通过奇异值分解定理求得。设</w:t>
      </w:r>
      <w:r w:rsidR="00B85AA2" w:rsidRPr="00B85AA2">
        <w:rPr>
          <w:rFonts w:hint="eastAsia"/>
        </w:rPr>
        <w:t>A</w:t>
      </w:r>
      <w:r w:rsidR="00B85AA2" w:rsidRPr="00B85AA2">
        <w:rPr>
          <w:rFonts w:hint="eastAsia"/>
        </w:rPr>
        <w:t>为</w:t>
      </w:r>
      <w:r w:rsidR="00B85AA2" w:rsidRPr="00B85AA2">
        <w:rPr>
          <w:rFonts w:hint="eastAsia"/>
        </w:rPr>
        <w:t>m*n</w:t>
      </w:r>
      <w:r w:rsidR="00B85AA2" w:rsidRPr="00B85AA2">
        <w:rPr>
          <w:rFonts w:hint="eastAsia"/>
        </w:rPr>
        <w:t>阶矩阵，</w:t>
      </w:r>
      <w:r w:rsidR="00B85AA2" w:rsidRPr="00B85AA2">
        <w:rPr>
          <w:rFonts w:hint="eastAsia"/>
        </w:rPr>
        <w:t>q=min(</w:t>
      </w:r>
      <w:proofErr w:type="spellStart"/>
      <w:r w:rsidR="00B85AA2" w:rsidRPr="00B85AA2">
        <w:rPr>
          <w:rFonts w:hint="eastAsia"/>
        </w:rPr>
        <w:t>m,n</w:t>
      </w:r>
      <w:proofErr w:type="spellEnd"/>
      <w:r w:rsidR="00B85AA2" w:rsidRPr="00B85AA2">
        <w:rPr>
          <w:rFonts w:hint="eastAsia"/>
        </w:rPr>
        <w:t>)</w:t>
      </w:r>
      <w:r w:rsidR="00B85AA2" w:rsidRPr="00B85AA2">
        <w:rPr>
          <w:rFonts w:hint="eastAsia"/>
        </w:rPr>
        <w:t>，</w:t>
      </w:r>
      <w:r w:rsidR="00B85AA2" w:rsidRPr="00B85AA2">
        <w:rPr>
          <w:rFonts w:hint="eastAsia"/>
        </w:rPr>
        <w:t>A*A</w:t>
      </w:r>
      <w:r w:rsidR="00B85AA2" w:rsidRPr="00B85AA2">
        <w:rPr>
          <w:rFonts w:hint="eastAsia"/>
        </w:rPr>
        <w:t>的</w:t>
      </w:r>
      <w:r w:rsidR="00B85AA2" w:rsidRPr="00B85AA2">
        <w:rPr>
          <w:rFonts w:hint="eastAsia"/>
        </w:rPr>
        <w:t>q</w:t>
      </w:r>
      <w:proofErr w:type="gramStart"/>
      <w:r w:rsidR="00B85AA2" w:rsidRPr="00B85AA2">
        <w:rPr>
          <w:rFonts w:hint="eastAsia"/>
        </w:rPr>
        <w:t>个</w:t>
      </w:r>
      <w:proofErr w:type="gramEnd"/>
      <w:r w:rsidR="00B85AA2" w:rsidRPr="00B85AA2">
        <w:rPr>
          <w:rFonts w:hint="eastAsia"/>
        </w:rPr>
        <w:t>非负特征值的算术平方根</w:t>
      </w:r>
      <w:proofErr w:type="gramStart"/>
      <w:r w:rsidR="00B85AA2" w:rsidRPr="00B85AA2">
        <w:rPr>
          <w:rFonts w:hint="eastAsia"/>
        </w:rPr>
        <w:t>叫作</w:t>
      </w:r>
      <w:proofErr w:type="gramEnd"/>
      <w:r w:rsidR="00B85AA2" w:rsidRPr="00B85AA2">
        <w:rPr>
          <w:rFonts w:hint="eastAsia"/>
        </w:rPr>
        <w:t>A</w:t>
      </w:r>
      <w:r w:rsidR="00B85AA2" w:rsidRPr="00B85AA2">
        <w:rPr>
          <w:rFonts w:hint="eastAsia"/>
        </w:rPr>
        <w:t>的奇异值。</w:t>
      </w:r>
    </w:p>
    <w:p w:rsidR="00B85AA2" w:rsidRDefault="00B85AA2" w:rsidP="00535847">
      <w:pPr>
        <w:rPr>
          <w:rFonts w:hint="eastAsia"/>
        </w:rPr>
      </w:pPr>
      <w:r>
        <w:rPr>
          <w:rFonts w:hint="eastAsia"/>
        </w:rPr>
        <w:t>对应的</w:t>
      </w:r>
      <w:r>
        <w:rPr>
          <w:rFonts w:hint="eastAsia"/>
        </w:rPr>
        <w:t>MATLAB</w:t>
      </w:r>
      <w:r>
        <w:rPr>
          <w:rFonts w:hint="eastAsia"/>
        </w:rPr>
        <w:t>函数</w:t>
      </w:r>
      <w:r>
        <w:rPr>
          <w:rFonts w:hint="eastAsia"/>
        </w:rPr>
        <w:t>:</w:t>
      </w:r>
    </w:p>
    <w:p w:rsidR="00B85AA2" w:rsidRPr="00B85AA2" w:rsidRDefault="00B85AA2" w:rsidP="00B85AA2">
      <w:pPr>
        <w:widowControl/>
        <w:shd w:val="clear" w:color="auto" w:fill="FFFFFF"/>
        <w:spacing w:line="360" w:lineRule="atLeast"/>
        <w:ind w:firstLine="480"/>
        <w:jc w:val="left"/>
        <w:rPr>
          <w:rFonts w:ascii="Arial" w:eastAsia="宋体" w:hAnsi="Arial" w:cs="Arial"/>
          <w:color w:val="333333"/>
          <w:kern w:val="0"/>
          <w:szCs w:val="21"/>
        </w:rPr>
      </w:pPr>
      <w:proofErr w:type="spellStart"/>
      <w:r w:rsidRPr="00B85AA2">
        <w:rPr>
          <w:rFonts w:ascii="Arial" w:eastAsia="宋体" w:hAnsi="Arial" w:cs="Arial"/>
          <w:color w:val="333333"/>
          <w:kern w:val="0"/>
          <w:szCs w:val="21"/>
        </w:rPr>
        <w:t>svd</w:t>
      </w:r>
      <w:proofErr w:type="spellEnd"/>
      <w:r w:rsidRPr="00B85AA2">
        <w:rPr>
          <w:rFonts w:ascii="Arial" w:eastAsia="宋体" w:hAnsi="Arial" w:cs="Arial"/>
          <w:color w:val="333333"/>
          <w:kern w:val="0"/>
          <w:szCs w:val="21"/>
        </w:rPr>
        <w:t>函数是</w:t>
      </w:r>
      <w:proofErr w:type="spellStart"/>
      <w:r w:rsidRPr="00B85AA2">
        <w:rPr>
          <w:rFonts w:ascii="Arial" w:eastAsia="宋体" w:hAnsi="Arial" w:cs="Arial"/>
          <w:color w:val="333333"/>
          <w:kern w:val="0"/>
          <w:szCs w:val="21"/>
        </w:rPr>
        <w:t>Matlab</w:t>
      </w:r>
      <w:proofErr w:type="spellEnd"/>
      <w:r w:rsidRPr="00B85AA2">
        <w:rPr>
          <w:rFonts w:ascii="Arial" w:eastAsia="宋体" w:hAnsi="Arial" w:cs="Arial"/>
          <w:color w:val="333333"/>
          <w:kern w:val="0"/>
          <w:szCs w:val="21"/>
        </w:rPr>
        <w:t xml:space="preserve"> </w:t>
      </w:r>
      <w:r w:rsidRPr="00B85AA2">
        <w:rPr>
          <w:rFonts w:ascii="Arial" w:eastAsia="宋体" w:hAnsi="Arial" w:cs="Arial"/>
          <w:color w:val="333333"/>
          <w:kern w:val="0"/>
          <w:szCs w:val="21"/>
        </w:rPr>
        <w:t>中对矩阵进行奇异值分解的内置函数，用法如下：</w:t>
      </w:r>
      <w:r>
        <w:rPr>
          <w:rFonts w:ascii="Arial" w:eastAsia="宋体" w:hAnsi="Arial" w:cs="Arial"/>
          <w:color w:val="3366CC"/>
          <w:kern w:val="0"/>
          <w:sz w:val="18"/>
          <w:szCs w:val="18"/>
          <w:vertAlign w:val="superscript"/>
        </w:rPr>
        <w:t> </w:t>
      </w:r>
    </w:p>
    <w:p w:rsidR="00B85AA2" w:rsidRPr="00B85AA2" w:rsidRDefault="00B85AA2" w:rsidP="00B85AA2">
      <w:pPr>
        <w:widowControl/>
        <w:shd w:val="clear" w:color="auto" w:fill="FFFFFF"/>
        <w:spacing w:line="360" w:lineRule="atLeast"/>
        <w:ind w:firstLine="480"/>
        <w:jc w:val="left"/>
        <w:rPr>
          <w:rFonts w:ascii="Arial" w:eastAsia="宋体" w:hAnsi="Arial" w:cs="Arial"/>
          <w:color w:val="333333"/>
          <w:kern w:val="0"/>
          <w:szCs w:val="21"/>
        </w:rPr>
      </w:pPr>
      <w:r w:rsidRPr="00B85AA2">
        <w:rPr>
          <w:rFonts w:ascii="Arial" w:eastAsia="宋体" w:hAnsi="Arial" w:cs="Arial"/>
          <w:color w:val="333333"/>
          <w:kern w:val="0"/>
          <w:szCs w:val="21"/>
        </w:rPr>
        <w:t xml:space="preserve">s = </w:t>
      </w:r>
      <w:proofErr w:type="spellStart"/>
      <w:r w:rsidRPr="00B85AA2">
        <w:rPr>
          <w:rFonts w:ascii="Arial" w:eastAsia="宋体" w:hAnsi="Arial" w:cs="Arial"/>
          <w:color w:val="333333"/>
          <w:kern w:val="0"/>
          <w:szCs w:val="21"/>
        </w:rPr>
        <w:t>svd</w:t>
      </w:r>
      <w:proofErr w:type="spellEnd"/>
      <w:r w:rsidRPr="00B85AA2">
        <w:rPr>
          <w:rFonts w:ascii="Arial" w:eastAsia="宋体" w:hAnsi="Arial" w:cs="Arial"/>
          <w:color w:val="333333"/>
          <w:kern w:val="0"/>
          <w:szCs w:val="21"/>
        </w:rPr>
        <w:t>(A) %</w:t>
      </w:r>
      <w:r w:rsidRPr="00B85AA2">
        <w:rPr>
          <w:rFonts w:ascii="Arial" w:eastAsia="宋体" w:hAnsi="Arial" w:cs="Arial"/>
          <w:color w:val="333333"/>
          <w:kern w:val="0"/>
          <w:szCs w:val="21"/>
        </w:rPr>
        <w:t>返回矩阵</w:t>
      </w:r>
      <w:r w:rsidRPr="00B85AA2">
        <w:rPr>
          <w:rFonts w:ascii="Arial" w:eastAsia="宋体" w:hAnsi="Arial" w:cs="Arial"/>
          <w:color w:val="333333"/>
          <w:kern w:val="0"/>
          <w:szCs w:val="21"/>
        </w:rPr>
        <w:t>A</w:t>
      </w:r>
      <w:r w:rsidRPr="00B85AA2">
        <w:rPr>
          <w:rFonts w:ascii="Arial" w:eastAsia="宋体" w:hAnsi="Arial" w:cs="Arial"/>
          <w:color w:val="333333"/>
          <w:kern w:val="0"/>
          <w:szCs w:val="21"/>
        </w:rPr>
        <w:t>的按降序排列的奇异值</w:t>
      </w:r>
    </w:p>
    <w:p w:rsidR="00B85AA2" w:rsidRPr="00B85AA2" w:rsidRDefault="00B85AA2" w:rsidP="00B85AA2">
      <w:pPr>
        <w:widowControl/>
        <w:shd w:val="clear" w:color="auto" w:fill="FFFFFF"/>
        <w:spacing w:line="360" w:lineRule="atLeast"/>
        <w:ind w:firstLine="480"/>
        <w:jc w:val="left"/>
        <w:rPr>
          <w:rFonts w:ascii="Arial" w:eastAsia="宋体" w:hAnsi="Arial" w:cs="Arial"/>
          <w:color w:val="333333"/>
          <w:kern w:val="0"/>
          <w:szCs w:val="21"/>
        </w:rPr>
      </w:pPr>
      <w:r w:rsidRPr="00B85AA2">
        <w:rPr>
          <w:rFonts w:ascii="Arial" w:eastAsia="宋体" w:hAnsi="Arial" w:cs="Arial"/>
          <w:color w:val="333333"/>
          <w:kern w:val="0"/>
          <w:szCs w:val="21"/>
        </w:rPr>
        <w:t xml:space="preserve">[U,S,V] = </w:t>
      </w:r>
      <w:proofErr w:type="spellStart"/>
      <w:r w:rsidRPr="00B85AA2">
        <w:rPr>
          <w:rFonts w:ascii="Arial" w:eastAsia="宋体" w:hAnsi="Arial" w:cs="Arial"/>
          <w:color w:val="333333"/>
          <w:kern w:val="0"/>
          <w:szCs w:val="21"/>
        </w:rPr>
        <w:t>svd</w:t>
      </w:r>
      <w:proofErr w:type="spellEnd"/>
      <w:r w:rsidRPr="00B85AA2">
        <w:rPr>
          <w:rFonts w:ascii="Arial" w:eastAsia="宋体" w:hAnsi="Arial" w:cs="Arial"/>
          <w:color w:val="333333"/>
          <w:kern w:val="0"/>
          <w:szCs w:val="21"/>
        </w:rPr>
        <w:t>(A) %</w:t>
      </w:r>
      <w:r w:rsidRPr="00B85AA2">
        <w:rPr>
          <w:rFonts w:ascii="Arial" w:eastAsia="宋体" w:hAnsi="Arial" w:cs="Arial"/>
          <w:color w:val="333333"/>
          <w:kern w:val="0"/>
          <w:szCs w:val="21"/>
        </w:rPr>
        <w:t>对</w:t>
      </w:r>
      <w:r w:rsidRPr="00B85AA2">
        <w:rPr>
          <w:rFonts w:ascii="Arial" w:eastAsia="宋体" w:hAnsi="Arial" w:cs="Arial"/>
          <w:color w:val="333333"/>
          <w:kern w:val="0"/>
          <w:szCs w:val="21"/>
        </w:rPr>
        <w:t>A</w:t>
      </w:r>
      <w:r w:rsidRPr="00B85AA2">
        <w:rPr>
          <w:rFonts w:ascii="Arial" w:eastAsia="宋体" w:hAnsi="Arial" w:cs="Arial"/>
          <w:color w:val="333333"/>
          <w:kern w:val="0"/>
          <w:szCs w:val="21"/>
        </w:rPr>
        <w:t>进行奇异值分解，</w:t>
      </w:r>
      <w:r w:rsidRPr="00B85AA2">
        <w:rPr>
          <w:rFonts w:ascii="Arial" w:eastAsia="宋体" w:hAnsi="Arial" w:cs="Arial"/>
          <w:color w:val="333333"/>
          <w:kern w:val="0"/>
          <w:szCs w:val="21"/>
        </w:rPr>
        <w:t>A = U*S*V'</w:t>
      </w:r>
    </w:p>
    <w:p w:rsidR="00B85AA2" w:rsidRPr="00B85AA2" w:rsidRDefault="00B85AA2" w:rsidP="00B85AA2">
      <w:pPr>
        <w:widowControl/>
        <w:shd w:val="clear" w:color="auto" w:fill="FFFFFF"/>
        <w:spacing w:line="360" w:lineRule="atLeast"/>
        <w:ind w:firstLine="480"/>
        <w:jc w:val="left"/>
        <w:rPr>
          <w:rFonts w:ascii="Arial" w:eastAsia="宋体" w:hAnsi="Arial" w:cs="Arial"/>
          <w:color w:val="333333"/>
          <w:kern w:val="0"/>
          <w:szCs w:val="21"/>
        </w:rPr>
      </w:pPr>
      <w:r w:rsidRPr="00B85AA2">
        <w:rPr>
          <w:rFonts w:ascii="Arial" w:eastAsia="宋体" w:hAnsi="Arial" w:cs="Arial"/>
          <w:color w:val="333333"/>
          <w:kern w:val="0"/>
          <w:szCs w:val="21"/>
        </w:rPr>
        <w:t>[U</w:t>
      </w:r>
      <w:proofErr w:type="gramStart"/>
      <w:r w:rsidRPr="00B85AA2">
        <w:rPr>
          <w:rFonts w:ascii="Arial" w:eastAsia="宋体" w:hAnsi="Arial" w:cs="Arial"/>
          <w:color w:val="333333"/>
          <w:kern w:val="0"/>
          <w:szCs w:val="21"/>
        </w:rPr>
        <w:t>,S,V</w:t>
      </w:r>
      <w:proofErr w:type="gramEnd"/>
      <w:r w:rsidRPr="00B85AA2">
        <w:rPr>
          <w:rFonts w:ascii="Arial" w:eastAsia="宋体" w:hAnsi="Arial" w:cs="Arial"/>
          <w:color w:val="333333"/>
          <w:kern w:val="0"/>
          <w:szCs w:val="21"/>
        </w:rPr>
        <w:t xml:space="preserve">] = </w:t>
      </w:r>
      <w:proofErr w:type="spellStart"/>
      <w:proofErr w:type="gramStart"/>
      <w:r w:rsidRPr="00B85AA2">
        <w:rPr>
          <w:rFonts w:ascii="Arial" w:eastAsia="宋体" w:hAnsi="Arial" w:cs="Arial"/>
          <w:color w:val="333333"/>
          <w:kern w:val="0"/>
          <w:szCs w:val="21"/>
        </w:rPr>
        <w:t>svd</w:t>
      </w:r>
      <w:proofErr w:type="spellEnd"/>
      <w:r w:rsidRPr="00B85AA2">
        <w:rPr>
          <w:rFonts w:ascii="Arial" w:eastAsia="宋体" w:hAnsi="Arial" w:cs="Arial"/>
          <w:color w:val="333333"/>
          <w:kern w:val="0"/>
          <w:szCs w:val="21"/>
        </w:rPr>
        <w:t>(</w:t>
      </w:r>
      <w:proofErr w:type="spellStart"/>
      <w:proofErr w:type="gramEnd"/>
      <w:r w:rsidRPr="00B85AA2">
        <w:rPr>
          <w:rFonts w:ascii="Arial" w:eastAsia="宋体" w:hAnsi="Arial" w:cs="Arial"/>
          <w:color w:val="333333"/>
          <w:kern w:val="0"/>
          <w:szCs w:val="21"/>
        </w:rPr>
        <w:t>A,'econ</w:t>
      </w:r>
      <w:proofErr w:type="spellEnd"/>
      <w:r w:rsidRPr="00B85AA2">
        <w:rPr>
          <w:rFonts w:ascii="Arial" w:eastAsia="宋体" w:hAnsi="Arial" w:cs="Arial"/>
          <w:color w:val="333333"/>
          <w:kern w:val="0"/>
          <w:szCs w:val="21"/>
        </w:rPr>
        <w:t>')</w:t>
      </w:r>
    </w:p>
    <w:p w:rsidR="00B85AA2" w:rsidRPr="00B85AA2" w:rsidRDefault="00B85AA2" w:rsidP="00B85AA2">
      <w:pPr>
        <w:widowControl/>
        <w:shd w:val="clear" w:color="auto" w:fill="FFFFFF"/>
        <w:spacing w:line="360" w:lineRule="atLeast"/>
        <w:ind w:firstLine="480"/>
        <w:jc w:val="left"/>
        <w:rPr>
          <w:rFonts w:ascii="Arial" w:eastAsia="宋体" w:hAnsi="Arial" w:cs="Arial"/>
          <w:color w:val="333333"/>
          <w:kern w:val="0"/>
          <w:szCs w:val="21"/>
        </w:rPr>
      </w:pPr>
      <w:r w:rsidRPr="00B85AA2">
        <w:rPr>
          <w:rFonts w:ascii="Arial" w:eastAsia="宋体" w:hAnsi="Arial" w:cs="Arial"/>
          <w:color w:val="333333"/>
          <w:kern w:val="0"/>
          <w:szCs w:val="21"/>
        </w:rPr>
        <w:t>[U</w:t>
      </w:r>
      <w:proofErr w:type="gramStart"/>
      <w:r w:rsidRPr="00B85AA2">
        <w:rPr>
          <w:rFonts w:ascii="Arial" w:eastAsia="宋体" w:hAnsi="Arial" w:cs="Arial"/>
          <w:color w:val="333333"/>
          <w:kern w:val="0"/>
          <w:szCs w:val="21"/>
        </w:rPr>
        <w:t>,S,V</w:t>
      </w:r>
      <w:proofErr w:type="gramEnd"/>
      <w:r w:rsidRPr="00B85AA2">
        <w:rPr>
          <w:rFonts w:ascii="Arial" w:eastAsia="宋体" w:hAnsi="Arial" w:cs="Arial"/>
          <w:color w:val="333333"/>
          <w:kern w:val="0"/>
          <w:szCs w:val="21"/>
        </w:rPr>
        <w:t xml:space="preserve">] = </w:t>
      </w:r>
      <w:proofErr w:type="spellStart"/>
      <w:proofErr w:type="gramStart"/>
      <w:r w:rsidRPr="00B85AA2">
        <w:rPr>
          <w:rFonts w:ascii="Arial" w:eastAsia="宋体" w:hAnsi="Arial" w:cs="Arial"/>
          <w:color w:val="333333"/>
          <w:kern w:val="0"/>
          <w:szCs w:val="21"/>
        </w:rPr>
        <w:t>svd</w:t>
      </w:r>
      <w:proofErr w:type="spellEnd"/>
      <w:r w:rsidRPr="00B85AA2">
        <w:rPr>
          <w:rFonts w:ascii="Arial" w:eastAsia="宋体" w:hAnsi="Arial" w:cs="Arial"/>
          <w:color w:val="333333"/>
          <w:kern w:val="0"/>
          <w:szCs w:val="21"/>
        </w:rPr>
        <w:t>(</w:t>
      </w:r>
      <w:proofErr w:type="gramEnd"/>
      <w:r w:rsidRPr="00B85AA2">
        <w:rPr>
          <w:rFonts w:ascii="Arial" w:eastAsia="宋体" w:hAnsi="Arial" w:cs="Arial"/>
          <w:color w:val="333333"/>
          <w:kern w:val="0"/>
          <w:szCs w:val="21"/>
        </w:rPr>
        <w:t>A,0)</w:t>
      </w:r>
    </w:p>
    <w:p w:rsidR="00B85AA2" w:rsidRDefault="00B85AA2" w:rsidP="00535847"/>
    <w:p w:rsidR="00E55BEC" w:rsidRDefault="00E55BEC" w:rsidP="00156EC5">
      <w:pPr>
        <w:rPr>
          <w:b/>
        </w:rPr>
      </w:pPr>
      <w:r>
        <w:rPr>
          <w:rFonts w:hint="eastAsia"/>
          <w:b/>
        </w:rPr>
        <w:t>二</w:t>
      </w:r>
      <w:r>
        <w:rPr>
          <w:rFonts w:hint="eastAsia"/>
          <w:b/>
        </w:rPr>
        <w:t xml:space="preserve">. </w:t>
      </w:r>
      <w:r>
        <w:rPr>
          <w:rFonts w:hint="eastAsia"/>
          <w:b/>
        </w:rPr>
        <w:t>论文复现</w:t>
      </w:r>
    </w:p>
    <w:p w:rsidR="00E55BEC" w:rsidRDefault="00920B52" w:rsidP="00156EC5">
      <w:pPr>
        <w:rPr>
          <w:b/>
        </w:rPr>
      </w:pPr>
      <w:r>
        <w:rPr>
          <w:noProof/>
        </w:rPr>
        <w:lastRenderedPageBreak/>
        <w:drawing>
          <wp:inline distT="0" distB="0" distL="0" distR="0" wp14:anchorId="6E9D4B1C" wp14:editId="23576FE1">
            <wp:extent cx="5143500" cy="2994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43500" cy="2994660"/>
                    </a:xfrm>
                    <a:prstGeom prst="rect">
                      <a:avLst/>
                    </a:prstGeom>
                  </pic:spPr>
                </pic:pic>
              </a:graphicData>
            </a:graphic>
          </wp:inline>
        </w:drawing>
      </w:r>
    </w:p>
    <w:p w:rsidR="00E55BEC" w:rsidRDefault="00E55BEC" w:rsidP="00156EC5">
      <w:pPr>
        <w:rPr>
          <w:b/>
        </w:rPr>
      </w:pPr>
    </w:p>
    <w:p w:rsidR="00E55BEC" w:rsidRPr="00E55BEC" w:rsidRDefault="00E55BEC" w:rsidP="00156EC5">
      <w:pPr>
        <w:rPr>
          <w:b/>
        </w:rPr>
      </w:pPr>
    </w:p>
    <w:p w:rsidR="00E40F40" w:rsidRDefault="00E40F40" w:rsidP="00E55BEC"/>
    <w:sectPr w:rsidR="00E40F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B39" w:rsidRDefault="003F6B39" w:rsidP="00156EC5">
      <w:r>
        <w:separator/>
      </w:r>
    </w:p>
  </w:endnote>
  <w:endnote w:type="continuationSeparator" w:id="0">
    <w:p w:rsidR="003F6B39" w:rsidRDefault="003F6B39" w:rsidP="0015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B39" w:rsidRDefault="003F6B39" w:rsidP="00156EC5">
      <w:r>
        <w:separator/>
      </w:r>
    </w:p>
  </w:footnote>
  <w:footnote w:type="continuationSeparator" w:id="0">
    <w:p w:rsidR="003F6B39" w:rsidRDefault="003F6B39" w:rsidP="00156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A4"/>
    <w:rsid w:val="00022A17"/>
    <w:rsid w:val="00046985"/>
    <w:rsid w:val="000E28B5"/>
    <w:rsid w:val="001012B1"/>
    <w:rsid w:val="00156EC5"/>
    <w:rsid w:val="00183730"/>
    <w:rsid w:val="00243939"/>
    <w:rsid w:val="00254479"/>
    <w:rsid w:val="003110AE"/>
    <w:rsid w:val="00351007"/>
    <w:rsid w:val="003670CF"/>
    <w:rsid w:val="003722E6"/>
    <w:rsid w:val="0038005A"/>
    <w:rsid w:val="00393AC4"/>
    <w:rsid w:val="003A5A1E"/>
    <w:rsid w:val="003D7CC8"/>
    <w:rsid w:val="003F6B39"/>
    <w:rsid w:val="00410DEA"/>
    <w:rsid w:val="004171DF"/>
    <w:rsid w:val="0047677E"/>
    <w:rsid w:val="00525D88"/>
    <w:rsid w:val="00535847"/>
    <w:rsid w:val="00562D44"/>
    <w:rsid w:val="00570BCD"/>
    <w:rsid w:val="0058405E"/>
    <w:rsid w:val="005C017B"/>
    <w:rsid w:val="005E4E76"/>
    <w:rsid w:val="00627412"/>
    <w:rsid w:val="00635E11"/>
    <w:rsid w:val="006443A5"/>
    <w:rsid w:val="00664FA4"/>
    <w:rsid w:val="00667651"/>
    <w:rsid w:val="00682671"/>
    <w:rsid w:val="006C454A"/>
    <w:rsid w:val="006D4CFC"/>
    <w:rsid w:val="00706FC2"/>
    <w:rsid w:val="00713448"/>
    <w:rsid w:val="00726B3B"/>
    <w:rsid w:val="00731DAB"/>
    <w:rsid w:val="007410B5"/>
    <w:rsid w:val="007B0F77"/>
    <w:rsid w:val="007D045D"/>
    <w:rsid w:val="007D07DB"/>
    <w:rsid w:val="007D1200"/>
    <w:rsid w:val="007F6F95"/>
    <w:rsid w:val="00801565"/>
    <w:rsid w:val="00811227"/>
    <w:rsid w:val="00851DAD"/>
    <w:rsid w:val="008521F3"/>
    <w:rsid w:val="008606C6"/>
    <w:rsid w:val="00872A66"/>
    <w:rsid w:val="00887839"/>
    <w:rsid w:val="008917DE"/>
    <w:rsid w:val="008E3068"/>
    <w:rsid w:val="008F5AC1"/>
    <w:rsid w:val="008F6103"/>
    <w:rsid w:val="00920B52"/>
    <w:rsid w:val="009272EC"/>
    <w:rsid w:val="0093564C"/>
    <w:rsid w:val="009426A6"/>
    <w:rsid w:val="00945B4E"/>
    <w:rsid w:val="00953182"/>
    <w:rsid w:val="00957904"/>
    <w:rsid w:val="009637A6"/>
    <w:rsid w:val="009D3A09"/>
    <w:rsid w:val="00A0640A"/>
    <w:rsid w:val="00A1723B"/>
    <w:rsid w:val="00A52C28"/>
    <w:rsid w:val="00AA39D7"/>
    <w:rsid w:val="00AA5A49"/>
    <w:rsid w:val="00AB0536"/>
    <w:rsid w:val="00AB1EBC"/>
    <w:rsid w:val="00AF6C6F"/>
    <w:rsid w:val="00B37C1B"/>
    <w:rsid w:val="00B4398B"/>
    <w:rsid w:val="00B85AA2"/>
    <w:rsid w:val="00BD2C70"/>
    <w:rsid w:val="00BD6318"/>
    <w:rsid w:val="00C03CAE"/>
    <w:rsid w:val="00C22044"/>
    <w:rsid w:val="00C329DE"/>
    <w:rsid w:val="00C359E8"/>
    <w:rsid w:val="00C8434D"/>
    <w:rsid w:val="00CE0939"/>
    <w:rsid w:val="00CE2495"/>
    <w:rsid w:val="00CE77B1"/>
    <w:rsid w:val="00D4763B"/>
    <w:rsid w:val="00D51D7D"/>
    <w:rsid w:val="00D5477A"/>
    <w:rsid w:val="00D6572B"/>
    <w:rsid w:val="00D854E9"/>
    <w:rsid w:val="00D97E9E"/>
    <w:rsid w:val="00DD1E30"/>
    <w:rsid w:val="00DD1F28"/>
    <w:rsid w:val="00DE5798"/>
    <w:rsid w:val="00E24259"/>
    <w:rsid w:val="00E40416"/>
    <w:rsid w:val="00E40F40"/>
    <w:rsid w:val="00E55BEC"/>
    <w:rsid w:val="00E65DB6"/>
    <w:rsid w:val="00E87087"/>
    <w:rsid w:val="00F1099F"/>
    <w:rsid w:val="00FA02F2"/>
    <w:rsid w:val="00FD194F"/>
    <w:rsid w:val="00FE1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6E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398B"/>
    <w:rPr>
      <w:sz w:val="18"/>
      <w:szCs w:val="18"/>
    </w:rPr>
  </w:style>
  <w:style w:type="character" w:customStyle="1" w:styleId="Char">
    <w:name w:val="批注框文本 Char"/>
    <w:basedOn w:val="a0"/>
    <w:link w:val="a3"/>
    <w:uiPriority w:val="99"/>
    <w:semiHidden/>
    <w:rsid w:val="00B4398B"/>
    <w:rPr>
      <w:sz w:val="18"/>
      <w:szCs w:val="18"/>
    </w:rPr>
  </w:style>
  <w:style w:type="character" w:styleId="a4">
    <w:name w:val="Hyperlink"/>
    <w:basedOn w:val="a0"/>
    <w:uiPriority w:val="99"/>
    <w:unhideWhenUsed/>
    <w:rsid w:val="009426A6"/>
    <w:rPr>
      <w:color w:val="0000FF" w:themeColor="hyperlink"/>
      <w:u w:val="single"/>
    </w:rPr>
  </w:style>
  <w:style w:type="character" w:customStyle="1" w:styleId="katex-mathml">
    <w:name w:val="katex-mathml"/>
    <w:basedOn w:val="a0"/>
    <w:rsid w:val="009426A6"/>
  </w:style>
  <w:style w:type="paragraph" w:styleId="a5">
    <w:name w:val="header"/>
    <w:basedOn w:val="a"/>
    <w:link w:val="Char0"/>
    <w:uiPriority w:val="99"/>
    <w:unhideWhenUsed/>
    <w:rsid w:val="00156E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56EC5"/>
    <w:rPr>
      <w:sz w:val="18"/>
      <w:szCs w:val="18"/>
    </w:rPr>
  </w:style>
  <w:style w:type="paragraph" w:styleId="a6">
    <w:name w:val="footer"/>
    <w:basedOn w:val="a"/>
    <w:link w:val="Char1"/>
    <w:uiPriority w:val="99"/>
    <w:unhideWhenUsed/>
    <w:rsid w:val="00156EC5"/>
    <w:pPr>
      <w:tabs>
        <w:tab w:val="center" w:pos="4153"/>
        <w:tab w:val="right" w:pos="8306"/>
      </w:tabs>
      <w:snapToGrid w:val="0"/>
      <w:jc w:val="left"/>
    </w:pPr>
    <w:rPr>
      <w:sz w:val="18"/>
      <w:szCs w:val="18"/>
    </w:rPr>
  </w:style>
  <w:style w:type="character" w:customStyle="1" w:styleId="Char1">
    <w:name w:val="页脚 Char"/>
    <w:basedOn w:val="a0"/>
    <w:link w:val="a6"/>
    <w:uiPriority w:val="99"/>
    <w:rsid w:val="00156EC5"/>
    <w:rPr>
      <w:sz w:val="18"/>
      <w:szCs w:val="18"/>
    </w:rPr>
  </w:style>
  <w:style w:type="character" w:styleId="a7">
    <w:name w:val="Placeholder Text"/>
    <w:basedOn w:val="a0"/>
    <w:uiPriority w:val="99"/>
    <w:semiHidden/>
    <w:rsid w:val="00AA39D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6E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398B"/>
    <w:rPr>
      <w:sz w:val="18"/>
      <w:szCs w:val="18"/>
    </w:rPr>
  </w:style>
  <w:style w:type="character" w:customStyle="1" w:styleId="Char">
    <w:name w:val="批注框文本 Char"/>
    <w:basedOn w:val="a0"/>
    <w:link w:val="a3"/>
    <w:uiPriority w:val="99"/>
    <w:semiHidden/>
    <w:rsid w:val="00B4398B"/>
    <w:rPr>
      <w:sz w:val="18"/>
      <w:szCs w:val="18"/>
    </w:rPr>
  </w:style>
  <w:style w:type="character" w:styleId="a4">
    <w:name w:val="Hyperlink"/>
    <w:basedOn w:val="a0"/>
    <w:uiPriority w:val="99"/>
    <w:unhideWhenUsed/>
    <w:rsid w:val="009426A6"/>
    <w:rPr>
      <w:color w:val="0000FF" w:themeColor="hyperlink"/>
      <w:u w:val="single"/>
    </w:rPr>
  </w:style>
  <w:style w:type="character" w:customStyle="1" w:styleId="katex-mathml">
    <w:name w:val="katex-mathml"/>
    <w:basedOn w:val="a0"/>
    <w:rsid w:val="009426A6"/>
  </w:style>
  <w:style w:type="paragraph" w:styleId="a5">
    <w:name w:val="header"/>
    <w:basedOn w:val="a"/>
    <w:link w:val="Char0"/>
    <w:uiPriority w:val="99"/>
    <w:unhideWhenUsed/>
    <w:rsid w:val="00156E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56EC5"/>
    <w:rPr>
      <w:sz w:val="18"/>
      <w:szCs w:val="18"/>
    </w:rPr>
  </w:style>
  <w:style w:type="paragraph" w:styleId="a6">
    <w:name w:val="footer"/>
    <w:basedOn w:val="a"/>
    <w:link w:val="Char1"/>
    <w:uiPriority w:val="99"/>
    <w:unhideWhenUsed/>
    <w:rsid w:val="00156EC5"/>
    <w:pPr>
      <w:tabs>
        <w:tab w:val="center" w:pos="4153"/>
        <w:tab w:val="right" w:pos="8306"/>
      </w:tabs>
      <w:snapToGrid w:val="0"/>
      <w:jc w:val="left"/>
    </w:pPr>
    <w:rPr>
      <w:sz w:val="18"/>
      <w:szCs w:val="18"/>
    </w:rPr>
  </w:style>
  <w:style w:type="character" w:customStyle="1" w:styleId="Char1">
    <w:name w:val="页脚 Char"/>
    <w:basedOn w:val="a0"/>
    <w:link w:val="a6"/>
    <w:uiPriority w:val="99"/>
    <w:rsid w:val="00156EC5"/>
    <w:rPr>
      <w:sz w:val="18"/>
      <w:szCs w:val="18"/>
    </w:rPr>
  </w:style>
  <w:style w:type="character" w:styleId="a7">
    <w:name w:val="Placeholder Text"/>
    <w:basedOn w:val="a0"/>
    <w:uiPriority w:val="99"/>
    <w:semiHidden/>
    <w:rsid w:val="00AA39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504912">
      <w:bodyDiv w:val="1"/>
      <w:marLeft w:val="0"/>
      <w:marRight w:val="0"/>
      <w:marTop w:val="0"/>
      <w:marBottom w:val="0"/>
      <w:divBdr>
        <w:top w:val="none" w:sz="0" w:space="0" w:color="auto"/>
        <w:left w:val="none" w:sz="0" w:space="0" w:color="auto"/>
        <w:bottom w:val="none" w:sz="0" w:space="0" w:color="auto"/>
        <w:right w:val="none" w:sz="0" w:space="0" w:color="auto"/>
      </w:divBdr>
      <w:divsChild>
        <w:div w:id="1705906188">
          <w:marLeft w:val="0"/>
          <w:marRight w:val="0"/>
          <w:marTop w:val="0"/>
          <w:marBottom w:val="0"/>
          <w:divBdr>
            <w:top w:val="none" w:sz="0" w:space="0" w:color="auto"/>
            <w:left w:val="none" w:sz="0" w:space="0" w:color="auto"/>
            <w:bottom w:val="none" w:sz="0" w:space="0" w:color="auto"/>
            <w:right w:val="none" w:sz="0" w:space="0" w:color="auto"/>
          </w:divBdr>
        </w:div>
      </w:divsChild>
    </w:div>
    <w:div w:id="1805469402">
      <w:bodyDiv w:val="1"/>
      <w:marLeft w:val="0"/>
      <w:marRight w:val="0"/>
      <w:marTop w:val="0"/>
      <w:marBottom w:val="0"/>
      <w:divBdr>
        <w:top w:val="none" w:sz="0" w:space="0" w:color="auto"/>
        <w:left w:val="none" w:sz="0" w:space="0" w:color="auto"/>
        <w:bottom w:val="none" w:sz="0" w:space="0" w:color="auto"/>
        <w:right w:val="none" w:sz="0" w:space="0" w:color="auto"/>
      </w:divBdr>
      <w:divsChild>
        <w:div w:id="755440074">
          <w:marLeft w:val="0"/>
          <w:marRight w:val="0"/>
          <w:marTop w:val="0"/>
          <w:marBottom w:val="225"/>
          <w:divBdr>
            <w:top w:val="none" w:sz="0" w:space="0" w:color="auto"/>
            <w:left w:val="none" w:sz="0" w:space="0" w:color="auto"/>
            <w:bottom w:val="none" w:sz="0" w:space="0" w:color="auto"/>
            <w:right w:val="none" w:sz="0" w:space="0" w:color="auto"/>
          </w:divBdr>
        </w:div>
        <w:div w:id="1847206536">
          <w:marLeft w:val="0"/>
          <w:marRight w:val="0"/>
          <w:marTop w:val="0"/>
          <w:marBottom w:val="225"/>
          <w:divBdr>
            <w:top w:val="none" w:sz="0" w:space="0" w:color="auto"/>
            <w:left w:val="none" w:sz="0" w:space="0" w:color="auto"/>
            <w:bottom w:val="none" w:sz="0" w:space="0" w:color="auto"/>
            <w:right w:val="none" w:sz="0" w:space="0" w:color="auto"/>
          </w:divBdr>
        </w:div>
        <w:div w:id="1016005958">
          <w:marLeft w:val="0"/>
          <w:marRight w:val="0"/>
          <w:marTop w:val="0"/>
          <w:marBottom w:val="225"/>
          <w:divBdr>
            <w:top w:val="none" w:sz="0" w:space="0" w:color="auto"/>
            <w:left w:val="none" w:sz="0" w:space="0" w:color="auto"/>
            <w:bottom w:val="none" w:sz="0" w:space="0" w:color="auto"/>
            <w:right w:val="none" w:sz="0" w:space="0" w:color="auto"/>
          </w:divBdr>
        </w:div>
        <w:div w:id="1312712262">
          <w:marLeft w:val="0"/>
          <w:marRight w:val="0"/>
          <w:marTop w:val="0"/>
          <w:marBottom w:val="225"/>
          <w:divBdr>
            <w:top w:val="none" w:sz="0" w:space="0" w:color="auto"/>
            <w:left w:val="none" w:sz="0" w:space="0" w:color="auto"/>
            <w:bottom w:val="none" w:sz="0" w:space="0" w:color="auto"/>
            <w:right w:val="none" w:sz="0" w:space="0" w:color="auto"/>
          </w:divBdr>
        </w:div>
        <w:div w:id="84320751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1599</TotalTime>
  <Pages>8</Pages>
  <Words>552</Words>
  <Characters>3152</Characters>
  <Application>Microsoft Office Word</Application>
  <DocSecurity>0</DocSecurity>
  <Lines>26</Lines>
  <Paragraphs>7</Paragraphs>
  <ScaleCrop>false</ScaleCrop>
  <Company>Microsoft</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21</cp:revision>
  <dcterms:created xsi:type="dcterms:W3CDTF">2020-10-11T12:50:00Z</dcterms:created>
  <dcterms:modified xsi:type="dcterms:W3CDTF">2020-10-27T13:44:00Z</dcterms:modified>
</cp:coreProperties>
</file>