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3"/>
          <w:sz w:val="42"/>
        </w:rPr>
        <w:t>CRYO RADIATOR COOLANT</w:t>
      </w:r>
    </w:p>
    <w:p>
      <w:pPr>
        <w:jc w:val="center"/>
      </w:pPr>
      <w:r>
        <w:rPr>
          <w:color w:val="4B5563"/>
          <w:sz w:val="22"/>
        </w:rPr>
        <w:t>Short Professional E-Commerce Website Development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11D2E"/>
          </w:tcPr>
          <w:p>
            <w:r/>
          </w:p>
        </w:tc>
      </w:tr>
    </w:tbl>
    <w:p>
      <w:pPr>
        <w:pStyle w:val="Heading1"/>
      </w:pPr>
      <w:r>
        <w:t>1. Project Objective</w:t>
      </w:r>
    </w:p>
    <w:p>
      <w:r>
        <w:rPr>
          <w:b/>
        </w:rPr>
        <w:t xml:space="preserve">Build a premium, clean, mobile-friendly and sales-focused e-commerce website for CRYO Radiator Coolant. </w:t>
      </w:r>
      <w:r>
        <w:t>The website should look professional like established automotive brands, with a smooth buying journey, clear product information, strong CTA buttons and easy WhatsApp ordering.</w:t>
      </w:r>
    </w:p>
    <w:p>
      <w:r>
        <w:rPr>
          <w:b/>
        </w:rPr>
        <w:t xml:space="preserve">Creative direction: </w:t>
      </w:r>
      <w:r>
        <w:t>Developer may use their own professional design judgment for layout, spacing, sections, icons, animations and product presentation, as long as the final website looks modern, trustworthy and conversion-focused.</w:t>
      </w:r>
    </w:p>
    <w:p>
      <w:pPr>
        <w:pStyle w:val="Heading1"/>
      </w:pPr>
      <w:r>
        <w:t>2. Brand &amp; Business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shd w:fill="F3F4F6"/>
            <w:vAlign w:val="center"/>
          </w:tcPr>
          <w:p>
            <w:r/>
            <w:r>
              <w:rPr>
                <w:b/>
                <w:sz w:val="19"/>
              </w:rPr>
              <w:t>Brand Name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CRYO Radiator Coolant</w:t>
            </w:r>
          </w:p>
        </w:tc>
      </w:tr>
      <w:tr>
        <w:tc>
          <w:tcPr>
            <w:tcW w:type="dxa" w:w="4608"/>
            <w:shd w:fill="F3F4F6"/>
            <w:vAlign w:val="center"/>
          </w:tcPr>
          <w:p>
            <w:r/>
            <w:r>
              <w:rPr>
                <w:b/>
                <w:sz w:val="19"/>
              </w:rPr>
              <w:t>Product Category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Automotive &amp; Industrial Cooling Products</w:t>
            </w:r>
          </w:p>
        </w:tc>
      </w:tr>
      <w:tr>
        <w:tc>
          <w:tcPr>
            <w:tcW w:type="dxa" w:w="4608"/>
            <w:shd w:fill="F3F4F6"/>
            <w:vAlign w:val="center"/>
          </w:tcPr>
          <w:p>
            <w:r/>
            <w:r>
              <w:rPr>
                <w:b/>
                <w:sz w:val="19"/>
              </w:rPr>
              <w:t>Target Customers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Car owners, commercial vehicle operators and industrial machinery users</w:t>
            </w:r>
          </w:p>
        </w:tc>
      </w:tr>
      <w:tr>
        <w:tc>
          <w:tcPr>
            <w:tcW w:type="dxa" w:w="4608"/>
            <w:shd w:fill="F3F4F6"/>
            <w:vAlign w:val="center"/>
          </w:tcPr>
          <w:p>
            <w:r/>
            <w:r>
              <w:rPr>
                <w:b/>
                <w:sz w:val="19"/>
              </w:rPr>
              <w:t>Phone / WhatsApp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0301-4138007</w:t>
            </w:r>
          </w:p>
        </w:tc>
      </w:tr>
      <w:tr>
        <w:tc>
          <w:tcPr>
            <w:tcW w:type="dxa" w:w="4608"/>
            <w:shd w:fill="F3F4F6"/>
            <w:vAlign w:val="center"/>
          </w:tcPr>
          <w:p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9"/>
              </w:rPr>
              <w:t>LMQ Rd, opp. RTO, Nawan Shehr, Multan, 60000</w:t>
            </w:r>
          </w:p>
        </w:tc>
      </w:tr>
    </w:tbl>
    <w:p>
      <w:pPr>
        <w:pStyle w:val="Heading1"/>
      </w:pPr>
      <w:r>
        <w:t>3. Products, Variants &amp; Discount Offer</w:t>
      </w:r>
    </w:p>
    <w:p>
      <w:r>
        <w:t>Products should be easy to manage from WordPress/WooCommerce admin panel. Sale pricing must be visible on product cards, product pages, cart and checkout.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B1F33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2074"/>
            <w:shd w:fill="0B1F33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2074"/>
            <w:shd w:fill="0B1F33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Regular Price</w:t>
            </w:r>
          </w:p>
        </w:tc>
        <w:tc>
          <w:tcPr>
            <w:tcW w:type="dxa" w:w="2074"/>
            <w:shd w:fill="0B1F33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Discount</w:t>
            </w:r>
          </w:p>
        </w:tc>
        <w:tc>
          <w:tcPr>
            <w:tcW w:type="dxa" w:w="2074"/>
            <w:shd w:fill="0B1F33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Offer Price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CRYO Radiator Coolant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 Liter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Rs. 650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15% OFF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/>
                <w:sz w:val="19"/>
              </w:rPr>
              <w:t>Rs. 553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CRYO Radiator Coolant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4 Liter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Rs. 2,300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15% OFF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/>
                <w:sz w:val="19"/>
              </w:rPr>
              <w:t>Rs. 1,955</w:t>
            </w:r>
          </w:p>
        </w:tc>
      </w:tr>
    </w:tbl>
    <w:p>
      <w:r>
        <w:rPr>
          <w:b/>
        </w:rPr>
        <w:t xml:space="preserve">Variants: </w:t>
      </w:r>
      <w:r>
        <w:t xml:space="preserve">Red, Green and Blue. </w:t>
      </w:r>
      <w:r>
        <w:rPr>
          <w:b/>
        </w:rPr>
        <w:t xml:space="preserve">Sizes: </w:t>
      </w:r>
      <w:r>
        <w:t xml:space="preserve">1L and 4L. </w:t>
      </w:r>
      <w:r>
        <w:rPr>
          <w:b/>
        </w:rPr>
        <w:t xml:space="preserve">Display rule: </w:t>
      </w:r>
      <w:r>
        <w:t>show old price with strikethrough, sale price clearly, and a 15% OFF badge.</w:t>
      </w:r>
    </w:p>
    <w:p>
      <w:pPr>
        <w:pStyle w:val="Heading1"/>
      </w:pPr>
      <w:r>
        <w:t>4. Required Website Structure</w:t>
      </w:r>
    </w:p>
    <w:p>
      <w:pPr/>
      <w:r>
        <w:rPr>
          <w:b/>
        </w:rPr>
        <w:t xml:space="preserve">Home Page: </w:t>
      </w:r>
      <w:r>
        <w:t>Hero section with CRYO product image, strong headline, Shop Now / Order Now CTA, featured products, benefits, 15% discount banner and WhatsApp order button.</w:t>
      </w:r>
    </w:p>
    <w:p>
      <w:pPr/>
      <w:r>
        <w:rPr>
          <w:b/>
        </w:rPr>
        <w:t xml:space="preserve">Shop Page: </w:t>
      </w:r>
      <w:r>
        <w:t>Clean product grid with image, name, size, old price, offer price, 15% OFF badge and Add to Cart button.</w:t>
      </w:r>
    </w:p>
    <w:p>
      <w:pPr/>
      <w:r>
        <w:rPr>
          <w:b/>
        </w:rPr>
        <w:t xml:space="preserve">Product Page: </w:t>
      </w:r>
      <w:r>
        <w:t>Large image gallery, size selector, color selector, quantity, old price, sale price, Add to Cart, Buy Now, short/long description and benefits list.</w:t>
      </w:r>
    </w:p>
    <w:p>
      <w:pPr/>
      <w:r>
        <w:rPr>
          <w:b/>
        </w:rPr>
        <w:t xml:space="preserve">Cart &amp; Checkout: </w:t>
      </w:r>
      <w:r>
        <w:t>Simple cart and checkout with selected product image, size, color, quantity, price, discount and total amount.</w:t>
      </w:r>
    </w:p>
    <w:p>
      <w:pPr/>
      <w:r>
        <w:rPr>
          <w:b/>
        </w:rPr>
        <w:t xml:space="preserve">About Page: </w:t>
      </w:r>
      <w:r>
        <w:t>Premium brand introduction, product purpose and trust-building content.</w:t>
      </w:r>
    </w:p>
    <w:p>
      <w:pPr/>
      <w:r>
        <w:rPr>
          <w:b/>
        </w:rPr>
        <w:t xml:space="preserve">Contact Page: </w:t>
      </w:r>
      <w:r>
        <w:t>Phone, WhatsApp, address and Google Maps embed with the Multan address.</w:t>
      </w:r>
    </w:p>
    <w:p>
      <w:pPr/>
      <w:r>
        <w:rPr>
          <w:b/>
        </w:rPr>
        <w:t xml:space="preserve">Policy Pages: </w:t>
      </w:r>
      <w:r>
        <w:t>Basic Shipping Policy, Return/Refund Policy, Privacy Policy and Terms &amp; Conditions.</w:t>
      </w:r>
    </w:p>
    <w:p>
      <w:pPr>
        <w:pStyle w:val="Heading1"/>
      </w:pPr>
      <w:r>
        <w:t>5. Product Content</w:t>
      </w:r>
    </w:p>
    <w:p>
      <w:r>
        <w:rPr>
          <w:b/>
        </w:rPr>
        <w:t xml:space="preserve">Short Description: </w:t>
      </w:r>
      <w:r>
        <w:t>CRYO Radiator Coolant helps keep car engines and industrial machinery cool by controlling temperature and reducing overheating risk. Suitable for automobiles, commercial vehicles, generators and industrial machinery cooling systems.</w:t>
      </w:r>
    </w:p>
    <w:p>
      <w:r>
        <w:rPr>
          <w:b/>
        </w:rPr>
        <w:t xml:space="preserve">Key Benefits: </w:t>
      </w:r>
    </w:p>
    <w:p>
      <w:pPr>
        <w:pStyle w:val="ListBullet"/>
        <w:spacing w:after="20"/>
      </w:pPr>
      <w:r>
        <w:t>helps protect engines from overheating</w:t>
      </w:r>
    </w:p>
    <w:p>
      <w:pPr>
        <w:pStyle w:val="ListBullet"/>
        <w:spacing w:after="20"/>
      </w:pPr>
      <w:r>
        <w:t>supports stable cooling system performance</w:t>
      </w:r>
    </w:p>
    <w:p>
      <w:pPr>
        <w:pStyle w:val="ListBullet"/>
        <w:spacing w:after="20"/>
      </w:pPr>
      <w:r>
        <w:t>suitable for cars, commercial vehicles, generators and industrial machinery</w:t>
      </w:r>
    </w:p>
    <w:p>
      <w:pPr>
        <w:pStyle w:val="ListBullet"/>
        <w:spacing w:after="20"/>
      </w:pPr>
      <w:r>
        <w:t>professional coolant solution for daily and heavy-duty use</w:t>
      </w:r>
    </w:p>
    <w:p>
      <w:pPr>
        <w:pStyle w:val="ListBullet"/>
        <w:spacing w:after="20"/>
      </w:pPr>
      <w:r>
        <w:t>available in 1L and 4L packing with Red, Green and Blue variants</w:t>
      </w:r>
    </w:p>
    <w:p>
      <w:pPr>
        <w:pStyle w:val="Heading1"/>
      </w:pPr>
      <w:r>
        <w:t>6. Checkout, Payment &amp; Contact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9"/>
              </w:rPr>
              <w:t>Checkout Fields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Full Name, WhatsApp/Mobile Number, City, Complete Address, Order Notes, Payment Method and Delivery Method.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9"/>
              </w:rPr>
              <w:t>Payment Options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Cash on Delivery, Bank Transfer, JazzCash and Easypaisa.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9"/>
              </w:rPr>
              <w:t>WhatsApp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Floating WhatsApp button on all pages, bottom right. Use number: 0301-4138007.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9"/>
              </w:rPr>
              <w:t>Google Maps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Embed Google Maps on Contact page using: LMQ Rd, opp. RTO, Nawan Shehr, Multan, 60000.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9"/>
              </w:rPr>
              <w:t>Display Info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Show phone, WhatsApp and address in header/footer/contact page where suitable.</w:t>
            </w:r>
          </w:p>
        </w:tc>
      </w:tr>
    </w:tbl>
    <w:p>
      <w:pPr>
        <w:pStyle w:val="Heading1"/>
      </w:pPr>
      <w:r>
        <w:t>7. Quality &amp; Technical Expectations</w:t>
      </w:r>
    </w:p>
    <w:p>
      <w:pPr>
        <w:pStyle w:val="ListBullet"/>
        <w:spacing w:after="20"/>
      </w:pPr>
      <w:r>
        <w:t>Website must be fully responsive and look excellent on mobile because most customers will order from phone.</w:t>
      </w:r>
    </w:p>
    <w:p>
      <w:pPr>
        <w:pStyle w:val="ListBullet"/>
        <w:spacing w:after="20"/>
      </w:pPr>
      <w:r>
        <w:t>Website must load fast; images should be optimized without losing professional quality.</w:t>
      </w:r>
    </w:p>
    <w:p>
      <w:pPr>
        <w:pStyle w:val="ListBullet"/>
        <w:spacing w:after="20"/>
      </w:pPr>
      <w:r>
        <w:t>WooCommerce should be set up properly so products, prices, sale offers, images and stock can be updated easily.</w:t>
      </w:r>
    </w:p>
    <w:p>
      <w:pPr>
        <w:pStyle w:val="ListBullet"/>
        <w:spacing w:after="20"/>
      </w:pPr>
      <w:r>
        <w:t>Basic SEO setup is required: clean page titles, product meta titles/descriptions, heading structure and SEO-friendly URLs.</w:t>
      </w:r>
    </w:p>
    <w:p>
      <w:pPr>
        <w:pStyle w:val="ListBullet"/>
        <w:spacing w:after="20"/>
      </w:pPr>
      <w:r>
        <w:t>Design should be premium, trustworthy, technical and automotive-focused.</w:t>
      </w:r>
    </w:p>
    <w:p>
      <w:pPr>
        <w:pStyle w:val="ListBullet"/>
        <w:spacing w:after="20"/>
      </w:pPr>
      <w:r>
        <w:t>Do not add Dealer/Wholesale Inquiry section for now. Keep the website focused on direct product sales unless requested later.</w:t>
      </w:r>
    </w:p>
    <w:p>
      <w:pPr>
        <w:pStyle w:val="Heading1"/>
      </w:pPr>
      <w:r>
        <w:t>8. Final Deliverables Required from Developer</w:t>
      </w:r>
    </w:p>
    <w:p>
      <w:pPr>
        <w:pStyle w:val="ListBullet"/>
        <w:spacing w:after="20"/>
      </w:pPr>
      <w:r>
        <w:t>Complete WordPress/WooCommerce e-commerce website with all required pages.</w:t>
      </w:r>
    </w:p>
    <w:p>
      <w:pPr>
        <w:pStyle w:val="ListBullet"/>
        <w:spacing w:after="20"/>
      </w:pPr>
      <w:r>
        <w:t>Professional homepage, shop page, product page, cart and checkout design.</w:t>
      </w:r>
    </w:p>
    <w:p>
      <w:pPr>
        <w:pStyle w:val="ListBullet"/>
        <w:spacing w:after="20"/>
      </w:pPr>
      <w:r>
        <w:t>15% discount display on product cards, product pages, cart and checkout.</w:t>
      </w:r>
    </w:p>
    <w:p>
      <w:pPr>
        <w:pStyle w:val="ListBullet"/>
        <w:spacing w:after="20"/>
      </w:pPr>
      <w:r>
        <w:t>Working Add to Cart, Buy Now, checkout and WhatsApp order flow.</w:t>
      </w:r>
    </w:p>
    <w:p>
      <w:pPr>
        <w:pStyle w:val="ListBullet"/>
        <w:spacing w:after="20"/>
      </w:pPr>
      <w:r>
        <w:t>Google Maps, contact details, payment options and policy pages setup.</w:t>
      </w:r>
    </w:p>
    <w:p>
      <w:pPr>
        <w:pStyle w:val="ListBullet"/>
        <w:spacing w:after="20"/>
      </w:pPr>
      <w:r>
        <w:t>Mobile-friendly, fast, clean and ready-to-launch website.</w:t>
      </w:r>
    </w:p>
    <w:p>
      <w:pPr>
        <w:jc w:val="center"/>
      </w:pPr>
      <w:r>
        <w:rPr>
          <w:i/>
          <w:color w:val="4B5563"/>
          <w:sz w:val="18"/>
        </w:rPr>
        <w:t>Note: Developer has freedom to improve design and layout professionally for better sales and brand presentation.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CRYO Radiator Coolant - Website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B1F3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B1F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