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4adiozf6rdb3" w:id="0"/>
      <w:bookmarkEnd w:id="0"/>
      <w:r w:rsidDel="00000000" w:rsidR="00000000" w:rsidRPr="00000000">
        <w:rPr>
          <w:rtl w:val="0"/>
        </w:rPr>
        <w:t xml:space="preserve">What is React Js?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React is a javascript library for building web interfaces.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More Better while Creating the UX/UL. The library makes your life easier due to code Reusalblity.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link is been given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https://react.dev/learn</w:t>
        </w:r>
      </w:hyperlink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current version is V18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launch in 2013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by Meta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us to Code Reusability.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Bullied the Single page Application which has the Single Html Document which makes this a very Dynamic and Components based wise Design.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f7a8ipfslnyf" w:id="1"/>
      <w:bookmarkEnd w:id="1"/>
      <w:r w:rsidDel="00000000" w:rsidR="00000000" w:rsidRPr="00000000">
        <w:rPr>
          <w:rtl w:val="0"/>
        </w:rPr>
        <w:t xml:space="preserve">SPA AND MPA == Single Page Application and Multi-page Application overview.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Multi-Page-application: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Single Page Applications: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Single page applications are used to load on a single Html Document Which is been Extracted by javaScript via AJEX Apis.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miaci1i1yq9o" w:id="2"/>
      <w:bookmarkEnd w:id="2"/>
      <w:r w:rsidDel="00000000" w:rsidR="00000000" w:rsidRPr="00000000">
        <w:rPr>
          <w:rtl w:val="0"/>
        </w:rPr>
        <w:t xml:space="preserve">React Is Declarative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eact.dev/lear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