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12C8" w14:textId="3176233A" w:rsidR="00757664" w:rsidRDefault="00FA63FE">
      <w:pPr>
        <w:rPr>
          <w:rFonts w:asciiTheme="majorEastAsia" w:eastAsiaTheme="majorEastAsia" w:hAnsiTheme="majorEastAsia"/>
        </w:rPr>
      </w:pPr>
      <w:r w:rsidRPr="00FA63FE">
        <w:rPr>
          <w:rFonts w:asciiTheme="majorEastAsia" w:eastAsiaTheme="majorEastAsia" w:hAnsiTheme="majorEastAsia" w:hint="eastAsia"/>
        </w:rPr>
        <w:t>Z公司化工企业安全监管一体化平台风险管理研究</w:t>
      </w:r>
    </w:p>
    <w:p w14:paraId="1C3233D3" w14:textId="4CFAF1A1" w:rsidR="00FA63FE" w:rsidRDefault="00FA63FE">
      <w:pPr>
        <w:rPr>
          <w:rFonts w:asciiTheme="majorEastAsia" w:eastAsiaTheme="majorEastAsia" w:hAnsiTheme="majorEastAsia"/>
        </w:rPr>
      </w:pPr>
    </w:p>
    <w:p w14:paraId="491B8AD5" w14:textId="51D96427" w:rsidR="00FA63FE" w:rsidRDefault="00FA63F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第一章绪论</w:t>
      </w:r>
    </w:p>
    <w:p w14:paraId="51575E2B" w14:textId="1BE41D89" w:rsidR="00FA63FE" w:rsidRDefault="00FA63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</w:p>
    <w:p w14:paraId="194DE3CB" w14:textId="5732E806" w:rsidR="00FA63FE" w:rsidRDefault="00FA63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第二</w:t>
      </w:r>
      <w:proofErr w:type="gramStart"/>
      <w:r>
        <w:rPr>
          <w:rFonts w:asciiTheme="majorEastAsia" w:eastAsiaTheme="majorEastAsia" w:hAnsiTheme="majorEastAsia" w:hint="eastAsia"/>
        </w:rPr>
        <w:t>章项目</w:t>
      </w:r>
      <w:proofErr w:type="gramEnd"/>
      <w:r>
        <w:rPr>
          <w:rFonts w:asciiTheme="majorEastAsia" w:eastAsiaTheme="majorEastAsia" w:hAnsiTheme="majorEastAsia" w:hint="eastAsia"/>
        </w:rPr>
        <w:t>风险管理基本概念与理论</w:t>
      </w:r>
    </w:p>
    <w:p w14:paraId="56FC2278" w14:textId="1333D2AD" w:rsidR="00FA63FE" w:rsidRDefault="00FA63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.1</w:t>
      </w:r>
      <w:r>
        <w:rPr>
          <w:rFonts w:asciiTheme="majorEastAsia" w:eastAsiaTheme="majorEastAsia" w:hAnsiTheme="majorEastAsia" w:hint="eastAsia"/>
        </w:rPr>
        <w:t>项目风险识别</w:t>
      </w:r>
    </w:p>
    <w:p w14:paraId="4625E634" w14:textId="2280BC64" w:rsidR="00FA63FE" w:rsidRDefault="00FA63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.2</w:t>
      </w:r>
      <w:r>
        <w:rPr>
          <w:rFonts w:asciiTheme="majorEastAsia" w:eastAsiaTheme="majorEastAsia" w:hAnsiTheme="majorEastAsia" w:hint="eastAsia"/>
        </w:rPr>
        <w:t>项目风险分析</w:t>
      </w:r>
    </w:p>
    <w:p w14:paraId="3FC81581" w14:textId="54D3B60E" w:rsidR="00FA63FE" w:rsidRDefault="00FA63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</w:t>
      </w: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项目风险应对</w:t>
      </w:r>
    </w:p>
    <w:p w14:paraId="58FC2AC6" w14:textId="05344A47" w:rsidR="00FA63FE" w:rsidRDefault="00FA63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.4</w:t>
      </w:r>
      <w:r>
        <w:rPr>
          <w:rFonts w:asciiTheme="majorEastAsia" w:eastAsiaTheme="majorEastAsia" w:hAnsiTheme="majorEastAsia" w:hint="eastAsia"/>
        </w:rPr>
        <w:t>项目风险监控</w:t>
      </w:r>
    </w:p>
    <w:p w14:paraId="42122EC7" w14:textId="764F03B8" w:rsidR="00FA63FE" w:rsidRDefault="00FA63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.5</w:t>
      </w:r>
      <w:r>
        <w:rPr>
          <w:rFonts w:asciiTheme="majorEastAsia" w:eastAsiaTheme="majorEastAsia" w:hAnsiTheme="majorEastAsia" w:hint="eastAsia"/>
        </w:rPr>
        <w:t>项目风险控制</w:t>
      </w:r>
    </w:p>
    <w:p w14:paraId="504EA553" w14:textId="3C673597" w:rsidR="00FA63FE" w:rsidRDefault="00FA63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第三章Z公司化工企业安全管理一体化平台风险管理研究</w:t>
      </w:r>
    </w:p>
    <w:p w14:paraId="5E7FB9E5" w14:textId="1D6EA279" w:rsidR="00FA63FE" w:rsidRDefault="00FA63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第四章基于STAR模型的风险管理</w:t>
      </w:r>
    </w:p>
    <w:p w14:paraId="385BC576" w14:textId="7A5DDB46" w:rsidR="00FA63FE" w:rsidRPr="00FA63FE" w:rsidRDefault="00FA63F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第五</w:t>
      </w:r>
      <w:proofErr w:type="gramStart"/>
      <w:r>
        <w:rPr>
          <w:rFonts w:asciiTheme="majorEastAsia" w:eastAsiaTheme="majorEastAsia" w:hAnsiTheme="majorEastAsia" w:hint="eastAsia"/>
        </w:rPr>
        <w:t>章总结</w:t>
      </w:r>
      <w:proofErr w:type="gramEnd"/>
      <w:r>
        <w:rPr>
          <w:rFonts w:asciiTheme="majorEastAsia" w:eastAsiaTheme="majorEastAsia" w:hAnsiTheme="majorEastAsia" w:hint="eastAsia"/>
        </w:rPr>
        <w:t>与展望</w:t>
      </w:r>
    </w:p>
    <w:sectPr w:rsidR="00FA63FE" w:rsidRPr="00FA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664"/>
    <w:rsid w:val="000F6671"/>
    <w:rsid w:val="00757664"/>
    <w:rsid w:val="00FA63FE"/>
    <w:rsid w:val="411776ED"/>
    <w:rsid w:val="75C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246E7"/>
  <w15:docId w15:val="{DC3933B8-6970-4991-B515-6E6C0704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zhujun</dc:creator>
  <cp:lastModifiedBy>骏</cp:lastModifiedBy>
  <cp:revision>3</cp:revision>
  <dcterms:created xsi:type="dcterms:W3CDTF">2021-12-01T04:36:00Z</dcterms:created>
  <dcterms:modified xsi:type="dcterms:W3CDTF">2021-12-25T06:19:00Z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921C41D3E72A40A2AED85290B335E17D</vt:lpwstr>
  </property>
</Properties>
</file>