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E46CCF" w14:textId="77777777" w:rsidR="00EF562A" w:rsidRPr="008E5DC8" w:rsidRDefault="00F71F5E">
      <w:pPr>
        <w:rPr>
          <w:rFonts w:hint="eastAsia"/>
          <w:b/>
        </w:rPr>
      </w:pPr>
      <w:r w:rsidRPr="008E5DC8">
        <w:rPr>
          <w:rFonts w:hint="eastAsia"/>
          <w:b/>
        </w:rPr>
        <w:t>主題簡介</w:t>
      </w:r>
    </w:p>
    <w:p w14:paraId="162F2B60" w14:textId="77777777" w:rsidR="004C5AC7" w:rsidRDefault="00201C77">
      <w:pPr>
        <w:rPr>
          <w:rFonts w:hint="eastAsia"/>
        </w:rPr>
      </w:pPr>
      <w:r>
        <w:rPr>
          <w:rFonts w:hint="eastAsia"/>
        </w:rPr>
        <w:t>政府開始推動再生能源發展條例以來，已經建置數個美觀上手的太陽能發電網站，然而政府提供的試算方式既不親民又不夠一目了然，需要先對太陽能有</w:t>
      </w:r>
      <w:r w:rsidR="004C5AC7">
        <w:rPr>
          <w:rFonts w:hint="eastAsia"/>
        </w:rPr>
        <w:t>一定研究，才能較正確的填入適合該處的計算值，而且該算法仍使用</w:t>
      </w:r>
      <w:r>
        <w:rPr>
          <w:rFonts w:hint="eastAsia"/>
        </w:rPr>
        <w:t>去年度的試算費率。</w:t>
      </w:r>
    </w:p>
    <w:p w14:paraId="2A9FC41D" w14:textId="77777777" w:rsidR="00201C77" w:rsidRDefault="00201C77">
      <w:pPr>
        <w:rPr>
          <w:rFonts w:hint="eastAsia"/>
        </w:rPr>
      </w:pPr>
      <w:r>
        <w:rPr>
          <w:rFonts w:hint="eastAsia"/>
        </w:rPr>
        <w:t>因此，為了幫助一般民眾及學校等機關架設非商用太陽能發電系統，我們已事先設定好符合多數需求的系統，</w:t>
      </w:r>
      <w:r w:rsidR="004C5AC7">
        <w:rPr>
          <w:rFonts w:hint="eastAsia"/>
        </w:rPr>
        <w:t>並以</w:t>
      </w:r>
      <w:r w:rsidR="009E4993">
        <w:rPr>
          <w:rFonts w:hint="eastAsia"/>
        </w:rPr>
        <w:t>最新資料</w:t>
      </w:r>
      <w:r w:rsidR="004C5AC7">
        <w:rPr>
          <w:rFonts w:hint="eastAsia"/>
        </w:rPr>
        <w:t>、更詳細的分區方式</w:t>
      </w:r>
      <w:r w:rsidR="009E4993">
        <w:rPr>
          <w:rFonts w:hint="eastAsia"/>
        </w:rPr>
        <w:t>做計算，</w:t>
      </w:r>
      <w:r>
        <w:rPr>
          <w:rFonts w:hint="eastAsia"/>
        </w:rPr>
        <w:t>民眾只需觀看地圖（或選擇行政區）</w:t>
      </w:r>
      <w:r w:rsidR="009E4993">
        <w:rPr>
          <w:rFonts w:hint="eastAsia"/>
        </w:rPr>
        <w:t>即可知道當地是不適合裝設</w:t>
      </w:r>
      <w:r w:rsidR="004C5AC7">
        <w:rPr>
          <w:rFonts w:hint="eastAsia"/>
        </w:rPr>
        <w:t>。</w:t>
      </w:r>
    </w:p>
    <w:p w14:paraId="4E3355E4" w14:textId="77777777" w:rsidR="00F71F5E" w:rsidRDefault="00F71F5E">
      <w:pPr>
        <w:rPr>
          <w:rFonts w:hint="eastAsia"/>
        </w:rPr>
      </w:pPr>
    </w:p>
    <w:p w14:paraId="6CDBB8AE" w14:textId="77777777" w:rsidR="008E5DC8" w:rsidRDefault="008E5DC8">
      <w:pPr>
        <w:rPr>
          <w:rFonts w:hint="eastAsia"/>
        </w:rPr>
      </w:pPr>
    </w:p>
    <w:p w14:paraId="2272DF00" w14:textId="77777777" w:rsidR="00F71F5E" w:rsidRPr="008E5DC8" w:rsidRDefault="00F71F5E">
      <w:pPr>
        <w:rPr>
          <w:rFonts w:hint="eastAsia"/>
          <w:b/>
        </w:rPr>
      </w:pPr>
      <w:r w:rsidRPr="008E5DC8">
        <w:rPr>
          <w:rFonts w:hint="eastAsia"/>
          <w:b/>
        </w:rPr>
        <w:t>推估發電量</w:t>
      </w:r>
    </w:p>
    <w:p w14:paraId="2BE1CE4E" w14:textId="77777777" w:rsidR="00BC787B" w:rsidRDefault="00BC787B" w:rsidP="004C5AC7">
      <w:pPr>
        <w:rPr>
          <w:rFonts w:hint="eastAsia"/>
        </w:rPr>
      </w:pPr>
      <w:r>
        <w:rPr>
          <w:rFonts w:hint="eastAsia"/>
        </w:rPr>
        <w:t>以能源局及中央氣象局合作資料為推估依據</w:t>
      </w:r>
    </w:p>
    <w:p w14:paraId="10B44EDF" w14:textId="77777777" w:rsidR="004C5AC7" w:rsidRDefault="004C5AC7" w:rsidP="004C5AC7">
      <w:pPr>
        <w:rPr>
          <w:rFonts w:hint="eastAsia"/>
        </w:rPr>
      </w:pPr>
      <w:r>
        <w:rPr>
          <w:rFonts w:hint="eastAsia"/>
        </w:rPr>
        <w:t>每</w:t>
      </w:r>
      <w:r>
        <w:rPr>
          <w:rFonts w:hint="eastAsia"/>
        </w:rPr>
        <w:t xml:space="preserve"> 1 </w:t>
      </w:r>
      <w:r>
        <w:rPr>
          <w:rFonts w:hint="eastAsia"/>
        </w:rPr>
        <w:t>峰瓩</w:t>
      </w:r>
      <w:r>
        <w:rPr>
          <w:rFonts w:hint="eastAsia"/>
        </w:rPr>
        <w:t>(</w:t>
      </w:r>
      <w:proofErr w:type="spellStart"/>
      <w:r>
        <w:rPr>
          <w:rFonts w:hint="eastAsia"/>
        </w:rPr>
        <w:t>kWp</w:t>
      </w:r>
      <w:proofErr w:type="spellEnd"/>
      <w:r>
        <w:rPr>
          <w:rFonts w:hint="eastAsia"/>
        </w:rPr>
        <w:t>)</w:t>
      </w:r>
      <w:r>
        <w:rPr>
          <w:rFonts w:hint="eastAsia"/>
        </w:rPr>
        <w:t>之年發電量為：「年發電量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1.08</w:t>
      </w:r>
      <w:r>
        <w:t>(</w:t>
      </w:r>
      <w:r>
        <w:rPr>
          <w:rFonts w:hint="eastAsia"/>
        </w:rPr>
        <w:t>發電面板接收輻射量為測站面板的</w:t>
      </w:r>
      <w:r>
        <w:t>1.08</w:t>
      </w:r>
      <w:r>
        <w:rPr>
          <w:rFonts w:hint="eastAsia"/>
        </w:rPr>
        <w:t>倍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</w:t>
      </w:r>
      <w:r>
        <w:t>(</w:t>
      </w:r>
      <w:proofErr w:type="spellStart"/>
      <w:r>
        <w:t>kWp</w:t>
      </w:r>
      <w:proofErr w:type="spellEnd"/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75%</w:t>
      </w:r>
      <w:r>
        <w:t>(</w:t>
      </w:r>
      <w:r>
        <w:rPr>
          <w:rFonts w:hint="eastAsia"/>
        </w:rPr>
        <w:t>系統性能比</w:t>
      </w:r>
      <w:r>
        <w:t>)</w:t>
      </w:r>
      <w:r>
        <w:rPr>
          <w:rFonts w:hint="eastAsia"/>
        </w:rPr>
        <w:t>=</w:t>
      </w:r>
      <w:r>
        <w:rPr>
          <w:rFonts w:hint="eastAsia"/>
        </w:rPr>
        <w:t>ㄧ年總發電度數</w:t>
      </w:r>
      <w:r w:rsidR="00DD79DC">
        <w:rPr>
          <w:rFonts w:hint="eastAsia"/>
        </w:rPr>
        <w:t>。</w:t>
      </w:r>
    </w:p>
    <w:p w14:paraId="70426DE4" w14:textId="77777777" w:rsidR="00F71F5E" w:rsidRDefault="00F71F5E">
      <w:pPr>
        <w:rPr>
          <w:rFonts w:hint="eastAsia"/>
        </w:rPr>
      </w:pPr>
    </w:p>
    <w:p w14:paraId="4448D921" w14:textId="77777777" w:rsidR="008E5DC8" w:rsidRDefault="008E5DC8">
      <w:pPr>
        <w:rPr>
          <w:rFonts w:hint="eastAsia"/>
        </w:rPr>
      </w:pPr>
    </w:p>
    <w:p w14:paraId="3F7EBC77" w14:textId="77777777" w:rsidR="00F71F5E" w:rsidRPr="008E5DC8" w:rsidRDefault="00201C77">
      <w:pPr>
        <w:rPr>
          <w:rFonts w:hint="eastAsia"/>
          <w:b/>
        </w:rPr>
      </w:pPr>
      <w:r w:rsidRPr="008E5DC8">
        <w:rPr>
          <w:rFonts w:hint="eastAsia"/>
          <w:b/>
        </w:rPr>
        <w:t>推測是否適合裝設</w:t>
      </w:r>
    </w:p>
    <w:p w14:paraId="30288540" w14:textId="7AD33067" w:rsidR="00EC3F09" w:rsidRDefault="008E5DC8" w:rsidP="00DD79DC">
      <w:pPr>
        <w:rPr>
          <w:rFonts w:hint="eastAsia"/>
        </w:rPr>
      </w:pPr>
      <w:r>
        <w:rPr>
          <w:rFonts w:hint="eastAsia"/>
        </w:rPr>
        <w:t>以日射量推估發電量</w:t>
      </w:r>
      <w:r w:rsidR="00EC3F09">
        <w:rPr>
          <w:rFonts w:hint="eastAsia"/>
        </w:rPr>
        <w:t>，而非用實際發電量：</w:t>
      </w:r>
    </w:p>
    <w:p w14:paraId="17AFB727" w14:textId="06B88970" w:rsidR="00EC3F09" w:rsidRDefault="00EC3F09" w:rsidP="00DD79DC">
      <w:pPr>
        <w:rPr>
          <w:rFonts w:hint="eastAsia"/>
        </w:rPr>
      </w:pPr>
      <w:r>
        <w:rPr>
          <w:rFonts w:hint="eastAsia"/>
        </w:rPr>
        <w:t>實際發電量中多為商用太陽能發電廠，面板的發電效能和成本高於</w:t>
      </w:r>
      <w:r w:rsidR="00B7152D">
        <w:rPr>
          <w:rFonts w:hint="eastAsia"/>
        </w:rPr>
        <w:t>適合</w:t>
      </w:r>
      <w:bookmarkStart w:id="0" w:name="_GoBack"/>
      <w:bookmarkEnd w:id="0"/>
      <w:r>
        <w:rPr>
          <w:rFonts w:hint="eastAsia"/>
        </w:rPr>
        <w:t>一般民眾使用的。（一般面板成本約為</w:t>
      </w:r>
      <w:r>
        <w:t>80,000</w:t>
      </w:r>
      <w:r>
        <w:rPr>
          <w:rFonts w:hint="eastAsia"/>
        </w:rPr>
        <w:t>台幣</w:t>
      </w:r>
      <w:r>
        <w:t>/</w:t>
      </w:r>
      <w:r>
        <w:rPr>
          <w:rFonts w:hint="eastAsia"/>
        </w:rPr>
        <w:t xml:space="preserve">1 </w:t>
      </w:r>
      <w:proofErr w:type="spellStart"/>
      <w:r>
        <w:rPr>
          <w:rFonts w:hint="eastAsia"/>
        </w:rPr>
        <w:t>kWp</w:t>
      </w:r>
      <w:proofErr w:type="spellEnd"/>
      <w:r>
        <w:rPr>
          <w:rFonts w:hint="eastAsia"/>
        </w:rPr>
        <w:t>）</w:t>
      </w:r>
    </w:p>
    <w:p w14:paraId="47A5D8ED" w14:textId="4F50F235" w:rsidR="00EC3F09" w:rsidRDefault="00EC3F09" w:rsidP="00DD79DC">
      <w:pPr>
        <w:rPr>
          <w:rFonts w:hint="eastAsia"/>
        </w:rPr>
      </w:pPr>
      <w:r>
        <w:rPr>
          <w:rFonts w:hint="eastAsia"/>
        </w:rPr>
        <w:t>日射量分區詳細，更為貼近民眾的需求。</w:t>
      </w:r>
    </w:p>
    <w:p w14:paraId="7C10E5C9" w14:textId="6F68B970" w:rsidR="00DD79DC" w:rsidRDefault="00EC3F09" w:rsidP="00DD79DC">
      <w:pPr>
        <w:rPr>
          <w:rFonts w:hint="eastAsia"/>
        </w:rPr>
      </w:pPr>
      <w:r>
        <w:rPr>
          <w:rFonts w:hint="eastAsia"/>
        </w:rPr>
        <w:t>僅少部分無日射量資料之縣市改成使用實際發電量推估。</w:t>
      </w:r>
    </w:p>
    <w:p w14:paraId="39BEB2D0" w14:textId="77777777" w:rsidR="008E5DC8" w:rsidRDefault="008E5DC8" w:rsidP="00DD79DC">
      <w:pPr>
        <w:rPr>
          <w:rFonts w:hint="eastAsia"/>
        </w:rPr>
      </w:pPr>
    </w:p>
    <w:p w14:paraId="255751DC" w14:textId="7A3729CD" w:rsidR="00EC3F09" w:rsidRDefault="00EC3F09" w:rsidP="00DD79DC">
      <w:pPr>
        <w:rPr>
          <w:rFonts w:hint="eastAsia"/>
        </w:rPr>
      </w:pPr>
      <w:r>
        <w:rPr>
          <w:rFonts w:hint="eastAsia"/>
        </w:rPr>
        <w:t>十年可回本則適合裝設：</w:t>
      </w:r>
    </w:p>
    <w:p w14:paraId="314B8D6B" w14:textId="77777777" w:rsidR="00EC3F09" w:rsidRDefault="00DD79DC" w:rsidP="00DD79DC">
      <w:pPr>
        <w:rPr>
          <w:rFonts w:hint="eastAsia"/>
        </w:rPr>
      </w:pPr>
      <w:r>
        <w:rPr>
          <w:rFonts w:hint="eastAsia"/>
        </w:rPr>
        <w:t>多數太陽能系統裝設廠商有提供十年保固，若期間有非人為因素損壞則不用擔心血本無歸。</w:t>
      </w:r>
    </w:p>
    <w:p w14:paraId="2F4C57F1" w14:textId="29313D81" w:rsidR="00DD79DC" w:rsidRDefault="00DD79DC" w:rsidP="00DD79DC">
      <w:pPr>
        <w:rPr>
          <w:rFonts w:hint="eastAsia"/>
        </w:rPr>
      </w:pPr>
      <w:r>
        <w:rPr>
          <w:rFonts w:hint="eastAsia"/>
        </w:rPr>
        <w:t>以</w:t>
      </w:r>
      <w:r w:rsidR="00EC3F09">
        <w:rPr>
          <w:rFonts w:hint="eastAsia"/>
        </w:rPr>
        <w:t>雙尾</w:t>
      </w:r>
      <w:r>
        <w:rPr>
          <w:rFonts w:hint="eastAsia"/>
        </w:rPr>
        <w:t>學生氏Ｔ檢定將各地的年均日射量</w:t>
      </w:r>
      <w:r w:rsidR="00BC787B">
        <w:rPr>
          <w:rFonts w:hint="eastAsia"/>
        </w:rPr>
        <w:t>與十年可回本之年日射量做兩兩比較，並</w:t>
      </w:r>
      <w:r>
        <w:rPr>
          <w:rFonts w:hint="eastAsia"/>
        </w:rPr>
        <w:t>令顯著水準為</w:t>
      </w:r>
      <w:r>
        <w:t>0.05</w:t>
      </w:r>
      <w:r>
        <w:rPr>
          <w:rFonts w:hint="eastAsia"/>
        </w:rPr>
        <w:t>及</w:t>
      </w:r>
      <w:r>
        <w:t>0.01</w:t>
      </w:r>
      <w:r w:rsidR="00EC3F09">
        <w:rPr>
          <w:rFonts w:hint="eastAsia"/>
        </w:rPr>
        <w:t>，結果分為適合</w:t>
      </w:r>
      <w:r w:rsidR="00EC3F09">
        <w:t>/</w:t>
      </w:r>
      <w:r w:rsidR="00EC3F09">
        <w:rPr>
          <w:rFonts w:hint="eastAsia"/>
        </w:rPr>
        <w:t>普通</w:t>
      </w:r>
      <w:r w:rsidR="00EC3F09">
        <w:t>/</w:t>
      </w:r>
      <w:r w:rsidR="00EC3F09">
        <w:rPr>
          <w:rFonts w:hint="eastAsia"/>
        </w:rPr>
        <w:t>不適合裝設。</w:t>
      </w:r>
    </w:p>
    <w:p w14:paraId="77E2B544" w14:textId="07DFCA87" w:rsidR="00EC3F09" w:rsidRDefault="00EC3F09" w:rsidP="00DD79DC">
      <w:pPr>
        <w:rPr>
          <w:rFonts w:hint="eastAsia"/>
        </w:rPr>
      </w:pPr>
      <w:r>
        <w:rPr>
          <w:rFonts w:hint="eastAsia"/>
        </w:rPr>
        <w:t>適合</w:t>
      </w:r>
      <w:r>
        <w:t>-</w:t>
      </w:r>
      <w:r>
        <w:rPr>
          <w:rFonts w:hint="eastAsia"/>
        </w:rPr>
        <w:t>無顯著差異，回本時間等於十年</w:t>
      </w:r>
      <w:r w:rsidR="008E5DC8">
        <w:rPr>
          <w:rFonts w:hint="eastAsia"/>
        </w:rPr>
        <w:t>。</w:t>
      </w:r>
    </w:p>
    <w:p w14:paraId="15BAF33C" w14:textId="2F693FD0" w:rsidR="00EC3F09" w:rsidRDefault="00EC3F09" w:rsidP="00DD79DC">
      <w:pPr>
        <w:rPr>
          <w:rFonts w:hint="eastAsia"/>
        </w:rPr>
      </w:pPr>
      <w:r>
        <w:rPr>
          <w:rFonts w:hint="eastAsia"/>
        </w:rPr>
        <w:t>普通</w:t>
      </w:r>
      <w:r>
        <w:t>(</w:t>
      </w:r>
      <w:r>
        <w:rPr>
          <w:rFonts w:hint="eastAsia"/>
        </w:rPr>
        <w:t>可自行考慮裝設</w:t>
      </w:r>
      <w:r>
        <w:t>)-</w:t>
      </w:r>
      <w:r>
        <w:rPr>
          <w:rFonts w:hint="eastAsia"/>
        </w:rPr>
        <w:t>顯著水準為</w:t>
      </w:r>
      <w:r>
        <w:t>0.05</w:t>
      </w:r>
      <w:r>
        <w:rPr>
          <w:rFonts w:hint="eastAsia"/>
        </w:rPr>
        <w:t>時，有顯著差異</w:t>
      </w:r>
      <w:r w:rsidR="008E5DC8">
        <w:rPr>
          <w:rFonts w:hint="eastAsia"/>
        </w:rPr>
        <w:t>。</w:t>
      </w:r>
    </w:p>
    <w:p w14:paraId="27309E5C" w14:textId="73C1CCD3" w:rsidR="00EC3F09" w:rsidRDefault="00EC3F09" w:rsidP="00DD79DC">
      <w:pPr>
        <w:rPr>
          <w:rFonts w:hint="eastAsia"/>
        </w:rPr>
      </w:pPr>
      <w:r>
        <w:rPr>
          <w:rFonts w:hint="eastAsia"/>
        </w:rPr>
        <w:t>不適合</w:t>
      </w:r>
      <w:r>
        <w:t>-</w:t>
      </w:r>
      <w:r>
        <w:rPr>
          <w:rFonts w:hint="eastAsia"/>
        </w:rPr>
        <w:t>顯著水準為</w:t>
      </w:r>
      <w:r>
        <w:t>0.05</w:t>
      </w:r>
      <w:r>
        <w:rPr>
          <w:rFonts w:hint="eastAsia"/>
        </w:rPr>
        <w:t>、</w:t>
      </w:r>
      <w:r>
        <w:t>0.01</w:t>
      </w:r>
      <w:r>
        <w:rPr>
          <w:rFonts w:hint="eastAsia"/>
        </w:rPr>
        <w:t>時，皆顯著差異</w:t>
      </w:r>
      <w:r w:rsidR="008E5DC8">
        <w:rPr>
          <w:rFonts w:hint="eastAsia"/>
        </w:rPr>
        <w:t>。</w:t>
      </w:r>
    </w:p>
    <w:p w14:paraId="1ED67F36" w14:textId="77777777" w:rsidR="00DD79DC" w:rsidRDefault="00DD79DC" w:rsidP="00DD79DC">
      <w:pPr>
        <w:rPr>
          <w:rFonts w:hint="eastAsia"/>
        </w:rPr>
      </w:pPr>
    </w:p>
    <w:p w14:paraId="25DAF91C" w14:textId="77777777" w:rsidR="00201C77" w:rsidRDefault="00201C77">
      <w:pPr>
        <w:rPr>
          <w:rFonts w:hint="eastAsia"/>
        </w:rPr>
      </w:pPr>
    </w:p>
    <w:sectPr w:rsidR="00201C77" w:rsidSect="00255A1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F5E"/>
    <w:rsid w:val="00201C77"/>
    <w:rsid w:val="00255A11"/>
    <w:rsid w:val="004C5AC7"/>
    <w:rsid w:val="008E5DC8"/>
    <w:rsid w:val="009E4993"/>
    <w:rsid w:val="00B7152D"/>
    <w:rsid w:val="00BC787B"/>
    <w:rsid w:val="00DD79DC"/>
    <w:rsid w:val="00EC3F09"/>
    <w:rsid w:val="00EF562A"/>
    <w:rsid w:val="00F7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ED803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08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98</Words>
  <Characters>564</Characters>
  <Application>Microsoft Macintosh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</dc:creator>
  <cp:keywords/>
  <dc:description/>
  <cp:lastModifiedBy>林</cp:lastModifiedBy>
  <cp:revision>4</cp:revision>
  <dcterms:created xsi:type="dcterms:W3CDTF">2017-01-07T11:31:00Z</dcterms:created>
  <dcterms:modified xsi:type="dcterms:W3CDTF">2017-01-07T12:56:00Z</dcterms:modified>
</cp:coreProperties>
</file>