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44" w:rsidRDefault="00E9164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2018</w:t>
      </w:r>
      <w:r>
        <w:rPr>
          <w:rFonts w:ascii="Arial" w:hAnsi="Arial" w:cs="Arial"/>
          <w:color w:val="333333"/>
          <w:shd w:val="clear" w:color="auto" w:fill="FFFFFF"/>
        </w:rPr>
        <w:t>年，我们过得很充实、走得很坚定。</w:t>
      </w:r>
    </w:p>
    <w:p w:rsidR="00A03844" w:rsidRDefault="00E9164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这一年，我们战胜各种风险挑战，推动经济高质量发展，加快新旧动能转换，保持经济运行在合理区间。</w:t>
      </w:r>
    </w:p>
    <w:p w:rsidR="00A03844" w:rsidRDefault="00E9164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蓝天、碧水、净土保卫战顺利推进</w:t>
      </w:r>
      <w:r>
        <w:rPr>
          <w:rFonts w:ascii="Arial" w:hAnsi="Arial" w:cs="Arial"/>
          <w:color w:val="333333"/>
          <w:shd w:val="clear" w:color="auto" w:fill="FFFFFF"/>
        </w:rPr>
        <w:t>，各项民生事业加快发展，人民生活持续改善。京津冀协同发展、长江经济带发展、粤港澳大湾区建设等国家战略稳步实施。</w:t>
      </w:r>
    </w:p>
    <w:p w:rsidR="00A03844" w:rsidRDefault="00E91645">
      <w:r>
        <w:rPr>
          <w:rFonts w:ascii="Arial" w:hAnsi="Arial" w:cs="Arial"/>
          <w:color w:val="333333"/>
          <w:shd w:val="clear" w:color="auto" w:fill="FFFFFF"/>
        </w:rPr>
        <w:t>我在各地考察时欣喜地看到：长江两岸绿意盎然，建三江万亩大地号稻浪滚滚，深圳前海生机勃勃，</w:t>
      </w:r>
      <w:r>
        <w:rPr>
          <w:rFonts w:ascii="Arial" w:hAnsi="Arial" w:cs="Arial"/>
          <w:b/>
          <w:color w:val="333333"/>
          <w:shd w:val="clear" w:color="auto" w:fill="FFFFFF"/>
        </w:rPr>
        <w:t>上海张江活力四射，港珠澳大桥飞架三地</w:t>
      </w:r>
      <w:r>
        <w:rPr>
          <w:rFonts w:ascii="Arial" w:hAnsi="Arial" w:cs="Arial"/>
          <w:color w:val="333333"/>
          <w:shd w:val="clear" w:color="auto" w:fill="FFFFFF"/>
        </w:rPr>
        <w:t>……</w:t>
      </w:r>
      <w:r>
        <w:rPr>
          <w:rFonts w:ascii="Arial" w:hAnsi="Arial" w:cs="Arial"/>
          <w:color w:val="333333"/>
          <w:shd w:val="clear" w:color="auto" w:fill="FFFFFF"/>
        </w:rPr>
        <w:t>这些成就是全国各族人民撸起袖子干出来的，是新时代奋斗者挥洒汗水拼出来的。</w:t>
      </w:r>
      <w:bookmarkStart w:id="0" w:name="_GoBack"/>
      <w:bookmarkEnd w:id="0"/>
    </w:p>
    <w:p>
      <w:r>
        <w:rPr>
          <w:b/>
          <w:color w:val="0000FF"/>
          <w:sz w:val="32"/>
        </w:rPr>
        <w:t>本内容由马森杰同学修改</w:t>
      </w:r>
    </w:p>
    <w:sectPr w:rsidR="00A0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6F"/>
    <w:rsid w:val="001C5349"/>
    <w:rsid w:val="002A37D2"/>
    <w:rsid w:val="006E4E18"/>
    <w:rsid w:val="00A03844"/>
    <w:rsid w:val="00A35159"/>
    <w:rsid w:val="00A614E0"/>
    <w:rsid w:val="00B37F6F"/>
    <w:rsid w:val="00C03438"/>
    <w:rsid w:val="00DF48AD"/>
    <w:rsid w:val="00E91645"/>
    <w:rsid w:val="0EE60B36"/>
    <w:rsid w:val="1228723E"/>
    <w:rsid w:val="4E8975BC"/>
    <w:rsid w:val="53A26853"/>
    <w:rsid w:val="6232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user02776</dc:creator>
  <cp:lastModifiedBy>zucc</cp:lastModifiedBy>
  <cp:revision>5</cp:revision>
  <dcterms:created xsi:type="dcterms:W3CDTF">2019-01-01T07:37:00Z</dcterms:created>
  <dcterms:modified xsi:type="dcterms:W3CDTF">2019-01-10T00:46:00Z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