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3D0" w:rsidRPr="00ED6B12" w:rsidRDefault="004633D0" w:rsidP="004633D0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40"/>
          <w:lang w:val="en-US"/>
        </w:rPr>
      </w:pPr>
      <w:r w:rsidRPr="00ED6B12">
        <w:rPr>
          <w:rFonts w:eastAsia="微软雅黑"/>
          <w:color w:val="000000"/>
          <w:spacing w:val="-1"/>
          <w:sz w:val="40"/>
        </w:rPr>
        <w:t>AWS</w:t>
      </w:r>
      <w:r w:rsidRPr="00ED6B12">
        <w:rPr>
          <w:rFonts w:eastAsia="微软雅黑" w:cs="Calibri"/>
          <w:color w:val="000000"/>
          <w:sz w:val="40"/>
        </w:rPr>
        <w:t>–</w:t>
      </w:r>
      <w:r w:rsidRPr="00ED6B12">
        <w:rPr>
          <w:rFonts w:eastAsia="微软雅黑"/>
          <w:color w:val="000000"/>
          <w:spacing w:val="-12"/>
          <w:sz w:val="40"/>
        </w:rPr>
        <w:t xml:space="preserve"> </w:t>
      </w:r>
      <w:proofErr w:type="spellStart"/>
      <w:r w:rsidRPr="00ED6B12">
        <w:rPr>
          <w:rFonts w:eastAsia="微软雅黑"/>
          <w:color w:val="000000"/>
          <w:sz w:val="40"/>
        </w:rPr>
        <w:t>Assignment</w:t>
      </w:r>
      <w:proofErr w:type="spellEnd"/>
      <w:r w:rsidRPr="00ED6B12">
        <w:rPr>
          <w:rFonts w:eastAsia="微软雅黑"/>
          <w:color w:val="000000"/>
          <w:spacing w:val="-2"/>
          <w:sz w:val="40"/>
        </w:rPr>
        <w:t xml:space="preserve"> </w:t>
      </w:r>
    </w:p>
    <w:p w:rsidR="00ED6B12" w:rsidRDefault="00ED6B12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r w:rsidRPr="00ED6B12">
        <w:rPr>
          <w:rFonts w:eastAsia="微软雅黑" w:hint="eastAsia"/>
          <w:color w:val="000000"/>
          <w:sz w:val="21"/>
          <w:szCs w:val="21"/>
          <w:lang w:val="en-US" w:eastAsia="zh-CN"/>
        </w:rPr>
        <w:t>题目介绍：</w:t>
      </w:r>
    </w:p>
    <w:p w:rsidR="00ED6B12" w:rsidRDefault="00ED6B12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proofErr w:type="spellStart"/>
      <w:r w:rsidRPr="00ED6B12">
        <w:rPr>
          <w:rFonts w:eastAsia="微软雅黑" w:hint="eastAsia"/>
          <w:color w:val="000000"/>
          <w:sz w:val="21"/>
          <w:szCs w:val="21"/>
          <w:lang w:val="en-US" w:eastAsia="zh-CN"/>
        </w:rPr>
        <w:t>T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inyURL</w:t>
      </w:r>
      <w:proofErr w:type="spellEnd"/>
      <w:r w:rsidRPr="00ED6B12">
        <w:rPr>
          <w:rFonts w:eastAsia="微软雅黑"/>
          <w:color w:val="000000"/>
          <w:sz w:val="21"/>
          <w:szCs w:val="21"/>
          <w:lang w:val="en-US" w:eastAsia="zh-CN"/>
        </w:rPr>
        <w:t>是一种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URL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简化服务，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 xml:space="preserve"> </w:t>
      </w:r>
      <w:r w:rsidR="00C33BB8">
        <w:rPr>
          <w:rFonts w:eastAsia="微软雅黑" w:hint="eastAsia"/>
          <w:color w:val="000000"/>
          <w:sz w:val="21"/>
          <w:szCs w:val="21"/>
          <w:lang w:val="en-US" w:eastAsia="zh-CN"/>
        </w:rPr>
        <w:t>我们需要提供这种服务将一个较长的</w:t>
      </w:r>
      <w:r w:rsidR="00C33BB8">
        <w:rPr>
          <w:rFonts w:eastAsia="微软雅黑"/>
          <w:color w:val="000000"/>
          <w:sz w:val="21"/>
          <w:szCs w:val="21"/>
          <w:lang w:val="en-US" w:eastAsia="zh-CN"/>
        </w:rPr>
        <w:t>URL</w:t>
      </w:r>
      <w:r w:rsidR="00C33BB8">
        <w:rPr>
          <w:rFonts w:eastAsia="微软雅黑" w:hint="eastAsia"/>
          <w:color w:val="000000"/>
          <w:sz w:val="21"/>
          <w:szCs w:val="21"/>
          <w:lang w:val="en-US" w:eastAsia="zh-CN"/>
        </w:rPr>
        <w:t>字符串，转换成为短链接</w:t>
      </w:r>
      <w:r w:rsidR="00650203">
        <w:rPr>
          <w:rFonts w:eastAsia="微软雅黑" w:hint="eastAsia"/>
          <w:color w:val="000000"/>
          <w:sz w:val="21"/>
          <w:szCs w:val="21"/>
          <w:lang w:val="en-US" w:eastAsia="zh-CN"/>
        </w:rPr>
        <w:t>。</w:t>
      </w:r>
    </w:p>
    <w:p w:rsidR="00ED6B12" w:rsidRDefault="00ED6B12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r w:rsidRPr="00ED6B12">
        <w:rPr>
          <w:rFonts w:eastAsia="微软雅黑"/>
          <w:color w:val="000000"/>
          <w:sz w:val="21"/>
          <w:szCs w:val="21"/>
          <w:lang w:val="en-US" w:eastAsia="zh-CN"/>
        </w:rPr>
        <w:t>比如：当你输入一个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URL </w:t>
      </w:r>
      <w:hyperlink r:id="rId5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zon.com/this</w:t>
        </w:r>
      </w:hyperlink>
      <w:r>
        <w:rPr>
          <w:rFonts w:eastAsia="微软雅黑"/>
          <w:color w:val="000000"/>
          <w:sz w:val="21"/>
          <w:szCs w:val="21"/>
          <w:lang w:val="en-US" w:eastAsia="zh-CN"/>
        </w:rPr>
        <w:t>-is-a-complex-path/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design-tinyurl 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时，</w:t>
      </w:r>
    </w:p>
    <w:p w:rsidR="00ED6B12" w:rsidRDefault="00ED6B12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r w:rsidRPr="00ED6B12">
        <w:rPr>
          <w:rFonts w:eastAsia="微软雅黑"/>
          <w:color w:val="000000"/>
          <w:sz w:val="21"/>
          <w:szCs w:val="21"/>
          <w:lang w:val="en-US" w:eastAsia="zh-CN"/>
        </w:rPr>
        <w:t>它将返回一个简化的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URL </w:t>
      </w:r>
      <w:hyperlink r:id="rId6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zon.com/4e9iAk</w:t>
        </w:r>
      </w:hyperlink>
      <w:r w:rsidRPr="00ED6B12">
        <w:rPr>
          <w:rFonts w:eastAsia="微软雅黑"/>
          <w:color w:val="000000"/>
          <w:sz w:val="21"/>
          <w:szCs w:val="21"/>
          <w:lang w:val="en-US" w:eastAsia="zh-CN"/>
        </w:rPr>
        <w:t>.</w:t>
      </w:r>
    </w:p>
    <w:p w:rsidR="00541524" w:rsidRDefault="00541524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</w:p>
    <w:p w:rsidR="00541524" w:rsidRDefault="00541524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hint="eastAsia"/>
          <w:color w:val="000000"/>
          <w:sz w:val="21"/>
          <w:szCs w:val="21"/>
          <w:lang w:val="en-US" w:eastAsia="zh-CN"/>
        </w:rPr>
      </w:pPr>
      <w:r>
        <w:rPr>
          <w:rFonts w:eastAsia="微软雅黑" w:hint="eastAsia"/>
          <w:color w:val="000000"/>
          <w:sz w:val="21"/>
          <w:szCs w:val="21"/>
          <w:lang w:val="en-US" w:eastAsia="zh-CN"/>
        </w:rPr>
        <w:t>本次作业分为两个</w:t>
      </w:r>
      <w:r>
        <w:rPr>
          <w:rFonts w:eastAsia="微软雅黑"/>
          <w:color w:val="000000"/>
          <w:sz w:val="21"/>
          <w:szCs w:val="21"/>
          <w:lang w:val="en-US" w:eastAsia="zh-CN"/>
        </w:rPr>
        <w:t>PHASE,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 xml:space="preserve"> </w:t>
      </w:r>
      <w:r w:rsidRPr="00691733">
        <w:rPr>
          <w:rFonts w:eastAsia="微软雅黑" w:hint="eastAsia"/>
          <w:color w:val="000000"/>
          <w:sz w:val="21"/>
          <w:szCs w:val="21"/>
          <w:highlight w:val="yellow"/>
          <w:lang w:val="en-US" w:eastAsia="zh-CN"/>
        </w:rPr>
        <w:t>其中</w:t>
      </w:r>
      <w:r w:rsidRPr="00691733">
        <w:rPr>
          <w:rFonts w:eastAsia="微软雅黑"/>
          <w:color w:val="000000"/>
          <w:sz w:val="21"/>
          <w:szCs w:val="21"/>
          <w:highlight w:val="yellow"/>
          <w:lang w:val="en-US" w:eastAsia="zh-CN"/>
        </w:rPr>
        <w:t>PHASE</w:t>
      </w:r>
      <w:r w:rsidRPr="00691733">
        <w:rPr>
          <w:rFonts w:eastAsia="微软雅黑"/>
          <w:color w:val="000000"/>
          <w:sz w:val="21"/>
          <w:szCs w:val="21"/>
          <w:highlight w:val="yellow"/>
          <w:lang w:val="en-US" w:eastAsia="zh-CN"/>
        </w:rPr>
        <w:t>-I</w:t>
      </w:r>
      <w:r w:rsidRPr="00691733">
        <w:rPr>
          <w:rFonts w:eastAsia="微软雅黑" w:hint="eastAsia"/>
          <w:color w:val="000000"/>
          <w:sz w:val="21"/>
          <w:szCs w:val="21"/>
          <w:highlight w:val="yellow"/>
          <w:lang w:val="en-US" w:eastAsia="zh-CN"/>
        </w:rPr>
        <w:t xml:space="preserve"> </w:t>
      </w:r>
      <w:r w:rsidRPr="00691733">
        <w:rPr>
          <w:rFonts w:eastAsia="微软雅黑" w:hint="eastAsia"/>
          <w:color w:val="000000"/>
          <w:sz w:val="21"/>
          <w:szCs w:val="21"/>
          <w:highlight w:val="yellow"/>
          <w:lang w:val="en-US" w:eastAsia="zh-CN"/>
        </w:rPr>
        <w:t>必做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>，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 xml:space="preserve"> </w:t>
      </w:r>
      <w:r w:rsidRPr="00BC3307">
        <w:rPr>
          <w:rFonts w:eastAsia="微软雅黑"/>
          <w:color w:val="000000"/>
          <w:sz w:val="21"/>
          <w:szCs w:val="21"/>
          <w:highlight w:val="yellow"/>
          <w:lang w:val="en-US" w:eastAsia="zh-CN"/>
        </w:rPr>
        <w:t>PHASE-II</w:t>
      </w:r>
      <w:r w:rsidRPr="00BC3307">
        <w:rPr>
          <w:rFonts w:eastAsia="微软雅黑" w:hint="eastAsia"/>
          <w:color w:val="000000"/>
          <w:sz w:val="21"/>
          <w:szCs w:val="21"/>
          <w:highlight w:val="yellow"/>
          <w:lang w:val="en-US" w:eastAsia="zh-CN"/>
        </w:rPr>
        <w:t>为加分题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>，有能力者可以实现。</w:t>
      </w:r>
    </w:p>
    <w:p w:rsidR="00541524" w:rsidRDefault="00541524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hint="eastAsia"/>
          <w:color w:val="000000"/>
          <w:sz w:val="21"/>
          <w:szCs w:val="21"/>
          <w:lang w:val="en-US" w:eastAsia="zh-CN"/>
        </w:rPr>
      </w:pPr>
    </w:p>
    <w:p w:rsidR="00ED6B12" w:rsidRPr="00691733" w:rsidRDefault="00823BA7" w:rsidP="00ED6B12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P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HASE-I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需求</w:t>
      </w:r>
      <w:r w:rsidR="0069173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（</w:t>
      </w:r>
      <w:r w:rsidR="0069173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推荐完成时间</w:t>
      </w:r>
      <w:r w:rsidR="00691733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1</w:t>
      </w:r>
      <w:r w:rsidR="0069173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天</w:t>
      </w:r>
      <w:r w:rsidR="00691733" w:rsidRPr="0069173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）</w:t>
      </w:r>
    </w:p>
    <w:p w:rsidR="00823BA7" w:rsidRDefault="00823BA7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函数级别实现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URL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转换功能</w:t>
      </w:r>
      <w:r w:rsidR="006205C5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 xml:space="preserve">, </w:t>
      </w:r>
      <w:r w:rsidR="006205C5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实现</w:t>
      </w:r>
      <w:proofErr w:type="spellStart"/>
      <w:r w:rsid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TinyURL</w:t>
      </w:r>
      <w:proofErr w:type="spellEnd"/>
      <w:r w:rsidR="006205C5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类中的两个方法，分别为</w:t>
      </w:r>
    </w:p>
    <w:p w:rsidR="006205C5" w:rsidRPr="006205C5" w:rsidRDefault="006205C5" w:rsidP="006205C5">
      <w:pPr>
        <w:pStyle w:val="a5"/>
        <w:widowControl w:val="0"/>
        <w:numPr>
          <w:ilvl w:val="0"/>
          <w:numId w:val="3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createTinyURL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.  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传入类似</w: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begin"/>
      </w:r>
      <w:r>
        <w:rPr>
          <w:rStyle w:val="a3"/>
          <w:rFonts w:eastAsia="微软雅黑"/>
          <w:sz w:val="21"/>
          <w:szCs w:val="21"/>
          <w:lang w:val="en-US" w:eastAsia="zh-CN"/>
        </w:rPr>
        <w:instrText xml:space="preserve"> HYPERLINK "</w:instrText>
      </w:r>
      <w:r w:rsidRPr="006205C5">
        <w:rPr>
          <w:rStyle w:val="a3"/>
          <w:rFonts w:eastAsia="微软雅黑"/>
          <w:sz w:val="21"/>
          <w:szCs w:val="21"/>
          <w:lang w:val="en-US" w:eastAsia="zh-CN"/>
        </w:rPr>
        <w:instrText>https://</w:instrText>
      </w:r>
      <w:r w:rsidRPr="006205C5">
        <w:rPr>
          <w:rStyle w:val="a3"/>
          <w:rFonts w:eastAsia="微软雅黑" w:hint="eastAsia"/>
          <w:sz w:val="21"/>
          <w:szCs w:val="21"/>
          <w:lang w:val="en-US" w:eastAsia="zh-CN"/>
        </w:rPr>
        <w:instrText>ama</w:instrText>
      </w:r>
      <w:r w:rsidRPr="006205C5">
        <w:rPr>
          <w:rStyle w:val="a3"/>
          <w:rFonts w:eastAsia="微软雅黑"/>
          <w:sz w:val="21"/>
          <w:szCs w:val="21"/>
          <w:lang w:val="en-US" w:eastAsia="zh-CN"/>
        </w:rPr>
        <w:instrText>zon.com/this</w:instrText>
      </w:r>
      <w:r>
        <w:rPr>
          <w:rFonts w:eastAsia="微软雅黑"/>
          <w:color w:val="000000"/>
          <w:sz w:val="21"/>
          <w:szCs w:val="21"/>
          <w:lang w:val="en-US" w:eastAsia="zh-CN"/>
        </w:rPr>
        <w:instrText>-is-a-complex-path/</w:instrTex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instrText>design-tinyurl</w:instrText>
      </w:r>
      <w:r>
        <w:rPr>
          <w:rStyle w:val="a3"/>
          <w:rFonts w:eastAsia="微软雅黑"/>
          <w:sz w:val="21"/>
          <w:szCs w:val="21"/>
          <w:lang w:val="en-US" w:eastAsia="zh-CN"/>
        </w:rPr>
        <w:instrText xml:space="preserve">" </w:instrTex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separate"/>
      </w:r>
      <w:r w:rsidRPr="00324501">
        <w:rPr>
          <w:rStyle w:val="a3"/>
          <w:rFonts w:eastAsia="微软雅黑"/>
          <w:sz w:val="21"/>
          <w:szCs w:val="21"/>
          <w:lang w:val="en-US" w:eastAsia="zh-CN"/>
        </w:rPr>
        <w:t>https://</w:t>
      </w:r>
      <w:r w:rsidRPr="00324501">
        <w:rPr>
          <w:rStyle w:val="a3"/>
          <w:rFonts w:eastAsia="微软雅黑" w:hint="eastAsia"/>
          <w:sz w:val="21"/>
          <w:szCs w:val="21"/>
          <w:lang w:val="en-US" w:eastAsia="zh-CN"/>
        </w:rPr>
        <w:t>ama</w:t>
      </w:r>
      <w:r w:rsidRPr="00324501">
        <w:rPr>
          <w:rStyle w:val="a3"/>
          <w:rFonts w:eastAsia="微软雅黑"/>
          <w:sz w:val="21"/>
          <w:szCs w:val="21"/>
          <w:lang w:val="en-US" w:eastAsia="zh-CN"/>
        </w:rPr>
        <w:t>zon.com/this-is-a-complex-path/design-tinyurl</w: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end"/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 </w:t>
      </w:r>
      <w:r>
        <w:rPr>
          <w:rFonts w:eastAsia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>的原始</w:t>
      </w:r>
      <w:proofErr w:type="spellStart"/>
      <w:r>
        <w:rPr>
          <w:rFonts w:eastAsia="微软雅黑" w:hint="eastAsia"/>
          <w:color w:val="000000"/>
          <w:sz w:val="21"/>
          <w:szCs w:val="21"/>
          <w:lang w:val="en-US" w:eastAsia="zh-CN"/>
        </w:rPr>
        <w:t>url</w:t>
      </w:r>
      <w:proofErr w:type="spellEnd"/>
      <w:r>
        <w:rPr>
          <w:rFonts w:eastAsia="微软雅黑" w:hint="eastAsia"/>
          <w:color w:val="000000"/>
          <w:sz w:val="21"/>
          <w:szCs w:val="21"/>
          <w:lang w:val="en-US" w:eastAsia="zh-CN"/>
        </w:rPr>
        <w:t>地址，返回类似</w: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begin"/>
      </w:r>
      <w:r>
        <w:rPr>
          <w:rStyle w:val="a3"/>
          <w:rFonts w:eastAsia="微软雅黑"/>
          <w:sz w:val="21"/>
          <w:szCs w:val="21"/>
          <w:lang w:val="en-US" w:eastAsia="zh-CN"/>
        </w:rPr>
        <w:instrText xml:space="preserve"> HYPERLINK "https://amazon.com/4e9iAk" </w:instrTex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separate"/>
      </w:r>
      <w:r w:rsidRPr="00324501">
        <w:rPr>
          <w:rStyle w:val="a3"/>
          <w:rFonts w:eastAsia="微软雅黑"/>
          <w:sz w:val="21"/>
          <w:szCs w:val="21"/>
          <w:lang w:val="en-US" w:eastAsia="zh-CN"/>
        </w:rPr>
        <w:t>https://</w:t>
      </w:r>
      <w:r w:rsidRPr="00324501">
        <w:rPr>
          <w:rStyle w:val="a3"/>
          <w:rFonts w:eastAsia="微软雅黑" w:hint="eastAsia"/>
          <w:sz w:val="21"/>
          <w:szCs w:val="21"/>
          <w:lang w:val="en-US" w:eastAsia="zh-CN"/>
        </w:rPr>
        <w:t>ama</w:t>
      </w:r>
      <w:r w:rsidRPr="00324501">
        <w:rPr>
          <w:rStyle w:val="a3"/>
          <w:rFonts w:eastAsia="微软雅黑"/>
          <w:sz w:val="21"/>
          <w:szCs w:val="21"/>
          <w:lang w:val="en-US" w:eastAsia="zh-CN"/>
        </w:rPr>
        <w:t>zon.com/4e9iAk</w:t>
      </w:r>
      <w:r>
        <w:rPr>
          <w:rStyle w:val="a3"/>
          <w:rFonts w:eastAsia="微软雅黑"/>
          <w:sz w:val="21"/>
          <w:szCs w:val="21"/>
          <w:lang w:val="en-US" w:eastAsia="zh-CN"/>
        </w:rPr>
        <w:fldChar w:fldCharType="end"/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.</w:t>
      </w:r>
      <w:r>
        <w:rPr>
          <w:rFonts w:eastAsia="微软雅黑"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hint="eastAsia"/>
          <w:color w:val="000000"/>
          <w:sz w:val="21"/>
          <w:szCs w:val="21"/>
          <w:lang w:val="en-US" w:eastAsia="zh-CN"/>
        </w:rPr>
        <w:t>的短链接</w:t>
      </w:r>
    </w:p>
    <w:p w:rsidR="006205C5" w:rsidRPr="006205C5" w:rsidRDefault="006205C5" w:rsidP="006205C5">
      <w:pPr>
        <w:pStyle w:val="a5"/>
        <w:widowControl w:val="0"/>
        <w:numPr>
          <w:ilvl w:val="0"/>
          <w:numId w:val="3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</w:pP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getOrignURL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与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createTinyURL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功能上刚好相反</w:t>
      </w:r>
      <w:r w:rsidR="005C3C95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。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public class 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TinyURL</w:t>
      </w:r>
      <w:proofErr w:type="spell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{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// Encodes a URL to a shortened URL.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public String </w:t>
      </w:r>
      <w:proofErr w:type="spellStart"/>
      <w:proofErr w:type="gram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createTinyURL</w:t>
      </w:r>
      <w:proofErr w:type="spell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(</w:t>
      </w:r>
      <w:proofErr w:type="gram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String </w:t>
      </w:r>
      <w:proofErr w:type="spellStart"/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or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iginURL</w:t>
      </w:r>
      <w:proofErr w:type="spell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) { 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}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// Decodes a shortened URL to its original URL.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public String </w:t>
      </w:r>
      <w:proofErr w:type="spellStart"/>
      <w:proofErr w:type="gram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getOrignURL</w:t>
      </w:r>
      <w:proofErr w:type="spell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(</w:t>
      </w:r>
      <w:proofErr w:type="gram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String 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tinyURL</w:t>
      </w:r>
      <w:proofErr w:type="spellEnd"/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) {        </w:t>
      </w:r>
    </w:p>
    <w:p w:rsidR="006205C5" w:rsidRP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   }</w:t>
      </w:r>
    </w:p>
    <w:p w:rsidR="005C3C9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6205C5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}</w:t>
      </w:r>
    </w:p>
    <w:p w:rsidR="005C3C95" w:rsidRDefault="005C3C95">
      <w:pPr>
        <w:spacing w:before="0" w:after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br w:type="page"/>
      </w:r>
    </w:p>
    <w:p w:rsidR="006205C5" w:rsidRDefault="006205C5" w:rsidP="006205C5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</w:pPr>
    </w:p>
    <w:p w:rsidR="00ED6B12" w:rsidRDefault="00823BA7" w:rsidP="00ED6B12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PHASE-II</w:t>
      </w:r>
      <w:r w:rsid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需求</w:t>
      </w:r>
    </w:p>
    <w:p w:rsidR="00ED6B12" w:rsidRDefault="00ED6B12" w:rsidP="00ED6B12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使用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spring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boot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框架，开发</w:t>
      </w:r>
      <w:r w:rsidR="003D0516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两个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API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接口</w:t>
      </w:r>
      <w:r w:rsidR="000E749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（接口定义见下页）</w:t>
      </w:r>
    </w:p>
    <w:p w:rsidR="00520023" w:rsidRDefault="00520023" w:rsidP="00ED6B12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不</w:t>
      </w:r>
      <w:r w:rsidR="004D52C9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使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用数据库存储</w:t>
      </w:r>
      <w:r w:rsidR="000A752A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（不考虑程序重启后，存储数据丢失的情况）</w:t>
      </w:r>
    </w:p>
    <w:p w:rsidR="00431642" w:rsidRDefault="00B102D4" w:rsidP="00FB518A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使用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swagger</w:t>
      </w:r>
      <w:r w:rsidR="0016211D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 w:rsidR="0016211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插件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(</w:t>
      </w:r>
      <w:r w:rsidR="00B7564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选择性功能，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加分项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)</w:t>
      </w:r>
    </w:p>
    <w:p w:rsidR="003B62B6" w:rsidRDefault="003B62B6" w:rsidP="00FB518A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最终交付物为可运行的代码程序</w:t>
      </w:r>
      <w:r w:rsidR="00BC2DB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，要求能够通过</w:t>
      </w:r>
      <w:r w:rsidR="00BC2DB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postman</w:t>
      </w:r>
      <w:r w:rsidR="00BC2DB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或其他工具，模拟</w:t>
      </w:r>
      <w:r w:rsidR="00BC2DBD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API</w:t>
      </w:r>
      <w:r w:rsidR="00BC2DB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请求</w:t>
      </w:r>
      <w:r w:rsidR="00A155E9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且结果</w:t>
      </w:r>
      <w:r w:rsidR="00BC2DBD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符合功能需求</w:t>
      </w:r>
    </w:p>
    <w:p w:rsidR="007C5026" w:rsidRPr="00FB518A" w:rsidRDefault="007C5026" w:rsidP="00FB518A">
      <w:pPr>
        <w:pStyle w:val="a5"/>
        <w:widowControl w:val="0"/>
        <w:numPr>
          <w:ilvl w:val="0"/>
          <w:numId w:val="1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推荐完成时间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1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天</w:t>
      </w:r>
    </w:p>
    <w:p w:rsidR="00C16FD3" w:rsidRDefault="00C16FD3" w:rsidP="00C16FD3">
      <w:pPr>
        <w:widowControl w:val="0"/>
        <w:autoSpaceDE w:val="0"/>
        <w:autoSpaceDN w:val="0"/>
        <w:spacing w:before="0" w:after="0" w:line="489" w:lineRule="exact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ED6B12" w:rsidRPr="00C16FD3" w:rsidRDefault="00ED6B12" w:rsidP="00AD3CF2">
      <w:pPr>
        <w:spacing w:before="0" w:after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bookmarkStart w:id="0" w:name="_GoBack"/>
      <w:bookmarkEnd w:id="0"/>
      <w:r w:rsidRPr="00C16FD3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API</w:t>
      </w:r>
      <w:r w:rsidRPr="00C16FD3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定义如下</w:t>
      </w:r>
    </w:p>
    <w:p w:rsidR="003D0516" w:rsidRPr="003D0516" w:rsidRDefault="003D0516" w:rsidP="003D05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3D0516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接口</w:t>
      </w:r>
      <w:r w:rsidRPr="003D0516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-</w:t>
      </w:r>
      <w:r w:rsidRPr="003D0516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1</w:t>
      </w:r>
      <w:r w:rsidR="00D4471C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 xml:space="preserve"> </w:t>
      </w:r>
      <w:r w:rsidR="00D4471C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 w:rsidR="00D4471C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短链接转换接口，将原始</w:t>
      </w:r>
      <w:r w:rsidR="00D4471C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URL</w:t>
      </w:r>
      <w:r w:rsidR="00D4471C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转换成为短链接</w:t>
      </w:r>
    </w:p>
    <w:p w:rsidR="00ED6B12" w:rsidRDefault="003D0516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r w:rsidRPr="0010225F">
        <w:rPr>
          <w:rFonts w:eastAsia="微软雅黑" w:cs="Times New Roman (正文 CS 字体)" w:hint="eastAsia"/>
          <w:b/>
          <w:color w:val="000000"/>
          <w:sz w:val="21"/>
          <w:szCs w:val="21"/>
          <w:lang w:val="en-US" w:eastAsia="zh-CN"/>
        </w:rPr>
        <w:t>请求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：</w:t>
      </w:r>
      <w:r w:rsid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P</w:t>
      </w:r>
      <w:r w:rsidR="00ED6B12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OST </w:t>
      </w:r>
      <w:hyperlink r:id="rId7" w:history="1">
        <w:r w:rsidR="007867D8"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https://xxxxxxx/tinyurl/</w:t>
        </w:r>
        <w:r w:rsidR="007867D8"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create</w:t>
        </w:r>
      </w:hyperlink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参数以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JSON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格式放在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body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中，例如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: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{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ab/>
        <w:t>“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origin_url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”: “</w:t>
      </w:r>
      <w:hyperlink r:id="rId8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zon.com/this</w:t>
        </w:r>
      </w:hyperlink>
      <w:r>
        <w:rPr>
          <w:rFonts w:eastAsia="微软雅黑"/>
          <w:color w:val="000000"/>
          <w:sz w:val="21"/>
          <w:szCs w:val="21"/>
          <w:lang w:val="en-US" w:eastAsia="zh-CN"/>
        </w:rPr>
        <w:t>-is-a-complex-path/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design-</w:t>
      </w:r>
      <w:proofErr w:type="spellStart"/>
      <w:r w:rsidRPr="00ED6B12">
        <w:rPr>
          <w:rFonts w:eastAsia="微软雅黑"/>
          <w:color w:val="000000"/>
          <w:sz w:val="21"/>
          <w:szCs w:val="21"/>
          <w:lang w:val="en-US" w:eastAsia="zh-CN"/>
        </w:rPr>
        <w:t>tinyurl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}</w:t>
      </w:r>
    </w:p>
    <w:p w:rsidR="00ED6B12" w:rsidRPr="00ED6B12" w:rsidRDefault="00BA50B9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10225F">
        <w:rPr>
          <w:rFonts w:eastAsia="微软雅黑" w:cs="Times New Roman (正文 CS 字体)" w:hint="eastAsia"/>
          <w:b/>
          <w:color w:val="000000"/>
          <w:sz w:val="21"/>
          <w:szCs w:val="21"/>
          <w:lang w:val="en-US" w:eastAsia="zh-CN"/>
        </w:rPr>
        <w:t>相应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：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/>
          <w:color w:val="000000"/>
          <w:sz w:val="40"/>
          <w:lang w:val="en-US" w:eastAsia="zh-CN"/>
        </w:rPr>
      </w:pP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返回</w:t>
      </w:r>
      <w:r w:rsidRPr="00ED6B12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200, Response body</w:t>
      </w: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 xml:space="preserve"> </w:t>
      </w: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以</w:t>
      </w:r>
      <w:proofErr w:type="spellStart"/>
      <w:r w:rsidRPr="00ED6B12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json</w:t>
      </w:r>
      <w:proofErr w:type="spellEnd"/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格式返回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{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ab/>
        <w:t>“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origin_url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”: “</w:t>
      </w:r>
      <w:hyperlink r:id="rId9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zon.com/this</w:t>
        </w:r>
      </w:hyperlink>
      <w:r>
        <w:rPr>
          <w:rFonts w:eastAsia="微软雅黑"/>
          <w:color w:val="000000"/>
          <w:sz w:val="21"/>
          <w:szCs w:val="21"/>
          <w:lang w:val="en-US" w:eastAsia="zh-CN"/>
        </w:rPr>
        <w:t>-is-a-complex-path/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design-</w:t>
      </w:r>
      <w:proofErr w:type="spellStart"/>
      <w:r w:rsidRPr="00ED6B12">
        <w:rPr>
          <w:rFonts w:eastAsia="微软雅黑"/>
          <w:color w:val="000000"/>
          <w:sz w:val="21"/>
          <w:szCs w:val="21"/>
          <w:lang w:val="en-US" w:eastAsia="zh-CN"/>
        </w:rPr>
        <w:t>tinyurl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 w:firstLine="4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“</w:t>
      </w:r>
      <w:proofErr w:type="spellStart"/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tiny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_url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”: “</w:t>
      </w:r>
      <w:hyperlink r:id="rId10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zon.com/4e9iAk</w:t>
        </w:r>
      </w:hyperlink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32137B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}</w:t>
      </w:r>
    </w:p>
    <w:p w:rsidR="0032137B" w:rsidRDefault="0032137B">
      <w:pPr>
        <w:spacing w:before="0" w:after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br w:type="page"/>
      </w:r>
    </w:p>
    <w:p w:rsidR="00ED6B12" w:rsidRDefault="00ED6B12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32137B" w:rsidRPr="003D0516" w:rsidRDefault="0032137B" w:rsidP="0032137B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0" w:after="0" w:line="489" w:lineRule="exact"/>
        <w:ind w:firstLineChars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3D0516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接口</w:t>
      </w:r>
      <w:r w:rsidRPr="003D0516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-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2</w:t>
      </w:r>
      <w:r w:rsidR="00FF264B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 xml:space="preserve"> </w:t>
      </w:r>
      <w:r w:rsidR="00FF264B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 w:rsidR="00FF264B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根据短链接获取原始</w:t>
      </w:r>
      <w:r w:rsidR="00FF264B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URL</w:t>
      </w:r>
      <w:r w:rsidR="00FF264B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地址</w:t>
      </w:r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/>
          <w:color w:val="000000"/>
          <w:sz w:val="21"/>
          <w:szCs w:val="21"/>
          <w:lang w:val="en-US" w:eastAsia="zh-CN"/>
        </w:rPr>
      </w:pPr>
      <w:r w:rsidRPr="0010225F">
        <w:rPr>
          <w:rFonts w:eastAsia="微软雅黑" w:cs="Times New Roman (正文 CS 字体)" w:hint="eastAsia"/>
          <w:b/>
          <w:color w:val="000000"/>
          <w:sz w:val="21"/>
          <w:szCs w:val="21"/>
          <w:lang w:val="en-US" w:eastAsia="zh-CN"/>
        </w:rPr>
        <w:t>请求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：</w:t>
      </w:r>
      <w:r w:rsidR="006D067F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G</w:t>
      </w:r>
      <w:r w:rsidR="006D067F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ET</w:t>
      </w:r>
      <w:r w:rsidR="000A38CB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</w:t>
      </w:r>
      <w:hyperlink r:id="rId11" w:history="1">
        <w:r w:rsidR="006D067F"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https://xxxxxxx/tinyurl/get</w:t>
        </w:r>
      </w:hyperlink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参数</w:t>
      </w:r>
      <w:r w:rsidR="006D067F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通过</w:t>
      </w:r>
      <w:r w:rsidR="00D65749" w:rsidRPr="001F3E07">
        <w:rPr>
          <w:rFonts w:eastAsia="微软雅黑" w:cs="Times New Roman (正文 CS 字体)" w:hint="eastAsia"/>
          <w:color w:val="000000"/>
          <w:sz w:val="21"/>
          <w:szCs w:val="21"/>
          <w:highlight w:val="yellow"/>
          <w:lang w:val="en-US" w:eastAsia="zh-CN"/>
        </w:rPr>
        <w:t>hea</w:t>
      </w:r>
      <w:r w:rsidR="00D65749" w:rsidRPr="001F3E07">
        <w:rPr>
          <w:rFonts w:eastAsia="微软雅黑" w:cs="Times New Roman (正文 CS 字体)"/>
          <w:color w:val="000000"/>
          <w:sz w:val="21"/>
          <w:szCs w:val="21"/>
          <w:highlight w:val="yellow"/>
          <w:lang w:val="en-US" w:eastAsia="zh-CN"/>
        </w:rPr>
        <w:t>der</w:t>
      </w:r>
      <w:r w:rsidR="006D067F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传递，例如</w:t>
      </w:r>
    </w:p>
    <w:p w:rsidR="00D65749" w:rsidRDefault="00F41344" w:rsidP="00F41344">
      <w:pPr>
        <w:widowControl w:val="0"/>
        <w:autoSpaceDE w:val="0"/>
        <w:autoSpaceDN w:val="0"/>
        <w:spacing w:before="0" w:after="0" w:line="489" w:lineRule="exact"/>
        <w:ind w:leftChars="100" w:left="220" w:firstLineChars="50" w:firstLine="105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t</w:t>
      </w:r>
      <w:r w:rsidR="00D65749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iny_url</w:t>
      </w:r>
      <w:proofErr w:type="spellEnd"/>
      <w:r w:rsidR="00D65749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 xml:space="preserve"> = </w:t>
      </w:r>
      <w:hyperlink r:id="rId12" w:history="1">
        <w:r w:rsidR="00D65749"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="00D65749"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="00D65749"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zon.com/4e9iAk</w:t>
        </w:r>
      </w:hyperlink>
      <w:r w:rsidR="00D65749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32137B" w:rsidRPr="00ED6B12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 w:rsidRPr="0010225F">
        <w:rPr>
          <w:rFonts w:eastAsia="微软雅黑" w:cs="Times New Roman (正文 CS 字体)" w:hint="eastAsia"/>
          <w:b/>
          <w:color w:val="000000"/>
          <w:sz w:val="21"/>
          <w:szCs w:val="21"/>
          <w:lang w:val="en-US" w:eastAsia="zh-CN"/>
        </w:rPr>
        <w:t>相应</w:t>
      </w: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：</w:t>
      </w:r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/>
          <w:color w:val="000000"/>
          <w:sz w:val="40"/>
          <w:lang w:val="en-US" w:eastAsia="zh-CN"/>
        </w:rPr>
      </w:pP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返回</w:t>
      </w:r>
      <w:r w:rsidRPr="00ED6B12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200, Response body</w:t>
      </w: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 xml:space="preserve"> </w:t>
      </w:r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以</w:t>
      </w:r>
      <w:proofErr w:type="spellStart"/>
      <w:r w:rsidRPr="00ED6B12"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json</w:t>
      </w:r>
      <w:proofErr w:type="spellEnd"/>
      <w:r w:rsidRPr="00ED6B12"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格式返回</w:t>
      </w:r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{</w:t>
      </w:r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ab/>
        <w:t>“</w:t>
      </w:r>
      <w:proofErr w:type="spellStart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origin_url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”: “</w:t>
      </w:r>
      <w:hyperlink r:id="rId13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zon.com/this</w:t>
        </w:r>
      </w:hyperlink>
      <w:r>
        <w:rPr>
          <w:rFonts w:eastAsia="微软雅黑"/>
          <w:color w:val="000000"/>
          <w:sz w:val="21"/>
          <w:szCs w:val="21"/>
          <w:lang w:val="en-US" w:eastAsia="zh-CN"/>
        </w:rPr>
        <w:t>-is-a-complex-path/</w:t>
      </w:r>
      <w:r w:rsidRPr="00ED6B12">
        <w:rPr>
          <w:rFonts w:eastAsia="微软雅黑"/>
          <w:color w:val="000000"/>
          <w:sz w:val="21"/>
          <w:szCs w:val="21"/>
          <w:lang w:val="en-US" w:eastAsia="zh-CN"/>
        </w:rPr>
        <w:t>design-</w:t>
      </w:r>
      <w:proofErr w:type="spellStart"/>
      <w:r w:rsidRPr="00ED6B12">
        <w:rPr>
          <w:rFonts w:eastAsia="微软雅黑"/>
          <w:color w:val="000000"/>
          <w:sz w:val="21"/>
          <w:szCs w:val="21"/>
          <w:lang w:val="en-US" w:eastAsia="zh-CN"/>
        </w:rPr>
        <w:t>tinyurl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32137B" w:rsidRDefault="0032137B" w:rsidP="004213C7">
      <w:pPr>
        <w:widowControl w:val="0"/>
        <w:autoSpaceDE w:val="0"/>
        <w:autoSpaceDN w:val="0"/>
        <w:spacing w:before="0" w:after="0" w:line="489" w:lineRule="exact"/>
        <w:ind w:firstLineChars="200" w:firstLine="4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“</w:t>
      </w:r>
      <w:proofErr w:type="spellStart"/>
      <w:r>
        <w:rPr>
          <w:rFonts w:eastAsia="微软雅黑" w:cs="Times New Roman (正文 CS 字体)" w:hint="eastAsia"/>
          <w:color w:val="000000"/>
          <w:sz w:val="21"/>
          <w:szCs w:val="21"/>
          <w:lang w:val="en-US" w:eastAsia="zh-CN"/>
        </w:rPr>
        <w:t>tiny</w:t>
      </w: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_url</w:t>
      </w:r>
      <w:proofErr w:type="spellEnd"/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”: “</w:t>
      </w:r>
      <w:hyperlink r:id="rId14" w:history="1"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https://</w:t>
        </w:r>
        <w:r w:rsidRPr="00324501">
          <w:rPr>
            <w:rStyle w:val="a3"/>
            <w:rFonts w:eastAsia="微软雅黑" w:hint="eastAsia"/>
            <w:sz w:val="21"/>
            <w:szCs w:val="21"/>
            <w:lang w:val="en-US" w:eastAsia="zh-CN"/>
          </w:rPr>
          <w:t>ama</w:t>
        </w:r>
        <w:r w:rsidRPr="00324501">
          <w:rPr>
            <w:rStyle w:val="a3"/>
            <w:rFonts w:eastAsia="微软雅黑"/>
            <w:sz w:val="21"/>
            <w:szCs w:val="21"/>
            <w:lang w:val="en-US" w:eastAsia="zh-CN"/>
          </w:rPr>
          <w:t>zon.com/4e9iAk</w:t>
        </w:r>
      </w:hyperlink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”</w:t>
      </w:r>
    </w:p>
    <w:p w:rsidR="0032137B" w:rsidRDefault="0032137B" w:rsidP="0032137B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  <w:r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  <w:t>}</w:t>
      </w:r>
    </w:p>
    <w:p w:rsidR="00520023" w:rsidRPr="00520023" w:rsidRDefault="00520023" w:rsidP="00520023">
      <w:pPr>
        <w:pStyle w:val="a5"/>
        <w:widowControl w:val="0"/>
        <w:autoSpaceDE w:val="0"/>
        <w:autoSpaceDN w:val="0"/>
        <w:spacing w:before="0" w:after="0" w:line="489" w:lineRule="exact"/>
        <w:ind w:left="420" w:firstLineChars="0" w:firstLine="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32137B" w:rsidRDefault="0032137B" w:rsidP="003D0516">
      <w:pPr>
        <w:widowControl w:val="0"/>
        <w:autoSpaceDE w:val="0"/>
        <w:autoSpaceDN w:val="0"/>
        <w:spacing w:before="0" w:after="0" w:line="489" w:lineRule="exact"/>
        <w:ind w:leftChars="100" w:left="220"/>
        <w:jc w:val="left"/>
        <w:rPr>
          <w:rFonts w:eastAsia="微软雅黑" w:cs="Times New Roman (正文 CS 字体)"/>
          <w:color w:val="000000"/>
          <w:sz w:val="21"/>
          <w:szCs w:val="21"/>
          <w:lang w:val="en-US" w:eastAsia="zh-CN"/>
        </w:rPr>
      </w:pPr>
    </w:p>
    <w:p w:rsidR="004633D0" w:rsidRPr="00ED6B12" w:rsidRDefault="004633D0">
      <w:pPr>
        <w:jc w:val="left"/>
        <w:rPr>
          <w:rFonts w:eastAsia="微软雅黑"/>
          <w:lang w:eastAsia="zh-CN"/>
        </w:rPr>
      </w:pPr>
    </w:p>
    <w:sectPr w:rsidR="004633D0" w:rsidRPr="00ED6B12" w:rsidSect="00D855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正文 CS 字体)">
    <w:panose1 w:val="02020603050405020304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1ED0"/>
    <w:multiLevelType w:val="hybridMultilevel"/>
    <w:tmpl w:val="92404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D1126"/>
    <w:multiLevelType w:val="hybridMultilevel"/>
    <w:tmpl w:val="2D2EB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F4147"/>
    <w:multiLevelType w:val="hybridMultilevel"/>
    <w:tmpl w:val="B51099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6"/>
    <w:rsid w:val="000A38CB"/>
    <w:rsid w:val="000A752A"/>
    <w:rsid w:val="000E7493"/>
    <w:rsid w:val="0010225F"/>
    <w:rsid w:val="0016211D"/>
    <w:rsid w:val="001F3E07"/>
    <w:rsid w:val="0032137B"/>
    <w:rsid w:val="003B62B6"/>
    <w:rsid w:val="003D0516"/>
    <w:rsid w:val="004213C7"/>
    <w:rsid w:val="00427BA9"/>
    <w:rsid w:val="00431642"/>
    <w:rsid w:val="004633D0"/>
    <w:rsid w:val="004D52C9"/>
    <w:rsid w:val="00520023"/>
    <w:rsid w:val="00534D97"/>
    <w:rsid w:val="00541524"/>
    <w:rsid w:val="005C3C95"/>
    <w:rsid w:val="006205C5"/>
    <w:rsid w:val="00650203"/>
    <w:rsid w:val="00691733"/>
    <w:rsid w:val="006D067F"/>
    <w:rsid w:val="007867D8"/>
    <w:rsid w:val="007C5026"/>
    <w:rsid w:val="00823BA7"/>
    <w:rsid w:val="00893986"/>
    <w:rsid w:val="009A7B23"/>
    <w:rsid w:val="00A155E9"/>
    <w:rsid w:val="00AD3CF2"/>
    <w:rsid w:val="00B102D4"/>
    <w:rsid w:val="00B75643"/>
    <w:rsid w:val="00B77842"/>
    <w:rsid w:val="00BA50B9"/>
    <w:rsid w:val="00BC2DBD"/>
    <w:rsid w:val="00BC3307"/>
    <w:rsid w:val="00C16FD3"/>
    <w:rsid w:val="00C33BB8"/>
    <w:rsid w:val="00D4471C"/>
    <w:rsid w:val="00D65749"/>
    <w:rsid w:val="00D85507"/>
    <w:rsid w:val="00ED6B12"/>
    <w:rsid w:val="00F41344"/>
    <w:rsid w:val="00FB518A"/>
    <w:rsid w:val="00FE5D36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C6F9"/>
  <w15:chartTrackingRefBased/>
  <w15:docId w15:val="{AF97DE52-1E40-DB4F-BB8B-C1480F36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E5D36"/>
    <w:pPr>
      <w:spacing w:before="120" w:after="240"/>
      <w:jc w:val="both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semiHidden/>
    <w:rsid w:val="00FE5D36"/>
    <w:rPr>
      <w:szCs w:val="22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customStyle="1" w:styleId="1">
    <w:name w:val="无列表1"/>
    <w:semiHidden/>
    <w:rsid w:val="00FE5D36"/>
    <w:rPr>
      <w:szCs w:val="22"/>
    </w:rPr>
  </w:style>
  <w:style w:type="character" w:styleId="a3">
    <w:name w:val="Hyperlink"/>
    <w:basedOn w:val="a0"/>
    <w:uiPriority w:val="99"/>
    <w:unhideWhenUsed/>
    <w:rsid w:val="00ED6B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6B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6B12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ED6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.com/this" TargetMode="External"/><Relationship Id="rId13" Type="http://schemas.openxmlformats.org/officeDocument/2006/relationships/hyperlink" Target="https://amazon.com/th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xxxxxx/tinyurl/create" TargetMode="External"/><Relationship Id="rId12" Type="http://schemas.openxmlformats.org/officeDocument/2006/relationships/hyperlink" Target="https://amazon.com/4e9iA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azon.com/4e9iAk" TargetMode="External"/><Relationship Id="rId11" Type="http://schemas.openxmlformats.org/officeDocument/2006/relationships/hyperlink" Target="https://xxxxxxx/tinyurl/get" TargetMode="External"/><Relationship Id="rId5" Type="http://schemas.openxmlformats.org/officeDocument/2006/relationships/hyperlink" Target="https://amazon.com/th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mazon.com/4e9i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com/this" TargetMode="External"/><Relationship Id="rId14" Type="http://schemas.openxmlformats.org/officeDocument/2006/relationships/hyperlink" Target="https://amazon.com/4e9iA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2019-07-03T05:05:00Z</dcterms:created>
  <dcterms:modified xsi:type="dcterms:W3CDTF">2019-07-04T01:41:00Z</dcterms:modified>
</cp:coreProperties>
</file>