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E42" w:rsidRPr="00E06E42" w:rsidRDefault="00E06E42" w:rsidP="00E06E42">
      <w:pPr>
        <w:widowControl/>
        <w:shd w:val="clear" w:color="auto" w:fill="FFFFFF"/>
        <w:spacing w:line="525" w:lineRule="atLeast"/>
        <w:jc w:val="center"/>
        <w:outlineLvl w:val="2"/>
        <w:rPr>
          <w:rFonts w:ascii="微软雅黑" w:eastAsia="微软雅黑" w:hAnsi="微软雅黑" w:cs="宋体"/>
          <w:b/>
          <w:bCs/>
          <w:color w:val="4D4F53"/>
          <w:kern w:val="0"/>
          <w:sz w:val="42"/>
          <w:szCs w:val="42"/>
        </w:rPr>
      </w:pPr>
      <w:r w:rsidRPr="00E06E42">
        <w:rPr>
          <w:rFonts w:ascii="微软雅黑" w:eastAsia="微软雅黑" w:hAnsi="微软雅黑" w:cs="宋体" w:hint="eastAsia"/>
          <w:b/>
          <w:bCs/>
          <w:color w:val="4D4F53"/>
          <w:kern w:val="0"/>
          <w:sz w:val="42"/>
          <w:szCs w:val="42"/>
        </w:rPr>
        <w:t>人体自身的补肾法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中医理论认为：“肾气足，百病除”。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人体内的左肾为阳，右肾为阴。左肾司六腑之功能，右肾</w:t>
      </w:r>
      <w:proofErr w:type="gramStart"/>
      <w:r>
        <w:rPr>
          <w:rFonts w:hint="eastAsia"/>
          <w:color w:val="4D4F53"/>
          <w:sz w:val="27"/>
          <w:szCs w:val="27"/>
        </w:rPr>
        <w:t>辖</w:t>
      </w:r>
      <w:proofErr w:type="gramEnd"/>
      <w:r>
        <w:rPr>
          <w:rFonts w:hint="eastAsia"/>
          <w:color w:val="4D4F53"/>
          <w:sz w:val="27"/>
          <w:szCs w:val="27"/>
        </w:rPr>
        <w:t>五脏之运行。肾对五脏六腑起着至关重要的温煦、滋润、</w:t>
      </w:r>
      <w:proofErr w:type="gramStart"/>
      <w:r>
        <w:rPr>
          <w:rFonts w:hint="eastAsia"/>
          <w:color w:val="4D4F53"/>
          <w:sz w:val="27"/>
          <w:szCs w:val="27"/>
        </w:rPr>
        <w:t>濡</w:t>
      </w:r>
      <w:proofErr w:type="gramEnd"/>
      <w:r>
        <w:rPr>
          <w:rFonts w:hint="eastAsia"/>
          <w:color w:val="4D4F53"/>
          <w:sz w:val="27"/>
          <w:szCs w:val="27"/>
        </w:rPr>
        <w:t>养、激发等作用。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肾中之元气，又叫元精，是生命的原动力。肾虚则生命力减弱，各种疾病会接踵而来。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肾生精，精生髓，髓壮骨，</w:t>
      </w:r>
      <w:proofErr w:type="gramStart"/>
      <w:r>
        <w:rPr>
          <w:rFonts w:hint="eastAsia"/>
          <w:color w:val="4D4F53"/>
          <w:sz w:val="27"/>
          <w:szCs w:val="27"/>
        </w:rPr>
        <w:t>髓通脑</w:t>
      </w:r>
      <w:proofErr w:type="gramEnd"/>
      <w:r>
        <w:rPr>
          <w:rFonts w:hint="eastAsia"/>
          <w:color w:val="4D4F53"/>
          <w:sz w:val="27"/>
          <w:szCs w:val="27"/>
        </w:rPr>
        <w:t>，脑为髓海。肾亏则髓空，髓空则骨软，骨软则腰膝酸麻，牙齿脱落，骨质增生，椎间盘突出，关节炎、颈椎神经痛，甚至出现头晕目眩，耳鸣健忘，反应迟钝，精力下降，脱发皮皱等现象。肾阳虚衰，男人表现为阳痿、早泄、遗精；女人则带下不止，月经不调，痛经、宫寒不孕等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中医认为，肾亏是人体疾病的根源，许多内脏疾患的治疗，应从补肾入手。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中医还有个歌诀：“肝病先调肾，肾病先调肺，肺病先调脾，脾病先调心，心病先调肝”。可见个脏腑之间有着密不可分的关系。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人体自身补肾法，就是</w:t>
      </w:r>
      <w:r>
        <w:rPr>
          <w:rStyle w:val="a4"/>
          <w:rFonts w:hint="eastAsia"/>
          <w:color w:val="4D4F53"/>
          <w:sz w:val="27"/>
          <w:szCs w:val="27"/>
        </w:rPr>
        <w:t>外劳宫补肾法</w:t>
      </w:r>
      <w:r>
        <w:rPr>
          <w:rFonts w:hint="eastAsia"/>
          <w:color w:val="4D4F53"/>
          <w:sz w:val="27"/>
          <w:szCs w:val="27"/>
        </w:rPr>
        <w:t>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具体方法是：每晚临睡前将两手背紧靠腰部，仰卧于床上，5－10分钟后，其热感会逐渐传遍全身。开始时，</w:t>
      </w:r>
      <w:proofErr w:type="gramStart"/>
      <w:r>
        <w:rPr>
          <w:rFonts w:hint="eastAsia"/>
          <w:color w:val="4D4F53"/>
          <w:sz w:val="27"/>
          <w:szCs w:val="27"/>
        </w:rPr>
        <w:t>双掌被腰</w:t>
      </w:r>
      <w:proofErr w:type="gramEnd"/>
      <w:r>
        <w:rPr>
          <w:rFonts w:hint="eastAsia"/>
          <w:color w:val="4D4F53"/>
          <w:sz w:val="27"/>
          <w:szCs w:val="27"/>
        </w:rPr>
        <w:t>压住会出现麻胀现象，3－5天后即可适应消除，双腿会感到轻松灵活。常酗酒的人，</w:t>
      </w:r>
      <w:r>
        <w:rPr>
          <w:rFonts w:hint="eastAsia"/>
          <w:color w:val="4D4F53"/>
          <w:sz w:val="27"/>
          <w:szCs w:val="27"/>
        </w:rPr>
        <w:lastRenderedPageBreak/>
        <w:t>脑门还会渗出汗珠，有的腰部会出汗。这是因为人的两手外劳宫紧贴二肾后，双掌的热量直接温煦了二肾，将肾内虚寒之气逼出，通过运行，变成汗水排出体外。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尤其是晚上10点半至11点，是亥时尾、子时头，此刻地气最旺，地气通过内劳宫吸入，穿过外劳</w:t>
      </w:r>
      <w:proofErr w:type="gramStart"/>
      <w:r>
        <w:rPr>
          <w:rFonts w:hint="eastAsia"/>
          <w:color w:val="4D4F53"/>
          <w:sz w:val="27"/>
          <w:szCs w:val="27"/>
        </w:rPr>
        <w:t>宫直接</w:t>
      </w:r>
      <w:proofErr w:type="gramEnd"/>
      <w:r>
        <w:rPr>
          <w:rFonts w:hint="eastAsia"/>
          <w:color w:val="4D4F53"/>
          <w:sz w:val="27"/>
          <w:szCs w:val="27"/>
        </w:rPr>
        <w:t>注入二肾，伴随二掌的热量和五行之气，温煦了二肾。不论是晚上，还是白天，只要你躺在床上，坚持两手背紧贴两肾半小时，便可收到奇效。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 若你腿脚冰凉、麻痛，可将左腿架于右脚脖子上，20分钟后，腿脚便会变热。倘若每晚再用热水泡脚，然后按摩两腿根部的“气冲”穴，并反复揉擦两脚心的“涌泉”穴，反复拍打、叩击、推揉、按摩</w:t>
      </w:r>
      <w:proofErr w:type="gramStart"/>
      <w:r>
        <w:rPr>
          <w:rFonts w:hint="eastAsia"/>
          <w:color w:val="4D4F53"/>
          <w:sz w:val="27"/>
          <w:szCs w:val="27"/>
        </w:rPr>
        <w:t>两腰出的</w:t>
      </w:r>
      <w:proofErr w:type="gramEnd"/>
      <w:r>
        <w:rPr>
          <w:rFonts w:hint="eastAsia"/>
          <w:color w:val="4D4F53"/>
          <w:sz w:val="27"/>
          <w:szCs w:val="27"/>
        </w:rPr>
        <w:t>“肾俞”穴，则效果更佳。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坚持运用外劳宫补肾法，再加上小指头提水法的锻炼（手指头有许多神经末梢，联结五脏六腑，例如右小指头通肾，主宰生长、发育、生殖、强壮，开窍于二耳与二阴；左小指头通膀胱，是人体主持水液的代谢，它通肺、通胃、通肾）。常练小指头提水法可以强肾。</w:t>
      </w:r>
    </w:p>
    <w:p w:rsidR="00E06E42" w:rsidRDefault="00E06E42" w:rsidP="00E06E42">
      <w:pPr>
        <w:pStyle w:val="a3"/>
        <w:shd w:val="clear" w:color="auto" w:fill="FFFFFF"/>
        <w:spacing w:before="0" w:beforeAutospacing="0" w:after="150" w:afterAutospacing="0"/>
        <w:ind w:firstLine="480"/>
        <w:rPr>
          <w:rFonts w:hint="eastAsia"/>
          <w:color w:val="4D4F53"/>
          <w:sz w:val="27"/>
          <w:szCs w:val="27"/>
        </w:rPr>
      </w:pPr>
      <w:r>
        <w:rPr>
          <w:rFonts w:hint="eastAsia"/>
          <w:color w:val="4D4F53"/>
          <w:sz w:val="27"/>
          <w:szCs w:val="27"/>
        </w:rPr>
        <w:t>日本有些人长期用此法强肾后，70多岁还能生育。倘若再添加以膝盖逆时针走路法（走圆圈路）的锻炼，靠人体自身练出的功能，就能治好上述的肾亏、肾衰之疾患。</w:t>
      </w:r>
    </w:p>
    <w:p w:rsidR="00C80F3F" w:rsidRPr="00E06E42" w:rsidRDefault="00C80F3F">
      <w:bookmarkStart w:id="0" w:name="_GoBack"/>
      <w:bookmarkEnd w:id="0"/>
    </w:p>
    <w:sectPr w:rsidR="00C80F3F" w:rsidRPr="00E06E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E42"/>
    <w:rsid w:val="00C80F3F"/>
    <w:rsid w:val="00E0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2A5917-4682-4C14-9815-FA83461F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06E4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06E4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06E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06E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6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2022-02-10T01:22:00Z</dcterms:created>
  <dcterms:modified xsi:type="dcterms:W3CDTF">2022-02-10T01:24:00Z</dcterms:modified>
</cp:coreProperties>
</file>