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9B9C" w14:textId="77777777" w:rsidR="003548A8" w:rsidRDefault="003548A8" w:rsidP="003548A8">
      <w:pPr>
        <w:rPr>
          <w:lang w:val="en-US"/>
        </w:rPr>
      </w:pPr>
    </w:p>
    <w:p w14:paraId="37DA7C66" w14:textId="77777777" w:rsidR="00301562" w:rsidRDefault="00301562" w:rsidP="003548A8">
      <w:pPr>
        <w:rPr>
          <w:lang w:val="en-US"/>
        </w:rPr>
      </w:pPr>
    </w:p>
    <w:p w14:paraId="53E32EE5" w14:textId="77777777" w:rsidR="00301562" w:rsidRDefault="00301562" w:rsidP="003548A8">
      <w:pPr>
        <w:rPr>
          <w:lang w:val="en-US"/>
        </w:rPr>
      </w:pPr>
    </w:p>
    <w:p w14:paraId="4D8AD8DD" w14:textId="77777777" w:rsidR="00301562" w:rsidRDefault="00301562" w:rsidP="003548A8">
      <w:pPr>
        <w:rPr>
          <w:lang w:val="en-US"/>
        </w:rPr>
      </w:pPr>
    </w:p>
    <w:p w14:paraId="62AE6FAC" w14:textId="77777777" w:rsidR="00301562" w:rsidRDefault="00301562" w:rsidP="003548A8">
      <w:pPr>
        <w:rPr>
          <w:lang w:val="en-US"/>
        </w:rPr>
      </w:pPr>
    </w:p>
    <w:p w14:paraId="58FF0E12" w14:textId="77777777" w:rsidR="00301562" w:rsidRDefault="00301562" w:rsidP="003548A8">
      <w:pPr>
        <w:rPr>
          <w:lang w:val="en-US"/>
        </w:rPr>
      </w:pPr>
    </w:p>
    <w:p w14:paraId="4BCBBAA8" w14:textId="77777777" w:rsidR="00301562" w:rsidRDefault="00301562" w:rsidP="003548A8">
      <w:pPr>
        <w:rPr>
          <w:lang w:val="en-US"/>
        </w:rPr>
      </w:pPr>
    </w:p>
    <w:p w14:paraId="61C48B02" w14:textId="77777777" w:rsidR="003548A8" w:rsidRPr="003548A8" w:rsidRDefault="003548A8" w:rsidP="003548A8">
      <w:pPr>
        <w:rPr>
          <w:lang w:val="en-US"/>
        </w:rPr>
      </w:pPr>
    </w:p>
    <w:p w14:paraId="4C15AC9C" w14:textId="6E921D9B"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3F14AA">
        <w:rPr>
          <w:lang w:val="en-US"/>
        </w:rPr>
        <w:t>Quản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lý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học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sinh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cấp</w:t>
      </w:r>
      <w:proofErr w:type="spellEnd"/>
      <w:r w:rsidR="003F14AA">
        <w:rPr>
          <w:lang w:val="en-US"/>
        </w:rPr>
        <w:t xml:space="preserve"> </w:t>
      </w:r>
      <w:proofErr w:type="gramStart"/>
      <w:r w:rsidR="003F14AA">
        <w:rPr>
          <w:lang w:val="en-US"/>
        </w:rPr>
        <w:t>3</w:t>
      </w:r>
      <w:proofErr w:type="gramEnd"/>
    </w:p>
    <w:p w14:paraId="768BB130" w14:textId="77777777" w:rsidR="007A1DE8" w:rsidRPr="007A1DE8" w:rsidRDefault="007A1DE8" w:rsidP="007A1DE8">
      <w:pPr>
        <w:rPr>
          <w:lang w:val="en-US"/>
        </w:rPr>
      </w:pPr>
    </w:p>
    <w:p w14:paraId="68197A71" w14:textId="6F6483DD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F14AA">
        <w:rPr>
          <w:rFonts w:ascii="Arial" w:hAnsi="Arial"/>
          <w:sz w:val="34"/>
          <w:szCs w:val="30"/>
          <w:lang w:val="en-US"/>
        </w:rPr>
        <w:t>1.0</w:t>
      </w:r>
    </w:p>
    <w:p w14:paraId="347B3291" w14:textId="77777777" w:rsidR="00D234F3" w:rsidRDefault="00D234F3">
      <w:pPr>
        <w:pStyle w:val="Title"/>
        <w:jc w:val="both"/>
        <w:rPr>
          <w:lang w:val="en-US"/>
        </w:rPr>
      </w:pPr>
    </w:p>
    <w:p w14:paraId="754FC5A1" w14:textId="77777777" w:rsidR="003548A8" w:rsidRDefault="003548A8" w:rsidP="003548A8">
      <w:pPr>
        <w:rPr>
          <w:lang w:val="en-US"/>
        </w:rPr>
      </w:pPr>
    </w:p>
    <w:p w14:paraId="105DB358" w14:textId="77777777" w:rsidR="00301562" w:rsidRDefault="00301562" w:rsidP="003548A8">
      <w:pPr>
        <w:rPr>
          <w:lang w:val="en-US"/>
        </w:rPr>
      </w:pPr>
    </w:p>
    <w:p w14:paraId="75B5E233" w14:textId="77777777" w:rsidR="00301562" w:rsidRDefault="00301562" w:rsidP="003548A8">
      <w:pPr>
        <w:rPr>
          <w:lang w:val="en-US"/>
        </w:rPr>
      </w:pPr>
    </w:p>
    <w:p w14:paraId="5DB3B74F" w14:textId="77777777" w:rsidR="00301562" w:rsidRDefault="00301562" w:rsidP="003548A8">
      <w:pPr>
        <w:rPr>
          <w:lang w:val="en-US"/>
        </w:rPr>
      </w:pPr>
    </w:p>
    <w:p w14:paraId="528C4A68" w14:textId="77777777" w:rsidR="00301562" w:rsidRDefault="00301562" w:rsidP="003548A8">
      <w:pPr>
        <w:rPr>
          <w:lang w:val="en-US"/>
        </w:rPr>
      </w:pPr>
    </w:p>
    <w:p w14:paraId="6B0F6985" w14:textId="77777777" w:rsidR="00301562" w:rsidRDefault="00301562" w:rsidP="003548A8">
      <w:pPr>
        <w:rPr>
          <w:lang w:val="en-US"/>
        </w:rPr>
      </w:pPr>
    </w:p>
    <w:p w14:paraId="4950092E" w14:textId="77777777" w:rsidR="00301562" w:rsidRDefault="00301562" w:rsidP="003548A8">
      <w:pPr>
        <w:rPr>
          <w:lang w:val="en-US"/>
        </w:rPr>
      </w:pPr>
    </w:p>
    <w:p w14:paraId="1E7CF8EA" w14:textId="77777777" w:rsidR="00301562" w:rsidRDefault="00301562" w:rsidP="003548A8">
      <w:pPr>
        <w:rPr>
          <w:lang w:val="en-US"/>
        </w:rPr>
      </w:pPr>
    </w:p>
    <w:p w14:paraId="3B65DC42" w14:textId="77777777" w:rsidR="00301562" w:rsidRDefault="00301562" w:rsidP="003548A8">
      <w:pPr>
        <w:rPr>
          <w:lang w:val="en-US"/>
        </w:rPr>
      </w:pPr>
    </w:p>
    <w:p w14:paraId="4DBFB31B" w14:textId="77777777" w:rsidR="003548A8" w:rsidRDefault="003548A8" w:rsidP="003548A8">
      <w:pPr>
        <w:rPr>
          <w:lang w:val="en-US"/>
        </w:rPr>
      </w:pPr>
    </w:p>
    <w:p w14:paraId="4E46F890" w14:textId="77777777" w:rsidR="003548A8" w:rsidRDefault="003548A8" w:rsidP="003548A8">
      <w:pPr>
        <w:rPr>
          <w:lang w:val="en-US"/>
        </w:rPr>
      </w:pPr>
    </w:p>
    <w:p w14:paraId="13BA796B" w14:textId="77777777" w:rsidR="003548A8" w:rsidRDefault="003548A8" w:rsidP="003548A8">
      <w:pPr>
        <w:rPr>
          <w:lang w:val="en-US"/>
        </w:rPr>
      </w:pPr>
    </w:p>
    <w:p w14:paraId="73D0ADD3" w14:textId="77777777" w:rsidR="003548A8" w:rsidRDefault="003548A8" w:rsidP="003548A8">
      <w:pPr>
        <w:rPr>
          <w:lang w:val="en-US"/>
        </w:rPr>
      </w:pPr>
    </w:p>
    <w:p w14:paraId="27A95B16" w14:textId="77777777" w:rsidR="003548A8" w:rsidRDefault="003548A8" w:rsidP="003548A8">
      <w:pPr>
        <w:rPr>
          <w:lang w:val="en-US"/>
        </w:rPr>
      </w:pPr>
    </w:p>
    <w:p w14:paraId="27180FF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0E3D712C" w14:textId="77777777" w:rsidR="00DC363E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33D18800" w14:textId="46B0FA23" w:rsidR="003F14AA" w:rsidRPr="003F14AA" w:rsidRDefault="003F14AA" w:rsidP="003548A8">
      <w:pPr>
        <w:jc w:val="center"/>
        <w:rPr>
          <w:sz w:val="30"/>
          <w:szCs w:val="30"/>
          <w:lang w:val="en-US"/>
        </w:rPr>
        <w:sectPr w:rsidR="003F14AA" w:rsidRPr="003F14AA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>18120324 – Nguyễn Văn Đức</w:t>
      </w:r>
    </w:p>
    <w:p w14:paraId="085B3A0D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ECEB43B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A80162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4F50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9E7B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B11D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89EC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DEBD38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FAD0B" w14:textId="6B5BDAE1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39AA" w14:textId="3375F748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1136" w14:textId="2F20A1E2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tài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C3862" w14:textId="606E8D76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7BCC0A0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DD5C7" w14:textId="52056246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F0BEF" w14:textId="0C471DF4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9A518" w14:textId="7D1F0ECD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nội</w:t>
            </w:r>
            <w:proofErr w:type="spellEnd"/>
            <w:r>
              <w:rPr>
                <w:rFonts w:eastAsia="SimSun"/>
                <w:lang w:val="en-US"/>
              </w:rPr>
              <w:t xml:space="preserve"> dung </w:t>
            </w:r>
            <w:proofErr w:type="spellStart"/>
            <w:r>
              <w:rPr>
                <w:rFonts w:eastAsia="SimSun"/>
                <w:lang w:val="en-US"/>
              </w:rPr>
              <w:t>các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mục</w:t>
            </w:r>
            <w:proofErr w:type="spellEnd"/>
            <w:r>
              <w:rPr>
                <w:rFonts w:eastAsia="SimSun"/>
                <w:lang w:val="en-US"/>
              </w:rPr>
              <w:t xml:space="preserve"> 1, 2, 3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F5853" w14:textId="399ECEBF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1376AA4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93F8D" w14:textId="7E9DC46C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30/05/2021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7E70E" w14:textId="3A7E5EA5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7CDF8" w14:textId="3AD2B815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Đặc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tả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các</w:t>
            </w:r>
            <w:proofErr w:type="spellEnd"/>
            <w:r>
              <w:rPr>
                <w:rFonts w:eastAsia="SimSun"/>
                <w:lang w:val="en-US"/>
              </w:rPr>
              <w:t xml:space="preserve"> use-case </w:t>
            </w:r>
            <w:proofErr w:type="spellStart"/>
            <w:r>
              <w:rPr>
                <w:rFonts w:eastAsia="SimSun"/>
                <w:lang w:val="en-US"/>
              </w:rPr>
              <w:t>trong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mục</w:t>
            </w:r>
            <w:proofErr w:type="spellEnd"/>
            <w:r>
              <w:rPr>
                <w:rFonts w:eastAsia="SimSun"/>
                <w:lang w:val="en-US"/>
              </w:rPr>
              <w:t xml:space="preserve">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55A52" w14:textId="3452B98E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4934196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E0989" w14:textId="77777777" w:rsidR="00E95D0C" w:rsidRPr="003F14AA" w:rsidRDefault="00E95D0C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0B4BF" w14:textId="77777777" w:rsidR="00E95D0C" w:rsidRPr="003F14AA" w:rsidRDefault="00E95D0C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30FF4" w14:textId="77777777" w:rsidR="00E95D0C" w:rsidRPr="003F14AA" w:rsidRDefault="00E95D0C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D430" w14:textId="77777777" w:rsidR="00E95D0C" w:rsidRPr="003F14AA" w:rsidRDefault="00E95D0C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14:paraId="6EBEF701" w14:textId="77777777" w:rsidR="00A23833" w:rsidRDefault="00A23833" w:rsidP="0031511D">
      <w:pPr>
        <w:pStyle w:val="Title"/>
        <w:rPr>
          <w:lang w:val="en-US"/>
        </w:rPr>
      </w:pPr>
    </w:p>
    <w:p w14:paraId="2F16CDDC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3973C4E7" w14:textId="611F6C20" w:rsidR="000262A3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3263937" w:history="1">
        <w:r w:rsidR="000262A3" w:rsidRPr="003C0F64">
          <w:rPr>
            <w:rStyle w:val="Hyperlink"/>
            <w:noProof/>
          </w:rPr>
          <w:t>1.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 xml:space="preserve">Sơ đồ </w:t>
        </w:r>
        <w:r w:rsidR="000262A3" w:rsidRPr="003C0F64">
          <w:rPr>
            <w:rStyle w:val="Hyperlink"/>
            <w:noProof/>
          </w:rPr>
          <w:t>Use-case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_Toc73263937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3</w:t>
        </w:r>
        <w:r w:rsidR="000262A3">
          <w:rPr>
            <w:noProof/>
            <w:webHidden/>
          </w:rPr>
          <w:fldChar w:fldCharType="end"/>
        </w:r>
      </w:hyperlink>
    </w:p>
    <w:p w14:paraId="2955B07B" w14:textId="675CCCEE" w:rsidR="000262A3" w:rsidRDefault="000262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38" w:history="1">
        <w:r w:rsidRPr="003C0F64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64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_Toc73263938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601B00" w14:textId="5AA5FDDE" w:rsidR="000262A3" w:rsidRDefault="000262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39" w:history="1">
        <w:r w:rsidRPr="003C0F64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64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_Toc73263939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F8B14F" w14:textId="6A0910F9" w:rsidR="000262A3" w:rsidRDefault="000262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0" w:history="1">
        <w:r w:rsidRPr="003C0F64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64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_Toc73263940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B6E32B" w14:textId="6D63F363" w:rsidR="000262A3" w:rsidRDefault="000262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1" w:history="1">
        <w:r w:rsidRPr="003C0F64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64">
          <w:rPr>
            <w:rStyle w:val="Hyperlink"/>
            <w:noProof/>
            <w:lang w:val="en-US"/>
          </w:rPr>
          <w:t>Đặc tả Use-case “Quản lý học sinh”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_Toc73263941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359655" w14:textId="72B278E6" w:rsidR="000262A3" w:rsidRDefault="000262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2" w:history="1">
        <w:r w:rsidRPr="003C0F64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64">
          <w:rPr>
            <w:rStyle w:val="Hyperlink"/>
            <w:noProof/>
            <w:lang w:val="en-US"/>
          </w:rPr>
          <w:t>Đặc tả Use-case “Quản lý lớp học”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_Toc73263942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D4E6B6" w14:textId="038EBE64" w:rsidR="000262A3" w:rsidRDefault="000262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3" w:history="1">
        <w:r w:rsidRPr="003C0F64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64">
          <w:rPr>
            <w:rStyle w:val="Hyperlink"/>
            <w:noProof/>
            <w:lang w:val="en-US"/>
          </w:rPr>
          <w:t>Đặc tả Use-case “Tra cứu học sinh”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_Toc73263943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A3B7EC" w14:textId="51BA3BBA" w:rsidR="000262A3" w:rsidRDefault="000262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4" w:history="1">
        <w:r w:rsidRPr="003C0F64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64">
          <w:rPr>
            <w:rStyle w:val="Hyperlink"/>
            <w:noProof/>
            <w:lang w:val="en-US"/>
          </w:rPr>
          <w:t>Đặc tả Use-case “Quản lý bảng điểm môn học”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_Toc73263944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D3C77B" w14:textId="1CC101F8" w:rsidR="000262A3" w:rsidRDefault="000262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5" w:history="1">
        <w:r w:rsidRPr="003C0F64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64">
          <w:rPr>
            <w:rStyle w:val="Hyperlink"/>
            <w:noProof/>
            <w:lang w:val="en-US"/>
          </w:rPr>
          <w:t>Đặc tả Use-case “Tạo báo cáo tổng kết môn học”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_Toc73263945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987F24" w14:textId="4E755944" w:rsidR="000262A3" w:rsidRDefault="000262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6" w:history="1">
        <w:r w:rsidRPr="003C0F64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64">
          <w:rPr>
            <w:rStyle w:val="Hyperlink"/>
            <w:noProof/>
            <w:lang w:val="en-US"/>
          </w:rPr>
          <w:t>Đặc tả Use-case “Tạo báo cáo tổng kết học kỳ”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_Toc73263946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527088" w14:textId="63E13B3F" w:rsidR="000262A3" w:rsidRDefault="000262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7" w:history="1">
        <w:r w:rsidRPr="003C0F64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C0F64">
          <w:rPr>
            <w:rStyle w:val="Hyperlink"/>
            <w:noProof/>
            <w:lang w:val="en-US"/>
          </w:rPr>
          <w:t>Đặc tả Use-case “Thay đổi quy định”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_Toc73263947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5876C9" w14:textId="24D8E4F0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73263937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t>Use-case</w:t>
      </w:r>
      <w:bookmarkEnd w:id="0"/>
      <w:proofErr w:type="spellEnd"/>
    </w:p>
    <w:p w14:paraId="4CB9E3C9" w14:textId="44380CD4" w:rsidR="00A23833" w:rsidRDefault="00882D3F" w:rsidP="00A23833">
      <w:pPr>
        <w:jc w:val="both"/>
      </w:pPr>
      <w:r>
        <w:rPr>
          <w:noProof/>
        </w:rPr>
        <w:drawing>
          <wp:inline distT="0" distB="0" distL="0" distR="0" wp14:anchorId="3550FAB5" wp14:editId="000069A1">
            <wp:extent cx="5732145" cy="4381500"/>
            <wp:effectExtent l="0" t="0" r="1905" b="0"/>
            <wp:docPr id="7" name="Picture 7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7F72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451996089"/>
      <w:bookmarkStart w:id="2" w:name="_Toc452184222"/>
      <w:bookmarkStart w:id="3" w:name="_Toc452186669"/>
      <w:bookmarkStart w:id="4" w:name="_Toc452198046"/>
      <w:bookmarkStart w:id="5" w:name="_Toc460198367"/>
      <w:bookmarkStart w:id="6" w:name="_Toc73263938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6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984220E" w14:textId="77777777" w:rsidTr="008D3541">
        <w:tc>
          <w:tcPr>
            <w:tcW w:w="763" w:type="dxa"/>
            <w:shd w:val="clear" w:color="auto" w:fill="auto"/>
          </w:tcPr>
          <w:p w14:paraId="347A01B2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479FD5DE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59DC7512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06A60078" w14:textId="77777777" w:rsidTr="008D3541">
        <w:tc>
          <w:tcPr>
            <w:tcW w:w="763" w:type="dxa"/>
            <w:shd w:val="clear" w:color="auto" w:fill="auto"/>
          </w:tcPr>
          <w:p w14:paraId="243661E4" w14:textId="285CEFCD" w:rsidR="00A23833" w:rsidRPr="008D3541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5562558" w14:textId="259D1343" w:rsidR="00A23833" w:rsidRPr="008D3541" w:rsidRDefault="00A74CB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4E37FAD" w14:textId="382D1345" w:rsidR="00A23833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học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sinh</w:t>
            </w:r>
            <w:proofErr w:type="spellEnd"/>
            <w:r w:rsidR="00A74CBC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 w:rsidR="00A74CBC">
              <w:rPr>
                <w:lang w:val="en-US"/>
              </w:rPr>
              <w:t xml:space="preserve">, </w:t>
            </w:r>
            <w:proofErr w:type="spellStart"/>
            <w:r w:rsidR="00A74CBC">
              <w:rPr>
                <w:lang w:val="en-US"/>
              </w:rPr>
              <w:t>tra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cứu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học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sinh</w:t>
            </w:r>
            <w:proofErr w:type="spellEnd"/>
            <w:r w:rsidR="00A74CBC">
              <w:rPr>
                <w:lang w:val="en-US"/>
              </w:rPr>
              <w:t xml:space="preserve">, </w:t>
            </w:r>
            <w:proofErr w:type="spellStart"/>
            <w:r w:rsidR="00A74CBC">
              <w:rPr>
                <w:lang w:val="en-US"/>
              </w:rPr>
              <w:t>tạo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báo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</w:tr>
      <w:tr w:rsidR="00A74CBC" w:rsidRPr="008D3541" w14:paraId="3A2B8721" w14:textId="77777777" w:rsidTr="008D3541">
        <w:tc>
          <w:tcPr>
            <w:tcW w:w="763" w:type="dxa"/>
            <w:shd w:val="clear" w:color="auto" w:fill="auto"/>
          </w:tcPr>
          <w:p w14:paraId="6431C2AC" w14:textId="0E73F1B7" w:rsidR="00A74CBC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64062C14" w14:textId="311AC4A5" w:rsidR="00A74CBC" w:rsidRDefault="00A74CB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BD5F52C" w14:textId="23DF2ECB" w:rsidR="00A74CBC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bảng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điểm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môn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</w:tbl>
    <w:p w14:paraId="296CAF4C" w14:textId="77777777" w:rsidR="00A23833" w:rsidRDefault="00A23833" w:rsidP="00A23833">
      <w:pPr>
        <w:pStyle w:val="BodyText"/>
        <w:rPr>
          <w:lang w:val="en-US"/>
        </w:rPr>
      </w:pPr>
    </w:p>
    <w:p w14:paraId="498DB6D3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73263939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0FA0963" w14:textId="77777777" w:rsidTr="008D3541">
        <w:tc>
          <w:tcPr>
            <w:tcW w:w="763" w:type="dxa"/>
            <w:shd w:val="clear" w:color="auto" w:fill="auto"/>
          </w:tcPr>
          <w:p w14:paraId="5CAB89A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3BCDA79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5BA2008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30FBE5E4" w14:textId="77777777" w:rsidTr="008D3541">
        <w:tc>
          <w:tcPr>
            <w:tcW w:w="763" w:type="dxa"/>
            <w:shd w:val="clear" w:color="auto" w:fill="auto"/>
          </w:tcPr>
          <w:p w14:paraId="43470178" w14:textId="5378534B" w:rsidR="00A23833" w:rsidRPr="008D3541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16101EA8" w14:textId="499C7E90" w:rsidR="00A23833" w:rsidRPr="008D3541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374C024" w14:textId="2BF3C6B5" w:rsidR="00A23833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A23833" w:rsidRPr="008D3541" w14:paraId="36A6FC4F" w14:textId="77777777" w:rsidTr="008D3541">
        <w:tc>
          <w:tcPr>
            <w:tcW w:w="763" w:type="dxa"/>
            <w:shd w:val="clear" w:color="auto" w:fill="auto"/>
          </w:tcPr>
          <w:p w14:paraId="4AAF3A3D" w14:textId="13B028C4" w:rsidR="00A23833" w:rsidRPr="008D3541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3F5A0AE8" w14:textId="00C0E2DC" w:rsidR="00A23833" w:rsidRPr="008D3541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C612A76" w14:textId="3B146C09" w:rsidR="00A23833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84E44" w:rsidRPr="008D3541" w14:paraId="3D110C89" w14:textId="77777777" w:rsidTr="008D3541">
        <w:tc>
          <w:tcPr>
            <w:tcW w:w="763" w:type="dxa"/>
            <w:shd w:val="clear" w:color="auto" w:fill="auto"/>
          </w:tcPr>
          <w:p w14:paraId="18AE5508" w14:textId="521ACB05" w:rsidR="00984E44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7300D145" w14:textId="60756CE2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1693B35" w14:textId="542A2D13" w:rsidR="00984E44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984E44" w:rsidRPr="008D3541" w14:paraId="40E42DA5" w14:textId="77777777" w:rsidTr="008D3541">
        <w:tc>
          <w:tcPr>
            <w:tcW w:w="763" w:type="dxa"/>
            <w:shd w:val="clear" w:color="auto" w:fill="auto"/>
          </w:tcPr>
          <w:p w14:paraId="7D8609E3" w14:textId="0CB7F553" w:rsidR="00984E44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1A363E5B" w14:textId="7064CD8A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môn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E02EA53" w14:textId="53A8E29C" w:rsidR="00984E44" w:rsidRPr="008D3541" w:rsidRDefault="00CE34AA" w:rsidP="00CE34AA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84E44" w:rsidRPr="008D3541" w14:paraId="6397AA84" w14:textId="77777777" w:rsidTr="008D3541">
        <w:tc>
          <w:tcPr>
            <w:tcW w:w="763" w:type="dxa"/>
            <w:shd w:val="clear" w:color="auto" w:fill="auto"/>
          </w:tcPr>
          <w:p w14:paraId="3FA73FA1" w14:textId="4C75819D" w:rsidR="00984E44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0E40C6ED" w14:textId="51B0DB73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tổng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kết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môn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61C37DB" w14:textId="0E6B715B" w:rsidR="00984E44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CE34AA" w:rsidRPr="008D3541" w14:paraId="4B5686CC" w14:textId="77777777" w:rsidTr="008D3541">
        <w:tc>
          <w:tcPr>
            <w:tcW w:w="763" w:type="dxa"/>
            <w:shd w:val="clear" w:color="auto" w:fill="auto"/>
          </w:tcPr>
          <w:p w14:paraId="3ED77149" w14:textId="517E12D4" w:rsidR="00CE34AA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6A21D841" w14:textId="49D02986" w:rsidR="00CE34AA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F72348B" w14:textId="616D4B7C" w:rsidR="00CE34AA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984E44" w:rsidRPr="008D3541" w14:paraId="186DAB29" w14:textId="77777777" w:rsidTr="008D3541">
        <w:tc>
          <w:tcPr>
            <w:tcW w:w="763" w:type="dxa"/>
            <w:shd w:val="clear" w:color="auto" w:fill="auto"/>
          </w:tcPr>
          <w:p w14:paraId="4EB8ADBD" w14:textId="1A2B080E" w:rsidR="00984E44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1DEE0A72" w14:textId="7E933094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01388A3" w14:textId="69FA42AF" w:rsidR="00984E44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</w:tbl>
    <w:p w14:paraId="3F2A3DE3" w14:textId="77777777" w:rsidR="00A23833" w:rsidRDefault="00A23833" w:rsidP="00A23833">
      <w:pPr>
        <w:rPr>
          <w:lang w:val="en-US"/>
        </w:rPr>
      </w:pPr>
    </w:p>
    <w:p w14:paraId="3A996942" w14:textId="7CD8CAAB" w:rsidR="00A23833" w:rsidRPr="00520365" w:rsidRDefault="00A23833" w:rsidP="0060493B">
      <w:pPr>
        <w:pStyle w:val="Heading1"/>
        <w:spacing w:line="360" w:lineRule="auto"/>
        <w:jc w:val="both"/>
        <w:rPr>
          <w:lang w:val="en-US"/>
        </w:rPr>
      </w:pPr>
      <w:bookmarkStart w:id="8" w:name="_Toc73263940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2A67DDF2" w14:textId="309DCB5A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9" w:name="_Hlk73263713"/>
      <w:bookmarkStart w:id="10" w:name="_Toc7326394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="00520365">
        <w:rPr>
          <w:lang w:val="en-US"/>
        </w:rPr>
        <w:t>“</w:t>
      </w:r>
      <w:proofErr w:type="spellStart"/>
      <w:r w:rsidR="00520365">
        <w:rPr>
          <w:lang w:val="en-US"/>
        </w:rPr>
        <w:t>Quản</w:t>
      </w:r>
      <w:proofErr w:type="spellEnd"/>
      <w:r w:rsidR="00520365">
        <w:rPr>
          <w:lang w:val="en-US"/>
        </w:rPr>
        <w:t xml:space="preserve"> </w:t>
      </w:r>
      <w:proofErr w:type="spellStart"/>
      <w:r w:rsidR="00520365">
        <w:rPr>
          <w:lang w:val="en-US"/>
        </w:rPr>
        <w:t>lý</w:t>
      </w:r>
      <w:proofErr w:type="spellEnd"/>
      <w:r w:rsidR="00520365">
        <w:rPr>
          <w:lang w:val="en-US"/>
        </w:rPr>
        <w:t xml:space="preserve"> </w:t>
      </w:r>
      <w:proofErr w:type="spellStart"/>
      <w:r w:rsidR="00520365">
        <w:rPr>
          <w:lang w:val="en-US"/>
        </w:rPr>
        <w:t>học</w:t>
      </w:r>
      <w:proofErr w:type="spellEnd"/>
      <w:r w:rsidR="00520365">
        <w:rPr>
          <w:lang w:val="en-US"/>
        </w:rPr>
        <w:t xml:space="preserve"> </w:t>
      </w:r>
      <w:proofErr w:type="spellStart"/>
      <w:r w:rsidR="00520365">
        <w:rPr>
          <w:lang w:val="en-US"/>
        </w:rPr>
        <w:t>sinh</w:t>
      </w:r>
      <w:proofErr w:type="spellEnd"/>
      <w:r w:rsidR="00520365">
        <w:rPr>
          <w:lang w:val="en-US"/>
        </w:rPr>
        <w:t>”</w:t>
      </w:r>
      <w:bookmarkEnd w:id="10"/>
    </w:p>
    <w:p w14:paraId="6DBA6600" w14:textId="36710D8E" w:rsidR="00A23833" w:rsidRDefault="00A23833" w:rsidP="00A23833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22E80D15" w14:textId="0DB2E0C6" w:rsidR="00A23833" w:rsidRPr="0037628A" w:rsidRDefault="002D0009" w:rsidP="000262A3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14:paraId="3B4A9481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72FE358" w14:textId="10D7E529" w:rsidR="00A23833" w:rsidRDefault="00A23833" w:rsidP="00A23833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r w:rsidR="00A456ED">
        <w:t>chinh</w:t>
      </w:r>
    </w:p>
    <w:p w14:paraId="047EED61" w14:textId="673DE680" w:rsid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14:paraId="4CC0A579" w14:textId="4A1E398B" w:rsid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(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).</w:t>
      </w:r>
    </w:p>
    <w:p w14:paraId="097A051F" w14:textId="0D4EED26" w:rsid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.</w:t>
      </w:r>
    </w:p>
    <w:p w14:paraId="5A92349D" w14:textId="0887023F" w:rsidR="00A23833" w:rsidRP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="00A23833" w:rsidRPr="00A456ED">
        <w:rPr>
          <w:i/>
          <w:color w:val="0000FF"/>
          <w:lang w:val="en-US"/>
        </w:rPr>
        <w:t xml:space="preserve"> </w:t>
      </w:r>
    </w:p>
    <w:p w14:paraId="35F95F8D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bookmarkStart w:id="11" w:name="_Hlk73264763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AD36902" w14:textId="243C0E48" w:rsidR="00A23833" w:rsidRDefault="0059047E" w:rsidP="0059047E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</w:p>
    <w:p w14:paraId="2EFC98BA" w14:textId="6B44D993" w:rsidR="0059047E" w:rsidRDefault="0059047E" w:rsidP="0059047E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1: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4B5BCCA5" w14:textId="7D1A8D22" w:rsidR="0059047E" w:rsidRPr="0059047E" w:rsidRDefault="0059047E" w:rsidP="0059047E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2: Quay </w:t>
      </w:r>
      <w:proofErr w:type="spellStart"/>
      <w:r>
        <w:rPr>
          <w:iCs/>
          <w:lang w:val="en-US"/>
        </w:rPr>
        <w:t>lại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.</w:t>
      </w:r>
    </w:p>
    <w:p w14:paraId="5B7041D3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C9A1C28" w14:textId="27062BA9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3F3728F0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422A4326" w14:textId="519F604F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viên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tạo</w:t>
      </w:r>
      <w:proofErr w:type="spellEnd"/>
      <w:r>
        <w:rPr>
          <w:iCs/>
          <w:lang w:val="en-US"/>
        </w:rPr>
        <w:t>.</w:t>
      </w:r>
    </w:p>
    <w:p w14:paraId="6A5ED8FA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3B6D64C" w14:textId="3E0515BC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trang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danh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sách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học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2847F588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BA326AA" w14:textId="6588D473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ô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lý</w:t>
      </w:r>
      <w:proofErr w:type="spellEnd"/>
      <w:r>
        <w:rPr>
          <w:iCs/>
          <w:lang w:val="en-US"/>
        </w:rPr>
        <w:t>.</w:t>
      </w:r>
    </w:p>
    <w:p w14:paraId="5F9B6E0D" w14:textId="52F35843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bookmarkStart w:id="12" w:name="_Toc73263942"/>
      <w:bookmarkEnd w:id="9"/>
      <w:bookmarkEnd w:id="1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”</w:t>
      </w:r>
      <w:bookmarkEnd w:id="12"/>
    </w:p>
    <w:p w14:paraId="68D9D4C4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13B9235F" w14:textId="22CA9120" w:rsidR="002D0009" w:rsidRPr="0037628A" w:rsidRDefault="002D0009" w:rsidP="00DD175E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 w:rsidR="00DD175E">
        <w:rPr>
          <w:lang w:val="en-US"/>
        </w:rPr>
        <w:t>lớp</w:t>
      </w:r>
      <w:proofErr w:type="spellEnd"/>
      <w:r w:rsidR="00DD175E">
        <w:rPr>
          <w:lang w:val="en-US"/>
        </w:rPr>
        <w:t xml:space="preserve"> </w:t>
      </w:r>
      <w:proofErr w:type="spellStart"/>
      <w:r w:rsidR="00DD175E">
        <w:rPr>
          <w:lang w:val="en-US"/>
        </w:rPr>
        <w:t>học</w:t>
      </w:r>
      <w:proofErr w:type="spellEnd"/>
      <w:r>
        <w:rPr>
          <w:lang w:val="en-US"/>
        </w:rPr>
        <w:t>.</w:t>
      </w:r>
      <w:r w:rsidR="00DD175E">
        <w:rPr>
          <w:lang w:val="en-US"/>
        </w:rPr>
        <w:t xml:space="preserve"> </w:t>
      </w:r>
    </w:p>
    <w:p w14:paraId="408EA9AF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C1084ED" w14:textId="3591FE8A" w:rsidR="002D0009" w:rsidRDefault="002D0009" w:rsidP="002D0009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r w:rsidR="00D537ED">
        <w:t>chinh</w:t>
      </w:r>
    </w:p>
    <w:p w14:paraId="4EA2C74A" w14:textId="6EA382AC" w:rsidR="00D537ED" w:rsidRPr="00D537ED" w:rsidRDefault="00D537ED" w:rsidP="00D537ED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1: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Tạo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mới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>.</w:t>
      </w:r>
    </w:p>
    <w:p w14:paraId="55C4410B" w14:textId="77777777" w:rsidR="00D537ED" w:rsidRPr="00D537ED" w:rsidRDefault="00D537ED" w:rsidP="00D537ED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2: </w:t>
      </w:r>
      <w:proofErr w:type="spellStart"/>
      <w:r w:rsidRPr="00D537ED">
        <w:rPr>
          <w:iCs/>
          <w:lang w:val="en-US"/>
        </w:rPr>
        <w:t>Nếu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Tạo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mới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 xml:space="preserve">, </w:t>
      </w:r>
      <w:proofErr w:type="spellStart"/>
      <w:r w:rsidRPr="00D537ED">
        <w:rPr>
          <w:iCs/>
          <w:lang w:val="en-US"/>
        </w:rPr>
        <w:t>hoàn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thành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đầy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đủ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phiếu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thông</w:t>
      </w:r>
      <w:proofErr w:type="spellEnd"/>
      <w:r w:rsidRPr="00D537ED">
        <w:rPr>
          <w:iCs/>
          <w:lang w:val="en-US"/>
        </w:rPr>
        <w:t xml:space="preserve"> tin (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những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thông</w:t>
      </w:r>
      <w:proofErr w:type="spellEnd"/>
      <w:r w:rsidRPr="00D537ED">
        <w:rPr>
          <w:iCs/>
          <w:lang w:val="en-US"/>
        </w:rPr>
        <w:t xml:space="preserve"> tin </w:t>
      </w:r>
      <w:proofErr w:type="spellStart"/>
      <w:r w:rsidRPr="00D537ED">
        <w:rPr>
          <w:iCs/>
          <w:lang w:val="en-US"/>
        </w:rPr>
        <w:t>cần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thiết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nếu</w:t>
      </w:r>
      <w:proofErr w:type="spellEnd"/>
      <w:r w:rsidRPr="00D537ED">
        <w:rPr>
          <w:iCs/>
          <w:lang w:val="en-US"/>
        </w:rPr>
        <w:t xml:space="preserve"> ở </w:t>
      </w:r>
      <w:proofErr w:type="spellStart"/>
      <w:r w:rsidRPr="00D537ED">
        <w:rPr>
          <w:iCs/>
          <w:lang w:val="en-US"/>
        </w:rPr>
        <w:t>chế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độ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>).</w:t>
      </w:r>
    </w:p>
    <w:p w14:paraId="65001C29" w14:textId="77777777" w:rsidR="00D537ED" w:rsidRPr="00D537ED" w:rsidRDefault="00D537ED" w:rsidP="00D537ED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3: </w:t>
      </w:r>
      <w:proofErr w:type="spellStart"/>
      <w:r w:rsidRPr="00D537ED">
        <w:rPr>
          <w:iCs/>
          <w:lang w:val="en-US"/>
        </w:rPr>
        <w:t>Nếu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 xml:space="preserve">, </w:t>
      </w:r>
      <w:proofErr w:type="spellStart"/>
      <w:r w:rsidRPr="00D537ED">
        <w:rPr>
          <w:iCs/>
          <w:lang w:val="en-US"/>
        </w:rPr>
        <w:t>cần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xác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nhận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chắc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chắn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muốn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>.</w:t>
      </w:r>
    </w:p>
    <w:p w14:paraId="00AE6DD8" w14:textId="02CBF537" w:rsidR="002D0009" w:rsidRPr="00BE416B" w:rsidRDefault="00D537ED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4: </w:t>
      </w:r>
      <w:proofErr w:type="spellStart"/>
      <w:r w:rsidRPr="00D537ED">
        <w:rPr>
          <w:iCs/>
          <w:lang w:val="en-US"/>
        </w:rPr>
        <w:t>Tạo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mới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thành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công</w:t>
      </w:r>
      <w:proofErr w:type="spellEnd"/>
      <w:r w:rsidRPr="00D537ED">
        <w:rPr>
          <w:iCs/>
          <w:lang w:val="en-US"/>
        </w:rPr>
        <w:t xml:space="preserve">. </w:t>
      </w:r>
    </w:p>
    <w:p w14:paraId="5140BA23" w14:textId="77777777" w:rsidR="00BE416B" w:rsidRDefault="00BE416B" w:rsidP="00BE416B">
      <w:pPr>
        <w:pStyle w:val="Heading4"/>
        <w:spacing w:line="360" w:lineRule="auto"/>
        <w:jc w:val="both"/>
        <w:rPr>
          <w:lang w:val="en-US"/>
        </w:rPr>
      </w:pPr>
      <w:bookmarkStart w:id="13" w:name="_Toc73263943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B31B21F" w14:textId="77777777" w:rsidR="00BE416B" w:rsidRDefault="00BE416B" w:rsidP="00BE416B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</w:p>
    <w:p w14:paraId="7C8B2E31" w14:textId="77777777" w:rsidR="00BE416B" w:rsidRDefault="00BE416B" w:rsidP="00BE416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1: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02781354" w14:textId="77777777" w:rsidR="00BE416B" w:rsidRPr="0059047E" w:rsidRDefault="00BE416B" w:rsidP="00BE416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2: Quay </w:t>
      </w:r>
      <w:proofErr w:type="spellStart"/>
      <w:r>
        <w:rPr>
          <w:iCs/>
          <w:lang w:val="en-US"/>
        </w:rPr>
        <w:t>lại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.</w:t>
      </w:r>
    </w:p>
    <w:p w14:paraId="538A2501" w14:textId="77777777" w:rsidR="00BE416B" w:rsidRDefault="00BE416B" w:rsidP="00BE416B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5BA66A3" w14:textId="77777777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0B0072CE" w14:textId="77777777" w:rsidR="00BE416B" w:rsidRDefault="00BE416B" w:rsidP="00BE416B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2B40F86B" w14:textId="77777777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viên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tạo</w:t>
      </w:r>
      <w:proofErr w:type="spellEnd"/>
      <w:r>
        <w:rPr>
          <w:iCs/>
          <w:lang w:val="en-US"/>
        </w:rPr>
        <w:t>.</w:t>
      </w:r>
    </w:p>
    <w:p w14:paraId="7686E175" w14:textId="77777777" w:rsidR="00BE416B" w:rsidRDefault="00BE416B" w:rsidP="00BE416B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F843560" w14:textId="60E92234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trang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danh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sách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lớp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7E005EB1" w14:textId="77777777" w:rsidR="00BE416B" w:rsidRDefault="00BE416B" w:rsidP="00BE416B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F3D9CB1" w14:textId="2E400879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ô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cần</w:t>
      </w:r>
      <w:proofErr w:type="spellEnd"/>
      <w:r w:rsidR="00CE2C9D"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thêm</w:t>
      </w:r>
      <w:proofErr w:type="spellEnd"/>
      <w:r w:rsidR="00CE2C9D"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vào</w:t>
      </w:r>
      <w:proofErr w:type="spellEnd"/>
      <w:r w:rsidR="00CE2C9D"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lớp</w:t>
      </w:r>
      <w:proofErr w:type="spellEnd"/>
      <w:r w:rsidR="00CE2C9D">
        <w:rPr>
          <w:iCs/>
          <w:lang w:val="en-US"/>
        </w:rPr>
        <w:t>.</w:t>
      </w:r>
    </w:p>
    <w:p w14:paraId="14A2259D" w14:textId="033F5EA8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lang w:val="en-US"/>
        </w:rPr>
        <w:t>“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”</w:t>
      </w:r>
      <w:bookmarkEnd w:id="13"/>
    </w:p>
    <w:p w14:paraId="2B89A658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754E6345" w14:textId="4B736FB9" w:rsidR="002D0009" w:rsidRPr="0037628A" w:rsidRDefault="002D0009" w:rsidP="000E1E22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 w:rsidR="004D0D34"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  <w:r w:rsidR="000E1E22">
        <w:rPr>
          <w:i/>
          <w:snapToGrid w:val="0"/>
          <w:color w:val="0000FF"/>
          <w:lang w:val="en-US"/>
        </w:rPr>
        <w:t xml:space="preserve"> </w:t>
      </w:r>
    </w:p>
    <w:p w14:paraId="5B434F2B" w14:textId="77777777" w:rsidR="002D0009" w:rsidRDefault="002D0009" w:rsidP="002D0009">
      <w:pPr>
        <w:pStyle w:val="Heading3"/>
        <w:spacing w:line="360" w:lineRule="auto"/>
        <w:jc w:val="both"/>
      </w:pPr>
      <w:bookmarkStart w:id="14" w:name="_Hlk73266047"/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2F4D821" w14:textId="77777777" w:rsidR="00E025FF" w:rsidRDefault="00E025FF" w:rsidP="00E025FF">
      <w:pPr>
        <w:pStyle w:val="Heading3"/>
        <w:spacing w:line="360" w:lineRule="auto"/>
        <w:jc w:val="both"/>
      </w:pPr>
      <w:bookmarkStart w:id="15" w:name="_Toc73263944"/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6145236" w14:textId="77777777" w:rsidR="00E025FF" w:rsidRDefault="00E025FF" w:rsidP="00E025FF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34A2D4DC" w14:textId="77777777" w:rsidR="00E025FF" w:rsidRDefault="00E025FF" w:rsidP="00E025FF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14:paraId="65CCBD55" w14:textId="77777777" w:rsidR="00E025FF" w:rsidRDefault="00E025FF" w:rsidP="00E025FF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(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).</w:t>
      </w:r>
    </w:p>
    <w:p w14:paraId="7A8855AB" w14:textId="77777777" w:rsidR="00E025FF" w:rsidRDefault="00E025FF" w:rsidP="00E025FF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.</w:t>
      </w:r>
    </w:p>
    <w:p w14:paraId="5B4B819F" w14:textId="77777777" w:rsidR="00E025FF" w:rsidRPr="00A456ED" w:rsidRDefault="00E025FF" w:rsidP="00E025FF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Pr="00A456ED">
        <w:rPr>
          <w:i/>
          <w:color w:val="0000FF"/>
          <w:lang w:val="en-US"/>
        </w:rPr>
        <w:t xml:space="preserve"> </w:t>
      </w:r>
    </w:p>
    <w:p w14:paraId="7AB89E61" w14:textId="77777777" w:rsidR="00E025FF" w:rsidRDefault="00E025FF" w:rsidP="00E025FF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7A0E57A" w14:textId="77777777" w:rsidR="00E025FF" w:rsidRDefault="00E025FF" w:rsidP="00E025FF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</w:p>
    <w:p w14:paraId="12904513" w14:textId="77777777" w:rsidR="00E025FF" w:rsidRDefault="00E025FF" w:rsidP="00E025FF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1: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43B6B5E1" w14:textId="77777777" w:rsidR="00E025FF" w:rsidRPr="0059047E" w:rsidRDefault="00E025FF" w:rsidP="00E025FF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2: Quay </w:t>
      </w:r>
      <w:proofErr w:type="spellStart"/>
      <w:r>
        <w:rPr>
          <w:iCs/>
          <w:lang w:val="en-US"/>
        </w:rPr>
        <w:t>lại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.</w:t>
      </w:r>
    </w:p>
    <w:p w14:paraId="536C599F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EB6FD47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4D1F88CC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4DCFEBA0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viên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tạo</w:t>
      </w:r>
      <w:proofErr w:type="spellEnd"/>
      <w:r>
        <w:rPr>
          <w:iCs/>
          <w:lang w:val="en-US"/>
        </w:rPr>
        <w:t>.</w:t>
      </w:r>
    </w:p>
    <w:p w14:paraId="3C8F3A15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DB4131D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604E376B" w14:textId="77777777" w:rsidR="00E025FF" w:rsidRDefault="00E025FF" w:rsidP="00E025F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3B0F5B0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ô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lý</w:t>
      </w:r>
      <w:proofErr w:type="spellEnd"/>
      <w:r>
        <w:rPr>
          <w:iCs/>
          <w:lang w:val="en-US"/>
        </w:rPr>
        <w:t>.</w:t>
      </w:r>
    </w:p>
    <w:bookmarkEnd w:id="14"/>
    <w:p w14:paraId="26CE3768" w14:textId="77777777" w:rsidR="00E025FF" w:rsidRPr="0037628A" w:rsidRDefault="00E025FF" w:rsidP="00E025FF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”</w:t>
      </w:r>
    </w:p>
    <w:p w14:paraId="50305BC9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6A3E010A" w14:textId="77777777" w:rsidR="00E025FF" w:rsidRPr="0037628A" w:rsidRDefault="00E025FF" w:rsidP="00E025FF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. </w:t>
      </w:r>
    </w:p>
    <w:p w14:paraId="67BAC05C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2728090" w14:textId="77777777" w:rsidR="00E025FF" w:rsidRDefault="00E025FF" w:rsidP="00E025FF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7DBAC071" w14:textId="4B2186A4" w:rsidR="00E025FF" w:rsidRPr="00D537ED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1: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>.</w:t>
      </w:r>
    </w:p>
    <w:p w14:paraId="3DBD1A45" w14:textId="1F811588" w:rsidR="00E025FF" w:rsidRPr="00D537ED" w:rsidRDefault="00E025FF" w:rsidP="007B1120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2: </w:t>
      </w:r>
      <w:proofErr w:type="spellStart"/>
      <w:r w:rsidR="007B1120">
        <w:rPr>
          <w:iCs/>
          <w:lang w:val="en-US"/>
        </w:rPr>
        <w:t>Nhập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vào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tên</w:t>
      </w:r>
      <w:proofErr w:type="spellEnd"/>
      <w:r w:rsidR="007B1120">
        <w:rPr>
          <w:iCs/>
          <w:lang w:val="en-US"/>
        </w:rPr>
        <w:t xml:space="preserve">, </w:t>
      </w:r>
      <w:proofErr w:type="spellStart"/>
      <w:r w:rsidR="007B1120">
        <w:rPr>
          <w:iCs/>
          <w:lang w:val="en-US"/>
        </w:rPr>
        <w:t>mã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số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của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học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sinh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cần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tìm</w:t>
      </w:r>
      <w:proofErr w:type="spellEnd"/>
      <w:r w:rsidR="007B1120">
        <w:rPr>
          <w:iCs/>
          <w:lang w:val="en-US"/>
        </w:rPr>
        <w:t>.</w:t>
      </w:r>
    </w:p>
    <w:p w14:paraId="1AA596D9" w14:textId="2619F166" w:rsidR="00E025FF" w:rsidRPr="00BE416B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</w:t>
      </w:r>
      <w:r w:rsidR="007B1120">
        <w:rPr>
          <w:iCs/>
          <w:lang w:val="en-US"/>
        </w:rPr>
        <w:t>3</w:t>
      </w:r>
      <w:r w:rsidRPr="00D537ED">
        <w:rPr>
          <w:iCs/>
          <w:lang w:val="en-US"/>
        </w:rPr>
        <w:t>:</w:t>
      </w:r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Trả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về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danh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sách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các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học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sinh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ứng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với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tên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và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mã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số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đã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nhập</w:t>
      </w:r>
      <w:proofErr w:type="spellEnd"/>
      <w:r w:rsidR="007B1120">
        <w:rPr>
          <w:iCs/>
          <w:lang w:val="en-US"/>
        </w:rPr>
        <w:t>.</w:t>
      </w:r>
      <w:r w:rsidRPr="00D537ED">
        <w:rPr>
          <w:iCs/>
          <w:lang w:val="en-US"/>
        </w:rPr>
        <w:t xml:space="preserve"> </w:t>
      </w:r>
    </w:p>
    <w:p w14:paraId="5D98B03D" w14:textId="77777777" w:rsidR="00E025FF" w:rsidRDefault="00E025FF" w:rsidP="00E025FF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48E22B8" w14:textId="3FAD807C" w:rsidR="00E025FF" w:rsidRPr="0059047E" w:rsidRDefault="009964C8" w:rsidP="00E025FF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</w:p>
    <w:p w14:paraId="3BD6C94E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39F594B8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1D573974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3643CC1E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viên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tạo</w:t>
      </w:r>
      <w:proofErr w:type="spellEnd"/>
      <w:r>
        <w:rPr>
          <w:iCs/>
          <w:lang w:val="en-US"/>
        </w:rPr>
        <w:t>.</w:t>
      </w:r>
    </w:p>
    <w:p w14:paraId="61FA5E7B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D078EBE" w14:textId="0F71D34D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 w:rsidR="004E18B6">
        <w:rPr>
          <w:iCs/>
          <w:lang w:val="en-US"/>
        </w:rPr>
        <w:t>học</w:t>
      </w:r>
      <w:proofErr w:type="spellEnd"/>
      <w:r w:rsidR="004E18B6">
        <w:rPr>
          <w:iCs/>
          <w:lang w:val="en-US"/>
        </w:rPr>
        <w:t xml:space="preserve"> </w:t>
      </w:r>
      <w:proofErr w:type="spellStart"/>
      <w:r w:rsidR="004E18B6"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05FBE4BF" w14:textId="77777777" w:rsidR="00E025FF" w:rsidRDefault="00E025FF" w:rsidP="00E025F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B831F12" w14:textId="2F567E1A" w:rsidR="00E025FF" w:rsidRPr="0059047E" w:rsidRDefault="00BA1F7E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E025FF">
        <w:rPr>
          <w:iCs/>
          <w:lang w:val="en-US"/>
        </w:rPr>
        <w:t>.</w:t>
      </w:r>
    </w:p>
    <w:p w14:paraId="4A61E908" w14:textId="2B42FB2D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 w:rsidR="004B4E92">
        <w:rPr>
          <w:lang w:val="en-US"/>
        </w:rPr>
        <w:t>bảng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điểm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môn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học</w:t>
      </w:r>
      <w:proofErr w:type="spellEnd"/>
      <w:r>
        <w:rPr>
          <w:lang w:val="en-US"/>
        </w:rPr>
        <w:t>”</w:t>
      </w:r>
      <w:bookmarkEnd w:id="15"/>
    </w:p>
    <w:p w14:paraId="2935B9C4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45266124" w14:textId="509000EF" w:rsidR="002D0009" w:rsidRPr="0037628A" w:rsidRDefault="00F9405B" w:rsidP="00F9405B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sử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dụng</w:t>
      </w:r>
      <w:proofErr w:type="spellEnd"/>
      <w:r w:rsidR="002D0009">
        <w:rPr>
          <w:lang w:val="en-US"/>
        </w:rPr>
        <w:t xml:space="preserve"> use-case </w:t>
      </w:r>
      <w:proofErr w:type="spellStart"/>
      <w:r w:rsidR="002D0009">
        <w:rPr>
          <w:lang w:val="en-US"/>
        </w:rPr>
        <w:t>để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thêm</w:t>
      </w:r>
      <w:proofErr w:type="spellEnd"/>
      <w:r w:rsidR="002D0009">
        <w:rPr>
          <w:lang w:val="en-US"/>
        </w:rPr>
        <w:t>/</w:t>
      </w:r>
      <w:proofErr w:type="spellStart"/>
      <w:r w:rsidR="002D0009">
        <w:rPr>
          <w:lang w:val="en-US"/>
        </w:rPr>
        <w:t>xóa</w:t>
      </w:r>
      <w:proofErr w:type="spellEnd"/>
      <w:r w:rsidR="002D0009">
        <w:rPr>
          <w:lang w:val="en-US"/>
        </w:rPr>
        <w:t>/</w:t>
      </w:r>
      <w:proofErr w:type="spellStart"/>
      <w:r w:rsidR="002D0009">
        <w:rPr>
          <w:lang w:val="en-US"/>
        </w:rPr>
        <w:t>cập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nhật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thông</w:t>
      </w:r>
      <w:proofErr w:type="spellEnd"/>
      <w:r w:rsidR="002D0009">
        <w:rPr>
          <w:lang w:val="en-US"/>
        </w:rPr>
        <w:t xml:space="preserve"> tin </w:t>
      </w:r>
      <w:proofErr w:type="spellStart"/>
      <w:r>
        <w:rPr>
          <w:lang w:val="en-US"/>
        </w:rPr>
        <w:t>điểm</w:t>
      </w:r>
      <w:proofErr w:type="spellEnd"/>
      <w:r w:rsidR="002D0009"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r w:rsidR="002D0009">
        <w:rPr>
          <w:lang w:val="en-US"/>
        </w:rPr>
        <w:t xml:space="preserve">1 </w:t>
      </w:r>
      <w:proofErr w:type="spellStart"/>
      <w:r w:rsidR="002D0009">
        <w:rPr>
          <w:lang w:val="en-US"/>
        </w:rPr>
        <w:t>học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sinh</w:t>
      </w:r>
      <w:proofErr w:type="spellEnd"/>
      <w:r w:rsidR="002D0009">
        <w:rPr>
          <w:lang w:val="en-US"/>
        </w:rPr>
        <w:t>.</w:t>
      </w:r>
    </w:p>
    <w:p w14:paraId="3CEDC111" w14:textId="77777777" w:rsidR="00F9405B" w:rsidRDefault="00F9405B" w:rsidP="00F9405B">
      <w:pPr>
        <w:pStyle w:val="Heading3"/>
        <w:spacing w:line="360" w:lineRule="auto"/>
        <w:jc w:val="both"/>
      </w:pPr>
      <w:bookmarkStart w:id="16" w:name="_Toc73263945"/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8147A07" w14:textId="77777777" w:rsidR="00F9405B" w:rsidRDefault="00F9405B" w:rsidP="00F9405B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149A11A6" w14:textId="3F374CE5" w:rsidR="00F9405B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.</w:t>
      </w:r>
    </w:p>
    <w:p w14:paraId="75A3BC22" w14:textId="107151B6" w:rsidR="00F9405B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14:paraId="25755259" w14:textId="77777777" w:rsidR="00F9405B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.</w:t>
      </w:r>
    </w:p>
    <w:p w14:paraId="20E4ECB0" w14:textId="48C71FAD" w:rsidR="00F9405B" w:rsidRPr="00A456ED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Pr="00A456ED">
        <w:rPr>
          <w:i/>
          <w:color w:val="0000FF"/>
          <w:lang w:val="en-US"/>
        </w:rPr>
        <w:t xml:space="preserve"> </w:t>
      </w:r>
    </w:p>
    <w:p w14:paraId="0958D2F0" w14:textId="77777777" w:rsidR="00F9405B" w:rsidRDefault="00F9405B" w:rsidP="00F9405B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FA1011A" w14:textId="1E8FA5E7" w:rsidR="00F9405B" w:rsidRDefault="00F9405B" w:rsidP="00F9405B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 w:rsidR="00EF7CDC">
        <w:rPr>
          <w:iCs/>
          <w:lang w:val="en-US"/>
        </w:rPr>
        <w:t>thông</w:t>
      </w:r>
      <w:proofErr w:type="spellEnd"/>
      <w:r w:rsidR="00EF7CDC">
        <w:rPr>
          <w:iCs/>
          <w:lang w:val="en-US"/>
        </w:rPr>
        <w:t xml:space="preserve"> tin</w:t>
      </w:r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</w:p>
    <w:p w14:paraId="4EB419F6" w14:textId="77777777" w:rsidR="00F9405B" w:rsidRDefault="00F9405B" w:rsidP="00F9405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1: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6E54D233" w14:textId="77777777" w:rsidR="00F9405B" w:rsidRPr="0059047E" w:rsidRDefault="00F9405B" w:rsidP="00F9405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2: Quay </w:t>
      </w:r>
      <w:proofErr w:type="spellStart"/>
      <w:r>
        <w:rPr>
          <w:iCs/>
          <w:lang w:val="en-US"/>
        </w:rPr>
        <w:t>lại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.</w:t>
      </w:r>
    </w:p>
    <w:p w14:paraId="4710D494" w14:textId="77777777" w:rsidR="00F9405B" w:rsidRDefault="00F9405B" w:rsidP="00F9405B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BB81AE3" w14:textId="77777777" w:rsidR="00F9405B" w:rsidRPr="0059047E" w:rsidRDefault="00F9405B" w:rsidP="00F9405B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10EC709A" w14:textId="77777777" w:rsidR="00F9405B" w:rsidRDefault="00F9405B" w:rsidP="00F9405B">
      <w:pPr>
        <w:pStyle w:val="Heading3"/>
        <w:spacing w:line="360" w:lineRule="auto"/>
        <w:jc w:val="both"/>
      </w:pPr>
      <w:proofErr w:type="spellStart"/>
      <w:r w:rsidRPr="0037628A">
        <w:lastRenderedPageBreak/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59A87A6B" w14:textId="313A45FF" w:rsidR="00F9405B" w:rsidRPr="0059047E" w:rsidRDefault="00F9405B" w:rsidP="00F9405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 w:rsidR="00067664">
        <w:rPr>
          <w:iCs/>
          <w:lang w:val="en-US"/>
        </w:rPr>
        <w:t>Giáo</w:t>
      </w:r>
      <w:proofErr w:type="spellEnd"/>
      <w:r w:rsidR="00067664">
        <w:rPr>
          <w:iCs/>
          <w:lang w:val="en-US"/>
        </w:rPr>
        <w:t xml:space="preserve"> </w:t>
      </w:r>
      <w:proofErr w:type="spellStart"/>
      <w:r w:rsidR="00067664">
        <w:rPr>
          <w:iCs/>
          <w:lang w:val="en-US"/>
        </w:rPr>
        <w:t>viên</w:t>
      </w:r>
      <w:proofErr w:type="spellEnd"/>
      <w:r w:rsidR="00067664">
        <w:rPr>
          <w:iCs/>
          <w:lang w:val="en-US"/>
        </w:rPr>
        <w:t xml:space="preserve"> </w:t>
      </w:r>
      <w:proofErr w:type="spellStart"/>
      <w:r w:rsidR="00067664">
        <w:rPr>
          <w:iCs/>
          <w:lang w:val="en-US"/>
        </w:rPr>
        <w:t>bộ</w:t>
      </w:r>
      <w:proofErr w:type="spellEnd"/>
      <w:r w:rsidR="00067664">
        <w:rPr>
          <w:iCs/>
          <w:lang w:val="en-US"/>
        </w:rPr>
        <w:t xml:space="preserve"> </w:t>
      </w:r>
      <w:proofErr w:type="spellStart"/>
      <w:r w:rsidR="00067664">
        <w:rPr>
          <w:iCs/>
          <w:lang w:val="en-US"/>
        </w:rPr>
        <w:t>môn</w:t>
      </w:r>
      <w:proofErr w:type="spellEnd"/>
      <w:r>
        <w:rPr>
          <w:iCs/>
          <w:lang w:val="en-US"/>
        </w:rPr>
        <w:t>.</w:t>
      </w:r>
    </w:p>
    <w:p w14:paraId="2F6D36BC" w14:textId="77777777" w:rsidR="00F9405B" w:rsidRDefault="00F9405B" w:rsidP="00F9405B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BD9984D" w14:textId="2869064E" w:rsidR="00F9405B" w:rsidRPr="0059047E" w:rsidRDefault="00F9405B" w:rsidP="00F9405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 w:rsidR="008448A1">
        <w:rPr>
          <w:iCs/>
          <w:lang w:val="en-US"/>
        </w:rPr>
        <w:t>bảng</w:t>
      </w:r>
      <w:proofErr w:type="spellEnd"/>
      <w:r w:rsidR="008448A1">
        <w:rPr>
          <w:iCs/>
          <w:lang w:val="en-US"/>
        </w:rPr>
        <w:t xml:space="preserve"> </w:t>
      </w:r>
      <w:proofErr w:type="spellStart"/>
      <w:r w:rsidR="008448A1">
        <w:rPr>
          <w:iCs/>
          <w:lang w:val="en-US"/>
        </w:rPr>
        <w:t>điểm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35B478D2" w14:textId="77777777" w:rsidR="00F9405B" w:rsidRDefault="00F9405B" w:rsidP="00F9405B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78BE8A1" w14:textId="1579E526" w:rsidR="00F9405B" w:rsidRPr="0059047E" w:rsidRDefault="004B1A02" w:rsidP="00F9405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F9405B">
        <w:rPr>
          <w:iCs/>
          <w:lang w:val="en-US"/>
        </w:rPr>
        <w:t>.</w:t>
      </w:r>
    </w:p>
    <w:p w14:paraId="7647713E" w14:textId="5AE9069B" w:rsidR="004B4E92" w:rsidRPr="004B4E92" w:rsidRDefault="002D0009" w:rsidP="004B4E92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4B4E92">
        <w:rPr>
          <w:lang w:val="en-US"/>
        </w:rPr>
        <w:t>Tạo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báo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cáo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tổng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kết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môn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học</w:t>
      </w:r>
      <w:proofErr w:type="spellEnd"/>
      <w:r>
        <w:rPr>
          <w:lang w:val="en-US"/>
        </w:rPr>
        <w:t>”</w:t>
      </w:r>
      <w:bookmarkEnd w:id="16"/>
    </w:p>
    <w:p w14:paraId="2E257776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271CF1D0" w14:textId="1F206E3B" w:rsidR="002D0009" w:rsidRPr="0037628A" w:rsidRDefault="00B97C23" w:rsidP="00B97C23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.</w:t>
      </w:r>
    </w:p>
    <w:p w14:paraId="2AADCA9C" w14:textId="77777777" w:rsidR="009246F2" w:rsidRDefault="009246F2" w:rsidP="009246F2">
      <w:pPr>
        <w:pStyle w:val="Heading3"/>
        <w:spacing w:line="360" w:lineRule="auto"/>
        <w:jc w:val="both"/>
      </w:pPr>
      <w:bookmarkStart w:id="17" w:name="_Toc73263946"/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8428654" w14:textId="77777777" w:rsidR="009246F2" w:rsidRDefault="009246F2" w:rsidP="009246F2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3D7CE624" w14:textId="79D0C49C" w:rsidR="009246F2" w:rsidRDefault="009246F2" w:rsidP="009246F2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.</w:t>
      </w:r>
    </w:p>
    <w:p w14:paraId="7B95C56C" w14:textId="4FC3CFED" w:rsidR="009246F2" w:rsidRPr="00A456ED" w:rsidRDefault="009246F2" w:rsidP="009246F2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Pr="00A456ED">
        <w:rPr>
          <w:i/>
          <w:color w:val="0000FF"/>
          <w:lang w:val="en-US"/>
        </w:rPr>
        <w:t xml:space="preserve"> </w:t>
      </w:r>
    </w:p>
    <w:p w14:paraId="3BC3B1FA" w14:textId="77777777" w:rsidR="009246F2" w:rsidRDefault="009246F2" w:rsidP="009246F2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BABDA70" w14:textId="3E134FBF" w:rsidR="009246F2" w:rsidRPr="0059047E" w:rsidRDefault="00641701" w:rsidP="009246F2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9246F2">
        <w:rPr>
          <w:iCs/>
          <w:lang w:val="en-US"/>
        </w:rPr>
        <w:t>.</w:t>
      </w:r>
    </w:p>
    <w:p w14:paraId="7AE7BC52" w14:textId="77777777" w:rsidR="009246F2" w:rsidRDefault="009246F2" w:rsidP="009246F2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27309A7D" w14:textId="77777777" w:rsidR="009246F2" w:rsidRPr="0059047E" w:rsidRDefault="009246F2" w:rsidP="009246F2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0EA37B44" w14:textId="77777777" w:rsidR="009246F2" w:rsidRDefault="009246F2" w:rsidP="009246F2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30BC889E" w14:textId="77777777" w:rsidR="009246F2" w:rsidRPr="0059047E" w:rsidRDefault="009246F2" w:rsidP="009246F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Giáo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viên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bộ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môn</w:t>
      </w:r>
      <w:proofErr w:type="spellEnd"/>
      <w:r>
        <w:rPr>
          <w:iCs/>
          <w:lang w:val="en-US"/>
        </w:rPr>
        <w:t>.</w:t>
      </w:r>
    </w:p>
    <w:p w14:paraId="4BD1CF9E" w14:textId="77777777" w:rsidR="009246F2" w:rsidRDefault="009246F2" w:rsidP="009246F2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B16BF68" w14:textId="77777777" w:rsidR="009246F2" w:rsidRPr="0059047E" w:rsidRDefault="009246F2" w:rsidP="009246F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điểm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42B9DEE9" w14:textId="77777777" w:rsidR="009246F2" w:rsidRDefault="009246F2" w:rsidP="009246F2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FA95A39" w14:textId="77777777" w:rsidR="009246F2" w:rsidRPr="0059047E" w:rsidRDefault="009246F2" w:rsidP="009246F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504E80E2" w14:textId="7EE4EEE4" w:rsidR="002D0009" w:rsidRDefault="002D0009" w:rsidP="002D0009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4B4E92" w:rsidRPr="004B4E92">
        <w:rPr>
          <w:lang w:val="en-US"/>
        </w:rPr>
        <w:t>Tạo</w:t>
      </w:r>
      <w:proofErr w:type="spellEnd"/>
      <w:r w:rsidR="004B4E92" w:rsidRPr="004B4E92">
        <w:rPr>
          <w:lang w:val="en-US"/>
        </w:rPr>
        <w:t xml:space="preserve"> </w:t>
      </w:r>
      <w:proofErr w:type="spellStart"/>
      <w:r w:rsidR="004B4E92" w:rsidRPr="004B4E92">
        <w:rPr>
          <w:lang w:val="en-US"/>
        </w:rPr>
        <w:t>báo</w:t>
      </w:r>
      <w:proofErr w:type="spellEnd"/>
      <w:r w:rsidR="004B4E92" w:rsidRPr="004B4E92">
        <w:rPr>
          <w:lang w:val="en-US"/>
        </w:rPr>
        <w:t xml:space="preserve"> </w:t>
      </w:r>
      <w:proofErr w:type="spellStart"/>
      <w:r w:rsidR="004B4E92" w:rsidRPr="004B4E92">
        <w:rPr>
          <w:lang w:val="en-US"/>
        </w:rPr>
        <w:t>cáo</w:t>
      </w:r>
      <w:proofErr w:type="spellEnd"/>
      <w:r w:rsidR="004B4E92" w:rsidRPr="004B4E92">
        <w:rPr>
          <w:lang w:val="en-US"/>
        </w:rPr>
        <w:t xml:space="preserve"> </w:t>
      </w:r>
      <w:proofErr w:type="spellStart"/>
      <w:r w:rsidR="004B4E92" w:rsidRPr="004B4E92">
        <w:rPr>
          <w:lang w:val="en-US"/>
        </w:rPr>
        <w:t>tổng</w:t>
      </w:r>
      <w:proofErr w:type="spellEnd"/>
      <w:r w:rsidR="004B4E92" w:rsidRPr="004B4E92">
        <w:rPr>
          <w:lang w:val="en-US"/>
        </w:rPr>
        <w:t xml:space="preserve"> </w:t>
      </w:r>
      <w:proofErr w:type="spellStart"/>
      <w:r w:rsidR="004B4E92" w:rsidRPr="004B4E92">
        <w:rPr>
          <w:lang w:val="en-US"/>
        </w:rPr>
        <w:t>kết</w:t>
      </w:r>
      <w:proofErr w:type="spellEnd"/>
      <w:r w:rsidR="004B4E92" w:rsidRPr="004B4E92">
        <w:rPr>
          <w:lang w:val="en-US"/>
        </w:rPr>
        <w:t xml:space="preserve"> </w:t>
      </w:r>
      <w:proofErr w:type="spellStart"/>
      <w:r w:rsidR="004B4E92" w:rsidRPr="004B4E92">
        <w:rPr>
          <w:lang w:val="en-US"/>
        </w:rPr>
        <w:t>học</w:t>
      </w:r>
      <w:proofErr w:type="spellEnd"/>
      <w:r w:rsidR="004B4E92" w:rsidRPr="004B4E92">
        <w:rPr>
          <w:lang w:val="en-US"/>
        </w:rPr>
        <w:t xml:space="preserve"> </w:t>
      </w:r>
      <w:proofErr w:type="spellStart"/>
      <w:r w:rsidR="004B4E92" w:rsidRPr="004B4E92">
        <w:rPr>
          <w:lang w:val="en-US"/>
        </w:rPr>
        <w:t>kỳ</w:t>
      </w:r>
      <w:proofErr w:type="spellEnd"/>
      <w:r>
        <w:rPr>
          <w:lang w:val="en-US"/>
        </w:rPr>
        <w:t>”</w:t>
      </w:r>
      <w:bookmarkEnd w:id="17"/>
    </w:p>
    <w:p w14:paraId="78B80E5D" w14:textId="77777777" w:rsidR="00E16B12" w:rsidRDefault="00E16B12" w:rsidP="00E16B12">
      <w:pPr>
        <w:pStyle w:val="Heading3"/>
        <w:spacing w:line="360" w:lineRule="auto"/>
        <w:jc w:val="both"/>
      </w:pPr>
      <w:bookmarkStart w:id="18" w:name="_Toc73263947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480C05B0" w14:textId="29B4DDB0" w:rsidR="00E16B12" w:rsidRPr="0037628A" w:rsidRDefault="00E16B12" w:rsidP="00E16B12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>.</w:t>
      </w:r>
    </w:p>
    <w:p w14:paraId="10430D2D" w14:textId="77777777" w:rsidR="00E16B12" w:rsidRDefault="00E16B12" w:rsidP="00E16B12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775D41D3" w14:textId="77777777" w:rsidR="00E16B12" w:rsidRDefault="00E16B12" w:rsidP="00E16B12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4FB32A9F" w14:textId="2C79529C" w:rsidR="00E16B12" w:rsidRDefault="00E16B12" w:rsidP="00E16B12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 w:rsidR="001B32FA">
        <w:rPr>
          <w:lang w:val="en-US"/>
        </w:rPr>
        <w:t>học</w:t>
      </w:r>
      <w:proofErr w:type="spellEnd"/>
      <w:r w:rsidR="001B32FA">
        <w:rPr>
          <w:lang w:val="en-US"/>
        </w:rPr>
        <w:t xml:space="preserve"> </w:t>
      </w:r>
      <w:proofErr w:type="spellStart"/>
      <w:r w:rsidR="001B32FA">
        <w:rPr>
          <w:lang w:val="en-US"/>
        </w:rPr>
        <w:t>kỳ</w:t>
      </w:r>
      <w:proofErr w:type="spellEnd"/>
      <w:r>
        <w:rPr>
          <w:lang w:val="en-US"/>
        </w:rPr>
        <w:t>.</w:t>
      </w:r>
    </w:p>
    <w:p w14:paraId="2776F00D" w14:textId="7113472C" w:rsidR="00E16B12" w:rsidRPr="00A456ED" w:rsidRDefault="00E16B12" w:rsidP="00E16B12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 w:rsidR="00944040">
        <w:rPr>
          <w:lang w:val="en-US"/>
        </w:rPr>
        <w:t>học</w:t>
      </w:r>
      <w:proofErr w:type="spellEnd"/>
      <w:r w:rsidR="00944040">
        <w:rPr>
          <w:lang w:val="en-US"/>
        </w:rPr>
        <w:t xml:space="preserve"> </w:t>
      </w:r>
      <w:proofErr w:type="spellStart"/>
      <w:r w:rsidR="00944040"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Pr="00A456ED">
        <w:rPr>
          <w:i/>
          <w:color w:val="0000FF"/>
          <w:lang w:val="en-US"/>
        </w:rPr>
        <w:t xml:space="preserve"> </w:t>
      </w:r>
    </w:p>
    <w:p w14:paraId="18E3F7D8" w14:textId="77777777" w:rsidR="00E16B12" w:rsidRDefault="00E16B12" w:rsidP="00E16B12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7CA7DA21" w14:textId="77777777" w:rsidR="00E16B12" w:rsidRPr="0059047E" w:rsidRDefault="00E16B12" w:rsidP="00E16B12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4E681AD3" w14:textId="77777777" w:rsidR="00E16B12" w:rsidRDefault="00E16B12" w:rsidP="00E16B12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0AD9EDCB" w14:textId="77777777" w:rsidR="00E16B12" w:rsidRPr="0059047E" w:rsidRDefault="00E16B12" w:rsidP="00E16B12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65842FC1" w14:textId="77777777" w:rsidR="00E16B12" w:rsidRDefault="00E16B12" w:rsidP="00E16B12">
      <w:pPr>
        <w:pStyle w:val="Heading3"/>
        <w:spacing w:line="360" w:lineRule="auto"/>
        <w:jc w:val="both"/>
      </w:pPr>
      <w:proofErr w:type="spellStart"/>
      <w:r w:rsidRPr="0037628A">
        <w:lastRenderedPageBreak/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1B28E2FF" w14:textId="461C3C09" w:rsidR="00E16B12" w:rsidRPr="0059047E" w:rsidRDefault="00E16B12" w:rsidP="00E16B1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 w:rsidR="00A415AD">
        <w:rPr>
          <w:iCs/>
          <w:lang w:val="en-US"/>
        </w:rPr>
        <w:t>Nhân</w:t>
      </w:r>
      <w:proofErr w:type="spellEnd"/>
      <w:r w:rsidR="00A415AD">
        <w:rPr>
          <w:iCs/>
          <w:lang w:val="en-US"/>
        </w:rPr>
        <w:t xml:space="preserve"> </w:t>
      </w:r>
      <w:proofErr w:type="spellStart"/>
      <w:r w:rsidR="00A415AD">
        <w:rPr>
          <w:iCs/>
          <w:lang w:val="en-US"/>
        </w:rPr>
        <w:t>viên</w:t>
      </w:r>
      <w:proofErr w:type="spellEnd"/>
      <w:r w:rsidR="00A415AD">
        <w:rPr>
          <w:iCs/>
          <w:lang w:val="en-US"/>
        </w:rPr>
        <w:t xml:space="preserve"> </w:t>
      </w:r>
      <w:proofErr w:type="spellStart"/>
      <w:r w:rsidR="00A415AD">
        <w:rPr>
          <w:iCs/>
          <w:lang w:val="en-US"/>
        </w:rPr>
        <w:t>phòng</w:t>
      </w:r>
      <w:proofErr w:type="spellEnd"/>
      <w:r w:rsidR="00A415AD">
        <w:rPr>
          <w:iCs/>
          <w:lang w:val="en-US"/>
        </w:rPr>
        <w:t xml:space="preserve"> </w:t>
      </w:r>
      <w:proofErr w:type="spellStart"/>
      <w:r w:rsidR="00A415AD">
        <w:rPr>
          <w:iCs/>
          <w:lang w:val="en-US"/>
        </w:rPr>
        <w:t>đào</w:t>
      </w:r>
      <w:proofErr w:type="spellEnd"/>
      <w:r w:rsidR="00A415AD">
        <w:rPr>
          <w:iCs/>
          <w:lang w:val="en-US"/>
        </w:rPr>
        <w:t xml:space="preserve"> </w:t>
      </w:r>
      <w:proofErr w:type="spellStart"/>
      <w:r w:rsidR="00A415AD">
        <w:rPr>
          <w:iCs/>
          <w:lang w:val="en-US"/>
        </w:rPr>
        <w:t>tạo</w:t>
      </w:r>
      <w:proofErr w:type="spellEnd"/>
      <w:r>
        <w:rPr>
          <w:iCs/>
          <w:lang w:val="en-US"/>
        </w:rPr>
        <w:t>.</w:t>
      </w:r>
    </w:p>
    <w:p w14:paraId="0A9908FD" w14:textId="77777777" w:rsidR="00E16B12" w:rsidRDefault="00E16B12" w:rsidP="00E16B12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BFA75CD" w14:textId="77777777" w:rsidR="00E16B12" w:rsidRPr="0059047E" w:rsidRDefault="00E16B12" w:rsidP="00E16B1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điểm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42861389" w14:textId="77777777" w:rsidR="00E16B12" w:rsidRDefault="00E16B12" w:rsidP="00E16B12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CA85559" w14:textId="77777777" w:rsidR="00E16B12" w:rsidRPr="0059047E" w:rsidRDefault="00E16B12" w:rsidP="00E16B1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7403546E" w14:textId="77486CD0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4B4E92">
        <w:rPr>
          <w:lang w:val="en-US"/>
        </w:rPr>
        <w:t>Thay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đổi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quy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định</w:t>
      </w:r>
      <w:proofErr w:type="spellEnd"/>
      <w:r>
        <w:rPr>
          <w:lang w:val="en-US"/>
        </w:rPr>
        <w:t>”</w:t>
      </w:r>
      <w:bookmarkEnd w:id="18"/>
    </w:p>
    <w:p w14:paraId="27C98CBF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7A29475C" w14:textId="5CBAAED4" w:rsidR="00325643" w:rsidRPr="0037628A" w:rsidRDefault="00325643" w:rsidP="00325643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.</w:t>
      </w:r>
    </w:p>
    <w:p w14:paraId="1CA39BAC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4B97C3B7" w14:textId="77777777" w:rsidR="00325643" w:rsidRDefault="00325643" w:rsidP="00325643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183C2018" w14:textId="14FC7ECC" w:rsidR="00325643" w:rsidRDefault="00325643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08738C">
        <w:rPr>
          <w:lang w:val="en-US"/>
        </w:rPr>
        <w:t>Thay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đổi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quy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định</w:t>
      </w:r>
      <w:proofErr w:type="spellEnd"/>
      <w:r>
        <w:rPr>
          <w:lang w:val="en-US"/>
        </w:rPr>
        <w:t>.</w:t>
      </w:r>
    </w:p>
    <w:p w14:paraId="75B0F80B" w14:textId="77777777" w:rsidR="0008738C" w:rsidRDefault="00325643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 w:rsidR="0008738C">
        <w:rPr>
          <w:lang w:val="en-US"/>
        </w:rPr>
        <w:t>Chọn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quy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định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cần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thay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đổi</w:t>
      </w:r>
      <w:proofErr w:type="spellEnd"/>
      <w:r>
        <w:rPr>
          <w:lang w:val="en-US"/>
        </w:rPr>
        <w:t>.</w:t>
      </w:r>
    </w:p>
    <w:p w14:paraId="056D5A61" w14:textId="77777777" w:rsidR="0008738C" w:rsidRDefault="0008738C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>.</w:t>
      </w:r>
    </w:p>
    <w:p w14:paraId="55A7FFAD" w14:textId="54408989" w:rsidR="00325643" w:rsidRPr="00A456ED" w:rsidRDefault="0008738C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="00325643" w:rsidRPr="00A456ED">
        <w:rPr>
          <w:i/>
          <w:color w:val="0000FF"/>
          <w:lang w:val="en-US"/>
        </w:rPr>
        <w:t xml:space="preserve"> </w:t>
      </w:r>
    </w:p>
    <w:p w14:paraId="29086A37" w14:textId="77777777" w:rsidR="00325643" w:rsidRDefault="00325643" w:rsidP="00325643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2DF75B4" w14:textId="25E96748" w:rsidR="00325643" w:rsidRDefault="00652475" w:rsidP="00652475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quy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:</w:t>
      </w:r>
    </w:p>
    <w:p w14:paraId="389E0955" w14:textId="77777777" w:rsidR="00652475" w:rsidRPr="00652475" w:rsidRDefault="00652475" w:rsidP="00652475">
      <w:pPr>
        <w:numPr>
          <w:ilvl w:val="0"/>
          <w:numId w:val="34"/>
        </w:numPr>
        <w:rPr>
          <w:iCs/>
          <w:lang w:val="en-US"/>
        </w:rPr>
      </w:pPr>
      <w:proofErr w:type="spellStart"/>
      <w:r w:rsidRPr="00652475">
        <w:rPr>
          <w:iCs/>
          <w:lang w:val="en-US"/>
        </w:rPr>
        <w:t>Bước</w:t>
      </w:r>
      <w:proofErr w:type="spellEnd"/>
      <w:r w:rsidRPr="00652475">
        <w:rPr>
          <w:iCs/>
          <w:lang w:val="en-US"/>
        </w:rPr>
        <w:t xml:space="preserve"> 1: </w:t>
      </w:r>
      <w:proofErr w:type="spellStart"/>
      <w:r w:rsidRPr="00652475">
        <w:rPr>
          <w:iCs/>
          <w:lang w:val="en-US"/>
        </w:rPr>
        <w:t>Thông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báo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cho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người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dùng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những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thông</w:t>
      </w:r>
      <w:proofErr w:type="spellEnd"/>
      <w:r w:rsidRPr="00652475">
        <w:rPr>
          <w:iCs/>
          <w:lang w:val="en-US"/>
        </w:rPr>
        <w:t xml:space="preserve"> tin </w:t>
      </w:r>
      <w:proofErr w:type="spellStart"/>
      <w:r w:rsidRPr="00652475">
        <w:rPr>
          <w:iCs/>
          <w:lang w:val="en-US"/>
        </w:rPr>
        <w:t>không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hợp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lệ</w:t>
      </w:r>
      <w:proofErr w:type="spellEnd"/>
      <w:r w:rsidRPr="00652475">
        <w:rPr>
          <w:iCs/>
          <w:lang w:val="en-US"/>
        </w:rPr>
        <w:t>.</w:t>
      </w:r>
    </w:p>
    <w:p w14:paraId="062BF72C" w14:textId="5F7DD5EE" w:rsidR="00652475" w:rsidRPr="00652475" w:rsidRDefault="00652475" w:rsidP="00652475">
      <w:pPr>
        <w:numPr>
          <w:ilvl w:val="0"/>
          <w:numId w:val="34"/>
        </w:numPr>
        <w:rPr>
          <w:iCs/>
          <w:lang w:val="en-US"/>
        </w:rPr>
      </w:pPr>
      <w:proofErr w:type="spellStart"/>
      <w:r w:rsidRPr="00652475">
        <w:rPr>
          <w:iCs/>
          <w:lang w:val="en-US"/>
        </w:rPr>
        <w:t>Bước</w:t>
      </w:r>
      <w:proofErr w:type="spellEnd"/>
      <w:r w:rsidRPr="00652475">
        <w:rPr>
          <w:iCs/>
          <w:lang w:val="en-US"/>
        </w:rPr>
        <w:t xml:space="preserve"> 2: Quay </w:t>
      </w:r>
      <w:proofErr w:type="spellStart"/>
      <w:r w:rsidRPr="00652475">
        <w:rPr>
          <w:iCs/>
          <w:lang w:val="en-US"/>
        </w:rPr>
        <w:t>lại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bước</w:t>
      </w:r>
      <w:proofErr w:type="spellEnd"/>
      <w:r w:rsidRPr="00652475">
        <w:rPr>
          <w:iCs/>
          <w:lang w:val="en-US"/>
        </w:rPr>
        <w:t xml:space="preserve"> </w:t>
      </w:r>
      <w:r>
        <w:rPr>
          <w:iCs/>
          <w:lang w:val="en-US"/>
        </w:rPr>
        <w:t>3</w:t>
      </w:r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của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dòng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sự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kiện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chính</w:t>
      </w:r>
      <w:proofErr w:type="spellEnd"/>
      <w:r w:rsidRPr="00652475">
        <w:rPr>
          <w:iCs/>
          <w:lang w:val="en-US"/>
        </w:rPr>
        <w:t>.</w:t>
      </w:r>
    </w:p>
    <w:p w14:paraId="11B35D4D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290EFD75" w14:textId="77777777" w:rsidR="00325643" w:rsidRPr="0059047E" w:rsidRDefault="00325643" w:rsidP="00325643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3F1E4AF8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082EE14A" w14:textId="10FD6471" w:rsidR="00325643" w:rsidRPr="0059047E" w:rsidRDefault="00325643" w:rsidP="00325643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 w:rsidR="00652475">
        <w:rPr>
          <w:iCs/>
          <w:lang w:val="en-US"/>
        </w:rPr>
        <w:t>Nhân</w:t>
      </w:r>
      <w:proofErr w:type="spellEnd"/>
      <w:r w:rsidR="00652475">
        <w:rPr>
          <w:iCs/>
          <w:lang w:val="en-US"/>
        </w:rPr>
        <w:t xml:space="preserve"> </w:t>
      </w:r>
      <w:proofErr w:type="spellStart"/>
      <w:r w:rsidR="00652475">
        <w:rPr>
          <w:iCs/>
          <w:lang w:val="en-US"/>
        </w:rPr>
        <w:t>viên</w:t>
      </w:r>
      <w:proofErr w:type="spellEnd"/>
      <w:r w:rsidR="00652475">
        <w:rPr>
          <w:iCs/>
          <w:lang w:val="en-US"/>
        </w:rPr>
        <w:t xml:space="preserve"> </w:t>
      </w:r>
      <w:proofErr w:type="spellStart"/>
      <w:r w:rsidR="00652475">
        <w:rPr>
          <w:iCs/>
          <w:lang w:val="en-US"/>
        </w:rPr>
        <w:t>phòng</w:t>
      </w:r>
      <w:proofErr w:type="spellEnd"/>
      <w:r w:rsidR="00652475">
        <w:rPr>
          <w:iCs/>
          <w:lang w:val="en-US"/>
        </w:rPr>
        <w:t xml:space="preserve"> </w:t>
      </w:r>
      <w:proofErr w:type="spellStart"/>
      <w:r w:rsidR="00652475">
        <w:rPr>
          <w:iCs/>
          <w:lang w:val="en-US"/>
        </w:rPr>
        <w:t>đào</w:t>
      </w:r>
      <w:proofErr w:type="spellEnd"/>
      <w:r w:rsidR="00652475">
        <w:rPr>
          <w:iCs/>
          <w:lang w:val="en-US"/>
        </w:rPr>
        <w:t xml:space="preserve"> </w:t>
      </w:r>
      <w:proofErr w:type="spellStart"/>
      <w:r w:rsidR="00652475">
        <w:rPr>
          <w:iCs/>
          <w:lang w:val="en-US"/>
        </w:rPr>
        <w:t>tạo</w:t>
      </w:r>
      <w:proofErr w:type="spellEnd"/>
      <w:r>
        <w:rPr>
          <w:iCs/>
          <w:lang w:val="en-US"/>
        </w:rPr>
        <w:t>.</w:t>
      </w:r>
    </w:p>
    <w:p w14:paraId="09859B85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5ABE34E" w14:textId="24F1C04B" w:rsidR="00325643" w:rsidRPr="0059047E" w:rsidRDefault="00325643" w:rsidP="00325643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 w:rsidR="0040786E">
        <w:rPr>
          <w:iCs/>
          <w:lang w:val="en-US"/>
        </w:rPr>
        <w:t>chủ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0E3C04B3" w14:textId="77777777" w:rsidR="00325643" w:rsidRDefault="00325643" w:rsidP="0032564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0161EDE" w14:textId="7F94BF5A" w:rsidR="002D0009" w:rsidRPr="00325643" w:rsidRDefault="00325643" w:rsidP="00325643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sectPr w:rsidR="002D0009" w:rsidRPr="00325643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86F2" w14:textId="77777777" w:rsidR="003C7381" w:rsidRDefault="003C7381">
      <w:r>
        <w:separator/>
      </w:r>
    </w:p>
  </w:endnote>
  <w:endnote w:type="continuationSeparator" w:id="0">
    <w:p w14:paraId="7AADEABC" w14:textId="77777777" w:rsidR="003C7381" w:rsidRDefault="003C7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807D" w14:textId="77777777" w:rsidR="00FC77E2" w:rsidRDefault="0018535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52E4E09" wp14:editId="2C746F56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0B4199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9D80D5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231A0366" wp14:editId="38011BA0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7645F9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845B73B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350F" w14:textId="77777777" w:rsidR="003C7381" w:rsidRDefault="003C7381">
      <w:r>
        <w:separator/>
      </w:r>
    </w:p>
  </w:footnote>
  <w:footnote w:type="continuationSeparator" w:id="0">
    <w:p w14:paraId="6C1668F7" w14:textId="77777777" w:rsidR="003C7381" w:rsidRDefault="003C7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C474" w14:textId="77777777" w:rsidR="00FC77E2" w:rsidRDefault="00FC77E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520049" wp14:editId="77E1C3F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FB033" id="Freeform 1" o:spid="_x0000_s1026" style="position:absolute;margin-left:0;margin-top:0;width:93.15pt;height:815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fXwMAALMIAAAOAAAAZHJzL2Uyb0RvYy54bWysVltv0zAUfkfiP1h+RGJJmnZrq2UT2xgg&#10;DZi0Ip5dx7mIJA6223T79Zxjx1m6GxOiD5Evn79z+Y6Pe3y6qyuyFUqXsklodBBSIhou07LJE/pj&#10;dfl+Tok2rElZJRuR0Fuh6enJ2zfHXbsUE1nIKhWKAEmjl12b0MKYdhkEmheiZvpAtqKBzUyqmhmY&#10;qjxIFeuAva6CSRgeBp1UaaskF1rD6oXbpCeWP8sEN9+zTAtDqoSCb8Z+lf2u8RucHLNlrlhblLx3&#10;g/2DFzUrGzA6UF0ww8hGlY+o6pIrqWVmDrisA5llJRc2BogmCh9Ec1OwVthYIDm6HdKk/x8t/7a9&#10;VqRMExpT0rAaJLpUQmDCSYTZ6Vq9BNBNe60wPt1eSf5Lw0awt4MTDRiy7r7KFFjYxkibkV0GVFlV&#10;tp+hPuwKRE12VoLbQQKxM4TDYhTN4zCcUcJhLwrjWRTFM/QjYEtkQh/4RptPQtox215p40RMYWQl&#10;SPtAViB4Vleg57uAzMIJ6fDbSz6AohEoJAWJo8P5Q8xkhFnET/NA/gZjz/FM9zBPugOhDzToyjMe&#10;HY5gz4Z2NAK9wAVXdDD5LNdiBBqHB7rkPvOs8GLwXdOrASPCsBmEVvtWatQepQGBV7bEgAJQVtmn&#10;wZB+BMd9HbwMhhwj2BfNy2BII4KPXsUMeULwYgx2vvexKmg3DxuNogQazdpVVMsMpghDxSHpEooV&#10;SQq4flh2uFHLrVhJCzGYKgsAu7ZXgbn7fb5Zl/xM3I3RCyhDDwYjluFvaxjDHtX+zJFEU5ereG5l&#10;8NzxxBmMFmHfTB3c6evv0qss+ED9IW/iteuPjFTNODOexufR7/JKauEaDGpiO82gk+W87zbwUKSX&#10;ZVURJc3P0hS2Qfu2lute2lwTKHNf8Vrl6/NKkS2DJ2h+cRZ/tC0ImHONKnt0FOLPlsDekehyuji6&#10;6GsOj9iTvamq7G/XbOqOE81ZJaCd+5vlXUZTlb1kjcQQXMRuRdiHEihx0Xdy1/rXMr2Frg7xYjz4&#10;0sOgkOqOkg5ezYTq3xumBCXVlwZCXkTTKcCMnUxnRxOYqPHOerzDGg5UCTUUWgQOz417mjetKvMC&#10;LLkHo5Ef4DXJysE/51XvLLyMLinuFcendzy3qPv/Gid/AAAA//8DAFBLAwQUAAYACAAAACEA3OGD&#10;09wAAAAGAQAADwAAAGRycy9kb3ducmV2LnhtbEyPwU7DMBBE70j9B2srcaNOqRSlaZyKFhUQF0Tp&#10;B7jxkgTsdZR12+TvcbnAZTWrWc28LdaDs+KMPbeeFMxnCQikypuWagWHj91dBoKDJqOtJ1QwIsO6&#10;nNwUOjf+Qu943odaxBDiXCtoQuhyKblq0Gme+Q4pep++dzrEta+l6fUlhjsr75MklU63FBsa3eG2&#10;wep7f3IKll/LavOcjTy8PtnxsXW7lze2St1Oh4cViIBD+DuGK35EhzIyHf2JDAurID4SfufVy9IF&#10;iGMU6SKZgywL+R+//AEAAP//AwBQSwECLQAUAAYACAAAACEAtoM4kv4AAADhAQAAEwAAAAAAAAAA&#10;AAAAAAAAAAAAW0NvbnRlbnRfVHlwZXNdLnhtbFBLAQItABQABgAIAAAAIQA4/SH/1gAAAJQBAAAL&#10;AAAAAAAAAAAAAAAAAC8BAABfcmVscy8ucmVsc1BLAQItABQABgAIAAAAIQA7AWwfXwMAALMIAAAO&#10;AAAAAAAAAAAAAAAAAC4CAABkcnMvZTJvRG9jLnhtbFBLAQItABQABgAIAAAAIQDc4YPT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B28A817" wp14:editId="51C5327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BC5FCC" w14:textId="77777777" w:rsidR="00FC77E2" w:rsidRDefault="00FC77E2" w:rsidP="00FC77E2">
    <w:pPr>
      <w:pStyle w:val="Title"/>
      <w:rPr>
        <w:lang w:val="en-US"/>
      </w:rPr>
    </w:pPr>
  </w:p>
  <w:p w14:paraId="76B3DDC9" w14:textId="77777777" w:rsidR="00FC77E2" w:rsidRPr="003B1A2B" w:rsidRDefault="00FC77E2" w:rsidP="00FC77E2">
    <w:pPr>
      <w:rPr>
        <w:lang w:val="en-US"/>
      </w:rPr>
    </w:pPr>
  </w:p>
  <w:p w14:paraId="6D506F90" w14:textId="77777777"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41D4D7C8" w14:textId="77777777" w:rsidR="00FC77E2" w:rsidRPr="0040293A" w:rsidRDefault="00FC77E2" w:rsidP="00FC77E2">
    <w:pPr>
      <w:pStyle w:val="Header"/>
      <w:rPr>
        <w:rFonts w:eastAsia="Tahoma"/>
      </w:rPr>
    </w:pPr>
  </w:p>
  <w:p w14:paraId="1D66DFDC" w14:textId="77777777"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2F3A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09DFF556" wp14:editId="6FD39578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4006E9D2" w14:textId="77777777" w:rsidTr="008D3541">
      <w:tc>
        <w:tcPr>
          <w:tcW w:w="6623" w:type="dxa"/>
          <w:shd w:val="clear" w:color="auto" w:fill="auto"/>
        </w:tcPr>
        <w:p w14:paraId="5EAD869B" w14:textId="7C69C4D9" w:rsidR="00E95D0C" w:rsidRPr="003F14AA" w:rsidRDefault="00A74CBC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Trang web </w:t>
          </w:r>
          <w:proofErr w:type="spellStart"/>
          <w:r>
            <w:rPr>
              <w:lang w:val="en-US"/>
            </w:rPr>
            <w:t>q</w:t>
          </w:r>
          <w:r w:rsidR="003F14AA">
            <w:rPr>
              <w:lang w:val="en-US"/>
            </w:rPr>
            <w:t>uản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lý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học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sinh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cấp</w:t>
          </w:r>
          <w:proofErr w:type="spellEnd"/>
          <w:r w:rsidR="003F14AA"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4211CD89" w14:textId="3B2AE67E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3F14AA">
            <w:rPr>
              <w:lang w:val="en-US"/>
            </w:rPr>
            <w:t>1.0</w:t>
          </w:r>
        </w:p>
      </w:tc>
    </w:tr>
    <w:tr w:rsidR="00E95D0C" w14:paraId="0D30F9D0" w14:textId="77777777" w:rsidTr="008D3541">
      <w:tc>
        <w:tcPr>
          <w:tcW w:w="6623" w:type="dxa"/>
          <w:shd w:val="clear" w:color="auto" w:fill="auto"/>
        </w:tcPr>
        <w:p w14:paraId="6444EA17" w14:textId="77777777"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42D5552A" w14:textId="5E4EB1CE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="003F14AA">
            <w:rPr>
              <w:lang w:val="en-US"/>
            </w:rPr>
            <w:t>: 29/05/2021</w:t>
          </w:r>
        </w:p>
      </w:tc>
    </w:tr>
  </w:tbl>
  <w:p w14:paraId="2AEC53F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A2C388E"/>
    <w:multiLevelType w:val="hybridMultilevel"/>
    <w:tmpl w:val="A1BC2D6C"/>
    <w:lvl w:ilvl="0" w:tplc="0EE266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62A3"/>
    <w:rsid w:val="000519D9"/>
    <w:rsid w:val="00067664"/>
    <w:rsid w:val="0008738C"/>
    <w:rsid w:val="000C0CA8"/>
    <w:rsid w:val="000E1E22"/>
    <w:rsid w:val="00185356"/>
    <w:rsid w:val="001B32FA"/>
    <w:rsid w:val="002160F2"/>
    <w:rsid w:val="00221A67"/>
    <w:rsid w:val="002D0009"/>
    <w:rsid w:val="00301562"/>
    <w:rsid w:val="0031511D"/>
    <w:rsid w:val="00325643"/>
    <w:rsid w:val="003548A8"/>
    <w:rsid w:val="003701D7"/>
    <w:rsid w:val="003747E6"/>
    <w:rsid w:val="003C7381"/>
    <w:rsid w:val="003E6E3E"/>
    <w:rsid w:val="003F14AA"/>
    <w:rsid w:val="0040786E"/>
    <w:rsid w:val="004176B5"/>
    <w:rsid w:val="00435847"/>
    <w:rsid w:val="004B1A02"/>
    <w:rsid w:val="004B4E92"/>
    <w:rsid w:val="004B7CC9"/>
    <w:rsid w:val="004D0D34"/>
    <w:rsid w:val="004E18B6"/>
    <w:rsid w:val="004E4257"/>
    <w:rsid w:val="00520365"/>
    <w:rsid w:val="005802A5"/>
    <w:rsid w:val="0059047E"/>
    <w:rsid w:val="0060493B"/>
    <w:rsid w:val="006257BE"/>
    <w:rsid w:val="00641701"/>
    <w:rsid w:val="00652475"/>
    <w:rsid w:val="006855DC"/>
    <w:rsid w:val="006E420F"/>
    <w:rsid w:val="006E56E2"/>
    <w:rsid w:val="007338F6"/>
    <w:rsid w:val="00754C73"/>
    <w:rsid w:val="00761E11"/>
    <w:rsid w:val="007A1DE8"/>
    <w:rsid w:val="007B1120"/>
    <w:rsid w:val="007F21C9"/>
    <w:rsid w:val="008243D9"/>
    <w:rsid w:val="008448A1"/>
    <w:rsid w:val="00882D3F"/>
    <w:rsid w:val="008D0E27"/>
    <w:rsid w:val="008D3541"/>
    <w:rsid w:val="009246F2"/>
    <w:rsid w:val="00944040"/>
    <w:rsid w:val="00984338"/>
    <w:rsid w:val="00984E44"/>
    <w:rsid w:val="009964C8"/>
    <w:rsid w:val="0099744F"/>
    <w:rsid w:val="009B2AFC"/>
    <w:rsid w:val="009F47F5"/>
    <w:rsid w:val="00A16F52"/>
    <w:rsid w:val="00A23833"/>
    <w:rsid w:val="00A415AD"/>
    <w:rsid w:val="00A456ED"/>
    <w:rsid w:val="00A544E7"/>
    <w:rsid w:val="00A638EF"/>
    <w:rsid w:val="00A74CBC"/>
    <w:rsid w:val="00AC3388"/>
    <w:rsid w:val="00B07BF9"/>
    <w:rsid w:val="00B1776A"/>
    <w:rsid w:val="00B22204"/>
    <w:rsid w:val="00B871C5"/>
    <w:rsid w:val="00B97C23"/>
    <w:rsid w:val="00BA1F7E"/>
    <w:rsid w:val="00BB5444"/>
    <w:rsid w:val="00BE416B"/>
    <w:rsid w:val="00C74D6D"/>
    <w:rsid w:val="00CA52C8"/>
    <w:rsid w:val="00CD7739"/>
    <w:rsid w:val="00CE2C9D"/>
    <w:rsid w:val="00CE34AA"/>
    <w:rsid w:val="00D234F3"/>
    <w:rsid w:val="00D50CC8"/>
    <w:rsid w:val="00D532D0"/>
    <w:rsid w:val="00D537ED"/>
    <w:rsid w:val="00DA2A6D"/>
    <w:rsid w:val="00DC363E"/>
    <w:rsid w:val="00DD175E"/>
    <w:rsid w:val="00DD57E3"/>
    <w:rsid w:val="00E025FF"/>
    <w:rsid w:val="00E16B12"/>
    <w:rsid w:val="00E52F62"/>
    <w:rsid w:val="00E95D0C"/>
    <w:rsid w:val="00EF7CDC"/>
    <w:rsid w:val="00F2706F"/>
    <w:rsid w:val="00F9405B"/>
    <w:rsid w:val="00FA2327"/>
    <w:rsid w:val="00FB3FFD"/>
    <w:rsid w:val="00FC77E2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44F6D8"/>
  <w15:docId w15:val="{63D713BD-26CA-47D3-A781-DFC7D1B8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2D0009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2D0009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2D0009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2D0009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DF4F3-6040-4F3A-9F97-9C657E4A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105</TotalTime>
  <Pages>9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8552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51</cp:revision>
  <cp:lastPrinted>2013-12-07T15:57:00Z</cp:lastPrinted>
  <dcterms:created xsi:type="dcterms:W3CDTF">2013-10-13T11:06:00Z</dcterms:created>
  <dcterms:modified xsi:type="dcterms:W3CDTF">2021-05-30T04:36:00Z</dcterms:modified>
</cp:coreProperties>
</file>