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4087" w:rsidRPr="00661903" w:rsidRDefault="002B5AB4">
      <w:pPr>
        <w:rPr>
          <w:rFonts w:cs="Arial"/>
          <w:sz w:val="18"/>
          <w:szCs w:val="18"/>
        </w:rPr>
      </w:pPr>
      <w:r w:rsidRPr="00661903">
        <w:rPr>
          <w:rFonts w:cs="Arial"/>
          <w:sz w:val="18"/>
          <w:szCs w:val="18"/>
        </w:rPr>
        <w:t>SERVICIOS PUBLICITARIOS LA NUEVA ERA</w:t>
      </w:r>
    </w:p>
    <w:p w:rsidR="002B5AB4" w:rsidRPr="00661903" w:rsidRDefault="002B5AB4">
      <w:pPr>
        <w:rPr>
          <w:rFonts w:cs="Arial"/>
          <w:sz w:val="18"/>
          <w:szCs w:val="18"/>
        </w:rPr>
      </w:pPr>
      <w:r w:rsidRPr="00661903">
        <w:rPr>
          <w:rFonts w:cs="Arial"/>
          <w:sz w:val="18"/>
          <w:szCs w:val="18"/>
        </w:rPr>
        <w:t>PORQUE LA PUBLICIDAD… NO TIENE LIMITES</w:t>
      </w:r>
    </w:p>
    <w:p w:rsidR="002B5AB4" w:rsidRPr="00F41C22" w:rsidRDefault="002B5AB4">
      <w:pPr>
        <w:rPr>
          <w:rFonts w:cs="Arial"/>
          <w:color w:val="FF0000"/>
          <w:sz w:val="18"/>
          <w:szCs w:val="18"/>
        </w:rPr>
      </w:pPr>
      <w:r w:rsidRPr="00F41C22">
        <w:rPr>
          <w:rFonts w:cs="Arial"/>
          <w:color w:val="FF0000"/>
          <w:sz w:val="18"/>
          <w:szCs w:val="18"/>
        </w:rPr>
        <w:t>IZQUIERDO LINKS.-</w:t>
      </w:r>
    </w:p>
    <w:p w:rsidR="002B5AB4" w:rsidRPr="00F41C22" w:rsidRDefault="002B5AB4">
      <w:pPr>
        <w:rPr>
          <w:rFonts w:cs="Arial"/>
          <w:color w:val="FF0000"/>
          <w:sz w:val="18"/>
          <w:szCs w:val="18"/>
        </w:rPr>
      </w:pPr>
      <w:r w:rsidRPr="00F41C22">
        <w:rPr>
          <w:rFonts w:cs="Arial"/>
          <w:color w:val="FF0000"/>
          <w:sz w:val="18"/>
          <w:szCs w:val="18"/>
        </w:rPr>
        <w:t>QUIENES SOMOS</w:t>
      </w:r>
    </w:p>
    <w:p w:rsidR="002B5AB4" w:rsidRPr="00F41C22" w:rsidRDefault="002B5AB4">
      <w:pPr>
        <w:rPr>
          <w:rFonts w:cs="Arial"/>
          <w:color w:val="FF0000"/>
          <w:sz w:val="18"/>
          <w:szCs w:val="18"/>
        </w:rPr>
      </w:pPr>
      <w:r w:rsidRPr="00F41C22">
        <w:rPr>
          <w:rFonts w:cs="Arial"/>
          <w:color w:val="FF0000"/>
          <w:sz w:val="18"/>
          <w:szCs w:val="18"/>
        </w:rPr>
        <w:t>VISION</w:t>
      </w:r>
    </w:p>
    <w:p w:rsidR="006A10C4" w:rsidRPr="00F41C22" w:rsidRDefault="006A10C4">
      <w:pPr>
        <w:rPr>
          <w:rFonts w:cs="Arial"/>
          <w:color w:val="FF0000"/>
          <w:sz w:val="18"/>
          <w:szCs w:val="18"/>
        </w:rPr>
      </w:pPr>
      <w:r w:rsidRPr="00F41C22">
        <w:rPr>
          <w:rFonts w:cs="Arial"/>
          <w:color w:val="FF0000"/>
          <w:sz w:val="18"/>
          <w:szCs w:val="18"/>
        </w:rPr>
        <w:t>INTRODUCCION</w:t>
      </w:r>
    </w:p>
    <w:p w:rsidR="002B5AB4" w:rsidRPr="00F41C22" w:rsidRDefault="002B5AB4">
      <w:pPr>
        <w:rPr>
          <w:rFonts w:cs="Arial"/>
          <w:color w:val="FF0000"/>
          <w:sz w:val="18"/>
          <w:szCs w:val="18"/>
        </w:rPr>
      </w:pPr>
      <w:r w:rsidRPr="00F41C22">
        <w:rPr>
          <w:rFonts w:cs="Arial"/>
          <w:color w:val="FF0000"/>
          <w:sz w:val="18"/>
          <w:szCs w:val="18"/>
        </w:rPr>
        <w:t>REFERENCIAS</w:t>
      </w:r>
    </w:p>
    <w:p w:rsidR="002B5AB4" w:rsidRPr="00F41C22" w:rsidRDefault="002B5AB4">
      <w:pPr>
        <w:rPr>
          <w:rFonts w:cs="Arial"/>
          <w:color w:val="FF0000"/>
          <w:sz w:val="18"/>
          <w:szCs w:val="18"/>
        </w:rPr>
      </w:pPr>
      <w:r w:rsidRPr="00F41C22">
        <w:rPr>
          <w:rFonts w:cs="Arial"/>
          <w:color w:val="FF0000"/>
          <w:sz w:val="18"/>
          <w:szCs w:val="18"/>
        </w:rPr>
        <w:t>COBERTURA</w:t>
      </w:r>
    </w:p>
    <w:p w:rsidR="002B5AB4" w:rsidRPr="00F41C22" w:rsidRDefault="002B5AB4">
      <w:pPr>
        <w:rPr>
          <w:rFonts w:cs="Arial"/>
          <w:color w:val="FF0000"/>
          <w:sz w:val="18"/>
          <w:szCs w:val="18"/>
        </w:rPr>
      </w:pPr>
      <w:r w:rsidRPr="00F41C22">
        <w:rPr>
          <w:rFonts w:cs="Arial"/>
          <w:color w:val="FF0000"/>
          <w:sz w:val="18"/>
          <w:szCs w:val="18"/>
        </w:rPr>
        <w:t>SERVICIOS</w:t>
      </w:r>
    </w:p>
    <w:p w:rsidR="002B5AB4" w:rsidRPr="00F41C22" w:rsidRDefault="002B5AB4">
      <w:pPr>
        <w:rPr>
          <w:rFonts w:cs="Arial"/>
          <w:color w:val="FF0000"/>
          <w:sz w:val="18"/>
          <w:szCs w:val="18"/>
        </w:rPr>
      </w:pPr>
      <w:r w:rsidRPr="00F41C22">
        <w:rPr>
          <w:rFonts w:cs="Arial"/>
          <w:color w:val="FF0000"/>
          <w:sz w:val="18"/>
          <w:szCs w:val="18"/>
        </w:rPr>
        <w:t>ONTACTO</w:t>
      </w:r>
    </w:p>
    <w:p w:rsidR="002B5AB4" w:rsidRPr="00F41C22" w:rsidRDefault="002B5AB4">
      <w:pPr>
        <w:rPr>
          <w:rFonts w:cs="Arial"/>
          <w:color w:val="1F497D" w:themeColor="text2"/>
          <w:sz w:val="18"/>
          <w:szCs w:val="18"/>
        </w:rPr>
      </w:pPr>
      <w:r w:rsidRPr="00F41C22">
        <w:rPr>
          <w:rFonts w:cs="Arial"/>
          <w:color w:val="1F497D" w:themeColor="text2"/>
          <w:sz w:val="18"/>
          <w:szCs w:val="18"/>
        </w:rPr>
        <w:t>A LA DERECHA QUEDARIA EN UN RECUADRO UNA APLICACIÓN FLASH CON EL SPOT QUE TE DEJO, Y LAS FOTOGRAFIAS QUE QUIERAS METER DE LAS QUE TE ENTREGO EN EL DISCO. Y MAS ABAJITO UN RECUADRO QUE DIGA ASOCIADOS ENTRAR._____________ @lanuevaera.com.mx</w:t>
      </w:r>
    </w:p>
    <w:p w:rsidR="00C108E6" w:rsidRDefault="00C108E6" w:rsidP="00C108E6">
      <w:pPr>
        <w:rPr>
          <w:rFonts w:cs="Arial"/>
          <w:sz w:val="18"/>
          <w:szCs w:val="18"/>
        </w:rPr>
      </w:pPr>
      <w:r>
        <w:rPr>
          <w:rFonts w:cs="Arial"/>
          <w:sz w:val="18"/>
          <w:szCs w:val="18"/>
        </w:rPr>
        <w:t>EL TIPO DE LETRA NO SE SI SE PUEDA QUE SEA SNAP ITC EN COLOR DORADO COMO CUANDO PONES EL PROTECTOR QUE SE VE COMO SI FUERA METAL FLOTANDO, Y DE RELIEVE QUE SEA COLOR PLATEADO.</w:t>
      </w:r>
    </w:p>
    <w:p w:rsidR="00C108E6" w:rsidRPr="00661903" w:rsidRDefault="004A4658" w:rsidP="00C108E6">
      <w:pPr>
        <w:rPr>
          <w:rFonts w:cs="Arial"/>
          <w:sz w:val="18"/>
          <w:szCs w:val="18"/>
        </w:rPr>
      </w:pPr>
      <w:r>
        <w:rPr>
          <w:rFonts w:cs="Arial"/>
          <w:noProof/>
          <w:sz w:val="18"/>
          <w:szCs w:val="18"/>
          <w:lang w:val="es-MX" w:eastAsia="es-MX"/>
        </w:rPr>
        <mc:AlternateContent>
          <mc:Choice Requires="wps">
            <w:drawing>
              <wp:inline distT="0" distB="0" distL="0" distR="0">
                <wp:extent cx="1143000" cy="238125"/>
                <wp:effectExtent l="123825" t="152400" r="0" b="257175"/>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143000" cy="238125"/>
                        </a:xfrm>
                        <a:prstGeom prst="rect">
                          <a:avLst/>
                        </a:prstGeom>
                        <a:extLst>
                          <a:ext uri="{AF507438-7753-43E0-B8FC-AC1667EBCBE1}">
                            <a14:hiddenEffects xmlns:a14="http://schemas.microsoft.com/office/drawing/2010/main">
                              <a:effectLst/>
                            </a14:hiddenEffects>
                          </a:ext>
                        </a:extLst>
                      </wps:spPr>
                      <wps:txbx>
                        <w:txbxContent>
                          <w:p w:rsidR="004A4658" w:rsidRPr="003B5E5F" w:rsidRDefault="004A4658" w:rsidP="004A4658">
                            <w:pPr>
                              <w:pStyle w:val="NormalWeb"/>
                              <w:spacing w:after="0"/>
                              <w:jc w:val="center"/>
                              <w:rPr>
                                <w14:props3d w14:extrusionH="353999" w14:contourW="0" w14:prstMaterial="legacyMatte">
                                  <w14:extrusionClr>
                                    <w14:srgbClr w14:val="939676"/>
                                  </w14:extrusionClr>
                                  <w14:contourClr>
                                    <w14:srgbClr w14:val="FFFFFF"/>
                                  </w14:contourClr>
                                </w14:props3d>
                              </w:rPr>
                            </w:pPr>
                            <w:r w:rsidRPr="003B5E5F">
                              <w:rPr>
                                <w:rFonts w:ascii="Snap ITC" w:hAnsi="Snap ITC"/>
                                <w:color w:val="707070"/>
                                <w:sz w:val="20"/>
                                <w:szCs w:val="20"/>
                                <w14:textFill>
                                  <w14:gradFill>
                                    <w14:gsLst>
                                      <w14:gs w14:pos="0">
                                        <w14:srgbClr w14:val="707070"/>
                                      </w14:gs>
                                      <w14:gs w14:pos="50000">
                                        <w14:srgbClr w14:val="FFFFFF"/>
                                      </w14:gs>
                                      <w14:gs w14:pos="100000">
                                        <w14:srgbClr w14:val="707070"/>
                                      </w14:gs>
                                    </w14:gsLst>
                                    <w14:lin w14:ang="2700000" w14:scaled="1"/>
                                  </w14:gradFill>
                                </w14:textFill>
                                <w14:props3d w14:extrusionH="353999" w14:contourW="0" w14:prstMaterial="legacyMatte">
                                  <w14:extrusionClr>
                                    <w14:srgbClr w14:val="939676"/>
                                  </w14:extrusionClr>
                                  <w14:contourClr>
                                    <w14:srgbClr w14:val="FFFFFF"/>
                                  </w14:contourClr>
                                </w14:props3d>
                              </w:rPr>
                              <w:t>LA NUEVA ERA</w:t>
                            </w:r>
                          </w:p>
                        </w:txbxContent>
                      </wps:txbx>
                      <wps:bodyPr wrap="square" numCol="1" fromWordArt="1">
                        <a:prstTxWarp prst="textDeflateBottom">
                          <a:avLst>
                            <a:gd name="adj" fmla="val 76472"/>
                          </a:avLst>
                        </a:prstTxWarp>
                        <a:spAutoFit/>
                        <a:scene3d>
                          <a:camera prst="legacyPerspectiveFront">
                            <a:rot lat="19799999" lon="19439998" rev="0"/>
                          </a:camera>
                          <a:lightRig rig="legacyNormal2" dir="t"/>
                        </a:scene3d>
                        <a:sp3d extrusionH="354000" prstMaterial="legacyMatte">
                          <a:extrusionClr>
                            <a:srgbClr val="939676"/>
                          </a:extrusionClr>
                          <a:contourClr>
                            <a:srgbClr val="FFFFFF"/>
                          </a:contourClr>
                        </a:sp3d>
                      </wps:bodyPr>
                    </wps:wsp>
                  </a:graphicData>
                </a:graphic>
              </wp:inline>
            </w:drawing>
          </mc:Choice>
          <mc:Fallback>
            <w:pict>
              <v:shapetype id="_x0000_t202" coordsize="21600,21600" o:spt="202" path="m,l,21600r21600,l21600,xe">
                <v:stroke joinstyle="miter"/>
                <v:path gradientshapeok="t" o:connecttype="rect"/>
              </v:shapetype>
              <v:shape id="WordArt 1" o:spid="_x0000_s1026" type="#_x0000_t202" style="width:90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" filled="f" stroked="f">
                <o:lock v:ext="edit" shapetype="t"/>
                <v:textbox style="mso-fit-shape-to-text:t">
                  <w:txbxContent>
                    <w:p w:rsidR="004A4658" w:rsidRPr="003B5E5F" w:rsidRDefault="004A4658" w:rsidP="004A4658">
                      <w:pPr>
                        <w:pStyle w:val="NormalWeb"/>
                        <w:spacing w:after="0"/>
                        <w:jc w:val="center"/>
                        <w:rPr>
                          <w14:props3d w14:extrusionH="353999" w14:contourW="0" w14:prstMaterial="legacyMatte">
                            <w14:extrusionClr>
                              <w14:srgbClr w14:val="939676"/>
                            </w14:extrusionClr>
                            <w14:contourClr>
                              <w14:srgbClr w14:val="FFFFFF"/>
                            </w14:contourClr>
                          </w14:props3d>
                        </w:rPr>
                      </w:pPr>
                      <w:r w:rsidRPr="003B5E5F">
                        <w:rPr>
                          <w:rFonts w:ascii="Snap ITC" w:hAnsi="Snap ITC"/>
                          <w:color w:val="707070"/>
                          <w:sz w:val="20"/>
                          <w:szCs w:val="20"/>
                          <w14:textFill>
                            <w14:gradFill>
                              <w14:gsLst>
                                <w14:gs w14:pos="0">
                                  <w14:srgbClr w14:val="707070"/>
                                </w14:gs>
                                <w14:gs w14:pos="50000">
                                  <w14:srgbClr w14:val="FFFFFF"/>
                                </w14:gs>
                                <w14:gs w14:pos="100000">
                                  <w14:srgbClr w14:val="707070"/>
                                </w14:gs>
                              </w14:gsLst>
                              <w14:lin w14:ang="2700000" w14:scaled="1"/>
                            </w14:gradFill>
                          </w14:textFill>
                          <w14:props3d w14:extrusionH="353999" w14:contourW="0" w14:prstMaterial="legacyMatte">
                            <w14:extrusionClr>
                              <w14:srgbClr w14:val="939676"/>
                            </w14:extrusionClr>
                            <w14:contourClr>
                              <w14:srgbClr w14:val="FFFFFF"/>
                            </w14:contourClr>
                          </w14:props3d>
                        </w:rPr>
                        <w:t>LA NUEVA ERA</w:t>
                      </w:r>
                    </w:p>
                  </w:txbxContent>
                </v:textbox>
                <w10:anchorlock/>
              </v:shape>
            </w:pict>
          </mc:Fallback>
        </mc:AlternateContent>
      </w:r>
      <w:proofErr w:type="gramStart"/>
      <w:r w:rsidR="00C108E6">
        <w:rPr>
          <w:rFonts w:cs="Arial"/>
          <w:sz w:val="18"/>
          <w:szCs w:val="18"/>
        </w:rPr>
        <w:t>MAS</w:t>
      </w:r>
      <w:proofErr w:type="gramEnd"/>
      <w:r w:rsidR="00C108E6">
        <w:rPr>
          <w:rFonts w:cs="Arial"/>
          <w:sz w:val="18"/>
          <w:szCs w:val="18"/>
        </w:rPr>
        <w:t xml:space="preserve"> O MENOS ASI PERO SIN TANTO RELIEVE, NOMAS POQUITITO.</w:t>
      </w:r>
    </w:p>
    <w:p w:rsidR="002B5AB4" w:rsidRPr="00661903" w:rsidRDefault="00C108E6">
      <w:pPr>
        <w:rPr>
          <w:rFonts w:cs="Arial"/>
          <w:sz w:val="18"/>
          <w:szCs w:val="18"/>
        </w:rPr>
      </w:pPr>
      <w:r>
        <w:rPr>
          <w:rFonts w:cs="Arial"/>
          <w:sz w:val="18"/>
          <w:szCs w:val="18"/>
        </w:rPr>
        <w:t>E</w:t>
      </w:r>
      <w:r w:rsidR="002B5AB4" w:rsidRPr="00661903">
        <w:rPr>
          <w:rFonts w:cs="Arial"/>
          <w:sz w:val="18"/>
          <w:szCs w:val="18"/>
        </w:rPr>
        <w:t>L FONDO SERA NEGRO TOTALMENTE Y LA IMAGEN QUE DICE CATEDRAL QUEDARA DE FONDO</w:t>
      </w:r>
      <w:r>
        <w:rPr>
          <w:rFonts w:cs="Arial"/>
          <w:sz w:val="18"/>
          <w:szCs w:val="18"/>
        </w:rPr>
        <w:t xml:space="preserve"> “CENTRADA”</w:t>
      </w:r>
      <w:r w:rsidR="002B5AB4" w:rsidRPr="00661903">
        <w:rPr>
          <w:rFonts w:cs="Arial"/>
          <w:sz w:val="18"/>
          <w:szCs w:val="18"/>
        </w:rPr>
        <w:t>, PARA QUE ASI QUEDE COMPLETA LA PAGINA</w:t>
      </w:r>
      <w:r w:rsidR="00F41C22">
        <w:rPr>
          <w:rFonts w:cs="Arial"/>
          <w:sz w:val="18"/>
          <w:szCs w:val="18"/>
        </w:rPr>
        <w:t xml:space="preserve"> </w:t>
      </w:r>
      <w:r w:rsidR="002B5AB4" w:rsidRPr="00661903">
        <w:rPr>
          <w:rFonts w:cs="Arial"/>
          <w:sz w:val="18"/>
          <w:szCs w:val="18"/>
        </w:rPr>
        <w:t>IZQUIERDA LINKS, CENTRO IMAGEN, DERECHA APLICACIÓN Y ENTRADA A CORREOS.</w:t>
      </w:r>
    </w:p>
    <w:p w:rsidR="002B5AB4" w:rsidRPr="00661903" w:rsidRDefault="002B5AB4">
      <w:pPr>
        <w:rPr>
          <w:rFonts w:cs="Arial"/>
          <w:sz w:val="18"/>
          <w:szCs w:val="18"/>
        </w:rPr>
      </w:pPr>
      <w:r w:rsidRPr="00661903">
        <w:rPr>
          <w:rFonts w:cs="Arial"/>
          <w:sz w:val="18"/>
          <w:szCs w:val="18"/>
        </w:rPr>
        <w:t>DE LOS LINKS LA INFORMACION SERA LA SIGUIENTE.-</w:t>
      </w:r>
    </w:p>
    <w:p w:rsidR="002B5AB4" w:rsidRPr="00661903" w:rsidRDefault="002B5AB4">
      <w:pPr>
        <w:rPr>
          <w:rFonts w:cs="Arial"/>
          <w:sz w:val="18"/>
          <w:szCs w:val="18"/>
        </w:rPr>
      </w:pPr>
      <w:r w:rsidRPr="00661903">
        <w:rPr>
          <w:rFonts w:cs="Arial"/>
          <w:sz w:val="18"/>
          <w:szCs w:val="18"/>
        </w:rPr>
        <w:t xml:space="preserve">QUIENES SOMOS.- INICIADOS EN EL AÑO 2001 EN LA CIUDAD DE MORELIA, PRINCIPALMENTE DANDO EL SERVICIO DE VOCEO INTERNO, EDECANES, PAYASOS Y VOLANTEO. LA EXPERIENCIA EN EL SERVICIO NOS HA DADO PAUTA PARA CONTINUAR INOVANDO CON PERIFONEO, PUBLICIDAD VISUAL, RENTA DE SONIDO Y ELABORACION DE SPOTS, AMPLIANDO NUESTRA COBERTURA A CIUDADES Y PUEBLITOS CERCANOS A MORELIA, TRATANDO SIEMPRE DE ENRIQUECER NUESTROS CONOCIMIENTOS Y SATISFACER LAS DEMANDAS DE NUESTROS CLIENTES </w:t>
      </w:r>
      <w:r w:rsidR="006A10C4" w:rsidRPr="00661903">
        <w:rPr>
          <w:rFonts w:cs="Arial"/>
          <w:sz w:val="18"/>
          <w:szCs w:val="18"/>
        </w:rPr>
        <w:t>A QUIENES NOS DEDICAMOS AL MAXIMO.</w:t>
      </w:r>
    </w:p>
    <w:p w:rsidR="006A10C4" w:rsidRPr="00661903" w:rsidRDefault="006A10C4">
      <w:pPr>
        <w:rPr>
          <w:rFonts w:cs="Arial"/>
          <w:sz w:val="18"/>
          <w:szCs w:val="18"/>
        </w:rPr>
      </w:pPr>
    </w:p>
    <w:p w:rsidR="006A10C4" w:rsidRPr="00661903" w:rsidRDefault="006A10C4">
      <w:pPr>
        <w:rPr>
          <w:rFonts w:cs="Arial"/>
          <w:sz w:val="18"/>
          <w:szCs w:val="18"/>
        </w:rPr>
      </w:pPr>
      <w:r w:rsidRPr="00661903">
        <w:rPr>
          <w:rFonts w:cs="Arial"/>
          <w:sz w:val="18"/>
          <w:szCs w:val="18"/>
        </w:rPr>
        <w:t>VISION.- DE MANERA MUY AMPLIA CONFIAMOS EN TODOS LOS NEGOCIOS DE CUALQUIER GIRO (ALMACENES DE ROPA, ABARROTERAS, ESTANCIAS INFANTILES, CONSTRUCTORAS, CASAS DE EMPEÑO, IMPORTADORAS, FARMACIAS, TIENDAS DEPORTIVAS, ZAPATERIAS ETC.) SIN IMPORTAR SUS DIMENCIONES O CAPITAL ECONOMICO NOSOTROS LE BRINDAMOS EL SERVICIO A QUIEN LO SOLICITA, SOMOS EL MEDIO PARA QUE LOS NEGOCIOS SE DEN A CONOCER, CRESCAN Y SE MANTENGAN EN EL MERCADO.</w:t>
      </w:r>
    </w:p>
    <w:p w:rsidR="006A10C4" w:rsidRPr="00661903" w:rsidRDefault="006A10C4">
      <w:pPr>
        <w:rPr>
          <w:rFonts w:cs="Arial"/>
          <w:sz w:val="18"/>
          <w:szCs w:val="18"/>
        </w:rPr>
      </w:pPr>
      <w:r w:rsidRPr="00661903">
        <w:rPr>
          <w:rFonts w:cs="Arial"/>
          <w:sz w:val="18"/>
          <w:szCs w:val="18"/>
        </w:rPr>
        <w:t>LA CONSTANCIA, RESPONSABILIDAD Y EXPERIENCIA EN LOS SECRETOS DE LA BUENA PUBLICIDAD SON NUESTROS ALIADOS PARA PODER SER MEJORES CADA DIA.</w:t>
      </w:r>
    </w:p>
    <w:p w:rsidR="006A10C4" w:rsidRPr="00661903" w:rsidRDefault="006A10C4">
      <w:pPr>
        <w:rPr>
          <w:rFonts w:cs="Arial"/>
          <w:sz w:val="18"/>
          <w:szCs w:val="18"/>
        </w:rPr>
      </w:pPr>
      <w:r w:rsidRPr="00661903">
        <w:rPr>
          <w:rFonts w:cs="Arial"/>
          <w:sz w:val="18"/>
          <w:szCs w:val="18"/>
        </w:rPr>
        <w:t>AYER HOY Y SIEMPRE LA NUEVA ERA ES Y SERA LA NUEVA ERA “PORQUE LA PUBLICIDAD… NO TIENE LIMITES.</w:t>
      </w:r>
    </w:p>
    <w:p w:rsidR="006A10C4" w:rsidRPr="00661903" w:rsidRDefault="006A10C4">
      <w:pPr>
        <w:rPr>
          <w:rFonts w:cs="Arial"/>
          <w:sz w:val="18"/>
          <w:szCs w:val="18"/>
        </w:rPr>
      </w:pP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ind w:firstLine="708"/>
        <w:rPr>
          <w:rFonts w:asciiTheme="minorHAnsi" w:hAnsiTheme="minorHAnsi" w:cs="Arial"/>
          <w:color w:val="000000"/>
          <w:sz w:val="18"/>
          <w:szCs w:val="18"/>
        </w:rPr>
      </w:pPr>
      <w:r w:rsidRPr="00661903">
        <w:rPr>
          <w:rFonts w:asciiTheme="minorHAnsi" w:hAnsiTheme="minorHAnsi" w:cs="Arial"/>
          <w:sz w:val="18"/>
          <w:szCs w:val="18"/>
        </w:rPr>
        <w:t xml:space="preserve">INTRODUCCION.- </w:t>
      </w:r>
      <w:r w:rsidRPr="00661903">
        <w:rPr>
          <w:rFonts w:asciiTheme="minorHAnsi" w:hAnsiTheme="minorHAnsi" w:cs="Arial"/>
          <w:color w:val="000000"/>
          <w:sz w:val="18"/>
          <w:szCs w:val="18"/>
        </w:rPr>
        <w:t xml:space="preserve">Durante los últimos años se han desarrollado y perfeccionado distintas formas de publicidad general en todos y cada uno de los medios masivos de comunicación como radio, televisión, periódicos, revistas e Internet entre los más importantes y conocidos, obteniendo resultados benéficos, pero que también representan altos costos para quienes los manejan. Sin embargo, sin dudar un solo instante del efecto de venta que estos producen, es menester plantearse un cuestionamiento en el caso de radio, televisión e Internet, en los cuales la publicidad se ha incrementado demasiado en la actualidad a tal grado que nos hace reflexionar (hablando metafóricamente) de que tan sobresaliente puede ser un foco de una serie navideña de 200 luces. (Este es el ejemplo </w:t>
      </w:r>
      <w:proofErr w:type="spellStart"/>
      <w:r w:rsidRPr="00661903">
        <w:rPr>
          <w:rFonts w:asciiTheme="minorHAnsi" w:hAnsiTheme="minorHAnsi" w:cs="Arial"/>
          <w:color w:val="000000"/>
          <w:sz w:val="18"/>
          <w:szCs w:val="18"/>
        </w:rPr>
        <w:t>mas</w:t>
      </w:r>
      <w:proofErr w:type="spellEnd"/>
      <w:r w:rsidRPr="00661903">
        <w:rPr>
          <w:rFonts w:asciiTheme="minorHAnsi" w:hAnsiTheme="minorHAnsi" w:cs="Arial"/>
          <w:color w:val="000000"/>
          <w:sz w:val="18"/>
          <w:szCs w:val="18"/>
        </w:rPr>
        <w:t xml:space="preserve"> adecuado que me viene a la mente ya que en una serie de este tipo mientras unos focos prenden otros </w:t>
      </w:r>
      <w:proofErr w:type="spellStart"/>
      <w:r w:rsidRPr="00661903">
        <w:rPr>
          <w:rFonts w:asciiTheme="minorHAnsi" w:hAnsiTheme="minorHAnsi" w:cs="Arial"/>
          <w:color w:val="000000"/>
          <w:sz w:val="18"/>
          <w:szCs w:val="18"/>
        </w:rPr>
        <w:t>mas</w:t>
      </w:r>
      <w:proofErr w:type="spellEnd"/>
      <w:r w:rsidRPr="00661903">
        <w:rPr>
          <w:rFonts w:asciiTheme="minorHAnsi" w:hAnsiTheme="minorHAnsi" w:cs="Arial"/>
          <w:color w:val="000000"/>
          <w:sz w:val="18"/>
          <w:szCs w:val="18"/>
        </w:rPr>
        <w:t xml:space="preserve"> permanecen apagados y así sucesivamente “se turnan”</w:t>
      </w: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rPr>
          <w:rFonts w:asciiTheme="minorHAnsi" w:hAnsiTheme="minorHAnsi" w:cs="Arial"/>
          <w:color w:val="000000"/>
          <w:sz w:val="18"/>
          <w:szCs w:val="18"/>
        </w:rPr>
      </w:pPr>
      <w:r w:rsidRPr="00661903">
        <w:rPr>
          <w:rFonts w:asciiTheme="minorHAnsi" w:hAnsiTheme="minorHAnsi" w:cs="Arial"/>
          <w:color w:val="000000"/>
          <w:sz w:val="18"/>
          <w:szCs w:val="18"/>
        </w:rPr>
        <w:t>Repito, esto que usted acaba de leer es solo un punto de vista muy particular que puede diferir o coincidir con su forma de pensar aunque a fin de cuentas solo sea un cuestionamiento que puede ignorarse o meditarse.</w:t>
      </w: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ind w:firstLine="708"/>
        <w:rPr>
          <w:rFonts w:asciiTheme="minorHAnsi" w:hAnsiTheme="minorHAnsi" w:cs="Arial"/>
          <w:color w:val="000000"/>
          <w:sz w:val="18"/>
          <w:szCs w:val="18"/>
        </w:rPr>
      </w:pPr>
      <w:r w:rsidRPr="00661903">
        <w:rPr>
          <w:rFonts w:asciiTheme="minorHAnsi" w:hAnsiTheme="minorHAnsi" w:cs="Arial"/>
          <w:color w:val="000000"/>
          <w:sz w:val="18"/>
          <w:szCs w:val="18"/>
        </w:rPr>
        <w:t>Por otra parte es importante conocer y reconocer el enfoque de publicidad que queremos lograr: ¿A quién?, ¿En dónde? y ¿Cómo? Es simple: A sus clientes base, en su establecimiento y con múltiples ideas llevadas a cabo, que es bien sabido que el fin justifica el medio y que en la guerra y en la publicidad todo se vale.</w:t>
      </w:r>
    </w:p>
    <w:p w:rsidR="006A10C4" w:rsidRPr="00661903" w:rsidRDefault="006A10C4">
      <w:pPr>
        <w:rPr>
          <w:rFonts w:cs="Arial"/>
          <w:sz w:val="18"/>
          <w:szCs w:val="18"/>
        </w:rPr>
      </w:pPr>
    </w:p>
    <w:p w:rsidR="00661903" w:rsidRPr="00661903" w:rsidRDefault="00661903">
      <w:pPr>
        <w:rPr>
          <w:rFonts w:cs="Arial"/>
          <w:sz w:val="18"/>
          <w:szCs w:val="18"/>
        </w:rPr>
      </w:pPr>
      <w:r w:rsidRPr="00661903">
        <w:rPr>
          <w:rFonts w:cs="Arial"/>
          <w:sz w:val="18"/>
          <w:szCs w:val="18"/>
        </w:rPr>
        <w:t>REFERENCIAS.-</w:t>
      </w: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jc w:val="center"/>
        <w:rPr>
          <w:rFonts w:asciiTheme="minorHAnsi" w:hAnsiTheme="minorHAnsi" w:cs="Arial"/>
          <w:color w:val="000000"/>
          <w:sz w:val="18"/>
          <w:szCs w:val="18"/>
        </w:rPr>
      </w:pPr>
      <w:r w:rsidRPr="00661903">
        <w:rPr>
          <w:rFonts w:asciiTheme="minorHAnsi" w:hAnsiTheme="minorHAnsi" w:cs="Arial"/>
          <w:color w:val="000000"/>
          <w:sz w:val="18"/>
          <w:szCs w:val="18"/>
        </w:rPr>
        <w:t>Desde nuestros comienzos tuvimos la oportunidad de trabajar para las siguientes empresas.</w:t>
      </w: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jc w:val="center"/>
        <w:rPr>
          <w:rFonts w:asciiTheme="minorHAnsi" w:hAnsiTheme="minorHAnsi" w:cs="Arial"/>
          <w:color w:val="000000"/>
          <w:sz w:val="18"/>
          <w:szCs w:val="18"/>
        </w:rPr>
      </w:pP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jc w:val="center"/>
        <w:rPr>
          <w:rFonts w:asciiTheme="minorHAnsi" w:hAnsiTheme="minorHAnsi" w:cs="Arial"/>
          <w:caps/>
          <w:color w:val="000000"/>
          <w:sz w:val="18"/>
          <w:szCs w:val="18"/>
          <w:u w:val="single"/>
        </w:rPr>
      </w:pPr>
      <w:r w:rsidRPr="00661903">
        <w:rPr>
          <w:rFonts w:asciiTheme="minorHAnsi" w:hAnsiTheme="minorHAnsi" w:cs="Arial"/>
          <w:caps/>
          <w:color w:val="000000"/>
          <w:sz w:val="18"/>
          <w:szCs w:val="18"/>
          <w:u w:val="single"/>
        </w:rPr>
        <w:t>Woolworth</w:t>
      </w:r>
      <w:r w:rsidRPr="00661903">
        <w:rPr>
          <w:rFonts w:asciiTheme="minorHAnsi" w:hAnsiTheme="minorHAnsi" w:cs="Arial"/>
          <w:color w:val="000000"/>
          <w:sz w:val="18"/>
          <w:szCs w:val="18"/>
          <w:u w:val="single"/>
        </w:rPr>
        <w:t xml:space="preserve"> (SLP.</w:t>
      </w:r>
      <w:r w:rsidRPr="00661903">
        <w:rPr>
          <w:rFonts w:asciiTheme="minorHAnsi" w:hAnsiTheme="minorHAnsi" w:cs="Arial"/>
          <w:color w:val="000000"/>
          <w:sz w:val="18"/>
          <w:szCs w:val="18"/>
        </w:rPr>
        <w:t>),</w:t>
      </w:r>
      <w:r w:rsidRPr="00661903">
        <w:rPr>
          <w:rFonts w:asciiTheme="minorHAnsi" w:hAnsiTheme="minorHAnsi" w:cs="Arial"/>
          <w:caps/>
          <w:color w:val="000000"/>
          <w:sz w:val="18"/>
          <w:szCs w:val="18"/>
          <w:u w:val="single"/>
        </w:rPr>
        <w:t>Tiendas Del Sol</w:t>
      </w:r>
      <w:r w:rsidRPr="00661903">
        <w:rPr>
          <w:rFonts w:asciiTheme="minorHAnsi" w:hAnsiTheme="minorHAnsi" w:cs="Arial"/>
          <w:color w:val="000000"/>
          <w:sz w:val="18"/>
          <w:szCs w:val="18"/>
          <w:u w:val="single"/>
        </w:rPr>
        <w:t xml:space="preserve"> (SLP.),</w:t>
      </w:r>
      <w:r w:rsidRPr="00661903">
        <w:rPr>
          <w:rFonts w:asciiTheme="minorHAnsi" w:hAnsiTheme="minorHAnsi" w:cs="Arial"/>
          <w:caps/>
          <w:color w:val="000000"/>
          <w:sz w:val="18"/>
          <w:szCs w:val="18"/>
          <w:u w:val="single"/>
        </w:rPr>
        <w:t xml:space="preserve"> Casa de OPORTUNIDADES,  Samborn´s Café, Almacenes García, Melody, Milano, Optima, ELEkTRA, The One</w:t>
      </w:r>
      <w:r w:rsidRPr="00661903">
        <w:rPr>
          <w:rFonts w:asciiTheme="minorHAnsi" w:hAnsiTheme="minorHAnsi" w:cs="Arial"/>
          <w:color w:val="000000"/>
          <w:sz w:val="18"/>
          <w:szCs w:val="18"/>
        </w:rPr>
        <w:t xml:space="preserve">, </w:t>
      </w:r>
      <w:r w:rsidRPr="00661903">
        <w:rPr>
          <w:rFonts w:asciiTheme="minorHAnsi" w:hAnsiTheme="minorHAnsi" w:cs="Arial"/>
          <w:caps/>
          <w:color w:val="000000"/>
          <w:sz w:val="18"/>
          <w:szCs w:val="18"/>
          <w:u w:val="single"/>
        </w:rPr>
        <w:t>Salinas y Rocha</w:t>
      </w:r>
      <w:r w:rsidRPr="00661903">
        <w:rPr>
          <w:rFonts w:asciiTheme="minorHAnsi" w:hAnsiTheme="minorHAnsi" w:cs="Arial"/>
          <w:color w:val="000000"/>
          <w:sz w:val="18"/>
          <w:szCs w:val="18"/>
        </w:rPr>
        <w:t xml:space="preserve">, </w:t>
      </w:r>
      <w:r w:rsidRPr="00661903">
        <w:rPr>
          <w:rFonts w:asciiTheme="minorHAnsi" w:hAnsiTheme="minorHAnsi" w:cs="Arial"/>
          <w:caps/>
          <w:color w:val="000000"/>
          <w:sz w:val="18"/>
          <w:szCs w:val="18"/>
          <w:u w:val="single"/>
        </w:rPr>
        <w:t xml:space="preserve">Bodega de Remates, Corporativo MOSS, CASA MAZATLAN, MALICYN COLLECTION, Socios INCOTEX, Municipio de Morelia MICHOACÁN, GOBIERNO DEL ESTADO DE MICHOACAN, FAMSA, BOUTIQUE D´LUO, EXIVENTA CANACO, ESPOCALZA MICHOACAN, EXPOZAPATERA DE LEON GUANAJUATO, EXPOPAPELERA, EXPOCREDITO FONACOT, IMPORTACIONES SANFRI, MUSEO DE HISTORIA, TAQUERIA MARIOS, GOTA BLANCA, LUBELIZ, MUEBLE HOGAR ,FUROR EN URIANGATO GUANAJUATO, EL 40% DE LAS EXPOS REALIZADAS EN MORELIA, TELCEL, UNEFON, DURACEL, ABARROTES </w:t>
      </w:r>
      <w:smartTag w:uri="urn:schemas-microsoft-com:office:smarttags" w:element="PersonName">
        <w:smartTagPr>
          <w:attr w:name="ProductID" w:val="LA VIOLETA"/>
        </w:smartTagPr>
        <w:r w:rsidRPr="00661903">
          <w:rPr>
            <w:rFonts w:asciiTheme="minorHAnsi" w:hAnsiTheme="minorHAnsi" w:cs="Arial"/>
            <w:caps/>
            <w:color w:val="000000"/>
            <w:sz w:val="18"/>
            <w:szCs w:val="18"/>
            <w:u w:val="single"/>
          </w:rPr>
          <w:t>LA VIOLETA</w:t>
        </w:r>
      </w:smartTag>
      <w:r w:rsidRPr="00661903">
        <w:rPr>
          <w:rFonts w:asciiTheme="minorHAnsi" w:hAnsiTheme="minorHAnsi" w:cs="Arial"/>
          <w:caps/>
          <w:color w:val="000000"/>
          <w:sz w:val="18"/>
          <w:szCs w:val="18"/>
          <w:u w:val="single"/>
        </w:rPr>
        <w:t>, TACOS ALEXIS, MODAS WENDY, ALMACENES EL DOLLAR, GRUPO GADOL, ESCUELA DE LIDERES, ESCUELA NORMAL DE EDUCADORAS, CARAVANAS EN LOS DIAS DE LOS PAYASOS, TACOS EL LIC, TACOS EL güero, PUBLICIDAD COMPARTIDA A DIFERENTES NEGOCIOS DE LAS CALLES VASCO DE QUIROGA Y VICENTE SANTAMARIA ENTRE OTROS.</w:t>
      </w: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jc w:val="center"/>
        <w:rPr>
          <w:rFonts w:asciiTheme="minorHAnsi" w:hAnsiTheme="minorHAnsi" w:cs="Arial"/>
          <w:caps/>
          <w:color w:val="000000"/>
          <w:sz w:val="18"/>
          <w:szCs w:val="18"/>
          <w:u w:val="single"/>
        </w:rPr>
      </w:pP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jc w:val="center"/>
        <w:rPr>
          <w:rFonts w:asciiTheme="minorHAnsi" w:hAnsiTheme="minorHAnsi" w:cs="Arial"/>
          <w:caps/>
          <w:color w:val="000000"/>
          <w:sz w:val="18"/>
          <w:szCs w:val="18"/>
        </w:rPr>
      </w:pPr>
      <w:r w:rsidRPr="00661903">
        <w:rPr>
          <w:rFonts w:asciiTheme="minorHAnsi" w:hAnsiTheme="minorHAnsi" w:cs="Arial"/>
          <w:caps/>
          <w:color w:val="000000"/>
          <w:sz w:val="18"/>
          <w:szCs w:val="18"/>
        </w:rPr>
        <w:t>EN LAS CUALES SE LES HA BRINDADO EL SERVICIO DE PERIFONEO, EDECANES, MODELOS, CDS DE PUBLICIDAD INTERNA, SPOTS PARA RADIO Y TELEVISIÓN, JINGLES CORPORATIVOS, VOCEOS DE TODOS LOS TIPOS, CARAVANAS, PAYASOS, CAPACITACION DE GLOBOFLEXIA, AMBIENTACION, CONCURSOS, COLOCACION DE CARTELES, REPARTO DE VOLANTES, RENTA DE EQUIPO DE SONIDO Y PROMOCIONES. TODOS ESTOS SERVICIOS REPARTIDOS EN LAS TIENDAS O EMPRESAS YA MENCIONADAS.</w:t>
      </w: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ind w:firstLine="708"/>
        <w:rPr>
          <w:rFonts w:asciiTheme="minorHAnsi" w:hAnsiTheme="minorHAnsi" w:cs="Arial"/>
          <w:color w:val="000000"/>
          <w:sz w:val="18"/>
          <w:szCs w:val="18"/>
        </w:rPr>
      </w:pP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ind w:firstLine="708"/>
        <w:rPr>
          <w:rFonts w:asciiTheme="minorHAnsi" w:hAnsiTheme="minorHAnsi" w:cs="Arial"/>
          <w:color w:val="000000"/>
          <w:sz w:val="18"/>
          <w:szCs w:val="18"/>
        </w:rPr>
      </w:pPr>
      <w:r w:rsidRPr="00661903">
        <w:rPr>
          <w:rFonts w:asciiTheme="minorHAnsi" w:hAnsiTheme="minorHAnsi" w:cs="Arial"/>
          <w:color w:val="000000"/>
          <w:sz w:val="18"/>
          <w:szCs w:val="18"/>
        </w:rPr>
        <w:t xml:space="preserve">Además de colaboración y apoyo con ideas y propuestas para mejorar las ventas en algunas tiendas de las ya mencionadas. </w:t>
      </w: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ind w:firstLine="708"/>
        <w:rPr>
          <w:rFonts w:asciiTheme="minorHAnsi" w:hAnsiTheme="minorHAnsi" w:cs="Arial"/>
          <w:color w:val="000000"/>
          <w:sz w:val="18"/>
          <w:szCs w:val="18"/>
        </w:rPr>
      </w:pP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ind w:firstLine="708"/>
        <w:rPr>
          <w:rFonts w:asciiTheme="minorHAnsi" w:hAnsiTheme="minorHAnsi" w:cs="Arial"/>
          <w:color w:val="000000"/>
          <w:sz w:val="18"/>
          <w:szCs w:val="18"/>
        </w:rPr>
      </w:pPr>
      <w:r w:rsidRPr="00661903">
        <w:rPr>
          <w:rFonts w:asciiTheme="minorHAnsi" w:hAnsiTheme="minorHAnsi" w:cs="Arial"/>
          <w:color w:val="000000"/>
          <w:sz w:val="18"/>
          <w:szCs w:val="18"/>
        </w:rPr>
        <w:t>Se participó en el “PRIMER GRAN ENCUENTRO DE PAYASOS EN MORELIA 2002”</w:t>
      </w: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ind w:firstLine="708"/>
        <w:rPr>
          <w:rFonts w:asciiTheme="minorHAnsi" w:hAnsiTheme="minorHAnsi" w:cs="Arial"/>
          <w:color w:val="000000"/>
          <w:sz w:val="18"/>
          <w:szCs w:val="18"/>
        </w:rPr>
      </w:pPr>
      <w:r w:rsidRPr="00661903">
        <w:rPr>
          <w:rFonts w:asciiTheme="minorHAnsi" w:hAnsiTheme="minorHAnsi" w:cs="Arial"/>
          <w:color w:val="000000"/>
          <w:sz w:val="18"/>
          <w:szCs w:val="18"/>
        </w:rPr>
        <w:t xml:space="preserve">Cabe mencionar que se </w:t>
      </w:r>
      <w:proofErr w:type="spellStart"/>
      <w:r w:rsidRPr="00661903">
        <w:rPr>
          <w:rFonts w:asciiTheme="minorHAnsi" w:hAnsiTheme="minorHAnsi" w:cs="Arial"/>
          <w:color w:val="000000"/>
          <w:sz w:val="18"/>
          <w:szCs w:val="18"/>
        </w:rPr>
        <w:t>esta</w:t>
      </w:r>
      <w:proofErr w:type="spellEnd"/>
      <w:r w:rsidRPr="00661903">
        <w:rPr>
          <w:rFonts w:asciiTheme="minorHAnsi" w:hAnsiTheme="minorHAnsi" w:cs="Arial"/>
          <w:color w:val="000000"/>
          <w:sz w:val="18"/>
          <w:szCs w:val="18"/>
        </w:rPr>
        <w:t xml:space="preserve"> capacitando </w:t>
      </w:r>
      <w:proofErr w:type="spellStart"/>
      <w:r w:rsidRPr="00661903">
        <w:rPr>
          <w:rFonts w:asciiTheme="minorHAnsi" w:hAnsiTheme="minorHAnsi" w:cs="Arial"/>
          <w:color w:val="000000"/>
          <w:sz w:val="18"/>
          <w:szCs w:val="18"/>
        </w:rPr>
        <w:t>aun</w:t>
      </w:r>
      <w:proofErr w:type="spellEnd"/>
      <w:r w:rsidRPr="00661903">
        <w:rPr>
          <w:rFonts w:asciiTheme="minorHAnsi" w:hAnsiTheme="minorHAnsi" w:cs="Arial"/>
          <w:color w:val="000000"/>
          <w:sz w:val="18"/>
          <w:szCs w:val="18"/>
        </w:rPr>
        <w:t xml:space="preserve"> más personal en las áreas publicitarias que manejamos para cubrir satisfactoriamente las demandas de trabajo que se reciban.</w:t>
      </w: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ind w:firstLine="708"/>
        <w:rPr>
          <w:rFonts w:asciiTheme="minorHAnsi" w:hAnsiTheme="minorHAnsi" w:cs="Arial"/>
          <w:color w:val="000000"/>
          <w:sz w:val="18"/>
          <w:szCs w:val="18"/>
        </w:rPr>
      </w:pPr>
    </w:p>
    <w:p w:rsidR="00661903" w:rsidRPr="00661903" w:rsidRDefault="00661903" w:rsidP="00661903">
      <w:pPr>
        <w:pStyle w:val="Textoindependiente"/>
        <w:pBdr>
          <w:top w:val="dashDotStroked" w:sz="24" w:space="1" w:color="auto"/>
          <w:left w:val="dashDotStroked" w:sz="24" w:space="4" w:color="auto"/>
          <w:bottom w:val="dashDotStroked" w:sz="24" w:space="1" w:color="auto"/>
          <w:right w:val="dashDotStroked" w:sz="24" w:space="4" w:color="auto"/>
        </w:pBdr>
        <w:ind w:firstLine="708"/>
        <w:rPr>
          <w:rFonts w:asciiTheme="minorHAnsi" w:hAnsiTheme="minorHAnsi" w:cs="Arial"/>
          <w:color w:val="000000"/>
          <w:sz w:val="18"/>
          <w:szCs w:val="18"/>
        </w:rPr>
      </w:pPr>
      <w:r w:rsidRPr="00661903">
        <w:rPr>
          <w:rFonts w:asciiTheme="minorHAnsi" w:hAnsiTheme="minorHAnsi" w:cs="Arial"/>
          <w:color w:val="000000"/>
          <w:sz w:val="18"/>
          <w:szCs w:val="18"/>
        </w:rPr>
        <w:t xml:space="preserve">Hoy es más importante que nunca seguir superándonos y mejorar todos nuestros servicios para que de esta forma usted tenga plena seguridad de que </w:t>
      </w:r>
      <w:proofErr w:type="spellStart"/>
      <w:r w:rsidRPr="00661903">
        <w:rPr>
          <w:rFonts w:asciiTheme="minorHAnsi" w:hAnsiTheme="minorHAnsi" w:cs="Arial"/>
          <w:color w:val="000000"/>
          <w:sz w:val="18"/>
          <w:szCs w:val="18"/>
        </w:rPr>
        <w:t>esta</w:t>
      </w:r>
      <w:proofErr w:type="spellEnd"/>
      <w:r w:rsidRPr="00661903">
        <w:rPr>
          <w:rFonts w:asciiTheme="minorHAnsi" w:hAnsiTheme="minorHAnsi" w:cs="Arial"/>
          <w:color w:val="000000"/>
          <w:sz w:val="18"/>
          <w:szCs w:val="18"/>
        </w:rPr>
        <w:t xml:space="preserve"> poniendo su publicidad en buenas manos.</w:t>
      </w:r>
    </w:p>
    <w:p w:rsidR="00661903" w:rsidRPr="00661903" w:rsidRDefault="00661903">
      <w:pPr>
        <w:rPr>
          <w:rFonts w:cs="Arial"/>
          <w:sz w:val="18"/>
          <w:szCs w:val="18"/>
        </w:rPr>
      </w:pPr>
    </w:p>
    <w:p w:rsidR="00661903" w:rsidRDefault="00661903">
      <w:pPr>
        <w:rPr>
          <w:rFonts w:cs="Arial"/>
          <w:sz w:val="18"/>
          <w:szCs w:val="18"/>
        </w:rPr>
      </w:pPr>
    </w:p>
    <w:p w:rsidR="00661903" w:rsidRDefault="00661903">
      <w:pPr>
        <w:rPr>
          <w:rFonts w:cs="Arial"/>
          <w:sz w:val="18"/>
          <w:szCs w:val="18"/>
        </w:rPr>
      </w:pPr>
    </w:p>
    <w:p w:rsidR="00F41C22" w:rsidRDefault="00F41C22">
      <w:pPr>
        <w:rPr>
          <w:rFonts w:cs="Arial"/>
          <w:sz w:val="18"/>
          <w:szCs w:val="18"/>
        </w:rPr>
      </w:pPr>
    </w:p>
    <w:p w:rsidR="00C108E6" w:rsidRDefault="00C108E6">
      <w:pPr>
        <w:rPr>
          <w:rFonts w:cs="Arial"/>
          <w:sz w:val="18"/>
          <w:szCs w:val="18"/>
        </w:rPr>
      </w:pPr>
      <w:r>
        <w:rPr>
          <w:rFonts w:cs="Arial"/>
          <w:sz w:val="18"/>
          <w:szCs w:val="18"/>
        </w:rPr>
        <w:t xml:space="preserve">CONTACTO.- UN CORREO DONDE PIDAS NOMBRE TELEFONO, QUE INFORMACION REQUIERE. ENVIAR A </w:t>
      </w:r>
      <w:hyperlink r:id="rId4" w:history="1">
        <w:r w:rsidRPr="003150D5">
          <w:rPr>
            <w:rStyle w:val="Hipervnculo"/>
            <w:rFonts w:cs="Arial"/>
            <w:sz w:val="18"/>
            <w:szCs w:val="18"/>
          </w:rPr>
          <w:t>contacto@lanuevaera.com.mx</w:t>
        </w:r>
      </w:hyperlink>
      <w:r>
        <w:rPr>
          <w:rFonts w:cs="Arial"/>
          <w:sz w:val="18"/>
          <w:szCs w:val="18"/>
        </w:rPr>
        <w:t xml:space="preserve"> (PARA VARIAR TAMBIEN CREARLO) CONTRASEÑA 123456789</w:t>
      </w:r>
    </w:p>
    <w:p w:rsidR="00C108E6" w:rsidRDefault="00C108E6">
      <w:pPr>
        <w:rPr>
          <w:rFonts w:cs="Arial"/>
          <w:sz w:val="18"/>
          <w:szCs w:val="18"/>
        </w:rPr>
      </w:pPr>
      <w:r>
        <w:rPr>
          <w:rFonts w:cs="Arial"/>
          <w:sz w:val="18"/>
          <w:szCs w:val="18"/>
        </w:rPr>
        <w:t>BUENO ESTO ES EN CUANTO A INFORMACION, TE PONGO EN EL DISCO LAS IMÁGENES Y EL SPOT PARA QUE TE LA RIFES, PON LAS QUE TU QUIERAS , NOMAS QUE SE VEA CHIDO</w:t>
      </w:r>
      <w:bookmarkStart w:id="0" w:name="_GoBack"/>
      <w:bookmarkEnd w:id="0"/>
    </w:p>
    <w:sectPr w:rsidR="00C108E6" w:rsidSect="00CC40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nap ITC">
    <w:panose1 w:val="04040A07060A020202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5AB4"/>
    <w:rsid w:val="002B5AB4"/>
    <w:rsid w:val="004A4658"/>
    <w:rsid w:val="00661903"/>
    <w:rsid w:val="006A10C4"/>
    <w:rsid w:val="007E4BBC"/>
    <w:rsid w:val="008239D7"/>
    <w:rsid w:val="00C108E6"/>
    <w:rsid w:val="00CC4087"/>
    <w:rsid w:val="00E93B6C"/>
    <w:rsid w:val="00EA0A4A"/>
    <w:rsid w:val="00F41C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docId w15:val="{6369C073-E22B-4684-A6AE-9ABF96E57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08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661903"/>
    <w:pPr>
      <w:pBdr>
        <w:top w:val="triple" w:sz="6" w:space="1" w:color="auto"/>
        <w:left w:val="triple" w:sz="6" w:space="4" w:color="auto"/>
        <w:bottom w:val="triple" w:sz="6" w:space="1" w:color="auto"/>
        <w:right w:val="triple" w:sz="6" w:space="4" w:color="auto"/>
      </w:pBdr>
      <w:spacing w:after="0" w:line="240" w:lineRule="auto"/>
      <w:jc w:val="both"/>
    </w:pPr>
    <w:rPr>
      <w:rFonts w:ascii="Modern No. 20" w:eastAsia="Times New Roman" w:hAnsi="Modern No. 20" w:cs="Times New Roman"/>
      <w:sz w:val="28"/>
      <w:szCs w:val="24"/>
      <w:lang w:eastAsia="es-ES"/>
    </w:rPr>
  </w:style>
  <w:style w:type="character" w:customStyle="1" w:styleId="TextoindependienteCar">
    <w:name w:val="Texto independiente Car"/>
    <w:basedOn w:val="Fuentedeprrafopredeter"/>
    <w:link w:val="Textoindependiente"/>
    <w:rsid w:val="00661903"/>
    <w:rPr>
      <w:rFonts w:ascii="Modern No. 20" w:eastAsia="Times New Roman" w:hAnsi="Modern No. 20" w:cs="Times New Roman"/>
      <w:sz w:val="28"/>
      <w:szCs w:val="24"/>
      <w:lang w:eastAsia="es-ES"/>
    </w:rPr>
  </w:style>
  <w:style w:type="character" w:styleId="Hipervnculo">
    <w:name w:val="Hyperlink"/>
    <w:basedOn w:val="Fuentedeprrafopredeter"/>
    <w:uiPriority w:val="99"/>
    <w:unhideWhenUsed/>
    <w:rsid w:val="00F41C22"/>
    <w:rPr>
      <w:color w:val="0000FF" w:themeColor="hyperlink"/>
      <w:u w:val="single"/>
    </w:rPr>
  </w:style>
  <w:style w:type="character" w:styleId="Textoennegrita">
    <w:name w:val="Strong"/>
    <w:basedOn w:val="Fuentedeprrafopredeter"/>
    <w:uiPriority w:val="22"/>
    <w:qFormat/>
    <w:rsid w:val="008239D7"/>
    <w:rPr>
      <w:b/>
      <w:bCs/>
    </w:rPr>
  </w:style>
  <w:style w:type="paragraph" w:styleId="NormalWeb">
    <w:name w:val="Normal (Web)"/>
    <w:basedOn w:val="Normal"/>
    <w:uiPriority w:val="99"/>
    <w:semiHidden/>
    <w:unhideWhenUsed/>
    <w:rsid w:val="008239D7"/>
    <w:pPr>
      <w:spacing w:after="324"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8239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3375711">
      <w:bodyDiv w:val="1"/>
      <w:marLeft w:val="0"/>
      <w:marRight w:val="0"/>
      <w:marTop w:val="0"/>
      <w:marBottom w:val="0"/>
      <w:divBdr>
        <w:top w:val="none" w:sz="0" w:space="0" w:color="auto"/>
        <w:left w:val="none" w:sz="0" w:space="0" w:color="auto"/>
        <w:bottom w:val="none" w:sz="0" w:space="0" w:color="auto"/>
        <w:right w:val="none" w:sz="0" w:space="0" w:color="auto"/>
      </w:divBdr>
      <w:divsChild>
        <w:div w:id="1237284190">
          <w:marLeft w:val="0"/>
          <w:marRight w:val="0"/>
          <w:marTop w:val="0"/>
          <w:marBottom w:val="0"/>
          <w:divBdr>
            <w:top w:val="none" w:sz="0" w:space="0" w:color="auto"/>
            <w:left w:val="none" w:sz="0" w:space="0" w:color="auto"/>
            <w:bottom w:val="none" w:sz="0" w:space="0" w:color="auto"/>
            <w:right w:val="none" w:sz="0" w:space="0" w:color="auto"/>
          </w:divBdr>
          <w:divsChild>
            <w:div w:id="1612544220">
              <w:marLeft w:val="0"/>
              <w:marRight w:val="0"/>
              <w:marTop w:val="0"/>
              <w:marBottom w:val="0"/>
              <w:divBdr>
                <w:top w:val="none" w:sz="0" w:space="0" w:color="auto"/>
                <w:left w:val="none" w:sz="0" w:space="0" w:color="auto"/>
                <w:bottom w:val="none" w:sz="0" w:space="0" w:color="auto"/>
                <w:right w:val="none" w:sz="0" w:space="0" w:color="auto"/>
              </w:divBdr>
              <w:divsChild>
                <w:div w:id="2066483300">
                  <w:marLeft w:val="0"/>
                  <w:marRight w:val="0"/>
                  <w:marTop w:val="0"/>
                  <w:marBottom w:val="0"/>
                  <w:divBdr>
                    <w:top w:val="none" w:sz="0" w:space="0" w:color="auto"/>
                    <w:left w:val="none" w:sz="0" w:space="0" w:color="auto"/>
                    <w:bottom w:val="none" w:sz="0" w:space="0" w:color="auto"/>
                    <w:right w:val="none" w:sz="0" w:space="0" w:color="auto"/>
                  </w:divBdr>
                  <w:divsChild>
                    <w:div w:id="1351646570">
                      <w:marLeft w:val="0"/>
                      <w:marRight w:val="0"/>
                      <w:marTop w:val="0"/>
                      <w:marBottom w:val="0"/>
                      <w:divBdr>
                        <w:top w:val="none" w:sz="0" w:space="0" w:color="auto"/>
                        <w:left w:val="none" w:sz="0" w:space="0" w:color="auto"/>
                        <w:bottom w:val="none" w:sz="0" w:space="0" w:color="auto"/>
                        <w:right w:val="none" w:sz="0" w:space="0" w:color="auto"/>
                      </w:divBdr>
                      <w:divsChild>
                        <w:div w:id="1492022432">
                          <w:marLeft w:val="0"/>
                          <w:marRight w:val="0"/>
                          <w:marTop w:val="0"/>
                          <w:marBottom w:val="0"/>
                          <w:divBdr>
                            <w:top w:val="none" w:sz="0" w:space="0" w:color="auto"/>
                            <w:left w:val="none" w:sz="0" w:space="0" w:color="auto"/>
                            <w:bottom w:val="none" w:sz="0" w:space="0" w:color="auto"/>
                            <w:right w:val="none" w:sz="0" w:space="0" w:color="auto"/>
                          </w:divBdr>
                          <w:divsChild>
                            <w:div w:id="1912351312">
                              <w:marLeft w:val="0"/>
                              <w:marRight w:val="0"/>
                              <w:marTop w:val="0"/>
                              <w:marBottom w:val="0"/>
                              <w:divBdr>
                                <w:top w:val="none" w:sz="0" w:space="0" w:color="auto"/>
                                <w:left w:val="none" w:sz="0" w:space="0" w:color="auto"/>
                                <w:bottom w:val="none" w:sz="0" w:space="0" w:color="auto"/>
                                <w:right w:val="none" w:sz="0" w:space="0" w:color="auto"/>
                              </w:divBdr>
                              <w:divsChild>
                                <w:div w:id="2025204412">
                                  <w:marLeft w:val="0"/>
                                  <w:marRight w:val="0"/>
                                  <w:marTop w:val="0"/>
                                  <w:marBottom w:val="0"/>
                                  <w:divBdr>
                                    <w:top w:val="none" w:sz="0" w:space="0" w:color="auto"/>
                                    <w:left w:val="none" w:sz="0" w:space="0" w:color="auto"/>
                                    <w:bottom w:val="none" w:sz="0" w:space="0" w:color="auto"/>
                                    <w:right w:val="none" w:sz="0" w:space="0" w:color="auto"/>
                                  </w:divBdr>
                                  <w:divsChild>
                                    <w:div w:id="1080560857">
                                      <w:marLeft w:val="0"/>
                                      <w:marRight w:val="0"/>
                                      <w:marTop w:val="0"/>
                                      <w:marBottom w:val="0"/>
                                      <w:divBdr>
                                        <w:top w:val="single" w:sz="6" w:space="0" w:color="CCCCCC"/>
                                        <w:left w:val="single" w:sz="6" w:space="0" w:color="CCCCCC"/>
                                        <w:bottom w:val="single" w:sz="6" w:space="0" w:color="CCCCCC"/>
                                        <w:right w:val="single" w:sz="6" w:space="0" w:color="CCCCCC"/>
                                      </w:divBdr>
                                      <w:divsChild>
                                        <w:div w:id="1917125917">
                                          <w:marLeft w:val="0"/>
                                          <w:marRight w:val="0"/>
                                          <w:marTop w:val="15"/>
                                          <w:marBottom w:val="0"/>
                                          <w:divBdr>
                                            <w:top w:val="none" w:sz="0" w:space="0" w:color="auto"/>
                                            <w:left w:val="none" w:sz="0" w:space="0" w:color="auto"/>
                                            <w:bottom w:val="none" w:sz="0" w:space="0" w:color="auto"/>
                                            <w:right w:val="none" w:sz="0" w:space="0" w:color="auto"/>
                                          </w:divBdr>
                                          <w:divsChild>
                                            <w:div w:id="1484812986">
                                              <w:marLeft w:val="0"/>
                                              <w:marRight w:val="0"/>
                                              <w:marTop w:val="0"/>
                                              <w:marBottom w:val="0"/>
                                              <w:divBdr>
                                                <w:top w:val="none" w:sz="0" w:space="0" w:color="auto"/>
                                                <w:left w:val="none" w:sz="0" w:space="0" w:color="auto"/>
                                                <w:bottom w:val="none" w:sz="0" w:space="0" w:color="auto"/>
                                                <w:right w:val="none" w:sz="0" w:space="0" w:color="auto"/>
                                              </w:divBdr>
                                              <w:divsChild>
                                                <w:div w:id="550460445">
                                                  <w:marLeft w:val="0"/>
                                                  <w:marRight w:val="0"/>
                                                  <w:marTop w:val="0"/>
                                                  <w:marBottom w:val="0"/>
                                                  <w:divBdr>
                                                    <w:top w:val="none" w:sz="0" w:space="0" w:color="auto"/>
                                                    <w:left w:val="none" w:sz="0" w:space="0" w:color="auto"/>
                                                    <w:bottom w:val="none" w:sz="0" w:space="0" w:color="auto"/>
                                                    <w:right w:val="none" w:sz="0" w:space="0" w:color="auto"/>
                                                  </w:divBdr>
                                                  <w:divsChild>
                                                    <w:div w:id="162209615">
                                                      <w:marLeft w:val="0"/>
                                                      <w:marRight w:val="0"/>
                                                      <w:marTop w:val="0"/>
                                                      <w:marBottom w:val="0"/>
                                                      <w:divBdr>
                                                        <w:top w:val="none" w:sz="0" w:space="0" w:color="auto"/>
                                                        <w:left w:val="none" w:sz="0" w:space="0" w:color="auto"/>
                                                        <w:bottom w:val="none" w:sz="0" w:space="0" w:color="auto"/>
                                                        <w:right w:val="none" w:sz="0" w:space="0" w:color="auto"/>
                                                      </w:divBdr>
                                                      <w:divsChild>
                                                        <w:div w:id="182697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ontacto@lanuevaera.com.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909</Words>
  <Characters>5003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"La Nueva Era"</Company>
  <LinksUpToDate>false</LinksUpToDate>
  <CharactersWithSpaces>5901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Silva Maldonado.</dc:creator>
  <cp:keywords/>
  <dc:description/>
  <cp:lastModifiedBy>La Nueva Era</cp:lastModifiedBy>
  <cp:revision>3</cp:revision>
  <dcterms:created xsi:type="dcterms:W3CDTF">2016-10-25T18:24:00Z</dcterms:created>
  <dcterms:modified xsi:type="dcterms:W3CDTF">2026-10-27T12:57:00Z</dcterms:modified>
</cp:coreProperties>
</file>