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3A3811" w:rsidRDefault="00416959" w:rsidP="00416959">
      <w:pPr>
        <w:jc w:val="center"/>
        <w:rPr>
          <w:rFonts w:ascii="Times New Roman" w:eastAsia="宋体" w:hAnsi="Times New Roman" w:cs="Times New Roman"/>
          <w:sz w:val="44"/>
          <w:szCs w:val="44"/>
        </w:rPr>
      </w:pPr>
      <w:r w:rsidRPr="003A3811">
        <w:rPr>
          <w:rFonts w:ascii="Times New Roman" w:eastAsia="宋体" w:hAnsi="Times New Roman" w:cs="Times New Roman"/>
          <w:sz w:val="44"/>
          <w:szCs w:val="44"/>
        </w:rPr>
        <w:t>FAST-ANT 2.0</w:t>
      </w:r>
      <w:r w:rsidRPr="003A3811">
        <w:rPr>
          <w:rFonts w:ascii="Times New Roman" w:eastAsia="宋体" w:hAnsi="Times New Roman" w:cs="Times New Roman"/>
          <w:sz w:val="44"/>
          <w:szCs w:val="44"/>
        </w:rPr>
        <w:t>网络测试与分析套件</w:t>
      </w:r>
    </w:p>
    <w:tbl>
      <w:tblPr>
        <w:tblStyle w:val="a3"/>
        <w:tblW w:w="0" w:type="auto"/>
        <w:tblLook w:val="04A0" w:firstRow="1" w:lastRow="0" w:firstColumn="1" w:lastColumn="0" w:noHBand="0" w:noVBand="1"/>
      </w:tblPr>
      <w:tblGrid>
        <w:gridCol w:w="1271"/>
        <w:gridCol w:w="1559"/>
        <w:gridCol w:w="1276"/>
        <w:gridCol w:w="4184"/>
      </w:tblGrid>
      <w:tr w:rsidR="00416959" w:rsidRPr="003A3811" w:rsidTr="00811E4B">
        <w:tc>
          <w:tcPr>
            <w:tcW w:w="1271"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文档版本号</w:t>
            </w:r>
          </w:p>
        </w:tc>
        <w:tc>
          <w:tcPr>
            <w:tcW w:w="1559"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修改人</w:t>
            </w:r>
          </w:p>
        </w:tc>
        <w:tc>
          <w:tcPr>
            <w:tcW w:w="1276"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修改时间</w:t>
            </w:r>
          </w:p>
        </w:tc>
        <w:tc>
          <w:tcPr>
            <w:tcW w:w="4184"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备注</w:t>
            </w:r>
          </w:p>
        </w:tc>
      </w:tr>
      <w:tr w:rsidR="00416959" w:rsidRPr="003A3811" w:rsidTr="00811E4B">
        <w:tc>
          <w:tcPr>
            <w:tcW w:w="1271"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1559"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w:t>
            </w:r>
          </w:p>
        </w:tc>
        <w:tc>
          <w:tcPr>
            <w:tcW w:w="1276" w:type="dxa"/>
            <w:vAlign w:val="center"/>
          </w:tcPr>
          <w:p w:rsidR="00416959" w:rsidRPr="003A3811" w:rsidRDefault="00416959"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2019.05.23</w:t>
            </w:r>
          </w:p>
        </w:tc>
        <w:tc>
          <w:tcPr>
            <w:tcW w:w="4184" w:type="dxa"/>
            <w:vAlign w:val="center"/>
          </w:tcPr>
          <w:p w:rsidR="00416959" w:rsidRPr="003A3811" w:rsidRDefault="00416959"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初步设计</w:t>
            </w:r>
          </w:p>
        </w:tc>
      </w:tr>
      <w:tr w:rsidR="00416959" w:rsidRPr="003A3811" w:rsidTr="00811E4B">
        <w:tc>
          <w:tcPr>
            <w:tcW w:w="1271" w:type="dxa"/>
            <w:vAlign w:val="center"/>
          </w:tcPr>
          <w:p w:rsidR="00416959" w:rsidRPr="003A3811" w:rsidRDefault="00B465E0"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2.1</w:t>
            </w:r>
          </w:p>
        </w:tc>
        <w:tc>
          <w:tcPr>
            <w:tcW w:w="1559" w:type="dxa"/>
            <w:vAlign w:val="center"/>
          </w:tcPr>
          <w:p w:rsidR="00416959" w:rsidRPr="003A3811" w:rsidRDefault="00B465E0"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w:t>
            </w:r>
            <w:r w:rsidR="00B96D27" w:rsidRPr="003A3811">
              <w:rPr>
                <w:rFonts w:ascii="Times New Roman" w:eastAsia="宋体" w:hAnsi="Times New Roman" w:cs="Times New Roman"/>
                <w:sz w:val="21"/>
                <w:szCs w:val="21"/>
              </w:rPr>
              <w:t>、吴尚明</w:t>
            </w:r>
          </w:p>
        </w:tc>
        <w:tc>
          <w:tcPr>
            <w:tcW w:w="1276" w:type="dxa"/>
            <w:vAlign w:val="center"/>
          </w:tcPr>
          <w:p w:rsidR="00416959" w:rsidRPr="003A3811" w:rsidRDefault="00B465E0"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2019.05.26</w:t>
            </w:r>
          </w:p>
        </w:tc>
        <w:tc>
          <w:tcPr>
            <w:tcW w:w="4184" w:type="dxa"/>
            <w:vAlign w:val="center"/>
          </w:tcPr>
          <w:p w:rsidR="005E21B0" w:rsidRPr="003A3811" w:rsidRDefault="005E21B0"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修改硬件架构设计</w:t>
            </w:r>
            <w:r w:rsidR="009041D4" w:rsidRPr="003A3811">
              <w:rPr>
                <w:rFonts w:ascii="Times New Roman" w:eastAsia="宋体" w:hAnsi="Times New Roman" w:cs="Times New Roman"/>
                <w:sz w:val="21"/>
                <w:szCs w:val="21"/>
              </w:rPr>
              <w:t>、基本功能设计</w:t>
            </w:r>
          </w:p>
        </w:tc>
      </w:tr>
      <w:tr w:rsidR="00416959" w:rsidRPr="003A3811" w:rsidTr="00811E4B">
        <w:tc>
          <w:tcPr>
            <w:tcW w:w="1271" w:type="dxa"/>
            <w:vAlign w:val="center"/>
          </w:tcPr>
          <w:p w:rsidR="00416959" w:rsidRPr="003A3811" w:rsidRDefault="00811E4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2.2</w:t>
            </w:r>
          </w:p>
        </w:tc>
        <w:tc>
          <w:tcPr>
            <w:tcW w:w="1559" w:type="dxa"/>
            <w:vAlign w:val="center"/>
          </w:tcPr>
          <w:p w:rsidR="00416959" w:rsidRPr="003A3811" w:rsidRDefault="00811E4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c>
          <w:tcPr>
            <w:tcW w:w="1276" w:type="dxa"/>
            <w:vAlign w:val="center"/>
          </w:tcPr>
          <w:p w:rsidR="00416959" w:rsidRPr="003A3811" w:rsidRDefault="00811E4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2019.05.28</w:t>
            </w:r>
          </w:p>
        </w:tc>
        <w:tc>
          <w:tcPr>
            <w:tcW w:w="4184" w:type="dxa"/>
            <w:vAlign w:val="center"/>
          </w:tcPr>
          <w:p w:rsidR="00416959" w:rsidRPr="003A3811" w:rsidRDefault="00811E4B"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根据指导意见修改硬件架构设计；重构设计文档。</w:t>
            </w:r>
          </w:p>
        </w:tc>
      </w:tr>
      <w:tr w:rsidR="00416959" w:rsidRPr="003A3811" w:rsidTr="00811E4B">
        <w:tc>
          <w:tcPr>
            <w:tcW w:w="1271" w:type="dxa"/>
            <w:vAlign w:val="center"/>
          </w:tcPr>
          <w:p w:rsidR="00416959" w:rsidRPr="003A3811" w:rsidRDefault="00CA749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2.2.1</w:t>
            </w:r>
          </w:p>
        </w:tc>
        <w:tc>
          <w:tcPr>
            <w:tcW w:w="1559" w:type="dxa"/>
            <w:vAlign w:val="center"/>
          </w:tcPr>
          <w:p w:rsidR="00416959" w:rsidRPr="003A3811" w:rsidRDefault="00CA749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c>
          <w:tcPr>
            <w:tcW w:w="1276" w:type="dxa"/>
            <w:vAlign w:val="center"/>
          </w:tcPr>
          <w:p w:rsidR="00416959" w:rsidRPr="003A3811" w:rsidRDefault="00CA749B"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2019.05.3</w:t>
            </w:r>
            <w:r w:rsidR="00A15E50" w:rsidRPr="003A3811">
              <w:rPr>
                <w:rFonts w:ascii="Times New Roman" w:eastAsia="宋体" w:hAnsi="Times New Roman" w:cs="Times New Roman"/>
                <w:sz w:val="21"/>
                <w:szCs w:val="21"/>
              </w:rPr>
              <w:t>1</w:t>
            </w:r>
          </w:p>
        </w:tc>
        <w:tc>
          <w:tcPr>
            <w:tcW w:w="4184" w:type="dxa"/>
            <w:vAlign w:val="center"/>
          </w:tcPr>
          <w:p w:rsidR="00416959" w:rsidRPr="003A3811" w:rsidRDefault="00A15E50"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增加架构对比分析；给出读写寄存器信息；增加功能模块概要设计分析。</w:t>
            </w:r>
          </w:p>
        </w:tc>
      </w:tr>
      <w:tr w:rsidR="001946DA" w:rsidRPr="003A3811" w:rsidTr="00811E4B">
        <w:tc>
          <w:tcPr>
            <w:tcW w:w="1271" w:type="dxa"/>
            <w:vAlign w:val="center"/>
          </w:tcPr>
          <w:p w:rsidR="001946DA" w:rsidRPr="003A3811" w:rsidRDefault="001946DA"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2.2.2</w:t>
            </w:r>
          </w:p>
        </w:tc>
        <w:tc>
          <w:tcPr>
            <w:tcW w:w="1559" w:type="dxa"/>
            <w:vAlign w:val="center"/>
          </w:tcPr>
          <w:p w:rsidR="001946DA" w:rsidRPr="003A3811" w:rsidRDefault="001946DA"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c>
          <w:tcPr>
            <w:tcW w:w="1276" w:type="dxa"/>
            <w:vAlign w:val="center"/>
          </w:tcPr>
          <w:p w:rsidR="001946DA" w:rsidRPr="003A3811" w:rsidRDefault="001946DA"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2019.06.02</w:t>
            </w:r>
          </w:p>
        </w:tc>
        <w:tc>
          <w:tcPr>
            <w:tcW w:w="4184" w:type="dxa"/>
            <w:vAlign w:val="center"/>
          </w:tcPr>
          <w:p w:rsidR="001946DA" w:rsidRPr="003A3811" w:rsidRDefault="001946DA"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修改硬件功能模块顺序；补充硬件功能模块设计。</w:t>
            </w:r>
          </w:p>
        </w:tc>
      </w:tr>
      <w:tr w:rsidR="00283D4E" w:rsidRPr="003A3811" w:rsidTr="00811E4B">
        <w:tc>
          <w:tcPr>
            <w:tcW w:w="1271" w:type="dxa"/>
            <w:vAlign w:val="center"/>
          </w:tcPr>
          <w:p w:rsidR="00283D4E" w:rsidRPr="003A3811" w:rsidRDefault="00283D4E"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2.3</w:t>
            </w:r>
          </w:p>
        </w:tc>
        <w:tc>
          <w:tcPr>
            <w:tcW w:w="1559" w:type="dxa"/>
            <w:vAlign w:val="center"/>
          </w:tcPr>
          <w:p w:rsidR="00283D4E" w:rsidRPr="003A3811" w:rsidRDefault="00283D4E"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c>
          <w:tcPr>
            <w:tcW w:w="1276" w:type="dxa"/>
            <w:vAlign w:val="center"/>
          </w:tcPr>
          <w:p w:rsidR="00283D4E" w:rsidRPr="003A3811" w:rsidRDefault="00283D4E" w:rsidP="0041695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2019.06.03</w:t>
            </w:r>
          </w:p>
        </w:tc>
        <w:tc>
          <w:tcPr>
            <w:tcW w:w="4184" w:type="dxa"/>
            <w:vAlign w:val="center"/>
          </w:tcPr>
          <w:p w:rsidR="00283D4E" w:rsidRPr="003A3811" w:rsidRDefault="00283D4E" w:rsidP="00811E4B">
            <w:pPr>
              <w:rPr>
                <w:rFonts w:ascii="Times New Roman" w:eastAsia="宋体" w:hAnsi="Times New Roman" w:cs="Times New Roman"/>
                <w:sz w:val="21"/>
                <w:szCs w:val="21"/>
              </w:rPr>
            </w:pPr>
            <w:r w:rsidRPr="003A3811">
              <w:rPr>
                <w:rFonts w:ascii="Times New Roman" w:eastAsia="宋体" w:hAnsi="Times New Roman" w:cs="Times New Roman"/>
                <w:sz w:val="21"/>
                <w:szCs w:val="21"/>
              </w:rPr>
              <w:t>细化各个功能模块设计。</w:t>
            </w:r>
          </w:p>
        </w:tc>
      </w:tr>
    </w:tbl>
    <w:p w:rsidR="009B6931" w:rsidRPr="003A3811" w:rsidRDefault="009B6931" w:rsidP="00F30ED4">
      <w:pPr>
        <w:ind w:firstLineChars="200" w:firstLine="420"/>
        <w:rPr>
          <w:rFonts w:ascii="Times New Roman" w:eastAsia="宋体" w:hAnsi="Times New Roman" w:cs="Times New Roman"/>
          <w:sz w:val="21"/>
          <w:szCs w:val="21"/>
        </w:rPr>
      </w:pPr>
    </w:p>
    <w:p w:rsidR="00416959" w:rsidRPr="003A3811" w:rsidRDefault="00416959" w:rsidP="00F30ED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Agile Network Tester</w:t>
      </w:r>
      <w:r w:rsidRPr="003A3811">
        <w:rPr>
          <w:rFonts w:ascii="Times New Roman" w:eastAsia="宋体" w:hAnsi="Times New Roman" w:cs="Times New Roman"/>
          <w:sz w:val="21"/>
          <w:szCs w:val="21"/>
        </w:rPr>
        <w:t>）作为一款基于</w:t>
      </w:r>
      <w:r w:rsidRPr="003A3811">
        <w:rPr>
          <w:rFonts w:ascii="Times New Roman" w:eastAsia="宋体" w:hAnsi="Times New Roman" w:cs="Times New Roman"/>
          <w:sz w:val="21"/>
          <w:szCs w:val="21"/>
        </w:rPr>
        <w:t>FPGA/CPU</w:t>
      </w:r>
      <w:r w:rsidRPr="003A3811">
        <w:rPr>
          <w:rFonts w:ascii="Times New Roman" w:eastAsia="宋体" w:hAnsi="Times New Roman" w:cs="Times New Roman"/>
          <w:sz w:val="21"/>
          <w:szCs w:val="21"/>
        </w:rPr>
        <w:t>的轻量级网络测试分析器，支持针对吞吐、延迟等相关指标的精确测量</w:t>
      </w:r>
      <w:r w:rsidR="00F30ED4" w:rsidRPr="003A3811">
        <w:rPr>
          <w:rFonts w:ascii="Times New Roman" w:eastAsia="宋体" w:hAnsi="Times New Roman" w:cs="Times New Roman"/>
          <w:sz w:val="21"/>
          <w:szCs w:val="21"/>
        </w:rPr>
        <w:t>。其功能可定制、轻量级、低成本的特点，适合中小型研究机构进行网络性能与功能的测试与分析。</w:t>
      </w:r>
    </w:p>
    <w:p w:rsidR="00F30ED4" w:rsidRPr="003A3811" w:rsidRDefault="00F30ED4" w:rsidP="00F30ED4">
      <w:pPr>
        <w:ind w:firstLineChars="200" w:firstLine="420"/>
        <w:rPr>
          <w:rFonts w:ascii="Times New Roman" w:eastAsia="宋体" w:hAnsi="Times New Roman" w:cs="Times New Roman"/>
          <w:sz w:val="21"/>
          <w:szCs w:val="21"/>
        </w:rPr>
      </w:pPr>
    </w:p>
    <w:p w:rsidR="00F30ED4" w:rsidRPr="003A3811" w:rsidRDefault="00F30ED4" w:rsidP="00F30ED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将支持的基本功能有：</w:t>
      </w:r>
    </w:p>
    <w:p w:rsidR="00F30ED4" w:rsidRPr="003A3811" w:rsidRDefault="00F30ED4" w:rsidP="00F30ED4">
      <w:pPr>
        <w:pStyle w:val="a4"/>
        <w:numPr>
          <w:ilvl w:val="0"/>
          <w:numId w:val="1"/>
        </w:numPr>
        <w:ind w:firstLineChars="0"/>
        <w:rPr>
          <w:rFonts w:cs="Times New Roman"/>
          <w:szCs w:val="21"/>
        </w:rPr>
      </w:pPr>
      <w:r w:rsidRPr="003A3811">
        <w:rPr>
          <w:rFonts w:cs="Times New Roman"/>
          <w:szCs w:val="21"/>
        </w:rPr>
        <w:t>测量设备对于不同大小、不同协议类型报文的精确</w:t>
      </w:r>
      <w:r w:rsidRPr="003A3811">
        <w:rPr>
          <w:rFonts w:cs="Times New Roman"/>
          <w:szCs w:val="21"/>
        </w:rPr>
        <w:t>/</w:t>
      </w:r>
      <w:r w:rsidRPr="003A3811">
        <w:rPr>
          <w:rFonts w:cs="Times New Roman"/>
          <w:szCs w:val="21"/>
        </w:rPr>
        <w:t>粗略时延；</w:t>
      </w:r>
    </w:p>
    <w:p w:rsidR="00F30ED4" w:rsidRPr="003A3811" w:rsidRDefault="00F30ED4" w:rsidP="00F30ED4">
      <w:pPr>
        <w:pStyle w:val="a4"/>
        <w:numPr>
          <w:ilvl w:val="0"/>
          <w:numId w:val="1"/>
        </w:numPr>
        <w:ind w:firstLineChars="0"/>
        <w:rPr>
          <w:rFonts w:cs="Times New Roman"/>
          <w:szCs w:val="21"/>
        </w:rPr>
      </w:pPr>
      <w:r w:rsidRPr="003A3811">
        <w:rPr>
          <w:rFonts w:cs="Times New Roman"/>
          <w:szCs w:val="21"/>
        </w:rPr>
        <w:t>测量设备对于不同大小、不同协议类型报文的吞吐率；</w:t>
      </w:r>
    </w:p>
    <w:p w:rsidR="00F30ED4" w:rsidRPr="003A3811" w:rsidRDefault="00F30ED4" w:rsidP="00F30ED4">
      <w:pPr>
        <w:pStyle w:val="a4"/>
        <w:numPr>
          <w:ilvl w:val="0"/>
          <w:numId w:val="1"/>
        </w:numPr>
        <w:ind w:firstLineChars="0"/>
        <w:rPr>
          <w:rFonts w:cs="Times New Roman"/>
          <w:szCs w:val="21"/>
        </w:rPr>
      </w:pPr>
      <w:r w:rsidRPr="003A3811">
        <w:rPr>
          <w:rFonts w:cs="Times New Roman"/>
          <w:szCs w:val="21"/>
        </w:rPr>
        <w:t>测量设备对于不同大小、不同协议类型报文的丢包率；</w:t>
      </w:r>
    </w:p>
    <w:p w:rsidR="00F30ED4" w:rsidRPr="003A3811" w:rsidRDefault="00F30ED4" w:rsidP="00F30ED4">
      <w:pPr>
        <w:pStyle w:val="a4"/>
        <w:numPr>
          <w:ilvl w:val="0"/>
          <w:numId w:val="1"/>
        </w:numPr>
        <w:ind w:firstLineChars="0"/>
        <w:rPr>
          <w:rFonts w:cs="Times New Roman"/>
          <w:szCs w:val="21"/>
        </w:rPr>
      </w:pPr>
      <w:r w:rsidRPr="003A3811">
        <w:rPr>
          <w:rFonts w:cs="Times New Roman"/>
          <w:szCs w:val="21"/>
        </w:rPr>
        <w:t>数据统计功能。</w:t>
      </w:r>
    </w:p>
    <w:p w:rsidR="00F30ED4" w:rsidRPr="003A3811" w:rsidRDefault="00F30ED4" w:rsidP="00F30ED4">
      <w:pPr>
        <w:rPr>
          <w:rFonts w:ascii="Times New Roman" w:eastAsia="宋体" w:hAnsi="Times New Roman" w:cs="Times New Roman"/>
          <w:sz w:val="21"/>
          <w:szCs w:val="21"/>
        </w:rPr>
      </w:pPr>
    </w:p>
    <w:p w:rsidR="00F30ED4" w:rsidRPr="003A3811" w:rsidRDefault="00F30ED4" w:rsidP="00F30ED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但随着</w:t>
      </w:r>
      <w:r w:rsidR="00CC0C82" w:rsidRPr="003A3811">
        <w:rPr>
          <w:rFonts w:ascii="Times New Roman" w:eastAsia="宋体" w:hAnsi="Times New Roman" w:cs="Times New Roman"/>
          <w:sz w:val="21"/>
          <w:szCs w:val="21"/>
        </w:rPr>
        <w:t>实际应用场景复杂</w:t>
      </w:r>
      <w:r w:rsidR="005B3EC2" w:rsidRPr="003A3811">
        <w:rPr>
          <w:rFonts w:ascii="Times New Roman" w:eastAsia="宋体" w:hAnsi="Times New Roman" w:cs="Times New Roman"/>
          <w:sz w:val="21"/>
          <w:szCs w:val="21"/>
        </w:rPr>
        <w:t>化、</w:t>
      </w:r>
      <w:r w:rsidR="00CC0C82" w:rsidRPr="003A3811">
        <w:rPr>
          <w:rFonts w:ascii="Times New Roman" w:eastAsia="宋体" w:hAnsi="Times New Roman" w:cs="Times New Roman"/>
          <w:sz w:val="21"/>
          <w:szCs w:val="21"/>
        </w:rPr>
        <w:t>多样</w:t>
      </w:r>
      <w:r w:rsidR="005B3EC2" w:rsidRPr="003A3811">
        <w:rPr>
          <w:rFonts w:ascii="Times New Roman" w:eastAsia="宋体" w:hAnsi="Times New Roman" w:cs="Times New Roman"/>
          <w:sz w:val="21"/>
          <w:szCs w:val="21"/>
        </w:rPr>
        <w:t>化</w:t>
      </w:r>
      <w:r w:rsidR="00CC0C82" w:rsidRPr="003A3811">
        <w:rPr>
          <w:rFonts w:ascii="Times New Roman" w:eastAsia="宋体" w:hAnsi="Times New Roman" w:cs="Times New Roman"/>
          <w:sz w:val="21"/>
          <w:szCs w:val="21"/>
        </w:rPr>
        <w:t>，</w:t>
      </w:r>
      <w:r w:rsidR="00CC0C82" w:rsidRPr="003A3811">
        <w:rPr>
          <w:rFonts w:ascii="Times New Roman" w:eastAsia="宋体" w:hAnsi="Times New Roman" w:cs="Times New Roman"/>
          <w:sz w:val="21"/>
          <w:szCs w:val="21"/>
        </w:rPr>
        <w:t>FAST-ANT 1.0</w:t>
      </w:r>
      <w:r w:rsidR="00CC0C82" w:rsidRPr="003A3811">
        <w:rPr>
          <w:rFonts w:ascii="Times New Roman" w:eastAsia="宋体" w:hAnsi="Times New Roman" w:cs="Times New Roman"/>
          <w:sz w:val="21"/>
          <w:szCs w:val="21"/>
        </w:rPr>
        <w:t>所提供的测试功能已经难以满足针对新的协议或功能的全面测试，如：多类型流</w:t>
      </w:r>
      <w:r w:rsidR="00811E4B" w:rsidRPr="003A3811">
        <w:rPr>
          <w:rFonts w:ascii="Times New Roman" w:eastAsia="宋体" w:hAnsi="Times New Roman" w:cs="Times New Roman"/>
          <w:sz w:val="21"/>
          <w:szCs w:val="21"/>
        </w:rPr>
        <w:t>量并发</w:t>
      </w:r>
      <w:r w:rsidR="00CC0C82" w:rsidRPr="003A3811">
        <w:rPr>
          <w:rFonts w:ascii="Times New Roman" w:eastAsia="宋体" w:hAnsi="Times New Roman" w:cs="Times New Roman"/>
          <w:sz w:val="21"/>
          <w:szCs w:val="21"/>
        </w:rPr>
        <w:t>、流量回放</w:t>
      </w:r>
      <w:r w:rsidR="00811E4B" w:rsidRPr="003A3811">
        <w:rPr>
          <w:rFonts w:ascii="Times New Roman" w:eastAsia="宋体" w:hAnsi="Times New Roman" w:cs="Times New Roman"/>
          <w:sz w:val="21"/>
          <w:szCs w:val="21"/>
        </w:rPr>
        <w:t>以及</w:t>
      </w:r>
      <w:r w:rsidR="00CC0C82" w:rsidRPr="003A3811">
        <w:rPr>
          <w:rFonts w:ascii="Times New Roman" w:eastAsia="宋体" w:hAnsi="Times New Roman" w:cs="Times New Roman"/>
          <w:sz w:val="21"/>
          <w:szCs w:val="21"/>
        </w:rPr>
        <w:t>更高发包速率等。因此，基于上述现状，我们将设计并开发</w:t>
      </w:r>
      <w:r w:rsidR="00CC0C82" w:rsidRPr="003A3811">
        <w:rPr>
          <w:rFonts w:ascii="Times New Roman" w:eastAsia="宋体" w:hAnsi="Times New Roman" w:cs="Times New Roman"/>
          <w:sz w:val="21"/>
          <w:szCs w:val="21"/>
        </w:rPr>
        <w:t>FAST-ANT 2.0</w:t>
      </w:r>
      <w:r w:rsidR="00CC0C82" w:rsidRPr="003A3811">
        <w:rPr>
          <w:rFonts w:ascii="Times New Roman" w:eastAsia="宋体" w:hAnsi="Times New Roman" w:cs="Times New Roman"/>
          <w:sz w:val="21"/>
          <w:szCs w:val="21"/>
        </w:rPr>
        <w:t>来满足新的功能需求和性能指标。</w:t>
      </w:r>
    </w:p>
    <w:p w:rsidR="005B4D26" w:rsidRPr="003A3811" w:rsidRDefault="005B4D26" w:rsidP="005B4D2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将基于</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的基础上，优化重构软硬件设计实现，并在</w:t>
      </w:r>
      <w:r w:rsidRPr="003A3811">
        <w:rPr>
          <w:rFonts w:ascii="Times New Roman" w:eastAsia="宋体" w:hAnsi="Times New Roman" w:cs="Times New Roman"/>
          <w:sz w:val="21"/>
          <w:szCs w:val="21"/>
        </w:rPr>
        <w:t>OpenBox-S4</w:t>
      </w:r>
      <w:r w:rsidRPr="003A3811">
        <w:rPr>
          <w:rFonts w:ascii="Times New Roman" w:eastAsia="宋体" w:hAnsi="Times New Roman" w:cs="Times New Roman"/>
          <w:sz w:val="21"/>
          <w:szCs w:val="21"/>
        </w:rPr>
        <w:t>上先实现原型系统，后移植至</w:t>
      </w:r>
      <w:r w:rsidR="00140569" w:rsidRPr="003A3811">
        <w:rPr>
          <w:rFonts w:ascii="Times New Roman" w:eastAsia="宋体" w:hAnsi="Times New Roman" w:cs="Times New Roman"/>
          <w:sz w:val="21"/>
          <w:szCs w:val="21"/>
        </w:rPr>
        <w:t>NUDT-NSG</w:t>
      </w:r>
      <w:r w:rsidR="00140569" w:rsidRPr="003A3811">
        <w:rPr>
          <w:rFonts w:ascii="Times New Roman" w:eastAsia="宋体" w:hAnsi="Times New Roman" w:cs="Times New Roman"/>
          <w:sz w:val="21"/>
          <w:szCs w:val="21"/>
        </w:rPr>
        <w:t>团队自主开发的</w:t>
      </w:r>
      <w:r w:rsidRPr="003A3811">
        <w:rPr>
          <w:rFonts w:ascii="Times New Roman" w:eastAsia="宋体" w:hAnsi="Times New Roman" w:cs="Times New Roman"/>
          <w:sz w:val="21"/>
          <w:szCs w:val="21"/>
        </w:rPr>
        <w:t>40G NP</w:t>
      </w:r>
      <w:r w:rsidRPr="003A3811">
        <w:rPr>
          <w:rFonts w:ascii="Times New Roman" w:eastAsia="宋体" w:hAnsi="Times New Roman" w:cs="Times New Roman"/>
          <w:sz w:val="21"/>
          <w:szCs w:val="21"/>
        </w:rPr>
        <w:t>上。</w:t>
      </w:r>
    </w:p>
    <w:p w:rsidR="005B4D26" w:rsidRPr="003A3811" w:rsidRDefault="00961C59" w:rsidP="005B4D26">
      <w:pPr>
        <w:pStyle w:val="1"/>
        <w:rPr>
          <w:rFonts w:ascii="Times New Roman" w:eastAsia="宋体" w:hAnsi="Times New Roman" w:cs="Times New Roman"/>
          <w:sz w:val="32"/>
          <w:szCs w:val="32"/>
        </w:rPr>
      </w:pPr>
      <w:r w:rsidRPr="003A3811">
        <w:rPr>
          <w:rFonts w:ascii="Times New Roman" w:eastAsia="宋体" w:hAnsi="Times New Roman" w:cs="Times New Roman"/>
          <w:sz w:val="32"/>
          <w:szCs w:val="32"/>
        </w:rPr>
        <w:lastRenderedPageBreak/>
        <w:t>1</w:t>
      </w:r>
      <w:r w:rsidR="005B4D26" w:rsidRPr="003A3811">
        <w:rPr>
          <w:rFonts w:ascii="Times New Roman" w:eastAsia="宋体" w:hAnsi="Times New Roman" w:cs="Times New Roman"/>
          <w:sz w:val="32"/>
          <w:szCs w:val="32"/>
        </w:rPr>
        <w:t xml:space="preserve"> </w:t>
      </w:r>
      <w:r w:rsidRPr="003A3811">
        <w:rPr>
          <w:rFonts w:ascii="Times New Roman" w:eastAsia="宋体" w:hAnsi="Times New Roman" w:cs="Times New Roman"/>
          <w:sz w:val="32"/>
          <w:szCs w:val="32"/>
        </w:rPr>
        <w:t>FAST-ANT 2.0</w:t>
      </w:r>
      <w:r w:rsidR="005B4D26" w:rsidRPr="003A3811">
        <w:rPr>
          <w:rFonts w:ascii="Times New Roman" w:eastAsia="宋体" w:hAnsi="Times New Roman" w:cs="Times New Roman"/>
          <w:sz w:val="32"/>
          <w:szCs w:val="32"/>
        </w:rPr>
        <w:t>功能</w:t>
      </w:r>
      <w:r w:rsidR="008C6AD4" w:rsidRPr="003A3811">
        <w:rPr>
          <w:rFonts w:ascii="Times New Roman" w:eastAsia="宋体" w:hAnsi="Times New Roman" w:cs="Times New Roman"/>
          <w:sz w:val="32"/>
          <w:szCs w:val="32"/>
        </w:rPr>
        <w:t>概述</w:t>
      </w:r>
    </w:p>
    <w:p w:rsidR="00F566DC" w:rsidRPr="003A3811" w:rsidRDefault="0000033C" w:rsidP="00042EE4">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1</w:t>
      </w:r>
      <w:r w:rsidR="00042EE4" w:rsidRPr="003A3811">
        <w:rPr>
          <w:rFonts w:ascii="Times New Roman" w:eastAsia="宋体" w:hAnsi="Times New Roman" w:cs="Times New Roman"/>
          <w:sz w:val="28"/>
          <w:szCs w:val="28"/>
        </w:rPr>
        <w:t xml:space="preserve">.1 </w:t>
      </w:r>
      <w:r w:rsidR="00287316" w:rsidRPr="003A3811">
        <w:rPr>
          <w:rFonts w:ascii="Times New Roman" w:eastAsia="宋体" w:hAnsi="Times New Roman" w:cs="Times New Roman"/>
          <w:sz w:val="28"/>
          <w:szCs w:val="28"/>
        </w:rPr>
        <w:t>多类型流量并发</w:t>
      </w:r>
    </w:p>
    <w:p w:rsidR="008379AA" w:rsidRPr="003A3811" w:rsidRDefault="008379AA"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扩充的第一个功能是支持多类型流量</w:t>
      </w:r>
      <w:r w:rsidR="0000033C" w:rsidRPr="003A3811">
        <w:rPr>
          <w:rFonts w:ascii="Times New Roman" w:eastAsia="宋体" w:hAnsi="Times New Roman" w:cs="Times New Roman"/>
          <w:sz w:val="21"/>
          <w:szCs w:val="21"/>
        </w:rPr>
        <w:t>并发</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FAST-ANT</w:t>
      </w:r>
      <w:r w:rsidRPr="003A3811">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所示。</w:t>
      </w:r>
    </w:p>
    <w:p w:rsidR="008379AA" w:rsidRPr="003A3811" w:rsidRDefault="008379AA" w:rsidP="008379AA">
      <w:pPr>
        <w:jc w:val="center"/>
        <w:rPr>
          <w:rFonts w:ascii="Times New Roman" w:eastAsia="宋体" w:hAnsi="Times New Roman" w:cs="Times New Roman"/>
          <w:sz w:val="21"/>
          <w:szCs w:val="21"/>
        </w:rPr>
      </w:pPr>
      <w:r w:rsidRPr="003A3811">
        <w:rPr>
          <w:rFonts w:ascii="Times New Roman" w:eastAsia="宋体" w:hAnsi="Times New Roman" w:cs="Times New Roman"/>
          <w:noProof/>
        </w:rPr>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3A3811" w:rsidRDefault="008379AA" w:rsidP="008379AA">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00033C" w:rsidRPr="003A3811">
        <w:rPr>
          <w:rFonts w:ascii="Times New Roman" w:eastAsia="宋体" w:hAnsi="Times New Roman" w:cs="Times New Roman"/>
          <w:sz w:val="18"/>
          <w:szCs w:val="18"/>
        </w:rPr>
        <w:t>1</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针对网络设备的单</w:t>
      </w:r>
      <w:r w:rsidRPr="003A3811">
        <w:rPr>
          <w:rFonts w:ascii="Times New Roman" w:eastAsia="宋体" w:hAnsi="Times New Roman" w:cs="Times New Roman"/>
          <w:sz w:val="18"/>
          <w:szCs w:val="18"/>
        </w:rPr>
        <w:t>/</w:t>
      </w:r>
      <w:r w:rsidRPr="003A3811">
        <w:rPr>
          <w:rFonts w:ascii="Times New Roman" w:eastAsia="宋体" w:hAnsi="Times New Roman" w:cs="Times New Roman"/>
          <w:sz w:val="18"/>
          <w:szCs w:val="18"/>
        </w:rPr>
        <w:t>双端口测试</w:t>
      </w:r>
    </w:p>
    <w:p w:rsidR="009E411B" w:rsidRPr="003A3811" w:rsidRDefault="008379AA"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但是在一些复杂的测试场景中</w:t>
      </w:r>
      <w:r w:rsidR="002E1B94" w:rsidRPr="003A3811">
        <w:rPr>
          <w:rFonts w:ascii="Times New Roman" w:eastAsia="宋体" w:hAnsi="Times New Roman" w:cs="Times New Roman"/>
          <w:sz w:val="21"/>
          <w:szCs w:val="21"/>
        </w:rPr>
        <w:t>，例如：</w:t>
      </w:r>
      <w:r w:rsidR="002E1B94" w:rsidRPr="003A3811">
        <w:rPr>
          <w:rFonts w:ascii="Times New Roman" w:eastAsia="宋体" w:hAnsi="Times New Roman" w:cs="Times New Roman"/>
          <w:sz w:val="21"/>
          <w:szCs w:val="21"/>
        </w:rPr>
        <w:t>TSN</w:t>
      </w:r>
      <w:r w:rsidR="002E1B94" w:rsidRPr="003A3811">
        <w:rPr>
          <w:rFonts w:ascii="Times New Roman" w:eastAsia="宋体" w:hAnsi="Times New Roman" w:cs="Times New Roman"/>
          <w:sz w:val="21"/>
          <w:szCs w:val="21"/>
        </w:rPr>
        <w:t>，需要产生</w:t>
      </w:r>
      <w:r w:rsidR="006109F0" w:rsidRPr="003A3811">
        <w:rPr>
          <w:rFonts w:ascii="Times New Roman" w:eastAsia="宋体" w:hAnsi="Times New Roman" w:cs="Times New Roman"/>
          <w:sz w:val="21"/>
          <w:szCs w:val="21"/>
        </w:rPr>
        <w:t>复杂的背景流量，这样的背景流量中可能包含了不同优先级和不同类型的流</w:t>
      </w:r>
      <w:r w:rsidR="00813E51" w:rsidRPr="003A3811">
        <w:rPr>
          <w:rFonts w:ascii="Times New Roman" w:eastAsia="宋体" w:hAnsi="Times New Roman" w:cs="Times New Roman"/>
          <w:sz w:val="21"/>
          <w:szCs w:val="21"/>
        </w:rPr>
        <w:t>，</w:t>
      </w:r>
      <w:r w:rsidR="006109F0" w:rsidRPr="003A3811">
        <w:rPr>
          <w:rFonts w:ascii="Times New Roman" w:eastAsia="宋体" w:hAnsi="Times New Roman" w:cs="Times New Roman"/>
          <w:sz w:val="21"/>
          <w:szCs w:val="21"/>
        </w:rPr>
        <w:t>如图</w:t>
      </w:r>
      <w:r w:rsidR="0000033C" w:rsidRPr="003A3811">
        <w:rPr>
          <w:rFonts w:ascii="Times New Roman" w:eastAsia="宋体" w:hAnsi="Times New Roman" w:cs="Times New Roman"/>
          <w:sz w:val="21"/>
          <w:szCs w:val="21"/>
        </w:rPr>
        <w:t>2</w:t>
      </w:r>
      <w:r w:rsidR="006109F0" w:rsidRPr="003A3811">
        <w:rPr>
          <w:rFonts w:ascii="Times New Roman" w:eastAsia="宋体" w:hAnsi="Times New Roman" w:cs="Times New Roman"/>
          <w:sz w:val="21"/>
          <w:szCs w:val="21"/>
        </w:rPr>
        <w:t>所示。</w:t>
      </w:r>
      <w:r w:rsidR="00D20B98" w:rsidRPr="003A3811">
        <w:rPr>
          <w:rFonts w:ascii="Times New Roman" w:eastAsia="宋体" w:hAnsi="Times New Roman" w:cs="Times New Roman"/>
          <w:sz w:val="21"/>
          <w:szCs w:val="21"/>
        </w:rPr>
        <w:t>FAST-ANT</w:t>
      </w:r>
      <w:r w:rsidR="00D20B98" w:rsidRPr="003A3811">
        <w:rPr>
          <w:rFonts w:ascii="Times New Roman" w:eastAsia="宋体" w:hAnsi="Times New Roman" w:cs="Times New Roman"/>
          <w:sz w:val="21"/>
          <w:szCs w:val="21"/>
        </w:rPr>
        <w:t>需要向待测设备生成一条</w:t>
      </w:r>
      <w:r w:rsidR="00287316" w:rsidRPr="003A3811">
        <w:rPr>
          <w:rFonts w:ascii="Times New Roman" w:eastAsia="宋体" w:hAnsi="Times New Roman" w:cs="Times New Roman"/>
          <w:sz w:val="21"/>
          <w:szCs w:val="21"/>
        </w:rPr>
        <w:t>多类型流量并发</w:t>
      </w:r>
      <w:r w:rsidR="00D20B98" w:rsidRPr="003A3811">
        <w:rPr>
          <w:rFonts w:ascii="Times New Roman" w:eastAsia="宋体" w:hAnsi="Times New Roman" w:cs="Times New Roman"/>
          <w:sz w:val="21"/>
          <w:szCs w:val="21"/>
        </w:rPr>
        <w:t>，并且需要按照测试场景的需求来设定流量的发送模式、速率等多项参数。</w:t>
      </w:r>
    </w:p>
    <w:p w:rsidR="006109F0" w:rsidRPr="003A3811" w:rsidRDefault="00563427" w:rsidP="006109F0">
      <w:pPr>
        <w:jc w:val="center"/>
        <w:rPr>
          <w:rFonts w:ascii="Times New Roman" w:eastAsia="宋体" w:hAnsi="Times New Roman" w:cs="Times New Roman"/>
        </w:rPr>
      </w:pPr>
      <w:r w:rsidRPr="003A3811">
        <w:rPr>
          <w:rFonts w:ascii="Times New Roman" w:eastAsia="宋体" w:hAnsi="Times New Roman" w:cs="Times New Roman"/>
        </w:rPr>
        <w:object w:dxaOrig="3750" w:dyaOrig="4681">
          <v:shape id="_x0000_i1026" type="#_x0000_t75" style="width:114.45pt;height:142.95pt" o:ole="">
            <v:imagedata r:id="rId8" o:title=""/>
          </v:shape>
          <o:OLEObject Type="Embed" ProgID="Visio.Drawing.15" ShapeID="_x0000_i1026" DrawAspect="Content" ObjectID="_1621194452" r:id="rId9"/>
        </w:object>
      </w:r>
    </w:p>
    <w:p w:rsidR="006109F0" w:rsidRPr="003A3811" w:rsidRDefault="006109F0" w:rsidP="006109F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00033C" w:rsidRPr="003A3811">
        <w:rPr>
          <w:rFonts w:ascii="Times New Roman" w:eastAsia="宋体" w:hAnsi="Times New Roman" w:cs="Times New Roman"/>
          <w:sz w:val="18"/>
          <w:szCs w:val="18"/>
        </w:rPr>
        <w:t>2</w:t>
      </w:r>
      <w:r w:rsidRPr="003A3811">
        <w:rPr>
          <w:rFonts w:ascii="Times New Roman" w:eastAsia="宋体" w:hAnsi="Times New Roman" w:cs="Times New Roman"/>
          <w:sz w:val="18"/>
          <w:szCs w:val="18"/>
        </w:rPr>
        <w:t xml:space="preserve"> </w:t>
      </w:r>
      <w:r w:rsidR="00125351" w:rsidRPr="003A3811">
        <w:rPr>
          <w:rFonts w:ascii="Times New Roman" w:eastAsia="宋体" w:hAnsi="Times New Roman" w:cs="Times New Roman"/>
          <w:sz w:val="18"/>
          <w:szCs w:val="18"/>
        </w:rPr>
        <w:t>复杂背景流测试场景</w:t>
      </w:r>
    </w:p>
    <w:p w:rsidR="006109F0" w:rsidRPr="003A3811" w:rsidRDefault="00125351" w:rsidP="0012535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该功能的思路是：用户可以在</w:t>
      </w:r>
      <w:r w:rsidRPr="003A3811">
        <w:rPr>
          <w:rFonts w:ascii="Times New Roman" w:eastAsia="宋体" w:hAnsi="Times New Roman" w:cs="Times New Roman"/>
          <w:sz w:val="21"/>
          <w:szCs w:val="21"/>
        </w:rPr>
        <w:t>Linux</w:t>
      </w:r>
      <w:r w:rsidRPr="003A3811">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3A3811">
        <w:rPr>
          <w:rFonts w:ascii="Times New Roman" w:eastAsia="宋体" w:hAnsi="Times New Roman" w:cs="Times New Roman"/>
          <w:sz w:val="21"/>
          <w:szCs w:val="21"/>
        </w:rPr>
        <w:t>并发</w:t>
      </w:r>
      <w:r w:rsidRPr="003A3811">
        <w:rPr>
          <w:rFonts w:ascii="Times New Roman" w:eastAsia="宋体" w:hAnsi="Times New Roman" w:cs="Times New Roman"/>
          <w:sz w:val="21"/>
          <w:szCs w:val="21"/>
        </w:rPr>
        <w:t>流的发送端口。在</w:t>
      </w:r>
      <w:r w:rsidRPr="003A3811">
        <w:rPr>
          <w:rFonts w:ascii="Times New Roman" w:eastAsia="宋体" w:hAnsi="Times New Roman" w:cs="Times New Roman"/>
          <w:sz w:val="21"/>
          <w:szCs w:val="21"/>
        </w:rPr>
        <w:t>FPGA</w:t>
      </w:r>
      <w:r w:rsidRPr="003A3811">
        <w:rPr>
          <w:rFonts w:ascii="Times New Roman" w:eastAsia="宋体" w:hAnsi="Times New Roman" w:cs="Times New Roman"/>
          <w:sz w:val="21"/>
          <w:szCs w:val="21"/>
        </w:rPr>
        <w:t>上根据</w:t>
      </w:r>
      <w:r w:rsidRPr="003A3811">
        <w:rPr>
          <w:rFonts w:ascii="Times New Roman" w:eastAsia="宋体" w:hAnsi="Times New Roman" w:cs="Times New Roman"/>
          <w:sz w:val="21"/>
          <w:szCs w:val="21"/>
        </w:rPr>
        <w:t>Linux</w:t>
      </w:r>
      <w:proofErr w:type="gramStart"/>
      <w:r w:rsidRPr="003A3811">
        <w:rPr>
          <w:rFonts w:ascii="Times New Roman" w:eastAsia="宋体" w:hAnsi="Times New Roman" w:cs="Times New Roman"/>
          <w:sz w:val="21"/>
          <w:szCs w:val="21"/>
        </w:rPr>
        <w:t>端用户</w:t>
      </w:r>
      <w:proofErr w:type="gramEnd"/>
      <w:r w:rsidR="00563427"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设定来实现流量的精确、高性能发送</w:t>
      </w:r>
      <w:r w:rsidR="00563427" w:rsidRPr="003A3811">
        <w:rPr>
          <w:rFonts w:ascii="Times New Roman" w:eastAsia="宋体" w:hAnsi="Times New Roman" w:cs="Times New Roman"/>
          <w:sz w:val="21"/>
          <w:szCs w:val="21"/>
        </w:rPr>
        <w:t>，生成符合测试场景需求的复杂背景流量，满足并发、多协议的要求。</w:t>
      </w:r>
    </w:p>
    <w:p w:rsidR="00042EE4" w:rsidRPr="003A3811" w:rsidRDefault="0000033C" w:rsidP="00042EE4">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lastRenderedPageBreak/>
        <w:t>1</w:t>
      </w:r>
      <w:r w:rsidR="00042EE4" w:rsidRPr="003A3811">
        <w:rPr>
          <w:rFonts w:ascii="Times New Roman" w:eastAsia="宋体" w:hAnsi="Times New Roman" w:cs="Times New Roman"/>
          <w:sz w:val="28"/>
          <w:szCs w:val="28"/>
        </w:rPr>
        <w:t xml:space="preserve">.2 </w:t>
      </w:r>
      <w:r w:rsidR="00042EE4" w:rsidRPr="003A3811">
        <w:rPr>
          <w:rFonts w:ascii="Times New Roman" w:eastAsia="宋体" w:hAnsi="Times New Roman" w:cs="Times New Roman"/>
          <w:sz w:val="28"/>
          <w:szCs w:val="28"/>
        </w:rPr>
        <w:t>流量回放</w:t>
      </w:r>
    </w:p>
    <w:p w:rsidR="009E411B" w:rsidRPr="003A3811" w:rsidRDefault="00E967D6"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中</w:t>
      </w:r>
      <w:r w:rsidR="00F476F1" w:rsidRPr="003A3811">
        <w:rPr>
          <w:rFonts w:ascii="Times New Roman" w:eastAsia="宋体" w:hAnsi="Times New Roman" w:cs="Times New Roman"/>
          <w:sz w:val="21"/>
          <w:szCs w:val="21"/>
        </w:rPr>
        <w:t>，对于</w:t>
      </w:r>
      <w:r w:rsidR="00514177" w:rsidRPr="003A3811">
        <w:rPr>
          <w:rFonts w:ascii="Times New Roman" w:eastAsia="宋体" w:hAnsi="Times New Roman" w:cs="Times New Roman"/>
          <w:sz w:val="21"/>
          <w:szCs w:val="21"/>
        </w:rPr>
        <w:t>捕获到的报文，我们仅统计报文个数、吞吐量以及计算指定类型报文的延迟。当获取了以上统计数据后，捕获到的报文将被丢弃。但在某些测试场景中，例如：在相同测试场景中对比不同算法的效果或不同设备的性能，需要保存某一时间段内所捕获到的所有报文并再次使用；或是在测试结束后，对某一时段产生的流量进行进一步分析来获取网络的某一时段状态。</w:t>
      </w:r>
    </w:p>
    <w:p w:rsidR="00514177" w:rsidRPr="003A3811" w:rsidRDefault="00514177"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因此，在</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中，我们</w:t>
      </w:r>
      <w:r w:rsidR="002758CE" w:rsidRPr="003A3811">
        <w:rPr>
          <w:rFonts w:ascii="Times New Roman" w:eastAsia="宋体" w:hAnsi="Times New Roman" w:cs="Times New Roman"/>
          <w:sz w:val="21"/>
          <w:szCs w:val="21"/>
        </w:rPr>
        <w:t>将支持流量回放。该功能的思路是：用户需要在</w:t>
      </w:r>
      <w:r w:rsidR="002758CE" w:rsidRPr="003A3811">
        <w:rPr>
          <w:rFonts w:ascii="Times New Roman" w:eastAsia="宋体" w:hAnsi="Times New Roman" w:cs="Times New Roman"/>
          <w:sz w:val="21"/>
          <w:szCs w:val="21"/>
        </w:rPr>
        <w:t>Linux</w:t>
      </w:r>
      <w:r w:rsidR="002758CE" w:rsidRPr="003A3811">
        <w:rPr>
          <w:rFonts w:ascii="Times New Roman" w:eastAsia="宋体" w:hAnsi="Times New Roman" w:cs="Times New Roman"/>
          <w:sz w:val="21"/>
          <w:szCs w:val="21"/>
        </w:rPr>
        <w:t>端设定捕获报文类型</w:t>
      </w:r>
      <w:r w:rsidR="00B642BF" w:rsidRPr="003A3811">
        <w:rPr>
          <w:rFonts w:ascii="Times New Roman" w:eastAsia="宋体" w:hAnsi="Times New Roman" w:cs="Times New Roman"/>
          <w:sz w:val="21"/>
          <w:szCs w:val="21"/>
        </w:rPr>
        <w:t>、</w:t>
      </w:r>
      <w:r w:rsidR="002758CE" w:rsidRPr="003A3811">
        <w:rPr>
          <w:rFonts w:ascii="Times New Roman" w:eastAsia="宋体" w:hAnsi="Times New Roman" w:cs="Times New Roman"/>
          <w:sz w:val="21"/>
          <w:szCs w:val="21"/>
        </w:rPr>
        <w:t>捕获时间段</w:t>
      </w:r>
      <w:r w:rsidR="00B642BF" w:rsidRPr="003A3811">
        <w:rPr>
          <w:rFonts w:ascii="Times New Roman" w:eastAsia="宋体" w:hAnsi="Times New Roman" w:cs="Times New Roman"/>
          <w:sz w:val="21"/>
          <w:szCs w:val="21"/>
        </w:rPr>
        <w:t>或捕获报文个数</w:t>
      </w:r>
      <w:r w:rsidR="002758CE" w:rsidRPr="003A3811">
        <w:rPr>
          <w:rFonts w:ascii="Times New Roman" w:eastAsia="宋体" w:hAnsi="Times New Roman" w:cs="Times New Roman"/>
          <w:sz w:val="21"/>
          <w:szCs w:val="21"/>
        </w:rPr>
        <w:t>；在</w:t>
      </w:r>
      <w:r w:rsidR="002758CE" w:rsidRPr="003A3811">
        <w:rPr>
          <w:rFonts w:ascii="Times New Roman" w:eastAsia="宋体" w:hAnsi="Times New Roman" w:cs="Times New Roman"/>
          <w:sz w:val="21"/>
          <w:szCs w:val="21"/>
        </w:rPr>
        <w:t>FPGA</w:t>
      </w:r>
      <w:r w:rsidR="002758CE" w:rsidRPr="003A3811">
        <w:rPr>
          <w:rFonts w:ascii="Times New Roman" w:eastAsia="宋体" w:hAnsi="Times New Roman" w:cs="Times New Roman"/>
          <w:sz w:val="21"/>
          <w:szCs w:val="21"/>
        </w:rPr>
        <w:t>中根据</w:t>
      </w:r>
      <w:r w:rsidR="00B642BF" w:rsidRPr="003A3811">
        <w:rPr>
          <w:rFonts w:ascii="Times New Roman" w:eastAsia="宋体" w:hAnsi="Times New Roman" w:cs="Times New Roman"/>
          <w:sz w:val="21"/>
          <w:szCs w:val="21"/>
        </w:rPr>
        <w:t>设定的捕获参数，将捕获的报文存储在硬件上，允许用户在</w:t>
      </w:r>
      <w:r w:rsidR="00B642BF" w:rsidRPr="003A3811">
        <w:rPr>
          <w:rFonts w:ascii="Times New Roman" w:eastAsia="宋体" w:hAnsi="Times New Roman" w:cs="Times New Roman"/>
          <w:sz w:val="21"/>
          <w:szCs w:val="21"/>
        </w:rPr>
        <w:t>Linux</w:t>
      </w:r>
      <w:r w:rsidR="00B642BF" w:rsidRPr="003A3811">
        <w:rPr>
          <w:rFonts w:ascii="Times New Roman" w:eastAsia="宋体" w:hAnsi="Times New Roman" w:cs="Times New Roman"/>
          <w:sz w:val="21"/>
          <w:szCs w:val="21"/>
        </w:rPr>
        <w:t>端读取存储的报文生成可视化结果并用于后续的分析。</w:t>
      </w:r>
    </w:p>
    <w:p w:rsidR="00042EE4" w:rsidRPr="003A3811" w:rsidRDefault="0000033C" w:rsidP="00042EE4">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1</w:t>
      </w:r>
      <w:r w:rsidR="00042EE4" w:rsidRPr="003A3811">
        <w:rPr>
          <w:rFonts w:ascii="Times New Roman" w:eastAsia="宋体" w:hAnsi="Times New Roman" w:cs="Times New Roman"/>
          <w:sz w:val="28"/>
          <w:szCs w:val="28"/>
        </w:rPr>
        <w:t xml:space="preserve">.3 </w:t>
      </w:r>
      <w:r w:rsidR="009E411B" w:rsidRPr="003A3811">
        <w:rPr>
          <w:rFonts w:ascii="Times New Roman" w:eastAsia="宋体" w:hAnsi="Times New Roman" w:cs="Times New Roman"/>
          <w:sz w:val="28"/>
          <w:szCs w:val="28"/>
        </w:rPr>
        <w:t>FAST-ANT 1.0</w:t>
      </w:r>
      <w:r w:rsidR="009E411B" w:rsidRPr="003A3811">
        <w:rPr>
          <w:rFonts w:ascii="Times New Roman" w:eastAsia="宋体" w:hAnsi="Times New Roman" w:cs="Times New Roman"/>
          <w:sz w:val="28"/>
          <w:szCs w:val="28"/>
        </w:rPr>
        <w:t>测试功能</w:t>
      </w:r>
    </w:p>
    <w:p w:rsidR="009E411B" w:rsidRPr="003A3811" w:rsidRDefault="00E967D6"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将继续支持</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中所提供的测试功能，包括：时延、吞吐量等相关测试功能和内容。</w:t>
      </w:r>
      <w:r w:rsidR="005C16A7" w:rsidRPr="003A3811">
        <w:rPr>
          <w:rFonts w:ascii="Times New Roman" w:eastAsia="宋体" w:hAnsi="Times New Roman" w:cs="Times New Roman"/>
          <w:sz w:val="21"/>
          <w:szCs w:val="21"/>
        </w:rPr>
        <w:t>详细功能描述见</w:t>
      </w:r>
      <w:r w:rsidR="005C16A7" w:rsidRPr="003A3811">
        <w:rPr>
          <w:rFonts w:ascii="Times New Roman" w:eastAsia="宋体" w:hAnsi="Times New Roman" w:cs="Times New Roman"/>
          <w:sz w:val="21"/>
          <w:szCs w:val="21"/>
        </w:rPr>
        <w:t>FAST-ANT 1.0</w:t>
      </w:r>
      <w:r w:rsidR="005C16A7" w:rsidRPr="003A3811">
        <w:rPr>
          <w:rFonts w:ascii="Times New Roman" w:eastAsia="宋体" w:hAnsi="Times New Roman" w:cs="Times New Roman"/>
          <w:sz w:val="21"/>
          <w:szCs w:val="21"/>
        </w:rPr>
        <w:t>设计文档。</w:t>
      </w:r>
    </w:p>
    <w:p w:rsidR="005B4D26" w:rsidRPr="003A3811" w:rsidRDefault="0000033C" w:rsidP="005B4D26">
      <w:pPr>
        <w:pStyle w:val="1"/>
        <w:rPr>
          <w:rFonts w:ascii="Times New Roman" w:eastAsia="宋体" w:hAnsi="Times New Roman" w:cs="Times New Roman"/>
          <w:sz w:val="32"/>
          <w:szCs w:val="32"/>
        </w:rPr>
      </w:pPr>
      <w:r w:rsidRPr="003A3811">
        <w:rPr>
          <w:rFonts w:ascii="Times New Roman" w:eastAsia="宋体" w:hAnsi="Times New Roman" w:cs="Times New Roman"/>
          <w:sz w:val="32"/>
          <w:szCs w:val="32"/>
        </w:rPr>
        <w:t>2</w:t>
      </w:r>
      <w:r w:rsidR="005B4D26" w:rsidRPr="003A3811">
        <w:rPr>
          <w:rFonts w:ascii="Times New Roman" w:eastAsia="宋体" w:hAnsi="Times New Roman" w:cs="Times New Roman"/>
          <w:sz w:val="32"/>
          <w:szCs w:val="32"/>
        </w:rPr>
        <w:t xml:space="preserve"> </w:t>
      </w:r>
      <w:r w:rsidRPr="003A3811">
        <w:rPr>
          <w:rFonts w:ascii="Times New Roman" w:eastAsia="宋体" w:hAnsi="Times New Roman" w:cs="Times New Roman"/>
          <w:sz w:val="32"/>
          <w:szCs w:val="32"/>
        </w:rPr>
        <w:t>FAST-ANT 2.0</w:t>
      </w:r>
      <w:r w:rsidR="005B4D26" w:rsidRPr="003A3811">
        <w:rPr>
          <w:rFonts w:ascii="Times New Roman" w:eastAsia="宋体" w:hAnsi="Times New Roman" w:cs="Times New Roman"/>
          <w:sz w:val="32"/>
          <w:szCs w:val="32"/>
        </w:rPr>
        <w:t>总体</w:t>
      </w:r>
      <w:r w:rsidRPr="003A3811">
        <w:rPr>
          <w:rFonts w:ascii="Times New Roman" w:eastAsia="宋体" w:hAnsi="Times New Roman" w:cs="Times New Roman"/>
          <w:sz w:val="32"/>
          <w:szCs w:val="32"/>
        </w:rPr>
        <w:t>设计</w:t>
      </w:r>
    </w:p>
    <w:p w:rsidR="00B642BF" w:rsidRPr="003A3811" w:rsidRDefault="00AB10D7" w:rsidP="00B642B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基于</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平台设计开发，分别在软硬件层面借助了</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所提供的数据结构、接口函数以及</w:t>
      </w:r>
      <w:r w:rsidRPr="003A3811">
        <w:rPr>
          <w:rFonts w:ascii="Times New Roman" w:eastAsia="宋体" w:hAnsi="Times New Roman" w:cs="Times New Roman"/>
          <w:sz w:val="21"/>
          <w:szCs w:val="21"/>
        </w:rPr>
        <w:t>FPGA OS</w:t>
      </w:r>
      <w:r w:rsidRPr="003A3811">
        <w:rPr>
          <w:rFonts w:ascii="Times New Roman" w:eastAsia="宋体" w:hAnsi="Times New Roman" w:cs="Times New Roman"/>
          <w:sz w:val="21"/>
          <w:szCs w:val="21"/>
        </w:rPr>
        <w:t>和</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中的部分代码（根据扩充功能去掉</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流水线中部分不需要的功能模块）。</w:t>
      </w:r>
      <w:r w:rsidR="00145D02" w:rsidRPr="003A3811">
        <w:rPr>
          <w:rFonts w:ascii="Times New Roman" w:eastAsia="宋体" w:hAnsi="Times New Roman" w:cs="Times New Roman"/>
          <w:sz w:val="21"/>
          <w:szCs w:val="21"/>
        </w:rPr>
        <w:t>原型系统在</w:t>
      </w:r>
      <w:r w:rsidR="00145D02" w:rsidRPr="003A3811">
        <w:rPr>
          <w:rFonts w:ascii="Times New Roman" w:eastAsia="宋体" w:hAnsi="Times New Roman" w:cs="Times New Roman"/>
          <w:sz w:val="21"/>
          <w:szCs w:val="21"/>
        </w:rPr>
        <w:t>OpenBox-S4</w:t>
      </w:r>
      <w:r w:rsidR="00145D02" w:rsidRPr="003A3811">
        <w:rPr>
          <w:rFonts w:ascii="Times New Roman" w:eastAsia="宋体" w:hAnsi="Times New Roman" w:cs="Times New Roman"/>
          <w:sz w:val="21"/>
          <w:szCs w:val="21"/>
        </w:rPr>
        <w:t>上进行开发</w:t>
      </w:r>
      <w:r w:rsidR="00273331" w:rsidRPr="003A3811">
        <w:rPr>
          <w:rFonts w:ascii="Times New Roman" w:eastAsia="宋体" w:hAnsi="Times New Roman" w:cs="Times New Roman"/>
          <w:sz w:val="21"/>
          <w:szCs w:val="21"/>
        </w:rPr>
        <w:t>实现</w:t>
      </w:r>
      <w:r w:rsidR="00145D02" w:rsidRPr="003A3811">
        <w:rPr>
          <w:rFonts w:ascii="Times New Roman" w:eastAsia="宋体" w:hAnsi="Times New Roman" w:cs="Times New Roman"/>
          <w:sz w:val="21"/>
          <w:szCs w:val="21"/>
        </w:rPr>
        <w:t>。</w:t>
      </w:r>
    </w:p>
    <w:p w:rsidR="005F5EC2" w:rsidRPr="003A3811" w:rsidRDefault="005F5EC2" w:rsidP="00B642B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本章</w:t>
      </w:r>
      <w:r w:rsidR="00C74E41" w:rsidRPr="003A3811">
        <w:rPr>
          <w:rFonts w:ascii="Times New Roman" w:eastAsia="宋体" w:hAnsi="Times New Roman" w:cs="Times New Roman"/>
          <w:sz w:val="21"/>
          <w:szCs w:val="21"/>
        </w:rPr>
        <w:t>首先</w:t>
      </w:r>
      <w:r w:rsidR="0000033C" w:rsidRPr="003A3811">
        <w:rPr>
          <w:rFonts w:ascii="Times New Roman" w:eastAsia="宋体" w:hAnsi="Times New Roman" w:cs="Times New Roman"/>
          <w:sz w:val="21"/>
          <w:szCs w:val="21"/>
        </w:rPr>
        <w:t>在</w:t>
      </w:r>
      <w:r w:rsidR="0000033C" w:rsidRPr="003A3811">
        <w:rPr>
          <w:rFonts w:ascii="Times New Roman" w:eastAsia="宋体" w:hAnsi="Times New Roman" w:cs="Times New Roman"/>
          <w:sz w:val="21"/>
          <w:szCs w:val="21"/>
        </w:rPr>
        <w:t>2.1</w:t>
      </w:r>
      <w:r w:rsidR="0000033C" w:rsidRPr="003A3811">
        <w:rPr>
          <w:rFonts w:ascii="Times New Roman" w:eastAsia="宋体" w:hAnsi="Times New Roman" w:cs="Times New Roman"/>
          <w:sz w:val="21"/>
          <w:szCs w:val="21"/>
        </w:rPr>
        <w:t>和</w:t>
      </w:r>
      <w:r w:rsidR="0000033C" w:rsidRPr="003A3811">
        <w:rPr>
          <w:rFonts w:ascii="Times New Roman" w:eastAsia="宋体" w:hAnsi="Times New Roman" w:cs="Times New Roman"/>
          <w:sz w:val="21"/>
          <w:szCs w:val="21"/>
        </w:rPr>
        <w:t>2.2</w:t>
      </w:r>
      <w:r w:rsidR="0000033C" w:rsidRPr="003A3811">
        <w:rPr>
          <w:rFonts w:ascii="Times New Roman" w:eastAsia="宋体" w:hAnsi="Times New Roman" w:cs="Times New Roman"/>
          <w:sz w:val="21"/>
          <w:szCs w:val="21"/>
        </w:rPr>
        <w:t>小节介绍</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的软件架构设计</w:t>
      </w:r>
      <w:r w:rsidR="0000033C" w:rsidRPr="003A3811">
        <w:rPr>
          <w:rFonts w:ascii="Times New Roman" w:eastAsia="宋体" w:hAnsi="Times New Roman" w:cs="Times New Roman"/>
          <w:sz w:val="21"/>
          <w:szCs w:val="21"/>
        </w:rPr>
        <w:t>和硬件架构设计</w:t>
      </w:r>
      <w:r w:rsidR="00C74E41" w:rsidRPr="003A3811">
        <w:rPr>
          <w:rFonts w:ascii="Times New Roman" w:eastAsia="宋体" w:hAnsi="Times New Roman" w:cs="Times New Roman"/>
          <w:sz w:val="21"/>
          <w:szCs w:val="21"/>
        </w:rPr>
        <w:t>。</w:t>
      </w:r>
      <w:r w:rsidR="0000033C" w:rsidRPr="003A3811">
        <w:rPr>
          <w:rFonts w:ascii="Times New Roman" w:eastAsia="宋体" w:hAnsi="Times New Roman" w:cs="Times New Roman"/>
          <w:sz w:val="21"/>
          <w:szCs w:val="21"/>
        </w:rPr>
        <w:t>其次</w:t>
      </w:r>
      <w:r w:rsidR="00C74E41" w:rsidRPr="003A3811">
        <w:rPr>
          <w:rFonts w:ascii="Times New Roman" w:eastAsia="宋体" w:hAnsi="Times New Roman" w:cs="Times New Roman"/>
          <w:sz w:val="21"/>
          <w:szCs w:val="21"/>
        </w:rPr>
        <w:t>，</w:t>
      </w:r>
      <w:r w:rsidR="004F6E53" w:rsidRPr="003A3811">
        <w:rPr>
          <w:rFonts w:ascii="Times New Roman" w:eastAsia="宋体" w:hAnsi="Times New Roman" w:cs="Times New Roman"/>
          <w:sz w:val="21"/>
          <w:szCs w:val="21"/>
        </w:rPr>
        <w:t>介绍</w:t>
      </w:r>
      <w:r w:rsidR="0000033C" w:rsidRPr="003A3811">
        <w:rPr>
          <w:rFonts w:ascii="Times New Roman" w:eastAsia="宋体" w:hAnsi="Times New Roman" w:cs="Times New Roman"/>
          <w:sz w:val="21"/>
          <w:szCs w:val="21"/>
        </w:rPr>
        <w:t>FAST-ANT 2.0</w:t>
      </w:r>
      <w:r w:rsidR="0000033C" w:rsidRPr="003A3811">
        <w:rPr>
          <w:rFonts w:ascii="Times New Roman" w:eastAsia="宋体" w:hAnsi="Times New Roman" w:cs="Times New Roman"/>
          <w:sz w:val="21"/>
          <w:szCs w:val="21"/>
        </w:rPr>
        <w:t>中所使用的数据</w:t>
      </w:r>
      <w:r w:rsidR="00ED0BD8" w:rsidRPr="003A3811">
        <w:rPr>
          <w:rFonts w:ascii="Times New Roman" w:eastAsia="宋体" w:hAnsi="Times New Roman" w:cs="Times New Roman"/>
          <w:sz w:val="21"/>
          <w:szCs w:val="21"/>
        </w:rPr>
        <w:t>分组</w:t>
      </w:r>
      <w:r w:rsidR="0000033C" w:rsidRPr="003A3811">
        <w:rPr>
          <w:rFonts w:ascii="Times New Roman" w:eastAsia="宋体" w:hAnsi="Times New Roman" w:cs="Times New Roman"/>
          <w:sz w:val="21"/>
          <w:szCs w:val="21"/>
        </w:rPr>
        <w:t>结构</w:t>
      </w:r>
      <w:r w:rsidR="004F6E53" w:rsidRPr="003A3811">
        <w:rPr>
          <w:rFonts w:ascii="Times New Roman" w:eastAsia="宋体" w:hAnsi="Times New Roman" w:cs="Times New Roman"/>
          <w:sz w:val="21"/>
          <w:szCs w:val="21"/>
        </w:rPr>
        <w:t>。最后，</w:t>
      </w:r>
      <w:r w:rsidR="00ED0BD8" w:rsidRPr="003A3811">
        <w:rPr>
          <w:rFonts w:ascii="Times New Roman" w:eastAsia="宋体" w:hAnsi="Times New Roman" w:cs="Times New Roman"/>
          <w:sz w:val="21"/>
          <w:szCs w:val="21"/>
        </w:rPr>
        <w:t>通过介绍</w:t>
      </w:r>
      <w:r w:rsidR="00287316" w:rsidRPr="003A3811">
        <w:rPr>
          <w:rFonts w:ascii="Times New Roman" w:eastAsia="宋体" w:hAnsi="Times New Roman" w:cs="Times New Roman"/>
          <w:sz w:val="21"/>
          <w:szCs w:val="21"/>
        </w:rPr>
        <w:t>多类型流量并发</w:t>
      </w:r>
      <w:r w:rsidR="004F6E53" w:rsidRPr="003A3811">
        <w:rPr>
          <w:rFonts w:ascii="Times New Roman" w:eastAsia="宋体" w:hAnsi="Times New Roman" w:cs="Times New Roman"/>
          <w:sz w:val="21"/>
          <w:szCs w:val="21"/>
        </w:rPr>
        <w:t>和流量回放这两个测试功能</w:t>
      </w:r>
      <w:r w:rsidR="00ED0BD8" w:rsidRPr="003A3811">
        <w:rPr>
          <w:rFonts w:ascii="Times New Roman" w:eastAsia="宋体" w:hAnsi="Times New Roman" w:cs="Times New Roman"/>
          <w:sz w:val="21"/>
          <w:szCs w:val="21"/>
        </w:rPr>
        <w:t>的运行流程来</w:t>
      </w:r>
      <w:r w:rsidR="0000033C" w:rsidRPr="003A3811">
        <w:rPr>
          <w:rFonts w:ascii="Times New Roman" w:eastAsia="宋体" w:hAnsi="Times New Roman" w:cs="Times New Roman"/>
          <w:sz w:val="21"/>
          <w:szCs w:val="21"/>
        </w:rPr>
        <w:t>进一步说明</w:t>
      </w:r>
      <w:r w:rsidR="0000033C" w:rsidRPr="003A3811">
        <w:rPr>
          <w:rFonts w:ascii="Times New Roman" w:eastAsia="宋体" w:hAnsi="Times New Roman" w:cs="Times New Roman"/>
          <w:sz w:val="21"/>
          <w:szCs w:val="21"/>
        </w:rPr>
        <w:t>FAST-ANT 2.0</w:t>
      </w:r>
      <w:r w:rsidR="0000033C" w:rsidRPr="003A3811">
        <w:rPr>
          <w:rFonts w:ascii="Times New Roman" w:eastAsia="宋体" w:hAnsi="Times New Roman" w:cs="Times New Roman"/>
          <w:sz w:val="21"/>
          <w:szCs w:val="21"/>
        </w:rPr>
        <w:t>架构设计思想</w:t>
      </w:r>
      <w:r w:rsidRPr="003A3811">
        <w:rPr>
          <w:rFonts w:ascii="Times New Roman" w:eastAsia="宋体" w:hAnsi="Times New Roman" w:cs="Times New Roman"/>
          <w:sz w:val="21"/>
          <w:szCs w:val="21"/>
        </w:rPr>
        <w:t>。</w:t>
      </w:r>
    </w:p>
    <w:p w:rsidR="00F566DC" w:rsidRPr="003A3811" w:rsidRDefault="0000033C" w:rsidP="00042EE4">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2</w:t>
      </w:r>
      <w:r w:rsidR="00042EE4" w:rsidRPr="003A3811">
        <w:rPr>
          <w:rFonts w:ascii="Times New Roman" w:eastAsia="宋体" w:hAnsi="Times New Roman" w:cs="Times New Roman"/>
          <w:sz w:val="28"/>
          <w:szCs w:val="28"/>
        </w:rPr>
        <w:t>.1 FAST-ANT 2.0</w:t>
      </w:r>
      <w:r w:rsidR="00042EE4" w:rsidRPr="003A3811">
        <w:rPr>
          <w:rFonts w:ascii="Times New Roman" w:eastAsia="宋体" w:hAnsi="Times New Roman" w:cs="Times New Roman"/>
          <w:sz w:val="28"/>
          <w:szCs w:val="28"/>
        </w:rPr>
        <w:t>软件架构</w:t>
      </w:r>
      <w:r w:rsidRPr="003A3811">
        <w:rPr>
          <w:rFonts w:ascii="Times New Roman" w:eastAsia="宋体" w:hAnsi="Times New Roman" w:cs="Times New Roman"/>
          <w:sz w:val="28"/>
          <w:szCs w:val="28"/>
        </w:rPr>
        <w:t>设计</w:t>
      </w:r>
    </w:p>
    <w:p w:rsidR="00042EE4" w:rsidRPr="003A3811" w:rsidRDefault="00CC4D01"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软件</w:t>
      </w:r>
      <w:proofErr w:type="gramStart"/>
      <w:r w:rsidRPr="003A3811">
        <w:rPr>
          <w:rFonts w:ascii="Times New Roman" w:eastAsia="宋体" w:hAnsi="Times New Roman" w:cs="Times New Roman"/>
          <w:sz w:val="21"/>
          <w:szCs w:val="21"/>
        </w:rPr>
        <w:t>端</w:t>
      </w:r>
      <w:r w:rsidR="00DA0190" w:rsidRPr="003A3811">
        <w:rPr>
          <w:rFonts w:ascii="Times New Roman" w:eastAsia="宋体" w:hAnsi="Times New Roman" w:cs="Times New Roman"/>
          <w:sz w:val="21"/>
          <w:szCs w:val="21"/>
        </w:rPr>
        <w:t>负责</w:t>
      </w:r>
      <w:proofErr w:type="gramEnd"/>
      <w:r w:rsidR="005324F8" w:rsidRPr="003A3811">
        <w:rPr>
          <w:rFonts w:ascii="Times New Roman" w:eastAsia="宋体" w:hAnsi="Times New Roman" w:cs="Times New Roman"/>
          <w:sz w:val="21"/>
          <w:szCs w:val="21"/>
        </w:rPr>
        <w:t>接收</w:t>
      </w:r>
      <w:r w:rsidRPr="003A3811">
        <w:rPr>
          <w:rFonts w:ascii="Times New Roman" w:eastAsia="宋体" w:hAnsi="Times New Roman" w:cs="Times New Roman"/>
          <w:sz w:val="21"/>
          <w:szCs w:val="21"/>
        </w:rPr>
        <w:t>用户在可视化界面上选定的测试功能和</w:t>
      </w:r>
      <w:r w:rsidR="005324F8" w:rsidRPr="003A3811">
        <w:rPr>
          <w:rFonts w:ascii="Times New Roman" w:eastAsia="宋体" w:hAnsi="Times New Roman" w:cs="Times New Roman"/>
          <w:sz w:val="21"/>
          <w:szCs w:val="21"/>
        </w:rPr>
        <w:t>配置的测试参数，并在测试完成后以</w:t>
      </w:r>
      <w:r w:rsidR="00DA0190" w:rsidRPr="003A3811">
        <w:rPr>
          <w:rFonts w:ascii="Times New Roman" w:eastAsia="宋体" w:hAnsi="Times New Roman" w:cs="Times New Roman"/>
          <w:sz w:val="21"/>
          <w:szCs w:val="21"/>
        </w:rPr>
        <w:t>图表</w:t>
      </w:r>
      <w:r w:rsidR="005324F8" w:rsidRPr="003A3811">
        <w:rPr>
          <w:rFonts w:ascii="Times New Roman" w:eastAsia="宋体" w:hAnsi="Times New Roman" w:cs="Times New Roman"/>
          <w:sz w:val="21"/>
          <w:szCs w:val="21"/>
        </w:rPr>
        <w:t>和数据文字相结合的方式展示相应的测试结果。其整体结构如图</w:t>
      </w:r>
      <w:r w:rsidR="00091A11" w:rsidRPr="003A3811">
        <w:rPr>
          <w:rFonts w:ascii="Times New Roman" w:eastAsia="宋体" w:hAnsi="Times New Roman" w:cs="Times New Roman"/>
          <w:sz w:val="21"/>
          <w:szCs w:val="21"/>
        </w:rPr>
        <w:t>3</w:t>
      </w:r>
      <w:r w:rsidR="005324F8" w:rsidRPr="003A3811">
        <w:rPr>
          <w:rFonts w:ascii="Times New Roman" w:eastAsia="宋体" w:hAnsi="Times New Roman" w:cs="Times New Roman"/>
          <w:sz w:val="21"/>
          <w:szCs w:val="21"/>
        </w:rPr>
        <w:t>所示。</w:t>
      </w:r>
    </w:p>
    <w:p w:rsidR="00B0412F" w:rsidRPr="003A3811" w:rsidRDefault="00B0412F"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FAST-ANT 2.0</w:t>
      </w:r>
      <w:r w:rsidRPr="003A3811">
        <w:rPr>
          <w:rFonts w:ascii="Times New Roman" w:eastAsia="宋体" w:hAnsi="Times New Roman" w:cs="Times New Roman"/>
          <w:sz w:val="21"/>
          <w:szCs w:val="21"/>
        </w:rPr>
        <w:t>的软件端部分基于</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库所提供的</w:t>
      </w:r>
      <w:r w:rsidRPr="003A3811">
        <w:rPr>
          <w:rFonts w:ascii="Times New Roman" w:eastAsia="宋体" w:hAnsi="Times New Roman" w:cs="Times New Roman"/>
          <w:sz w:val="21"/>
          <w:szCs w:val="21"/>
        </w:rPr>
        <w:t>API</w:t>
      </w:r>
      <w:r w:rsidRPr="003A3811">
        <w:rPr>
          <w:rFonts w:ascii="Times New Roman" w:eastAsia="宋体" w:hAnsi="Times New Roman" w:cs="Times New Roman"/>
          <w:sz w:val="21"/>
          <w:szCs w:val="21"/>
        </w:rPr>
        <w:t>和数据结构，通过</w:t>
      </w:r>
      <w:r w:rsidRPr="003A3811">
        <w:rPr>
          <w:rFonts w:ascii="Times New Roman" w:eastAsia="宋体" w:hAnsi="Times New Roman" w:cs="Times New Roman"/>
          <w:sz w:val="21"/>
          <w:szCs w:val="21"/>
        </w:rPr>
        <w:t>Linux NIC</w:t>
      </w:r>
      <w:r w:rsidRPr="003A3811">
        <w:rPr>
          <w:rFonts w:ascii="Times New Roman" w:eastAsia="宋体" w:hAnsi="Times New Roman" w:cs="Times New Roman"/>
          <w:sz w:val="21"/>
          <w:szCs w:val="21"/>
        </w:rPr>
        <w:t>同硬件中</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模块进行消息</w:t>
      </w:r>
      <w:proofErr w:type="gramStart"/>
      <w:r w:rsidRPr="003A3811">
        <w:rPr>
          <w:rFonts w:ascii="Times New Roman" w:eastAsia="宋体" w:hAnsi="Times New Roman" w:cs="Times New Roman"/>
          <w:sz w:val="21"/>
          <w:szCs w:val="21"/>
        </w:rPr>
        <w:t>交互来</w:t>
      </w:r>
      <w:proofErr w:type="gramEnd"/>
      <w:r w:rsidRPr="003A3811">
        <w:rPr>
          <w:rFonts w:ascii="Times New Roman" w:eastAsia="宋体" w:hAnsi="Times New Roman" w:cs="Times New Roman"/>
          <w:sz w:val="21"/>
          <w:szCs w:val="21"/>
        </w:rPr>
        <w:t>完成测试模式和测试参数的配置工作。在继承了</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的基础上，将软件端从</w:t>
      </w:r>
      <w:r w:rsidRPr="003A3811">
        <w:rPr>
          <w:rFonts w:ascii="Times New Roman" w:eastAsia="宋体" w:hAnsi="Times New Roman" w:cs="Times New Roman"/>
          <w:sz w:val="21"/>
          <w:szCs w:val="21"/>
        </w:rPr>
        <w:t>ARM</w:t>
      </w:r>
      <w:r w:rsidRPr="003A3811">
        <w:rPr>
          <w:rFonts w:ascii="Times New Roman" w:eastAsia="宋体" w:hAnsi="Times New Roman" w:cs="Times New Roman"/>
          <w:sz w:val="21"/>
          <w:szCs w:val="21"/>
        </w:rPr>
        <w:t>移植至标准</w:t>
      </w:r>
      <w:r w:rsidRPr="003A3811">
        <w:rPr>
          <w:rFonts w:ascii="Times New Roman" w:eastAsia="宋体" w:hAnsi="Times New Roman" w:cs="Times New Roman"/>
          <w:sz w:val="21"/>
          <w:szCs w:val="21"/>
        </w:rPr>
        <w:t>Linux</w:t>
      </w:r>
      <w:r w:rsidRPr="003A3811">
        <w:rPr>
          <w:rFonts w:ascii="Times New Roman" w:eastAsia="宋体" w:hAnsi="Times New Roman" w:cs="Times New Roman"/>
          <w:sz w:val="21"/>
          <w:szCs w:val="21"/>
        </w:rPr>
        <w:t>机器上，并增加可视化界面，简化测试仪的使用流程，提升用户体验。同时，软件端在标准的</w:t>
      </w:r>
      <w:r w:rsidRPr="003A3811">
        <w:rPr>
          <w:rFonts w:ascii="Times New Roman" w:eastAsia="宋体" w:hAnsi="Times New Roman" w:cs="Times New Roman"/>
          <w:sz w:val="21"/>
          <w:szCs w:val="21"/>
        </w:rPr>
        <w:t>Linux</w:t>
      </w:r>
      <w:r w:rsidRPr="003A3811">
        <w:rPr>
          <w:rFonts w:ascii="Times New Roman" w:eastAsia="宋体" w:hAnsi="Times New Roman" w:cs="Times New Roman"/>
          <w:sz w:val="21"/>
          <w:szCs w:val="21"/>
        </w:rPr>
        <w:t>机器上实现便于用户进行移植和扩展。</w:t>
      </w:r>
    </w:p>
    <w:p w:rsidR="006E4FAC" w:rsidRPr="003A3811" w:rsidRDefault="00ED395C" w:rsidP="006E4FAC">
      <w:pPr>
        <w:jc w:val="center"/>
        <w:rPr>
          <w:rFonts w:ascii="Times New Roman" w:eastAsia="宋体" w:hAnsi="Times New Roman" w:cs="Times New Roman"/>
        </w:rPr>
      </w:pPr>
      <w:r w:rsidRPr="003A3811">
        <w:rPr>
          <w:rFonts w:ascii="Times New Roman" w:eastAsia="宋体" w:hAnsi="Times New Roman" w:cs="Times New Roman"/>
        </w:rPr>
        <w:object w:dxaOrig="4906" w:dyaOrig="7171">
          <v:shape id="_x0000_i1027" type="#_x0000_t75" style="width:148.3pt;height:3in" o:ole="">
            <v:imagedata r:id="rId10" o:title=""/>
          </v:shape>
          <o:OLEObject Type="Embed" ProgID="Visio.Drawing.15" ShapeID="_x0000_i1027" DrawAspect="Content" ObjectID="_1621194453" r:id="rId11"/>
        </w:object>
      </w:r>
    </w:p>
    <w:p w:rsidR="006E4FAC" w:rsidRPr="003A3811" w:rsidRDefault="006E4FAC" w:rsidP="00B0412F">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091A11" w:rsidRPr="003A3811">
        <w:rPr>
          <w:rFonts w:ascii="Times New Roman" w:eastAsia="宋体" w:hAnsi="Times New Roman" w:cs="Times New Roman"/>
          <w:sz w:val="18"/>
          <w:szCs w:val="18"/>
        </w:rPr>
        <w:t>3</w:t>
      </w:r>
      <w:r w:rsidRPr="003A3811">
        <w:rPr>
          <w:rFonts w:ascii="Times New Roman" w:eastAsia="宋体" w:hAnsi="Times New Roman" w:cs="Times New Roman"/>
          <w:sz w:val="18"/>
          <w:szCs w:val="18"/>
        </w:rPr>
        <w:t xml:space="preserve"> FAST-ANT 2.0</w:t>
      </w:r>
      <w:r w:rsidRPr="003A3811">
        <w:rPr>
          <w:rFonts w:ascii="Times New Roman" w:eastAsia="宋体" w:hAnsi="Times New Roman" w:cs="Times New Roman"/>
          <w:sz w:val="18"/>
          <w:szCs w:val="18"/>
        </w:rPr>
        <w:t>软件架构图</w:t>
      </w:r>
    </w:p>
    <w:p w:rsidR="00EF0995" w:rsidRPr="003A3811" w:rsidRDefault="00EF0995" w:rsidP="008379A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首先，用户在提供的</w:t>
      </w:r>
      <w:r w:rsidRPr="003A3811">
        <w:rPr>
          <w:rFonts w:ascii="Times New Roman" w:eastAsia="宋体" w:hAnsi="Times New Roman" w:cs="Times New Roman"/>
          <w:sz w:val="21"/>
          <w:szCs w:val="21"/>
        </w:rPr>
        <w:t>FAST-ANT GUI</w:t>
      </w:r>
      <w:r w:rsidRPr="003A3811">
        <w:rPr>
          <w:rFonts w:ascii="Times New Roman" w:eastAsia="宋体" w:hAnsi="Times New Roman" w:cs="Times New Roman"/>
          <w:sz w:val="21"/>
          <w:szCs w:val="21"/>
        </w:rPr>
        <w:t>界面中选定测试功能并配置相对应的测试参数。</w:t>
      </w:r>
      <w:r w:rsidRPr="003A3811">
        <w:rPr>
          <w:rFonts w:ascii="Times New Roman" w:eastAsia="宋体" w:hAnsi="Times New Roman" w:cs="Times New Roman"/>
          <w:sz w:val="21"/>
          <w:szCs w:val="21"/>
        </w:rPr>
        <w:t>GUI</w:t>
      </w:r>
      <w:r w:rsidRPr="003A3811">
        <w:rPr>
          <w:rFonts w:ascii="Times New Roman" w:eastAsia="宋体" w:hAnsi="Times New Roman" w:cs="Times New Roman"/>
          <w:sz w:val="21"/>
          <w:szCs w:val="21"/>
        </w:rPr>
        <w:t>中的输入值将传递到</w:t>
      </w:r>
      <w:r w:rsidRPr="003A3811">
        <w:rPr>
          <w:rFonts w:ascii="Times New Roman" w:eastAsia="宋体" w:hAnsi="Times New Roman" w:cs="Times New Roman"/>
          <w:sz w:val="21"/>
          <w:szCs w:val="21"/>
        </w:rPr>
        <w:t>FAST-ANT OS</w:t>
      </w:r>
      <w:r w:rsidRPr="003A3811">
        <w:rPr>
          <w:rFonts w:ascii="Times New Roman" w:eastAsia="宋体" w:hAnsi="Times New Roman" w:cs="Times New Roman"/>
          <w:sz w:val="21"/>
          <w:szCs w:val="21"/>
        </w:rPr>
        <w:t>层，并映射到对应的</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数据结构中；接着，将调用相应的</w:t>
      </w:r>
      <w:r w:rsidRPr="003A3811">
        <w:rPr>
          <w:rFonts w:ascii="Times New Roman" w:eastAsia="宋体" w:hAnsi="Times New Roman" w:cs="Times New Roman"/>
          <w:sz w:val="21"/>
          <w:szCs w:val="21"/>
        </w:rPr>
        <w:t>FAST API</w:t>
      </w:r>
      <w:r w:rsidRPr="003A3811">
        <w:rPr>
          <w:rFonts w:ascii="Times New Roman" w:eastAsia="宋体" w:hAnsi="Times New Roman" w:cs="Times New Roman"/>
          <w:sz w:val="21"/>
          <w:szCs w:val="21"/>
        </w:rPr>
        <w:t>和库，</w:t>
      </w:r>
      <w:r w:rsidR="00091A11" w:rsidRPr="003A3811">
        <w:rPr>
          <w:rFonts w:ascii="Times New Roman" w:eastAsia="宋体" w:hAnsi="Times New Roman" w:cs="Times New Roman"/>
          <w:sz w:val="21"/>
          <w:szCs w:val="21"/>
        </w:rPr>
        <w:t>以报文的形式</w:t>
      </w:r>
      <w:r w:rsidR="00DA0190" w:rsidRPr="003A3811">
        <w:rPr>
          <w:rFonts w:ascii="Times New Roman" w:eastAsia="宋体" w:hAnsi="Times New Roman" w:cs="Times New Roman"/>
          <w:sz w:val="21"/>
          <w:szCs w:val="21"/>
        </w:rPr>
        <w:t>将相关测试参数配置到</w:t>
      </w:r>
      <w:r w:rsidR="00DA0190" w:rsidRPr="003A3811">
        <w:rPr>
          <w:rFonts w:ascii="Times New Roman" w:eastAsia="宋体" w:hAnsi="Times New Roman" w:cs="Times New Roman"/>
          <w:sz w:val="21"/>
          <w:szCs w:val="21"/>
        </w:rPr>
        <w:t>FPGA</w:t>
      </w:r>
      <w:r w:rsidR="00DA0190" w:rsidRPr="003A3811">
        <w:rPr>
          <w:rFonts w:ascii="Times New Roman" w:eastAsia="宋体" w:hAnsi="Times New Roman" w:cs="Times New Roman"/>
          <w:sz w:val="21"/>
          <w:szCs w:val="21"/>
        </w:rPr>
        <w:t>中并运行相应的测试功能</w:t>
      </w:r>
      <w:r w:rsidRPr="003A3811">
        <w:rPr>
          <w:rFonts w:ascii="Times New Roman" w:eastAsia="宋体" w:hAnsi="Times New Roman" w:cs="Times New Roman"/>
          <w:sz w:val="21"/>
          <w:szCs w:val="21"/>
        </w:rPr>
        <w:t>；最后，</w:t>
      </w:r>
      <w:r w:rsidRPr="003A3811">
        <w:rPr>
          <w:rFonts w:ascii="Times New Roman" w:eastAsia="宋体" w:hAnsi="Times New Roman" w:cs="Times New Roman"/>
          <w:sz w:val="21"/>
          <w:szCs w:val="21"/>
        </w:rPr>
        <w:t>FAST-ANT</w:t>
      </w:r>
      <w:r w:rsidRPr="003A3811">
        <w:rPr>
          <w:rFonts w:ascii="Times New Roman" w:eastAsia="宋体" w:hAnsi="Times New Roman" w:cs="Times New Roman"/>
          <w:sz w:val="21"/>
          <w:szCs w:val="21"/>
        </w:rPr>
        <w:t>将同样通过调用相应的</w:t>
      </w:r>
      <w:r w:rsidRPr="003A3811">
        <w:rPr>
          <w:rFonts w:ascii="Times New Roman" w:eastAsia="宋体" w:hAnsi="Times New Roman" w:cs="Times New Roman"/>
          <w:sz w:val="21"/>
          <w:szCs w:val="21"/>
        </w:rPr>
        <w:t>FAST API</w:t>
      </w:r>
      <w:r w:rsidRPr="003A3811">
        <w:rPr>
          <w:rFonts w:ascii="Times New Roman" w:eastAsia="宋体" w:hAnsi="Times New Roman" w:cs="Times New Roman"/>
          <w:sz w:val="21"/>
          <w:szCs w:val="21"/>
        </w:rPr>
        <w:t>读取相关</w:t>
      </w:r>
      <w:r w:rsidRPr="003A3811">
        <w:rPr>
          <w:rFonts w:ascii="Times New Roman" w:eastAsia="宋体" w:hAnsi="Times New Roman" w:cs="Times New Roman"/>
          <w:sz w:val="21"/>
          <w:szCs w:val="21"/>
        </w:rPr>
        <w:t>FPGA</w:t>
      </w:r>
      <w:r w:rsidRPr="003A3811">
        <w:rPr>
          <w:rFonts w:ascii="Times New Roman" w:eastAsia="宋体" w:hAnsi="Times New Roman" w:cs="Times New Roman"/>
          <w:sz w:val="21"/>
          <w:szCs w:val="21"/>
        </w:rPr>
        <w:t>内寄存器</w:t>
      </w:r>
      <w:r w:rsidR="00DA0190" w:rsidRPr="003A3811">
        <w:rPr>
          <w:rFonts w:ascii="Times New Roman" w:eastAsia="宋体" w:hAnsi="Times New Roman" w:cs="Times New Roman"/>
          <w:sz w:val="21"/>
          <w:szCs w:val="21"/>
        </w:rPr>
        <w:t>内和存储内存上的数据</w:t>
      </w:r>
      <w:r w:rsidRPr="003A3811">
        <w:rPr>
          <w:rFonts w:ascii="Times New Roman" w:eastAsia="宋体" w:hAnsi="Times New Roman" w:cs="Times New Roman"/>
          <w:sz w:val="21"/>
          <w:szCs w:val="21"/>
        </w:rPr>
        <w:t>，并在</w:t>
      </w:r>
      <w:r w:rsidRPr="003A3811">
        <w:rPr>
          <w:rFonts w:ascii="Times New Roman" w:eastAsia="宋体" w:hAnsi="Times New Roman" w:cs="Times New Roman"/>
          <w:sz w:val="21"/>
          <w:szCs w:val="21"/>
        </w:rPr>
        <w:t>FAST-ANT OS</w:t>
      </w:r>
      <w:r w:rsidRPr="003A3811">
        <w:rPr>
          <w:rFonts w:ascii="Times New Roman" w:eastAsia="宋体" w:hAnsi="Times New Roman" w:cs="Times New Roman"/>
          <w:sz w:val="21"/>
          <w:szCs w:val="21"/>
        </w:rPr>
        <w:t>层经过处理后以图标和数据文字的形式反馈至</w:t>
      </w:r>
      <w:r w:rsidRPr="003A3811">
        <w:rPr>
          <w:rFonts w:ascii="Times New Roman" w:eastAsia="宋体" w:hAnsi="Times New Roman" w:cs="Times New Roman"/>
          <w:sz w:val="21"/>
          <w:szCs w:val="21"/>
        </w:rPr>
        <w:t>GUI</w:t>
      </w:r>
      <w:r w:rsidRPr="003A3811">
        <w:rPr>
          <w:rFonts w:ascii="Times New Roman" w:eastAsia="宋体" w:hAnsi="Times New Roman" w:cs="Times New Roman"/>
          <w:sz w:val="21"/>
          <w:szCs w:val="21"/>
        </w:rPr>
        <w:t>界面，形成最终的测试</w:t>
      </w:r>
      <w:r w:rsidR="00C469A4" w:rsidRPr="003A3811">
        <w:rPr>
          <w:rFonts w:ascii="Times New Roman" w:eastAsia="宋体" w:hAnsi="Times New Roman" w:cs="Times New Roman"/>
          <w:sz w:val="21"/>
          <w:szCs w:val="21"/>
        </w:rPr>
        <w:t>结果的展示。</w:t>
      </w:r>
    </w:p>
    <w:p w:rsidR="00042EE4" w:rsidRPr="003A3811" w:rsidRDefault="0000033C" w:rsidP="00042EE4">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2</w:t>
      </w:r>
      <w:r w:rsidR="00042EE4" w:rsidRPr="003A3811">
        <w:rPr>
          <w:rFonts w:ascii="Times New Roman" w:eastAsia="宋体" w:hAnsi="Times New Roman" w:cs="Times New Roman"/>
          <w:sz w:val="28"/>
          <w:szCs w:val="28"/>
        </w:rPr>
        <w:t>.2 FAST-ANT 2.0</w:t>
      </w:r>
      <w:r w:rsidR="00042EE4" w:rsidRPr="003A3811">
        <w:rPr>
          <w:rFonts w:ascii="Times New Roman" w:eastAsia="宋体" w:hAnsi="Times New Roman" w:cs="Times New Roman"/>
          <w:sz w:val="28"/>
          <w:szCs w:val="28"/>
        </w:rPr>
        <w:t>硬件架构</w:t>
      </w:r>
      <w:r w:rsidRPr="003A3811">
        <w:rPr>
          <w:rFonts w:ascii="Times New Roman" w:eastAsia="宋体" w:hAnsi="Times New Roman" w:cs="Times New Roman"/>
          <w:sz w:val="28"/>
          <w:szCs w:val="28"/>
        </w:rPr>
        <w:t>设计</w:t>
      </w:r>
    </w:p>
    <w:p w:rsidR="00EB4338" w:rsidRPr="003A3811" w:rsidRDefault="00EB4338" w:rsidP="00EB433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在本章内容中，</w:t>
      </w:r>
      <w:r w:rsidR="004A3722" w:rsidRPr="003A3811">
        <w:rPr>
          <w:rFonts w:ascii="Times New Roman" w:eastAsia="宋体" w:hAnsi="Times New Roman" w:cs="Times New Roman"/>
          <w:sz w:val="21"/>
          <w:szCs w:val="21"/>
        </w:rPr>
        <w:t>首先</w:t>
      </w:r>
      <w:r w:rsidRPr="003A3811">
        <w:rPr>
          <w:rFonts w:ascii="Times New Roman" w:eastAsia="宋体" w:hAnsi="Times New Roman" w:cs="Times New Roman"/>
          <w:sz w:val="21"/>
          <w:szCs w:val="21"/>
        </w:rPr>
        <w:t>将对</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的硬件架构进行概述</w:t>
      </w:r>
      <w:r w:rsidR="001575F8" w:rsidRPr="003A3811">
        <w:rPr>
          <w:rFonts w:ascii="Times New Roman" w:eastAsia="宋体" w:hAnsi="Times New Roman" w:cs="Times New Roman"/>
          <w:sz w:val="21"/>
          <w:szCs w:val="21"/>
        </w:rPr>
        <w:t>；</w:t>
      </w:r>
      <w:r w:rsidR="004A3722" w:rsidRPr="003A3811">
        <w:rPr>
          <w:rFonts w:ascii="Times New Roman" w:eastAsia="宋体" w:hAnsi="Times New Roman" w:cs="Times New Roman"/>
          <w:sz w:val="21"/>
          <w:szCs w:val="21"/>
        </w:rPr>
        <w:t>接着，</w:t>
      </w:r>
      <w:r w:rsidR="00962E11" w:rsidRPr="003A3811">
        <w:rPr>
          <w:rFonts w:ascii="Times New Roman" w:eastAsia="宋体" w:hAnsi="Times New Roman" w:cs="Times New Roman"/>
          <w:sz w:val="21"/>
          <w:szCs w:val="21"/>
        </w:rPr>
        <w:t>给出</w:t>
      </w:r>
      <w:r w:rsidRPr="003A3811">
        <w:rPr>
          <w:rFonts w:ascii="Times New Roman" w:eastAsia="宋体" w:hAnsi="Times New Roman" w:cs="Times New Roman"/>
          <w:sz w:val="21"/>
          <w:szCs w:val="21"/>
        </w:rPr>
        <w:t>硬件架构设计</w:t>
      </w:r>
      <w:r w:rsidR="00962E11" w:rsidRPr="003A3811">
        <w:rPr>
          <w:rFonts w:ascii="Times New Roman" w:eastAsia="宋体" w:hAnsi="Times New Roman" w:cs="Times New Roman"/>
          <w:sz w:val="21"/>
          <w:szCs w:val="21"/>
        </w:rPr>
        <w:t>图并阐述核心硬件</w:t>
      </w:r>
      <w:r w:rsidRPr="003A3811">
        <w:rPr>
          <w:rFonts w:ascii="Times New Roman" w:eastAsia="宋体" w:hAnsi="Times New Roman" w:cs="Times New Roman"/>
          <w:sz w:val="21"/>
          <w:szCs w:val="21"/>
        </w:rPr>
        <w:t>模块</w:t>
      </w:r>
      <w:r w:rsidR="00962E11" w:rsidRPr="003A3811">
        <w:rPr>
          <w:rFonts w:ascii="Times New Roman" w:eastAsia="宋体" w:hAnsi="Times New Roman" w:cs="Times New Roman"/>
          <w:sz w:val="21"/>
          <w:szCs w:val="21"/>
        </w:rPr>
        <w:t>的功能</w:t>
      </w:r>
      <w:r w:rsidR="001575F8" w:rsidRPr="003A3811">
        <w:rPr>
          <w:rFonts w:ascii="Times New Roman" w:eastAsia="宋体" w:hAnsi="Times New Roman" w:cs="Times New Roman"/>
          <w:sz w:val="21"/>
          <w:szCs w:val="21"/>
        </w:rPr>
        <w:t>；</w:t>
      </w:r>
      <w:r w:rsidR="004A3722" w:rsidRPr="003A3811">
        <w:rPr>
          <w:rFonts w:ascii="Times New Roman" w:eastAsia="宋体" w:hAnsi="Times New Roman" w:cs="Times New Roman"/>
          <w:sz w:val="21"/>
          <w:szCs w:val="21"/>
        </w:rPr>
        <w:t>最后，展示</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流水线的接口信号</w:t>
      </w:r>
      <w:r w:rsidR="004A3722" w:rsidRPr="003A3811">
        <w:rPr>
          <w:rFonts w:ascii="Times New Roman" w:eastAsia="宋体" w:hAnsi="Times New Roman" w:cs="Times New Roman"/>
          <w:sz w:val="21"/>
          <w:szCs w:val="21"/>
        </w:rPr>
        <w:t>图并详细介绍接口信息</w:t>
      </w:r>
      <w:r w:rsidRPr="003A3811">
        <w:rPr>
          <w:rFonts w:ascii="Times New Roman" w:eastAsia="宋体" w:hAnsi="Times New Roman" w:cs="Times New Roman"/>
          <w:sz w:val="21"/>
          <w:szCs w:val="21"/>
        </w:rPr>
        <w:t>。</w:t>
      </w:r>
    </w:p>
    <w:p w:rsidR="001B4BAE" w:rsidRPr="003A3811" w:rsidRDefault="001B4BAE" w:rsidP="001B4BAE">
      <w:pPr>
        <w:pStyle w:val="3"/>
        <w:rPr>
          <w:rFonts w:ascii="Times New Roman" w:eastAsia="宋体" w:hAnsi="Times New Roman" w:cs="Times New Roman"/>
          <w:sz w:val="28"/>
          <w:szCs w:val="28"/>
        </w:rPr>
      </w:pPr>
      <w:r w:rsidRPr="003A3811">
        <w:rPr>
          <w:rFonts w:ascii="Times New Roman" w:eastAsia="宋体" w:hAnsi="Times New Roman" w:cs="Times New Roman"/>
          <w:sz w:val="28"/>
          <w:szCs w:val="28"/>
        </w:rPr>
        <w:t xml:space="preserve">2.2.1 </w:t>
      </w:r>
      <w:r w:rsidRPr="003A3811">
        <w:rPr>
          <w:rFonts w:ascii="Times New Roman" w:eastAsia="宋体" w:hAnsi="Times New Roman" w:cs="Times New Roman"/>
          <w:sz w:val="28"/>
          <w:szCs w:val="28"/>
        </w:rPr>
        <w:t>硬件架构对比</w:t>
      </w:r>
    </w:p>
    <w:p w:rsidR="001B4BAE" w:rsidRPr="003A3811" w:rsidRDefault="008A7273" w:rsidP="001B4BA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在给出</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架构设计之前，我们分析一下不同硬件架构设计的优点和不足，</w:t>
      </w:r>
      <w:r w:rsidRPr="003A3811">
        <w:rPr>
          <w:rFonts w:ascii="Times New Roman" w:eastAsia="宋体" w:hAnsi="Times New Roman" w:cs="Times New Roman"/>
          <w:sz w:val="21"/>
          <w:szCs w:val="21"/>
        </w:rPr>
        <w:lastRenderedPageBreak/>
        <w:t>综合对比后给出最优的架构设计方案。</w:t>
      </w:r>
    </w:p>
    <w:p w:rsidR="008A7273" w:rsidRPr="003A3811" w:rsidRDefault="000A1634" w:rsidP="001B4BA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原有的</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架构采用的是单一流水线设计来通过插入不同的硬件功能模块，从而支持不同的功能。控制信息的读取通过一条环形通路实现，轮询每一个硬件功能模块，判断是否为目标模块中的目标寄存器，从而进行修改。而在</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中，由于引入了新的测试功能，原有的</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的硬件架构已无法很好地支撑。因此，需要进行一定的调整修改才能更好地适配新增加的测试功能。</w:t>
      </w:r>
    </w:p>
    <w:p w:rsidR="000A1634" w:rsidRPr="003A3811" w:rsidRDefault="000A1634" w:rsidP="001B4BA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关于数据通路，我们可以仍然采用原有</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架构的单流水线设计，也可以采用多流水线并行设计；关于控制通路，我们也可以仍然采用原有的环形控制通路，也可以采用集中控制的方式。因此，总共可以组合出</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种不同的硬件架构设计方案。接下来，我们将对这四种硬件架构设计方案进行分析比较。</w:t>
      </w:r>
    </w:p>
    <w:p w:rsidR="000A1634" w:rsidRPr="003A3811" w:rsidRDefault="000A1634" w:rsidP="000A1634">
      <w:pPr>
        <w:pStyle w:val="a4"/>
        <w:numPr>
          <w:ilvl w:val="0"/>
          <w:numId w:val="27"/>
        </w:numPr>
        <w:ind w:firstLineChars="0"/>
        <w:rPr>
          <w:rFonts w:cs="Times New Roman"/>
          <w:b/>
          <w:szCs w:val="21"/>
        </w:rPr>
      </w:pPr>
      <w:r w:rsidRPr="003A3811">
        <w:rPr>
          <w:rFonts w:cs="Times New Roman"/>
          <w:b/>
          <w:szCs w:val="21"/>
        </w:rPr>
        <w:t>双流水线</w:t>
      </w:r>
      <w:r w:rsidR="001B2E31" w:rsidRPr="003A3811">
        <w:rPr>
          <w:rFonts w:cs="Times New Roman"/>
          <w:b/>
          <w:szCs w:val="21"/>
        </w:rPr>
        <w:t>、</w:t>
      </w:r>
      <w:r w:rsidRPr="003A3811">
        <w:rPr>
          <w:rFonts w:cs="Times New Roman"/>
          <w:b/>
          <w:szCs w:val="21"/>
        </w:rPr>
        <w:t>集中控制</w:t>
      </w:r>
    </w:p>
    <w:p w:rsidR="001B2E31" w:rsidRPr="003A3811" w:rsidRDefault="00D354B0"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硬件架构设计如图</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所示。</w:t>
      </w:r>
    </w:p>
    <w:p w:rsidR="00D354B0" w:rsidRPr="003A3811" w:rsidRDefault="00D354B0" w:rsidP="00D354B0">
      <w:pPr>
        <w:jc w:val="center"/>
        <w:rPr>
          <w:rFonts w:ascii="Times New Roman" w:eastAsia="宋体" w:hAnsi="Times New Roman" w:cs="Times New Roman"/>
          <w:sz w:val="21"/>
          <w:szCs w:val="21"/>
        </w:rPr>
      </w:pPr>
      <w:r w:rsidRPr="003A3811">
        <w:rPr>
          <w:rFonts w:ascii="Times New Roman" w:hAnsi="Times New Roman" w:cs="Times New Roman"/>
        </w:rPr>
        <w:object w:dxaOrig="8685" w:dyaOrig="8281">
          <v:shape id="_x0000_i1196" type="#_x0000_t75" style="width:169.25pt;height:161.2pt" o:ole="">
            <v:imagedata r:id="rId12" o:title=""/>
          </v:shape>
          <o:OLEObject Type="Embed" ProgID="Visio.Drawing.15" ShapeID="_x0000_i1196" DrawAspect="Content" ObjectID="_1621194454" r:id="rId13"/>
        </w:object>
      </w:r>
    </w:p>
    <w:p w:rsidR="00D354B0" w:rsidRPr="003A3811" w:rsidRDefault="00D354B0" w:rsidP="00D354B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4 </w:t>
      </w:r>
      <w:r w:rsidRPr="003A3811">
        <w:rPr>
          <w:rFonts w:ascii="Times New Roman" w:eastAsia="宋体" w:hAnsi="Times New Roman" w:cs="Times New Roman"/>
          <w:sz w:val="18"/>
          <w:szCs w:val="18"/>
        </w:rPr>
        <w:t>双流水线、集中控制的硬件架构设计</w:t>
      </w:r>
      <w:r w:rsidR="009316C9" w:rsidRPr="003A3811">
        <w:rPr>
          <w:rFonts w:ascii="Times New Roman" w:eastAsia="宋体" w:hAnsi="Times New Roman" w:cs="Times New Roman"/>
          <w:sz w:val="18"/>
          <w:szCs w:val="18"/>
        </w:rPr>
        <w:t>图</w:t>
      </w:r>
    </w:p>
    <w:p w:rsidR="00C849C8" w:rsidRPr="003A3811" w:rsidRDefault="00C849C8" w:rsidP="00C849C8">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优点：</w:t>
      </w:r>
    </w:p>
    <w:p w:rsidR="00C849C8" w:rsidRPr="003A3811" w:rsidRDefault="00C849C8" w:rsidP="00C849C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1. </w:t>
      </w:r>
      <w:r w:rsidRPr="003A3811">
        <w:rPr>
          <w:rFonts w:ascii="Times New Roman" w:eastAsia="宋体" w:hAnsi="Times New Roman" w:cs="Times New Roman"/>
          <w:sz w:val="21"/>
          <w:szCs w:val="21"/>
        </w:rPr>
        <w:t>特定处理需求的分组有特定的功能流水线，不需要再经过冗余的模块。例如：流量回放功能的数据</w:t>
      </w:r>
      <w:proofErr w:type="gramStart"/>
      <w:r w:rsidRPr="003A3811">
        <w:rPr>
          <w:rFonts w:ascii="Times New Roman" w:eastAsia="宋体" w:hAnsi="Times New Roman" w:cs="Times New Roman"/>
          <w:sz w:val="21"/>
          <w:szCs w:val="21"/>
        </w:rPr>
        <w:t>报文仅</w:t>
      </w:r>
      <w:proofErr w:type="gramEnd"/>
      <w:r w:rsidRPr="003A3811">
        <w:rPr>
          <w:rFonts w:ascii="Times New Roman" w:eastAsia="宋体" w:hAnsi="Times New Roman" w:cs="Times New Roman"/>
          <w:sz w:val="21"/>
          <w:szCs w:val="21"/>
        </w:rPr>
        <w:t>需要经过</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和</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w:t>
      </w:r>
    </w:p>
    <w:p w:rsidR="00C849C8" w:rsidRPr="003A3811" w:rsidRDefault="00C849C8" w:rsidP="00C849C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2. PGM</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OSM</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以及</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模块的相关参数寄存器由</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模块进行统一配置，即：通过少数的</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便可以完成对所有寄存器的读写操作。</w:t>
      </w:r>
    </w:p>
    <w:p w:rsidR="00C849C8" w:rsidRPr="003A3811" w:rsidRDefault="00C849C8" w:rsidP="00C849C8">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不足：</w:t>
      </w:r>
    </w:p>
    <w:p w:rsidR="00C849C8" w:rsidRPr="003A3811" w:rsidRDefault="00617DD4" w:rsidP="00617DD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1. SCM</w:t>
      </w:r>
      <w:r w:rsidRPr="003A3811">
        <w:rPr>
          <w:rFonts w:ascii="Times New Roman" w:eastAsia="宋体" w:hAnsi="Times New Roman" w:cs="Times New Roman"/>
          <w:sz w:val="21"/>
          <w:szCs w:val="21"/>
        </w:rPr>
        <w:t>模块位于</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模块之后，如果想最大限度地复用</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中</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的源代码，则需要在</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模块中实现额外的</w:t>
      </w:r>
      <w:r w:rsidRPr="003A3811">
        <w:rPr>
          <w:rFonts w:ascii="Times New Roman" w:eastAsia="宋体" w:hAnsi="Times New Roman" w:cs="Times New Roman"/>
          <w:sz w:val="21"/>
          <w:szCs w:val="21"/>
        </w:rPr>
        <w:t>FAST-Metadata</w:t>
      </w:r>
      <w:r w:rsidRPr="003A3811">
        <w:rPr>
          <w:rFonts w:ascii="Times New Roman" w:eastAsia="宋体" w:hAnsi="Times New Roman" w:cs="Times New Roman"/>
          <w:sz w:val="21"/>
          <w:szCs w:val="21"/>
        </w:rPr>
        <w:t>的生成功能，而这个功能和</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自身所要提供的功能无关，增加了额外的工作量和开发难度。</w:t>
      </w:r>
    </w:p>
    <w:p w:rsidR="000A1634" w:rsidRPr="003A3811" w:rsidRDefault="000A1634" w:rsidP="000A1634">
      <w:pPr>
        <w:pStyle w:val="a4"/>
        <w:numPr>
          <w:ilvl w:val="0"/>
          <w:numId w:val="27"/>
        </w:numPr>
        <w:ind w:firstLineChars="0"/>
        <w:rPr>
          <w:rFonts w:cs="Times New Roman"/>
          <w:b/>
          <w:szCs w:val="21"/>
        </w:rPr>
      </w:pPr>
      <w:r w:rsidRPr="003A3811">
        <w:rPr>
          <w:rFonts w:cs="Times New Roman"/>
          <w:b/>
          <w:szCs w:val="21"/>
        </w:rPr>
        <w:t>双流水线</w:t>
      </w:r>
      <w:r w:rsidR="001B2E31" w:rsidRPr="003A3811">
        <w:rPr>
          <w:rFonts w:cs="Times New Roman"/>
          <w:b/>
          <w:szCs w:val="21"/>
        </w:rPr>
        <w:t>、</w:t>
      </w:r>
      <w:r w:rsidRPr="003A3811">
        <w:rPr>
          <w:rFonts w:cs="Times New Roman"/>
          <w:b/>
          <w:szCs w:val="21"/>
        </w:rPr>
        <w:t>环形控制</w:t>
      </w:r>
    </w:p>
    <w:p w:rsidR="001B2E31" w:rsidRPr="003A3811" w:rsidRDefault="00D354B0"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硬件架构设计如图</w:t>
      </w:r>
      <w:r w:rsidRPr="003A3811">
        <w:rPr>
          <w:rFonts w:ascii="Times New Roman" w:eastAsia="宋体" w:hAnsi="Times New Roman" w:cs="Times New Roman"/>
          <w:sz w:val="21"/>
          <w:szCs w:val="21"/>
        </w:rPr>
        <w:t>5</w:t>
      </w:r>
      <w:r w:rsidRPr="003A3811">
        <w:rPr>
          <w:rFonts w:ascii="Times New Roman" w:eastAsia="宋体" w:hAnsi="Times New Roman" w:cs="Times New Roman"/>
          <w:sz w:val="21"/>
          <w:szCs w:val="21"/>
        </w:rPr>
        <w:t>所示。</w:t>
      </w:r>
    </w:p>
    <w:p w:rsidR="00D354B0" w:rsidRPr="003A3811" w:rsidRDefault="009316C9" w:rsidP="00D354B0">
      <w:pPr>
        <w:jc w:val="center"/>
        <w:rPr>
          <w:rFonts w:ascii="Times New Roman" w:eastAsia="宋体" w:hAnsi="Times New Roman" w:cs="Times New Roman"/>
          <w:sz w:val="21"/>
          <w:szCs w:val="21"/>
        </w:rPr>
      </w:pPr>
      <w:r w:rsidRPr="003A3811">
        <w:rPr>
          <w:rFonts w:ascii="Times New Roman" w:hAnsi="Times New Roman" w:cs="Times New Roman"/>
        </w:rPr>
        <w:object w:dxaOrig="8685" w:dyaOrig="6225">
          <v:shape id="_x0000_i1201" type="#_x0000_t75" style="width:168.7pt;height:121.45pt" o:ole="">
            <v:imagedata r:id="rId14" o:title=""/>
          </v:shape>
          <o:OLEObject Type="Embed" ProgID="Visio.Drawing.15" ShapeID="_x0000_i1201" DrawAspect="Content" ObjectID="_1621194455" r:id="rId15"/>
        </w:object>
      </w:r>
    </w:p>
    <w:p w:rsidR="008A23C1" w:rsidRPr="003A3811" w:rsidRDefault="00D354B0" w:rsidP="00894B36">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5 </w:t>
      </w:r>
      <w:r w:rsidRPr="003A3811">
        <w:rPr>
          <w:rFonts w:ascii="Times New Roman" w:eastAsia="宋体" w:hAnsi="Times New Roman" w:cs="Times New Roman"/>
          <w:sz w:val="18"/>
          <w:szCs w:val="18"/>
        </w:rPr>
        <w:t>双流水线、环形控制的硬件架构设计</w:t>
      </w:r>
      <w:r w:rsidR="009316C9" w:rsidRPr="003A3811">
        <w:rPr>
          <w:rFonts w:ascii="Times New Roman" w:eastAsia="宋体" w:hAnsi="Times New Roman" w:cs="Times New Roman"/>
          <w:sz w:val="18"/>
          <w:szCs w:val="18"/>
        </w:rPr>
        <w:t>图</w:t>
      </w:r>
    </w:p>
    <w:p w:rsidR="008A23C1" w:rsidRPr="003A3811" w:rsidRDefault="008A23C1" w:rsidP="001B3B8E">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不足：</w:t>
      </w:r>
    </w:p>
    <w:p w:rsidR="008A23C1" w:rsidRPr="003A3811" w:rsidRDefault="00894B36" w:rsidP="00894B3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1. </w:t>
      </w: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模块中需要额外的转换操作，即：对收到的包含控制信息的</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进行解析，提取出控制信息并按照环形控制通路的消息格式进行转发；</w:t>
      </w:r>
    </w:p>
    <w:p w:rsidR="00894B36" w:rsidRPr="003A3811" w:rsidRDefault="00894B36" w:rsidP="00894B3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2. </w:t>
      </w:r>
      <w:r w:rsidRPr="003A3811">
        <w:rPr>
          <w:rFonts w:ascii="Times New Roman" w:eastAsia="宋体" w:hAnsi="Times New Roman" w:cs="Times New Roman"/>
          <w:sz w:val="21"/>
          <w:szCs w:val="21"/>
        </w:rPr>
        <w:t>一个环形控制通路的报文一次只能对一个寄存器进行读写操作。假设在</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流水线内的所有模块共有</w:t>
      </w:r>
      <w:r w:rsidRPr="003A3811">
        <w:rPr>
          <w:rFonts w:ascii="Times New Roman" w:eastAsia="宋体" w:hAnsi="Times New Roman" w:cs="Times New Roman"/>
          <w:sz w:val="21"/>
          <w:szCs w:val="21"/>
        </w:rPr>
        <w:t>20</w:t>
      </w:r>
      <w:r w:rsidRPr="003A3811">
        <w:rPr>
          <w:rFonts w:ascii="Times New Roman" w:eastAsia="宋体" w:hAnsi="Times New Roman" w:cs="Times New Roman"/>
          <w:sz w:val="21"/>
          <w:szCs w:val="21"/>
        </w:rPr>
        <w:t>个寄存器，则控制通路至少需要依次发送</w:t>
      </w:r>
      <w:r w:rsidRPr="003A3811">
        <w:rPr>
          <w:rFonts w:ascii="Times New Roman" w:eastAsia="宋体" w:hAnsi="Times New Roman" w:cs="Times New Roman"/>
          <w:sz w:val="21"/>
          <w:szCs w:val="21"/>
        </w:rPr>
        <w:t>20</w:t>
      </w:r>
      <w:r w:rsidRPr="003A3811">
        <w:rPr>
          <w:rFonts w:ascii="Times New Roman" w:eastAsia="宋体" w:hAnsi="Times New Roman" w:cs="Times New Roman"/>
          <w:sz w:val="21"/>
          <w:szCs w:val="21"/>
        </w:rPr>
        <w:t>个环形控制通路报文，那么</w:t>
      </w: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则需要封装解封装报文</w:t>
      </w:r>
      <w:r w:rsidRPr="003A3811">
        <w:rPr>
          <w:rFonts w:ascii="Times New Roman" w:eastAsia="宋体" w:hAnsi="Times New Roman" w:cs="Times New Roman"/>
          <w:sz w:val="21"/>
          <w:szCs w:val="21"/>
        </w:rPr>
        <w:t>20</w:t>
      </w:r>
      <w:r w:rsidRPr="003A3811">
        <w:rPr>
          <w:rFonts w:ascii="Times New Roman" w:eastAsia="宋体" w:hAnsi="Times New Roman" w:cs="Times New Roman"/>
          <w:sz w:val="21"/>
          <w:szCs w:val="21"/>
        </w:rPr>
        <w:t>次，效率较低。</w:t>
      </w:r>
    </w:p>
    <w:p w:rsidR="000A1634" w:rsidRPr="003A3811" w:rsidRDefault="000A1634" w:rsidP="000A1634">
      <w:pPr>
        <w:pStyle w:val="a4"/>
        <w:numPr>
          <w:ilvl w:val="0"/>
          <w:numId w:val="27"/>
        </w:numPr>
        <w:ind w:firstLineChars="0"/>
        <w:rPr>
          <w:rFonts w:cs="Times New Roman"/>
          <w:b/>
          <w:szCs w:val="21"/>
        </w:rPr>
      </w:pPr>
      <w:r w:rsidRPr="003A3811">
        <w:rPr>
          <w:rFonts w:cs="Times New Roman"/>
          <w:b/>
          <w:szCs w:val="21"/>
        </w:rPr>
        <w:t>单流水线</w:t>
      </w:r>
      <w:r w:rsidR="001B2E31" w:rsidRPr="003A3811">
        <w:rPr>
          <w:rFonts w:cs="Times New Roman"/>
          <w:b/>
          <w:szCs w:val="21"/>
        </w:rPr>
        <w:t>、</w:t>
      </w:r>
      <w:r w:rsidRPr="003A3811">
        <w:rPr>
          <w:rFonts w:cs="Times New Roman"/>
          <w:b/>
          <w:szCs w:val="21"/>
        </w:rPr>
        <w:t>集中控制</w:t>
      </w:r>
    </w:p>
    <w:p w:rsidR="001B2E31" w:rsidRPr="003A3811" w:rsidRDefault="009316C9"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硬件架构设计如图</w:t>
      </w:r>
      <w:r w:rsidRPr="003A3811">
        <w:rPr>
          <w:rFonts w:ascii="Times New Roman" w:eastAsia="宋体" w:hAnsi="Times New Roman" w:cs="Times New Roman"/>
          <w:sz w:val="21"/>
          <w:szCs w:val="21"/>
        </w:rPr>
        <w:t>6</w:t>
      </w:r>
      <w:r w:rsidRPr="003A3811">
        <w:rPr>
          <w:rFonts w:ascii="Times New Roman" w:eastAsia="宋体" w:hAnsi="Times New Roman" w:cs="Times New Roman"/>
          <w:sz w:val="21"/>
          <w:szCs w:val="21"/>
        </w:rPr>
        <w:t>所示。</w:t>
      </w:r>
    </w:p>
    <w:p w:rsidR="009316C9" w:rsidRPr="003A3811" w:rsidRDefault="00554AB8" w:rsidP="009316C9">
      <w:pPr>
        <w:jc w:val="center"/>
        <w:rPr>
          <w:rFonts w:ascii="Times New Roman" w:eastAsia="宋体" w:hAnsi="Times New Roman" w:cs="Times New Roman"/>
          <w:sz w:val="21"/>
          <w:szCs w:val="21"/>
        </w:rPr>
      </w:pPr>
      <w:r w:rsidRPr="003A3811">
        <w:rPr>
          <w:rFonts w:ascii="Times New Roman" w:hAnsi="Times New Roman" w:cs="Times New Roman"/>
        </w:rPr>
        <w:object w:dxaOrig="24121" w:dyaOrig="6691">
          <v:shape id="_x0000_i1219" type="#_x0000_t75" style="width:414.8pt;height:115pt" o:ole="">
            <v:imagedata r:id="rId16" o:title=""/>
          </v:shape>
          <o:OLEObject Type="Embed" ProgID="Visio.Drawing.15" ShapeID="_x0000_i1219" DrawAspect="Content" ObjectID="_1621194456" r:id="rId17"/>
        </w:object>
      </w:r>
    </w:p>
    <w:p w:rsidR="009316C9" w:rsidRPr="003A3811" w:rsidRDefault="009316C9" w:rsidP="009316C9">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6 </w:t>
      </w:r>
      <w:r w:rsidRPr="003A3811">
        <w:rPr>
          <w:rFonts w:ascii="Times New Roman" w:eastAsia="宋体" w:hAnsi="Times New Roman" w:cs="Times New Roman"/>
          <w:sz w:val="18"/>
          <w:szCs w:val="18"/>
        </w:rPr>
        <w:t>单流水线、集中控制的硬件架构设计图</w:t>
      </w:r>
    </w:p>
    <w:p w:rsidR="009316C9" w:rsidRPr="003A3811" w:rsidRDefault="009059B5" w:rsidP="001B3B8E">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优点：</w:t>
      </w:r>
    </w:p>
    <w:p w:rsidR="009059B5" w:rsidRPr="003A3811" w:rsidRDefault="005168F8"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1. </w:t>
      </w:r>
      <w:r w:rsidRPr="003A3811">
        <w:rPr>
          <w:rFonts w:ascii="Times New Roman" w:eastAsia="宋体" w:hAnsi="Times New Roman" w:cs="Times New Roman"/>
          <w:sz w:val="21"/>
          <w:szCs w:val="21"/>
        </w:rPr>
        <w:t>可以最大限度地复用</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模块和</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中的令牌桶调度，降低开发难度，减少工作量；</w:t>
      </w:r>
    </w:p>
    <w:p w:rsidR="005168F8" w:rsidRPr="003A3811" w:rsidRDefault="005168F8"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2. LCM</w:t>
      </w:r>
      <w:r w:rsidRPr="003A3811">
        <w:rPr>
          <w:rFonts w:ascii="Times New Roman" w:eastAsia="宋体" w:hAnsi="Times New Roman" w:cs="Times New Roman"/>
          <w:sz w:val="21"/>
          <w:szCs w:val="21"/>
        </w:rPr>
        <w:t>模块统一管理寄存器读写，突出</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中心控制</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的设计思想。</w:t>
      </w:r>
    </w:p>
    <w:p w:rsidR="009059B5" w:rsidRPr="003A3811" w:rsidRDefault="0084288A" w:rsidP="001B3B8E">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不足</w:t>
      </w:r>
      <w:r w:rsidR="009059B5" w:rsidRPr="003A3811">
        <w:rPr>
          <w:rFonts w:ascii="Times New Roman" w:eastAsia="宋体" w:hAnsi="Times New Roman" w:cs="Times New Roman"/>
          <w:b/>
          <w:i/>
          <w:sz w:val="21"/>
          <w:szCs w:val="21"/>
        </w:rPr>
        <w:t>：</w:t>
      </w:r>
    </w:p>
    <w:p w:rsidR="009059B5" w:rsidRPr="003A3811" w:rsidRDefault="00F26744"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1. </w:t>
      </w:r>
      <w:r w:rsidRPr="003A3811">
        <w:rPr>
          <w:rFonts w:ascii="Times New Roman" w:eastAsia="宋体" w:hAnsi="Times New Roman" w:cs="Times New Roman"/>
          <w:sz w:val="21"/>
          <w:szCs w:val="21"/>
        </w:rPr>
        <w:t>当</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内部寄存器较多时，如何优化</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内部的多选一是提高性能的关键。</w:t>
      </w:r>
    </w:p>
    <w:p w:rsidR="000A1634" w:rsidRPr="003A3811" w:rsidRDefault="000A1634" w:rsidP="000A1634">
      <w:pPr>
        <w:pStyle w:val="a4"/>
        <w:numPr>
          <w:ilvl w:val="0"/>
          <w:numId w:val="27"/>
        </w:numPr>
        <w:ind w:firstLineChars="0"/>
        <w:rPr>
          <w:rFonts w:cs="Times New Roman"/>
          <w:b/>
          <w:szCs w:val="21"/>
        </w:rPr>
      </w:pPr>
      <w:r w:rsidRPr="003A3811">
        <w:rPr>
          <w:rFonts w:cs="Times New Roman"/>
          <w:b/>
          <w:szCs w:val="21"/>
        </w:rPr>
        <w:t>单流水线</w:t>
      </w:r>
      <w:r w:rsidR="001B2E31" w:rsidRPr="003A3811">
        <w:rPr>
          <w:rFonts w:cs="Times New Roman"/>
          <w:b/>
          <w:szCs w:val="21"/>
        </w:rPr>
        <w:t>、</w:t>
      </w:r>
      <w:r w:rsidRPr="003A3811">
        <w:rPr>
          <w:rFonts w:cs="Times New Roman"/>
          <w:b/>
          <w:szCs w:val="21"/>
        </w:rPr>
        <w:t>环形控制</w:t>
      </w:r>
    </w:p>
    <w:p w:rsidR="001B2E31" w:rsidRPr="003A3811" w:rsidRDefault="009316C9"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硬件架构设计设计如图</w:t>
      </w:r>
      <w:r w:rsidRPr="003A3811">
        <w:rPr>
          <w:rFonts w:ascii="Times New Roman" w:eastAsia="宋体" w:hAnsi="Times New Roman" w:cs="Times New Roman"/>
          <w:sz w:val="21"/>
          <w:szCs w:val="21"/>
        </w:rPr>
        <w:t>7</w:t>
      </w:r>
      <w:r w:rsidRPr="003A3811">
        <w:rPr>
          <w:rFonts w:ascii="Times New Roman" w:eastAsia="宋体" w:hAnsi="Times New Roman" w:cs="Times New Roman"/>
          <w:sz w:val="21"/>
          <w:szCs w:val="21"/>
        </w:rPr>
        <w:t>所示</w:t>
      </w:r>
    </w:p>
    <w:p w:rsidR="00B736EB" w:rsidRPr="003A3811" w:rsidRDefault="00554AB8" w:rsidP="00B736EB">
      <w:pPr>
        <w:jc w:val="center"/>
        <w:rPr>
          <w:rFonts w:ascii="Times New Roman" w:eastAsia="宋体" w:hAnsi="Times New Roman" w:cs="Times New Roman"/>
          <w:sz w:val="21"/>
          <w:szCs w:val="21"/>
        </w:rPr>
      </w:pPr>
      <w:r w:rsidRPr="003A3811">
        <w:rPr>
          <w:rFonts w:ascii="Times New Roman" w:hAnsi="Times New Roman" w:cs="Times New Roman"/>
        </w:rPr>
        <w:object w:dxaOrig="21420" w:dyaOrig="6181">
          <v:shape id="_x0000_i1220" type="#_x0000_t75" style="width:414.25pt;height:119.8pt" o:ole="">
            <v:imagedata r:id="rId18" o:title=""/>
          </v:shape>
          <o:OLEObject Type="Embed" ProgID="Visio.Drawing.15" ShapeID="_x0000_i1220" DrawAspect="Content" ObjectID="_1621194457" r:id="rId19"/>
        </w:object>
      </w:r>
    </w:p>
    <w:p w:rsidR="00B736EB" w:rsidRPr="003A3811" w:rsidRDefault="00B736EB" w:rsidP="00B736EB">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7 </w:t>
      </w:r>
      <w:r w:rsidRPr="003A3811">
        <w:rPr>
          <w:rFonts w:ascii="Times New Roman" w:eastAsia="宋体" w:hAnsi="Times New Roman" w:cs="Times New Roman"/>
          <w:sz w:val="18"/>
          <w:szCs w:val="18"/>
        </w:rPr>
        <w:t>单流水线、环形控制的硬件架构设计图</w:t>
      </w:r>
    </w:p>
    <w:p w:rsidR="00B736EB" w:rsidRPr="003A3811" w:rsidRDefault="00AE7D37" w:rsidP="001B3B8E">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不足：</w:t>
      </w:r>
    </w:p>
    <w:p w:rsidR="00AE7D37" w:rsidRPr="003A3811" w:rsidRDefault="006E33CC" w:rsidP="001B3B8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1. </w:t>
      </w:r>
      <w:r w:rsidRPr="003A3811">
        <w:rPr>
          <w:rFonts w:ascii="Times New Roman" w:eastAsia="宋体" w:hAnsi="Times New Roman" w:cs="Times New Roman"/>
          <w:sz w:val="21"/>
          <w:szCs w:val="21"/>
        </w:rPr>
        <w:t>当</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中读取了存储的报文后，需要经过</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的令牌桶调度部分。报文将被写入</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中，而这将会对令牌桶的调度和流量整形造成影响。</w:t>
      </w:r>
    </w:p>
    <w:p w:rsidR="00D952CA" w:rsidRPr="003A3811" w:rsidRDefault="00D952CA" w:rsidP="00D952CA">
      <w:pPr>
        <w:rPr>
          <w:rFonts w:ascii="Times New Roman" w:eastAsia="宋体" w:hAnsi="Times New Roman" w:cs="Times New Roman"/>
          <w:sz w:val="21"/>
          <w:szCs w:val="21"/>
        </w:rPr>
      </w:pPr>
      <w:r w:rsidRPr="003A3811">
        <w:rPr>
          <w:rFonts w:ascii="Times New Roman" w:eastAsia="宋体" w:hAnsi="Times New Roman" w:cs="Times New Roman"/>
          <w:sz w:val="21"/>
          <w:szCs w:val="21"/>
        </w:rPr>
        <w:tab/>
      </w:r>
    </w:p>
    <w:p w:rsidR="00D952CA" w:rsidRPr="003A3811" w:rsidRDefault="00D952CA" w:rsidP="00D952C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综上所述，我们将采用硬件设计方案三</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单流水线、集中控制，最大限度地复用已有功能模块的基础上，进行统一的寄存器读写管理。详细的硬件架构设计见</w:t>
      </w:r>
      <w:r w:rsidRPr="003A3811">
        <w:rPr>
          <w:rFonts w:ascii="Times New Roman" w:eastAsia="宋体" w:hAnsi="Times New Roman" w:cs="Times New Roman"/>
          <w:sz w:val="21"/>
          <w:szCs w:val="21"/>
        </w:rPr>
        <w:t>2.2.2</w:t>
      </w:r>
      <w:r w:rsidRPr="003A3811">
        <w:rPr>
          <w:rFonts w:ascii="Times New Roman" w:eastAsia="宋体" w:hAnsi="Times New Roman" w:cs="Times New Roman"/>
          <w:sz w:val="21"/>
          <w:szCs w:val="21"/>
        </w:rPr>
        <w:t>小节。</w:t>
      </w:r>
    </w:p>
    <w:p w:rsidR="00B0412F" w:rsidRPr="003A3811" w:rsidRDefault="00B0412F" w:rsidP="00B0412F">
      <w:pPr>
        <w:pStyle w:val="3"/>
        <w:rPr>
          <w:rFonts w:ascii="Times New Roman" w:eastAsia="宋体" w:hAnsi="Times New Roman" w:cs="Times New Roman"/>
          <w:sz w:val="28"/>
          <w:szCs w:val="28"/>
        </w:rPr>
      </w:pPr>
      <w:r w:rsidRPr="003A3811">
        <w:rPr>
          <w:rFonts w:ascii="Times New Roman" w:eastAsia="宋体" w:hAnsi="Times New Roman" w:cs="Times New Roman"/>
          <w:sz w:val="28"/>
          <w:szCs w:val="28"/>
        </w:rPr>
        <w:t>2.2.</w:t>
      </w:r>
      <w:r w:rsidR="001B4BAE" w:rsidRPr="003A3811">
        <w:rPr>
          <w:rFonts w:ascii="Times New Roman" w:eastAsia="宋体" w:hAnsi="Times New Roman" w:cs="Times New Roman"/>
          <w:sz w:val="28"/>
          <w:szCs w:val="28"/>
        </w:rPr>
        <w:t>2</w:t>
      </w:r>
      <w:r w:rsidRPr="003A3811">
        <w:rPr>
          <w:rFonts w:ascii="Times New Roman" w:eastAsia="宋体" w:hAnsi="Times New Roman" w:cs="Times New Roman"/>
          <w:sz w:val="28"/>
          <w:szCs w:val="28"/>
        </w:rPr>
        <w:t xml:space="preserve"> </w:t>
      </w:r>
      <w:r w:rsidRPr="003A3811">
        <w:rPr>
          <w:rFonts w:ascii="Times New Roman" w:eastAsia="宋体" w:hAnsi="Times New Roman" w:cs="Times New Roman"/>
          <w:sz w:val="28"/>
          <w:szCs w:val="28"/>
        </w:rPr>
        <w:t>硬件架构概述</w:t>
      </w:r>
    </w:p>
    <w:p w:rsidR="00B96D27" w:rsidRPr="003A3811" w:rsidRDefault="00287316" w:rsidP="00B0412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FAST-ANT 2.0</w:t>
      </w:r>
      <w:r w:rsidR="00B0412F" w:rsidRPr="003A3811">
        <w:rPr>
          <w:rFonts w:ascii="Times New Roman" w:eastAsia="宋体" w:hAnsi="Times New Roman" w:cs="Times New Roman"/>
          <w:sz w:val="21"/>
          <w:szCs w:val="21"/>
        </w:rPr>
        <w:t>的硬件总体架构采用</w:t>
      </w:r>
      <w:r w:rsidR="00EB4338" w:rsidRPr="003A3811">
        <w:rPr>
          <w:rFonts w:ascii="Times New Roman" w:eastAsia="宋体" w:hAnsi="Times New Roman" w:cs="Times New Roman"/>
          <w:sz w:val="21"/>
          <w:szCs w:val="21"/>
        </w:rPr>
        <w:t>了</w:t>
      </w:r>
      <w:r w:rsidR="00B0412F" w:rsidRPr="003A3811">
        <w:rPr>
          <w:rFonts w:ascii="Times New Roman" w:eastAsia="宋体" w:hAnsi="Times New Roman" w:cs="Times New Roman"/>
          <w:sz w:val="21"/>
          <w:szCs w:val="21"/>
        </w:rPr>
        <w:t>FAST</w:t>
      </w:r>
      <w:r w:rsidR="00B0412F" w:rsidRPr="003A3811">
        <w:rPr>
          <w:rFonts w:ascii="Times New Roman" w:eastAsia="宋体" w:hAnsi="Times New Roman" w:cs="Times New Roman"/>
          <w:sz w:val="21"/>
          <w:szCs w:val="21"/>
        </w:rPr>
        <w:t>架构</w:t>
      </w:r>
      <w:r w:rsidR="00EB4338" w:rsidRPr="003A3811">
        <w:rPr>
          <w:rFonts w:ascii="Times New Roman" w:eastAsia="宋体" w:hAnsi="Times New Roman" w:cs="Times New Roman"/>
          <w:sz w:val="21"/>
          <w:szCs w:val="21"/>
        </w:rPr>
        <w:t>设计</w:t>
      </w:r>
      <w:r w:rsidR="00B0412F" w:rsidRPr="003A3811">
        <w:rPr>
          <w:rFonts w:ascii="Times New Roman" w:eastAsia="宋体" w:hAnsi="Times New Roman" w:cs="Times New Roman"/>
          <w:sz w:val="21"/>
          <w:szCs w:val="21"/>
        </w:rPr>
        <w:t>，如图</w:t>
      </w:r>
      <w:r w:rsidR="009316C9" w:rsidRPr="003A3811">
        <w:rPr>
          <w:rFonts w:ascii="Times New Roman" w:eastAsia="宋体" w:hAnsi="Times New Roman" w:cs="Times New Roman"/>
          <w:sz w:val="21"/>
          <w:szCs w:val="21"/>
        </w:rPr>
        <w:t>8</w:t>
      </w:r>
      <w:r w:rsidR="00B0412F" w:rsidRPr="003A3811">
        <w:rPr>
          <w:rFonts w:ascii="Times New Roman" w:eastAsia="宋体" w:hAnsi="Times New Roman" w:cs="Times New Roman"/>
          <w:sz w:val="21"/>
          <w:szCs w:val="21"/>
        </w:rPr>
        <w:t>所示</w:t>
      </w:r>
      <w:r w:rsidR="00EB4338" w:rsidRPr="003A3811">
        <w:rPr>
          <w:rFonts w:ascii="Times New Roman" w:eastAsia="宋体" w:hAnsi="Times New Roman" w:cs="Times New Roman"/>
          <w:sz w:val="21"/>
          <w:szCs w:val="21"/>
        </w:rPr>
        <w:t>。</w:t>
      </w:r>
      <w:r w:rsidR="00E332BB" w:rsidRPr="003A3811">
        <w:rPr>
          <w:rFonts w:ascii="Times New Roman" w:eastAsia="宋体" w:hAnsi="Times New Roman" w:cs="Times New Roman"/>
          <w:sz w:val="21"/>
          <w:szCs w:val="21"/>
        </w:rPr>
        <w:t>PGM</w:t>
      </w:r>
      <w:r w:rsidR="00E332BB" w:rsidRPr="003A3811">
        <w:rPr>
          <w:rFonts w:ascii="Times New Roman" w:eastAsia="宋体" w:hAnsi="Times New Roman" w:cs="Times New Roman"/>
          <w:sz w:val="21"/>
          <w:szCs w:val="21"/>
        </w:rPr>
        <w:t>、</w:t>
      </w:r>
      <w:r w:rsidR="00E332BB" w:rsidRPr="003A3811">
        <w:rPr>
          <w:rFonts w:ascii="Times New Roman" w:eastAsia="宋体" w:hAnsi="Times New Roman" w:cs="Times New Roman"/>
          <w:sz w:val="21"/>
          <w:szCs w:val="21"/>
        </w:rPr>
        <w:t>ESW</w:t>
      </w:r>
      <w:r w:rsidR="00E332BB" w:rsidRPr="003A3811">
        <w:rPr>
          <w:rFonts w:ascii="Times New Roman" w:eastAsia="宋体" w:hAnsi="Times New Roman" w:cs="Times New Roman"/>
          <w:sz w:val="21"/>
          <w:szCs w:val="21"/>
        </w:rPr>
        <w:t>和</w:t>
      </w:r>
      <w:r w:rsidR="00E332BB" w:rsidRPr="003A3811">
        <w:rPr>
          <w:rFonts w:ascii="Times New Roman" w:eastAsia="宋体" w:hAnsi="Times New Roman" w:cs="Times New Roman"/>
          <w:sz w:val="21"/>
          <w:szCs w:val="21"/>
        </w:rPr>
        <w:t>SCM</w:t>
      </w:r>
      <w:r w:rsidR="007E70A0" w:rsidRPr="003A3811">
        <w:rPr>
          <w:rFonts w:ascii="Times New Roman" w:eastAsia="宋体" w:hAnsi="Times New Roman" w:cs="Times New Roman"/>
          <w:sz w:val="21"/>
          <w:szCs w:val="21"/>
        </w:rPr>
        <w:t>模块</w:t>
      </w:r>
      <w:r w:rsidR="0003125B" w:rsidRPr="003A3811">
        <w:rPr>
          <w:rFonts w:ascii="Times New Roman" w:eastAsia="宋体" w:hAnsi="Times New Roman" w:cs="Times New Roman"/>
          <w:sz w:val="21"/>
          <w:szCs w:val="21"/>
        </w:rPr>
        <w:t>分别在</w:t>
      </w:r>
      <w:r w:rsidR="0003125B" w:rsidRPr="003A3811">
        <w:rPr>
          <w:rFonts w:ascii="Times New Roman" w:eastAsia="宋体" w:hAnsi="Times New Roman" w:cs="Times New Roman"/>
          <w:sz w:val="21"/>
          <w:szCs w:val="21"/>
        </w:rPr>
        <w:t>FAST 3.0</w:t>
      </w:r>
      <w:r w:rsidR="00E332BB" w:rsidRPr="003A3811">
        <w:rPr>
          <w:rFonts w:ascii="Times New Roman" w:eastAsia="宋体" w:hAnsi="Times New Roman" w:cs="Times New Roman"/>
          <w:sz w:val="21"/>
          <w:szCs w:val="21"/>
        </w:rPr>
        <w:t>、</w:t>
      </w:r>
      <w:r w:rsidR="0003125B" w:rsidRPr="003A3811">
        <w:rPr>
          <w:rFonts w:ascii="Times New Roman" w:eastAsia="宋体" w:hAnsi="Times New Roman" w:cs="Times New Roman"/>
          <w:sz w:val="21"/>
          <w:szCs w:val="21"/>
        </w:rPr>
        <w:t>FAST-ANT 1.0</w:t>
      </w:r>
      <w:r w:rsidR="00E332BB" w:rsidRPr="003A3811">
        <w:rPr>
          <w:rFonts w:ascii="Times New Roman" w:eastAsia="宋体" w:hAnsi="Times New Roman" w:cs="Times New Roman"/>
          <w:sz w:val="21"/>
          <w:szCs w:val="21"/>
        </w:rPr>
        <w:t>以及</w:t>
      </w:r>
      <w:r w:rsidR="00E332BB" w:rsidRPr="003A3811">
        <w:rPr>
          <w:rFonts w:ascii="Times New Roman" w:eastAsia="宋体" w:hAnsi="Times New Roman" w:cs="Times New Roman"/>
          <w:sz w:val="21"/>
          <w:szCs w:val="21"/>
        </w:rPr>
        <w:t>FAST-TSN</w:t>
      </w:r>
      <w:r w:rsidR="0003125B" w:rsidRPr="003A3811">
        <w:rPr>
          <w:rFonts w:ascii="Times New Roman" w:eastAsia="宋体" w:hAnsi="Times New Roman" w:cs="Times New Roman"/>
          <w:sz w:val="21"/>
          <w:szCs w:val="21"/>
        </w:rPr>
        <w:t>的基础上进行重构；</w:t>
      </w:r>
      <w:r w:rsidR="00E332BB" w:rsidRPr="003A3811">
        <w:rPr>
          <w:rFonts w:ascii="Times New Roman" w:eastAsia="宋体" w:hAnsi="Times New Roman" w:cs="Times New Roman"/>
          <w:sz w:val="21"/>
          <w:szCs w:val="21"/>
        </w:rPr>
        <w:t>LCM</w:t>
      </w:r>
      <w:r w:rsidR="00E332BB" w:rsidRPr="003A3811">
        <w:rPr>
          <w:rFonts w:ascii="Times New Roman" w:eastAsia="宋体" w:hAnsi="Times New Roman" w:cs="Times New Roman"/>
          <w:sz w:val="21"/>
          <w:szCs w:val="21"/>
        </w:rPr>
        <w:t>和</w:t>
      </w:r>
      <w:r w:rsidR="00E332BB" w:rsidRPr="003A3811">
        <w:rPr>
          <w:rFonts w:ascii="Times New Roman" w:eastAsia="宋体" w:hAnsi="Times New Roman" w:cs="Times New Roman"/>
          <w:sz w:val="21"/>
          <w:szCs w:val="21"/>
        </w:rPr>
        <w:t>UDC</w:t>
      </w:r>
      <w:r w:rsidR="007E70A0" w:rsidRPr="003A3811">
        <w:rPr>
          <w:rFonts w:ascii="Times New Roman" w:eastAsia="宋体" w:hAnsi="Times New Roman" w:cs="Times New Roman"/>
          <w:sz w:val="21"/>
          <w:szCs w:val="21"/>
        </w:rPr>
        <w:t>是为了支持</w:t>
      </w:r>
      <w:r w:rsidR="007E70A0" w:rsidRPr="003A3811">
        <w:rPr>
          <w:rFonts w:ascii="Times New Roman" w:eastAsia="宋体" w:hAnsi="Times New Roman" w:cs="Times New Roman"/>
          <w:sz w:val="21"/>
          <w:szCs w:val="21"/>
        </w:rPr>
        <w:t>FAST-ANT 2.0</w:t>
      </w:r>
      <w:r w:rsidR="007E70A0" w:rsidRPr="003A3811">
        <w:rPr>
          <w:rFonts w:ascii="Times New Roman" w:eastAsia="宋体" w:hAnsi="Times New Roman" w:cs="Times New Roman"/>
          <w:sz w:val="21"/>
          <w:szCs w:val="21"/>
        </w:rPr>
        <w:t>的新功能而专门开发的</w:t>
      </w:r>
      <w:r w:rsidR="00E332BB" w:rsidRPr="003A3811">
        <w:rPr>
          <w:rFonts w:ascii="Times New Roman" w:eastAsia="宋体" w:hAnsi="Times New Roman" w:cs="Times New Roman"/>
          <w:sz w:val="21"/>
          <w:szCs w:val="21"/>
        </w:rPr>
        <w:t>；同时，</w:t>
      </w:r>
      <w:r w:rsidR="00E332BB" w:rsidRPr="003A3811">
        <w:rPr>
          <w:rFonts w:ascii="Times New Roman" w:eastAsia="宋体" w:hAnsi="Times New Roman" w:cs="Times New Roman"/>
          <w:sz w:val="21"/>
          <w:szCs w:val="21"/>
        </w:rPr>
        <w:t>FAST-ANT 2.0</w:t>
      </w:r>
      <w:r w:rsidR="00E332BB" w:rsidRPr="003A3811">
        <w:rPr>
          <w:rFonts w:ascii="Times New Roman" w:eastAsia="宋体" w:hAnsi="Times New Roman" w:cs="Times New Roman"/>
          <w:sz w:val="21"/>
          <w:szCs w:val="21"/>
        </w:rPr>
        <w:t>继承了</w:t>
      </w:r>
      <w:r w:rsidR="00E332BB" w:rsidRPr="003A3811">
        <w:rPr>
          <w:rFonts w:ascii="Times New Roman" w:eastAsia="宋体" w:hAnsi="Times New Roman" w:cs="Times New Roman"/>
          <w:sz w:val="21"/>
          <w:szCs w:val="21"/>
        </w:rPr>
        <w:t>FAST-TSN</w:t>
      </w:r>
      <w:r w:rsidR="00E332BB" w:rsidRPr="003A3811">
        <w:rPr>
          <w:rFonts w:ascii="Times New Roman" w:eastAsia="宋体" w:hAnsi="Times New Roman" w:cs="Times New Roman"/>
          <w:sz w:val="21"/>
          <w:szCs w:val="21"/>
        </w:rPr>
        <w:t>中流量调度部分，即：</w:t>
      </w:r>
      <w:r w:rsidR="00E332BB" w:rsidRPr="003A3811">
        <w:rPr>
          <w:rFonts w:ascii="Times New Roman" w:eastAsia="宋体" w:hAnsi="Times New Roman" w:cs="Times New Roman"/>
          <w:sz w:val="21"/>
          <w:szCs w:val="21"/>
        </w:rPr>
        <w:t>EOS</w:t>
      </w:r>
      <w:r w:rsidR="00E332BB" w:rsidRPr="003A3811">
        <w:rPr>
          <w:rFonts w:ascii="Times New Roman" w:eastAsia="宋体" w:hAnsi="Times New Roman" w:cs="Times New Roman"/>
          <w:sz w:val="21"/>
          <w:szCs w:val="21"/>
        </w:rPr>
        <w:t>模块，支持令牌</w:t>
      </w:r>
      <w:proofErr w:type="gramStart"/>
      <w:r w:rsidR="00E332BB" w:rsidRPr="003A3811">
        <w:rPr>
          <w:rFonts w:ascii="Times New Roman" w:eastAsia="宋体" w:hAnsi="Times New Roman" w:cs="Times New Roman"/>
          <w:sz w:val="21"/>
          <w:szCs w:val="21"/>
        </w:rPr>
        <w:t>桶进行</w:t>
      </w:r>
      <w:proofErr w:type="gramEnd"/>
      <w:r w:rsidR="00E332BB" w:rsidRPr="003A3811">
        <w:rPr>
          <w:rFonts w:ascii="Times New Roman" w:eastAsia="宋体" w:hAnsi="Times New Roman" w:cs="Times New Roman"/>
          <w:sz w:val="21"/>
          <w:szCs w:val="21"/>
        </w:rPr>
        <w:t>流量整形，这将在多类型流量并发中使用。</w:t>
      </w:r>
    </w:p>
    <w:p w:rsidR="00C718AC" w:rsidRPr="003A3811" w:rsidRDefault="00C718AC" w:rsidP="00B0412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其中，</w:t>
      </w:r>
      <w:r w:rsidR="00EB4338" w:rsidRPr="003A3811">
        <w:rPr>
          <w:rFonts w:ascii="Times New Roman" w:eastAsia="宋体" w:hAnsi="Times New Roman" w:cs="Times New Roman"/>
          <w:sz w:val="21"/>
          <w:szCs w:val="21"/>
        </w:rPr>
        <w:t>核心功能模块包含以下几部分：</w:t>
      </w:r>
    </w:p>
    <w:p w:rsidR="00C472C1" w:rsidRPr="003A3811" w:rsidRDefault="00F2607B" w:rsidP="00C472C1">
      <w:pPr>
        <w:jc w:val="center"/>
        <w:rPr>
          <w:rFonts w:ascii="Times New Roman" w:eastAsia="宋体" w:hAnsi="Times New Roman" w:cs="Times New Roman"/>
          <w:sz w:val="21"/>
          <w:szCs w:val="21"/>
        </w:rPr>
      </w:pPr>
      <w:r w:rsidRPr="003A3811">
        <w:rPr>
          <w:rFonts w:ascii="Times New Roman" w:hAnsi="Times New Roman" w:cs="Times New Roman"/>
        </w:rPr>
        <w:object w:dxaOrig="21420" w:dyaOrig="6181">
          <v:shape id="_x0000_i1214" type="#_x0000_t75" style="width:414.25pt;height:119.8pt" o:ole="">
            <v:imagedata r:id="rId20" o:title=""/>
          </v:shape>
          <o:OLEObject Type="Embed" ProgID="Visio.Drawing.15" ShapeID="_x0000_i1214" DrawAspect="Content" ObjectID="_1621194458" r:id="rId21"/>
        </w:object>
      </w:r>
    </w:p>
    <w:p w:rsidR="00C472C1" w:rsidRPr="003A3811" w:rsidRDefault="00C472C1" w:rsidP="00C472C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9316C9" w:rsidRPr="003A3811">
        <w:rPr>
          <w:rFonts w:ascii="Times New Roman" w:eastAsia="宋体" w:hAnsi="Times New Roman" w:cs="Times New Roman"/>
          <w:sz w:val="18"/>
          <w:szCs w:val="18"/>
        </w:rPr>
        <w:t>8</w:t>
      </w:r>
      <w:r w:rsidRPr="003A3811">
        <w:rPr>
          <w:rFonts w:ascii="Times New Roman" w:eastAsia="宋体" w:hAnsi="Times New Roman" w:cs="Times New Roman"/>
          <w:sz w:val="18"/>
          <w:szCs w:val="18"/>
        </w:rPr>
        <w:t xml:space="preserve"> FAST-ANT 2.0</w:t>
      </w:r>
      <w:r w:rsidRPr="003A3811">
        <w:rPr>
          <w:rFonts w:ascii="Times New Roman" w:eastAsia="宋体" w:hAnsi="Times New Roman" w:cs="Times New Roman"/>
          <w:sz w:val="18"/>
          <w:szCs w:val="18"/>
        </w:rPr>
        <w:t>硬件架构设计图</w:t>
      </w:r>
    </w:p>
    <w:p w:rsidR="00876F9F" w:rsidRPr="003A3811" w:rsidRDefault="00876F9F" w:rsidP="00FA5C7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i/>
          <w:sz w:val="21"/>
          <w:szCs w:val="21"/>
        </w:rPr>
        <w:t>LCM</w:t>
      </w:r>
      <w:r w:rsidR="00FA5C79" w:rsidRPr="003A3811">
        <w:rPr>
          <w:rFonts w:ascii="Times New Roman" w:eastAsia="宋体" w:hAnsi="Times New Roman" w:cs="Times New Roman"/>
          <w:b/>
          <w:i/>
          <w:sz w:val="21"/>
          <w:szCs w:val="21"/>
        </w:rPr>
        <w:t>（</w:t>
      </w:r>
      <w:r w:rsidR="00FA5C79" w:rsidRPr="003A3811">
        <w:rPr>
          <w:rFonts w:ascii="Times New Roman" w:eastAsia="宋体" w:hAnsi="Times New Roman" w:cs="Times New Roman"/>
          <w:b/>
          <w:i/>
          <w:sz w:val="21"/>
          <w:szCs w:val="21"/>
        </w:rPr>
        <w:t>Local Control Module</w:t>
      </w:r>
      <w:r w:rsidR="00FA5C79" w:rsidRPr="003A3811">
        <w:rPr>
          <w:rFonts w:ascii="Times New Roman" w:eastAsia="宋体" w:hAnsi="Times New Roman" w:cs="Times New Roman"/>
          <w:b/>
          <w:i/>
          <w:sz w:val="21"/>
          <w:szCs w:val="21"/>
        </w:rPr>
        <w:t>）模块：</w:t>
      </w:r>
      <w:r w:rsidR="00FA5C79" w:rsidRPr="003A3811">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w:t>
      </w:r>
      <w:proofErr w:type="gramStart"/>
      <w:r w:rsidR="00FA5C79" w:rsidRPr="003A3811">
        <w:rPr>
          <w:rFonts w:ascii="Times New Roman" w:eastAsia="宋体" w:hAnsi="Times New Roman" w:cs="Times New Roman"/>
          <w:sz w:val="21"/>
          <w:szCs w:val="21"/>
        </w:rPr>
        <w:t>至软件端</w:t>
      </w:r>
      <w:proofErr w:type="gramEnd"/>
      <w:r w:rsidR="00FA5C79" w:rsidRPr="003A3811">
        <w:rPr>
          <w:rFonts w:ascii="Times New Roman" w:eastAsia="宋体" w:hAnsi="Times New Roman" w:cs="Times New Roman"/>
          <w:sz w:val="21"/>
          <w:szCs w:val="21"/>
        </w:rPr>
        <w:t>。</w:t>
      </w:r>
    </w:p>
    <w:p w:rsidR="00FA5C79" w:rsidRPr="003A3811" w:rsidRDefault="00ED395C" w:rsidP="00B0412F">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i/>
          <w:sz w:val="21"/>
          <w:szCs w:val="21"/>
        </w:rPr>
        <w:t>UDC</w:t>
      </w:r>
      <w:r w:rsidRPr="003A3811">
        <w:rPr>
          <w:rFonts w:ascii="Times New Roman" w:eastAsia="宋体" w:hAnsi="Times New Roman" w:cs="Times New Roman"/>
          <w:b/>
          <w:i/>
          <w:sz w:val="21"/>
          <w:szCs w:val="21"/>
        </w:rPr>
        <w:t>（</w:t>
      </w:r>
      <w:r w:rsidRPr="003A3811">
        <w:rPr>
          <w:rFonts w:ascii="Times New Roman" w:eastAsia="宋体" w:hAnsi="Times New Roman" w:cs="Times New Roman"/>
          <w:b/>
          <w:i/>
          <w:sz w:val="21"/>
          <w:szCs w:val="21"/>
        </w:rPr>
        <w:t>User Defined Counter</w:t>
      </w:r>
      <w:r w:rsidRPr="003A3811">
        <w:rPr>
          <w:rFonts w:ascii="Times New Roman" w:eastAsia="宋体" w:hAnsi="Times New Roman" w:cs="Times New Roman"/>
          <w:b/>
          <w:i/>
          <w:sz w:val="21"/>
          <w:szCs w:val="21"/>
        </w:rPr>
        <w:t>）</w:t>
      </w:r>
      <w:r w:rsidR="00C718AC" w:rsidRPr="003A3811">
        <w:rPr>
          <w:rFonts w:ascii="Times New Roman" w:eastAsia="宋体" w:hAnsi="Times New Roman" w:cs="Times New Roman"/>
          <w:b/>
          <w:i/>
          <w:sz w:val="21"/>
          <w:szCs w:val="21"/>
        </w:rPr>
        <w:t>模块：</w:t>
      </w:r>
      <w:r w:rsidR="004B334F" w:rsidRPr="003A3811">
        <w:rPr>
          <w:rFonts w:ascii="Times New Roman" w:eastAsia="宋体" w:hAnsi="Times New Roman" w:cs="Times New Roman"/>
          <w:sz w:val="21"/>
          <w:szCs w:val="21"/>
        </w:rPr>
        <w:t>用户定义计数器模块，用于支持流量回放功能。对</w:t>
      </w:r>
      <w:r w:rsidR="004B334F" w:rsidRPr="003A3811">
        <w:rPr>
          <w:rFonts w:ascii="Times New Roman" w:eastAsia="宋体" w:hAnsi="Times New Roman" w:cs="Times New Roman"/>
          <w:sz w:val="21"/>
          <w:szCs w:val="21"/>
        </w:rPr>
        <w:lastRenderedPageBreak/>
        <w:t>于进入</w:t>
      </w:r>
      <w:r w:rsidR="004B334F" w:rsidRPr="003A3811">
        <w:rPr>
          <w:rFonts w:ascii="Times New Roman" w:eastAsia="宋体" w:hAnsi="Times New Roman" w:cs="Times New Roman"/>
          <w:sz w:val="21"/>
          <w:szCs w:val="21"/>
        </w:rPr>
        <w:t>UDC</w:t>
      </w:r>
      <w:r w:rsidR="004B334F" w:rsidRPr="003A3811">
        <w:rPr>
          <w:rFonts w:ascii="Times New Roman" w:eastAsia="宋体" w:hAnsi="Times New Roman" w:cs="Times New Roman"/>
          <w:sz w:val="21"/>
          <w:szCs w:val="21"/>
        </w:rPr>
        <w:t>模块的测试流量（即从非软件端互连口进入），</w:t>
      </w:r>
      <w:r w:rsidR="004B334F" w:rsidRPr="003A3811">
        <w:rPr>
          <w:rFonts w:ascii="Times New Roman" w:eastAsia="宋体" w:hAnsi="Times New Roman" w:cs="Times New Roman"/>
          <w:sz w:val="21"/>
          <w:szCs w:val="21"/>
        </w:rPr>
        <w:t>UDC</w:t>
      </w:r>
      <w:r w:rsidR="004B334F" w:rsidRPr="003A3811">
        <w:rPr>
          <w:rFonts w:ascii="Times New Roman" w:eastAsia="宋体" w:hAnsi="Times New Roman" w:cs="Times New Roman"/>
          <w:sz w:val="21"/>
          <w:szCs w:val="21"/>
        </w:rPr>
        <w:t>收集十万个报文写入</w:t>
      </w:r>
      <w:r w:rsidR="004B334F" w:rsidRPr="003A3811">
        <w:rPr>
          <w:rFonts w:ascii="Times New Roman" w:eastAsia="宋体" w:hAnsi="Times New Roman" w:cs="Times New Roman"/>
          <w:sz w:val="21"/>
          <w:szCs w:val="21"/>
        </w:rPr>
        <w:t>UM</w:t>
      </w:r>
      <w:r w:rsidR="004B334F" w:rsidRPr="003A3811">
        <w:rPr>
          <w:rFonts w:ascii="Times New Roman" w:eastAsia="宋体" w:hAnsi="Times New Roman" w:cs="Times New Roman"/>
          <w:sz w:val="21"/>
          <w:szCs w:val="21"/>
        </w:rPr>
        <w:t>流水线外部的</w:t>
      </w:r>
      <w:r w:rsidR="004B334F" w:rsidRPr="003A3811">
        <w:rPr>
          <w:rFonts w:ascii="Times New Roman" w:eastAsia="宋体" w:hAnsi="Times New Roman" w:cs="Times New Roman"/>
          <w:sz w:val="21"/>
          <w:szCs w:val="21"/>
        </w:rPr>
        <w:t>RAM</w:t>
      </w:r>
      <w:r w:rsidR="004B334F" w:rsidRPr="003A3811">
        <w:rPr>
          <w:rFonts w:ascii="Times New Roman" w:eastAsia="宋体" w:hAnsi="Times New Roman" w:cs="Times New Roman"/>
          <w:sz w:val="21"/>
          <w:szCs w:val="21"/>
        </w:rPr>
        <w:t>中</w:t>
      </w:r>
      <w:r w:rsidR="000B09E5" w:rsidRPr="003A3811">
        <w:rPr>
          <w:rFonts w:ascii="Times New Roman" w:eastAsia="宋体" w:hAnsi="Times New Roman" w:cs="Times New Roman"/>
          <w:sz w:val="21"/>
          <w:szCs w:val="21"/>
        </w:rPr>
        <w:t>，并在内部维护写入报文个数计数器，从而支持用户获取硬件中的存储情况。同时，用户可以通过配置参数来指定读取某一个报文或连续多个报文。</w:t>
      </w:r>
    </w:p>
    <w:p w:rsidR="00E8086E" w:rsidRPr="003A3811" w:rsidRDefault="00E8086E" w:rsidP="00E8086E">
      <w:pPr>
        <w:ind w:firstLineChars="200" w:firstLine="422"/>
        <w:rPr>
          <w:rFonts w:ascii="Times New Roman" w:eastAsia="宋体" w:hAnsi="Times New Roman" w:cs="Times New Roman"/>
          <w:b/>
          <w:i/>
          <w:sz w:val="21"/>
          <w:szCs w:val="21"/>
        </w:rPr>
      </w:pPr>
      <w:r w:rsidRPr="003A3811">
        <w:rPr>
          <w:rFonts w:ascii="Times New Roman" w:eastAsia="宋体" w:hAnsi="Times New Roman" w:cs="Times New Roman"/>
          <w:b/>
          <w:i/>
          <w:sz w:val="21"/>
          <w:szCs w:val="21"/>
        </w:rPr>
        <w:t>SCM</w:t>
      </w:r>
      <w:r w:rsidRPr="003A3811">
        <w:rPr>
          <w:rFonts w:ascii="Times New Roman" w:eastAsia="宋体" w:hAnsi="Times New Roman" w:cs="Times New Roman"/>
          <w:b/>
          <w:i/>
          <w:sz w:val="21"/>
          <w:szCs w:val="21"/>
        </w:rPr>
        <w:t>（</w:t>
      </w:r>
      <w:r w:rsidRPr="003A3811">
        <w:rPr>
          <w:rFonts w:ascii="Times New Roman" w:eastAsia="宋体" w:hAnsi="Times New Roman" w:cs="Times New Roman"/>
          <w:b/>
          <w:i/>
          <w:sz w:val="21"/>
          <w:szCs w:val="21"/>
        </w:rPr>
        <w:t>Statistics Collection Module</w:t>
      </w:r>
      <w:r w:rsidRPr="003A3811">
        <w:rPr>
          <w:rFonts w:ascii="Times New Roman" w:eastAsia="宋体" w:hAnsi="Times New Roman" w:cs="Times New Roman"/>
          <w:b/>
          <w:i/>
          <w:sz w:val="21"/>
          <w:szCs w:val="21"/>
        </w:rPr>
        <w:t>）模块：</w:t>
      </w:r>
      <w:r w:rsidRPr="003A3811">
        <w:rPr>
          <w:rFonts w:ascii="Times New Roman" w:eastAsia="宋体" w:hAnsi="Times New Roman" w:cs="Times New Roman"/>
          <w:sz w:val="21"/>
          <w:szCs w:val="21"/>
        </w:rPr>
        <w:t>收集统计模块，用于根据用户配置的捕获条件（如：流量类型、流量数目），对特定一些流进行统计计数，包括：吞吐率、流量大小、报文个数以及延迟等。在</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模块内，将使用</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来存储</w:t>
      </w:r>
      <w:r w:rsidRPr="003A3811">
        <w:rPr>
          <w:rFonts w:ascii="Times New Roman" w:eastAsia="宋体" w:hAnsi="Times New Roman" w:cs="Times New Roman"/>
          <w:sz w:val="21"/>
          <w:szCs w:val="21"/>
        </w:rPr>
        <w:t>1024</w:t>
      </w:r>
      <w:r w:rsidRPr="003A3811">
        <w:rPr>
          <w:rFonts w:ascii="Times New Roman" w:eastAsia="宋体" w:hAnsi="Times New Roman" w:cs="Times New Roman"/>
          <w:sz w:val="21"/>
          <w:szCs w:val="21"/>
        </w:rPr>
        <w:t>个延迟的值。在测试中或测试结束后，软件端可以读取这些</w:t>
      </w:r>
      <w:proofErr w:type="gramStart"/>
      <w:r w:rsidRPr="003A3811">
        <w:rPr>
          <w:rFonts w:ascii="Times New Roman" w:eastAsia="宋体" w:hAnsi="Times New Roman" w:cs="Times New Roman"/>
          <w:sz w:val="21"/>
          <w:szCs w:val="21"/>
        </w:rPr>
        <w:t>延迟值</w:t>
      </w:r>
      <w:proofErr w:type="gramEnd"/>
      <w:r w:rsidRPr="003A3811">
        <w:rPr>
          <w:rFonts w:ascii="Times New Roman" w:eastAsia="宋体" w:hAnsi="Times New Roman" w:cs="Times New Roman"/>
          <w:sz w:val="21"/>
          <w:szCs w:val="21"/>
        </w:rPr>
        <w:t>来分析网络或网络设备的状态。参数的配置和统计结果的读取均通过</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模块完成。</w:t>
      </w:r>
    </w:p>
    <w:p w:rsidR="00FA5C79" w:rsidRPr="003A3811" w:rsidRDefault="00272FFF" w:rsidP="00B0412F">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i/>
          <w:sz w:val="21"/>
          <w:szCs w:val="21"/>
        </w:rPr>
        <w:t>PGM</w:t>
      </w:r>
      <w:r w:rsidR="00826838" w:rsidRPr="003A3811">
        <w:rPr>
          <w:rFonts w:ascii="Times New Roman" w:eastAsia="宋体" w:hAnsi="Times New Roman" w:cs="Times New Roman"/>
          <w:b/>
          <w:i/>
          <w:sz w:val="21"/>
          <w:szCs w:val="21"/>
        </w:rPr>
        <w:t>（</w:t>
      </w:r>
      <w:r w:rsidR="007215B3" w:rsidRPr="003A3811">
        <w:rPr>
          <w:rFonts w:ascii="Times New Roman" w:eastAsia="宋体" w:hAnsi="Times New Roman" w:cs="Times New Roman"/>
          <w:b/>
          <w:i/>
          <w:sz w:val="21"/>
          <w:szCs w:val="21"/>
        </w:rPr>
        <w:t>Packet</w:t>
      </w:r>
      <w:r w:rsidR="00826838" w:rsidRPr="003A3811">
        <w:rPr>
          <w:rFonts w:ascii="Times New Roman" w:eastAsia="宋体" w:hAnsi="Times New Roman" w:cs="Times New Roman"/>
          <w:b/>
          <w:i/>
          <w:sz w:val="21"/>
          <w:szCs w:val="21"/>
        </w:rPr>
        <w:t xml:space="preserve"> </w:t>
      </w:r>
      <w:r w:rsidR="007215B3" w:rsidRPr="003A3811">
        <w:rPr>
          <w:rFonts w:ascii="Times New Roman" w:eastAsia="宋体" w:hAnsi="Times New Roman" w:cs="Times New Roman"/>
          <w:b/>
          <w:i/>
          <w:sz w:val="21"/>
          <w:szCs w:val="21"/>
        </w:rPr>
        <w:t>Generation</w:t>
      </w:r>
      <w:r w:rsidR="00826838" w:rsidRPr="003A3811">
        <w:rPr>
          <w:rFonts w:ascii="Times New Roman" w:eastAsia="宋体" w:hAnsi="Times New Roman" w:cs="Times New Roman"/>
          <w:b/>
          <w:i/>
          <w:sz w:val="21"/>
          <w:szCs w:val="21"/>
        </w:rPr>
        <w:t xml:space="preserve"> Module</w:t>
      </w:r>
      <w:r w:rsidR="00826838" w:rsidRPr="003A3811">
        <w:rPr>
          <w:rFonts w:ascii="Times New Roman" w:eastAsia="宋体" w:hAnsi="Times New Roman" w:cs="Times New Roman"/>
          <w:b/>
          <w:i/>
          <w:sz w:val="21"/>
          <w:szCs w:val="21"/>
        </w:rPr>
        <w:t>）</w:t>
      </w:r>
      <w:r w:rsidR="00231D6F" w:rsidRPr="003A3811">
        <w:rPr>
          <w:rFonts w:ascii="Times New Roman" w:eastAsia="宋体" w:hAnsi="Times New Roman" w:cs="Times New Roman"/>
          <w:b/>
          <w:i/>
          <w:sz w:val="21"/>
          <w:szCs w:val="21"/>
        </w:rPr>
        <w:t>模块：</w:t>
      </w:r>
      <w:r w:rsidR="000D0336" w:rsidRPr="003A3811">
        <w:rPr>
          <w:rFonts w:ascii="Times New Roman" w:eastAsia="宋体" w:hAnsi="Times New Roman" w:cs="Times New Roman"/>
          <w:sz w:val="21"/>
          <w:szCs w:val="21"/>
        </w:rPr>
        <w:t>报文生成模块，用于</w:t>
      </w:r>
      <w:r w:rsidR="00EE7CAF" w:rsidRPr="003A3811">
        <w:rPr>
          <w:rFonts w:ascii="Times New Roman" w:eastAsia="宋体" w:hAnsi="Times New Roman" w:cs="Times New Roman"/>
          <w:sz w:val="21"/>
          <w:szCs w:val="21"/>
        </w:rPr>
        <w:t>根据用户配置参数来</w:t>
      </w:r>
      <w:r w:rsidR="000D0336" w:rsidRPr="003A3811">
        <w:rPr>
          <w:rFonts w:ascii="Times New Roman" w:eastAsia="宋体" w:hAnsi="Times New Roman" w:cs="Times New Roman"/>
          <w:sz w:val="21"/>
          <w:szCs w:val="21"/>
        </w:rPr>
        <w:t>生成并发流量</w:t>
      </w:r>
      <w:r w:rsidR="00EE7CAF" w:rsidRPr="003A3811">
        <w:rPr>
          <w:rFonts w:ascii="Times New Roman" w:eastAsia="宋体" w:hAnsi="Times New Roman" w:cs="Times New Roman"/>
          <w:sz w:val="21"/>
          <w:szCs w:val="21"/>
        </w:rPr>
        <w:t>。</w:t>
      </w:r>
      <w:r w:rsidR="00EE7CAF" w:rsidRPr="003A3811">
        <w:rPr>
          <w:rFonts w:ascii="Times New Roman" w:eastAsia="宋体" w:hAnsi="Times New Roman" w:cs="Times New Roman"/>
          <w:sz w:val="21"/>
          <w:szCs w:val="21"/>
        </w:rPr>
        <w:t>PGM</w:t>
      </w:r>
      <w:r w:rsidR="00EE7CAF" w:rsidRPr="003A3811">
        <w:rPr>
          <w:rFonts w:ascii="Times New Roman" w:eastAsia="宋体" w:hAnsi="Times New Roman" w:cs="Times New Roman"/>
          <w:sz w:val="21"/>
          <w:szCs w:val="21"/>
        </w:rPr>
        <w:t>通过接收软件端构造的不同类型报文以及</w:t>
      </w:r>
      <w:r w:rsidR="007623C0" w:rsidRPr="003A3811">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3A3811">
        <w:rPr>
          <w:rFonts w:ascii="Times New Roman" w:eastAsia="宋体" w:hAnsi="Times New Roman" w:cs="Times New Roman"/>
          <w:sz w:val="21"/>
          <w:szCs w:val="21"/>
        </w:rPr>
        <w:t>PGM</w:t>
      </w:r>
      <w:r w:rsidR="007623C0" w:rsidRPr="003A3811">
        <w:rPr>
          <w:rFonts w:ascii="Times New Roman" w:eastAsia="宋体" w:hAnsi="Times New Roman" w:cs="Times New Roman"/>
          <w:sz w:val="21"/>
          <w:szCs w:val="21"/>
        </w:rPr>
        <w:t>内的</w:t>
      </w:r>
      <w:r w:rsidR="007623C0" w:rsidRPr="003A3811">
        <w:rPr>
          <w:rFonts w:ascii="Times New Roman" w:eastAsia="宋体" w:hAnsi="Times New Roman" w:cs="Times New Roman"/>
          <w:sz w:val="21"/>
          <w:szCs w:val="21"/>
        </w:rPr>
        <w:t>RAM</w:t>
      </w:r>
      <w:r w:rsidR="007623C0" w:rsidRPr="003A3811">
        <w:rPr>
          <w:rFonts w:ascii="Times New Roman" w:eastAsia="宋体" w:hAnsi="Times New Roman" w:cs="Times New Roman"/>
          <w:sz w:val="21"/>
          <w:szCs w:val="21"/>
        </w:rPr>
        <w:t>上。同时，采用轮询查找的方式，对调度表进行轮询，判断当前时刻哪一条</w:t>
      </w:r>
      <w:proofErr w:type="gramStart"/>
      <w:r w:rsidR="007623C0" w:rsidRPr="003A3811">
        <w:rPr>
          <w:rFonts w:ascii="Times New Roman" w:eastAsia="宋体" w:hAnsi="Times New Roman" w:cs="Times New Roman"/>
          <w:sz w:val="21"/>
          <w:szCs w:val="21"/>
        </w:rPr>
        <w:t>流满足</w:t>
      </w:r>
      <w:proofErr w:type="gramEnd"/>
      <w:r w:rsidR="007623C0" w:rsidRPr="003A3811">
        <w:rPr>
          <w:rFonts w:ascii="Times New Roman" w:eastAsia="宋体" w:hAnsi="Times New Roman" w:cs="Times New Roman"/>
          <w:sz w:val="21"/>
          <w:szCs w:val="21"/>
        </w:rPr>
        <w:t>生成的条件，从而决定哪一类报文被从</w:t>
      </w:r>
      <w:r w:rsidR="007623C0" w:rsidRPr="003A3811">
        <w:rPr>
          <w:rFonts w:ascii="Times New Roman" w:eastAsia="宋体" w:hAnsi="Times New Roman" w:cs="Times New Roman"/>
          <w:sz w:val="21"/>
          <w:szCs w:val="21"/>
        </w:rPr>
        <w:t>RAM</w:t>
      </w:r>
      <w:r w:rsidR="007623C0" w:rsidRPr="003A3811">
        <w:rPr>
          <w:rFonts w:ascii="Times New Roman" w:eastAsia="宋体" w:hAnsi="Times New Roman" w:cs="Times New Roman"/>
          <w:sz w:val="21"/>
          <w:szCs w:val="21"/>
        </w:rPr>
        <w:t>中读出并发送。</w:t>
      </w:r>
    </w:p>
    <w:p w:rsidR="006B6D1A" w:rsidRPr="003A3811" w:rsidRDefault="00272FFF" w:rsidP="006B6D1A">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i/>
          <w:sz w:val="21"/>
          <w:szCs w:val="21"/>
        </w:rPr>
        <w:t>ESW</w:t>
      </w:r>
      <w:r w:rsidR="00826838" w:rsidRPr="003A3811">
        <w:rPr>
          <w:rFonts w:ascii="Times New Roman" w:eastAsia="宋体" w:hAnsi="Times New Roman" w:cs="Times New Roman"/>
          <w:b/>
          <w:i/>
          <w:sz w:val="21"/>
          <w:szCs w:val="21"/>
        </w:rPr>
        <w:t>（</w:t>
      </w:r>
      <w:proofErr w:type="spellStart"/>
      <w:r w:rsidR="008E6295" w:rsidRPr="003A3811">
        <w:rPr>
          <w:rFonts w:ascii="Times New Roman" w:eastAsia="宋体" w:hAnsi="Times New Roman" w:cs="Times New Roman"/>
          <w:b/>
          <w:i/>
          <w:sz w:val="21"/>
          <w:szCs w:val="21"/>
        </w:rPr>
        <w:t>Epipe</w:t>
      </w:r>
      <w:proofErr w:type="spellEnd"/>
      <w:r w:rsidR="008E6295" w:rsidRPr="003A3811">
        <w:rPr>
          <w:rFonts w:ascii="Times New Roman" w:eastAsia="宋体" w:hAnsi="Times New Roman" w:cs="Times New Roman"/>
          <w:b/>
          <w:i/>
          <w:sz w:val="21"/>
          <w:szCs w:val="21"/>
        </w:rPr>
        <w:t xml:space="preserve"> Switch Wrapper</w:t>
      </w:r>
      <w:r w:rsidR="00826838" w:rsidRPr="003A3811">
        <w:rPr>
          <w:rFonts w:ascii="Times New Roman" w:eastAsia="宋体" w:hAnsi="Times New Roman" w:cs="Times New Roman"/>
          <w:b/>
          <w:i/>
          <w:sz w:val="21"/>
          <w:szCs w:val="21"/>
        </w:rPr>
        <w:t>）</w:t>
      </w:r>
      <w:r w:rsidR="00231D6F" w:rsidRPr="003A3811">
        <w:rPr>
          <w:rFonts w:ascii="Times New Roman" w:eastAsia="宋体" w:hAnsi="Times New Roman" w:cs="Times New Roman"/>
          <w:b/>
          <w:i/>
          <w:sz w:val="21"/>
          <w:szCs w:val="21"/>
        </w:rPr>
        <w:t>模块：</w:t>
      </w:r>
      <w:r w:rsidR="000D0336" w:rsidRPr="003A3811">
        <w:rPr>
          <w:rFonts w:ascii="Times New Roman" w:eastAsia="宋体" w:hAnsi="Times New Roman" w:cs="Times New Roman"/>
          <w:sz w:val="21"/>
          <w:szCs w:val="21"/>
        </w:rPr>
        <w:t>流水线交换解析模块</w:t>
      </w:r>
      <w:r w:rsidR="006B6D1A" w:rsidRPr="003A3811">
        <w:rPr>
          <w:rFonts w:ascii="Times New Roman" w:eastAsia="宋体" w:hAnsi="Times New Roman" w:cs="Times New Roman"/>
          <w:sz w:val="21"/>
          <w:szCs w:val="21"/>
        </w:rPr>
        <w:t>，用于解析分组类型、流量监管、转发动作生成以及生成</w:t>
      </w:r>
      <w:r w:rsidR="006B6D1A" w:rsidRPr="003A3811">
        <w:rPr>
          <w:rFonts w:ascii="Times New Roman" w:eastAsia="宋体" w:hAnsi="Times New Roman" w:cs="Times New Roman"/>
          <w:sz w:val="21"/>
          <w:szCs w:val="21"/>
        </w:rPr>
        <w:t>TSN-Metadata</w:t>
      </w:r>
      <w:r w:rsidR="006B6D1A" w:rsidRPr="003A3811">
        <w:rPr>
          <w:rFonts w:ascii="Times New Roman" w:eastAsia="宋体" w:hAnsi="Times New Roman" w:cs="Times New Roman"/>
          <w:sz w:val="21"/>
          <w:szCs w:val="21"/>
        </w:rPr>
        <w:t>（见</w:t>
      </w:r>
      <w:r w:rsidR="006B6D1A" w:rsidRPr="003A3811">
        <w:rPr>
          <w:rFonts w:ascii="Times New Roman" w:eastAsia="宋体" w:hAnsi="Times New Roman" w:cs="Times New Roman"/>
          <w:sz w:val="21"/>
          <w:szCs w:val="21"/>
        </w:rPr>
        <w:t>2.4</w:t>
      </w:r>
      <w:r w:rsidR="006B6D1A" w:rsidRPr="003A3811">
        <w:rPr>
          <w:rFonts w:ascii="Times New Roman" w:eastAsia="宋体" w:hAnsi="Times New Roman" w:cs="Times New Roman"/>
          <w:sz w:val="21"/>
          <w:szCs w:val="21"/>
        </w:rPr>
        <w:t>小节）和</w:t>
      </w:r>
      <w:r w:rsidR="006B6D1A" w:rsidRPr="003A3811">
        <w:rPr>
          <w:rFonts w:ascii="Times New Roman" w:eastAsia="宋体" w:hAnsi="Times New Roman" w:cs="Times New Roman"/>
          <w:sz w:val="21"/>
          <w:szCs w:val="21"/>
        </w:rPr>
        <w:t>FAST</w:t>
      </w:r>
      <w:r w:rsidR="006B6D1A" w:rsidRPr="003A3811">
        <w:rPr>
          <w:rFonts w:ascii="Times New Roman" w:eastAsia="宋体" w:hAnsi="Times New Roman" w:cs="Times New Roman"/>
          <w:sz w:val="21"/>
          <w:szCs w:val="21"/>
        </w:rPr>
        <w:t>架构中的</w:t>
      </w:r>
      <w:r w:rsidR="006B6D1A" w:rsidRPr="003A3811">
        <w:rPr>
          <w:rFonts w:ascii="Times New Roman" w:eastAsia="宋体" w:hAnsi="Times New Roman" w:cs="Times New Roman"/>
          <w:sz w:val="21"/>
          <w:szCs w:val="21"/>
        </w:rPr>
        <w:t>Metadata</w:t>
      </w:r>
      <w:r w:rsidR="006B6D1A" w:rsidRPr="003A3811">
        <w:rPr>
          <w:rFonts w:ascii="Times New Roman" w:eastAsia="宋体" w:hAnsi="Times New Roman" w:cs="Times New Roman"/>
          <w:sz w:val="21"/>
          <w:szCs w:val="21"/>
        </w:rPr>
        <w:t>。为了最大限度支持对</w:t>
      </w:r>
      <w:r w:rsidR="006B6D1A" w:rsidRPr="003A3811">
        <w:rPr>
          <w:rFonts w:ascii="Times New Roman" w:eastAsia="宋体" w:hAnsi="Times New Roman" w:cs="Times New Roman"/>
          <w:sz w:val="21"/>
          <w:szCs w:val="21"/>
        </w:rPr>
        <w:t>FAST-ANT 1.0</w:t>
      </w:r>
      <w:r w:rsidR="006B6D1A" w:rsidRPr="003A3811">
        <w:rPr>
          <w:rFonts w:ascii="Times New Roman" w:eastAsia="宋体" w:hAnsi="Times New Roman" w:cs="Times New Roman"/>
          <w:sz w:val="21"/>
          <w:szCs w:val="21"/>
        </w:rPr>
        <w:t>中</w:t>
      </w:r>
      <w:r w:rsidR="006B6D1A" w:rsidRPr="003A3811">
        <w:rPr>
          <w:rFonts w:ascii="Times New Roman" w:eastAsia="宋体" w:hAnsi="Times New Roman" w:cs="Times New Roman"/>
          <w:sz w:val="21"/>
          <w:szCs w:val="21"/>
        </w:rPr>
        <w:t>SCM</w:t>
      </w:r>
      <w:r w:rsidR="006B6D1A" w:rsidRPr="003A3811">
        <w:rPr>
          <w:rFonts w:ascii="Times New Roman" w:eastAsia="宋体" w:hAnsi="Times New Roman" w:cs="Times New Roman"/>
          <w:sz w:val="21"/>
          <w:szCs w:val="21"/>
        </w:rPr>
        <w:t>模块的设计和实现，</w:t>
      </w:r>
      <w:r w:rsidR="006B6D1A" w:rsidRPr="003A3811">
        <w:rPr>
          <w:rFonts w:ascii="Times New Roman" w:eastAsia="宋体" w:hAnsi="Times New Roman" w:cs="Times New Roman"/>
          <w:sz w:val="21"/>
          <w:szCs w:val="21"/>
        </w:rPr>
        <w:t>ESW</w:t>
      </w:r>
      <w:r w:rsidR="006B6D1A" w:rsidRPr="003A3811">
        <w:rPr>
          <w:rFonts w:ascii="Times New Roman" w:eastAsia="宋体" w:hAnsi="Times New Roman" w:cs="Times New Roman"/>
          <w:sz w:val="21"/>
          <w:szCs w:val="21"/>
        </w:rPr>
        <w:t>将对进入模块内的流量进行区分。对于</w:t>
      </w:r>
      <w:r w:rsidR="006B6D1A" w:rsidRPr="003A3811">
        <w:rPr>
          <w:rFonts w:ascii="Times New Roman" w:eastAsia="宋体" w:hAnsi="Times New Roman" w:cs="Times New Roman"/>
          <w:sz w:val="21"/>
          <w:szCs w:val="21"/>
        </w:rPr>
        <w:t>PGM</w:t>
      </w:r>
      <w:r w:rsidR="006B6D1A" w:rsidRPr="003A3811">
        <w:rPr>
          <w:rFonts w:ascii="Times New Roman" w:eastAsia="宋体" w:hAnsi="Times New Roman" w:cs="Times New Roman"/>
          <w:sz w:val="21"/>
          <w:szCs w:val="21"/>
        </w:rPr>
        <w:t>模块产生的流量生成</w:t>
      </w:r>
      <w:r w:rsidR="006B6D1A" w:rsidRPr="003A3811">
        <w:rPr>
          <w:rFonts w:ascii="Times New Roman" w:eastAsia="宋体" w:hAnsi="Times New Roman" w:cs="Times New Roman"/>
          <w:sz w:val="21"/>
          <w:szCs w:val="21"/>
        </w:rPr>
        <w:t>TSN-Metadata</w:t>
      </w:r>
      <w:r w:rsidR="006B6D1A" w:rsidRPr="003A3811">
        <w:rPr>
          <w:rFonts w:ascii="Times New Roman" w:eastAsia="宋体" w:hAnsi="Times New Roman" w:cs="Times New Roman"/>
          <w:sz w:val="21"/>
          <w:szCs w:val="21"/>
        </w:rPr>
        <w:t>并用于后面的流量整形以及调度；</w:t>
      </w:r>
      <w:r w:rsidR="00AC60AF" w:rsidRPr="003A3811">
        <w:rPr>
          <w:rFonts w:ascii="Times New Roman" w:eastAsia="宋体" w:hAnsi="Times New Roman" w:cs="Times New Roman"/>
          <w:sz w:val="21"/>
          <w:szCs w:val="21"/>
        </w:rPr>
        <w:t>另外，</w:t>
      </w:r>
      <w:r w:rsidR="00AC60AF" w:rsidRPr="003A3811">
        <w:rPr>
          <w:rFonts w:ascii="Times New Roman" w:eastAsia="宋体" w:hAnsi="Times New Roman" w:cs="Times New Roman"/>
          <w:sz w:val="21"/>
          <w:szCs w:val="21"/>
        </w:rPr>
        <w:t>ESW</w:t>
      </w:r>
      <w:r w:rsidR="00AC60AF" w:rsidRPr="003A3811">
        <w:rPr>
          <w:rFonts w:ascii="Times New Roman" w:eastAsia="宋体" w:hAnsi="Times New Roman" w:cs="Times New Roman"/>
          <w:sz w:val="21"/>
          <w:szCs w:val="21"/>
        </w:rPr>
        <w:t>还支持用户配置分组转发的目的端口。</w:t>
      </w:r>
    </w:p>
    <w:p w:rsidR="00826838" w:rsidRPr="003A3811" w:rsidRDefault="00272FFF" w:rsidP="00C472C1">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i/>
          <w:sz w:val="21"/>
          <w:szCs w:val="21"/>
        </w:rPr>
        <w:t>EOS</w:t>
      </w:r>
      <w:r w:rsidR="00826838" w:rsidRPr="003A3811">
        <w:rPr>
          <w:rFonts w:ascii="Times New Roman" w:eastAsia="宋体" w:hAnsi="Times New Roman" w:cs="Times New Roman"/>
          <w:b/>
          <w:i/>
          <w:sz w:val="21"/>
          <w:szCs w:val="21"/>
        </w:rPr>
        <w:t>（</w:t>
      </w:r>
      <w:proofErr w:type="spellStart"/>
      <w:r w:rsidR="008E6295" w:rsidRPr="003A3811">
        <w:rPr>
          <w:rFonts w:ascii="Times New Roman" w:eastAsia="宋体" w:hAnsi="Times New Roman" w:cs="Times New Roman"/>
          <w:b/>
          <w:i/>
          <w:sz w:val="21"/>
          <w:szCs w:val="21"/>
        </w:rPr>
        <w:t>Epipe</w:t>
      </w:r>
      <w:proofErr w:type="spellEnd"/>
      <w:r w:rsidR="008E6295" w:rsidRPr="003A3811">
        <w:rPr>
          <w:rFonts w:ascii="Times New Roman" w:eastAsia="宋体" w:hAnsi="Times New Roman" w:cs="Times New Roman"/>
          <w:b/>
          <w:i/>
          <w:sz w:val="21"/>
          <w:szCs w:val="21"/>
        </w:rPr>
        <w:t xml:space="preserve"> Output Schedule</w:t>
      </w:r>
      <w:r w:rsidR="00826838" w:rsidRPr="003A3811">
        <w:rPr>
          <w:rFonts w:ascii="Times New Roman" w:eastAsia="宋体" w:hAnsi="Times New Roman" w:cs="Times New Roman"/>
          <w:b/>
          <w:i/>
          <w:sz w:val="21"/>
          <w:szCs w:val="21"/>
        </w:rPr>
        <w:t>）模块：</w:t>
      </w:r>
      <w:r w:rsidR="00CB6E54" w:rsidRPr="003A3811">
        <w:rPr>
          <w:rFonts w:ascii="Times New Roman" w:eastAsia="宋体" w:hAnsi="Times New Roman" w:cs="Times New Roman"/>
          <w:sz w:val="21"/>
          <w:szCs w:val="21"/>
        </w:rPr>
        <w:t>流水线输出调度模块</w:t>
      </w:r>
      <w:r w:rsidR="001F2EB7" w:rsidRPr="003A3811">
        <w:rPr>
          <w:rFonts w:ascii="Times New Roman" w:eastAsia="宋体" w:hAnsi="Times New Roman" w:cs="Times New Roman"/>
          <w:sz w:val="21"/>
          <w:szCs w:val="21"/>
        </w:rPr>
        <w:t>，用于实现简化的</w:t>
      </w:r>
      <w:r w:rsidR="001F2EB7" w:rsidRPr="003A3811">
        <w:rPr>
          <w:rFonts w:ascii="Times New Roman" w:eastAsia="宋体" w:hAnsi="Times New Roman" w:cs="Times New Roman"/>
          <w:sz w:val="21"/>
          <w:szCs w:val="21"/>
        </w:rPr>
        <w:t>CQF</w:t>
      </w:r>
      <w:r w:rsidR="001F2EB7" w:rsidRPr="003A3811">
        <w:rPr>
          <w:rFonts w:ascii="Times New Roman" w:eastAsia="宋体" w:hAnsi="Times New Roman" w:cs="Times New Roman"/>
          <w:sz w:val="21"/>
          <w:szCs w:val="21"/>
        </w:rPr>
        <w:t>转发。主要负责支持核心的</w:t>
      </w:r>
      <w:r w:rsidR="001F2EB7" w:rsidRPr="003A3811">
        <w:rPr>
          <w:rFonts w:ascii="Times New Roman" w:eastAsia="宋体" w:hAnsi="Times New Roman" w:cs="Times New Roman"/>
          <w:sz w:val="21"/>
          <w:szCs w:val="21"/>
        </w:rPr>
        <w:t>TSN</w:t>
      </w:r>
      <w:r w:rsidR="001F2EB7" w:rsidRPr="003A3811">
        <w:rPr>
          <w:rFonts w:ascii="Times New Roman" w:eastAsia="宋体" w:hAnsi="Times New Roman" w:cs="Times New Roman"/>
          <w:sz w:val="21"/>
          <w:szCs w:val="21"/>
        </w:rPr>
        <w:t>元数据的循环队列转发功能，从而确保</w:t>
      </w:r>
      <w:r w:rsidR="001F2EB7" w:rsidRPr="003A3811">
        <w:rPr>
          <w:rFonts w:ascii="Times New Roman" w:eastAsia="宋体" w:hAnsi="Times New Roman" w:cs="Times New Roman"/>
          <w:sz w:val="21"/>
          <w:szCs w:val="21"/>
        </w:rPr>
        <w:t>TSN</w:t>
      </w:r>
      <w:r w:rsidR="001F2EB7" w:rsidRPr="003A3811">
        <w:rPr>
          <w:rFonts w:ascii="Times New Roman" w:eastAsia="宋体" w:hAnsi="Times New Roman" w:cs="Times New Roman"/>
          <w:sz w:val="21"/>
          <w:szCs w:val="21"/>
        </w:rPr>
        <w:t>分组调度输出的确定性延时以及带宽预约分组的基于令牌桶的流量整形功能的实现。在</w:t>
      </w:r>
      <w:r w:rsidR="001F2EB7" w:rsidRPr="003A3811">
        <w:rPr>
          <w:rFonts w:ascii="Times New Roman" w:eastAsia="宋体" w:hAnsi="Times New Roman" w:cs="Times New Roman"/>
          <w:sz w:val="21"/>
          <w:szCs w:val="21"/>
        </w:rPr>
        <w:t>FAST-ANT 2.0</w:t>
      </w:r>
      <w:r w:rsidR="001F2EB7" w:rsidRPr="003A3811">
        <w:rPr>
          <w:rFonts w:ascii="Times New Roman" w:eastAsia="宋体" w:hAnsi="Times New Roman" w:cs="Times New Roman"/>
          <w:sz w:val="21"/>
          <w:szCs w:val="21"/>
        </w:rPr>
        <w:t>中，</w:t>
      </w:r>
      <w:r w:rsidR="001F2EB7" w:rsidRPr="003A3811">
        <w:rPr>
          <w:rFonts w:ascii="Times New Roman" w:eastAsia="宋体" w:hAnsi="Times New Roman" w:cs="Times New Roman"/>
          <w:sz w:val="21"/>
          <w:szCs w:val="21"/>
        </w:rPr>
        <w:t>EOS</w:t>
      </w:r>
      <w:r w:rsidR="001F2EB7" w:rsidRPr="003A3811">
        <w:rPr>
          <w:rFonts w:ascii="Times New Roman" w:eastAsia="宋体" w:hAnsi="Times New Roman" w:cs="Times New Roman"/>
          <w:sz w:val="21"/>
          <w:szCs w:val="21"/>
        </w:rPr>
        <w:t>通过使用令牌桶算法对生成的并发流量进行流量整形。</w:t>
      </w:r>
    </w:p>
    <w:p w:rsidR="008E6295" w:rsidRPr="003A3811" w:rsidRDefault="008E6295" w:rsidP="00C472C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关于</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的更多细节内容可参考《</w:t>
      </w:r>
      <w:r w:rsidRPr="003A3811">
        <w:rPr>
          <w:rFonts w:ascii="Times New Roman" w:eastAsia="宋体" w:hAnsi="Times New Roman" w:cs="Times New Roman"/>
          <w:sz w:val="21"/>
          <w:szCs w:val="21"/>
        </w:rPr>
        <w:t>FTS</w:t>
      </w:r>
      <w:r w:rsidRPr="003A3811">
        <w:rPr>
          <w:rFonts w:ascii="Times New Roman" w:eastAsia="宋体" w:hAnsi="Times New Roman" w:cs="Times New Roman"/>
          <w:sz w:val="21"/>
          <w:szCs w:val="21"/>
        </w:rPr>
        <w:t>硬件详细设计文档</w:t>
      </w:r>
      <w:r w:rsidRPr="003A3811">
        <w:rPr>
          <w:rFonts w:ascii="Times New Roman" w:eastAsia="宋体" w:hAnsi="Times New Roman" w:cs="Times New Roman"/>
          <w:sz w:val="21"/>
          <w:szCs w:val="21"/>
        </w:rPr>
        <w:t>0516</w:t>
      </w:r>
      <w:r w:rsidRPr="003A3811">
        <w:rPr>
          <w:rFonts w:ascii="Times New Roman" w:eastAsia="宋体" w:hAnsi="Times New Roman" w:cs="Times New Roman"/>
          <w:sz w:val="21"/>
          <w:szCs w:val="21"/>
        </w:rPr>
        <w:t>》，更多细节部分在此不再赘述。</w:t>
      </w:r>
    </w:p>
    <w:p w:rsidR="00B0412F" w:rsidRPr="003A3811" w:rsidRDefault="00B0412F" w:rsidP="00B0412F">
      <w:pPr>
        <w:pStyle w:val="3"/>
        <w:rPr>
          <w:rFonts w:ascii="Times New Roman" w:eastAsia="宋体" w:hAnsi="Times New Roman" w:cs="Times New Roman"/>
          <w:sz w:val="28"/>
          <w:szCs w:val="28"/>
        </w:rPr>
      </w:pPr>
      <w:r w:rsidRPr="003A3811">
        <w:rPr>
          <w:rFonts w:ascii="Times New Roman" w:eastAsia="宋体" w:hAnsi="Times New Roman" w:cs="Times New Roman"/>
          <w:sz w:val="28"/>
          <w:szCs w:val="28"/>
        </w:rPr>
        <w:t>2.2.2 UM</w:t>
      </w:r>
      <w:r w:rsidRPr="003A3811">
        <w:rPr>
          <w:rFonts w:ascii="Times New Roman" w:eastAsia="宋体" w:hAnsi="Times New Roman" w:cs="Times New Roman"/>
          <w:sz w:val="28"/>
          <w:szCs w:val="28"/>
        </w:rPr>
        <w:t>接口</w:t>
      </w:r>
      <w:r w:rsidR="00EB4338" w:rsidRPr="003A3811">
        <w:rPr>
          <w:rFonts w:ascii="Times New Roman" w:eastAsia="宋体" w:hAnsi="Times New Roman" w:cs="Times New Roman"/>
          <w:sz w:val="28"/>
          <w:szCs w:val="28"/>
        </w:rPr>
        <w:t>信号</w:t>
      </w:r>
      <w:r w:rsidRPr="003A3811">
        <w:rPr>
          <w:rFonts w:ascii="Times New Roman" w:eastAsia="宋体" w:hAnsi="Times New Roman" w:cs="Times New Roman"/>
          <w:sz w:val="28"/>
          <w:szCs w:val="28"/>
        </w:rPr>
        <w:t>定义</w:t>
      </w:r>
    </w:p>
    <w:p w:rsidR="00231D6F" w:rsidRPr="003A3811" w:rsidRDefault="00231D6F" w:rsidP="008E661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FPGA OS</w:t>
      </w:r>
      <w:r w:rsidRPr="003A3811">
        <w:rPr>
          <w:rFonts w:ascii="Times New Roman" w:eastAsia="宋体" w:hAnsi="Times New Roman" w:cs="Times New Roman"/>
          <w:sz w:val="21"/>
          <w:szCs w:val="21"/>
        </w:rPr>
        <w:t>与</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的</w:t>
      </w:r>
      <w:r w:rsidR="008E6618" w:rsidRPr="003A3811">
        <w:rPr>
          <w:rFonts w:ascii="Times New Roman" w:eastAsia="宋体" w:hAnsi="Times New Roman" w:cs="Times New Roman"/>
          <w:sz w:val="21"/>
          <w:szCs w:val="21"/>
        </w:rPr>
        <w:t>接口</w:t>
      </w:r>
      <w:r w:rsidRPr="003A3811">
        <w:rPr>
          <w:rFonts w:ascii="Times New Roman" w:eastAsia="宋体" w:hAnsi="Times New Roman" w:cs="Times New Roman"/>
          <w:sz w:val="21"/>
          <w:szCs w:val="21"/>
        </w:rPr>
        <w:t>信号图如图</w:t>
      </w:r>
      <w:r w:rsidR="009316C9" w:rsidRPr="003A3811">
        <w:rPr>
          <w:rFonts w:ascii="Times New Roman" w:eastAsia="宋体" w:hAnsi="Times New Roman" w:cs="Times New Roman"/>
          <w:sz w:val="21"/>
          <w:szCs w:val="21"/>
        </w:rPr>
        <w:t>9</w:t>
      </w:r>
      <w:r w:rsidRPr="003A3811">
        <w:rPr>
          <w:rFonts w:ascii="Times New Roman" w:eastAsia="宋体" w:hAnsi="Times New Roman" w:cs="Times New Roman"/>
          <w:sz w:val="21"/>
          <w:szCs w:val="21"/>
        </w:rPr>
        <w:t>所示。</w:t>
      </w:r>
    </w:p>
    <w:p w:rsidR="00231D6F" w:rsidRPr="003A3811" w:rsidRDefault="00F85E4D" w:rsidP="008E6618">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7635" w:dyaOrig="8940">
          <v:shape id="_x0000_i1029" type="#_x0000_t75" style="width:239.1pt;height:280.5pt" o:ole="">
            <v:imagedata r:id="rId22" o:title=""/>
          </v:shape>
          <o:OLEObject Type="Embed" ProgID="Visio.Drawing.15" ShapeID="_x0000_i1029" DrawAspect="Content" ObjectID="_1621194459" r:id="rId23"/>
        </w:object>
      </w:r>
    </w:p>
    <w:p w:rsidR="008E6618" w:rsidRPr="003A3811" w:rsidRDefault="008E6618" w:rsidP="008E661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9316C9" w:rsidRPr="003A3811">
        <w:rPr>
          <w:rFonts w:ascii="Times New Roman" w:eastAsia="宋体" w:hAnsi="Times New Roman" w:cs="Times New Roman"/>
          <w:sz w:val="18"/>
          <w:szCs w:val="18"/>
        </w:rPr>
        <w:t>9</w:t>
      </w:r>
      <w:r w:rsidRPr="003A3811">
        <w:rPr>
          <w:rFonts w:ascii="Times New Roman" w:eastAsia="宋体" w:hAnsi="Times New Roman" w:cs="Times New Roman"/>
          <w:sz w:val="18"/>
          <w:szCs w:val="18"/>
        </w:rPr>
        <w:t>UM</w:t>
      </w:r>
      <w:r w:rsidRPr="003A3811">
        <w:rPr>
          <w:rFonts w:ascii="Times New Roman" w:eastAsia="宋体" w:hAnsi="Times New Roman" w:cs="Times New Roman"/>
          <w:sz w:val="18"/>
          <w:szCs w:val="18"/>
        </w:rPr>
        <w:t>接口信号示意图</w:t>
      </w:r>
    </w:p>
    <w:p w:rsidR="00231D6F" w:rsidRPr="003A3811" w:rsidRDefault="00231D6F" w:rsidP="008E661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的整体架构，</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的接口</w:t>
      </w:r>
      <w:r w:rsidR="008E6618" w:rsidRPr="003A3811">
        <w:rPr>
          <w:rFonts w:ascii="Times New Roman" w:eastAsia="宋体" w:hAnsi="Times New Roman" w:cs="Times New Roman"/>
          <w:sz w:val="21"/>
          <w:szCs w:val="21"/>
        </w:rPr>
        <w:t>信号</w:t>
      </w:r>
      <w:r w:rsidRPr="003A3811">
        <w:rPr>
          <w:rFonts w:ascii="Times New Roman" w:eastAsia="宋体" w:hAnsi="Times New Roman" w:cs="Times New Roman"/>
          <w:sz w:val="21"/>
          <w:szCs w:val="21"/>
        </w:rPr>
        <w:t>定义如</w:t>
      </w:r>
      <w:r w:rsidR="004559DE" w:rsidRPr="003A3811">
        <w:rPr>
          <w:rFonts w:ascii="Times New Roman" w:eastAsia="宋体" w:hAnsi="Times New Roman" w:cs="Times New Roman"/>
          <w:sz w:val="21"/>
          <w:szCs w:val="21"/>
        </w:rPr>
        <w:t>表</w:t>
      </w:r>
      <w:r w:rsidR="004559DE" w:rsidRPr="003A3811">
        <w:rPr>
          <w:rFonts w:ascii="Times New Roman" w:eastAsia="宋体" w:hAnsi="Times New Roman" w:cs="Times New Roman"/>
          <w:sz w:val="21"/>
          <w:szCs w:val="21"/>
        </w:rPr>
        <w:t>1</w:t>
      </w:r>
      <w:r w:rsidR="004559DE" w:rsidRPr="003A3811">
        <w:rPr>
          <w:rFonts w:ascii="Times New Roman" w:eastAsia="宋体" w:hAnsi="Times New Roman" w:cs="Times New Roman"/>
          <w:sz w:val="21"/>
          <w:szCs w:val="21"/>
        </w:rPr>
        <w:t>所示</w:t>
      </w:r>
      <w:r w:rsidRPr="003A3811">
        <w:rPr>
          <w:rFonts w:ascii="Times New Roman" w:eastAsia="宋体" w:hAnsi="Times New Roman" w:cs="Times New Roman"/>
          <w:sz w:val="21"/>
          <w:szCs w:val="21"/>
        </w:rPr>
        <w:t>：</w:t>
      </w:r>
    </w:p>
    <w:p w:rsidR="008E6618" w:rsidRPr="003A3811" w:rsidRDefault="008E6618" w:rsidP="008E661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1 UM</w:t>
      </w:r>
      <w:r w:rsidRPr="003A3811">
        <w:rPr>
          <w:rFonts w:ascii="Times New Roman" w:eastAsia="宋体" w:hAnsi="Times New Roman" w:cs="Times New Roman"/>
          <w:sz w:val="18"/>
          <w:szCs w:val="18"/>
        </w:rPr>
        <w:t>接口信号定义</w:t>
      </w:r>
      <w:r w:rsidR="00E27BC9" w:rsidRPr="003A3811">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3A3811" w:rsidTr="00446460">
        <w:tc>
          <w:tcPr>
            <w:tcW w:w="2269" w:type="dxa"/>
            <w:shd w:val="clear" w:color="auto" w:fill="9CC2E5" w:themeFill="accent5" w:themeFillTint="99"/>
          </w:tcPr>
          <w:p w:rsidR="008E6618" w:rsidRPr="003A3811" w:rsidRDefault="008E6618" w:rsidP="008E661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3A3811" w:rsidRDefault="008E6618" w:rsidP="008E661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3A3811" w:rsidRDefault="008E6618" w:rsidP="008E6618">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4326" w:type="dxa"/>
            <w:shd w:val="clear" w:color="auto" w:fill="9CC2E5" w:themeFill="accent5" w:themeFillTint="99"/>
          </w:tcPr>
          <w:p w:rsidR="008E6618" w:rsidRPr="003A3811" w:rsidRDefault="000257D7" w:rsidP="008E661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8E6618" w:rsidRPr="003A3811" w:rsidTr="00D6037C">
        <w:tc>
          <w:tcPr>
            <w:tcW w:w="8290" w:type="dxa"/>
            <w:gridSpan w:val="4"/>
          </w:tcPr>
          <w:p w:rsidR="008E6618" w:rsidRPr="003A3811" w:rsidRDefault="008E6618" w:rsidP="008E661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FPGA OS Ingress </w:t>
            </w:r>
            <w:r w:rsidR="00DA39A6"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UM</w:t>
            </w:r>
            <w:r w:rsidR="000338E5" w:rsidRPr="003A3811">
              <w:rPr>
                <w:rFonts w:ascii="Times New Roman" w:eastAsia="宋体" w:hAnsi="Times New Roman" w:cs="Times New Roman"/>
                <w:sz w:val="21"/>
                <w:szCs w:val="21"/>
              </w:rPr>
              <w:t>接口</w:t>
            </w:r>
            <w:r w:rsidRPr="003A3811">
              <w:rPr>
                <w:rFonts w:ascii="Times New Roman" w:eastAsia="宋体" w:hAnsi="Times New Roman" w:cs="Times New Roman"/>
                <w:sz w:val="21"/>
                <w:szCs w:val="21"/>
              </w:rPr>
              <w:t>信号定义</w:t>
            </w:r>
          </w:p>
        </w:tc>
      </w:tr>
      <w:tr w:rsidR="008E6618" w:rsidRPr="003A3811" w:rsidTr="00446460">
        <w:tc>
          <w:tcPr>
            <w:tcW w:w="2269" w:type="dxa"/>
          </w:tcPr>
          <w:p w:rsidR="008E6618" w:rsidRPr="003A3811" w:rsidRDefault="008E6618"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845" w:type="dxa"/>
          </w:tcPr>
          <w:p w:rsidR="008E6618" w:rsidRPr="003A3811" w:rsidRDefault="008E6618"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8E6618"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E6618" w:rsidRPr="003A3811" w:rsidRDefault="008E661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w:t>
            </w:r>
          </w:p>
        </w:tc>
      </w:tr>
      <w:tr w:rsidR="008E6618" w:rsidRPr="003A3811" w:rsidTr="00446460">
        <w:tc>
          <w:tcPr>
            <w:tcW w:w="2269" w:type="dxa"/>
          </w:tcPr>
          <w:p w:rsidR="008E6618" w:rsidRPr="003A3811" w:rsidRDefault="008E6618"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um_timestamp</w:t>
            </w:r>
            <w:proofErr w:type="spellEnd"/>
          </w:p>
        </w:tc>
        <w:tc>
          <w:tcPr>
            <w:tcW w:w="845" w:type="dxa"/>
          </w:tcPr>
          <w:p w:rsidR="008E6618" w:rsidRPr="003A3811" w:rsidRDefault="008E6618"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8E6618"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4326" w:type="dxa"/>
          </w:tcPr>
          <w:p w:rsidR="008E6618" w:rsidRPr="003A3811" w:rsidRDefault="008E661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进入时间戳</w:t>
            </w:r>
          </w:p>
        </w:tc>
      </w:tr>
      <w:tr w:rsidR="008E6618" w:rsidRPr="003A3811" w:rsidTr="00446460">
        <w:tc>
          <w:tcPr>
            <w:tcW w:w="2269" w:type="dxa"/>
          </w:tcPr>
          <w:p w:rsidR="008E6618" w:rsidRPr="003A3811" w:rsidRDefault="008E6618"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845" w:type="dxa"/>
          </w:tcPr>
          <w:p w:rsidR="008E6618" w:rsidRPr="003A3811" w:rsidRDefault="008E6618"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8E6618"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E6618" w:rsidRPr="003A3811" w:rsidRDefault="008E661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
        </w:tc>
      </w:tr>
      <w:tr w:rsidR="008E6618" w:rsidRPr="003A3811" w:rsidTr="00446460">
        <w:tc>
          <w:tcPr>
            <w:tcW w:w="2269" w:type="dxa"/>
          </w:tcPr>
          <w:p w:rsidR="008E6618" w:rsidRPr="003A3811" w:rsidRDefault="007F4C82"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pktin_data_wr</w:t>
            </w:r>
            <w:proofErr w:type="spellEnd"/>
          </w:p>
        </w:tc>
        <w:tc>
          <w:tcPr>
            <w:tcW w:w="845" w:type="dxa"/>
          </w:tcPr>
          <w:p w:rsidR="008E6618" w:rsidRPr="003A3811" w:rsidRDefault="007F4C82"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7F4C82"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E6618" w:rsidRPr="003A3811" w:rsidRDefault="007F4C82"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报文数据写信号</w:t>
            </w:r>
          </w:p>
        </w:tc>
      </w:tr>
      <w:tr w:rsidR="008E6618" w:rsidRPr="003A3811" w:rsidTr="00446460">
        <w:tc>
          <w:tcPr>
            <w:tcW w:w="2269" w:type="dxa"/>
          </w:tcPr>
          <w:p w:rsidR="008E6618" w:rsidRPr="003A3811" w:rsidRDefault="007F4C82"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pktin_data</w:t>
            </w:r>
            <w:proofErr w:type="spellEnd"/>
          </w:p>
        </w:tc>
        <w:tc>
          <w:tcPr>
            <w:tcW w:w="845" w:type="dxa"/>
          </w:tcPr>
          <w:p w:rsidR="008E6618" w:rsidRPr="003A3811" w:rsidRDefault="007F4C82"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7F4C82"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4326" w:type="dxa"/>
          </w:tcPr>
          <w:p w:rsidR="008E6618" w:rsidRPr="003A3811" w:rsidRDefault="007F4C82"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报文数据</w:t>
            </w:r>
          </w:p>
        </w:tc>
      </w:tr>
      <w:tr w:rsidR="008E6618" w:rsidRPr="003A3811" w:rsidTr="00446460">
        <w:tc>
          <w:tcPr>
            <w:tcW w:w="2269" w:type="dxa"/>
          </w:tcPr>
          <w:p w:rsidR="008E6618" w:rsidRPr="003A3811" w:rsidRDefault="007F4C82"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pktin_data_valid</w:t>
            </w:r>
            <w:proofErr w:type="spellEnd"/>
          </w:p>
        </w:tc>
        <w:tc>
          <w:tcPr>
            <w:tcW w:w="845" w:type="dxa"/>
          </w:tcPr>
          <w:p w:rsidR="008E6618" w:rsidRPr="003A3811" w:rsidRDefault="007F4C82"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7F4C82"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E6618" w:rsidRPr="003A3811" w:rsidRDefault="007F4C82"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报文数据标志位</w:t>
            </w:r>
          </w:p>
        </w:tc>
      </w:tr>
      <w:tr w:rsidR="008E6618" w:rsidRPr="003A3811" w:rsidTr="00446460">
        <w:tc>
          <w:tcPr>
            <w:tcW w:w="2269" w:type="dxa"/>
          </w:tcPr>
          <w:p w:rsidR="008E6618" w:rsidRPr="003A3811" w:rsidRDefault="007F4C82" w:rsidP="0079063B">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pktin_data_valid_wr</w:t>
            </w:r>
            <w:proofErr w:type="spellEnd"/>
          </w:p>
        </w:tc>
        <w:tc>
          <w:tcPr>
            <w:tcW w:w="845" w:type="dxa"/>
          </w:tcPr>
          <w:p w:rsidR="008E6618" w:rsidRPr="003A3811" w:rsidRDefault="007F4C82" w:rsidP="0044646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8E6618" w:rsidRPr="003A3811" w:rsidRDefault="007F4C82"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E6618" w:rsidRPr="003A3811" w:rsidRDefault="007F4C82"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报文数据标志位写信号</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pktin_ready</w:t>
            </w:r>
            <w:proofErr w:type="spellEnd"/>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数据</w:t>
            </w:r>
            <w:r w:rsidRPr="003A3811">
              <w:rPr>
                <w:rFonts w:ascii="Times New Roman" w:eastAsia="宋体" w:hAnsi="Times New Roman" w:cs="Times New Roman"/>
                <w:sz w:val="21"/>
                <w:szCs w:val="21"/>
              </w:rPr>
              <w:t>Ready</w:t>
            </w:r>
            <w:r w:rsidRPr="003A3811">
              <w:rPr>
                <w:rFonts w:ascii="Times New Roman" w:eastAsia="宋体" w:hAnsi="Times New Roman" w:cs="Times New Roman"/>
                <w:sz w:val="21"/>
                <w:szCs w:val="21"/>
              </w:rPr>
              <w:t>信号</w:t>
            </w:r>
          </w:p>
        </w:tc>
      </w:tr>
      <w:tr w:rsidR="00805D82" w:rsidRPr="003A3811" w:rsidTr="00D6037C">
        <w:tc>
          <w:tcPr>
            <w:tcW w:w="8290" w:type="dxa"/>
            <w:gridSpan w:val="4"/>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UM </w:t>
            </w:r>
            <w:r w:rsidR="00DA39A6"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FPGA OS Egress</w:t>
            </w:r>
            <w:r w:rsidRPr="003A3811">
              <w:rPr>
                <w:rFonts w:ascii="Times New Roman" w:eastAsia="宋体" w:hAnsi="Times New Roman" w:cs="Times New Roman"/>
                <w:sz w:val="21"/>
                <w:szCs w:val="21"/>
              </w:rPr>
              <w:t>接口信号定义</w:t>
            </w:r>
          </w:p>
        </w:tc>
      </w:tr>
      <w:tr w:rsidR="00805D82" w:rsidRPr="003A3811" w:rsidTr="00446460">
        <w:tc>
          <w:tcPr>
            <w:tcW w:w="2269" w:type="dxa"/>
          </w:tcPr>
          <w:p w:rsidR="00805D82" w:rsidRPr="003A3811" w:rsidRDefault="00805D82" w:rsidP="00805D82">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pktout_data_n_wr</w:t>
            </w:r>
            <w:proofErr w:type="spellEnd"/>
          </w:p>
        </w:tc>
        <w:tc>
          <w:tcPr>
            <w:tcW w:w="845"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05D82" w:rsidRPr="003A3811" w:rsidRDefault="00805D82" w:rsidP="00805D82">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w:t>
            </w:r>
            <w:proofErr w:type="gramStart"/>
            <w:r w:rsidRPr="003A3811">
              <w:rPr>
                <w:rFonts w:ascii="Times New Roman" w:eastAsia="宋体" w:hAnsi="Times New Roman" w:cs="Times New Roman"/>
                <w:sz w:val="21"/>
                <w:szCs w:val="21"/>
              </w:rPr>
              <w:t>报文写</w:t>
            </w:r>
            <w:proofErr w:type="gramEnd"/>
            <w:r w:rsidRPr="003A3811">
              <w:rPr>
                <w:rFonts w:ascii="Times New Roman" w:eastAsia="宋体" w:hAnsi="Times New Roman" w:cs="Times New Roman"/>
                <w:sz w:val="21"/>
                <w:szCs w:val="21"/>
              </w:rPr>
              <w:t>信号，</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0~3</w:t>
            </w:r>
          </w:p>
        </w:tc>
      </w:tr>
      <w:tr w:rsidR="00805D82" w:rsidRPr="003A3811" w:rsidTr="00446460">
        <w:tc>
          <w:tcPr>
            <w:tcW w:w="2269" w:type="dxa"/>
          </w:tcPr>
          <w:p w:rsidR="00805D82" w:rsidRPr="003A3811" w:rsidRDefault="00805D82" w:rsidP="00805D82">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pktout_data_n</w:t>
            </w:r>
            <w:proofErr w:type="spellEnd"/>
          </w:p>
        </w:tc>
        <w:tc>
          <w:tcPr>
            <w:tcW w:w="845"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4326" w:type="dxa"/>
          </w:tcPr>
          <w:p w:rsidR="00805D82" w:rsidRPr="003A3811" w:rsidRDefault="00805D82" w:rsidP="00805D82">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输出报文数据，</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0~3</w:t>
            </w:r>
          </w:p>
        </w:tc>
      </w:tr>
      <w:tr w:rsidR="00805D82" w:rsidRPr="003A3811" w:rsidTr="00446460">
        <w:tc>
          <w:tcPr>
            <w:tcW w:w="2269" w:type="dxa"/>
          </w:tcPr>
          <w:p w:rsidR="00805D82" w:rsidRPr="003A3811" w:rsidRDefault="00805D82" w:rsidP="00805D82">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pktout_data_n_valid</w:t>
            </w:r>
            <w:proofErr w:type="spellEnd"/>
          </w:p>
        </w:tc>
        <w:tc>
          <w:tcPr>
            <w:tcW w:w="845"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05D82" w:rsidRPr="003A3811" w:rsidRDefault="00805D82" w:rsidP="00805D82">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输出报文标志位，</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0~3</w:t>
            </w:r>
          </w:p>
        </w:tc>
      </w:tr>
      <w:tr w:rsidR="00805D82" w:rsidRPr="003A3811" w:rsidTr="00446460">
        <w:tc>
          <w:tcPr>
            <w:tcW w:w="2269" w:type="dxa"/>
          </w:tcPr>
          <w:p w:rsidR="00805D82" w:rsidRPr="003A3811" w:rsidRDefault="00805D82" w:rsidP="00805D82">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pktout_data_n_valid_wr</w:t>
            </w:r>
            <w:proofErr w:type="spellEnd"/>
          </w:p>
        </w:tc>
        <w:tc>
          <w:tcPr>
            <w:tcW w:w="845"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805D82" w:rsidRPr="003A3811" w:rsidRDefault="00805D82" w:rsidP="00805D82">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输出报文标志位写信号，</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0~3</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pktout_ready</w:t>
            </w:r>
            <w:proofErr w:type="spellEnd"/>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FPGA OS</w:t>
            </w:r>
            <w:r w:rsidRPr="003A3811">
              <w:rPr>
                <w:rFonts w:ascii="Times New Roman" w:eastAsia="宋体" w:hAnsi="Times New Roman" w:cs="Times New Roman"/>
                <w:sz w:val="21"/>
                <w:szCs w:val="21"/>
              </w:rPr>
              <w:t>数据</w:t>
            </w:r>
            <w:r w:rsidRPr="003A3811">
              <w:rPr>
                <w:rFonts w:ascii="Times New Roman" w:eastAsia="宋体" w:hAnsi="Times New Roman" w:cs="Times New Roman"/>
                <w:sz w:val="21"/>
                <w:szCs w:val="21"/>
              </w:rPr>
              <w:t>Ready</w:t>
            </w:r>
            <w:r w:rsidRPr="003A3811">
              <w:rPr>
                <w:rFonts w:ascii="Times New Roman" w:eastAsia="宋体" w:hAnsi="Times New Roman" w:cs="Times New Roman"/>
                <w:sz w:val="21"/>
                <w:szCs w:val="21"/>
              </w:rPr>
              <w:t>信号</w:t>
            </w:r>
          </w:p>
        </w:tc>
      </w:tr>
      <w:tr w:rsidR="00DA39A6" w:rsidRPr="003A3811" w:rsidTr="005160FE">
        <w:tc>
          <w:tcPr>
            <w:tcW w:w="8290" w:type="dxa"/>
            <w:gridSpan w:val="4"/>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UM - RAM</w:t>
            </w:r>
            <w:r w:rsidRPr="003A3811">
              <w:rPr>
                <w:rFonts w:ascii="Times New Roman" w:eastAsia="宋体" w:hAnsi="Times New Roman" w:cs="Times New Roman"/>
                <w:sz w:val="21"/>
                <w:szCs w:val="21"/>
              </w:rPr>
              <w:t>接口信号定义</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um2ram_wr</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写</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的写信号</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um2ram_wr_addr</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26</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写</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的写地址</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um2ram_wr_data</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写入</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的数据</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um2ram_rd</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读</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的读信号</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um2ram_rd_addr</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26</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读</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的读地址</w:t>
            </w:r>
          </w:p>
        </w:tc>
      </w:tr>
      <w:tr w:rsidR="00DA39A6" w:rsidRPr="003A3811" w:rsidTr="00446460">
        <w:tc>
          <w:tcPr>
            <w:tcW w:w="2269"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ram2um_rd_data</w:t>
            </w:r>
          </w:p>
        </w:tc>
        <w:tc>
          <w:tcPr>
            <w:tcW w:w="845"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850" w:type="dxa"/>
          </w:tcPr>
          <w:p w:rsidR="00DA39A6" w:rsidRPr="003A3811" w:rsidRDefault="00DA39A6" w:rsidP="00DA39A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4326" w:type="dxa"/>
          </w:tcPr>
          <w:p w:rsidR="00DA39A6" w:rsidRPr="003A3811" w:rsidRDefault="00DA39A6" w:rsidP="00DA39A6">
            <w:pPr>
              <w:rPr>
                <w:rFonts w:ascii="Times New Roman" w:eastAsia="宋体" w:hAnsi="Times New Roman" w:cs="Times New Roman"/>
                <w:sz w:val="21"/>
                <w:szCs w:val="21"/>
              </w:rPr>
            </w:pP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返回</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的数据</w:t>
            </w:r>
          </w:p>
        </w:tc>
      </w:tr>
    </w:tbl>
    <w:p w:rsidR="008E6618" w:rsidRPr="003A3811" w:rsidRDefault="008E6618" w:rsidP="00962E11">
      <w:pPr>
        <w:rPr>
          <w:rFonts w:ascii="Times New Roman" w:eastAsia="宋体" w:hAnsi="Times New Roman" w:cs="Times New Roman"/>
        </w:rPr>
      </w:pPr>
    </w:p>
    <w:p w:rsidR="0000033C" w:rsidRPr="003A3811" w:rsidRDefault="00ED0BD8" w:rsidP="00BF2B2B">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2.3 FAST-ANT 2.0</w:t>
      </w:r>
      <w:r w:rsidRPr="003A3811">
        <w:rPr>
          <w:rFonts w:ascii="Times New Roman" w:eastAsia="宋体" w:hAnsi="Times New Roman" w:cs="Times New Roman"/>
          <w:sz w:val="28"/>
          <w:szCs w:val="28"/>
        </w:rPr>
        <w:t>数据</w:t>
      </w:r>
      <w:r w:rsidR="00ED79C8" w:rsidRPr="003A3811">
        <w:rPr>
          <w:rFonts w:ascii="Times New Roman" w:eastAsia="宋体" w:hAnsi="Times New Roman" w:cs="Times New Roman"/>
          <w:sz w:val="28"/>
          <w:szCs w:val="28"/>
        </w:rPr>
        <w:t>分组</w:t>
      </w:r>
      <w:r w:rsidRPr="003A3811">
        <w:rPr>
          <w:rFonts w:ascii="Times New Roman" w:eastAsia="宋体" w:hAnsi="Times New Roman" w:cs="Times New Roman"/>
          <w:sz w:val="28"/>
          <w:szCs w:val="28"/>
        </w:rPr>
        <w:t>结构</w:t>
      </w:r>
    </w:p>
    <w:p w:rsidR="00A10988" w:rsidRPr="003A3811" w:rsidRDefault="006D1054" w:rsidP="00A109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输入和输出数据分组</w:t>
      </w:r>
      <w:r w:rsidR="00A10988" w:rsidRPr="003A3811">
        <w:rPr>
          <w:rFonts w:ascii="Times New Roman" w:eastAsia="宋体" w:hAnsi="Times New Roman" w:cs="Times New Roman"/>
          <w:sz w:val="21"/>
          <w:szCs w:val="21"/>
        </w:rPr>
        <w:t>采用了</w:t>
      </w:r>
      <w:r w:rsidR="00A10988" w:rsidRPr="003A3811">
        <w:rPr>
          <w:rFonts w:ascii="Times New Roman" w:eastAsia="宋体" w:hAnsi="Times New Roman" w:cs="Times New Roman"/>
          <w:sz w:val="21"/>
          <w:szCs w:val="21"/>
        </w:rPr>
        <w:t>FAST</w:t>
      </w:r>
      <w:r w:rsidR="00A10988" w:rsidRPr="003A3811">
        <w:rPr>
          <w:rFonts w:ascii="Times New Roman" w:eastAsia="宋体" w:hAnsi="Times New Roman" w:cs="Times New Roman"/>
          <w:sz w:val="21"/>
          <w:szCs w:val="21"/>
        </w:rPr>
        <w:t>报文的数据结构，由</w:t>
      </w:r>
      <w:r w:rsidR="00A10988" w:rsidRPr="003A3811">
        <w:rPr>
          <w:rFonts w:ascii="Times New Roman" w:eastAsia="宋体" w:hAnsi="Times New Roman" w:cs="Times New Roman"/>
          <w:sz w:val="21"/>
          <w:szCs w:val="21"/>
        </w:rPr>
        <w:t>Metadata</w:t>
      </w:r>
      <w:r w:rsidR="00A10988" w:rsidRPr="003A3811">
        <w:rPr>
          <w:rFonts w:ascii="Times New Roman" w:eastAsia="宋体" w:hAnsi="Times New Roman" w:cs="Times New Roman"/>
          <w:sz w:val="21"/>
          <w:szCs w:val="21"/>
        </w:rPr>
        <w:t>头部（包括</w:t>
      </w:r>
      <w:r w:rsidR="00A10988" w:rsidRPr="003A3811">
        <w:rPr>
          <w:rFonts w:ascii="Times New Roman" w:eastAsia="宋体" w:hAnsi="Times New Roman" w:cs="Times New Roman"/>
          <w:sz w:val="21"/>
          <w:szCs w:val="21"/>
        </w:rPr>
        <w:t>Metadata 0</w:t>
      </w:r>
      <w:r w:rsidR="00A10988" w:rsidRPr="003A3811">
        <w:rPr>
          <w:rFonts w:ascii="Times New Roman" w:eastAsia="宋体" w:hAnsi="Times New Roman" w:cs="Times New Roman"/>
          <w:sz w:val="21"/>
          <w:szCs w:val="21"/>
        </w:rPr>
        <w:t>，</w:t>
      </w:r>
      <w:r w:rsidR="00A10988" w:rsidRPr="003A3811">
        <w:rPr>
          <w:rFonts w:ascii="Times New Roman" w:eastAsia="宋体" w:hAnsi="Times New Roman" w:cs="Times New Roman"/>
          <w:sz w:val="21"/>
          <w:szCs w:val="21"/>
        </w:rPr>
        <w:t>Metadata 1</w:t>
      </w:r>
      <w:r w:rsidR="00A10988" w:rsidRPr="003A3811">
        <w:rPr>
          <w:rFonts w:ascii="Times New Roman" w:eastAsia="宋体" w:hAnsi="Times New Roman" w:cs="Times New Roman"/>
          <w:sz w:val="21"/>
          <w:szCs w:val="21"/>
        </w:rPr>
        <w:t>）和有效数据分组两部分共同组成，格式如图</w:t>
      </w:r>
      <w:r w:rsidR="009316C9" w:rsidRPr="003A3811">
        <w:rPr>
          <w:rFonts w:ascii="Times New Roman" w:eastAsia="宋体" w:hAnsi="Times New Roman" w:cs="Times New Roman"/>
          <w:sz w:val="21"/>
          <w:szCs w:val="21"/>
        </w:rPr>
        <w:t>10</w:t>
      </w:r>
      <w:r w:rsidR="00A10988" w:rsidRPr="003A3811">
        <w:rPr>
          <w:rFonts w:ascii="Times New Roman" w:eastAsia="宋体" w:hAnsi="Times New Roman" w:cs="Times New Roman"/>
          <w:sz w:val="21"/>
          <w:szCs w:val="21"/>
        </w:rPr>
        <w:t>所示。</w:t>
      </w:r>
    </w:p>
    <w:p w:rsidR="00A10988" w:rsidRPr="003A3811" w:rsidRDefault="00A10988" w:rsidP="00A10988">
      <w:pPr>
        <w:jc w:val="center"/>
        <w:rPr>
          <w:rFonts w:ascii="Times New Roman" w:eastAsia="宋体" w:hAnsi="Times New Roman" w:cs="Times New Roman"/>
          <w:sz w:val="21"/>
          <w:szCs w:val="21"/>
        </w:rPr>
      </w:pPr>
      <w:r w:rsidRPr="003A3811">
        <w:rPr>
          <w:rFonts w:ascii="Times New Roman" w:eastAsia="宋体" w:hAnsi="Times New Roman" w:cs="Times New Roman"/>
          <w:noProof/>
        </w:rPr>
        <w:drawing>
          <wp:inline distT="0" distB="0" distL="0" distR="0" wp14:anchorId="3EDE0E3D" wp14:editId="6F45A968">
            <wp:extent cx="3402995" cy="1940118"/>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0892" cy="1956023"/>
                    </a:xfrm>
                    <a:prstGeom prst="rect">
                      <a:avLst/>
                    </a:prstGeom>
                  </pic:spPr>
                </pic:pic>
              </a:graphicData>
            </a:graphic>
          </wp:inline>
        </w:drawing>
      </w:r>
    </w:p>
    <w:p w:rsidR="00A10988" w:rsidRPr="003A3811" w:rsidRDefault="00A10988" w:rsidP="00A1098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9316C9" w:rsidRPr="003A3811">
        <w:rPr>
          <w:rFonts w:ascii="Times New Roman" w:eastAsia="宋体" w:hAnsi="Times New Roman" w:cs="Times New Roman"/>
          <w:sz w:val="18"/>
          <w:szCs w:val="18"/>
        </w:rPr>
        <w:t>10</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分组数据结构示意图</w:t>
      </w:r>
    </w:p>
    <w:p w:rsidR="006D1054" w:rsidRPr="003A3811" w:rsidRDefault="00A10988" w:rsidP="00A109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Metadata</w:t>
      </w: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报文的前</w:t>
      </w:r>
      <w:r w:rsidRPr="003A3811">
        <w:rPr>
          <w:rFonts w:ascii="Times New Roman" w:eastAsia="宋体" w:hAnsi="Times New Roman" w:cs="Times New Roman"/>
          <w:sz w:val="21"/>
          <w:szCs w:val="21"/>
        </w:rPr>
        <w:t>32</w:t>
      </w:r>
      <w:r w:rsidRPr="003A3811">
        <w:rPr>
          <w:rFonts w:ascii="Times New Roman" w:eastAsia="宋体" w:hAnsi="Times New Roman" w:cs="Times New Roman"/>
          <w:sz w:val="21"/>
          <w:szCs w:val="21"/>
        </w:rPr>
        <w:t>字节携带，每一个分组紧出</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的第一拍为</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字节的</w:t>
      </w:r>
      <w:r w:rsidRPr="003A3811">
        <w:rPr>
          <w:rFonts w:ascii="Times New Roman" w:eastAsia="宋体" w:hAnsi="Times New Roman" w:cs="Times New Roman"/>
          <w:sz w:val="21"/>
          <w:szCs w:val="21"/>
        </w:rPr>
        <w:t>Metadata 0</w:t>
      </w:r>
      <w:r w:rsidRPr="003A3811">
        <w:rPr>
          <w:rFonts w:ascii="Times New Roman" w:eastAsia="宋体" w:hAnsi="Times New Roman" w:cs="Times New Roman"/>
          <w:sz w:val="21"/>
          <w:szCs w:val="21"/>
        </w:rPr>
        <w:t>，第二拍为</w:t>
      </w:r>
      <w:r w:rsidRPr="003A3811">
        <w:rPr>
          <w:rFonts w:ascii="Times New Roman" w:eastAsia="宋体" w:hAnsi="Times New Roman" w:cs="Times New Roman"/>
          <w:sz w:val="21"/>
          <w:szCs w:val="21"/>
        </w:rPr>
        <w:t>Metadata 1</w:t>
      </w:r>
      <w:r w:rsidRPr="003A3811">
        <w:rPr>
          <w:rFonts w:ascii="Times New Roman" w:eastAsia="宋体" w:hAnsi="Times New Roman" w:cs="Times New Roman"/>
          <w:sz w:val="21"/>
          <w:szCs w:val="21"/>
        </w:rPr>
        <w:t>。</w:t>
      </w:r>
      <w:r w:rsidR="004559DE" w:rsidRPr="003A3811">
        <w:rPr>
          <w:rFonts w:ascii="Times New Roman" w:eastAsia="宋体" w:hAnsi="Times New Roman" w:cs="Times New Roman"/>
          <w:sz w:val="21"/>
          <w:szCs w:val="21"/>
        </w:rPr>
        <w:t>其中，</w:t>
      </w:r>
      <w:r w:rsidR="004559DE" w:rsidRPr="003A3811">
        <w:rPr>
          <w:rFonts w:ascii="Times New Roman" w:eastAsia="宋体" w:hAnsi="Times New Roman" w:cs="Times New Roman"/>
          <w:sz w:val="21"/>
          <w:szCs w:val="21"/>
        </w:rPr>
        <w:t>Metadata 0</w:t>
      </w:r>
      <w:r w:rsidR="004559DE" w:rsidRPr="003A3811">
        <w:rPr>
          <w:rFonts w:ascii="Times New Roman" w:eastAsia="宋体" w:hAnsi="Times New Roman" w:cs="Times New Roman"/>
          <w:sz w:val="21"/>
          <w:szCs w:val="21"/>
        </w:rPr>
        <w:t>由</w:t>
      </w:r>
      <w:r w:rsidR="004559DE" w:rsidRPr="003A3811">
        <w:rPr>
          <w:rFonts w:ascii="Times New Roman" w:eastAsia="宋体" w:hAnsi="Times New Roman" w:cs="Times New Roman"/>
          <w:sz w:val="21"/>
          <w:szCs w:val="21"/>
        </w:rPr>
        <w:t>FPGA OS</w:t>
      </w:r>
      <w:r w:rsidR="004559DE" w:rsidRPr="003A3811">
        <w:rPr>
          <w:rFonts w:ascii="Times New Roman" w:eastAsia="宋体" w:hAnsi="Times New Roman" w:cs="Times New Roman"/>
          <w:sz w:val="21"/>
          <w:szCs w:val="21"/>
        </w:rPr>
        <w:t>生成，数据字段意义已经提前定义好，为用户提供了在</w:t>
      </w:r>
      <w:r w:rsidR="004559DE" w:rsidRPr="003A3811">
        <w:rPr>
          <w:rFonts w:ascii="Times New Roman" w:eastAsia="宋体" w:hAnsi="Times New Roman" w:cs="Times New Roman"/>
          <w:sz w:val="21"/>
          <w:szCs w:val="21"/>
        </w:rPr>
        <w:t>UM</w:t>
      </w:r>
      <w:r w:rsidR="004559DE" w:rsidRPr="003A3811">
        <w:rPr>
          <w:rFonts w:ascii="Times New Roman" w:eastAsia="宋体" w:hAnsi="Times New Roman" w:cs="Times New Roman"/>
          <w:sz w:val="21"/>
          <w:szCs w:val="21"/>
        </w:rPr>
        <w:t>中处理报文所能用到的相关信息，如表</w:t>
      </w:r>
      <w:r w:rsidR="004559DE" w:rsidRPr="003A3811">
        <w:rPr>
          <w:rFonts w:ascii="Times New Roman" w:eastAsia="宋体" w:hAnsi="Times New Roman" w:cs="Times New Roman"/>
          <w:sz w:val="21"/>
          <w:szCs w:val="21"/>
        </w:rPr>
        <w:t>2</w:t>
      </w:r>
      <w:r w:rsidR="004559DE" w:rsidRPr="003A3811">
        <w:rPr>
          <w:rFonts w:ascii="Times New Roman" w:eastAsia="宋体" w:hAnsi="Times New Roman" w:cs="Times New Roman"/>
          <w:sz w:val="21"/>
          <w:szCs w:val="21"/>
        </w:rPr>
        <w:t>所示：</w:t>
      </w:r>
    </w:p>
    <w:p w:rsidR="004559DE" w:rsidRPr="003A3811" w:rsidRDefault="004559DE" w:rsidP="004559D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2 FAST Metadata 0</w:t>
      </w:r>
      <w:r w:rsidRPr="003A3811">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3A3811" w:rsidTr="00876BC6">
        <w:tc>
          <w:tcPr>
            <w:tcW w:w="2122" w:type="dxa"/>
            <w:shd w:val="clear" w:color="auto" w:fill="9CC2E5" w:themeFill="accent5" w:themeFillTint="99"/>
            <w:vAlign w:val="center"/>
          </w:tcPr>
          <w:p w:rsidR="004559DE" w:rsidRPr="003A3811" w:rsidRDefault="004559DE" w:rsidP="002C3C7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3A3811" w:rsidRDefault="004559DE" w:rsidP="002C3C7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3A3811" w:rsidRDefault="004559DE" w:rsidP="002C3C7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127]</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pkttype</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分组输入类型，</w:t>
            </w:r>
            <w:r w:rsidR="004559DE" w:rsidRPr="003A3811">
              <w:rPr>
                <w:rFonts w:ascii="Times New Roman" w:eastAsia="宋体" w:hAnsi="Times New Roman" w:cs="Times New Roman"/>
                <w:sz w:val="21"/>
                <w:szCs w:val="21"/>
              </w:rPr>
              <w:t xml:space="preserve">0: </w:t>
            </w:r>
            <w:r w:rsidR="004559DE" w:rsidRPr="003A3811">
              <w:rPr>
                <w:rFonts w:ascii="Times New Roman" w:eastAsia="宋体" w:hAnsi="Times New Roman" w:cs="Times New Roman"/>
                <w:sz w:val="21"/>
                <w:szCs w:val="21"/>
              </w:rPr>
              <w:t>数据报文，</w:t>
            </w:r>
            <w:r w:rsidR="004559DE" w:rsidRPr="003A3811">
              <w:rPr>
                <w:rFonts w:ascii="Times New Roman" w:eastAsia="宋体" w:hAnsi="Times New Roman" w:cs="Times New Roman"/>
                <w:sz w:val="21"/>
                <w:szCs w:val="21"/>
              </w:rPr>
              <w:t xml:space="preserve">1: </w:t>
            </w:r>
            <w:r w:rsidR="004559DE" w:rsidRPr="003A3811">
              <w:rPr>
                <w:rFonts w:ascii="Times New Roman" w:eastAsia="宋体" w:hAnsi="Times New Roman" w:cs="Times New Roman"/>
                <w:sz w:val="21"/>
                <w:szCs w:val="21"/>
              </w:rPr>
              <w:t>控制报文</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126]</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pktdst</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分组目的，</w:t>
            </w:r>
            <w:r w:rsidR="004559DE" w:rsidRPr="003A3811">
              <w:rPr>
                <w:rFonts w:ascii="Times New Roman" w:eastAsia="宋体" w:hAnsi="Times New Roman" w:cs="Times New Roman"/>
                <w:sz w:val="21"/>
                <w:szCs w:val="21"/>
              </w:rPr>
              <w:t xml:space="preserve">0: </w:t>
            </w:r>
            <w:r w:rsidR="004559DE" w:rsidRPr="003A3811">
              <w:rPr>
                <w:rFonts w:ascii="Times New Roman" w:eastAsia="宋体" w:hAnsi="Times New Roman" w:cs="Times New Roman"/>
                <w:sz w:val="21"/>
                <w:szCs w:val="21"/>
              </w:rPr>
              <w:t>网络接口输出，</w:t>
            </w:r>
            <w:r w:rsidR="004559DE" w:rsidRPr="003A3811">
              <w:rPr>
                <w:rFonts w:ascii="Times New Roman" w:eastAsia="宋体" w:hAnsi="Times New Roman" w:cs="Times New Roman"/>
                <w:sz w:val="21"/>
                <w:szCs w:val="21"/>
              </w:rPr>
              <w:t xml:space="preserve">1: </w:t>
            </w:r>
            <w:r w:rsidR="004559DE" w:rsidRPr="003A3811">
              <w:rPr>
                <w:rFonts w:ascii="Times New Roman" w:eastAsia="宋体" w:hAnsi="Times New Roman" w:cs="Times New Roman"/>
                <w:sz w:val="21"/>
                <w:szCs w:val="21"/>
              </w:rPr>
              <w:t>送</w:t>
            </w:r>
            <w:r w:rsidR="004559DE" w:rsidRPr="003A3811">
              <w:rPr>
                <w:rFonts w:ascii="Times New Roman" w:eastAsia="宋体" w:hAnsi="Times New Roman" w:cs="Times New Roman"/>
                <w:sz w:val="21"/>
                <w:szCs w:val="21"/>
              </w:rPr>
              <w:t>CPU</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125:120]</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inport</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分组输入端口号</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119:118]</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outtype</w:t>
            </w:r>
            <w:proofErr w:type="spellEnd"/>
          </w:p>
        </w:tc>
        <w:tc>
          <w:tcPr>
            <w:tcW w:w="5408" w:type="dxa"/>
            <w:vAlign w:val="center"/>
          </w:tcPr>
          <w:p w:rsidR="00060724"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输出类型，</w:t>
            </w:r>
          </w:p>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00:</w:t>
            </w:r>
            <w:r w:rsidRPr="003A3811">
              <w:rPr>
                <w:rFonts w:ascii="Times New Roman" w:eastAsia="宋体" w:hAnsi="Times New Roman" w:cs="Times New Roman"/>
                <w:sz w:val="21"/>
                <w:szCs w:val="21"/>
              </w:rPr>
              <w:t>单播</w:t>
            </w:r>
            <w:r w:rsidRPr="003A3811">
              <w:rPr>
                <w:rFonts w:ascii="Times New Roman" w:eastAsia="宋体" w:hAnsi="Times New Roman" w:cs="Times New Roman"/>
                <w:sz w:val="21"/>
                <w:szCs w:val="21"/>
              </w:rPr>
              <w:t xml:space="preserve">    01:</w:t>
            </w:r>
            <w:r w:rsidRPr="003A3811">
              <w:rPr>
                <w:rFonts w:ascii="Times New Roman" w:eastAsia="宋体" w:hAnsi="Times New Roman" w:cs="Times New Roman"/>
                <w:sz w:val="21"/>
                <w:szCs w:val="21"/>
              </w:rPr>
              <w:t>组播</w:t>
            </w:r>
            <w:r w:rsidRPr="003A3811">
              <w:rPr>
                <w:rFonts w:ascii="Times New Roman" w:eastAsia="宋体" w:hAnsi="Times New Roman" w:cs="Times New Roman"/>
                <w:sz w:val="21"/>
                <w:szCs w:val="21"/>
              </w:rPr>
              <w:t xml:space="preserve">   </w:t>
            </w:r>
          </w:p>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10:</w:t>
            </w:r>
            <w:r w:rsidRPr="003A3811">
              <w:rPr>
                <w:rFonts w:ascii="Times New Roman" w:eastAsia="宋体" w:hAnsi="Times New Roman" w:cs="Times New Roman"/>
                <w:sz w:val="21"/>
                <w:szCs w:val="21"/>
              </w:rPr>
              <w:t>泛洪</w:t>
            </w:r>
            <w:r w:rsidRPr="003A3811">
              <w:rPr>
                <w:rFonts w:ascii="Times New Roman" w:eastAsia="宋体" w:hAnsi="Times New Roman" w:cs="Times New Roman"/>
                <w:sz w:val="21"/>
                <w:szCs w:val="21"/>
              </w:rPr>
              <w:t xml:space="preserve">    11:</w:t>
            </w:r>
            <w:r w:rsidRPr="003A3811">
              <w:rPr>
                <w:rFonts w:ascii="Times New Roman" w:eastAsia="宋体" w:hAnsi="Times New Roman" w:cs="Times New Roman"/>
                <w:sz w:val="21"/>
                <w:szCs w:val="21"/>
              </w:rPr>
              <w:t>从输入接口输出</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117:112]</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408" w:type="dxa"/>
            <w:vAlign w:val="center"/>
          </w:tcPr>
          <w:p w:rsidR="00060724"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w:t>
            </w:r>
          </w:p>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单播：分组输出端口</w:t>
            </w:r>
            <w:r w:rsidRPr="003A3811">
              <w:rPr>
                <w:rFonts w:ascii="Times New Roman" w:eastAsia="宋体" w:hAnsi="Times New Roman" w:cs="Times New Roman"/>
                <w:sz w:val="21"/>
                <w:szCs w:val="21"/>
              </w:rPr>
              <w:t>ID</w:t>
            </w:r>
          </w:p>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组播</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泛洪：表地址索引</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111:109]</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priority</w:t>
            </w:r>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优先级，</w:t>
            </w:r>
            <w:r w:rsidR="004559DE" w:rsidRPr="003A3811">
              <w:rPr>
                <w:rFonts w:ascii="Times New Roman" w:eastAsia="宋体" w:hAnsi="Times New Roman" w:cs="Times New Roman"/>
                <w:sz w:val="21"/>
                <w:szCs w:val="21"/>
              </w:rPr>
              <w:t>分组优先级</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108]</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discard</w:t>
            </w:r>
          </w:p>
        </w:tc>
        <w:tc>
          <w:tcPr>
            <w:tcW w:w="5408" w:type="dxa"/>
            <w:vAlign w:val="center"/>
          </w:tcPr>
          <w:p w:rsidR="004559DE" w:rsidRPr="003A3811" w:rsidRDefault="00060724" w:rsidP="0079063B">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丢弃位</w:t>
            </w:r>
            <w:proofErr w:type="gramEnd"/>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107:96]</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len</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分组长度，</w:t>
            </w:r>
            <w:r w:rsidR="004559DE" w:rsidRPr="003A3811">
              <w:rPr>
                <w:rFonts w:ascii="Times New Roman" w:eastAsia="宋体" w:hAnsi="Times New Roman" w:cs="Times New Roman"/>
                <w:sz w:val="21"/>
                <w:szCs w:val="21"/>
              </w:rPr>
              <w:t>包含</w:t>
            </w:r>
            <w:r w:rsidR="004559DE" w:rsidRPr="003A3811">
              <w:rPr>
                <w:rFonts w:ascii="Times New Roman" w:eastAsia="宋体" w:hAnsi="Times New Roman" w:cs="Times New Roman"/>
                <w:sz w:val="21"/>
                <w:szCs w:val="21"/>
              </w:rPr>
              <w:t>metadata</w:t>
            </w:r>
            <w:r w:rsidR="004559DE" w:rsidRPr="003A3811">
              <w:rPr>
                <w:rFonts w:ascii="Times New Roman" w:eastAsia="宋体" w:hAnsi="Times New Roman" w:cs="Times New Roman"/>
                <w:sz w:val="21"/>
                <w:szCs w:val="21"/>
              </w:rPr>
              <w:t>字段的分组长度（按字节计算）</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95:88]</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smid</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上次处理模块号</w:t>
            </w:r>
            <w:r w:rsidRPr="003A3811">
              <w:rPr>
                <w:rFonts w:ascii="Times New Roman" w:eastAsia="宋体" w:hAnsi="Times New Roman" w:cs="Times New Roman"/>
                <w:sz w:val="21"/>
                <w:szCs w:val="21"/>
              </w:rPr>
              <w:t>,</w:t>
            </w:r>
            <w:r w:rsidR="004559DE" w:rsidRPr="003A3811">
              <w:rPr>
                <w:rFonts w:ascii="Times New Roman" w:eastAsia="宋体" w:hAnsi="Times New Roman" w:cs="Times New Roman"/>
                <w:sz w:val="21"/>
                <w:szCs w:val="21"/>
              </w:rPr>
              <w:t>最近一次处理分组的模块</w:t>
            </w:r>
            <w:r w:rsidR="004559DE" w:rsidRPr="003A3811">
              <w:rPr>
                <w:rFonts w:ascii="Times New Roman" w:eastAsia="宋体" w:hAnsi="Times New Roman" w:cs="Times New Roman"/>
                <w:sz w:val="21"/>
                <w:szCs w:val="21"/>
              </w:rPr>
              <w:t>ID</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87:80]</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dmid</w:t>
            </w:r>
            <w:proofErr w:type="spellEnd"/>
          </w:p>
        </w:tc>
        <w:tc>
          <w:tcPr>
            <w:tcW w:w="5408" w:type="dxa"/>
            <w:vAlign w:val="center"/>
          </w:tcPr>
          <w:p w:rsidR="004559DE" w:rsidRPr="003A3811" w:rsidRDefault="00060724"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目的模块号，</w:t>
            </w:r>
            <w:r w:rsidR="004559DE" w:rsidRPr="003A3811">
              <w:rPr>
                <w:rFonts w:ascii="Times New Roman" w:eastAsia="宋体" w:hAnsi="Times New Roman" w:cs="Times New Roman"/>
                <w:sz w:val="21"/>
                <w:szCs w:val="21"/>
              </w:rPr>
              <w:t>下一次处理分组的模块</w:t>
            </w:r>
            <w:r w:rsidR="004559DE" w:rsidRPr="003A3811">
              <w:rPr>
                <w:rFonts w:ascii="Times New Roman" w:eastAsia="宋体" w:hAnsi="Times New Roman" w:cs="Times New Roman"/>
                <w:sz w:val="21"/>
                <w:szCs w:val="21"/>
              </w:rPr>
              <w:t>ID</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79:72]</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pst</w:t>
            </w:r>
            <w:proofErr w:type="spellEnd"/>
          </w:p>
        </w:tc>
        <w:tc>
          <w:tcPr>
            <w:tcW w:w="5408"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标准协议类型</w:t>
            </w:r>
          </w:p>
        </w:tc>
      </w:tr>
      <w:tr w:rsidR="004559DE" w:rsidRPr="003A3811" w:rsidTr="00876BC6">
        <w:tc>
          <w:tcPr>
            <w:tcW w:w="2122" w:type="dxa"/>
            <w:shd w:val="clear" w:color="auto" w:fill="FFC000"/>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71:64]</w:t>
            </w:r>
          </w:p>
        </w:tc>
        <w:tc>
          <w:tcPr>
            <w:tcW w:w="992" w:type="dxa"/>
            <w:shd w:val="clear" w:color="auto" w:fill="FFC000"/>
            <w:vAlign w:val="center"/>
          </w:tcPr>
          <w:p w:rsidR="004559DE" w:rsidRPr="003A3811" w:rsidRDefault="00060724"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BID</w:t>
            </w:r>
          </w:p>
        </w:tc>
        <w:tc>
          <w:tcPr>
            <w:tcW w:w="5408" w:type="dxa"/>
            <w:shd w:val="clear" w:color="auto" w:fill="FFC000"/>
            <w:vAlign w:val="center"/>
          </w:tcPr>
          <w:p w:rsidR="004559DE" w:rsidRPr="003A3811" w:rsidRDefault="004D106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分组硬件缓存的缓冲区</w:t>
            </w:r>
            <w:r w:rsidRPr="003A3811">
              <w:rPr>
                <w:rFonts w:ascii="Times New Roman" w:eastAsia="宋体" w:hAnsi="Times New Roman" w:cs="Times New Roman"/>
                <w:sz w:val="21"/>
                <w:szCs w:val="21"/>
              </w:rPr>
              <w:t>ID</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63:50]</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flowid</w:t>
            </w:r>
            <w:proofErr w:type="spellEnd"/>
          </w:p>
        </w:tc>
        <w:tc>
          <w:tcPr>
            <w:tcW w:w="5408"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流</w:t>
            </w:r>
            <w:r w:rsidRPr="003A3811">
              <w:rPr>
                <w:rFonts w:ascii="Times New Roman" w:eastAsia="宋体" w:hAnsi="Times New Roman" w:cs="Times New Roman"/>
                <w:sz w:val="21"/>
                <w:szCs w:val="21"/>
              </w:rPr>
              <w:t>ID</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49]</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pktsrc</w:t>
            </w:r>
            <w:proofErr w:type="spellEnd"/>
          </w:p>
        </w:tc>
        <w:tc>
          <w:tcPr>
            <w:tcW w:w="5408" w:type="dxa"/>
            <w:vAlign w:val="center"/>
          </w:tcPr>
          <w:p w:rsidR="004559DE" w:rsidRPr="003A3811" w:rsidRDefault="004D106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分组的来源，</w:t>
            </w:r>
            <w:r w:rsidR="004559DE" w:rsidRPr="003A3811">
              <w:rPr>
                <w:rFonts w:ascii="Times New Roman" w:eastAsia="宋体" w:hAnsi="Times New Roman" w:cs="Times New Roman"/>
                <w:sz w:val="21"/>
                <w:szCs w:val="21"/>
              </w:rPr>
              <w:t xml:space="preserve">0: </w:t>
            </w:r>
            <w:r w:rsidR="004559DE" w:rsidRPr="003A3811">
              <w:rPr>
                <w:rFonts w:ascii="Times New Roman" w:eastAsia="宋体" w:hAnsi="Times New Roman" w:cs="Times New Roman"/>
                <w:sz w:val="21"/>
                <w:szCs w:val="21"/>
              </w:rPr>
              <w:t>网络接口输入，</w:t>
            </w:r>
            <w:r w:rsidR="004559DE" w:rsidRPr="003A3811">
              <w:rPr>
                <w:rFonts w:ascii="Times New Roman" w:eastAsia="宋体" w:hAnsi="Times New Roman" w:cs="Times New Roman"/>
                <w:sz w:val="21"/>
                <w:szCs w:val="21"/>
              </w:rPr>
              <w:t>1: CPU</w:t>
            </w:r>
            <w:r w:rsidR="004559DE" w:rsidRPr="003A3811">
              <w:rPr>
                <w:rFonts w:ascii="Times New Roman" w:eastAsia="宋体" w:hAnsi="Times New Roman" w:cs="Times New Roman"/>
                <w:sz w:val="21"/>
                <w:szCs w:val="21"/>
              </w:rPr>
              <w:t>输入</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48]</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reserve</w:t>
            </w:r>
          </w:p>
        </w:tc>
        <w:tc>
          <w:tcPr>
            <w:tcW w:w="5408"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保留</w:t>
            </w:r>
          </w:p>
        </w:tc>
      </w:tr>
      <w:tr w:rsidR="004559DE" w:rsidRPr="003A3811" w:rsidTr="00876BC6">
        <w:tc>
          <w:tcPr>
            <w:tcW w:w="2122" w:type="dxa"/>
            <w:vAlign w:val="center"/>
          </w:tcPr>
          <w:p w:rsidR="004559DE" w:rsidRPr="003A3811" w:rsidRDefault="004559DE"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FAST_</w:t>
            </w:r>
            <w:proofErr w:type="gramStart"/>
            <w:r w:rsidRPr="003A3811">
              <w:rPr>
                <w:rFonts w:ascii="Times New Roman" w:eastAsia="宋体" w:hAnsi="Times New Roman" w:cs="Times New Roman"/>
                <w:sz w:val="21"/>
                <w:szCs w:val="21"/>
              </w:rPr>
              <w:t>MD[</w:t>
            </w:r>
            <w:proofErr w:type="gramEnd"/>
            <w:r w:rsidR="004D1068" w:rsidRPr="003A3811">
              <w:rPr>
                <w:rFonts w:ascii="Times New Roman" w:eastAsia="宋体" w:hAnsi="Times New Roman" w:cs="Times New Roman"/>
                <w:sz w:val="21"/>
                <w:szCs w:val="21"/>
              </w:rPr>
              <w:t>47</w:t>
            </w:r>
            <w:r w:rsidRPr="003A3811">
              <w:rPr>
                <w:rFonts w:ascii="Times New Roman" w:eastAsia="宋体" w:hAnsi="Times New Roman" w:cs="Times New Roman"/>
                <w:sz w:val="21"/>
                <w:szCs w:val="21"/>
              </w:rPr>
              <w:t>:0]</w:t>
            </w:r>
          </w:p>
        </w:tc>
        <w:tc>
          <w:tcPr>
            <w:tcW w:w="992" w:type="dxa"/>
            <w:vAlign w:val="center"/>
          </w:tcPr>
          <w:p w:rsidR="004559DE" w:rsidRPr="003A3811" w:rsidRDefault="004559DE" w:rsidP="001056E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ts</w:t>
            </w:r>
            <w:proofErr w:type="spellEnd"/>
          </w:p>
        </w:tc>
        <w:tc>
          <w:tcPr>
            <w:tcW w:w="5408" w:type="dxa"/>
            <w:vAlign w:val="center"/>
          </w:tcPr>
          <w:p w:rsidR="004559DE" w:rsidRPr="003A3811" w:rsidRDefault="004D1068"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r w:rsidRPr="003A3811">
              <w:rPr>
                <w:rFonts w:ascii="Times New Roman" w:eastAsia="宋体" w:hAnsi="Times New Roman" w:cs="Times New Roman"/>
                <w:sz w:val="21"/>
                <w:szCs w:val="21"/>
              </w:rPr>
              <w:t>位接收</w:t>
            </w:r>
            <w:r w:rsidR="004559DE" w:rsidRPr="003A3811">
              <w:rPr>
                <w:rFonts w:ascii="Times New Roman" w:eastAsia="宋体" w:hAnsi="Times New Roman" w:cs="Times New Roman"/>
                <w:sz w:val="21"/>
                <w:szCs w:val="21"/>
              </w:rPr>
              <w:t>时间戳</w:t>
            </w:r>
          </w:p>
        </w:tc>
      </w:tr>
    </w:tbl>
    <w:p w:rsidR="004559DE" w:rsidRPr="003A3811" w:rsidRDefault="001C0613" w:rsidP="004559D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BID</w:t>
      </w: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IBM</w:t>
      </w:r>
      <w:r w:rsidRPr="003A3811">
        <w:rPr>
          <w:rFonts w:ascii="Times New Roman" w:eastAsia="宋体" w:hAnsi="Times New Roman" w:cs="Times New Roman"/>
          <w:sz w:val="21"/>
          <w:szCs w:val="21"/>
        </w:rPr>
        <w:t>模块将报文写入</w:t>
      </w:r>
      <w:proofErr w:type="spellStart"/>
      <w:r w:rsidRPr="003A3811">
        <w:rPr>
          <w:rFonts w:ascii="Times New Roman" w:eastAsia="宋体" w:hAnsi="Times New Roman" w:cs="Times New Roman"/>
          <w:sz w:val="21"/>
          <w:szCs w:val="21"/>
        </w:rPr>
        <w:t>PktBuf</w:t>
      </w:r>
      <w:proofErr w:type="spellEnd"/>
      <w:r w:rsidRPr="003A3811">
        <w:rPr>
          <w:rFonts w:ascii="Times New Roman" w:eastAsia="宋体" w:hAnsi="Times New Roman" w:cs="Times New Roman"/>
          <w:sz w:val="21"/>
          <w:szCs w:val="21"/>
        </w:rPr>
        <w:t>时获得，并在</w:t>
      </w: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模块中根据</w:t>
      </w:r>
      <w:r w:rsidRPr="003A3811">
        <w:rPr>
          <w:rFonts w:ascii="Times New Roman" w:eastAsia="宋体" w:hAnsi="Times New Roman" w:cs="Times New Roman"/>
          <w:sz w:val="21"/>
          <w:szCs w:val="21"/>
        </w:rPr>
        <w:t>BID</w:t>
      </w:r>
      <w:r w:rsidRPr="003A3811">
        <w:rPr>
          <w:rFonts w:ascii="Times New Roman" w:eastAsia="宋体" w:hAnsi="Times New Roman" w:cs="Times New Roman"/>
          <w:sz w:val="21"/>
          <w:szCs w:val="21"/>
        </w:rPr>
        <w:t>从</w:t>
      </w:r>
      <w:proofErr w:type="spellStart"/>
      <w:r w:rsidRPr="003A3811">
        <w:rPr>
          <w:rFonts w:ascii="Times New Roman" w:eastAsia="宋体" w:hAnsi="Times New Roman" w:cs="Times New Roman"/>
          <w:sz w:val="21"/>
          <w:szCs w:val="21"/>
        </w:rPr>
        <w:t>PktBuf</w:t>
      </w:r>
      <w:proofErr w:type="spellEnd"/>
      <w:r w:rsidRPr="003A3811">
        <w:rPr>
          <w:rFonts w:ascii="Times New Roman" w:eastAsia="宋体" w:hAnsi="Times New Roman" w:cs="Times New Roman"/>
          <w:sz w:val="21"/>
          <w:szCs w:val="21"/>
        </w:rPr>
        <w:t>中读出报文。因此，在进行并发流调度时，</w:t>
      </w:r>
      <w:r w:rsidRPr="003A3811">
        <w:rPr>
          <w:rFonts w:ascii="Times New Roman" w:eastAsia="宋体" w:hAnsi="Times New Roman" w:cs="Times New Roman"/>
          <w:sz w:val="21"/>
          <w:szCs w:val="21"/>
        </w:rPr>
        <w:t>OSM</w:t>
      </w:r>
      <w:r w:rsidRPr="003A3811">
        <w:rPr>
          <w:rFonts w:ascii="Times New Roman" w:eastAsia="宋体" w:hAnsi="Times New Roman" w:cs="Times New Roman"/>
          <w:sz w:val="21"/>
          <w:szCs w:val="21"/>
        </w:rPr>
        <w:t>模块只需要控制</w:t>
      </w:r>
      <w:r w:rsidRPr="003A3811">
        <w:rPr>
          <w:rFonts w:ascii="Times New Roman" w:eastAsia="宋体" w:hAnsi="Times New Roman" w:cs="Times New Roman"/>
          <w:sz w:val="21"/>
          <w:szCs w:val="21"/>
        </w:rPr>
        <w:t>BID</w:t>
      </w:r>
      <w:r w:rsidRPr="003A3811">
        <w:rPr>
          <w:rFonts w:ascii="Times New Roman" w:eastAsia="宋体" w:hAnsi="Times New Roman" w:cs="Times New Roman"/>
          <w:sz w:val="21"/>
          <w:szCs w:val="21"/>
        </w:rPr>
        <w:t>的传递，来控制</w:t>
      </w: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模块发送报文。</w:t>
      </w:r>
    </w:p>
    <w:p w:rsidR="004559DE" w:rsidRPr="003A3811" w:rsidRDefault="004559DE" w:rsidP="004559D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FAST Metadata 1</w:t>
      </w:r>
      <w:r w:rsidRPr="003A3811">
        <w:rPr>
          <w:rFonts w:ascii="Times New Roman" w:eastAsia="宋体" w:hAnsi="Times New Roman" w:cs="Times New Roman"/>
          <w:sz w:val="21"/>
          <w:szCs w:val="21"/>
        </w:rPr>
        <w:t>是为开发者预留的数据空间，可在将来扩展功能时使用。在</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中未使用此数据拍。</w:t>
      </w:r>
    </w:p>
    <w:p w:rsidR="004559DE" w:rsidRPr="003A3811" w:rsidRDefault="002C3C77" w:rsidP="002C3C77">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接口分组</w:t>
      </w:r>
      <w:r w:rsidR="008E6618" w:rsidRPr="003A3811">
        <w:rPr>
          <w:rFonts w:ascii="Times New Roman" w:eastAsia="宋体" w:hAnsi="Times New Roman" w:cs="Times New Roman"/>
          <w:sz w:val="21"/>
          <w:szCs w:val="21"/>
        </w:rPr>
        <w:t>是应用在</w:t>
      </w:r>
      <w:r w:rsidR="008E6618" w:rsidRPr="003A3811">
        <w:rPr>
          <w:rFonts w:ascii="Times New Roman" w:eastAsia="宋体" w:hAnsi="Times New Roman" w:cs="Times New Roman"/>
          <w:sz w:val="21"/>
          <w:szCs w:val="21"/>
        </w:rPr>
        <w:t>FPGA OS</w:t>
      </w:r>
      <w:r w:rsidR="008E6618" w:rsidRPr="003A3811">
        <w:rPr>
          <w:rFonts w:ascii="Times New Roman" w:eastAsia="宋体" w:hAnsi="Times New Roman" w:cs="Times New Roman"/>
          <w:sz w:val="21"/>
          <w:szCs w:val="21"/>
        </w:rPr>
        <w:t>和</w:t>
      </w:r>
      <w:r w:rsidR="008E6618" w:rsidRPr="003A3811">
        <w:rPr>
          <w:rFonts w:ascii="Times New Roman" w:eastAsia="宋体" w:hAnsi="Times New Roman" w:cs="Times New Roman"/>
          <w:sz w:val="21"/>
          <w:szCs w:val="21"/>
        </w:rPr>
        <w:t>UM</w:t>
      </w:r>
      <w:r w:rsidR="008E6618" w:rsidRPr="003A3811">
        <w:rPr>
          <w:rFonts w:ascii="Times New Roman" w:eastAsia="宋体" w:hAnsi="Times New Roman" w:cs="Times New Roman"/>
          <w:sz w:val="21"/>
          <w:szCs w:val="21"/>
        </w:rPr>
        <w:t>接口上的</w:t>
      </w:r>
      <w:r w:rsidR="008E6618" w:rsidRPr="003A3811">
        <w:rPr>
          <w:rFonts w:ascii="Times New Roman" w:eastAsia="宋体" w:hAnsi="Times New Roman" w:cs="Times New Roman"/>
          <w:sz w:val="21"/>
          <w:szCs w:val="21"/>
        </w:rPr>
        <w:t>134bit</w:t>
      </w:r>
      <w:r w:rsidR="008E6618" w:rsidRPr="003A3811">
        <w:rPr>
          <w:rFonts w:ascii="Times New Roman" w:eastAsia="宋体" w:hAnsi="Times New Roman" w:cs="Times New Roman"/>
          <w:sz w:val="21"/>
          <w:szCs w:val="21"/>
        </w:rPr>
        <w:t>的数据格式，其中高</w:t>
      </w:r>
      <w:r w:rsidR="008E6618" w:rsidRPr="003A3811">
        <w:rPr>
          <w:rFonts w:ascii="Times New Roman" w:eastAsia="宋体" w:hAnsi="Times New Roman" w:cs="Times New Roman"/>
          <w:sz w:val="21"/>
          <w:szCs w:val="21"/>
        </w:rPr>
        <w:t>6</w:t>
      </w:r>
      <w:r w:rsidR="008E6618" w:rsidRPr="003A3811">
        <w:rPr>
          <w:rFonts w:ascii="Times New Roman" w:eastAsia="宋体" w:hAnsi="Times New Roman" w:cs="Times New Roman"/>
          <w:sz w:val="21"/>
          <w:szCs w:val="21"/>
        </w:rPr>
        <w:t>位为控制信息，低</w:t>
      </w:r>
      <w:r w:rsidR="008E6618" w:rsidRPr="003A3811">
        <w:rPr>
          <w:rFonts w:ascii="Times New Roman" w:eastAsia="宋体" w:hAnsi="Times New Roman" w:cs="Times New Roman"/>
          <w:sz w:val="21"/>
          <w:szCs w:val="21"/>
        </w:rPr>
        <w:t>128</w:t>
      </w:r>
      <w:r w:rsidR="008E6618" w:rsidRPr="003A3811">
        <w:rPr>
          <w:rFonts w:ascii="Times New Roman" w:eastAsia="宋体" w:hAnsi="Times New Roman" w:cs="Times New Roman"/>
          <w:sz w:val="21"/>
          <w:szCs w:val="21"/>
        </w:rPr>
        <w:t>位为报文数据（由</w:t>
      </w:r>
      <w:r w:rsidR="008E6618" w:rsidRPr="003A3811">
        <w:rPr>
          <w:rFonts w:ascii="Times New Roman" w:eastAsia="宋体" w:hAnsi="Times New Roman" w:cs="Times New Roman"/>
          <w:sz w:val="21"/>
          <w:szCs w:val="21"/>
        </w:rPr>
        <w:t>Metadata</w:t>
      </w:r>
      <w:r w:rsidR="008E6618" w:rsidRPr="003A3811">
        <w:rPr>
          <w:rFonts w:ascii="Times New Roman" w:eastAsia="宋体" w:hAnsi="Times New Roman" w:cs="Times New Roman"/>
          <w:sz w:val="21"/>
          <w:szCs w:val="21"/>
        </w:rPr>
        <w:t>和报文数据组成）。其中，高</w:t>
      </w:r>
      <w:r w:rsidR="008E6618" w:rsidRPr="003A3811">
        <w:rPr>
          <w:rFonts w:ascii="Times New Roman" w:eastAsia="宋体" w:hAnsi="Times New Roman" w:cs="Times New Roman"/>
          <w:sz w:val="21"/>
          <w:szCs w:val="21"/>
        </w:rPr>
        <w:t>6</w:t>
      </w:r>
      <w:r w:rsidR="008E6618" w:rsidRPr="003A3811">
        <w:rPr>
          <w:rFonts w:ascii="Times New Roman" w:eastAsia="宋体" w:hAnsi="Times New Roman" w:cs="Times New Roman"/>
          <w:sz w:val="21"/>
          <w:szCs w:val="21"/>
        </w:rPr>
        <w:t>位的高</w:t>
      </w:r>
      <w:r w:rsidR="008E6618" w:rsidRPr="003A3811">
        <w:rPr>
          <w:rFonts w:ascii="Times New Roman" w:eastAsia="宋体" w:hAnsi="Times New Roman" w:cs="Times New Roman"/>
          <w:sz w:val="21"/>
          <w:szCs w:val="21"/>
        </w:rPr>
        <w:t>2</w:t>
      </w:r>
      <w:r w:rsidR="008E6618" w:rsidRPr="003A3811">
        <w:rPr>
          <w:rFonts w:ascii="Times New Roman" w:eastAsia="宋体" w:hAnsi="Times New Roman" w:cs="Times New Roman"/>
          <w:sz w:val="21"/>
          <w:szCs w:val="21"/>
        </w:rPr>
        <w:t>位为头尾表示，低</w:t>
      </w:r>
      <w:r w:rsidR="008E6618" w:rsidRPr="003A3811">
        <w:rPr>
          <w:rFonts w:ascii="Times New Roman" w:eastAsia="宋体" w:hAnsi="Times New Roman" w:cs="Times New Roman"/>
          <w:sz w:val="21"/>
          <w:szCs w:val="21"/>
        </w:rPr>
        <w:t>4</w:t>
      </w:r>
      <w:r w:rsidR="008E6618" w:rsidRPr="003A3811">
        <w:rPr>
          <w:rFonts w:ascii="Times New Roman" w:eastAsia="宋体" w:hAnsi="Times New Roman" w:cs="Times New Roman"/>
          <w:sz w:val="21"/>
          <w:szCs w:val="21"/>
        </w:rPr>
        <w:t>位为无效字节数，即：</w:t>
      </w:r>
      <w:r w:rsidR="008E6618" w:rsidRPr="003A3811">
        <w:rPr>
          <w:rFonts w:ascii="Times New Roman" w:eastAsia="宋体" w:hAnsi="Times New Roman" w:cs="Times New Roman"/>
          <w:sz w:val="21"/>
          <w:szCs w:val="21"/>
        </w:rPr>
        <w:t>[133:132]</w:t>
      </w:r>
      <w:r w:rsidR="008E6618" w:rsidRPr="003A3811">
        <w:rPr>
          <w:rFonts w:ascii="Times New Roman" w:eastAsia="宋体" w:hAnsi="Times New Roman" w:cs="Times New Roman"/>
          <w:sz w:val="21"/>
          <w:szCs w:val="21"/>
        </w:rPr>
        <w:t>位为报文数据的头尾标识，</w:t>
      </w:r>
      <w:r w:rsidR="008E6618" w:rsidRPr="003A3811">
        <w:rPr>
          <w:rFonts w:ascii="Times New Roman" w:eastAsia="宋体" w:hAnsi="Times New Roman" w:cs="Times New Roman"/>
          <w:sz w:val="21"/>
          <w:szCs w:val="21"/>
        </w:rPr>
        <w:t>01</w:t>
      </w:r>
      <w:r w:rsidR="008E6618" w:rsidRPr="003A3811">
        <w:rPr>
          <w:rFonts w:ascii="Times New Roman" w:eastAsia="宋体" w:hAnsi="Times New Roman" w:cs="Times New Roman"/>
          <w:sz w:val="21"/>
          <w:szCs w:val="21"/>
        </w:rPr>
        <w:t>代表报文头部，</w:t>
      </w:r>
      <w:r w:rsidR="008E6618" w:rsidRPr="003A3811">
        <w:rPr>
          <w:rFonts w:ascii="Times New Roman" w:eastAsia="宋体" w:hAnsi="Times New Roman" w:cs="Times New Roman"/>
          <w:sz w:val="21"/>
          <w:szCs w:val="21"/>
        </w:rPr>
        <w:t>11</w:t>
      </w:r>
      <w:r w:rsidR="008E6618" w:rsidRPr="003A3811">
        <w:rPr>
          <w:rFonts w:ascii="Times New Roman" w:eastAsia="宋体" w:hAnsi="Times New Roman" w:cs="Times New Roman"/>
          <w:sz w:val="21"/>
          <w:szCs w:val="21"/>
        </w:rPr>
        <w:t>代表报文中间数据，</w:t>
      </w:r>
      <w:r w:rsidR="008E6618" w:rsidRPr="003A3811">
        <w:rPr>
          <w:rFonts w:ascii="Times New Roman" w:eastAsia="宋体" w:hAnsi="Times New Roman" w:cs="Times New Roman"/>
          <w:sz w:val="21"/>
          <w:szCs w:val="21"/>
        </w:rPr>
        <w:t>10</w:t>
      </w:r>
      <w:r w:rsidR="008E6618" w:rsidRPr="003A3811">
        <w:rPr>
          <w:rFonts w:ascii="Times New Roman" w:eastAsia="宋体" w:hAnsi="Times New Roman" w:cs="Times New Roman"/>
          <w:sz w:val="21"/>
          <w:szCs w:val="21"/>
        </w:rPr>
        <w:t>代表报文尾部；</w:t>
      </w:r>
      <w:r w:rsidR="008E6618" w:rsidRPr="003A3811">
        <w:rPr>
          <w:rFonts w:ascii="Times New Roman" w:eastAsia="宋体" w:hAnsi="Times New Roman" w:cs="Times New Roman"/>
          <w:sz w:val="21"/>
          <w:szCs w:val="21"/>
        </w:rPr>
        <w:t>[131:128]</w:t>
      </w:r>
      <w:r w:rsidR="008E6618" w:rsidRPr="003A3811">
        <w:rPr>
          <w:rFonts w:ascii="Times New Roman" w:eastAsia="宋体" w:hAnsi="Times New Roman" w:cs="Times New Roman"/>
          <w:sz w:val="21"/>
          <w:szCs w:val="21"/>
        </w:rPr>
        <w:t>位为</w:t>
      </w:r>
      <w:r w:rsidR="008E6618" w:rsidRPr="003A3811">
        <w:rPr>
          <w:rFonts w:ascii="Times New Roman" w:eastAsia="宋体" w:hAnsi="Times New Roman" w:cs="Times New Roman"/>
          <w:sz w:val="21"/>
          <w:szCs w:val="21"/>
        </w:rPr>
        <w:t>4</w:t>
      </w:r>
      <w:r w:rsidR="008E6618" w:rsidRPr="003A3811">
        <w:rPr>
          <w:rFonts w:ascii="Times New Roman" w:eastAsia="宋体" w:hAnsi="Times New Roman" w:cs="Times New Roman"/>
          <w:sz w:val="21"/>
          <w:szCs w:val="21"/>
        </w:rPr>
        <w:t>位的无效字节数，其中</w:t>
      </w:r>
      <w:r w:rsidR="008E6618" w:rsidRPr="003A3811">
        <w:rPr>
          <w:rFonts w:ascii="Times New Roman" w:eastAsia="宋体" w:hAnsi="Times New Roman" w:cs="Times New Roman"/>
          <w:sz w:val="21"/>
          <w:szCs w:val="21"/>
        </w:rPr>
        <w:t>0000</w:t>
      </w:r>
      <w:r w:rsidR="008E6618" w:rsidRPr="003A3811">
        <w:rPr>
          <w:rFonts w:ascii="Times New Roman" w:eastAsia="宋体" w:hAnsi="Times New Roman" w:cs="Times New Roman"/>
          <w:sz w:val="21"/>
          <w:szCs w:val="21"/>
        </w:rPr>
        <w:t>表示</w:t>
      </w:r>
      <w:r w:rsidR="008E6618" w:rsidRPr="003A3811">
        <w:rPr>
          <w:rFonts w:ascii="Times New Roman" w:eastAsia="宋体" w:hAnsi="Times New Roman" w:cs="Times New Roman"/>
          <w:sz w:val="21"/>
          <w:szCs w:val="21"/>
        </w:rPr>
        <w:t>16</w:t>
      </w:r>
      <w:r w:rsidR="008E6618" w:rsidRPr="003A3811">
        <w:rPr>
          <w:rFonts w:ascii="Times New Roman" w:eastAsia="宋体" w:hAnsi="Times New Roman" w:cs="Times New Roman"/>
          <w:sz w:val="21"/>
          <w:szCs w:val="21"/>
        </w:rPr>
        <w:t>个字节全部有效，</w:t>
      </w:r>
      <w:r w:rsidR="008E6618" w:rsidRPr="003A3811">
        <w:rPr>
          <w:rFonts w:ascii="Times New Roman" w:eastAsia="宋体" w:hAnsi="Times New Roman" w:cs="Times New Roman"/>
          <w:sz w:val="21"/>
          <w:szCs w:val="21"/>
        </w:rPr>
        <w:t>0001</w:t>
      </w:r>
      <w:r w:rsidR="008E6618" w:rsidRPr="003A3811">
        <w:rPr>
          <w:rFonts w:ascii="Times New Roman" w:eastAsia="宋体" w:hAnsi="Times New Roman" w:cs="Times New Roman"/>
          <w:sz w:val="21"/>
          <w:szCs w:val="21"/>
        </w:rPr>
        <w:t>表示最低一个字节无效，最高</w:t>
      </w:r>
      <w:r w:rsidR="008E6618" w:rsidRPr="003A3811">
        <w:rPr>
          <w:rFonts w:ascii="Times New Roman" w:eastAsia="宋体" w:hAnsi="Times New Roman" w:cs="Times New Roman"/>
          <w:sz w:val="21"/>
          <w:szCs w:val="21"/>
        </w:rPr>
        <w:t>15</w:t>
      </w:r>
      <w:r w:rsidR="008E6618" w:rsidRPr="003A3811">
        <w:rPr>
          <w:rFonts w:ascii="Times New Roman" w:eastAsia="宋体" w:hAnsi="Times New Roman" w:cs="Times New Roman"/>
          <w:sz w:val="21"/>
          <w:szCs w:val="21"/>
        </w:rPr>
        <w:t>个字节有效，依次类推，</w:t>
      </w:r>
      <w:r w:rsidR="008E6618" w:rsidRPr="003A3811">
        <w:rPr>
          <w:rFonts w:ascii="Times New Roman" w:eastAsia="宋体" w:hAnsi="Times New Roman" w:cs="Times New Roman"/>
          <w:sz w:val="21"/>
          <w:szCs w:val="21"/>
        </w:rPr>
        <w:t>1111</w:t>
      </w:r>
      <w:r w:rsidR="008E6618" w:rsidRPr="003A3811">
        <w:rPr>
          <w:rFonts w:ascii="Times New Roman" w:eastAsia="宋体" w:hAnsi="Times New Roman" w:cs="Times New Roman"/>
          <w:sz w:val="21"/>
          <w:szCs w:val="21"/>
        </w:rPr>
        <w:t>表示最低</w:t>
      </w:r>
      <w:r w:rsidR="008E6618" w:rsidRPr="003A3811">
        <w:rPr>
          <w:rFonts w:ascii="Times New Roman" w:eastAsia="宋体" w:hAnsi="Times New Roman" w:cs="Times New Roman"/>
          <w:sz w:val="21"/>
          <w:szCs w:val="21"/>
        </w:rPr>
        <w:t>15</w:t>
      </w:r>
      <w:r w:rsidR="008E6618" w:rsidRPr="003A3811">
        <w:rPr>
          <w:rFonts w:ascii="Times New Roman" w:eastAsia="宋体" w:hAnsi="Times New Roman" w:cs="Times New Roman"/>
          <w:sz w:val="21"/>
          <w:szCs w:val="21"/>
        </w:rPr>
        <w:t>个字节无效，最高一个字节有效。如图</w:t>
      </w:r>
      <w:r w:rsidR="009316C9" w:rsidRPr="003A3811">
        <w:rPr>
          <w:rFonts w:ascii="Times New Roman" w:eastAsia="宋体" w:hAnsi="Times New Roman" w:cs="Times New Roman"/>
          <w:sz w:val="21"/>
          <w:szCs w:val="21"/>
        </w:rPr>
        <w:t>11</w:t>
      </w:r>
      <w:r w:rsidR="008E6618" w:rsidRPr="003A3811">
        <w:rPr>
          <w:rFonts w:ascii="Times New Roman" w:eastAsia="宋体" w:hAnsi="Times New Roman" w:cs="Times New Roman"/>
          <w:sz w:val="21"/>
          <w:szCs w:val="21"/>
        </w:rPr>
        <w:t>所示。</w:t>
      </w:r>
    </w:p>
    <w:p w:rsidR="008E6618" w:rsidRPr="003A3811" w:rsidRDefault="008E6618" w:rsidP="008E6618">
      <w:pPr>
        <w:jc w:val="center"/>
        <w:rPr>
          <w:rFonts w:ascii="Times New Roman" w:eastAsia="宋体" w:hAnsi="Times New Roman" w:cs="Times New Roman"/>
          <w:sz w:val="21"/>
          <w:szCs w:val="21"/>
        </w:rPr>
      </w:pPr>
      <w:r w:rsidRPr="003A3811">
        <w:rPr>
          <w:rFonts w:ascii="Times New Roman" w:eastAsia="宋体" w:hAnsi="Times New Roman" w:cs="Times New Roman"/>
          <w:noProof/>
        </w:rPr>
        <w:lastRenderedPageBreak/>
        <w:drawing>
          <wp:inline distT="0" distB="0" distL="0" distR="0" wp14:anchorId="35BC26D0" wp14:editId="0E29CB76">
            <wp:extent cx="3768918" cy="2134571"/>
            <wp:effectExtent l="0" t="0" r="0" b="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20142" cy="2163583"/>
                    </a:xfrm>
                    <a:prstGeom prst="rect">
                      <a:avLst/>
                    </a:prstGeom>
                    <a:noFill/>
                    <a:ln>
                      <a:noFill/>
                    </a:ln>
                  </pic:spPr>
                </pic:pic>
              </a:graphicData>
            </a:graphic>
          </wp:inline>
        </w:drawing>
      </w:r>
    </w:p>
    <w:p w:rsidR="008E6618" w:rsidRPr="003A3811" w:rsidRDefault="008E6618" w:rsidP="008E661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009316C9" w:rsidRPr="003A3811">
        <w:rPr>
          <w:rFonts w:ascii="Times New Roman" w:eastAsia="宋体" w:hAnsi="Times New Roman" w:cs="Times New Roman"/>
          <w:sz w:val="18"/>
          <w:szCs w:val="18"/>
        </w:rPr>
        <w:t>11</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接口分组结构示意图</w:t>
      </w:r>
    </w:p>
    <w:p w:rsidR="006202CA" w:rsidRPr="003A3811" w:rsidRDefault="00105EE2" w:rsidP="006202CA">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 xml:space="preserve">2.4 </w:t>
      </w:r>
      <w:r w:rsidR="006202CA" w:rsidRPr="003A3811">
        <w:rPr>
          <w:rFonts w:ascii="Times New Roman" w:eastAsia="宋体" w:hAnsi="Times New Roman" w:cs="Times New Roman"/>
          <w:sz w:val="28"/>
          <w:szCs w:val="28"/>
        </w:rPr>
        <w:t>TSN-</w:t>
      </w:r>
      <w:r w:rsidRPr="003A3811">
        <w:rPr>
          <w:rFonts w:ascii="Times New Roman" w:eastAsia="宋体" w:hAnsi="Times New Roman" w:cs="Times New Roman"/>
          <w:sz w:val="28"/>
          <w:szCs w:val="28"/>
        </w:rPr>
        <w:t>Metadata</w:t>
      </w:r>
      <w:r w:rsidRPr="003A3811">
        <w:rPr>
          <w:rFonts w:ascii="Times New Roman" w:eastAsia="宋体" w:hAnsi="Times New Roman" w:cs="Times New Roman"/>
          <w:sz w:val="28"/>
          <w:szCs w:val="28"/>
        </w:rPr>
        <w:t>定义</w:t>
      </w:r>
    </w:p>
    <w:p w:rsidR="00423ECA" w:rsidRPr="003A3811" w:rsidRDefault="00423ECA" w:rsidP="00423EC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的实现中，为了减少</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模块内存储</w:t>
      </w:r>
      <w:r w:rsidRPr="003A3811">
        <w:rPr>
          <w:rFonts w:ascii="Times New Roman" w:eastAsia="宋体" w:hAnsi="Times New Roman" w:cs="Times New Roman"/>
          <w:sz w:val="21"/>
          <w:szCs w:val="21"/>
        </w:rPr>
        <w:t>FAST-Metadata</w:t>
      </w:r>
      <w:r w:rsidRPr="003A3811">
        <w:rPr>
          <w:rFonts w:ascii="Times New Roman" w:eastAsia="宋体" w:hAnsi="Times New Roman" w:cs="Times New Roman"/>
          <w:sz w:val="21"/>
          <w:szCs w:val="21"/>
        </w:rPr>
        <w:t>的存储开销以及简化调度处理的过程，</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根据自身需求设计了</w:t>
      </w:r>
      <w:r w:rsidRPr="003A3811">
        <w:rPr>
          <w:rFonts w:ascii="Times New Roman" w:eastAsia="宋体" w:hAnsi="Times New Roman" w:cs="Times New Roman"/>
          <w:sz w:val="21"/>
          <w:szCs w:val="21"/>
        </w:rPr>
        <w:t>TSN-Metadata</w:t>
      </w:r>
      <w:r w:rsidRPr="003A3811">
        <w:rPr>
          <w:rFonts w:ascii="Times New Roman" w:eastAsia="宋体" w:hAnsi="Times New Roman" w:cs="Times New Roman"/>
          <w:sz w:val="21"/>
          <w:szCs w:val="21"/>
        </w:rPr>
        <w:t>，具体定义如表</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所示。</w:t>
      </w:r>
    </w:p>
    <w:p w:rsidR="00423ECA" w:rsidRPr="003A3811" w:rsidRDefault="00E27BC9" w:rsidP="00E27BC9">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3 TSN-Metadata</w:t>
      </w:r>
      <w:r w:rsidRPr="003A3811">
        <w:rPr>
          <w:rFonts w:ascii="Times New Roman" w:eastAsia="宋体" w:hAnsi="Times New Roman" w:cs="Times New Roman"/>
          <w:sz w:val="18"/>
          <w:szCs w:val="18"/>
        </w:rPr>
        <w:t>定义表</w:t>
      </w:r>
    </w:p>
    <w:tbl>
      <w:tblPr>
        <w:tblStyle w:val="a3"/>
        <w:tblW w:w="0" w:type="auto"/>
        <w:tblLook w:val="04A0" w:firstRow="1" w:lastRow="0" w:firstColumn="1" w:lastColumn="0" w:noHBand="0" w:noVBand="1"/>
      </w:tblPr>
      <w:tblGrid>
        <w:gridCol w:w="1696"/>
        <w:gridCol w:w="2552"/>
        <w:gridCol w:w="4042"/>
      </w:tblGrid>
      <w:tr w:rsidR="000257D7" w:rsidRPr="003A3811" w:rsidTr="0092260C">
        <w:tc>
          <w:tcPr>
            <w:tcW w:w="1696" w:type="dxa"/>
            <w:shd w:val="clear" w:color="auto" w:fill="9CC2E5" w:themeFill="accent5" w:themeFillTint="99"/>
            <w:vAlign w:val="center"/>
          </w:tcPr>
          <w:p w:rsidR="000257D7" w:rsidRPr="003A3811" w:rsidRDefault="000257D7" w:rsidP="000257D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字段</w:t>
            </w:r>
          </w:p>
        </w:tc>
        <w:tc>
          <w:tcPr>
            <w:tcW w:w="2552" w:type="dxa"/>
            <w:shd w:val="clear" w:color="auto" w:fill="9CC2E5" w:themeFill="accent5" w:themeFillTint="99"/>
            <w:vAlign w:val="center"/>
          </w:tcPr>
          <w:p w:rsidR="000257D7" w:rsidRPr="003A3811" w:rsidRDefault="000257D7" w:rsidP="000257D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名称</w:t>
            </w:r>
          </w:p>
        </w:tc>
        <w:tc>
          <w:tcPr>
            <w:tcW w:w="4042" w:type="dxa"/>
            <w:shd w:val="clear" w:color="auto" w:fill="9CC2E5" w:themeFill="accent5" w:themeFillTint="99"/>
            <w:vAlign w:val="center"/>
          </w:tcPr>
          <w:p w:rsidR="000257D7" w:rsidRPr="003A3811" w:rsidRDefault="00AE179A" w:rsidP="000257D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0257D7" w:rsidRPr="003A3811" w:rsidTr="0092260C">
        <w:tc>
          <w:tcPr>
            <w:tcW w:w="1696"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23:21]</w:t>
            </w:r>
          </w:p>
        </w:tc>
        <w:tc>
          <w:tcPr>
            <w:tcW w:w="2552" w:type="dxa"/>
            <w:vAlign w:val="center"/>
          </w:tcPr>
          <w:p w:rsidR="000257D7" w:rsidRPr="003A3811" w:rsidRDefault="00AE179A"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w:t>
            </w:r>
            <w:proofErr w:type="spellStart"/>
            <w:r w:rsidRPr="003A3811">
              <w:rPr>
                <w:rFonts w:ascii="Times New Roman" w:eastAsia="宋体" w:hAnsi="Times New Roman" w:cs="Times New Roman"/>
                <w:sz w:val="21"/>
                <w:szCs w:val="21"/>
              </w:rPr>
              <w:t>pkt_type</w:t>
            </w:r>
            <w:proofErr w:type="spellEnd"/>
          </w:p>
        </w:tc>
        <w:tc>
          <w:tcPr>
            <w:tcW w:w="4042" w:type="dxa"/>
            <w:vAlign w:val="center"/>
          </w:tcPr>
          <w:p w:rsidR="00AE179A"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：预约带宽，</w:t>
            </w:r>
          </w:p>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TSN</w:t>
            </w:r>
            <w:r w:rsidR="00201414" w:rsidRPr="003A3811">
              <w:rPr>
                <w:rFonts w:ascii="Times New Roman" w:eastAsia="宋体" w:hAnsi="Times New Roman" w:cs="Times New Roman"/>
                <w:sz w:val="21"/>
                <w:szCs w:val="21"/>
              </w:rPr>
              <w:t>，</w:t>
            </w:r>
            <w:r w:rsidR="00201414" w:rsidRPr="003A3811">
              <w:rPr>
                <w:rFonts w:ascii="Times New Roman" w:eastAsia="宋体" w:hAnsi="Times New Roman" w:cs="Times New Roman"/>
                <w:sz w:val="21"/>
                <w:szCs w:val="21"/>
              </w:rPr>
              <w:t>4</w:t>
            </w:r>
            <w:r w:rsidR="00201414" w:rsidRPr="003A3811">
              <w:rPr>
                <w:rFonts w:ascii="Times New Roman" w:eastAsia="宋体" w:hAnsi="Times New Roman" w:cs="Times New Roman"/>
                <w:sz w:val="21"/>
                <w:szCs w:val="21"/>
              </w:rPr>
              <w:t>：并发流量</w:t>
            </w:r>
          </w:p>
        </w:tc>
      </w:tr>
      <w:tr w:rsidR="000257D7" w:rsidRPr="003A3811" w:rsidTr="0092260C">
        <w:tc>
          <w:tcPr>
            <w:tcW w:w="1696"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20:9]</w:t>
            </w:r>
          </w:p>
        </w:tc>
        <w:tc>
          <w:tcPr>
            <w:tcW w:w="2552" w:type="dxa"/>
            <w:vAlign w:val="center"/>
          </w:tcPr>
          <w:p w:rsidR="000257D7" w:rsidRPr="003A3811" w:rsidRDefault="00AE179A"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分组长度，</w:t>
            </w:r>
            <w:proofErr w:type="spellStart"/>
            <w:r w:rsidRPr="003A3811">
              <w:rPr>
                <w:rFonts w:ascii="Times New Roman" w:eastAsia="宋体" w:hAnsi="Times New Roman" w:cs="Times New Roman"/>
                <w:sz w:val="21"/>
                <w:szCs w:val="21"/>
              </w:rPr>
              <w:t>pkt_len</w:t>
            </w:r>
            <w:proofErr w:type="spellEnd"/>
          </w:p>
        </w:tc>
        <w:tc>
          <w:tcPr>
            <w:tcW w:w="4042"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按字节数计算</w:t>
            </w:r>
          </w:p>
        </w:tc>
      </w:tr>
      <w:tr w:rsidR="000257D7" w:rsidRPr="003A3811" w:rsidTr="0092260C">
        <w:tc>
          <w:tcPr>
            <w:tcW w:w="1696"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8]</w:t>
            </w:r>
          </w:p>
        </w:tc>
        <w:tc>
          <w:tcPr>
            <w:tcW w:w="2552" w:type="dxa"/>
            <w:vAlign w:val="center"/>
          </w:tcPr>
          <w:p w:rsidR="000257D7" w:rsidRPr="003A3811" w:rsidRDefault="00AE179A"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输出端口，</w:t>
            </w:r>
            <w:proofErr w:type="spellStart"/>
            <w:r w:rsidRPr="003A3811">
              <w:rPr>
                <w:rFonts w:ascii="Times New Roman" w:eastAsia="宋体" w:hAnsi="Times New Roman" w:cs="Times New Roman"/>
                <w:sz w:val="21"/>
                <w:szCs w:val="21"/>
              </w:rPr>
              <w:t>outport</w:t>
            </w:r>
            <w:proofErr w:type="spellEnd"/>
          </w:p>
        </w:tc>
        <w:tc>
          <w:tcPr>
            <w:tcW w:w="4042"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号端口输出，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号端口输出</w:t>
            </w:r>
          </w:p>
        </w:tc>
      </w:tr>
      <w:tr w:rsidR="000257D7" w:rsidRPr="003A3811" w:rsidTr="0092260C">
        <w:tc>
          <w:tcPr>
            <w:tcW w:w="1696"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7:0]</w:t>
            </w:r>
          </w:p>
        </w:tc>
        <w:tc>
          <w:tcPr>
            <w:tcW w:w="2552" w:type="dxa"/>
            <w:vAlign w:val="center"/>
          </w:tcPr>
          <w:p w:rsidR="000257D7" w:rsidRPr="003A3811" w:rsidRDefault="00AE179A" w:rsidP="001056E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分组存储</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bufm_ID</w:t>
            </w:r>
            <w:proofErr w:type="spellEnd"/>
          </w:p>
        </w:tc>
        <w:tc>
          <w:tcPr>
            <w:tcW w:w="4042" w:type="dxa"/>
            <w:vAlign w:val="center"/>
          </w:tcPr>
          <w:p w:rsidR="000257D7" w:rsidRPr="003A3811" w:rsidRDefault="00AE179A" w:rsidP="0079063B">
            <w:pPr>
              <w:rPr>
                <w:rFonts w:ascii="Times New Roman" w:eastAsia="宋体" w:hAnsi="Times New Roman" w:cs="Times New Roman"/>
                <w:sz w:val="21"/>
                <w:szCs w:val="21"/>
              </w:rPr>
            </w:pPr>
            <w:r w:rsidRPr="003A3811">
              <w:rPr>
                <w:rFonts w:ascii="Times New Roman" w:eastAsia="宋体" w:hAnsi="Times New Roman" w:cs="Times New Roman"/>
                <w:sz w:val="21"/>
                <w:szCs w:val="21"/>
              </w:rPr>
              <w:t>对应</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模块地址编号</w:t>
            </w:r>
          </w:p>
        </w:tc>
      </w:tr>
    </w:tbl>
    <w:p w:rsidR="00E27BC9" w:rsidRPr="003A3811" w:rsidRDefault="00201414" w:rsidP="0020141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中，我们对</w:t>
      </w:r>
      <w:r w:rsidRPr="003A3811">
        <w:rPr>
          <w:rFonts w:ascii="Times New Roman" w:eastAsia="宋体" w:hAnsi="Times New Roman" w:cs="Times New Roman"/>
          <w:sz w:val="21"/>
          <w:szCs w:val="21"/>
        </w:rPr>
        <w:t>TSN_MD[23:21]</w:t>
      </w:r>
      <w:r w:rsidRPr="003A3811">
        <w:rPr>
          <w:rFonts w:ascii="Times New Roman" w:eastAsia="宋体" w:hAnsi="Times New Roman" w:cs="Times New Roman"/>
          <w:sz w:val="21"/>
          <w:szCs w:val="21"/>
        </w:rPr>
        <w:t>的定义进行了扩充，补充了类型</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：并发流量，用于后续在</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模块中进行流量整形使用。</w:t>
      </w:r>
    </w:p>
    <w:p w:rsidR="005B4D26" w:rsidRPr="003A3811" w:rsidRDefault="009C2DCA" w:rsidP="005B4D26">
      <w:pPr>
        <w:pStyle w:val="1"/>
        <w:rPr>
          <w:rFonts w:ascii="Times New Roman" w:eastAsia="宋体" w:hAnsi="Times New Roman" w:cs="Times New Roman"/>
          <w:sz w:val="32"/>
          <w:szCs w:val="32"/>
        </w:rPr>
      </w:pPr>
      <w:r w:rsidRPr="003A3811">
        <w:rPr>
          <w:rFonts w:ascii="Times New Roman" w:eastAsia="宋体" w:hAnsi="Times New Roman" w:cs="Times New Roman"/>
          <w:sz w:val="32"/>
          <w:szCs w:val="32"/>
        </w:rPr>
        <w:lastRenderedPageBreak/>
        <w:t>3</w:t>
      </w:r>
      <w:r w:rsidR="005B4D26" w:rsidRPr="003A3811">
        <w:rPr>
          <w:rFonts w:ascii="Times New Roman" w:eastAsia="宋体" w:hAnsi="Times New Roman" w:cs="Times New Roman"/>
          <w:sz w:val="32"/>
          <w:szCs w:val="32"/>
        </w:rPr>
        <w:t xml:space="preserve"> FAST-ANT 2.0</w:t>
      </w:r>
      <w:r w:rsidR="005B4D26" w:rsidRPr="003A3811">
        <w:rPr>
          <w:rFonts w:ascii="Times New Roman" w:eastAsia="宋体" w:hAnsi="Times New Roman" w:cs="Times New Roman"/>
          <w:sz w:val="32"/>
          <w:szCs w:val="32"/>
        </w:rPr>
        <w:t>详细设计</w:t>
      </w:r>
    </w:p>
    <w:p w:rsidR="00F566DC"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3</w:t>
      </w:r>
      <w:r w:rsidR="003D1FB6" w:rsidRPr="003A3811">
        <w:rPr>
          <w:rFonts w:ascii="Times New Roman" w:eastAsia="宋体" w:hAnsi="Times New Roman" w:cs="Times New Roman"/>
          <w:sz w:val="28"/>
          <w:szCs w:val="28"/>
        </w:rPr>
        <w:t>.1 FAST-ANT 2.0</w:t>
      </w:r>
      <w:r w:rsidR="003D1FB6" w:rsidRPr="003A3811">
        <w:rPr>
          <w:rFonts w:ascii="Times New Roman" w:eastAsia="宋体" w:hAnsi="Times New Roman" w:cs="Times New Roman"/>
          <w:sz w:val="28"/>
          <w:szCs w:val="28"/>
        </w:rPr>
        <w:t>软件详细设计</w:t>
      </w:r>
    </w:p>
    <w:p w:rsidR="003D1FB6"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3</w:t>
      </w:r>
      <w:r w:rsidR="006B0A5B" w:rsidRPr="003A3811">
        <w:rPr>
          <w:rFonts w:ascii="Times New Roman" w:eastAsia="宋体" w:hAnsi="Times New Roman" w:cs="Times New Roman"/>
          <w:sz w:val="28"/>
          <w:szCs w:val="28"/>
        </w:rPr>
        <w:t>.2 LCM</w:t>
      </w:r>
      <w:r w:rsidR="006B0A5B" w:rsidRPr="003A3811">
        <w:rPr>
          <w:rFonts w:ascii="Times New Roman" w:eastAsia="宋体" w:hAnsi="Times New Roman" w:cs="Times New Roman"/>
          <w:sz w:val="28"/>
          <w:szCs w:val="28"/>
        </w:rPr>
        <w:t>模块详细设计</w:t>
      </w:r>
    </w:p>
    <w:p w:rsidR="009C2DCA" w:rsidRPr="003A3811" w:rsidRDefault="009C2DCA" w:rsidP="009C2DCA">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3.2.1 </w:t>
      </w:r>
      <w:r w:rsidRPr="003A3811">
        <w:rPr>
          <w:rFonts w:ascii="Times New Roman" w:eastAsia="宋体" w:hAnsi="Times New Roman" w:cs="Times New Roman"/>
          <w:sz w:val="24"/>
          <w:szCs w:val="24"/>
        </w:rPr>
        <w:t>需求与功能分析</w:t>
      </w:r>
    </w:p>
    <w:p w:rsidR="0046661D" w:rsidRPr="003A3811" w:rsidRDefault="00033188"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为了更好地复用</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中的令牌桶调度模块，减少模块之间传递的数据量，最少地修改已有模块代码，在</w:t>
      </w:r>
      <w:r w:rsidRPr="003A3811">
        <w:rPr>
          <w:rFonts w:ascii="Times New Roman" w:eastAsia="宋体" w:hAnsi="Times New Roman" w:cs="Times New Roman"/>
          <w:sz w:val="21"/>
          <w:szCs w:val="21"/>
        </w:rPr>
        <w:t>FAST-ANT 2.0</w:t>
      </w:r>
      <w:r w:rsidRPr="003A3811">
        <w:rPr>
          <w:rFonts w:ascii="Times New Roman" w:eastAsia="宋体" w:hAnsi="Times New Roman" w:cs="Times New Roman"/>
          <w:sz w:val="21"/>
          <w:szCs w:val="21"/>
        </w:rPr>
        <w:t>中取消了原有的环形控制通路（</w:t>
      </w:r>
      <w:proofErr w:type="spellStart"/>
      <w:r w:rsidRPr="003A3811">
        <w:rPr>
          <w:rFonts w:ascii="Times New Roman" w:eastAsia="宋体" w:hAnsi="Times New Roman" w:cs="Times New Roman"/>
          <w:sz w:val="21"/>
          <w:szCs w:val="21"/>
        </w:rPr>
        <w:t>cin</w:t>
      </w:r>
      <w:proofErr w:type="spellEnd"/>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cout</w:t>
      </w:r>
      <w:proofErr w:type="spellEnd"/>
      <w:r w:rsidRPr="003A3811">
        <w:rPr>
          <w:rFonts w:ascii="Times New Roman" w:eastAsia="宋体" w:hAnsi="Times New Roman" w:cs="Times New Roman"/>
          <w:sz w:val="21"/>
          <w:szCs w:val="21"/>
        </w:rPr>
        <w:t>），取而代之，我们设计并实现了本地控制模块（</w:t>
      </w:r>
      <w:r w:rsidRPr="003A3811">
        <w:rPr>
          <w:rFonts w:ascii="Times New Roman" w:eastAsia="宋体" w:hAnsi="Times New Roman" w:cs="Times New Roman"/>
          <w:sz w:val="21"/>
          <w:szCs w:val="21"/>
        </w:rPr>
        <w:t>Local Control Module</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），用于集中化对各个硬件功能模块内定义的寄存器进行读写操作以及构造</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封装读取数据信息并上送软件端。</w:t>
      </w:r>
    </w:p>
    <w:p w:rsidR="001D18A6" w:rsidRPr="003A3811" w:rsidRDefault="001D18A6"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因此，在</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模块中需要支持以下功能：</w:t>
      </w:r>
    </w:p>
    <w:p w:rsidR="00234D05" w:rsidRPr="003A3811" w:rsidRDefault="00234D05" w:rsidP="00234D05">
      <w:pPr>
        <w:pStyle w:val="a4"/>
        <w:numPr>
          <w:ilvl w:val="0"/>
          <w:numId w:val="26"/>
        </w:numPr>
        <w:ind w:firstLineChars="0"/>
        <w:rPr>
          <w:rFonts w:cs="Times New Roman"/>
          <w:szCs w:val="21"/>
        </w:rPr>
      </w:pPr>
      <w:r w:rsidRPr="003A3811">
        <w:rPr>
          <w:rFonts w:cs="Times New Roman"/>
          <w:szCs w:val="21"/>
        </w:rPr>
        <w:t>LCM</w:t>
      </w:r>
      <w:r w:rsidRPr="003A3811">
        <w:rPr>
          <w:rFonts w:cs="Times New Roman"/>
          <w:szCs w:val="21"/>
        </w:rPr>
        <w:t>模块接收来自不同端口的报文并区分。对于来自软件端的用于读写寄存器报文，则解析后直接修改对应寄存器；对于来自软件端的用于在</w:t>
      </w:r>
      <w:r w:rsidRPr="003A3811">
        <w:rPr>
          <w:rFonts w:cs="Times New Roman"/>
          <w:szCs w:val="21"/>
        </w:rPr>
        <w:t>PGM</w:t>
      </w:r>
      <w:r w:rsidRPr="003A3811">
        <w:rPr>
          <w:rFonts w:cs="Times New Roman"/>
          <w:szCs w:val="21"/>
        </w:rPr>
        <w:t>模块内构造并发流的报文，则转发至下一硬件功能模块；对于来自其他网络端口的接收到的测试报文，则转发至下一硬件功能模块；</w:t>
      </w:r>
    </w:p>
    <w:p w:rsidR="00234D05" w:rsidRPr="003A3811" w:rsidRDefault="00234D05" w:rsidP="00234D05">
      <w:pPr>
        <w:pStyle w:val="a4"/>
        <w:numPr>
          <w:ilvl w:val="0"/>
          <w:numId w:val="26"/>
        </w:numPr>
        <w:ind w:firstLineChars="0"/>
        <w:rPr>
          <w:rFonts w:cs="Times New Roman"/>
          <w:szCs w:val="21"/>
        </w:rPr>
      </w:pPr>
      <w:r w:rsidRPr="003A3811">
        <w:rPr>
          <w:rFonts w:cs="Times New Roman"/>
          <w:szCs w:val="21"/>
        </w:rPr>
        <w:t>LCM</w:t>
      </w:r>
      <w:r w:rsidRPr="003A3811">
        <w:rPr>
          <w:rFonts w:cs="Times New Roman"/>
          <w:szCs w:val="21"/>
        </w:rPr>
        <w:t>模块读取硬件寄存器数据信息，并构造</w:t>
      </w:r>
      <w:r w:rsidRPr="003A3811">
        <w:rPr>
          <w:rFonts w:cs="Times New Roman"/>
          <w:szCs w:val="21"/>
        </w:rPr>
        <w:t>FAST-Pkt</w:t>
      </w:r>
      <w:r w:rsidRPr="003A3811">
        <w:rPr>
          <w:rFonts w:cs="Times New Roman"/>
          <w:szCs w:val="21"/>
        </w:rPr>
        <w:t>报文上送到软件端。</w:t>
      </w:r>
    </w:p>
    <w:p w:rsidR="009C2DCA" w:rsidRPr="003A3811" w:rsidRDefault="009C2DCA" w:rsidP="009C2DCA">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3.2.2 LCM</w:t>
      </w:r>
      <w:r w:rsidRPr="003A3811">
        <w:rPr>
          <w:rFonts w:ascii="Times New Roman" w:eastAsia="宋体" w:hAnsi="Times New Roman" w:cs="Times New Roman"/>
          <w:sz w:val="24"/>
          <w:szCs w:val="24"/>
        </w:rPr>
        <w:t>模块概要设计</w:t>
      </w:r>
    </w:p>
    <w:p w:rsidR="00E421BE" w:rsidRPr="003A3811" w:rsidRDefault="00653973"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模块是</w:t>
      </w:r>
      <w:r w:rsidRPr="003A3811">
        <w:rPr>
          <w:rFonts w:ascii="Times New Roman" w:eastAsia="宋体" w:hAnsi="Times New Roman" w:cs="Times New Roman"/>
          <w:sz w:val="21"/>
          <w:szCs w:val="21"/>
        </w:rPr>
        <w:t>UM</w:t>
      </w:r>
      <w:r w:rsidRPr="003A3811">
        <w:rPr>
          <w:rFonts w:ascii="Times New Roman" w:eastAsia="宋体" w:hAnsi="Times New Roman" w:cs="Times New Roman"/>
          <w:sz w:val="21"/>
          <w:szCs w:val="21"/>
        </w:rPr>
        <w:t>流水线入口的第一个硬件功能模块，如图</w:t>
      </w:r>
      <w:r w:rsidRPr="003A3811">
        <w:rPr>
          <w:rFonts w:ascii="Times New Roman" w:eastAsia="宋体" w:hAnsi="Times New Roman" w:cs="Times New Roman"/>
          <w:sz w:val="21"/>
          <w:szCs w:val="21"/>
        </w:rPr>
        <w:t xml:space="preserve"> </w:t>
      </w:r>
      <w:r w:rsidR="00EF23F1" w:rsidRPr="003A3811">
        <w:rPr>
          <w:rFonts w:ascii="Times New Roman" w:eastAsia="宋体" w:hAnsi="Times New Roman" w:cs="Times New Roman"/>
          <w:sz w:val="21"/>
          <w:szCs w:val="21"/>
        </w:rPr>
        <w:t>中黄色模块</w:t>
      </w:r>
      <w:r w:rsidRPr="003A3811">
        <w:rPr>
          <w:rFonts w:ascii="Times New Roman" w:eastAsia="宋体" w:hAnsi="Times New Roman" w:cs="Times New Roman"/>
          <w:sz w:val="21"/>
          <w:szCs w:val="21"/>
        </w:rPr>
        <w:t>所示。</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模块接收所有进入</w:t>
      </w:r>
      <w:r w:rsidR="00E421BE" w:rsidRPr="003A3811">
        <w:rPr>
          <w:rFonts w:ascii="Times New Roman" w:eastAsia="宋体" w:hAnsi="Times New Roman" w:cs="Times New Roman"/>
          <w:sz w:val="21"/>
          <w:szCs w:val="21"/>
        </w:rPr>
        <w:t>UM</w:t>
      </w:r>
      <w:r w:rsidR="00E421BE" w:rsidRPr="003A3811">
        <w:rPr>
          <w:rFonts w:ascii="Times New Roman" w:eastAsia="宋体" w:hAnsi="Times New Roman" w:cs="Times New Roman"/>
          <w:sz w:val="21"/>
          <w:szCs w:val="21"/>
        </w:rPr>
        <w:t>流水线的</w:t>
      </w:r>
      <w:r w:rsidR="00E421BE" w:rsidRPr="003A3811">
        <w:rPr>
          <w:rFonts w:ascii="Times New Roman" w:eastAsia="宋体" w:hAnsi="Times New Roman" w:cs="Times New Roman"/>
          <w:sz w:val="21"/>
          <w:szCs w:val="21"/>
        </w:rPr>
        <w:t>FAST-Pkt</w:t>
      </w:r>
      <w:r w:rsidR="00E421BE" w:rsidRPr="003A3811">
        <w:rPr>
          <w:rFonts w:ascii="Times New Roman" w:eastAsia="宋体" w:hAnsi="Times New Roman" w:cs="Times New Roman"/>
          <w:sz w:val="21"/>
          <w:szCs w:val="21"/>
        </w:rPr>
        <w:t>，并对进入的报文进行解析分类。</w:t>
      </w:r>
      <w:r w:rsidR="00E421BE" w:rsidRPr="003A3811">
        <w:rPr>
          <w:rFonts w:ascii="Times New Roman" w:eastAsia="宋体" w:hAnsi="Times New Roman" w:cs="Times New Roman"/>
          <w:sz w:val="21"/>
          <w:szCs w:val="21"/>
        </w:rPr>
        <w:t>LCM</w:t>
      </w:r>
      <w:r w:rsidR="00E421BE" w:rsidRPr="003A3811">
        <w:rPr>
          <w:rFonts w:ascii="Times New Roman" w:eastAsia="宋体" w:hAnsi="Times New Roman" w:cs="Times New Roman"/>
          <w:sz w:val="21"/>
          <w:szCs w:val="21"/>
        </w:rPr>
        <w:t>模块首先区分报文是来自于软件</w:t>
      </w:r>
      <w:proofErr w:type="gramStart"/>
      <w:r w:rsidR="00E421BE" w:rsidRPr="003A3811">
        <w:rPr>
          <w:rFonts w:ascii="Times New Roman" w:eastAsia="宋体" w:hAnsi="Times New Roman" w:cs="Times New Roman"/>
          <w:sz w:val="21"/>
          <w:szCs w:val="21"/>
        </w:rPr>
        <w:t>端还是</w:t>
      </w:r>
      <w:proofErr w:type="gramEnd"/>
      <w:r w:rsidR="00E421BE" w:rsidRPr="003A3811">
        <w:rPr>
          <w:rFonts w:ascii="Times New Roman" w:eastAsia="宋体" w:hAnsi="Times New Roman" w:cs="Times New Roman"/>
          <w:sz w:val="21"/>
          <w:szCs w:val="21"/>
        </w:rPr>
        <w:t>来自于网络端口。</w:t>
      </w:r>
    </w:p>
    <w:p w:rsidR="00E421BE" w:rsidRPr="003A3811" w:rsidRDefault="00E421BE"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若报文来自于软件端，则再进一步解析报文（根据</w:t>
      </w:r>
      <w:r w:rsidRPr="003A3811">
        <w:rPr>
          <w:rFonts w:ascii="Times New Roman" w:eastAsia="宋体" w:hAnsi="Times New Roman" w:cs="Times New Roman"/>
          <w:sz w:val="21"/>
          <w:szCs w:val="21"/>
        </w:rPr>
        <w:t>FAST-Metadata</w:t>
      </w:r>
      <w:r w:rsidRPr="003A3811">
        <w:rPr>
          <w:rFonts w:ascii="Times New Roman" w:eastAsia="宋体" w:hAnsi="Times New Roman" w:cs="Times New Roman"/>
          <w:sz w:val="21"/>
          <w:szCs w:val="21"/>
        </w:rPr>
        <w:t>的</w:t>
      </w:r>
      <w:proofErr w:type="spellStart"/>
      <w:r w:rsidRPr="003A3811">
        <w:rPr>
          <w:rFonts w:ascii="Times New Roman" w:eastAsia="宋体" w:hAnsi="Times New Roman" w:cs="Times New Roman"/>
          <w:sz w:val="21"/>
          <w:szCs w:val="21"/>
        </w:rPr>
        <w:t>inport</w:t>
      </w:r>
      <w:proofErr w:type="spellEnd"/>
      <w:r w:rsidRPr="003A3811">
        <w:rPr>
          <w:rFonts w:ascii="Times New Roman" w:eastAsia="宋体" w:hAnsi="Times New Roman" w:cs="Times New Roman"/>
          <w:sz w:val="21"/>
          <w:szCs w:val="21"/>
        </w:rPr>
        <w:t>字段），区分报文是用于写寄存器的参数配置报文还是用于</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构造并发流量的特定报文。对参数配置报文只需要解析数据后写入相应硬件功能模块的寄存器，报文即可被丢弃；对构造并发流量的特定报文则直接转发到下一个硬件功能模块；</w:t>
      </w:r>
    </w:p>
    <w:p w:rsidR="0046661D" w:rsidRPr="003A3811" w:rsidRDefault="00E421BE"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若报文来自于网络端口，则将报文直接转发到下一个硬件功能模块。</w:t>
      </w:r>
    </w:p>
    <w:p w:rsidR="00FF4350" w:rsidRPr="003A3811" w:rsidRDefault="00FF4350"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对于读取的硬件寄存器的数据信息，则构造成</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并通过与软件端连接的端口上</w:t>
      </w:r>
      <w:r w:rsidRPr="003A3811">
        <w:rPr>
          <w:rFonts w:ascii="Times New Roman" w:eastAsia="宋体" w:hAnsi="Times New Roman" w:cs="Times New Roman"/>
          <w:sz w:val="21"/>
          <w:szCs w:val="21"/>
        </w:rPr>
        <w:lastRenderedPageBreak/>
        <w:t>送软件端。</w:t>
      </w:r>
    </w:p>
    <w:p w:rsidR="00653973" w:rsidRPr="003A3811" w:rsidRDefault="00653973" w:rsidP="00653973">
      <w:pPr>
        <w:jc w:val="center"/>
        <w:rPr>
          <w:rFonts w:ascii="Times New Roman" w:eastAsia="宋体" w:hAnsi="Times New Roman" w:cs="Times New Roman"/>
          <w:sz w:val="21"/>
          <w:szCs w:val="21"/>
        </w:rPr>
      </w:pPr>
      <w:r w:rsidRPr="003A3811">
        <w:rPr>
          <w:rFonts w:ascii="Times New Roman" w:hAnsi="Times New Roman" w:cs="Times New Roman"/>
        </w:rPr>
        <w:object w:dxaOrig="24121" w:dyaOrig="6691">
          <v:shape id="_x0000_i1059" type="#_x0000_t75" style="width:414.8pt;height:115pt" o:ole="">
            <v:imagedata r:id="rId26" o:title=""/>
          </v:shape>
          <o:OLEObject Type="Embed" ProgID="Visio.Drawing.15" ShapeID="_x0000_i1059" DrawAspect="Content" ObjectID="_1621194460" r:id="rId27"/>
        </w:object>
      </w:r>
    </w:p>
    <w:p w:rsidR="00653973" w:rsidRPr="003A3811" w:rsidRDefault="00653973" w:rsidP="00653973">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LCM</w:t>
      </w:r>
      <w:r w:rsidRPr="003A3811">
        <w:rPr>
          <w:rFonts w:ascii="Times New Roman" w:eastAsia="宋体" w:hAnsi="Times New Roman" w:cs="Times New Roman"/>
          <w:sz w:val="18"/>
          <w:szCs w:val="18"/>
        </w:rPr>
        <w:t>模块在</w:t>
      </w:r>
      <w:r w:rsidRPr="003A3811">
        <w:rPr>
          <w:rFonts w:ascii="Times New Roman" w:eastAsia="宋体" w:hAnsi="Times New Roman" w:cs="Times New Roman"/>
          <w:sz w:val="18"/>
          <w:szCs w:val="18"/>
        </w:rPr>
        <w:t>UM</w:t>
      </w:r>
      <w:r w:rsidRPr="003A3811">
        <w:rPr>
          <w:rFonts w:ascii="Times New Roman" w:eastAsia="宋体" w:hAnsi="Times New Roman" w:cs="Times New Roman"/>
          <w:sz w:val="18"/>
          <w:szCs w:val="18"/>
        </w:rPr>
        <w:t>流水线内的位置</w:t>
      </w:r>
    </w:p>
    <w:p w:rsidR="006042A8" w:rsidRPr="003A3811" w:rsidRDefault="006042A8"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模块的流程示意图如图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6042A8" w:rsidRPr="003A3811" w:rsidRDefault="002A6E8C" w:rsidP="006042A8">
      <w:pPr>
        <w:jc w:val="center"/>
        <w:rPr>
          <w:rFonts w:ascii="Times New Roman" w:eastAsia="宋体" w:hAnsi="Times New Roman" w:cs="Times New Roman"/>
          <w:sz w:val="21"/>
          <w:szCs w:val="21"/>
        </w:rPr>
      </w:pPr>
      <w:r w:rsidRPr="003A3811">
        <w:rPr>
          <w:rFonts w:ascii="Times New Roman" w:hAnsi="Times New Roman" w:cs="Times New Roman"/>
        </w:rPr>
        <w:object w:dxaOrig="11985" w:dyaOrig="14221">
          <v:shape id="_x0000_i1077" type="#_x0000_t75" style="width:303.05pt;height:5in" o:ole="">
            <v:imagedata r:id="rId28" o:title=""/>
          </v:shape>
          <o:OLEObject Type="Embed" ProgID="Visio.Drawing.15" ShapeID="_x0000_i1077" DrawAspect="Content" ObjectID="_1621194461" r:id="rId29"/>
        </w:object>
      </w:r>
    </w:p>
    <w:p w:rsidR="006042A8" w:rsidRPr="003A3811" w:rsidRDefault="006042A8" w:rsidP="006042A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LCM</w:t>
      </w:r>
      <w:r w:rsidRPr="003A3811">
        <w:rPr>
          <w:rFonts w:ascii="Times New Roman" w:eastAsia="宋体" w:hAnsi="Times New Roman" w:cs="Times New Roman"/>
          <w:sz w:val="18"/>
          <w:szCs w:val="18"/>
        </w:rPr>
        <w:t>模块流程示意图</w:t>
      </w:r>
    </w:p>
    <w:p w:rsidR="00653973" w:rsidRPr="003A3811" w:rsidRDefault="006E35DD" w:rsidP="0046661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中定义了</w:t>
      </w:r>
      <w:r w:rsidRPr="003A3811">
        <w:rPr>
          <w:rFonts w:ascii="Times New Roman" w:eastAsia="宋体" w:hAnsi="Times New Roman" w:cs="Times New Roman"/>
          <w:sz w:val="21"/>
          <w:szCs w:val="21"/>
        </w:rPr>
        <w:t>LCM</w:t>
      </w:r>
      <w:r w:rsidR="00BE7425" w:rsidRPr="003A3811">
        <w:rPr>
          <w:rFonts w:ascii="Times New Roman" w:eastAsia="宋体" w:hAnsi="Times New Roman" w:cs="Times New Roman"/>
          <w:sz w:val="21"/>
          <w:szCs w:val="21"/>
        </w:rPr>
        <w:t>所能直接读写的不同硬件功能模块中的寄存器。</w:t>
      </w:r>
    </w:p>
    <w:p w:rsidR="00BE7425" w:rsidRPr="003A3811" w:rsidRDefault="00BE7425" w:rsidP="00BE7425">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LCM</w:t>
      </w:r>
      <w:r w:rsidRPr="003A3811">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A540C1" w:rsidRPr="003A3811" w:rsidTr="00A25F21">
        <w:tc>
          <w:tcPr>
            <w:tcW w:w="1366"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A540C1" w:rsidRPr="003A3811" w:rsidRDefault="00A540C1" w:rsidP="000C1445">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寄存器描述</w:t>
            </w:r>
          </w:p>
        </w:tc>
      </w:tr>
      <w:tr w:rsidR="00A540C1" w:rsidRPr="003A3811" w:rsidTr="00A25F21">
        <w:tc>
          <w:tcPr>
            <w:tcW w:w="1366"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ESW</w:t>
            </w:r>
          </w:p>
        </w:tc>
        <w:tc>
          <w:tcPr>
            <w:tcW w:w="2320"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09"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vAlign w:val="center"/>
          </w:tcPr>
          <w:p w:rsidR="00A540C1" w:rsidRPr="003A3811" w:rsidRDefault="00A540C1"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报文转发端口</w:t>
            </w:r>
          </w:p>
        </w:tc>
      </w:tr>
      <w:tr w:rsidR="00A540C1" w:rsidRPr="003A3811" w:rsidTr="00A25F21">
        <w:tc>
          <w:tcPr>
            <w:tcW w:w="1366"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ESW</w:t>
            </w:r>
          </w:p>
        </w:tc>
        <w:tc>
          <w:tcPr>
            <w:tcW w:w="2320" w:type="dxa"/>
            <w:vAlign w:val="center"/>
          </w:tcPr>
          <w:p w:rsidR="00A540C1" w:rsidRPr="003A3811" w:rsidRDefault="00314B92" w:rsidP="00A540C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w:t>
            </w:r>
            <w:r w:rsidR="00A540C1" w:rsidRPr="003A3811">
              <w:rPr>
                <w:rFonts w:ascii="Times New Roman" w:eastAsia="宋体" w:hAnsi="Times New Roman" w:cs="Times New Roman"/>
                <w:sz w:val="21"/>
                <w:szCs w:val="21"/>
              </w:rPr>
              <w:t>irect_mac_addr</w:t>
            </w:r>
            <w:proofErr w:type="spellEnd"/>
          </w:p>
        </w:tc>
        <w:tc>
          <w:tcPr>
            <w:tcW w:w="70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p>
        </w:tc>
        <w:tc>
          <w:tcPr>
            <w:tcW w:w="155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48’b0</w:t>
            </w:r>
          </w:p>
        </w:tc>
        <w:tc>
          <w:tcPr>
            <w:tcW w:w="2977" w:type="dxa"/>
            <w:vAlign w:val="center"/>
          </w:tcPr>
          <w:p w:rsidR="00A540C1" w:rsidRPr="003A3811" w:rsidRDefault="00A540C1"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节点直连设备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A540C1" w:rsidRPr="003A3811" w:rsidTr="00A25F21">
        <w:tc>
          <w:tcPr>
            <w:tcW w:w="1366" w:type="dxa"/>
            <w:vAlign w:val="center"/>
          </w:tcPr>
          <w:p w:rsidR="00A540C1" w:rsidRPr="003A3811" w:rsidRDefault="00A540C1" w:rsidP="00A540C1">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A540C1" w:rsidRPr="003A3811" w:rsidRDefault="00314B92" w:rsidP="00A540C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w:t>
            </w:r>
            <w:r w:rsidR="00A540C1" w:rsidRPr="003A3811">
              <w:rPr>
                <w:rFonts w:ascii="Times New Roman" w:eastAsia="宋体" w:hAnsi="Times New Roman" w:cs="Times New Roman"/>
                <w:sz w:val="21"/>
                <w:szCs w:val="21"/>
              </w:rPr>
              <w:t>sw_pktin_cnt</w:t>
            </w:r>
            <w:proofErr w:type="spellEnd"/>
          </w:p>
        </w:tc>
        <w:tc>
          <w:tcPr>
            <w:tcW w:w="70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A540C1" w:rsidRPr="003A3811" w:rsidRDefault="00A540C1"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A540C1" w:rsidRPr="003A3811" w:rsidTr="00A25F21">
        <w:tc>
          <w:tcPr>
            <w:tcW w:w="1366" w:type="dxa"/>
            <w:vAlign w:val="center"/>
          </w:tcPr>
          <w:p w:rsidR="00A540C1" w:rsidRPr="003A3811" w:rsidRDefault="00A540C1" w:rsidP="00A540C1">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A540C1" w:rsidRPr="003A3811" w:rsidRDefault="00314B92" w:rsidP="00A540C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w:t>
            </w:r>
            <w:r w:rsidR="00A540C1" w:rsidRPr="003A3811">
              <w:rPr>
                <w:rFonts w:ascii="Times New Roman" w:eastAsia="宋体" w:hAnsi="Times New Roman" w:cs="Times New Roman"/>
                <w:sz w:val="21"/>
                <w:szCs w:val="21"/>
              </w:rPr>
              <w:t>sw_pktout_cnt</w:t>
            </w:r>
            <w:proofErr w:type="spellEnd"/>
          </w:p>
        </w:tc>
        <w:tc>
          <w:tcPr>
            <w:tcW w:w="70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A540C1" w:rsidRPr="003A3811" w:rsidRDefault="00A540C1"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模块输出的分组计数器。</w:t>
            </w:r>
          </w:p>
        </w:tc>
      </w:tr>
      <w:tr w:rsidR="00A540C1" w:rsidRPr="003A3811" w:rsidTr="00A25F21">
        <w:tc>
          <w:tcPr>
            <w:tcW w:w="1366" w:type="dxa"/>
            <w:vAlign w:val="center"/>
          </w:tcPr>
          <w:p w:rsidR="00A540C1" w:rsidRPr="003A3811" w:rsidRDefault="00A540C1" w:rsidP="00A540C1">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A540C1" w:rsidRPr="003A3811" w:rsidRDefault="00314B92" w:rsidP="00A540C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w:t>
            </w:r>
            <w:r w:rsidR="00A540C1" w:rsidRPr="003A3811">
              <w:rPr>
                <w:rFonts w:ascii="Times New Roman" w:eastAsia="宋体" w:hAnsi="Times New Roman" w:cs="Times New Roman"/>
                <w:sz w:val="21"/>
                <w:szCs w:val="21"/>
              </w:rPr>
              <w:t>ocal_mac_addr</w:t>
            </w:r>
            <w:proofErr w:type="spellEnd"/>
          </w:p>
        </w:tc>
        <w:tc>
          <w:tcPr>
            <w:tcW w:w="70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vAlign w:val="center"/>
          </w:tcPr>
          <w:p w:rsidR="00A540C1" w:rsidRPr="003A3811" w:rsidRDefault="00A540C1" w:rsidP="00A540C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vAlign w:val="center"/>
          </w:tcPr>
          <w:p w:rsidR="00A540C1" w:rsidRPr="003A3811" w:rsidRDefault="00A540C1"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A540C1" w:rsidRPr="003A3811" w:rsidTr="00A25F21">
        <w:tc>
          <w:tcPr>
            <w:tcW w:w="1366" w:type="dxa"/>
            <w:vAlign w:val="center"/>
          </w:tcPr>
          <w:p w:rsidR="00A540C1" w:rsidRPr="003A3811" w:rsidRDefault="00314B92"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p>
        </w:tc>
        <w:tc>
          <w:tcPr>
            <w:tcW w:w="2320" w:type="dxa"/>
            <w:vAlign w:val="center"/>
          </w:tcPr>
          <w:p w:rsidR="00A540C1" w:rsidRPr="003A3811" w:rsidRDefault="00314B92" w:rsidP="000C144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w:t>
            </w:r>
            <w:r w:rsidR="00A540C1" w:rsidRPr="003A3811">
              <w:rPr>
                <w:rFonts w:ascii="Times New Roman" w:eastAsia="宋体" w:hAnsi="Times New Roman" w:cs="Times New Roman"/>
                <w:sz w:val="21"/>
                <w:szCs w:val="21"/>
              </w:rPr>
              <w:t>ufm_ID_cnt</w:t>
            </w:r>
            <w:proofErr w:type="spellEnd"/>
          </w:p>
        </w:tc>
        <w:tc>
          <w:tcPr>
            <w:tcW w:w="709"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vAlign w:val="center"/>
          </w:tcPr>
          <w:p w:rsidR="00A540C1" w:rsidRPr="003A3811" w:rsidRDefault="00A540C1"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vAlign w:val="center"/>
          </w:tcPr>
          <w:p w:rsidR="00A540C1" w:rsidRPr="003A3811" w:rsidRDefault="00314B92" w:rsidP="00A540C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中所使用的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A540C1" w:rsidRPr="003A3811" w:rsidTr="00A25F21">
        <w:tc>
          <w:tcPr>
            <w:tcW w:w="1366" w:type="dxa"/>
            <w:vAlign w:val="center"/>
          </w:tcPr>
          <w:p w:rsidR="00A540C1" w:rsidRPr="003A3811" w:rsidRDefault="00314B92"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p>
        </w:tc>
        <w:tc>
          <w:tcPr>
            <w:tcW w:w="2320" w:type="dxa"/>
            <w:vAlign w:val="center"/>
          </w:tcPr>
          <w:p w:rsidR="00A540C1" w:rsidRPr="003A3811" w:rsidRDefault="00314B92" w:rsidP="000C144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token_bucket_para</w:t>
            </w:r>
            <w:proofErr w:type="spellEnd"/>
          </w:p>
        </w:tc>
        <w:tc>
          <w:tcPr>
            <w:tcW w:w="709" w:type="dxa"/>
            <w:vAlign w:val="center"/>
          </w:tcPr>
          <w:p w:rsidR="00A540C1" w:rsidRPr="003A3811" w:rsidRDefault="00314B92"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A540C1" w:rsidRPr="003A3811" w:rsidRDefault="00314B92"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vAlign w:val="center"/>
          </w:tcPr>
          <w:p w:rsidR="00A540C1" w:rsidRPr="003A3811" w:rsidRDefault="00314B92" w:rsidP="000C144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vAlign w:val="center"/>
          </w:tcPr>
          <w:p w:rsidR="00A540C1" w:rsidRPr="003A3811" w:rsidRDefault="00314B92" w:rsidP="00A540C1">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R</w:t>
            </w:r>
          </w:p>
        </w:tc>
      </w:tr>
      <w:tr w:rsidR="00314B92" w:rsidRPr="003A3811" w:rsidTr="00A25F21">
        <w:tc>
          <w:tcPr>
            <w:tcW w:w="1366" w:type="dxa"/>
            <w:vAlign w:val="center"/>
          </w:tcPr>
          <w:p w:rsidR="00314B92" w:rsidRPr="003A3811" w:rsidRDefault="00314B92" w:rsidP="00314B9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p>
        </w:tc>
        <w:tc>
          <w:tcPr>
            <w:tcW w:w="2320" w:type="dxa"/>
            <w:vAlign w:val="center"/>
          </w:tcPr>
          <w:p w:rsidR="00314B92" w:rsidRPr="003A3811" w:rsidRDefault="00314B92" w:rsidP="00314B9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token_bucket_depth</w:t>
            </w:r>
            <w:proofErr w:type="spellEnd"/>
          </w:p>
        </w:tc>
        <w:tc>
          <w:tcPr>
            <w:tcW w:w="709" w:type="dxa"/>
            <w:vAlign w:val="center"/>
          </w:tcPr>
          <w:p w:rsidR="00314B92" w:rsidRPr="003A3811" w:rsidRDefault="00314B92" w:rsidP="00314B9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314B92" w:rsidRPr="003A3811" w:rsidRDefault="00314B92" w:rsidP="00314B9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vAlign w:val="center"/>
          </w:tcPr>
          <w:p w:rsidR="00314B92" w:rsidRPr="003A3811" w:rsidRDefault="00314B92" w:rsidP="00314B9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vAlign w:val="center"/>
          </w:tcPr>
          <w:p w:rsidR="00314B92" w:rsidRPr="003A3811" w:rsidRDefault="00314B92" w:rsidP="00314B92">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B</w:t>
            </w:r>
          </w:p>
        </w:tc>
      </w:tr>
      <w:tr w:rsidR="00A25F21" w:rsidRPr="003A3811" w:rsidTr="00A25F21">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time_slot_flag</w:t>
            </w:r>
            <w:proofErr w:type="spellEnd"/>
          </w:p>
        </w:tc>
        <w:tc>
          <w:tcPr>
            <w:tcW w:w="70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vAlign w:val="center"/>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奇偶时间槽，当前位于奇数时间槽为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tc>
      </w:tr>
      <w:tr w:rsidR="00A25F21" w:rsidRPr="003A3811" w:rsidTr="00A25F21">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eos_mdin_cnt</w:t>
            </w:r>
            <w:proofErr w:type="spellEnd"/>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模块的元数据计数器</w:t>
            </w:r>
          </w:p>
        </w:tc>
      </w:tr>
      <w:tr w:rsidR="00A25F21" w:rsidRPr="003A3811" w:rsidTr="00D354B0">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eos_mdout_cnt</w:t>
            </w:r>
            <w:proofErr w:type="spellEnd"/>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模块输出的元数据计数器</w:t>
            </w:r>
          </w:p>
        </w:tc>
      </w:tr>
      <w:tr w:rsidR="00A25F21" w:rsidRPr="003A3811" w:rsidTr="00D354B0">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eos_q0_used_cnt</w:t>
            </w:r>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Q0</w:t>
            </w:r>
            <w:r w:rsidRPr="003A3811">
              <w:rPr>
                <w:rFonts w:ascii="Times New Roman" w:eastAsia="宋体" w:hAnsi="Times New Roman" w:cs="Times New Roman"/>
                <w:sz w:val="21"/>
                <w:szCs w:val="21"/>
              </w:rPr>
              <w:t>队列已使用长度计数器</w:t>
            </w:r>
          </w:p>
        </w:tc>
      </w:tr>
      <w:tr w:rsidR="00A25F21" w:rsidRPr="003A3811" w:rsidTr="00D354B0">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eos_q1_used_cnt</w:t>
            </w:r>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Q1</w:t>
            </w:r>
            <w:r w:rsidRPr="003A3811">
              <w:rPr>
                <w:rFonts w:ascii="Times New Roman" w:eastAsia="宋体" w:hAnsi="Times New Roman" w:cs="Times New Roman"/>
                <w:sz w:val="21"/>
                <w:szCs w:val="21"/>
              </w:rPr>
              <w:t>队列已使用长度计数器</w:t>
            </w:r>
          </w:p>
        </w:tc>
      </w:tr>
      <w:tr w:rsidR="00A25F21" w:rsidRPr="003A3811" w:rsidTr="00D354B0">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eos_q2_used_cnt</w:t>
            </w:r>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Q2</w:t>
            </w:r>
            <w:r w:rsidRPr="003A3811">
              <w:rPr>
                <w:rFonts w:ascii="Times New Roman" w:eastAsia="宋体" w:hAnsi="Times New Roman" w:cs="Times New Roman"/>
                <w:sz w:val="21"/>
                <w:szCs w:val="21"/>
              </w:rPr>
              <w:t>队列已使用长度计数器</w:t>
            </w:r>
          </w:p>
        </w:tc>
      </w:tr>
      <w:tr w:rsidR="00A25F21" w:rsidRPr="003A3811" w:rsidTr="00D354B0">
        <w:tc>
          <w:tcPr>
            <w:tcW w:w="1366"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eos_q3_used_cnt</w:t>
            </w:r>
          </w:p>
        </w:tc>
        <w:tc>
          <w:tcPr>
            <w:tcW w:w="709" w:type="dxa"/>
            <w:vAlign w:val="center"/>
          </w:tcPr>
          <w:p w:rsidR="00A25F21" w:rsidRPr="003A3811" w:rsidRDefault="00A25F21" w:rsidP="00A25F21">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A25F21" w:rsidRPr="003A3811" w:rsidRDefault="00A25F21" w:rsidP="00A25F2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A25F21" w:rsidRPr="003A3811" w:rsidRDefault="00A25F21" w:rsidP="00A25F2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Q3</w:t>
            </w:r>
            <w:r w:rsidRPr="003A3811">
              <w:rPr>
                <w:rFonts w:ascii="Times New Roman" w:eastAsia="宋体" w:hAnsi="Times New Roman" w:cs="Times New Roman"/>
                <w:sz w:val="21"/>
                <w:szCs w:val="21"/>
              </w:rPr>
              <w:t>队列已使用长度计数器</w:t>
            </w:r>
          </w:p>
        </w:tc>
      </w:tr>
      <w:tr w:rsidR="0028251C" w:rsidRPr="003A3811" w:rsidTr="00D354B0">
        <w:tc>
          <w:tcPr>
            <w:tcW w:w="136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28251C" w:rsidRPr="003A3811" w:rsidRDefault="0028251C" w:rsidP="0028251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goe_pktin_cnt</w:t>
            </w:r>
            <w:proofErr w:type="spellEnd"/>
          </w:p>
        </w:tc>
        <w:tc>
          <w:tcPr>
            <w:tcW w:w="70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8251C" w:rsidRPr="003A3811" w:rsidRDefault="0028251C" w:rsidP="0028251C">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模块的分组计数器</w:t>
            </w:r>
          </w:p>
        </w:tc>
      </w:tr>
      <w:tr w:rsidR="0028251C" w:rsidRPr="003A3811" w:rsidTr="00D354B0">
        <w:tc>
          <w:tcPr>
            <w:tcW w:w="136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goe_port0out_cnt</w:t>
            </w:r>
          </w:p>
        </w:tc>
        <w:tc>
          <w:tcPr>
            <w:tcW w:w="70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8251C" w:rsidRPr="003A3811" w:rsidRDefault="0028251C" w:rsidP="0028251C">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口输出的分组计数器</w:t>
            </w:r>
          </w:p>
        </w:tc>
      </w:tr>
      <w:tr w:rsidR="0028251C" w:rsidRPr="003A3811" w:rsidTr="00D354B0">
        <w:tc>
          <w:tcPr>
            <w:tcW w:w="136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goe_port1out_cnt</w:t>
            </w:r>
          </w:p>
        </w:tc>
        <w:tc>
          <w:tcPr>
            <w:tcW w:w="70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8251C" w:rsidRPr="003A3811" w:rsidRDefault="0028251C" w:rsidP="0028251C">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口输出的分组计数器</w:t>
            </w:r>
          </w:p>
        </w:tc>
      </w:tr>
      <w:tr w:rsidR="0028251C" w:rsidRPr="003A3811" w:rsidTr="00D354B0">
        <w:tc>
          <w:tcPr>
            <w:tcW w:w="136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28251C" w:rsidRPr="003A3811" w:rsidRDefault="0028251C" w:rsidP="0028251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goe_discard_cnt</w:t>
            </w:r>
            <w:proofErr w:type="spellEnd"/>
          </w:p>
        </w:tc>
        <w:tc>
          <w:tcPr>
            <w:tcW w:w="70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28251C" w:rsidRPr="003A3811" w:rsidRDefault="0028251C" w:rsidP="0028251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8251C" w:rsidRPr="003A3811" w:rsidRDefault="0028251C" w:rsidP="0028251C">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模块丢弃的分组计数器</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p>
        </w:tc>
        <w:tc>
          <w:tcPr>
            <w:tcW w:w="2320"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lcm2udc_addr</w:t>
            </w:r>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20’b0</w:t>
            </w:r>
          </w:p>
        </w:tc>
        <w:tc>
          <w:tcPr>
            <w:tcW w:w="2977" w:type="dxa"/>
          </w:tcPr>
          <w:p w:rsidR="00272D4A" w:rsidRPr="003A3811" w:rsidRDefault="00272D4A" w:rsidP="00272D4A">
            <w:pPr>
              <w:rPr>
                <w:rFonts w:ascii="Times New Roman" w:eastAsia="宋体" w:hAnsi="Times New Roman" w:cs="Times New Roman"/>
                <w:sz w:val="21"/>
                <w:szCs w:val="21"/>
              </w:rPr>
            </w:pPr>
            <w:r w:rsidRPr="003A3811">
              <w:rPr>
                <w:rFonts w:ascii="Times New Roman" w:eastAsia="宋体" w:hAnsi="Times New Roman" w:cs="Times New Roman"/>
                <w:sz w:val="21"/>
                <w:szCs w:val="21"/>
              </w:rPr>
              <w:t>读取报文的地址</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ram_rd</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tcPr>
          <w:p w:rsidR="00272D4A" w:rsidRPr="003A3811" w:rsidRDefault="00272D4A" w:rsidP="00272D4A">
            <w:pPr>
              <w:rPr>
                <w:rFonts w:ascii="Times New Roman" w:eastAsia="宋体" w:hAnsi="Times New Roman" w:cs="Times New Roman"/>
                <w:sz w:val="21"/>
                <w:szCs w:val="21"/>
              </w:rPr>
            </w:pPr>
            <w:r w:rsidRPr="003A3811">
              <w:rPr>
                <w:rFonts w:ascii="Times New Roman" w:eastAsia="宋体" w:hAnsi="Times New Roman" w:cs="Times New Roman"/>
                <w:sz w:val="21"/>
                <w:szCs w:val="21"/>
              </w:rPr>
              <w:t>读请求信号</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protocol_type</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tcPr>
          <w:p w:rsidR="00272D4A" w:rsidRPr="003A3811" w:rsidRDefault="00272D4A" w:rsidP="00272D4A">
            <w:pPr>
              <w:rPr>
                <w:rFonts w:ascii="Times New Roman" w:eastAsia="宋体" w:hAnsi="Times New Roman" w:cs="Times New Roman"/>
                <w:sz w:val="21"/>
                <w:szCs w:val="21"/>
              </w:rPr>
            </w:pPr>
            <w:r w:rsidRPr="003A3811">
              <w:rPr>
                <w:rFonts w:ascii="Times New Roman" w:eastAsia="宋体" w:hAnsi="Times New Roman" w:cs="Times New Roman"/>
                <w:sz w:val="21"/>
                <w:szCs w:val="21"/>
              </w:rPr>
              <w:t>特定报文类型</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statistic_reset</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tcPr>
          <w:p w:rsidR="00272D4A" w:rsidRPr="003A3811" w:rsidRDefault="00272D4A" w:rsidP="00272D4A">
            <w:pPr>
              <w:rPr>
                <w:rFonts w:ascii="Times New Roman" w:eastAsia="宋体" w:hAnsi="Times New Roman" w:cs="Times New Roman"/>
                <w:sz w:val="21"/>
                <w:szCs w:val="21"/>
              </w:rPr>
            </w:pPr>
            <w:r w:rsidRPr="003A3811">
              <w:rPr>
                <w:rFonts w:ascii="Times New Roman" w:eastAsia="宋体" w:hAnsi="Times New Roman" w:cs="Times New Roman"/>
                <w:sz w:val="21"/>
                <w:szCs w:val="21"/>
              </w:rPr>
              <w:t>重置信号</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scm_pkt_num_cnt</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72D4A" w:rsidRPr="003A3811" w:rsidRDefault="00272D4A" w:rsidP="00272D4A">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报文数量</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scm_bit_num_cnt</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272D4A" w:rsidRPr="003A3811" w:rsidRDefault="00272D4A" w:rsidP="00272D4A">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bit</w:t>
            </w:r>
            <w:r w:rsidRPr="003A3811">
              <w:rPr>
                <w:rFonts w:ascii="Times New Roman" w:eastAsia="宋体" w:hAnsi="Times New Roman" w:cs="Times New Roman"/>
                <w:sz w:val="21"/>
                <w:szCs w:val="21"/>
              </w:rPr>
              <w:t>数量</w:t>
            </w:r>
          </w:p>
        </w:tc>
      </w:tr>
      <w:tr w:rsidR="00272D4A" w:rsidRPr="003A3811" w:rsidTr="00D354B0">
        <w:tc>
          <w:tcPr>
            <w:tcW w:w="1366" w:type="dxa"/>
            <w:vAlign w:val="center"/>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272D4A" w:rsidRPr="003A3811" w:rsidRDefault="00272D4A" w:rsidP="00272D4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time_latency</w:t>
            </w:r>
            <w:proofErr w:type="spellEnd"/>
          </w:p>
        </w:tc>
        <w:tc>
          <w:tcPr>
            <w:tcW w:w="70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tcPr>
          <w:p w:rsidR="00272D4A" w:rsidRPr="003A3811" w:rsidRDefault="00272D4A" w:rsidP="00272D4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tcPr>
          <w:p w:rsidR="00272D4A" w:rsidRPr="003A3811" w:rsidRDefault="00272D4A" w:rsidP="00272D4A">
            <w:pPr>
              <w:rPr>
                <w:rFonts w:ascii="Times New Roman" w:eastAsia="宋体" w:hAnsi="Times New Roman" w:cs="Times New Roman"/>
                <w:sz w:val="21"/>
                <w:szCs w:val="21"/>
              </w:rPr>
            </w:pPr>
            <w:r w:rsidRPr="003A3811">
              <w:rPr>
                <w:rFonts w:ascii="Times New Roman" w:eastAsia="宋体" w:hAnsi="Times New Roman" w:cs="Times New Roman"/>
                <w:sz w:val="21"/>
                <w:szCs w:val="21"/>
              </w:rPr>
              <w:t>记录处理延迟</w:t>
            </w:r>
          </w:p>
        </w:tc>
      </w:tr>
    </w:tbl>
    <w:p w:rsidR="009C2DCA" w:rsidRPr="003A3811" w:rsidRDefault="009C2DCA" w:rsidP="009C2DCA">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3.2.3 LCM</w:t>
      </w:r>
      <w:r w:rsidRPr="003A3811">
        <w:rPr>
          <w:rFonts w:ascii="Times New Roman" w:eastAsia="宋体" w:hAnsi="Times New Roman" w:cs="Times New Roman"/>
          <w:sz w:val="24"/>
          <w:szCs w:val="24"/>
        </w:rPr>
        <w:t>模块详细设计</w:t>
      </w:r>
    </w:p>
    <w:p w:rsidR="00DC57CC" w:rsidRPr="003A3811" w:rsidRDefault="00DC57CC" w:rsidP="00DC57CC">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3.2.3.1 LCM</w:t>
      </w:r>
      <w:r w:rsidRPr="003A3811">
        <w:rPr>
          <w:rFonts w:ascii="Times New Roman" w:eastAsia="宋体" w:hAnsi="Times New Roman" w:cs="Times New Roman"/>
          <w:sz w:val="24"/>
          <w:szCs w:val="24"/>
        </w:rPr>
        <w:t>顶层模块设计</w:t>
      </w:r>
    </w:p>
    <w:p w:rsidR="0046661D" w:rsidRPr="003A3811" w:rsidRDefault="006042A8" w:rsidP="00DC57CC">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3.2.3.1</w:t>
      </w:r>
      <w:r w:rsidR="00DC57CC" w:rsidRPr="003A3811">
        <w:rPr>
          <w:rFonts w:ascii="Times New Roman" w:eastAsia="宋体" w:hAnsi="Times New Roman" w:cs="Times New Roman"/>
          <w:sz w:val="24"/>
          <w:szCs w:val="24"/>
        </w:rPr>
        <w:t>.1</w:t>
      </w:r>
      <w:r w:rsidRPr="003A3811">
        <w:rPr>
          <w:rFonts w:ascii="Times New Roman" w:eastAsia="宋体" w:hAnsi="Times New Roman" w:cs="Times New Roman"/>
          <w:sz w:val="24"/>
          <w:szCs w:val="24"/>
        </w:rPr>
        <w:t xml:space="preserve"> </w:t>
      </w:r>
      <w:r w:rsidRPr="003A3811">
        <w:rPr>
          <w:rFonts w:ascii="Times New Roman" w:eastAsia="宋体" w:hAnsi="Times New Roman" w:cs="Times New Roman"/>
          <w:sz w:val="24"/>
          <w:szCs w:val="24"/>
        </w:rPr>
        <w:t>模块接口设计</w:t>
      </w:r>
    </w:p>
    <w:p w:rsidR="00272E0F" w:rsidRPr="003A3811" w:rsidRDefault="00C7715F" w:rsidP="00272E0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C7715F" w:rsidRPr="003A3811" w:rsidRDefault="00936FE8" w:rsidP="00C7715F">
      <w:pPr>
        <w:jc w:val="center"/>
        <w:rPr>
          <w:rFonts w:ascii="Times New Roman" w:eastAsia="宋体" w:hAnsi="Times New Roman" w:cs="Times New Roman"/>
          <w:sz w:val="21"/>
          <w:szCs w:val="21"/>
        </w:rPr>
      </w:pPr>
      <w:r w:rsidRPr="003A3811">
        <w:rPr>
          <w:rFonts w:ascii="Times New Roman" w:hAnsi="Times New Roman" w:cs="Times New Roman"/>
        </w:rPr>
        <w:object w:dxaOrig="21256" w:dyaOrig="9346">
          <v:shape id="_x0000_i1118" type="#_x0000_t75" style="width:414.25pt;height:182.15pt" o:ole="">
            <v:imagedata r:id="rId30" o:title=""/>
          </v:shape>
          <o:OLEObject Type="Embed" ProgID="Visio.Drawing.15" ShapeID="_x0000_i1118" DrawAspect="Content" ObjectID="_1621194462" r:id="rId31"/>
        </w:object>
      </w:r>
    </w:p>
    <w:p w:rsidR="00C7715F" w:rsidRPr="003A3811" w:rsidRDefault="00C7715F" w:rsidP="00C7715F">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模块接口信号定义图</w:t>
      </w:r>
    </w:p>
    <w:p w:rsidR="00C7715F" w:rsidRPr="003A3811" w:rsidRDefault="00C7715F" w:rsidP="00272E0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C7715F" w:rsidRPr="003A3811" w:rsidRDefault="00C7715F" w:rsidP="00C7715F">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3A3811" w:rsidTr="00AC4A12">
        <w:tc>
          <w:tcPr>
            <w:tcW w:w="2491" w:type="dxa"/>
            <w:shd w:val="clear" w:color="auto" w:fill="9CC2E5" w:themeFill="accent5" w:themeFillTint="99"/>
            <w:vAlign w:val="center"/>
          </w:tcPr>
          <w:p w:rsidR="0006254B" w:rsidRPr="003A3811" w:rsidRDefault="0006254B" w:rsidP="00C7715F">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3A3811" w:rsidRDefault="0006254B" w:rsidP="00C7715F">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50" w:type="dxa"/>
            <w:shd w:val="clear" w:color="auto" w:fill="9CC2E5" w:themeFill="accent5" w:themeFillTint="99"/>
            <w:vAlign w:val="center"/>
          </w:tcPr>
          <w:p w:rsidR="0006254B" w:rsidRPr="003A3811" w:rsidRDefault="001C7FB5" w:rsidP="00C7715F">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3A3811" w:rsidRDefault="001C7FB5" w:rsidP="00C7715F">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765" w:type="dxa"/>
            <w:vAlign w:val="center"/>
          </w:tcPr>
          <w:p w:rsidR="0006254B" w:rsidRPr="003A3811" w:rsidRDefault="00AC4A12"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AC4A12"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AC4A12"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765" w:type="dxa"/>
            <w:vAlign w:val="center"/>
          </w:tcPr>
          <w:p w:rsidR="0006254B" w:rsidRPr="003A3811" w:rsidRDefault="00AC4A12"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AC4A12"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AC4A12"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w:t>
            </w:r>
            <w:proofErr w:type="gramStart"/>
            <w:r w:rsidRPr="003A3811">
              <w:rPr>
                <w:rFonts w:ascii="Times New Roman" w:eastAsia="宋体" w:hAnsi="Times New Roman" w:cs="Times New Roman"/>
                <w:sz w:val="21"/>
                <w:szCs w:val="21"/>
              </w:rPr>
              <w:t>data</w:t>
            </w:r>
            <w:proofErr w:type="spellEnd"/>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133:0]</w:t>
            </w:r>
          </w:p>
        </w:tc>
        <w:tc>
          <w:tcPr>
            <w:tcW w:w="765" w:type="dxa"/>
            <w:vAlign w:val="center"/>
          </w:tcPr>
          <w:p w:rsidR="0006254B" w:rsidRPr="003A3811" w:rsidRDefault="007E691D"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06254B" w:rsidRPr="003A3811" w:rsidRDefault="007E691D"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模块的数据</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in_lcm_data_wr</w:t>
            </w:r>
            <w:proofErr w:type="spellEnd"/>
          </w:p>
        </w:tc>
        <w:tc>
          <w:tcPr>
            <w:tcW w:w="765"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模块的数据写信号</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in_lcm_data_valid</w:t>
            </w:r>
            <w:proofErr w:type="spellEnd"/>
          </w:p>
        </w:tc>
        <w:tc>
          <w:tcPr>
            <w:tcW w:w="765"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模块的报文有效信号</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in_lcm_data_valid_wr</w:t>
            </w:r>
            <w:proofErr w:type="spellEnd"/>
          </w:p>
        </w:tc>
        <w:tc>
          <w:tcPr>
            <w:tcW w:w="765"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06254B"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模块的报文有效信号的写信号</w:t>
            </w:r>
          </w:p>
        </w:tc>
      </w:tr>
      <w:tr w:rsidR="00AC4A12" w:rsidRPr="003A3811" w:rsidTr="00AC4A12">
        <w:tc>
          <w:tcPr>
            <w:tcW w:w="2491" w:type="dxa"/>
            <w:vAlign w:val="center"/>
          </w:tcPr>
          <w:p w:rsidR="0006254B"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in_lcm_data_ready</w:t>
            </w:r>
            <w:proofErr w:type="spellEnd"/>
          </w:p>
        </w:tc>
        <w:tc>
          <w:tcPr>
            <w:tcW w:w="765"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6254B"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06254B"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准备接收数据的信号</w:t>
            </w:r>
          </w:p>
        </w:tc>
      </w:tr>
      <w:tr w:rsidR="00AC4A12" w:rsidRPr="003A3811" w:rsidTr="00AC4A12">
        <w:tc>
          <w:tcPr>
            <w:tcW w:w="2491" w:type="dxa"/>
            <w:vAlign w:val="center"/>
          </w:tcPr>
          <w:p w:rsidR="00CD2797" w:rsidRPr="003A3811" w:rsidRDefault="00CD2797"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lcm2port_n_</w:t>
            </w:r>
            <w:proofErr w:type="gramStart"/>
            <w:r w:rsidRPr="003A3811">
              <w:rPr>
                <w:rFonts w:ascii="Times New Roman" w:eastAsia="宋体" w:hAnsi="Times New Roman" w:cs="Times New Roman"/>
                <w:sz w:val="21"/>
                <w:szCs w:val="21"/>
              </w:rPr>
              <w:t>data[</w:t>
            </w:r>
            <w:proofErr w:type="gramEnd"/>
            <w:r w:rsidRPr="003A3811">
              <w:rPr>
                <w:rFonts w:ascii="Times New Roman" w:eastAsia="宋体" w:hAnsi="Times New Roman" w:cs="Times New Roman"/>
                <w:sz w:val="21"/>
                <w:szCs w:val="21"/>
              </w:rPr>
              <w:t>133:0]</w:t>
            </w:r>
          </w:p>
        </w:tc>
        <w:tc>
          <w:tcPr>
            <w:tcW w:w="765"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CD2797" w:rsidRPr="003A3811" w:rsidRDefault="00850CAF"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的数据</w:t>
            </w:r>
          </w:p>
        </w:tc>
      </w:tr>
      <w:tr w:rsidR="00AC4A12" w:rsidRPr="003A3811" w:rsidTr="00AC4A12">
        <w:tc>
          <w:tcPr>
            <w:tcW w:w="2491" w:type="dxa"/>
            <w:vAlign w:val="center"/>
          </w:tcPr>
          <w:p w:rsidR="00CD2797" w:rsidRPr="003A3811" w:rsidRDefault="00CD2797"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lcm2port_n_data_wr</w:t>
            </w:r>
          </w:p>
        </w:tc>
        <w:tc>
          <w:tcPr>
            <w:tcW w:w="765"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CD2797" w:rsidRPr="003A3811" w:rsidRDefault="00850CAF"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的数据写信号</w:t>
            </w:r>
          </w:p>
        </w:tc>
      </w:tr>
      <w:tr w:rsidR="00AC4A12" w:rsidRPr="003A3811" w:rsidTr="00AC4A12">
        <w:tc>
          <w:tcPr>
            <w:tcW w:w="2491" w:type="dxa"/>
            <w:vAlign w:val="center"/>
          </w:tcPr>
          <w:p w:rsidR="00CD2797" w:rsidRPr="003A3811" w:rsidRDefault="00CD2797"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lcm2port_n_data_valid</w:t>
            </w:r>
          </w:p>
        </w:tc>
        <w:tc>
          <w:tcPr>
            <w:tcW w:w="765"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CD2797" w:rsidRPr="003A3811" w:rsidRDefault="00850CAF"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的报文有效信号</w:t>
            </w:r>
          </w:p>
        </w:tc>
      </w:tr>
      <w:tr w:rsidR="00AC4A12" w:rsidRPr="003A3811" w:rsidTr="00AC4A12">
        <w:tc>
          <w:tcPr>
            <w:tcW w:w="2491" w:type="dxa"/>
            <w:vAlign w:val="center"/>
          </w:tcPr>
          <w:p w:rsidR="00CD2797" w:rsidRPr="003A3811" w:rsidRDefault="00CD2797"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lcm2port_n_data_valid_wr</w:t>
            </w:r>
          </w:p>
        </w:tc>
        <w:tc>
          <w:tcPr>
            <w:tcW w:w="765"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CD2797" w:rsidRPr="003A3811" w:rsidRDefault="00850CAF"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的报文有效信号的写信</w:t>
            </w:r>
            <w:r w:rsidRPr="003A3811">
              <w:rPr>
                <w:rFonts w:ascii="Times New Roman" w:eastAsia="宋体" w:hAnsi="Times New Roman" w:cs="Times New Roman"/>
                <w:sz w:val="21"/>
                <w:szCs w:val="21"/>
              </w:rPr>
              <w:lastRenderedPageBreak/>
              <w:t>号</w:t>
            </w:r>
          </w:p>
        </w:tc>
      </w:tr>
      <w:tr w:rsidR="0078696E" w:rsidRPr="003A3811" w:rsidTr="00AC4A12">
        <w:tc>
          <w:tcPr>
            <w:tcW w:w="2491" w:type="dxa"/>
            <w:vAlign w:val="center"/>
          </w:tcPr>
          <w:p w:rsidR="0078696E" w:rsidRPr="003A3811" w:rsidRDefault="0078696E" w:rsidP="0078696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out_lcm_</w:t>
            </w:r>
            <w:proofErr w:type="gramStart"/>
            <w:r w:rsidRPr="003A3811">
              <w:rPr>
                <w:rFonts w:ascii="Times New Roman" w:eastAsia="宋体" w:hAnsi="Times New Roman" w:cs="Times New Roman"/>
                <w:sz w:val="21"/>
                <w:szCs w:val="21"/>
              </w:rPr>
              <w:t>data</w:t>
            </w:r>
            <w:proofErr w:type="spellEnd"/>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133:0]</w:t>
            </w:r>
          </w:p>
        </w:tc>
        <w:tc>
          <w:tcPr>
            <w:tcW w:w="765"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78696E" w:rsidRPr="003A3811" w:rsidRDefault="0078696E" w:rsidP="0078696E">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输出的数据</w:t>
            </w:r>
          </w:p>
        </w:tc>
      </w:tr>
      <w:tr w:rsidR="0078696E" w:rsidRPr="003A3811" w:rsidTr="00AC4A12">
        <w:tc>
          <w:tcPr>
            <w:tcW w:w="2491" w:type="dxa"/>
            <w:vAlign w:val="center"/>
          </w:tcPr>
          <w:p w:rsidR="0078696E" w:rsidRPr="003A3811" w:rsidRDefault="0078696E" w:rsidP="0078696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out_lcm_data_wr</w:t>
            </w:r>
            <w:proofErr w:type="spellEnd"/>
          </w:p>
        </w:tc>
        <w:tc>
          <w:tcPr>
            <w:tcW w:w="765"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78696E" w:rsidRPr="003A3811" w:rsidRDefault="0078696E" w:rsidP="0078696E">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输出的数据写信号</w:t>
            </w:r>
          </w:p>
        </w:tc>
      </w:tr>
      <w:tr w:rsidR="0078696E" w:rsidRPr="003A3811" w:rsidTr="00AC4A12">
        <w:tc>
          <w:tcPr>
            <w:tcW w:w="2491" w:type="dxa"/>
            <w:vAlign w:val="center"/>
          </w:tcPr>
          <w:p w:rsidR="0078696E" w:rsidRPr="003A3811" w:rsidRDefault="0078696E" w:rsidP="0078696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out_lcm_data_valid</w:t>
            </w:r>
            <w:proofErr w:type="spellEnd"/>
          </w:p>
        </w:tc>
        <w:tc>
          <w:tcPr>
            <w:tcW w:w="765"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78696E" w:rsidRPr="003A3811" w:rsidRDefault="0078696E" w:rsidP="0078696E">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输出的报文有效信号</w:t>
            </w:r>
          </w:p>
        </w:tc>
      </w:tr>
      <w:tr w:rsidR="0078696E" w:rsidRPr="003A3811" w:rsidTr="00AC4A12">
        <w:tc>
          <w:tcPr>
            <w:tcW w:w="2491" w:type="dxa"/>
            <w:vAlign w:val="center"/>
          </w:tcPr>
          <w:p w:rsidR="0078696E" w:rsidRPr="003A3811" w:rsidRDefault="0078696E" w:rsidP="0078696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out_lcm_data_valid_wr</w:t>
            </w:r>
            <w:proofErr w:type="spellEnd"/>
          </w:p>
        </w:tc>
        <w:tc>
          <w:tcPr>
            <w:tcW w:w="765"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78696E" w:rsidRPr="003A3811" w:rsidRDefault="0078696E" w:rsidP="007869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78696E" w:rsidRPr="003A3811" w:rsidRDefault="0078696E" w:rsidP="0078696E">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输出的报文有效信号的写信号</w:t>
            </w:r>
          </w:p>
        </w:tc>
      </w:tr>
      <w:tr w:rsidR="00AC4A12" w:rsidRPr="003A3811" w:rsidTr="00AC4A12">
        <w:tc>
          <w:tcPr>
            <w:tcW w:w="2491" w:type="dxa"/>
            <w:vAlign w:val="center"/>
          </w:tcPr>
          <w:p w:rsidR="00CD2797" w:rsidRPr="003A3811" w:rsidRDefault="00CD2797" w:rsidP="00C771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out_lcm_data_ready</w:t>
            </w:r>
            <w:proofErr w:type="spellEnd"/>
          </w:p>
        </w:tc>
        <w:tc>
          <w:tcPr>
            <w:tcW w:w="765"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CD2797" w:rsidRPr="003A3811" w:rsidRDefault="0078696E" w:rsidP="00C771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CD2797" w:rsidRPr="003A3811" w:rsidRDefault="0078696E" w:rsidP="007E691D">
            <w:pPr>
              <w:rPr>
                <w:rFonts w:ascii="Times New Roman" w:eastAsia="宋体" w:hAnsi="Times New Roman" w:cs="Times New Roman"/>
                <w:sz w:val="21"/>
                <w:szCs w:val="21"/>
              </w:rPr>
            </w:pPr>
            <w:r w:rsidRPr="003A3811">
              <w:rPr>
                <w:rFonts w:ascii="Times New Roman" w:eastAsia="宋体" w:hAnsi="Times New Roman" w:cs="Times New Roman"/>
                <w:sz w:val="21"/>
                <w:szCs w:val="21"/>
              </w:rPr>
              <w:t>下一模块准备接收数据的信号</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Both</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报文转发端口</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direct_mac_addr</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p>
        </w:tc>
        <w:tc>
          <w:tcPr>
            <w:tcW w:w="850"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Both</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节点直连设备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esw_pktin_cnt</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esw_pktout_cnt</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模块输出的分组计数器。</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local_mac_addr</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bufm_ID_cnt</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中所使用的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token_bucket_para</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Both</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R</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token_bucket_depth</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Both</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B</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time_slot_flag</w:t>
            </w:r>
            <w:proofErr w:type="spellEnd"/>
          </w:p>
        </w:tc>
        <w:tc>
          <w:tcPr>
            <w:tcW w:w="765"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奇偶时间槽，当前位于奇数时间槽为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eos_mdin_cnt</w:t>
            </w:r>
            <w:proofErr w:type="spellEnd"/>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eos_mdout_cnt</w:t>
            </w:r>
            <w:proofErr w:type="spellEnd"/>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eos_q0_used_cnt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Q0</w:t>
            </w:r>
            <w:r w:rsidRPr="003A3811">
              <w:rPr>
                <w:rFonts w:ascii="Times New Roman" w:eastAsia="宋体" w:hAnsi="Times New Roman" w:cs="Times New Roman"/>
                <w:sz w:val="21"/>
                <w:szCs w:val="21"/>
              </w:rPr>
              <w:t>队列已使用长度计数器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eos_q1_used_cnt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Q1</w:t>
            </w:r>
            <w:r w:rsidRPr="003A3811">
              <w:rPr>
                <w:rFonts w:ascii="Times New Roman" w:eastAsia="宋体" w:hAnsi="Times New Roman" w:cs="Times New Roman"/>
                <w:sz w:val="21"/>
                <w:szCs w:val="21"/>
              </w:rPr>
              <w:t>队列已使用长度计数器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eos_q2_used_cnt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Q2</w:t>
            </w:r>
            <w:r w:rsidRPr="003A3811">
              <w:rPr>
                <w:rFonts w:ascii="Times New Roman" w:eastAsia="宋体" w:hAnsi="Times New Roman" w:cs="Times New Roman"/>
                <w:sz w:val="21"/>
                <w:szCs w:val="21"/>
              </w:rPr>
              <w:t>队列已使用长度计数器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eos_q3_used_cnt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Q3</w:t>
            </w:r>
            <w:r w:rsidRPr="003A3811">
              <w:rPr>
                <w:rFonts w:ascii="Times New Roman" w:eastAsia="宋体" w:hAnsi="Times New Roman" w:cs="Times New Roman"/>
                <w:sz w:val="21"/>
                <w:szCs w:val="21"/>
              </w:rPr>
              <w:t>队列已使用长度计数器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goe_pktin_cnt</w:t>
            </w:r>
            <w:proofErr w:type="spellEnd"/>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模块的分组计数器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goe_port0out_cnt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口输出的分组计数器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goe_port1out_cnt</w:t>
            </w:r>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口输出的分组计数器</w:t>
            </w:r>
          </w:p>
        </w:tc>
      </w:tr>
      <w:tr w:rsidR="001A2BA5" w:rsidRPr="003A3811" w:rsidTr="00D354B0">
        <w:tc>
          <w:tcPr>
            <w:tcW w:w="2491" w:type="dxa"/>
            <w:vAlign w:val="center"/>
          </w:tcPr>
          <w:p w:rsidR="001A2BA5" w:rsidRPr="003A3811" w:rsidRDefault="001A2BA5" w:rsidP="001A2BA5">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goe_discard_cnt</w:t>
            </w:r>
            <w:proofErr w:type="spellEnd"/>
          </w:p>
        </w:tc>
        <w:tc>
          <w:tcPr>
            <w:tcW w:w="765" w:type="dxa"/>
            <w:vAlign w:val="center"/>
          </w:tcPr>
          <w:p w:rsidR="001A2BA5" w:rsidRPr="003A3811" w:rsidRDefault="001A2BA5" w:rsidP="001A2BA5">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1A2BA5" w:rsidRPr="003A3811" w:rsidRDefault="001A2BA5" w:rsidP="001A2BA5">
            <w:pPr>
              <w:jc w:val="center"/>
              <w:rPr>
                <w:rFonts w:ascii="Times New Roman" w:hAnsi="Times New Roman" w:cs="Times New Roman"/>
              </w:rPr>
            </w:pPr>
            <w:r w:rsidRPr="003A3811">
              <w:rPr>
                <w:rFonts w:ascii="Times New Roman" w:eastAsia="宋体" w:hAnsi="Times New Roman" w:cs="Times New Roman"/>
                <w:sz w:val="21"/>
                <w:szCs w:val="21"/>
              </w:rPr>
              <w:t>Input</w:t>
            </w:r>
          </w:p>
        </w:tc>
        <w:tc>
          <w:tcPr>
            <w:tcW w:w="4184" w:type="dxa"/>
          </w:tcPr>
          <w:p w:rsidR="001A2BA5" w:rsidRPr="003A3811" w:rsidRDefault="001A2BA5" w:rsidP="001A2BA5">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模块丢弃的分组计数器</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lcm2udc_addr</w:t>
            </w:r>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读取报文的地址</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ram_rd</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读请求信号</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protocol_type</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特定报文类型</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statistic_reset</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重置信号</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scm_pkt_num_cnt</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报文数量</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scm_bit_num_cnt</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bit</w:t>
            </w:r>
            <w:r w:rsidRPr="003A3811">
              <w:rPr>
                <w:rFonts w:ascii="Times New Roman" w:eastAsia="宋体" w:hAnsi="Times New Roman" w:cs="Times New Roman"/>
                <w:sz w:val="21"/>
                <w:szCs w:val="21"/>
              </w:rPr>
              <w:t>数量</w:t>
            </w:r>
          </w:p>
        </w:tc>
      </w:tr>
      <w:tr w:rsidR="009A1831" w:rsidRPr="003A3811" w:rsidTr="00D354B0">
        <w:tc>
          <w:tcPr>
            <w:tcW w:w="2491" w:type="dxa"/>
            <w:vAlign w:val="center"/>
          </w:tcPr>
          <w:p w:rsidR="009A1831" w:rsidRPr="003A3811" w:rsidRDefault="009A1831" w:rsidP="009A183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time_latency</w:t>
            </w:r>
            <w:proofErr w:type="spellEnd"/>
          </w:p>
        </w:tc>
        <w:tc>
          <w:tcPr>
            <w:tcW w:w="765" w:type="dxa"/>
          </w:tcPr>
          <w:p w:rsidR="009A1831" w:rsidRPr="003A3811" w:rsidRDefault="009A1831"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850" w:type="dxa"/>
            <w:vAlign w:val="center"/>
          </w:tcPr>
          <w:p w:rsidR="009A1831" w:rsidRPr="003A3811" w:rsidRDefault="001A2BA5" w:rsidP="009A183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tcPr>
          <w:p w:rsidR="009A1831" w:rsidRPr="003A3811" w:rsidRDefault="009A1831" w:rsidP="009A1831">
            <w:pPr>
              <w:rPr>
                <w:rFonts w:ascii="Times New Roman" w:eastAsia="宋体" w:hAnsi="Times New Roman" w:cs="Times New Roman"/>
                <w:sz w:val="21"/>
                <w:szCs w:val="21"/>
              </w:rPr>
            </w:pPr>
            <w:r w:rsidRPr="003A3811">
              <w:rPr>
                <w:rFonts w:ascii="Times New Roman" w:eastAsia="宋体" w:hAnsi="Times New Roman" w:cs="Times New Roman"/>
                <w:sz w:val="21"/>
                <w:szCs w:val="21"/>
              </w:rPr>
              <w:t>记录处理延迟</w:t>
            </w:r>
          </w:p>
        </w:tc>
      </w:tr>
    </w:tbl>
    <w:p w:rsidR="004250A8" w:rsidRPr="003A3811" w:rsidRDefault="004250A8" w:rsidP="00DC57CC">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3.2.3.</w:t>
      </w:r>
      <w:r w:rsidR="00DC57CC" w:rsidRPr="003A3811">
        <w:rPr>
          <w:rFonts w:ascii="Times New Roman" w:eastAsia="宋体" w:hAnsi="Times New Roman" w:cs="Times New Roman"/>
          <w:sz w:val="24"/>
          <w:szCs w:val="24"/>
        </w:rPr>
        <w:t>1.2</w:t>
      </w:r>
      <w:r w:rsidRPr="003A3811">
        <w:rPr>
          <w:rFonts w:ascii="Times New Roman" w:eastAsia="宋体" w:hAnsi="Times New Roman" w:cs="Times New Roman"/>
          <w:sz w:val="24"/>
          <w:szCs w:val="24"/>
        </w:rPr>
        <w:t xml:space="preserve"> </w:t>
      </w:r>
      <w:r w:rsidRPr="003A3811">
        <w:rPr>
          <w:rFonts w:ascii="Times New Roman" w:eastAsia="宋体" w:hAnsi="Times New Roman" w:cs="Times New Roman"/>
          <w:sz w:val="24"/>
          <w:szCs w:val="24"/>
        </w:rPr>
        <w:t>模块实现</w:t>
      </w:r>
    </w:p>
    <w:p w:rsidR="00B46D91" w:rsidRPr="003A3811" w:rsidRDefault="00156126" w:rsidP="0015612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模块内部架构</w:t>
      </w:r>
      <w:r w:rsidR="00992FEC" w:rsidRPr="003A3811">
        <w:rPr>
          <w:rFonts w:ascii="Times New Roman" w:eastAsia="宋体" w:hAnsi="Times New Roman" w:cs="Times New Roman"/>
          <w:sz w:val="21"/>
          <w:szCs w:val="21"/>
        </w:rPr>
        <w:t>设计</w:t>
      </w:r>
      <w:r w:rsidRPr="003A3811">
        <w:rPr>
          <w:rFonts w:ascii="Times New Roman" w:eastAsia="宋体" w:hAnsi="Times New Roman" w:cs="Times New Roman"/>
          <w:sz w:val="21"/>
          <w:szCs w:val="21"/>
        </w:rPr>
        <w:t>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156126" w:rsidRPr="003A3811" w:rsidRDefault="00992FEC" w:rsidP="00992FEC">
      <w:pPr>
        <w:jc w:val="center"/>
        <w:rPr>
          <w:rFonts w:ascii="Times New Roman" w:eastAsia="宋体" w:hAnsi="Times New Roman" w:cs="Times New Roman"/>
          <w:sz w:val="21"/>
          <w:szCs w:val="21"/>
        </w:rPr>
      </w:pPr>
      <w:r w:rsidRPr="003A3811">
        <w:rPr>
          <w:rFonts w:ascii="Times New Roman" w:hAnsi="Times New Roman" w:cs="Times New Roman"/>
        </w:rPr>
        <w:object w:dxaOrig="12466" w:dyaOrig="6736">
          <v:shape id="_x0000_i1264" type="#_x0000_t75" style="width:414.25pt;height:224.05pt" o:ole="">
            <v:imagedata r:id="rId32" o:title=""/>
          </v:shape>
          <o:OLEObject Type="Embed" ProgID="Visio.Drawing.15" ShapeID="_x0000_i1264" DrawAspect="Content" ObjectID="_1621194463" r:id="rId33"/>
        </w:object>
      </w:r>
    </w:p>
    <w:p w:rsidR="00156126" w:rsidRPr="003A3811" w:rsidRDefault="00992FEC" w:rsidP="00992FE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LCM</w:t>
      </w:r>
      <w:r w:rsidRPr="003A3811">
        <w:rPr>
          <w:rFonts w:ascii="Times New Roman" w:eastAsia="宋体" w:hAnsi="Times New Roman" w:cs="Times New Roman"/>
          <w:sz w:val="21"/>
          <w:szCs w:val="21"/>
        </w:rPr>
        <w:t>模块内部架构设计图</w:t>
      </w:r>
    </w:p>
    <w:p w:rsidR="00156126" w:rsidRPr="003A3811" w:rsidRDefault="00156126" w:rsidP="0015612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注：</w:t>
      </w:r>
      <w:proofErr w:type="spellStart"/>
      <w:r w:rsidRPr="003A3811">
        <w:rPr>
          <w:rFonts w:ascii="Times New Roman" w:eastAsia="宋体" w:hAnsi="Times New Roman" w:cs="Times New Roman"/>
          <w:sz w:val="21"/>
          <w:szCs w:val="21"/>
        </w:rPr>
        <w:t>reg_Rd</w:t>
      </w:r>
      <w:proofErr w:type="spellEnd"/>
      <w:r w:rsidRPr="003A3811">
        <w:rPr>
          <w:rFonts w:ascii="Times New Roman" w:eastAsia="宋体" w:hAnsi="Times New Roman" w:cs="Times New Roman"/>
          <w:sz w:val="21"/>
          <w:szCs w:val="21"/>
        </w:rPr>
        <w:t>和</w:t>
      </w:r>
      <w:proofErr w:type="spellStart"/>
      <w:r w:rsidRPr="003A3811">
        <w:rPr>
          <w:rFonts w:ascii="Times New Roman" w:eastAsia="宋体" w:hAnsi="Times New Roman" w:cs="Times New Roman"/>
          <w:sz w:val="21"/>
          <w:szCs w:val="21"/>
        </w:rPr>
        <w:t>reg_Wr</w:t>
      </w:r>
      <w:proofErr w:type="spellEnd"/>
      <w:r w:rsidRPr="003A3811">
        <w:rPr>
          <w:rFonts w:ascii="Times New Roman" w:eastAsia="宋体" w:hAnsi="Times New Roman" w:cs="Times New Roman"/>
          <w:sz w:val="21"/>
          <w:szCs w:val="21"/>
        </w:rPr>
        <w:t>为读写寄存器操作，相关寄存器信号信息请参考</w:t>
      </w:r>
      <w:r w:rsidRPr="003A3811">
        <w:rPr>
          <w:rFonts w:ascii="Times New Roman" w:eastAsia="宋体" w:hAnsi="Times New Roman" w:cs="Times New Roman"/>
          <w:sz w:val="21"/>
          <w:szCs w:val="21"/>
        </w:rPr>
        <w:t>3.2.3.1.1</w:t>
      </w:r>
      <w:r w:rsidRPr="003A3811">
        <w:rPr>
          <w:rFonts w:ascii="Times New Roman" w:eastAsia="宋体" w:hAnsi="Times New Roman" w:cs="Times New Roman"/>
          <w:sz w:val="21"/>
          <w:szCs w:val="21"/>
        </w:rPr>
        <w:t>小节中的表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w:t>
      </w:r>
    </w:p>
    <w:p w:rsidR="00B8616E" w:rsidRPr="003A3811" w:rsidRDefault="00B8616E" w:rsidP="00DC57CC">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3.2.3.2 DMUX</w:t>
      </w:r>
      <w:r w:rsidRPr="003A3811">
        <w:rPr>
          <w:rFonts w:ascii="Times New Roman" w:eastAsia="宋体" w:hAnsi="Times New Roman" w:cs="Times New Roman"/>
          <w:sz w:val="24"/>
          <w:szCs w:val="24"/>
        </w:rPr>
        <w:t>模块</w:t>
      </w:r>
    </w:p>
    <w:p w:rsidR="00A621F3" w:rsidRPr="003A3811" w:rsidRDefault="00A621F3" w:rsidP="00A621F3">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3.2.3.2.1 </w:t>
      </w:r>
      <w:r w:rsidRPr="003A3811">
        <w:rPr>
          <w:rFonts w:ascii="Times New Roman" w:eastAsia="宋体" w:hAnsi="Times New Roman" w:cs="Times New Roman"/>
          <w:sz w:val="24"/>
          <w:szCs w:val="24"/>
        </w:rPr>
        <w:t>模块接口设计</w:t>
      </w:r>
    </w:p>
    <w:p w:rsidR="00C3314D" w:rsidRPr="003A3811" w:rsidRDefault="00A32380" w:rsidP="00A32380">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A32380" w:rsidRPr="003A3811" w:rsidRDefault="006218EA" w:rsidP="00A32380">
      <w:pPr>
        <w:jc w:val="center"/>
        <w:rPr>
          <w:rFonts w:ascii="Times New Roman" w:eastAsia="宋体" w:hAnsi="Times New Roman" w:cs="Times New Roman"/>
          <w:sz w:val="21"/>
          <w:szCs w:val="21"/>
        </w:rPr>
      </w:pPr>
      <w:r w:rsidRPr="003A3811">
        <w:rPr>
          <w:rFonts w:ascii="Times New Roman" w:hAnsi="Times New Roman" w:cs="Times New Roman"/>
        </w:rPr>
        <w:object w:dxaOrig="6991" w:dyaOrig="3225">
          <v:shape id="_x0000_i1313" type="#_x0000_t75" style="width:308.4pt;height:141.85pt" o:ole="">
            <v:imagedata r:id="rId34" o:title=""/>
          </v:shape>
          <o:OLEObject Type="Embed" ProgID="Visio.Drawing.15" ShapeID="_x0000_i1313" DrawAspect="Content" ObjectID="_1621194464" r:id="rId35"/>
        </w:object>
      </w:r>
    </w:p>
    <w:p w:rsidR="00A32380" w:rsidRPr="003A3811" w:rsidRDefault="00A32380" w:rsidP="00A3238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DMUX</w:t>
      </w:r>
      <w:r w:rsidRPr="003A3811">
        <w:rPr>
          <w:rFonts w:ascii="Times New Roman" w:eastAsia="宋体" w:hAnsi="Times New Roman" w:cs="Times New Roman"/>
          <w:sz w:val="18"/>
          <w:szCs w:val="18"/>
        </w:rPr>
        <w:t>模块接口信号定义图</w:t>
      </w:r>
    </w:p>
    <w:p w:rsidR="00A32380" w:rsidRPr="003A3811" w:rsidRDefault="00A32380" w:rsidP="00A32380">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DMUX</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A32380" w:rsidRPr="003A3811" w:rsidRDefault="00A32380" w:rsidP="00A3238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DMUX</w:t>
      </w:r>
      <w:r w:rsidRPr="003A3811">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3A3811" w:rsidTr="000C4B22">
        <w:tc>
          <w:tcPr>
            <w:tcW w:w="2374" w:type="dxa"/>
            <w:shd w:val="clear" w:color="auto" w:fill="9CC2E5" w:themeFill="accent5" w:themeFillTint="99"/>
            <w:vAlign w:val="center"/>
          </w:tcPr>
          <w:p w:rsidR="006218EA" w:rsidRPr="003A3811" w:rsidRDefault="006218EA" w:rsidP="00A3238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3A3811" w:rsidRDefault="006218EA" w:rsidP="00A32380">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50" w:type="dxa"/>
            <w:shd w:val="clear" w:color="auto" w:fill="9CC2E5" w:themeFill="accent5" w:themeFillTint="99"/>
            <w:vAlign w:val="center"/>
          </w:tcPr>
          <w:p w:rsidR="006218EA" w:rsidRPr="003A3811" w:rsidRDefault="006218EA" w:rsidP="00A3238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3A3811" w:rsidRDefault="006218EA" w:rsidP="00A3238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w:t>
            </w:r>
            <w:proofErr w:type="gramStart"/>
            <w:r w:rsidRPr="003A3811">
              <w:rPr>
                <w:rFonts w:ascii="Times New Roman" w:eastAsia="宋体" w:hAnsi="Times New Roman" w:cs="Times New Roman"/>
                <w:sz w:val="21"/>
                <w:szCs w:val="21"/>
              </w:rPr>
              <w:t>data</w:t>
            </w:r>
            <w:proofErr w:type="spellEnd"/>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133:0]</w:t>
            </w:r>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模块的数据</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in_lcm_data_wr</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模块的数据写信号</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in_lcm_data_valid</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模块的报文有效信号</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in_lcm_data_valid_wr</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模块的报文有效信号的写信号</w:t>
            </w:r>
          </w:p>
        </w:tc>
      </w:tr>
      <w:tr w:rsidR="006E796A" w:rsidRPr="003A3811" w:rsidTr="000C4B22">
        <w:tc>
          <w:tcPr>
            <w:tcW w:w="2374" w:type="dxa"/>
            <w:vAlign w:val="center"/>
          </w:tcPr>
          <w:p w:rsidR="006E796A" w:rsidRPr="003A3811" w:rsidRDefault="006E796A" w:rsidP="006E796A">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in_lcm_data_ready</w:t>
            </w:r>
            <w:proofErr w:type="spellEnd"/>
          </w:p>
        </w:tc>
        <w:tc>
          <w:tcPr>
            <w:tcW w:w="882"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E796A" w:rsidRPr="003A3811" w:rsidRDefault="006E796A" w:rsidP="006E796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E796A" w:rsidRPr="003A3811" w:rsidRDefault="006E796A" w:rsidP="006E796A">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准备接收数据的信号</w:t>
            </w:r>
          </w:p>
        </w:tc>
      </w:tr>
      <w:tr w:rsidR="006218EA" w:rsidRPr="003A3811" w:rsidTr="000C4B22">
        <w:tc>
          <w:tcPr>
            <w:tcW w:w="2374"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dmux2reg_</w:t>
            </w:r>
            <w:proofErr w:type="gramStart"/>
            <w:r w:rsidRPr="003A3811">
              <w:rPr>
                <w:rFonts w:ascii="Times New Roman" w:eastAsia="宋体" w:hAnsi="Times New Roman" w:cs="Times New Roman"/>
                <w:sz w:val="21"/>
                <w:szCs w:val="21"/>
              </w:rPr>
              <w:t>data[</w:t>
            </w:r>
            <w:proofErr w:type="gramEnd"/>
            <w:r w:rsidRPr="003A3811">
              <w:rPr>
                <w:rFonts w:ascii="Times New Roman" w:eastAsia="宋体" w:hAnsi="Times New Roman" w:cs="Times New Roman"/>
                <w:sz w:val="21"/>
                <w:szCs w:val="21"/>
              </w:rPr>
              <w:t>133:0]</w:t>
            </w:r>
          </w:p>
        </w:tc>
        <w:tc>
          <w:tcPr>
            <w:tcW w:w="882"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218EA"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模块传递至</w:t>
            </w: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的数据</w:t>
            </w:r>
          </w:p>
        </w:tc>
      </w:tr>
      <w:tr w:rsidR="006218EA" w:rsidRPr="003A3811" w:rsidTr="000C4B22">
        <w:tc>
          <w:tcPr>
            <w:tcW w:w="2374"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dmux2reg_data_wr</w:t>
            </w:r>
          </w:p>
        </w:tc>
        <w:tc>
          <w:tcPr>
            <w:tcW w:w="882"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218EA"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模块传递至</w:t>
            </w: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模块的数据写信号</w:t>
            </w:r>
          </w:p>
        </w:tc>
      </w:tr>
      <w:tr w:rsidR="006218EA" w:rsidRPr="003A3811" w:rsidTr="000C4B22">
        <w:tc>
          <w:tcPr>
            <w:tcW w:w="2374"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dmux2reg_data_valid</w:t>
            </w:r>
          </w:p>
        </w:tc>
        <w:tc>
          <w:tcPr>
            <w:tcW w:w="882"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218EA"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模块传递至</w:t>
            </w: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模块的报文有效信号</w:t>
            </w:r>
          </w:p>
        </w:tc>
      </w:tr>
      <w:tr w:rsidR="006218EA" w:rsidRPr="003A3811" w:rsidTr="000C4B22">
        <w:tc>
          <w:tcPr>
            <w:tcW w:w="2374"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dmux2reg_data_valid_wr</w:t>
            </w:r>
          </w:p>
        </w:tc>
        <w:tc>
          <w:tcPr>
            <w:tcW w:w="882"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6218EA" w:rsidRPr="003A3811" w:rsidRDefault="006218EA" w:rsidP="00A3238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6218EA"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DMUX</w:t>
            </w:r>
            <w:r w:rsidRPr="003A3811">
              <w:rPr>
                <w:rFonts w:ascii="Times New Roman" w:eastAsia="宋体" w:hAnsi="Times New Roman" w:cs="Times New Roman"/>
                <w:sz w:val="21"/>
                <w:szCs w:val="21"/>
              </w:rPr>
              <w:t>模块传递至</w:t>
            </w: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模块的报文有效信号的写信号</w:t>
            </w:r>
          </w:p>
        </w:tc>
      </w:tr>
      <w:tr w:rsidR="000C4B22" w:rsidRPr="003A3811" w:rsidTr="000C4B22">
        <w:tc>
          <w:tcPr>
            <w:tcW w:w="2374" w:type="dxa"/>
            <w:vAlign w:val="center"/>
          </w:tcPr>
          <w:p w:rsidR="000C4B22" w:rsidRPr="003A3811" w:rsidRDefault="000C4B22" w:rsidP="000C4B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w:t>
            </w:r>
            <w:proofErr w:type="gramStart"/>
            <w:r w:rsidRPr="003A3811">
              <w:rPr>
                <w:rFonts w:ascii="Times New Roman" w:eastAsia="宋体" w:hAnsi="Times New Roman" w:cs="Times New Roman"/>
                <w:sz w:val="21"/>
                <w:szCs w:val="21"/>
              </w:rPr>
              <w:t>data</w:t>
            </w:r>
            <w:proofErr w:type="spellEnd"/>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133:0]</w:t>
            </w:r>
          </w:p>
        </w:tc>
        <w:tc>
          <w:tcPr>
            <w:tcW w:w="882"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0C4B22"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输出的数据</w:t>
            </w:r>
          </w:p>
        </w:tc>
      </w:tr>
      <w:tr w:rsidR="000C4B22" w:rsidRPr="003A3811" w:rsidTr="000C4B22">
        <w:tc>
          <w:tcPr>
            <w:tcW w:w="2374" w:type="dxa"/>
            <w:vAlign w:val="center"/>
          </w:tcPr>
          <w:p w:rsidR="000C4B22" w:rsidRPr="003A3811" w:rsidRDefault="000C4B22" w:rsidP="000C4B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out_lcm_data_wr</w:t>
            </w:r>
            <w:proofErr w:type="spellEnd"/>
          </w:p>
        </w:tc>
        <w:tc>
          <w:tcPr>
            <w:tcW w:w="882"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0C4B22"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输出的数据写信号</w:t>
            </w:r>
          </w:p>
        </w:tc>
      </w:tr>
      <w:tr w:rsidR="000C4B22" w:rsidRPr="003A3811" w:rsidTr="000C4B22">
        <w:tc>
          <w:tcPr>
            <w:tcW w:w="2374" w:type="dxa"/>
            <w:vAlign w:val="center"/>
          </w:tcPr>
          <w:p w:rsidR="000C4B22" w:rsidRPr="003A3811" w:rsidRDefault="000C4B22" w:rsidP="000C4B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out_lcm_data_valid</w:t>
            </w:r>
            <w:proofErr w:type="spellEnd"/>
          </w:p>
        </w:tc>
        <w:tc>
          <w:tcPr>
            <w:tcW w:w="882"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0C4B22"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输出的报文有效信号</w:t>
            </w:r>
          </w:p>
        </w:tc>
      </w:tr>
      <w:tr w:rsidR="000C4B22" w:rsidRPr="003A3811" w:rsidTr="000C4B22">
        <w:tc>
          <w:tcPr>
            <w:tcW w:w="2374" w:type="dxa"/>
            <w:vAlign w:val="center"/>
          </w:tcPr>
          <w:p w:rsidR="000C4B22" w:rsidRPr="003A3811" w:rsidRDefault="000C4B22" w:rsidP="000C4B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out_lcm_data_valid_wr</w:t>
            </w:r>
            <w:proofErr w:type="spellEnd"/>
          </w:p>
        </w:tc>
        <w:tc>
          <w:tcPr>
            <w:tcW w:w="882"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vAlign w:val="center"/>
          </w:tcPr>
          <w:p w:rsidR="000C4B22" w:rsidRPr="003A3811" w:rsidRDefault="000C4B22" w:rsidP="000C4B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184" w:type="dxa"/>
            <w:vAlign w:val="center"/>
          </w:tcPr>
          <w:p w:rsidR="000C4B22" w:rsidRPr="003A3811" w:rsidRDefault="000C4B22" w:rsidP="000C4B22">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输出的报文有效信号的写信号</w:t>
            </w:r>
          </w:p>
        </w:tc>
      </w:tr>
    </w:tbl>
    <w:p w:rsidR="00A621F3" w:rsidRPr="003A3811" w:rsidRDefault="00A621F3" w:rsidP="00A621F3">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3.2.3.2.2 </w:t>
      </w:r>
      <w:r w:rsidRPr="003A3811">
        <w:rPr>
          <w:rFonts w:ascii="Times New Roman" w:eastAsia="宋体" w:hAnsi="Times New Roman" w:cs="Times New Roman"/>
          <w:sz w:val="24"/>
          <w:szCs w:val="24"/>
        </w:rPr>
        <w:t>模块实现</w:t>
      </w:r>
    </w:p>
    <w:p w:rsidR="00C3314D" w:rsidRDefault="00AD7B6C" w:rsidP="007C797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模块需要区分报文是读写寄存器报文（传递至</w:t>
      </w:r>
      <w:proofErr w:type="spellStart"/>
      <w:r>
        <w:rPr>
          <w:rFonts w:ascii="Times New Roman" w:eastAsia="宋体" w:hAnsi="Times New Roman" w:cs="Times New Roman" w:hint="eastAsia"/>
          <w:sz w:val="21"/>
          <w:szCs w:val="21"/>
        </w:rPr>
        <w:t>Reg</w:t>
      </w:r>
      <w:r>
        <w:rPr>
          <w:rFonts w:ascii="Times New Roman" w:eastAsia="宋体" w:hAnsi="Times New Roman" w:cs="Times New Roman"/>
          <w:sz w:val="21"/>
          <w:szCs w:val="21"/>
        </w:rPr>
        <w:t>_W_R</w:t>
      </w:r>
      <w:proofErr w:type="spellEnd"/>
      <w:r>
        <w:rPr>
          <w:rFonts w:ascii="Times New Roman" w:eastAsia="宋体" w:hAnsi="Times New Roman" w:cs="Times New Roman" w:hint="eastAsia"/>
          <w:sz w:val="21"/>
          <w:szCs w:val="21"/>
        </w:rPr>
        <w:t>子模块进行解析），还是测试流量和</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用于构造并发流量的报文（传递至下一个硬件功能模块</w:t>
      </w:r>
      <w:r>
        <w:rPr>
          <w:rFonts w:ascii="Times New Roman" w:eastAsia="宋体" w:hAnsi="Times New Roman" w:cs="Times New Roman" w:hint="eastAsia"/>
          <w:sz w:val="21"/>
          <w:szCs w:val="21"/>
        </w:rPr>
        <w:t>U</w:t>
      </w:r>
      <w:r>
        <w:rPr>
          <w:rFonts w:ascii="Times New Roman" w:eastAsia="宋体" w:hAnsi="Times New Roman" w:cs="Times New Roman"/>
          <w:sz w:val="21"/>
          <w:szCs w:val="21"/>
        </w:rPr>
        <w:t>DC</w:t>
      </w:r>
      <w:r>
        <w:rPr>
          <w:rFonts w:ascii="Times New Roman" w:eastAsia="宋体" w:hAnsi="Times New Roman" w:cs="Times New Roman" w:hint="eastAsia"/>
          <w:sz w:val="21"/>
          <w:szCs w:val="21"/>
        </w:rPr>
        <w:t>）。因此，</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内实现一个简单的状态机，如图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D7B6C" w:rsidRDefault="00AD7B6C" w:rsidP="00AD7B6C">
      <w:pPr>
        <w:jc w:val="center"/>
        <w:rPr>
          <w:rFonts w:ascii="Times New Roman" w:eastAsia="宋体" w:hAnsi="Times New Roman" w:cs="Times New Roman" w:hint="eastAsia"/>
          <w:sz w:val="21"/>
          <w:szCs w:val="21"/>
        </w:rPr>
      </w:pPr>
      <w:r>
        <w:object w:dxaOrig="6016" w:dyaOrig="3615">
          <v:shape id="_x0000_i1380" type="#_x0000_t75" style="width:220.3pt;height:131.65pt" o:ole="">
            <v:imagedata r:id="rId36" o:title=""/>
          </v:shape>
          <o:OLEObject Type="Embed" ProgID="Visio.Drawing.15" ShapeID="_x0000_i1380" DrawAspect="Content" ObjectID="_1621194465" r:id="rId37"/>
        </w:object>
      </w:r>
    </w:p>
    <w:p w:rsidR="00AD7B6C" w:rsidRDefault="00AD7B6C" w:rsidP="00AD7B6C">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DMUX</w:t>
      </w:r>
      <w:r>
        <w:rPr>
          <w:rFonts w:ascii="Times New Roman" w:eastAsia="宋体" w:hAnsi="Times New Roman" w:cs="Times New Roman" w:hint="eastAsia"/>
          <w:sz w:val="21"/>
          <w:szCs w:val="21"/>
        </w:rPr>
        <w:t>模块状态机图</w:t>
      </w:r>
    </w:p>
    <w:p w:rsidR="00AD7B6C" w:rsidRDefault="00AD7B6C" w:rsidP="007C797D">
      <w:pPr>
        <w:ind w:firstLineChars="200" w:firstLine="422"/>
        <w:rPr>
          <w:rFonts w:ascii="Times New Roman" w:eastAsia="宋体" w:hAnsi="Times New Roman" w:cs="Times New Roman" w:hint="eastAsia"/>
          <w:sz w:val="21"/>
          <w:szCs w:val="21"/>
        </w:rPr>
      </w:pPr>
      <w:r w:rsidRPr="00AD7B6C">
        <w:rPr>
          <w:rFonts w:ascii="Times New Roman" w:eastAsia="宋体" w:hAnsi="Times New Roman" w:cs="Times New Roman" w:hint="eastAsia"/>
          <w:b/>
          <w:sz w:val="21"/>
          <w:szCs w:val="21"/>
        </w:rPr>
        <w:t>I</w:t>
      </w:r>
      <w:r w:rsidRPr="00AD7B6C">
        <w:rPr>
          <w:rFonts w:ascii="Times New Roman" w:eastAsia="宋体" w:hAnsi="Times New Roman" w:cs="Times New Roman"/>
          <w:b/>
          <w:sz w:val="21"/>
          <w:szCs w:val="21"/>
        </w:rPr>
        <w:t>DLE_S</w:t>
      </w:r>
      <w:r w:rsidRPr="00AD7B6C">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空闲状态。</w:t>
      </w:r>
      <w:r w:rsidR="00A07045">
        <w:rPr>
          <w:rFonts w:ascii="Times New Roman" w:eastAsia="宋体" w:hAnsi="Times New Roman" w:cs="Times New Roman" w:hint="eastAsia"/>
          <w:sz w:val="21"/>
          <w:szCs w:val="21"/>
        </w:rPr>
        <w:t>判断进入</w:t>
      </w:r>
      <w:r w:rsidR="00A07045">
        <w:rPr>
          <w:rFonts w:ascii="Times New Roman" w:eastAsia="宋体" w:hAnsi="Times New Roman" w:cs="Times New Roman"/>
          <w:sz w:val="21"/>
          <w:szCs w:val="21"/>
        </w:rPr>
        <w:t>DMUX</w:t>
      </w:r>
      <w:r w:rsidR="00A07045">
        <w:rPr>
          <w:rFonts w:ascii="Times New Roman" w:eastAsia="宋体" w:hAnsi="Times New Roman" w:cs="Times New Roman" w:hint="eastAsia"/>
          <w:sz w:val="21"/>
          <w:szCs w:val="21"/>
        </w:rPr>
        <w:t>的报文类型。如果是读写寄存器报文，则将</w:t>
      </w:r>
      <w:proofErr w:type="spellStart"/>
      <w:r w:rsidR="00A07045">
        <w:rPr>
          <w:rFonts w:ascii="Times New Roman" w:eastAsia="宋体" w:hAnsi="Times New Roman" w:cs="Times New Roman" w:hint="eastAsia"/>
          <w:sz w:val="21"/>
          <w:szCs w:val="21"/>
        </w:rPr>
        <w:t>pkt</w:t>
      </w:r>
      <w:r w:rsidR="00A07045">
        <w:rPr>
          <w:rFonts w:ascii="Times New Roman" w:eastAsia="宋体" w:hAnsi="Times New Roman" w:cs="Times New Roman"/>
          <w:sz w:val="21"/>
          <w:szCs w:val="21"/>
        </w:rPr>
        <w:t>_flag</w:t>
      </w:r>
      <w:proofErr w:type="spellEnd"/>
      <w:r w:rsidR="00A07045">
        <w:rPr>
          <w:rFonts w:ascii="Times New Roman" w:eastAsia="宋体" w:hAnsi="Times New Roman" w:cs="Times New Roman" w:hint="eastAsia"/>
          <w:sz w:val="21"/>
          <w:szCs w:val="21"/>
        </w:rPr>
        <w:t>置为</w:t>
      </w:r>
      <w:r w:rsidR="00A07045">
        <w:rPr>
          <w:rFonts w:ascii="Times New Roman" w:eastAsia="宋体" w:hAnsi="Times New Roman" w:cs="Times New Roman" w:hint="eastAsia"/>
          <w:sz w:val="21"/>
          <w:szCs w:val="21"/>
        </w:rPr>
        <w:t>1</w:t>
      </w:r>
      <w:r w:rsidR="00A07045">
        <w:rPr>
          <w:rFonts w:ascii="Times New Roman" w:eastAsia="宋体" w:hAnsi="Times New Roman" w:cs="Times New Roman" w:hint="eastAsia"/>
          <w:sz w:val="21"/>
          <w:szCs w:val="21"/>
        </w:rPr>
        <w:t>，报文</w:t>
      </w:r>
      <w:proofErr w:type="gramStart"/>
      <w:r w:rsidR="00A07045">
        <w:rPr>
          <w:rFonts w:ascii="Times New Roman" w:eastAsia="宋体" w:hAnsi="Times New Roman" w:cs="Times New Roman" w:hint="eastAsia"/>
          <w:sz w:val="21"/>
          <w:szCs w:val="21"/>
        </w:rPr>
        <w:t>第一拍</w:t>
      </w:r>
      <w:proofErr w:type="gramEnd"/>
      <w:r w:rsidR="00A07045">
        <w:rPr>
          <w:rFonts w:ascii="Times New Roman" w:eastAsia="宋体" w:hAnsi="Times New Roman" w:cs="Times New Roman" w:hint="eastAsia"/>
          <w:sz w:val="21"/>
          <w:szCs w:val="21"/>
        </w:rPr>
        <w:t>传递至</w:t>
      </w:r>
      <w:proofErr w:type="spellStart"/>
      <w:r w:rsidR="00A07045">
        <w:rPr>
          <w:rFonts w:ascii="Times New Roman" w:eastAsia="宋体" w:hAnsi="Times New Roman" w:cs="Times New Roman" w:hint="eastAsia"/>
          <w:sz w:val="21"/>
          <w:szCs w:val="21"/>
        </w:rPr>
        <w:t>Reg</w:t>
      </w:r>
      <w:r w:rsidR="00A07045">
        <w:rPr>
          <w:rFonts w:ascii="Times New Roman" w:eastAsia="宋体" w:hAnsi="Times New Roman" w:cs="Times New Roman"/>
          <w:sz w:val="21"/>
          <w:szCs w:val="21"/>
        </w:rPr>
        <w:t>_W_R</w:t>
      </w:r>
      <w:proofErr w:type="spellEnd"/>
      <w:r w:rsidR="00A07045">
        <w:rPr>
          <w:rFonts w:ascii="Times New Roman" w:eastAsia="宋体" w:hAnsi="Times New Roman" w:cs="Times New Roman" w:hint="eastAsia"/>
          <w:sz w:val="21"/>
          <w:szCs w:val="21"/>
        </w:rPr>
        <w:t>模块；否则，</w:t>
      </w:r>
      <w:proofErr w:type="spellStart"/>
      <w:r w:rsidR="00A07045">
        <w:rPr>
          <w:rFonts w:ascii="Times New Roman" w:eastAsia="宋体" w:hAnsi="Times New Roman" w:cs="Times New Roman" w:hint="eastAsia"/>
          <w:sz w:val="21"/>
          <w:szCs w:val="21"/>
        </w:rPr>
        <w:t>pkt</w:t>
      </w:r>
      <w:r w:rsidR="00A07045">
        <w:rPr>
          <w:rFonts w:ascii="Times New Roman" w:eastAsia="宋体" w:hAnsi="Times New Roman" w:cs="Times New Roman"/>
          <w:sz w:val="21"/>
          <w:szCs w:val="21"/>
        </w:rPr>
        <w:t>_flag</w:t>
      </w:r>
      <w:proofErr w:type="spellEnd"/>
      <w:r w:rsidR="00A07045">
        <w:rPr>
          <w:rFonts w:ascii="Times New Roman" w:eastAsia="宋体" w:hAnsi="Times New Roman" w:cs="Times New Roman" w:hint="eastAsia"/>
          <w:sz w:val="21"/>
          <w:szCs w:val="21"/>
        </w:rPr>
        <w:t>置为</w:t>
      </w:r>
      <w:r w:rsidR="00A07045">
        <w:rPr>
          <w:rFonts w:ascii="Times New Roman" w:eastAsia="宋体" w:hAnsi="Times New Roman" w:cs="Times New Roman" w:hint="eastAsia"/>
          <w:sz w:val="21"/>
          <w:szCs w:val="21"/>
        </w:rPr>
        <w:t>0</w:t>
      </w:r>
      <w:r w:rsidR="00A07045">
        <w:rPr>
          <w:rFonts w:ascii="Times New Roman" w:eastAsia="宋体" w:hAnsi="Times New Roman" w:cs="Times New Roman" w:hint="eastAsia"/>
          <w:sz w:val="21"/>
          <w:szCs w:val="21"/>
        </w:rPr>
        <w:t>，</w:t>
      </w:r>
      <w:r w:rsidR="00A07045">
        <w:rPr>
          <w:rFonts w:ascii="Times New Roman" w:eastAsia="宋体" w:hAnsi="Times New Roman" w:cs="Times New Roman" w:hint="eastAsia"/>
          <w:sz w:val="21"/>
          <w:szCs w:val="21"/>
        </w:rPr>
        <w:t>报文</w:t>
      </w:r>
      <w:proofErr w:type="gramStart"/>
      <w:r w:rsidR="00A07045">
        <w:rPr>
          <w:rFonts w:ascii="Times New Roman" w:eastAsia="宋体" w:hAnsi="Times New Roman" w:cs="Times New Roman" w:hint="eastAsia"/>
          <w:sz w:val="21"/>
          <w:szCs w:val="21"/>
        </w:rPr>
        <w:t>第一拍</w:t>
      </w:r>
      <w:proofErr w:type="gramEnd"/>
      <w:r w:rsidR="00A07045">
        <w:rPr>
          <w:rFonts w:ascii="Times New Roman" w:eastAsia="宋体" w:hAnsi="Times New Roman" w:cs="Times New Roman" w:hint="eastAsia"/>
          <w:sz w:val="21"/>
          <w:szCs w:val="21"/>
        </w:rPr>
        <w:t>传递至</w:t>
      </w:r>
      <w:r w:rsidR="00A07045">
        <w:rPr>
          <w:rFonts w:ascii="Times New Roman" w:eastAsia="宋体" w:hAnsi="Times New Roman" w:cs="Times New Roman" w:hint="eastAsia"/>
          <w:sz w:val="21"/>
          <w:szCs w:val="21"/>
        </w:rPr>
        <w:t>下一个硬件功能模块</w:t>
      </w:r>
      <w:r w:rsidR="00A07045">
        <w:rPr>
          <w:rFonts w:ascii="Times New Roman" w:eastAsia="宋体" w:hAnsi="Times New Roman" w:cs="Times New Roman" w:hint="eastAsia"/>
          <w:sz w:val="21"/>
          <w:szCs w:val="21"/>
        </w:rPr>
        <w:t>U</w:t>
      </w:r>
      <w:r w:rsidR="00A07045">
        <w:rPr>
          <w:rFonts w:ascii="Times New Roman" w:eastAsia="宋体" w:hAnsi="Times New Roman" w:cs="Times New Roman"/>
          <w:sz w:val="21"/>
          <w:szCs w:val="21"/>
        </w:rPr>
        <w:t>DC</w:t>
      </w:r>
      <w:r w:rsidR="00A07045">
        <w:rPr>
          <w:rFonts w:ascii="Times New Roman" w:eastAsia="宋体" w:hAnsi="Times New Roman" w:cs="Times New Roman" w:hint="eastAsia"/>
          <w:sz w:val="21"/>
          <w:szCs w:val="21"/>
        </w:rPr>
        <w:t>。跳转到</w:t>
      </w:r>
      <w:r w:rsidR="00A07045">
        <w:rPr>
          <w:rFonts w:ascii="Times New Roman" w:eastAsia="宋体" w:hAnsi="Times New Roman" w:cs="Times New Roman" w:hint="eastAsia"/>
          <w:sz w:val="21"/>
          <w:szCs w:val="21"/>
        </w:rPr>
        <w:t>I</w:t>
      </w:r>
      <w:r w:rsidR="00A07045">
        <w:rPr>
          <w:rFonts w:ascii="Times New Roman" w:eastAsia="宋体" w:hAnsi="Times New Roman" w:cs="Times New Roman"/>
          <w:sz w:val="21"/>
          <w:szCs w:val="21"/>
        </w:rPr>
        <w:t>DLE_S</w:t>
      </w:r>
      <w:r w:rsidR="00A07045">
        <w:rPr>
          <w:rFonts w:ascii="Times New Roman" w:eastAsia="宋体" w:hAnsi="Times New Roman" w:cs="Times New Roman" w:hint="eastAsia"/>
          <w:sz w:val="21"/>
          <w:szCs w:val="21"/>
        </w:rPr>
        <w:t>。</w:t>
      </w:r>
    </w:p>
    <w:p w:rsidR="00AD7B6C" w:rsidRPr="003A3811" w:rsidRDefault="00AD7B6C" w:rsidP="007C797D">
      <w:pPr>
        <w:ind w:firstLineChars="200" w:firstLine="422"/>
        <w:rPr>
          <w:rFonts w:ascii="Times New Roman" w:eastAsia="宋体" w:hAnsi="Times New Roman" w:cs="Times New Roman" w:hint="eastAsia"/>
          <w:sz w:val="21"/>
          <w:szCs w:val="21"/>
        </w:rPr>
      </w:pPr>
      <w:r w:rsidRPr="00AD7B6C">
        <w:rPr>
          <w:rFonts w:ascii="Times New Roman" w:eastAsia="宋体" w:hAnsi="Times New Roman" w:cs="Times New Roman" w:hint="eastAsia"/>
          <w:b/>
          <w:sz w:val="21"/>
          <w:szCs w:val="21"/>
        </w:rPr>
        <w:t>S</w:t>
      </w:r>
      <w:r w:rsidRPr="00AD7B6C">
        <w:rPr>
          <w:rFonts w:ascii="Times New Roman" w:eastAsia="宋体" w:hAnsi="Times New Roman" w:cs="Times New Roman"/>
          <w:b/>
          <w:sz w:val="21"/>
          <w:szCs w:val="21"/>
        </w:rPr>
        <w:t>END_S</w:t>
      </w:r>
      <w:r w:rsidRPr="00AD7B6C">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转发状态。</w:t>
      </w:r>
      <w:r w:rsidR="00A07045">
        <w:rPr>
          <w:rFonts w:ascii="Times New Roman" w:eastAsia="宋体" w:hAnsi="Times New Roman" w:cs="Times New Roman" w:hint="eastAsia"/>
          <w:sz w:val="21"/>
          <w:szCs w:val="21"/>
        </w:rPr>
        <w:t>根据</w:t>
      </w:r>
      <w:proofErr w:type="spellStart"/>
      <w:r w:rsidR="00A07045">
        <w:rPr>
          <w:rFonts w:ascii="Times New Roman" w:eastAsia="宋体" w:hAnsi="Times New Roman" w:cs="Times New Roman" w:hint="eastAsia"/>
          <w:sz w:val="21"/>
          <w:szCs w:val="21"/>
        </w:rPr>
        <w:t>pkt</w:t>
      </w:r>
      <w:r w:rsidR="00A07045">
        <w:rPr>
          <w:rFonts w:ascii="Times New Roman" w:eastAsia="宋体" w:hAnsi="Times New Roman" w:cs="Times New Roman"/>
          <w:sz w:val="21"/>
          <w:szCs w:val="21"/>
        </w:rPr>
        <w:t>_flag</w:t>
      </w:r>
      <w:proofErr w:type="spellEnd"/>
      <w:r w:rsidR="00A07045">
        <w:rPr>
          <w:rFonts w:ascii="Times New Roman" w:eastAsia="宋体" w:hAnsi="Times New Roman" w:cs="Times New Roman" w:hint="eastAsia"/>
          <w:sz w:val="21"/>
          <w:szCs w:val="21"/>
        </w:rPr>
        <w:t>来决定报文传递的方向。当报文传递结束，则跳转到</w:t>
      </w:r>
      <w:r w:rsidR="00A07045">
        <w:rPr>
          <w:rFonts w:ascii="Times New Roman" w:eastAsia="宋体" w:hAnsi="Times New Roman" w:cs="Times New Roman" w:hint="eastAsia"/>
          <w:sz w:val="21"/>
          <w:szCs w:val="21"/>
        </w:rPr>
        <w:t>I</w:t>
      </w:r>
      <w:r w:rsidR="00A07045">
        <w:rPr>
          <w:rFonts w:ascii="Times New Roman" w:eastAsia="宋体" w:hAnsi="Times New Roman" w:cs="Times New Roman"/>
          <w:sz w:val="21"/>
          <w:szCs w:val="21"/>
        </w:rPr>
        <w:t>DLE</w:t>
      </w:r>
      <w:r w:rsidR="00A07045">
        <w:rPr>
          <w:rFonts w:ascii="Times New Roman" w:eastAsia="宋体" w:hAnsi="Times New Roman" w:cs="Times New Roman" w:hint="eastAsia"/>
          <w:sz w:val="21"/>
          <w:szCs w:val="21"/>
        </w:rPr>
        <w:t>_</w:t>
      </w:r>
      <w:r w:rsidR="00A07045">
        <w:rPr>
          <w:rFonts w:ascii="Times New Roman" w:eastAsia="宋体" w:hAnsi="Times New Roman" w:cs="Times New Roman"/>
          <w:sz w:val="21"/>
          <w:szCs w:val="21"/>
        </w:rPr>
        <w:t>S</w:t>
      </w:r>
      <w:r w:rsidR="00E5637D">
        <w:rPr>
          <w:rFonts w:ascii="Times New Roman" w:eastAsia="宋体" w:hAnsi="Times New Roman" w:cs="Times New Roman" w:hint="eastAsia"/>
          <w:sz w:val="21"/>
          <w:szCs w:val="21"/>
        </w:rPr>
        <w:t>。</w:t>
      </w:r>
    </w:p>
    <w:p w:rsidR="00B8616E" w:rsidRPr="003A3811" w:rsidRDefault="00B8616E" w:rsidP="00DC57CC">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3.2.3.3 </w:t>
      </w:r>
      <w:proofErr w:type="spellStart"/>
      <w:r w:rsidRPr="003A3811">
        <w:rPr>
          <w:rFonts w:ascii="Times New Roman" w:eastAsia="宋体" w:hAnsi="Times New Roman" w:cs="Times New Roman"/>
          <w:sz w:val="24"/>
          <w:szCs w:val="24"/>
        </w:rPr>
        <w:t>Reg_W_R</w:t>
      </w:r>
      <w:proofErr w:type="spellEnd"/>
      <w:r w:rsidRPr="003A3811">
        <w:rPr>
          <w:rFonts w:ascii="Times New Roman" w:eastAsia="宋体" w:hAnsi="Times New Roman" w:cs="Times New Roman"/>
          <w:sz w:val="24"/>
          <w:szCs w:val="24"/>
        </w:rPr>
        <w:t>模块</w:t>
      </w:r>
    </w:p>
    <w:p w:rsidR="00A621F3" w:rsidRPr="003A3811" w:rsidRDefault="00A621F3" w:rsidP="00A621F3">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3.2.3.3.1 </w:t>
      </w:r>
      <w:r w:rsidRPr="003A3811">
        <w:rPr>
          <w:rFonts w:ascii="Times New Roman" w:eastAsia="宋体" w:hAnsi="Times New Roman" w:cs="Times New Roman"/>
          <w:sz w:val="24"/>
          <w:szCs w:val="24"/>
        </w:rPr>
        <w:t>模块接口设计</w:t>
      </w:r>
    </w:p>
    <w:p w:rsidR="00C3314D" w:rsidRPr="003A3811" w:rsidRDefault="003A3811" w:rsidP="005E168D">
      <w:pPr>
        <w:ind w:firstLineChars="200" w:firstLine="420"/>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C365ED" w:rsidRDefault="00C365ED" w:rsidP="00C365ED">
      <w:pPr>
        <w:jc w:val="center"/>
        <w:rPr>
          <w:rFonts w:ascii="Times New Roman" w:eastAsia="宋体" w:hAnsi="Times New Roman" w:cs="Times New Roman"/>
          <w:sz w:val="18"/>
          <w:szCs w:val="18"/>
        </w:rPr>
      </w:pPr>
      <w:r>
        <w:object w:dxaOrig="4951" w:dyaOrig="5505">
          <v:shape id="_x0000_i1371" type="#_x0000_t75" style="width:166.05pt;height:184.3pt" o:ole="">
            <v:imagedata r:id="rId38" o:title=""/>
          </v:shape>
          <o:OLEObject Type="Embed" ProgID="Visio.Drawing.15" ShapeID="_x0000_i1371" DrawAspect="Content" ObjectID="_1621194466" r:id="rId39"/>
        </w:object>
      </w:r>
    </w:p>
    <w:p w:rsidR="003A3811" w:rsidRPr="00C365ED" w:rsidRDefault="00C365ED" w:rsidP="00C365ED">
      <w:pPr>
        <w:jc w:val="center"/>
        <w:rPr>
          <w:rFonts w:ascii="Times New Roman" w:eastAsia="宋体" w:hAnsi="Times New Roman" w:cs="Times New Roman" w:hint="eastAsia"/>
          <w:sz w:val="18"/>
          <w:szCs w:val="18"/>
        </w:rPr>
      </w:pPr>
      <w:r w:rsidRPr="00C365ED">
        <w:rPr>
          <w:rFonts w:ascii="Times New Roman" w:eastAsia="宋体" w:hAnsi="Times New Roman" w:cs="Times New Roman" w:hint="eastAsia"/>
          <w:sz w:val="18"/>
          <w:szCs w:val="18"/>
        </w:rPr>
        <w:t>图</w:t>
      </w:r>
      <w:r w:rsidRPr="00C365ED">
        <w:rPr>
          <w:rFonts w:ascii="Times New Roman" w:eastAsia="宋体" w:hAnsi="Times New Roman" w:cs="Times New Roman" w:hint="eastAsia"/>
          <w:sz w:val="18"/>
          <w:szCs w:val="18"/>
        </w:rPr>
        <w:t xml:space="preserve"> </w:t>
      </w:r>
      <w:proofErr w:type="spellStart"/>
      <w:r w:rsidRPr="00C365ED">
        <w:rPr>
          <w:rFonts w:ascii="Times New Roman" w:eastAsia="宋体" w:hAnsi="Times New Roman" w:cs="Times New Roman"/>
          <w:sz w:val="18"/>
          <w:szCs w:val="18"/>
        </w:rPr>
        <w:t>R</w:t>
      </w:r>
      <w:r w:rsidRPr="00C365ED">
        <w:rPr>
          <w:rFonts w:ascii="Times New Roman" w:eastAsia="宋体" w:hAnsi="Times New Roman" w:cs="Times New Roman" w:hint="eastAsia"/>
          <w:sz w:val="18"/>
          <w:szCs w:val="18"/>
        </w:rPr>
        <w:t>eg</w:t>
      </w:r>
      <w:r w:rsidRPr="00C365ED">
        <w:rPr>
          <w:rFonts w:ascii="Times New Roman" w:eastAsia="宋体" w:hAnsi="Times New Roman" w:cs="Times New Roman"/>
          <w:sz w:val="18"/>
          <w:szCs w:val="18"/>
        </w:rPr>
        <w:t>_W_R</w:t>
      </w:r>
      <w:proofErr w:type="spellEnd"/>
      <w:r w:rsidRPr="00C365ED">
        <w:rPr>
          <w:rFonts w:ascii="Times New Roman" w:eastAsia="宋体" w:hAnsi="Times New Roman" w:cs="Times New Roman" w:hint="eastAsia"/>
          <w:sz w:val="18"/>
          <w:szCs w:val="18"/>
        </w:rPr>
        <w:t>模块接口信号定义图</w:t>
      </w:r>
    </w:p>
    <w:p w:rsidR="003A3811" w:rsidRPr="003A3811" w:rsidRDefault="003A3811" w:rsidP="005E168D">
      <w:pPr>
        <w:ind w:firstLineChars="200" w:firstLine="420"/>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3A3811" w:rsidRPr="00C365ED" w:rsidRDefault="00C365ED" w:rsidP="00C365ED">
      <w:pPr>
        <w:jc w:val="center"/>
        <w:rPr>
          <w:rFonts w:ascii="Times New Roman" w:eastAsia="宋体" w:hAnsi="Times New Roman" w:cs="Times New Roman" w:hint="eastAsia"/>
          <w:sz w:val="18"/>
          <w:szCs w:val="18"/>
        </w:rPr>
      </w:pPr>
      <w:r w:rsidRPr="00C365ED">
        <w:rPr>
          <w:rFonts w:ascii="Times New Roman" w:eastAsia="宋体" w:hAnsi="Times New Roman" w:cs="Times New Roman" w:hint="eastAsia"/>
          <w:sz w:val="18"/>
          <w:szCs w:val="18"/>
        </w:rPr>
        <w:t>表</w:t>
      </w:r>
      <w:r w:rsidRPr="00C365ED">
        <w:rPr>
          <w:rFonts w:ascii="Times New Roman" w:eastAsia="宋体" w:hAnsi="Times New Roman" w:cs="Times New Roman" w:hint="eastAsia"/>
          <w:sz w:val="18"/>
          <w:szCs w:val="18"/>
        </w:rPr>
        <w:t xml:space="preserve"> </w:t>
      </w:r>
      <w:proofErr w:type="spellStart"/>
      <w:r w:rsidRPr="00C365ED">
        <w:rPr>
          <w:rFonts w:ascii="Times New Roman" w:eastAsia="宋体" w:hAnsi="Times New Roman" w:cs="Times New Roman"/>
          <w:sz w:val="18"/>
          <w:szCs w:val="18"/>
        </w:rPr>
        <w:t>R</w:t>
      </w:r>
      <w:r w:rsidRPr="00C365ED">
        <w:rPr>
          <w:rFonts w:ascii="Times New Roman" w:eastAsia="宋体" w:hAnsi="Times New Roman" w:cs="Times New Roman" w:hint="eastAsia"/>
          <w:sz w:val="18"/>
          <w:szCs w:val="18"/>
        </w:rPr>
        <w:t>eg</w:t>
      </w:r>
      <w:r w:rsidRPr="00C365ED">
        <w:rPr>
          <w:rFonts w:ascii="Times New Roman" w:eastAsia="宋体" w:hAnsi="Times New Roman" w:cs="Times New Roman"/>
          <w:sz w:val="18"/>
          <w:szCs w:val="18"/>
        </w:rPr>
        <w:t>_W_R</w:t>
      </w:r>
      <w:proofErr w:type="spellEnd"/>
      <w:r w:rsidRPr="00C365ED">
        <w:rPr>
          <w:rFonts w:ascii="Times New Roman" w:eastAsia="宋体" w:hAnsi="Times New Roman" w:cs="Times New Roman" w:hint="eastAsia"/>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Tr="004853EF">
        <w:tc>
          <w:tcPr>
            <w:tcW w:w="2492" w:type="dxa"/>
            <w:shd w:val="clear" w:color="auto" w:fill="9CC2E5" w:themeFill="accent5" w:themeFillTint="99"/>
            <w:vAlign w:val="center"/>
          </w:tcPr>
          <w:p w:rsidR="00C365ED" w:rsidRPr="00C365ED" w:rsidRDefault="00C365ED" w:rsidP="00C365ED">
            <w:pPr>
              <w:jc w:val="center"/>
              <w:rPr>
                <w:rFonts w:ascii="Times New Roman" w:eastAsia="宋体" w:hAnsi="Times New Roman" w:cs="Times New Roman" w:hint="eastAsia"/>
                <w:b/>
                <w:sz w:val="21"/>
                <w:szCs w:val="21"/>
              </w:rPr>
            </w:pPr>
            <w:r>
              <w:rPr>
                <w:rFonts w:ascii="Times New Roman" w:eastAsia="宋体" w:hAnsi="Times New Roman" w:cs="Times New Roman" w:hint="eastAsia"/>
                <w:b/>
                <w:sz w:val="21"/>
                <w:szCs w:val="21"/>
              </w:rPr>
              <w:t>信号名</w:t>
            </w:r>
          </w:p>
        </w:tc>
        <w:tc>
          <w:tcPr>
            <w:tcW w:w="905" w:type="dxa"/>
            <w:shd w:val="clear" w:color="auto" w:fill="9CC2E5" w:themeFill="accent5" w:themeFillTint="99"/>
            <w:vAlign w:val="center"/>
          </w:tcPr>
          <w:p w:rsidR="00C365ED" w:rsidRPr="00C365ED" w:rsidRDefault="00C365ED" w:rsidP="00C365ED">
            <w:pPr>
              <w:jc w:val="center"/>
              <w:rPr>
                <w:rFonts w:ascii="Times New Roman" w:eastAsia="宋体" w:hAnsi="Times New Roman" w:cs="Times New Roman" w:hint="eastAsia"/>
                <w:b/>
                <w:sz w:val="21"/>
                <w:szCs w:val="21"/>
              </w:rPr>
            </w:pPr>
            <w:proofErr w:type="gramStart"/>
            <w:r>
              <w:rPr>
                <w:rFonts w:ascii="Times New Roman" w:eastAsia="宋体" w:hAnsi="Times New Roman" w:cs="Times New Roman" w:hint="eastAsia"/>
                <w:b/>
                <w:sz w:val="21"/>
                <w:szCs w:val="21"/>
              </w:rPr>
              <w:t>位宽</w:t>
            </w:r>
            <w:proofErr w:type="gramEnd"/>
          </w:p>
        </w:tc>
        <w:tc>
          <w:tcPr>
            <w:tcW w:w="851" w:type="dxa"/>
            <w:shd w:val="clear" w:color="auto" w:fill="9CC2E5" w:themeFill="accent5" w:themeFillTint="99"/>
            <w:vAlign w:val="center"/>
          </w:tcPr>
          <w:p w:rsidR="00C365ED" w:rsidRPr="00C365ED" w:rsidRDefault="00C365ED" w:rsidP="00C365ED">
            <w:pPr>
              <w:jc w:val="center"/>
              <w:rPr>
                <w:rFonts w:ascii="Times New Roman" w:eastAsia="宋体" w:hAnsi="Times New Roman" w:cs="Times New Roman" w:hint="eastAsia"/>
                <w:b/>
                <w:sz w:val="21"/>
                <w:szCs w:val="21"/>
              </w:rPr>
            </w:pPr>
            <w:r>
              <w:rPr>
                <w:rFonts w:ascii="Times New Roman" w:eastAsia="宋体" w:hAnsi="Times New Roman" w:cs="Times New Roman" w:hint="eastAsia"/>
                <w:b/>
                <w:sz w:val="21"/>
                <w:szCs w:val="21"/>
              </w:rPr>
              <w:t>方向</w:t>
            </w:r>
          </w:p>
        </w:tc>
        <w:tc>
          <w:tcPr>
            <w:tcW w:w="4042" w:type="dxa"/>
            <w:shd w:val="clear" w:color="auto" w:fill="9CC2E5" w:themeFill="accent5" w:themeFillTint="99"/>
            <w:vAlign w:val="center"/>
          </w:tcPr>
          <w:p w:rsidR="00C365ED" w:rsidRPr="00C365ED" w:rsidRDefault="00C365ED" w:rsidP="00C365ED">
            <w:pPr>
              <w:jc w:val="center"/>
              <w:rPr>
                <w:rFonts w:ascii="Times New Roman" w:eastAsia="宋体" w:hAnsi="Times New Roman" w:cs="Times New Roman" w:hint="eastAsia"/>
                <w:b/>
                <w:sz w:val="21"/>
                <w:szCs w:val="21"/>
              </w:rPr>
            </w:pPr>
            <w:r>
              <w:rPr>
                <w:rFonts w:ascii="Times New Roman" w:eastAsia="宋体" w:hAnsi="Times New Roman" w:cs="Times New Roman" w:hint="eastAsia"/>
                <w:b/>
                <w:sz w:val="21"/>
                <w:szCs w:val="21"/>
              </w:rPr>
              <w:t>备注</w:t>
            </w:r>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lastRenderedPageBreak/>
              <w:t>clk</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rst_n</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dmux2reg_data[133:0]</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134</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w:t>
            </w:r>
            <w:r>
              <w:rPr>
                <w:rFonts w:ascii="Times New Roman" w:eastAsia="宋体" w:hAnsi="Times New Roman" w:cs="Times New Roman" w:hint="eastAsia"/>
                <w:sz w:val="21"/>
                <w:szCs w:val="21"/>
              </w:rPr>
              <w:t>从</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模块接收</w:t>
            </w:r>
            <w:r w:rsidRPr="003A3811">
              <w:rPr>
                <w:rFonts w:ascii="Times New Roman" w:eastAsia="宋体" w:hAnsi="Times New Roman" w:cs="Times New Roman"/>
                <w:sz w:val="21"/>
                <w:szCs w:val="21"/>
              </w:rPr>
              <w:t>的数据</w:t>
            </w:r>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dmux2reg_data_wr</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w:t>
            </w:r>
            <w:r>
              <w:rPr>
                <w:rFonts w:ascii="Times New Roman" w:eastAsia="宋体" w:hAnsi="Times New Roman" w:cs="Times New Roman" w:hint="eastAsia"/>
                <w:sz w:val="21"/>
                <w:szCs w:val="21"/>
              </w:rPr>
              <w:t>从</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模块接收</w:t>
            </w:r>
            <w:r w:rsidRPr="003A3811">
              <w:rPr>
                <w:rFonts w:ascii="Times New Roman" w:eastAsia="宋体" w:hAnsi="Times New Roman" w:cs="Times New Roman"/>
                <w:sz w:val="21"/>
                <w:szCs w:val="21"/>
              </w:rPr>
              <w:t>的数据写信号</w:t>
            </w:r>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dmux2reg_data_valid</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w:t>
            </w:r>
            <w:r>
              <w:rPr>
                <w:rFonts w:ascii="Times New Roman" w:eastAsia="宋体" w:hAnsi="Times New Roman" w:cs="Times New Roman" w:hint="eastAsia"/>
                <w:sz w:val="21"/>
                <w:szCs w:val="21"/>
              </w:rPr>
              <w:t>从</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模块接收</w:t>
            </w:r>
            <w:r w:rsidRPr="003A3811">
              <w:rPr>
                <w:rFonts w:ascii="Times New Roman" w:eastAsia="宋体" w:hAnsi="Times New Roman" w:cs="Times New Roman"/>
                <w:sz w:val="21"/>
                <w:szCs w:val="21"/>
              </w:rPr>
              <w:t>的报文有效信号</w:t>
            </w:r>
          </w:p>
        </w:tc>
      </w:tr>
      <w:tr w:rsidR="004853EF" w:rsidTr="004853EF">
        <w:tc>
          <w:tcPr>
            <w:tcW w:w="2492" w:type="dxa"/>
            <w:vAlign w:val="center"/>
          </w:tcPr>
          <w:p w:rsidR="004853EF" w:rsidRPr="00C365ED" w:rsidRDefault="004853EF" w:rsidP="004853EF">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rPr>
              <w:t>dmux2reg_data_valid_wr</w:t>
            </w:r>
          </w:p>
        </w:tc>
        <w:tc>
          <w:tcPr>
            <w:tcW w:w="905"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4853EF" w:rsidRPr="00C365ED" w:rsidRDefault="004853EF" w:rsidP="004853EF">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042" w:type="dxa"/>
            <w:vAlign w:val="center"/>
          </w:tcPr>
          <w:p w:rsidR="004853EF" w:rsidRPr="003A3811" w:rsidRDefault="004853EF" w:rsidP="004853EF">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Reg_W_R</w:t>
            </w:r>
            <w:proofErr w:type="spellEnd"/>
            <w:r w:rsidRPr="003A3811">
              <w:rPr>
                <w:rFonts w:ascii="Times New Roman" w:eastAsia="宋体" w:hAnsi="Times New Roman" w:cs="Times New Roman"/>
                <w:sz w:val="21"/>
                <w:szCs w:val="21"/>
              </w:rPr>
              <w:t>模块</w:t>
            </w:r>
            <w:r>
              <w:rPr>
                <w:rFonts w:ascii="Times New Roman" w:eastAsia="宋体" w:hAnsi="Times New Roman" w:cs="Times New Roman" w:hint="eastAsia"/>
                <w:sz w:val="21"/>
                <w:szCs w:val="21"/>
              </w:rPr>
              <w:t>从</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模块接收</w:t>
            </w:r>
            <w:r w:rsidRPr="003A3811">
              <w:rPr>
                <w:rFonts w:ascii="Times New Roman" w:eastAsia="宋体" w:hAnsi="Times New Roman" w:cs="Times New Roman"/>
                <w:sz w:val="21"/>
                <w:szCs w:val="21"/>
              </w:rPr>
              <w:t>的报文有效信号的写信号</w:t>
            </w:r>
          </w:p>
        </w:tc>
      </w:tr>
      <w:tr w:rsidR="003E38CD" w:rsidTr="004853EF">
        <w:tc>
          <w:tcPr>
            <w:tcW w:w="2492" w:type="dxa"/>
            <w:vAlign w:val="center"/>
          </w:tcPr>
          <w:p w:rsidR="003E38CD" w:rsidRPr="00C365ED" w:rsidRDefault="003E38CD" w:rsidP="003E38C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lcm2port_n_data[133:0]</w:t>
            </w:r>
          </w:p>
        </w:tc>
        <w:tc>
          <w:tcPr>
            <w:tcW w:w="905"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134</w:t>
            </w:r>
          </w:p>
        </w:tc>
        <w:tc>
          <w:tcPr>
            <w:tcW w:w="851"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042" w:type="dxa"/>
            <w:vAlign w:val="center"/>
          </w:tcPr>
          <w:p w:rsidR="003E38CD" w:rsidRPr="003A3811" w:rsidRDefault="003E38CD" w:rsidP="003E38C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的数据</w:t>
            </w:r>
          </w:p>
        </w:tc>
      </w:tr>
      <w:tr w:rsidR="003E38CD" w:rsidTr="004853EF">
        <w:tc>
          <w:tcPr>
            <w:tcW w:w="2492" w:type="dxa"/>
            <w:vAlign w:val="center"/>
          </w:tcPr>
          <w:p w:rsidR="003E38CD" w:rsidRPr="00C365ED" w:rsidRDefault="003E38CD" w:rsidP="003E38C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rPr>
              <w:t>lcm2port_n_data_wr</w:t>
            </w:r>
          </w:p>
        </w:tc>
        <w:tc>
          <w:tcPr>
            <w:tcW w:w="905"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042" w:type="dxa"/>
            <w:vAlign w:val="center"/>
          </w:tcPr>
          <w:p w:rsidR="003E38CD" w:rsidRPr="003A3811" w:rsidRDefault="003E38CD" w:rsidP="003E38C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的数据写信号</w:t>
            </w:r>
          </w:p>
        </w:tc>
      </w:tr>
      <w:tr w:rsidR="003E38CD" w:rsidTr="004853EF">
        <w:tc>
          <w:tcPr>
            <w:tcW w:w="2492" w:type="dxa"/>
            <w:vAlign w:val="center"/>
          </w:tcPr>
          <w:p w:rsidR="003E38CD" w:rsidRPr="00C365ED" w:rsidRDefault="003E38CD" w:rsidP="003E38C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rPr>
              <w:t>lcm2port_n_data_valid</w:t>
            </w:r>
          </w:p>
        </w:tc>
        <w:tc>
          <w:tcPr>
            <w:tcW w:w="905"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042" w:type="dxa"/>
            <w:vAlign w:val="center"/>
          </w:tcPr>
          <w:p w:rsidR="003E38CD" w:rsidRPr="003A3811" w:rsidRDefault="003E38CD" w:rsidP="003E38C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的报文有效信号</w:t>
            </w:r>
          </w:p>
        </w:tc>
      </w:tr>
      <w:tr w:rsidR="003E38CD" w:rsidTr="004853EF">
        <w:tc>
          <w:tcPr>
            <w:tcW w:w="2492" w:type="dxa"/>
            <w:vAlign w:val="center"/>
          </w:tcPr>
          <w:p w:rsidR="003E38CD" w:rsidRPr="00C365ED" w:rsidRDefault="003E38CD" w:rsidP="003E38C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rPr>
              <w:t>lcm2port_n_data_valid_wr</w:t>
            </w:r>
          </w:p>
        </w:tc>
        <w:tc>
          <w:tcPr>
            <w:tcW w:w="905"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1</w:t>
            </w:r>
          </w:p>
        </w:tc>
        <w:tc>
          <w:tcPr>
            <w:tcW w:w="851" w:type="dxa"/>
            <w:vAlign w:val="center"/>
          </w:tcPr>
          <w:p w:rsidR="003E38CD" w:rsidRPr="00C365ED" w:rsidRDefault="003E38CD" w:rsidP="003E38CD">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042" w:type="dxa"/>
            <w:vAlign w:val="center"/>
          </w:tcPr>
          <w:p w:rsidR="003E38CD" w:rsidRPr="003A3811" w:rsidRDefault="003E38CD" w:rsidP="003E38CD">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输出到端口</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的报文有效信号的写信号</w:t>
            </w:r>
          </w:p>
        </w:tc>
      </w:tr>
      <w:tr w:rsidR="004853EF" w:rsidTr="004853EF">
        <w:tc>
          <w:tcPr>
            <w:tcW w:w="2492" w:type="dxa"/>
            <w:vAlign w:val="center"/>
          </w:tcPr>
          <w:p w:rsidR="004853EF" w:rsidRPr="00C365ED" w:rsidRDefault="004853EF" w:rsidP="00C365E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reg_Wr</w:t>
            </w:r>
          </w:p>
        </w:tc>
        <w:tc>
          <w:tcPr>
            <w:tcW w:w="5798" w:type="dxa"/>
            <w:gridSpan w:val="3"/>
            <w:vMerge w:val="restart"/>
            <w:vAlign w:val="center"/>
          </w:tcPr>
          <w:p w:rsidR="0077727F" w:rsidRDefault="0077727F" w:rsidP="0077727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统一指代对寄存器进行读写的信号</w:t>
            </w:r>
          </w:p>
          <w:p w:rsidR="0077727F" w:rsidRPr="0077727F" w:rsidRDefault="0077727F" w:rsidP="00913EAC">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具体内容可以参考</w:t>
            </w:r>
            <w:r w:rsidRPr="003A3811">
              <w:rPr>
                <w:rFonts w:ascii="Times New Roman" w:eastAsia="宋体" w:hAnsi="Times New Roman" w:cs="Times New Roman"/>
                <w:sz w:val="21"/>
                <w:szCs w:val="21"/>
              </w:rPr>
              <w:t>3.2.3.1.1</w:t>
            </w:r>
            <w:r w:rsidRPr="003A3811">
              <w:rPr>
                <w:rFonts w:ascii="Times New Roman" w:eastAsia="宋体" w:hAnsi="Times New Roman" w:cs="Times New Roman"/>
                <w:sz w:val="21"/>
                <w:szCs w:val="21"/>
              </w:rPr>
              <w:t>小节中的表</w:t>
            </w:r>
          </w:p>
        </w:tc>
      </w:tr>
      <w:tr w:rsidR="004853EF" w:rsidTr="004853EF">
        <w:tc>
          <w:tcPr>
            <w:tcW w:w="2492" w:type="dxa"/>
            <w:vAlign w:val="center"/>
          </w:tcPr>
          <w:p w:rsidR="004853EF" w:rsidRPr="00C365ED" w:rsidRDefault="004853EF" w:rsidP="00C365ED">
            <w:pPr>
              <w:jc w:val="center"/>
              <w:rPr>
                <w:rFonts w:ascii="Times New Roman" w:eastAsia="宋体" w:hAnsi="Times New Roman" w:cs="Times New Roman" w:hint="eastAsia"/>
                <w:sz w:val="21"/>
                <w:szCs w:val="21"/>
              </w:rPr>
            </w:pPr>
            <w:r w:rsidRPr="00C365ED">
              <w:rPr>
                <w:rFonts w:ascii="Times New Roman" w:hAnsi="Times New Roman" w:cs="Times New Roman"/>
                <w:color w:val="000000"/>
                <w:kern w:val="0"/>
                <w:sz w:val="21"/>
                <w:szCs w:val="21"/>
                <w:lang w:val="zh-CN"/>
              </w:rPr>
              <w:t>reg_Rd</w:t>
            </w:r>
          </w:p>
        </w:tc>
        <w:tc>
          <w:tcPr>
            <w:tcW w:w="5798" w:type="dxa"/>
            <w:gridSpan w:val="3"/>
            <w:vMerge/>
            <w:vAlign w:val="center"/>
          </w:tcPr>
          <w:p w:rsidR="004853EF" w:rsidRPr="00C365ED" w:rsidRDefault="004853EF" w:rsidP="00C365ED">
            <w:pPr>
              <w:jc w:val="center"/>
              <w:rPr>
                <w:rFonts w:ascii="Times New Roman" w:eastAsia="宋体" w:hAnsi="Times New Roman" w:cs="Times New Roman" w:hint="eastAsia"/>
                <w:sz w:val="21"/>
                <w:szCs w:val="21"/>
              </w:rPr>
            </w:pPr>
          </w:p>
        </w:tc>
      </w:tr>
    </w:tbl>
    <w:p w:rsidR="00A621F3" w:rsidRPr="003A3811" w:rsidRDefault="00A621F3" w:rsidP="00A621F3">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3.2.3.3.2 </w:t>
      </w:r>
      <w:r w:rsidRPr="003A3811">
        <w:rPr>
          <w:rFonts w:ascii="Times New Roman" w:eastAsia="宋体" w:hAnsi="Times New Roman" w:cs="Times New Roman"/>
          <w:sz w:val="24"/>
          <w:szCs w:val="24"/>
        </w:rPr>
        <w:t>模块实现</w:t>
      </w:r>
    </w:p>
    <w:p w:rsidR="00C3314D" w:rsidRDefault="009F1E03" w:rsidP="005E168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proofErr w:type="spellStart"/>
      <w:r>
        <w:rPr>
          <w:rFonts w:ascii="Times New Roman" w:eastAsia="宋体" w:hAnsi="Times New Roman" w:cs="Times New Roman" w:hint="eastAsia"/>
          <w:sz w:val="21"/>
          <w:szCs w:val="21"/>
        </w:rPr>
        <w:t>Reg</w:t>
      </w:r>
      <w:r>
        <w:rPr>
          <w:rFonts w:ascii="Times New Roman" w:eastAsia="宋体" w:hAnsi="Times New Roman" w:cs="Times New Roman"/>
          <w:sz w:val="21"/>
          <w:szCs w:val="21"/>
        </w:rPr>
        <w:t>_W_R</w:t>
      </w:r>
      <w:proofErr w:type="spellEnd"/>
      <w:r>
        <w:rPr>
          <w:rFonts w:ascii="Times New Roman" w:eastAsia="宋体" w:hAnsi="Times New Roman" w:cs="Times New Roman" w:hint="eastAsia"/>
          <w:sz w:val="21"/>
          <w:szCs w:val="21"/>
        </w:rPr>
        <w:t>模块中，需要支持对寄存器的读写操作，并能够将读取的寄存器数据信息封装成</w:t>
      </w:r>
      <w:r>
        <w:rPr>
          <w:rFonts w:ascii="Times New Roman" w:eastAsia="宋体" w:hAnsi="Times New Roman" w:cs="Times New Roman"/>
          <w:sz w:val="21"/>
          <w:szCs w:val="21"/>
        </w:rPr>
        <w:t>FAST-P</w:t>
      </w:r>
      <w:r>
        <w:rPr>
          <w:rFonts w:ascii="Times New Roman" w:eastAsia="宋体" w:hAnsi="Times New Roman" w:cs="Times New Roman" w:hint="eastAsia"/>
          <w:sz w:val="21"/>
          <w:szCs w:val="21"/>
        </w:rPr>
        <w:t>kt</w:t>
      </w:r>
      <w:r>
        <w:rPr>
          <w:rFonts w:ascii="Times New Roman" w:eastAsia="宋体" w:hAnsi="Times New Roman" w:cs="Times New Roman" w:hint="eastAsia"/>
          <w:sz w:val="21"/>
          <w:szCs w:val="21"/>
        </w:rPr>
        <w:t>报文并上送软件端。其状态机如图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9F1E03" w:rsidRDefault="00BE5D37" w:rsidP="009F1E03">
      <w:pPr>
        <w:jc w:val="center"/>
        <w:rPr>
          <w:rFonts w:ascii="Times New Roman" w:eastAsia="宋体" w:hAnsi="Times New Roman" w:cs="Times New Roman" w:hint="eastAsia"/>
          <w:sz w:val="21"/>
          <w:szCs w:val="21"/>
        </w:rPr>
      </w:pPr>
      <w:r>
        <w:object w:dxaOrig="16740" w:dyaOrig="5940">
          <v:shape id="_x0000_i1386" type="#_x0000_t75" style="width:418.55pt;height:148.3pt" o:ole="">
            <v:imagedata r:id="rId40" o:title=""/>
          </v:shape>
          <o:OLEObject Type="Embed" ProgID="Visio.Drawing.15" ShapeID="_x0000_i1386" DrawAspect="Content" ObjectID="_1621194467" r:id="rId41"/>
        </w:object>
      </w:r>
    </w:p>
    <w:p w:rsidR="009F1E03" w:rsidRPr="00A110E9" w:rsidRDefault="009F1E03" w:rsidP="009F1E03">
      <w:pPr>
        <w:jc w:val="center"/>
        <w:rPr>
          <w:rFonts w:ascii="Times New Roman" w:eastAsia="宋体" w:hAnsi="Times New Roman" w:cs="Times New Roman" w:hint="eastAsia"/>
          <w:sz w:val="18"/>
          <w:szCs w:val="18"/>
        </w:rPr>
      </w:pPr>
      <w:r w:rsidRPr="00A110E9">
        <w:rPr>
          <w:rFonts w:ascii="Times New Roman" w:eastAsia="宋体" w:hAnsi="Times New Roman" w:cs="Times New Roman" w:hint="eastAsia"/>
          <w:sz w:val="18"/>
          <w:szCs w:val="18"/>
        </w:rPr>
        <w:t>图</w:t>
      </w:r>
      <w:r w:rsidRPr="00A110E9">
        <w:rPr>
          <w:rFonts w:ascii="Times New Roman" w:eastAsia="宋体" w:hAnsi="Times New Roman" w:cs="Times New Roman" w:hint="eastAsia"/>
          <w:sz w:val="18"/>
          <w:szCs w:val="18"/>
        </w:rPr>
        <w:t xml:space="preserve"> </w:t>
      </w:r>
      <w:proofErr w:type="spellStart"/>
      <w:r w:rsidRPr="00A110E9">
        <w:rPr>
          <w:rFonts w:ascii="Times New Roman" w:eastAsia="宋体" w:hAnsi="Times New Roman" w:cs="Times New Roman"/>
          <w:sz w:val="18"/>
          <w:szCs w:val="18"/>
        </w:rPr>
        <w:t>R</w:t>
      </w:r>
      <w:r w:rsidRPr="00A110E9">
        <w:rPr>
          <w:rFonts w:ascii="Times New Roman" w:eastAsia="宋体" w:hAnsi="Times New Roman" w:cs="Times New Roman" w:hint="eastAsia"/>
          <w:sz w:val="18"/>
          <w:szCs w:val="18"/>
        </w:rPr>
        <w:t>eg</w:t>
      </w:r>
      <w:r w:rsidRPr="00A110E9">
        <w:rPr>
          <w:rFonts w:ascii="Times New Roman" w:eastAsia="宋体" w:hAnsi="Times New Roman" w:cs="Times New Roman"/>
          <w:sz w:val="18"/>
          <w:szCs w:val="18"/>
        </w:rPr>
        <w:t>_W_R</w:t>
      </w:r>
      <w:proofErr w:type="spellEnd"/>
      <w:r w:rsidRPr="00A110E9">
        <w:rPr>
          <w:rFonts w:ascii="Times New Roman" w:eastAsia="宋体" w:hAnsi="Times New Roman" w:cs="Times New Roman" w:hint="eastAsia"/>
          <w:sz w:val="18"/>
          <w:szCs w:val="18"/>
        </w:rPr>
        <w:t>模块状态机图</w:t>
      </w:r>
    </w:p>
    <w:p w:rsidR="009F1E03" w:rsidRDefault="00BE5D37" w:rsidP="005E168D">
      <w:pPr>
        <w:ind w:firstLineChars="200" w:firstLine="422"/>
        <w:rPr>
          <w:rFonts w:ascii="Times New Roman" w:eastAsia="宋体" w:hAnsi="Times New Roman" w:cs="Times New Roman"/>
          <w:sz w:val="21"/>
          <w:szCs w:val="21"/>
        </w:rPr>
      </w:pPr>
      <w:r w:rsidRPr="00383E2B">
        <w:rPr>
          <w:rFonts w:ascii="Times New Roman" w:eastAsia="宋体" w:hAnsi="Times New Roman" w:cs="Times New Roman" w:hint="eastAsia"/>
          <w:b/>
          <w:sz w:val="21"/>
          <w:szCs w:val="21"/>
        </w:rPr>
        <w:t>I</w:t>
      </w:r>
      <w:r w:rsidRPr="00383E2B">
        <w:rPr>
          <w:rFonts w:ascii="Times New Roman" w:eastAsia="宋体" w:hAnsi="Times New Roman" w:cs="Times New Roman"/>
          <w:b/>
          <w:sz w:val="21"/>
          <w:szCs w:val="21"/>
        </w:rPr>
        <w:t>DLE</w:t>
      </w:r>
      <w:r w:rsidRPr="00383E2B">
        <w:rPr>
          <w:rFonts w:ascii="Times New Roman" w:eastAsia="宋体" w:hAnsi="Times New Roman" w:cs="Times New Roman" w:hint="eastAsia"/>
          <w:b/>
          <w:sz w:val="21"/>
          <w:szCs w:val="21"/>
        </w:rPr>
        <w:t>_</w:t>
      </w:r>
      <w:r w:rsidRPr="00383E2B">
        <w:rPr>
          <w:rFonts w:ascii="Times New Roman" w:eastAsia="宋体" w:hAnsi="Times New Roman" w:cs="Times New Roman"/>
          <w:b/>
          <w:sz w:val="21"/>
          <w:szCs w:val="21"/>
        </w:rPr>
        <w:t>S</w:t>
      </w:r>
      <w:r w:rsidRPr="00383E2B">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空闲状态。判断进入</w:t>
      </w:r>
      <w:proofErr w:type="spellStart"/>
      <w:r>
        <w:rPr>
          <w:rFonts w:ascii="Times New Roman" w:eastAsia="宋体" w:hAnsi="Times New Roman" w:cs="Times New Roman" w:hint="eastAsia"/>
          <w:sz w:val="21"/>
          <w:szCs w:val="21"/>
        </w:rPr>
        <w:t>Reg</w:t>
      </w:r>
      <w:r>
        <w:rPr>
          <w:rFonts w:ascii="Times New Roman" w:eastAsia="宋体" w:hAnsi="Times New Roman" w:cs="Times New Roman"/>
          <w:sz w:val="21"/>
          <w:szCs w:val="21"/>
        </w:rPr>
        <w:t>_W_R</w:t>
      </w:r>
      <w:proofErr w:type="spellEnd"/>
      <w:r>
        <w:rPr>
          <w:rFonts w:ascii="Times New Roman" w:eastAsia="宋体" w:hAnsi="Times New Roman" w:cs="Times New Roman" w:hint="eastAsia"/>
          <w:sz w:val="21"/>
          <w:szCs w:val="21"/>
        </w:rPr>
        <w:t>模块的报文的类型。如果是写报文，则跳转到</w:t>
      </w:r>
      <w:r>
        <w:rPr>
          <w:rFonts w:ascii="Times New Roman" w:eastAsia="宋体" w:hAnsi="Times New Roman" w:cs="Times New Roman" w:hint="eastAsia"/>
          <w:sz w:val="21"/>
          <w:szCs w:val="21"/>
        </w:rPr>
        <w:t>W</w:t>
      </w:r>
      <w:r>
        <w:rPr>
          <w:rFonts w:ascii="Times New Roman" w:eastAsia="宋体" w:hAnsi="Times New Roman" w:cs="Times New Roman"/>
          <w:sz w:val="21"/>
          <w:szCs w:val="21"/>
        </w:rPr>
        <w:t>R_S</w:t>
      </w:r>
      <w:r>
        <w:rPr>
          <w:rFonts w:ascii="Times New Roman" w:eastAsia="宋体" w:hAnsi="Times New Roman" w:cs="Times New Roman" w:hint="eastAsia"/>
          <w:sz w:val="21"/>
          <w:szCs w:val="21"/>
        </w:rPr>
        <w:t>；如果是读报文，则跳转到</w:t>
      </w:r>
      <w:r>
        <w:rPr>
          <w:rFonts w:ascii="Times New Roman" w:eastAsia="宋体" w:hAnsi="Times New Roman" w:cs="Times New Roman" w:hint="eastAsia"/>
          <w:sz w:val="21"/>
          <w:szCs w:val="21"/>
        </w:rPr>
        <w:t>R</w:t>
      </w:r>
      <w:r>
        <w:rPr>
          <w:rFonts w:ascii="Times New Roman" w:eastAsia="宋体" w:hAnsi="Times New Roman" w:cs="Times New Roman"/>
          <w:sz w:val="21"/>
          <w:szCs w:val="21"/>
        </w:rPr>
        <w:t>D_S</w:t>
      </w:r>
      <w:r>
        <w:rPr>
          <w:rFonts w:ascii="Times New Roman" w:eastAsia="宋体" w:hAnsi="Times New Roman" w:cs="Times New Roman" w:hint="eastAsia"/>
          <w:sz w:val="21"/>
          <w:szCs w:val="21"/>
        </w:rPr>
        <w:t>。</w:t>
      </w:r>
    </w:p>
    <w:p w:rsidR="00BE5D37" w:rsidRDefault="00BE5D37" w:rsidP="005E168D">
      <w:pPr>
        <w:ind w:firstLineChars="200" w:firstLine="422"/>
        <w:rPr>
          <w:rFonts w:ascii="Times New Roman" w:eastAsia="宋体" w:hAnsi="Times New Roman" w:cs="Times New Roman"/>
          <w:sz w:val="21"/>
          <w:szCs w:val="21"/>
        </w:rPr>
      </w:pPr>
      <w:r w:rsidRPr="00383E2B">
        <w:rPr>
          <w:rFonts w:ascii="Times New Roman" w:eastAsia="宋体" w:hAnsi="Times New Roman" w:cs="Times New Roman" w:hint="eastAsia"/>
          <w:b/>
          <w:sz w:val="21"/>
          <w:szCs w:val="21"/>
        </w:rPr>
        <w:lastRenderedPageBreak/>
        <w:t>W</w:t>
      </w:r>
      <w:r w:rsidRPr="00383E2B">
        <w:rPr>
          <w:rFonts w:ascii="Times New Roman" w:eastAsia="宋体" w:hAnsi="Times New Roman" w:cs="Times New Roman"/>
          <w:b/>
          <w:sz w:val="21"/>
          <w:szCs w:val="21"/>
        </w:rPr>
        <w:t>R_S</w:t>
      </w:r>
      <w:r w:rsidRPr="00383E2B">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写寄存器状态。解析报文中携带的寄存器编号和数据，写入指定的寄存器内。在本报文结束时，跳转到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p>
    <w:p w:rsidR="00BE5D37" w:rsidRDefault="00BE5D37" w:rsidP="005E168D">
      <w:pPr>
        <w:ind w:firstLineChars="200" w:firstLine="422"/>
        <w:rPr>
          <w:rFonts w:ascii="Times New Roman" w:eastAsia="宋体" w:hAnsi="Times New Roman" w:cs="Times New Roman"/>
          <w:sz w:val="21"/>
          <w:szCs w:val="21"/>
        </w:rPr>
      </w:pPr>
      <w:r w:rsidRPr="00383E2B">
        <w:rPr>
          <w:rFonts w:ascii="Times New Roman" w:eastAsia="宋体" w:hAnsi="Times New Roman" w:cs="Times New Roman" w:hint="eastAsia"/>
          <w:b/>
          <w:sz w:val="21"/>
          <w:szCs w:val="21"/>
        </w:rPr>
        <w:t>R</w:t>
      </w:r>
      <w:r w:rsidRPr="00383E2B">
        <w:rPr>
          <w:rFonts w:ascii="Times New Roman" w:eastAsia="宋体" w:hAnsi="Times New Roman" w:cs="Times New Roman"/>
          <w:b/>
          <w:sz w:val="21"/>
          <w:szCs w:val="21"/>
        </w:rPr>
        <w:t>D_S</w:t>
      </w:r>
      <w:r w:rsidRPr="00383E2B">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解析读报文状态。解析读报文内所要读取的寄存器编号，并获取该寄存器值。在解析完此读报文后，跳转到</w:t>
      </w:r>
      <w:r>
        <w:rPr>
          <w:rFonts w:ascii="Times New Roman" w:eastAsia="宋体" w:hAnsi="Times New Roman" w:cs="Times New Roman" w:hint="eastAsia"/>
          <w:sz w:val="21"/>
          <w:szCs w:val="21"/>
        </w:rPr>
        <w:t>S</w:t>
      </w:r>
      <w:r>
        <w:rPr>
          <w:rFonts w:ascii="Times New Roman" w:eastAsia="宋体" w:hAnsi="Times New Roman" w:cs="Times New Roman"/>
          <w:sz w:val="21"/>
          <w:szCs w:val="21"/>
        </w:rPr>
        <w:t>END</w:t>
      </w:r>
      <w:bookmarkStart w:id="0" w:name="_GoBack"/>
      <w:bookmarkEnd w:id="0"/>
      <w:r>
        <w:rPr>
          <w:rFonts w:ascii="Times New Roman" w:eastAsia="宋体" w:hAnsi="Times New Roman" w:cs="Times New Roman"/>
          <w:sz w:val="21"/>
          <w:szCs w:val="21"/>
        </w:rPr>
        <w:t>_S</w:t>
      </w:r>
      <w:r>
        <w:rPr>
          <w:rFonts w:ascii="Times New Roman" w:eastAsia="宋体" w:hAnsi="Times New Roman" w:cs="Times New Roman" w:hint="eastAsia"/>
          <w:sz w:val="21"/>
          <w:szCs w:val="21"/>
        </w:rPr>
        <w:t>。</w:t>
      </w:r>
    </w:p>
    <w:p w:rsidR="00BE5D37" w:rsidRPr="003A3811" w:rsidRDefault="00BE5D37" w:rsidP="005E168D">
      <w:pPr>
        <w:ind w:firstLineChars="200" w:firstLine="422"/>
        <w:rPr>
          <w:rFonts w:ascii="Times New Roman" w:eastAsia="宋体" w:hAnsi="Times New Roman" w:cs="Times New Roman" w:hint="eastAsia"/>
          <w:sz w:val="21"/>
          <w:szCs w:val="21"/>
        </w:rPr>
      </w:pPr>
      <w:r w:rsidRPr="00383E2B">
        <w:rPr>
          <w:rFonts w:ascii="Times New Roman" w:eastAsia="宋体" w:hAnsi="Times New Roman" w:cs="Times New Roman" w:hint="eastAsia"/>
          <w:b/>
          <w:sz w:val="21"/>
          <w:szCs w:val="21"/>
        </w:rPr>
        <w:t>S</w:t>
      </w:r>
      <w:r w:rsidRPr="00383E2B">
        <w:rPr>
          <w:rFonts w:ascii="Times New Roman" w:eastAsia="宋体" w:hAnsi="Times New Roman" w:cs="Times New Roman"/>
          <w:b/>
          <w:sz w:val="21"/>
          <w:szCs w:val="21"/>
        </w:rPr>
        <w:t>END_S</w:t>
      </w:r>
      <w:r w:rsidRPr="00383E2B">
        <w:rPr>
          <w:rFonts w:ascii="Times New Roman" w:eastAsia="宋体" w:hAnsi="Times New Roman" w:cs="Times New Roman" w:hint="eastAsia"/>
          <w:b/>
          <w:sz w:val="21"/>
          <w:szCs w:val="21"/>
        </w:rPr>
        <w:t>：</w:t>
      </w:r>
      <w:r>
        <w:rPr>
          <w:rFonts w:ascii="Times New Roman" w:eastAsia="宋体" w:hAnsi="Times New Roman" w:cs="Times New Roman" w:hint="eastAsia"/>
          <w:sz w:val="21"/>
          <w:szCs w:val="21"/>
        </w:rPr>
        <w:t>读报文上送状态。将获得的寄存器编号和对应的数据封装到上送软件端的报文内并发送。直到整个上送软件端的报文发送完毕，跳转到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p>
    <w:p w:rsidR="003D1FB6"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3</w:t>
      </w:r>
      <w:r w:rsidR="003D1FB6" w:rsidRPr="003A3811">
        <w:rPr>
          <w:rFonts w:ascii="Times New Roman" w:eastAsia="宋体" w:hAnsi="Times New Roman" w:cs="Times New Roman"/>
          <w:sz w:val="28"/>
          <w:szCs w:val="28"/>
        </w:rPr>
        <w:t xml:space="preserve">.3 </w:t>
      </w:r>
      <w:r w:rsidR="00654B30" w:rsidRPr="003A3811">
        <w:rPr>
          <w:rFonts w:ascii="Times New Roman" w:eastAsia="宋体" w:hAnsi="Times New Roman" w:cs="Times New Roman"/>
          <w:sz w:val="28"/>
          <w:szCs w:val="28"/>
        </w:rPr>
        <w:t>UDC</w:t>
      </w:r>
      <w:r w:rsidR="003D1FB6" w:rsidRPr="003A3811">
        <w:rPr>
          <w:rFonts w:ascii="Times New Roman" w:eastAsia="宋体" w:hAnsi="Times New Roman" w:cs="Times New Roman"/>
          <w:sz w:val="28"/>
          <w:szCs w:val="28"/>
        </w:rPr>
        <w:t>模块详细设计</w:t>
      </w:r>
    </w:p>
    <w:p w:rsidR="00FC3193" w:rsidRPr="003A3811" w:rsidRDefault="009C2DCA" w:rsidP="00FC3193">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FC3193" w:rsidRPr="003A3811">
        <w:rPr>
          <w:rFonts w:ascii="Times New Roman" w:eastAsia="宋体" w:hAnsi="Times New Roman" w:cs="Times New Roman"/>
          <w:sz w:val="24"/>
          <w:szCs w:val="24"/>
        </w:rPr>
        <w:t xml:space="preserve">.3.1 </w:t>
      </w:r>
      <w:r w:rsidR="00FC3193" w:rsidRPr="003A3811">
        <w:rPr>
          <w:rFonts w:ascii="Times New Roman" w:eastAsia="宋体" w:hAnsi="Times New Roman" w:cs="Times New Roman"/>
          <w:sz w:val="24"/>
          <w:szCs w:val="24"/>
        </w:rPr>
        <w:t>需求与功能分析</w:t>
      </w:r>
    </w:p>
    <w:p w:rsidR="008D124B" w:rsidRPr="003A3811" w:rsidRDefault="003A72E2" w:rsidP="003A72E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模块需要支持根据用户配置的存储参数（例：存储报文个数、时长）对</w:t>
      </w:r>
      <w:r w:rsidRPr="003A3811">
        <w:rPr>
          <w:rFonts w:ascii="Times New Roman" w:eastAsia="宋体" w:hAnsi="Times New Roman" w:cs="Times New Roman"/>
          <w:sz w:val="21"/>
          <w:szCs w:val="21"/>
        </w:rPr>
        <w:t>FAST_ANT2.0</w:t>
      </w:r>
      <w:r w:rsidRPr="003A3811">
        <w:rPr>
          <w:rFonts w:ascii="Times New Roman" w:eastAsia="宋体" w:hAnsi="Times New Roman" w:cs="Times New Roman"/>
          <w:sz w:val="21"/>
          <w:szCs w:val="21"/>
        </w:rPr>
        <w:t>收到的报文按配置参数要求存储到</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上，完成存储操作后，可将</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中的报文读出后再送至软件端。</w:t>
      </w:r>
    </w:p>
    <w:p w:rsidR="003A72E2" w:rsidRPr="003A3811" w:rsidRDefault="003A72E2" w:rsidP="003A72E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因此，在</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模块中需要支持以下功能：</w:t>
      </w:r>
    </w:p>
    <w:p w:rsidR="003A72E2" w:rsidRPr="003A3811" w:rsidRDefault="003A72E2" w:rsidP="003A72E2">
      <w:pPr>
        <w:pStyle w:val="a4"/>
        <w:numPr>
          <w:ilvl w:val="0"/>
          <w:numId w:val="25"/>
        </w:numPr>
        <w:ind w:firstLineChars="0"/>
        <w:rPr>
          <w:rFonts w:cs="Times New Roman"/>
          <w:szCs w:val="21"/>
        </w:rPr>
      </w:pPr>
      <w:r w:rsidRPr="003A3811">
        <w:rPr>
          <w:rFonts w:cs="Times New Roman"/>
          <w:szCs w:val="21"/>
        </w:rPr>
        <w:t>接受</w:t>
      </w:r>
      <w:r w:rsidRPr="003A3811">
        <w:rPr>
          <w:rFonts w:cs="Times New Roman"/>
          <w:szCs w:val="21"/>
        </w:rPr>
        <w:t>LCM</w:t>
      </w:r>
      <w:r w:rsidRPr="003A3811">
        <w:rPr>
          <w:rFonts w:cs="Times New Roman"/>
          <w:szCs w:val="21"/>
        </w:rPr>
        <w:t>的配置参数：读请求信号（</w:t>
      </w:r>
      <w:r w:rsidRPr="003A3811">
        <w:rPr>
          <w:rFonts w:cs="Times New Roman"/>
          <w:szCs w:val="21"/>
        </w:rPr>
        <w:t>udc2ram_rd</w:t>
      </w:r>
      <w:r w:rsidRPr="003A3811">
        <w:rPr>
          <w:rFonts w:cs="Times New Roman"/>
          <w:szCs w:val="21"/>
        </w:rPr>
        <w:t>）、读取报文起始地址（</w:t>
      </w:r>
      <w:r w:rsidRPr="003A3811">
        <w:rPr>
          <w:rFonts w:cs="Times New Roman"/>
          <w:szCs w:val="21"/>
        </w:rPr>
        <w:t>udc2ram _</w:t>
      </w:r>
      <w:proofErr w:type="spellStart"/>
      <w:r w:rsidRPr="003A3811">
        <w:rPr>
          <w:rFonts w:cs="Times New Roman"/>
          <w:szCs w:val="21"/>
        </w:rPr>
        <w:t>addr</w:t>
      </w:r>
      <w:proofErr w:type="spellEnd"/>
      <w:r w:rsidRPr="003A3811">
        <w:rPr>
          <w:rFonts w:cs="Times New Roman"/>
          <w:szCs w:val="21"/>
        </w:rPr>
        <w:t>）；</w:t>
      </w:r>
    </w:p>
    <w:p w:rsidR="003B4386" w:rsidRPr="003A3811" w:rsidRDefault="003B4386" w:rsidP="003B4386">
      <w:pPr>
        <w:pStyle w:val="a4"/>
        <w:numPr>
          <w:ilvl w:val="0"/>
          <w:numId w:val="25"/>
        </w:numPr>
        <w:ind w:firstLineChars="0"/>
        <w:rPr>
          <w:rFonts w:cs="Times New Roman"/>
          <w:szCs w:val="21"/>
        </w:rPr>
      </w:pPr>
      <w:r w:rsidRPr="003A3811">
        <w:rPr>
          <w:rFonts w:cs="Times New Roman"/>
          <w:szCs w:val="21"/>
        </w:rPr>
        <w:t>测试流量进入</w:t>
      </w:r>
      <w:r w:rsidRPr="003A3811">
        <w:rPr>
          <w:rFonts w:cs="Times New Roman"/>
          <w:szCs w:val="21"/>
        </w:rPr>
        <w:t>UDC</w:t>
      </w:r>
      <w:r w:rsidRPr="003A3811">
        <w:rPr>
          <w:rFonts w:cs="Times New Roman"/>
          <w:szCs w:val="21"/>
        </w:rPr>
        <w:t>后，写</w:t>
      </w:r>
      <w:r w:rsidRPr="003A3811">
        <w:rPr>
          <w:rFonts w:cs="Times New Roman"/>
          <w:szCs w:val="21"/>
        </w:rPr>
        <w:t>RAM</w:t>
      </w:r>
      <w:r w:rsidRPr="003A3811">
        <w:rPr>
          <w:rFonts w:cs="Times New Roman"/>
          <w:szCs w:val="21"/>
        </w:rPr>
        <w:t>信号（</w:t>
      </w:r>
      <w:r w:rsidRPr="003A3811">
        <w:rPr>
          <w:rFonts w:cs="Times New Roman"/>
          <w:szCs w:val="21"/>
        </w:rPr>
        <w:t>udc2ram_data_wr</w:t>
      </w:r>
      <w:r w:rsidRPr="003A3811">
        <w:rPr>
          <w:rFonts w:cs="Times New Roman"/>
          <w:szCs w:val="21"/>
        </w:rPr>
        <w:t>）置为有效，将每个报文写入相应的</w:t>
      </w:r>
      <w:r w:rsidRPr="003A3811">
        <w:rPr>
          <w:rFonts w:cs="Times New Roman"/>
          <w:szCs w:val="21"/>
        </w:rPr>
        <w:t>RAM</w:t>
      </w:r>
      <w:r w:rsidRPr="003A3811">
        <w:rPr>
          <w:rFonts w:cs="Times New Roman"/>
          <w:szCs w:val="21"/>
        </w:rPr>
        <w:t>地址；</w:t>
      </w:r>
    </w:p>
    <w:p w:rsidR="003B4386" w:rsidRPr="003A3811" w:rsidRDefault="003B4386" w:rsidP="003B4386">
      <w:pPr>
        <w:pStyle w:val="a4"/>
        <w:numPr>
          <w:ilvl w:val="0"/>
          <w:numId w:val="25"/>
        </w:numPr>
        <w:ind w:firstLineChars="0"/>
        <w:rPr>
          <w:rFonts w:cs="Times New Roman"/>
          <w:szCs w:val="21"/>
        </w:rPr>
      </w:pPr>
      <w:r w:rsidRPr="003A3811">
        <w:rPr>
          <w:rFonts w:cs="Times New Roman"/>
          <w:szCs w:val="21"/>
        </w:rPr>
        <w:t>RAM</w:t>
      </w:r>
      <w:r w:rsidRPr="003A3811">
        <w:rPr>
          <w:rFonts w:cs="Times New Roman"/>
          <w:szCs w:val="21"/>
        </w:rPr>
        <w:t>中报文的存储形式是每个地址存放一拍的报文数据，每个报文固定分配</w:t>
      </w:r>
      <w:r w:rsidRPr="003A3811">
        <w:rPr>
          <w:rFonts w:cs="Times New Roman"/>
          <w:szCs w:val="21"/>
        </w:rPr>
        <w:t>100</w:t>
      </w:r>
      <w:r w:rsidRPr="003A3811">
        <w:rPr>
          <w:rFonts w:cs="Times New Roman"/>
          <w:szCs w:val="21"/>
        </w:rPr>
        <w:t>拍的地址空间；</w:t>
      </w:r>
    </w:p>
    <w:p w:rsidR="003B4386" w:rsidRPr="003A3811" w:rsidRDefault="003B4386" w:rsidP="003B4386">
      <w:pPr>
        <w:pStyle w:val="a4"/>
        <w:numPr>
          <w:ilvl w:val="0"/>
          <w:numId w:val="25"/>
        </w:numPr>
        <w:ind w:firstLineChars="0"/>
        <w:rPr>
          <w:rFonts w:cs="Times New Roman"/>
          <w:szCs w:val="21"/>
        </w:rPr>
      </w:pPr>
      <w:r w:rsidRPr="003A3811">
        <w:rPr>
          <w:rFonts w:cs="Times New Roman"/>
          <w:szCs w:val="21"/>
        </w:rPr>
        <w:t>设置报文计数器</w:t>
      </w:r>
      <w:r w:rsidRPr="003A3811">
        <w:rPr>
          <w:rFonts w:cs="Times New Roman"/>
          <w:szCs w:val="21"/>
        </w:rPr>
        <w:t>(udc2ram_pkt_num_cnt),</w:t>
      </w:r>
      <w:r w:rsidRPr="003A3811">
        <w:rPr>
          <w:rFonts w:cs="Times New Roman"/>
          <w:szCs w:val="21"/>
        </w:rPr>
        <w:t>记录</w:t>
      </w:r>
      <w:r w:rsidRPr="003A3811">
        <w:rPr>
          <w:rFonts w:cs="Times New Roman"/>
          <w:szCs w:val="21"/>
        </w:rPr>
        <w:t>RAM</w:t>
      </w:r>
      <w:r w:rsidRPr="003A3811">
        <w:rPr>
          <w:rFonts w:cs="Times New Roman"/>
          <w:szCs w:val="21"/>
        </w:rPr>
        <w:t>中已经存放报文的个数，每存放一个完整报文，计数器</w:t>
      </w:r>
      <w:r w:rsidRPr="003A3811">
        <w:rPr>
          <w:rFonts w:cs="Times New Roman"/>
          <w:szCs w:val="21"/>
        </w:rPr>
        <w:t>+1</w:t>
      </w:r>
      <w:r w:rsidRPr="003A3811">
        <w:rPr>
          <w:rFonts w:cs="Times New Roman"/>
          <w:szCs w:val="21"/>
        </w:rPr>
        <w:t>：</w:t>
      </w:r>
    </w:p>
    <w:p w:rsidR="003A72E2" w:rsidRPr="003A3811" w:rsidRDefault="003B4386" w:rsidP="003A72E2">
      <w:pPr>
        <w:pStyle w:val="a4"/>
        <w:numPr>
          <w:ilvl w:val="0"/>
          <w:numId w:val="25"/>
        </w:numPr>
        <w:ind w:firstLineChars="0"/>
        <w:rPr>
          <w:rFonts w:cs="Times New Roman"/>
          <w:szCs w:val="21"/>
        </w:rPr>
      </w:pPr>
      <w:r w:rsidRPr="003A3811">
        <w:rPr>
          <w:rFonts w:cs="Times New Roman"/>
          <w:szCs w:val="21"/>
        </w:rPr>
        <w:t>若读信号</w:t>
      </w:r>
      <w:r w:rsidRPr="003A3811">
        <w:rPr>
          <w:rFonts w:cs="Times New Roman"/>
          <w:szCs w:val="21"/>
        </w:rPr>
        <w:t>(udc2ram_rd)</w:t>
      </w:r>
      <w:r w:rsidRPr="003A3811">
        <w:rPr>
          <w:rFonts w:cs="Times New Roman"/>
          <w:szCs w:val="21"/>
        </w:rPr>
        <w:t>有效，根据用户给的读取的目的报文号，软件端解析出报文的起始地址，再下发给</w:t>
      </w:r>
      <w:r w:rsidRPr="003A3811">
        <w:rPr>
          <w:rFonts w:cs="Times New Roman"/>
          <w:szCs w:val="21"/>
        </w:rPr>
        <w:t>UDC</w:t>
      </w:r>
      <w:r w:rsidRPr="003A3811">
        <w:rPr>
          <w:rFonts w:cs="Times New Roman"/>
          <w:szCs w:val="21"/>
        </w:rPr>
        <w:t>的地址寄存器（</w:t>
      </w:r>
      <w:r w:rsidRPr="003A3811">
        <w:rPr>
          <w:rFonts w:cs="Times New Roman"/>
          <w:szCs w:val="21"/>
        </w:rPr>
        <w:t>lcm2udc_addr</w:t>
      </w:r>
      <w:r w:rsidRPr="003A3811">
        <w:rPr>
          <w:rFonts w:cs="Times New Roman"/>
          <w:szCs w:val="21"/>
        </w:rPr>
        <w:t>）；</w:t>
      </w:r>
    </w:p>
    <w:p w:rsidR="003B4386" w:rsidRPr="003A3811" w:rsidRDefault="003B4386" w:rsidP="003B4386">
      <w:pPr>
        <w:pStyle w:val="a4"/>
        <w:numPr>
          <w:ilvl w:val="0"/>
          <w:numId w:val="25"/>
        </w:numPr>
        <w:ind w:firstLineChars="0"/>
        <w:rPr>
          <w:rFonts w:cs="Times New Roman"/>
          <w:szCs w:val="21"/>
        </w:rPr>
      </w:pPr>
      <w:r w:rsidRPr="003A3811">
        <w:rPr>
          <w:rFonts w:cs="Times New Roman"/>
          <w:szCs w:val="21"/>
        </w:rPr>
        <w:t>经过</w:t>
      </w:r>
      <w:r w:rsidRPr="003A3811">
        <w:rPr>
          <w:rFonts w:cs="Times New Roman"/>
          <w:szCs w:val="21"/>
        </w:rPr>
        <w:t>UDC</w:t>
      </w:r>
      <w:r w:rsidRPr="003A3811">
        <w:rPr>
          <w:rFonts w:cs="Times New Roman"/>
          <w:szCs w:val="21"/>
        </w:rPr>
        <w:t>的报文都将发送到</w:t>
      </w:r>
      <w:r w:rsidRPr="003A3811">
        <w:rPr>
          <w:rFonts w:cs="Times New Roman"/>
          <w:szCs w:val="21"/>
        </w:rPr>
        <w:t>SCM</w:t>
      </w:r>
      <w:r w:rsidRPr="003A3811">
        <w:rPr>
          <w:rFonts w:cs="Times New Roman"/>
          <w:szCs w:val="21"/>
        </w:rPr>
        <w:t>。</w:t>
      </w:r>
    </w:p>
    <w:p w:rsidR="00FC3193" w:rsidRPr="003A3811" w:rsidRDefault="009C2DCA" w:rsidP="00FC3193">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FC3193" w:rsidRPr="003A3811">
        <w:rPr>
          <w:rFonts w:ascii="Times New Roman" w:eastAsia="宋体" w:hAnsi="Times New Roman" w:cs="Times New Roman"/>
          <w:sz w:val="24"/>
          <w:szCs w:val="24"/>
        </w:rPr>
        <w:t>.3.2 UDC</w:t>
      </w:r>
      <w:r w:rsidR="00FC3193" w:rsidRPr="003A3811">
        <w:rPr>
          <w:rFonts w:ascii="Times New Roman" w:eastAsia="宋体" w:hAnsi="Times New Roman" w:cs="Times New Roman"/>
          <w:sz w:val="24"/>
          <w:szCs w:val="24"/>
        </w:rPr>
        <w:t>模块概要设计</w:t>
      </w:r>
    </w:p>
    <w:p w:rsidR="003A72E2" w:rsidRPr="003A3811" w:rsidRDefault="003A72E2" w:rsidP="003A72E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模块位于</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模块和</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模块之间，如图</w:t>
      </w:r>
      <w:r w:rsidRPr="003A3811">
        <w:rPr>
          <w:rFonts w:ascii="Times New Roman" w:eastAsia="宋体" w:hAnsi="Times New Roman" w:cs="Times New Roman"/>
          <w:sz w:val="21"/>
          <w:szCs w:val="21"/>
        </w:rPr>
        <w:t xml:space="preserve"> </w:t>
      </w:r>
      <w:r w:rsidR="00EF23F1" w:rsidRPr="003A3811">
        <w:rPr>
          <w:rFonts w:ascii="Times New Roman" w:eastAsia="宋体" w:hAnsi="Times New Roman" w:cs="Times New Roman"/>
          <w:sz w:val="21"/>
          <w:szCs w:val="21"/>
        </w:rPr>
        <w:t>中黄色模块</w:t>
      </w:r>
      <w:r w:rsidRPr="003A3811">
        <w:rPr>
          <w:rFonts w:ascii="Times New Roman" w:eastAsia="宋体" w:hAnsi="Times New Roman" w:cs="Times New Roman"/>
          <w:sz w:val="21"/>
          <w:szCs w:val="21"/>
        </w:rPr>
        <w:t>所示</w:t>
      </w:r>
      <w:r w:rsidR="00FE0814" w:rsidRPr="003A3811">
        <w:rPr>
          <w:rFonts w:ascii="Times New Roman" w:eastAsia="宋体" w:hAnsi="Times New Roman" w:cs="Times New Roman"/>
          <w:sz w:val="21"/>
          <w:szCs w:val="21"/>
        </w:rPr>
        <w:t>，负责接收来自</w:t>
      </w:r>
      <w:r w:rsidR="00FE0814" w:rsidRPr="003A3811">
        <w:rPr>
          <w:rFonts w:ascii="Times New Roman" w:eastAsia="宋体" w:hAnsi="Times New Roman" w:cs="Times New Roman"/>
          <w:sz w:val="21"/>
          <w:szCs w:val="21"/>
        </w:rPr>
        <w:t>LCM</w:t>
      </w:r>
      <w:r w:rsidR="00FE0814" w:rsidRPr="003A3811">
        <w:rPr>
          <w:rFonts w:ascii="Times New Roman" w:eastAsia="宋体" w:hAnsi="Times New Roman" w:cs="Times New Roman"/>
          <w:sz w:val="21"/>
          <w:szCs w:val="21"/>
        </w:rPr>
        <w:t>模块的</w:t>
      </w:r>
      <w:r w:rsidR="00FE0814" w:rsidRPr="003A3811">
        <w:rPr>
          <w:rFonts w:ascii="Times New Roman" w:eastAsia="宋体" w:hAnsi="Times New Roman" w:cs="Times New Roman"/>
          <w:sz w:val="21"/>
          <w:szCs w:val="21"/>
        </w:rPr>
        <w:t>FAST-Pkt</w:t>
      </w:r>
      <w:r w:rsidR="00B832D7" w:rsidRPr="003A3811">
        <w:rPr>
          <w:rFonts w:ascii="Times New Roman" w:eastAsia="宋体" w:hAnsi="Times New Roman" w:cs="Times New Roman"/>
          <w:sz w:val="21"/>
          <w:szCs w:val="21"/>
        </w:rPr>
        <w:t>，计数后写入外部</w:t>
      </w:r>
      <w:r w:rsidR="00B832D7" w:rsidRPr="003A3811">
        <w:rPr>
          <w:rFonts w:ascii="Times New Roman" w:eastAsia="宋体" w:hAnsi="Times New Roman" w:cs="Times New Roman"/>
          <w:sz w:val="21"/>
          <w:szCs w:val="21"/>
        </w:rPr>
        <w:t>RAM</w:t>
      </w:r>
      <w:r w:rsidR="00B832D7" w:rsidRPr="003A3811">
        <w:rPr>
          <w:rFonts w:ascii="Times New Roman" w:eastAsia="宋体" w:hAnsi="Times New Roman" w:cs="Times New Roman"/>
          <w:sz w:val="21"/>
          <w:szCs w:val="21"/>
        </w:rPr>
        <w:t>中。当测试结束后，支持用户从软件端读取</w:t>
      </w:r>
      <w:r w:rsidR="00B832D7" w:rsidRPr="003A3811">
        <w:rPr>
          <w:rFonts w:ascii="Times New Roman" w:eastAsia="宋体" w:hAnsi="Times New Roman" w:cs="Times New Roman"/>
          <w:sz w:val="21"/>
          <w:szCs w:val="21"/>
        </w:rPr>
        <w:t>RAM</w:t>
      </w:r>
      <w:r w:rsidR="00B832D7" w:rsidRPr="003A3811">
        <w:rPr>
          <w:rFonts w:ascii="Times New Roman" w:eastAsia="宋体" w:hAnsi="Times New Roman" w:cs="Times New Roman"/>
          <w:sz w:val="21"/>
          <w:szCs w:val="21"/>
        </w:rPr>
        <w:t>中保存的报文。</w:t>
      </w:r>
    </w:p>
    <w:p w:rsidR="008A5E5E" w:rsidRPr="003A3811" w:rsidRDefault="008A5E5E" w:rsidP="008A5E5E">
      <w:pPr>
        <w:jc w:val="center"/>
        <w:rPr>
          <w:rFonts w:ascii="Times New Roman" w:eastAsia="宋体" w:hAnsi="Times New Roman" w:cs="Times New Roman"/>
          <w:sz w:val="21"/>
          <w:szCs w:val="21"/>
        </w:rPr>
      </w:pPr>
      <w:r w:rsidRPr="003A3811">
        <w:rPr>
          <w:rFonts w:ascii="Times New Roman" w:hAnsi="Times New Roman" w:cs="Times New Roman"/>
        </w:rPr>
        <w:object w:dxaOrig="24121" w:dyaOrig="6691">
          <v:shape id="_x0000_i1030" type="#_x0000_t75" style="width:414.8pt;height:115pt" o:ole="">
            <v:imagedata r:id="rId42" o:title=""/>
          </v:shape>
          <o:OLEObject Type="Embed" ProgID="Visio.Drawing.15" ShapeID="_x0000_i1030" DrawAspect="Content" ObjectID="_1621194468" r:id="rId43"/>
        </w:object>
      </w:r>
    </w:p>
    <w:p w:rsidR="008A5E5E" w:rsidRPr="003A3811" w:rsidRDefault="008A5E5E"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模块在</w:t>
      </w:r>
      <w:r w:rsidRPr="003A3811">
        <w:rPr>
          <w:rFonts w:ascii="Times New Roman" w:eastAsia="宋体" w:hAnsi="Times New Roman" w:cs="Times New Roman"/>
          <w:sz w:val="18"/>
          <w:szCs w:val="18"/>
        </w:rPr>
        <w:t>UM</w:t>
      </w:r>
      <w:r w:rsidRPr="003A3811">
        <w:rPr>
          <w:rFonts w:ascii="Times New Roman" w:eastAsia="宋体" w:hAnsi="Times New Roman" w:cs="Times New Roman"/>
          <w:sz w:val="18"/>
          <w:szCs w:val="18"/>
        </w:rPr>
        <w:t>流水线内的位置</w:t>
      </w:r>
    </w:p>
    <w:p w:rsidR="006042A8" w:rsidRPr="003A3811" w:rsidRDefault="006042A8" w:rsidP="008A5E5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模块的流程示意图如图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6042A8" w:rsidRPr="003A3811" w:rsidRDefault="005C2463" w:rsidP="006042A8">
      <w:pPr>
        <w:jc w:val="center"/>
        <w:rPr>
          <w:rFonts w:ascii="Times New Roman" w:eastAsia="宋体" w:hAnsi="Times New Roman" w:cs="Times New Roman"/>
          <w:sz w:val="21"/>
          <w:szCs w:val="21"/>
        </w:rPr>
      </w:pPr>
      <w:r w:rsidRPr="003A3811">
        <w:rPr>
          <w:rFonts w:ascii="Times New Roman" w:hAnsi="Times New Roman" w:cs="Times New Roman"/>
        </w:rPr>
        <w:object w:dxaOrig="12211" w:dyaOrig="14805">
          <v:shape id="_x0000_i1069" type="#_x0000_t75" style="width:328.3pt;height:396pt" o:ole="">
            <v:imagedata r:id="rId44" o:title=""/>
          </v:shape>
          <o:OLEObject Type="Embed" ProgID="Visio.Drawing.15" ShapeID="_x0000_i1069" DrawAspect="Content" ObjectID="_1621194469" r:id="rId45"/>
        </w:object>
      </w:r>
    </w:p>
    <w:p w:rsidR="006042A8" w:rsidRPr="003A3811" w:rsidRDefault="006042A8" w:rsidP="006042A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模块流程示意图</w:t>
      </w:r>
    </w:p>
    <w:p w:rsidR="008A5E5E" w:rsidRPr="003A3811" w:rsidRDefault="008A5E5E" w:rsidP="008A5E5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为了更好地支持</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模块的流量回放功能，在</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定义了表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所示的寄存器，用于存储统计数据和软件端的配置信息。</w:t>
      </w:r>
    </w:p>
    <w:p w:rsidR="008A5E5E" w:rsidRPr="003A3811" w:rsidRDefault="008A5E5E" w:rsidP="008A5E5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72"/>
        <w:gridCol w:w="1609"/>
        <w:gridCol w:w="1701"/>
        <w:gridCol w:w="2908"/>
      </w:tblGrid>
      <w:tr w:rsidR="008A5E5E" w:rsidRPr="003A3811" w:rsidTr="006E35DD">
        <w:tc>
          <w:tcPr>
            <w:tcW w:w="2072" w:type="dxa"/>
            <w:shd w:val="clear" w:color="auto" w:fill="9CC2E5" w:themeFill="accent5" w:themeFillTint="99"/>
          </w:tcPr>
          <w:p w:rsidR="008A5E5E" w:rsidRPr="003A3811" w:rsidRDefault="008A5E5E" w:rsidP="006E35DD">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寄存器名称</w:t>
            </w:r>
          </w:p>
        </w:tc>
        <w:tc>
          <w:tcPr>
            <w:tcW w:w="1609" w:type="dxa"/>
            <w:shd w:val="clear" w:color="auto" w:fill="9CC2E5" w:themeFill="accent5" w:themeFillTint="99"/>
          </w:tcPr>
          <w:p w:rsidR="008A5E5E" w:rsidRPr="003A3811" w:rsidRDefault="008A5E5E" w:rsidP="006E35DD">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寄存器大小</w:t>
            </w:r>
          </w:p>
        </w:tc>
        <w:tc>
          <w:tcPr>
            <w:tcW w:w="1701" w:type="dxa"/>
            <w:shd w:val="clear" w:color="auto" w:fill="9CC2E5" w:themeFill="accent5" w:themeFillTint="99"/>
          </w:tcPr>
          <w:p w:rsidR="008A5E5E" w:rsidRPr="003A3811" w:rsidRDefault="008A5E5E" w:rsidP="006E35DD">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寄存器初始值</w:t>
            </w:r>
          </w:p>
        </w:tc>
        <w:tc>
          <w:tcPr>
            <w:tcW w:w="2908" w:type="dxa"/>
            <w:shd w:val="clear" w:color="auto" w:fill="9CC2E5" w:themeFill="accent5" w:themeFillTint="99"/>
          </w:tcPr>
          <w:p w:rsidR="008A5E5E" w:rsidRPr="003A3811" w:rsidRDefault="008A5E5E" w:rsidP="006E35DD">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寄存器描述</w:t>
            </w:r>
          </w:p>
        </w:tc>
      </w:tr>
      <w:tr w:rsidR="008A5E5E" w:rsidRPr="003A3811" w:rsidTr="006E35DD">
        <w:tc>
          <w:tcPr>
            <w:tcW w:w="2072" w:type="dxa"/>
          </w:tcPr>
          <w:p w:rsidR="008A5E5E" w:rsidRPr="003A3811" w:rsidRDefault="008A5E5E"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lcm2udc_addr</w:t>
            </w:r>
          </w:p>
        </w:tc>
        <w:tc>
          <w:tcPr>
            <w:tcW w:w="1609" w:type="dxa"/>
          </w:tcPr>
          <w:p w:rsidR="008A5E5E" w:rsidRPr="003A3811" w:rsidRDefault="008A5E5E"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1701" w:type="dxa"/>
          </w:tcPr>
          <w:p w:rsidR="008A5E5E" w:rsidRPr="003A3811" w:rsidRDefault="0028251C"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r w:rsidR="008A5E5E" w:rsidRPr="003A3811">
              <w:rPr>
                <w:rFonts w:ascii="Times New Roman" w:eastAsia="宋体" w:hAnsi="Times New Roman" w:cs="Times New Roman"/>
                <w:sz w:val="21"/>
                <w:szCs w:val="21"/>
              </w:rPr>
              <w:t>’b0</w:t>
            </w:r>
          </w:p>
        </w:tc>
        <w:tc>
          <w:tcPr>
            <w:tcW w:w="2908" w:type="dxa"/>
          </w:tcPr>
          <w:p w:rsidR="008A5E5E" w:rsidRPr="003A3811" w:rsidRDefault="008A5E5E" w:rsidP="008A5E5E">
            <w:pPr>
              <w:rPr>
                <w:rFonts w:ascii="Times New Roman" w:eastAsia="宋体" w:hAnsi="Times New Roman" w:cs="Times New Roman"/>
                <w:sz w:val="21"/>
                <w:szCs w:val="21"/>
              </w:rPr>
            </w:pPr>
            <w:r w:rsidRPr="003A3811">
              <w:rPr>
                <w:rFonts w:ascii="Times New Roman" w:eastAsia="宋体" w:hAnsi="Times New Roman" w:cs="Times New Roman"/>
                <w:sz w:val="21"/>
                <w:szCs w:val="21"/>
              </w:rPr>
              <w:t>读取报文的地址</w:t>
            </w:r>
          </w:p>
        </w:tc>
      </w:tr>
      <w:tr w:rsidR="008A5E5E" w:rsidRPr="003A3811" w:rsidTr="006E35DD">
        <w:tc>
          <w:tcPr>
            <w:tcW w:w="2072" w:type="dxa"/>
          </w:tcPr>
          <w:p w:rsidR="008A5E5E" w:rsidRPr="003A3811" w:rsidRDefault="008A5E5E" w:rsidP="008A5E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ram_rd</w:t>
            </w:r>
            <w:proofErr w:type="spellEnd"/>
          </w:p>
        </w:tc>
        <w:tc>
          <w:tcPr>
            <w:tcW w:w="1609" w:type="dxa"/>
          </w:tcPr>
          <w:p w:rsidR="008A5E5E" w:rsidRPr="003A3811" w:rsidRDefault="008A5E5E"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tcPr>
          <w:p w:rsidR="008A5E5E" w:rsidRPr="003A3811" w:rsidRDefault="008A5E5E" w:rsidP="008A5E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08" w:type="dxa"/>
          </w:tcPr>
          <w:p w:rsidR="008A5E5E" w:rsidRPr="003A3811" w:rsidRDefault="008A5E5E" w:rsidP="008A5E5E">
            <w:pPr>
              <w:rPr>
                <w:rFonts w:ascii="Times New Roman" w:eastAsia="宋体" w:hAnsi="Times New Roman" w:cs="Times New Roman"/>
                <w:sz w:val="21"/>
                <w:szCs w:val="21"/>
              </w:rPr>
            </w:pPr>
            <w:r w:rsidRPr="003A3811">
              <w:rPr>
                <w:rFonts w:ascii="Times New Roman" w:eastAsia="宋体" w:hAnsi="Times New Roman" w:cs="Times New Roman"/>
                <w:sz w:val="21"/>
                <w:szCs w:val="21"/>
              </w:rPr>
              <w:t>读请求信号</w:t>
            </w:r>
          </w:p>
        </w:tc>
      </w:tr>
    </w:tbl>
    <w:p w:rsidR="00FC3193" w:rsidRPr="003A3811" w:rsidRDefault="009C2DCA" w:rsidP="00FC3193">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FC3193" w:rsidRPr="003A3811">
        <w:rPr>
          <w:rFonts w:ascii="Times New Roman" w:eastAsia="宋体" w:hAnsi="Times New Roman" w:cs="Times New Roman"/>
          <w:sz w:val="24"/>
          <w:szCs w:val="24"/>
        </w:rPr>
        <w:t>.3.3 UDC</w:t>
      </w:r>
      <w:r w:rsidR="00FC3193" w:rsidRPr="003A3811">
        <w:rPr>
          <w:rFonts w:ascii="Times New Roman" w:eastAsia="宋体" w:hAnsi="Times New Roman" w:cs="Times New Roman"/>
          <w:sz w:val="24"/>
          <w:szCs w:val="24"/>
        </w:rPr>
        <w:t>模块详细设计</w:t>
      </w:r>
    </w:p>
    <w:p w:rsidR="003A72E2" w:rsidRPr="003A3811" w:rsidRDefault="005A1537" w:rsidP="00F33967">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3.3.3.1 </w:t>
      </w:r>
      <w:r w:rsidRPr="003A3811">
        <w:rPr>
          <w:rFonts w:ascii="Times New Roman" w:eastAsia="宋体" w:hAnsi="Times New Roman" w:cs="Times New Roman"/>
          <w:sz w:val="24"/>
          <w:szCs w:val="24"/>
        </w:rPr>
        <w:t>模块接口设计</w:t>
      </w:r>
    </w:p>
    <w:p w:rsidR="005A1537" w:rsidRPr="003A3811" w:rsidRDefault="005A1537" w:rsidP="005A1537">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5A1537" w:rsidRPr="003A3811" w:rsidRDefault="00421D3C" w:rsidP="0023315A">
      <w:pPr>
        <w:jc w:val="center"/>
        <w:rPr>
          <w:rFonts w:ascii="Times New Roman" w:eastAsia="宋体" w:hAnsi="Times New Roman" w:cs="Times New Roman"/>
          <w:sz w:val="21"/>
          <w:szCs w:val="21"/>
        </w:rPr>
      </w:pPr>
      <w:r w:rsidRPr="003A3811">
        <w:rPr>
          <w:rFonts w:ascii="Times New Roman" w:hAnsi="Times New Roman" w:cs="Times New Roman"/>
        </w:rPr>
        <w:object w:dxaOrig="8565" w:dyaOrig="12001">
          <v:shape id="_x0000_i1031" type="#_x0000_t75" style="width:190.2pt;height:267.6pt" o:ole="">
            <v:imagedata r:id="rId46" o:title=""/>
          </v:shape>
          <o:OLEObject Type="Embed" ProgID="Visio.Drawing.15" ShapeID="_x0000_i1031" DrawAspect="Content" ObjectID="_1621194470" r:id="rId47"/>
        </w:object>
      </w:r>
    </w:p>
    <w:p w:rsidR="005A1537" w:rsidRPr="003A3811" w:rsidRDefault="0023315A" w:rsidP="0023315A">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模块的接口信号定义图</w:t>
      </w:r>
    </w:p>
    <w:p w:rsidR="005A1537" w:rsidRPr="003A3811" w:rsidRDefault="005A1537" w:rsidP="005A1537">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5A1537" w:rsidRPr="003A3811" w:rsidRDefault="005A1537" w:rsidP="005A1537">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UDC</w:t>
      </w:r>
      <w:r w:rsidRPr="003A3811">
        <w:rPr>
          <w:rFonts w:ascii="Times New Roman" w:eastAsia="宋体" w:hAnsi="Times New Roman" w:cs="Times New Roman"/>
          <w:sz w:val="18"/>
          <w:szCs w:val="18"/>
        </w:rPr>
        <w:t>模块的接口信号定义表</w:t>
      </w:r>
    </w:p>
    <w:tbl>
      <w:tblPr>
        <w:tblStyle w:val="a3"/>
        <w:tblW w:w="0" w:type="auto"/>
        <w:tblLook w:val="04A0" w:firstRow="1" w:lastRow="0" w:firstColumn="1" w:lastColumn="0" w:noHBand="0" w:noVBand="1"/>
      </w:tblPr>
      <w:tblGrid>
        <w:gridCol w:w="2257"/>
        <w:gridCol w:w="857"/>
        <w:gridCol w:w="850"/>
        <w:gridCol w:w="4326"/>
      </w:tblGrid>
      <w:tr w:rsidR="00D76A36" w:rsidRPr="003A3811" w:rsidTr="008C689F">
        <w:tc>
          <w:tcPr>
            <w:tcW w:w="2257" w:type="dxa"/>
            <w:shd w:val="clear" w:color="auto" w:fill="9CC2E5" w:themeFill="accent5" w:themeFillTint="99"/>
          </w:tcPr>
          <w:p w:rsidR="00D76A36" w:rsidRPr="003A3811" w:rsidRDefault="00D76A36" w:rsidP="005A153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857" w:type="dxa"/>
            <w:shd w:val="clear" w:color="auto" w:fill="9CC2E5" w:themeFill="accent5" w:themeFillTint="99"/>
          </w:tcPr>
          <w:p w:rsidR="00D76A36" w:rsidRPr="003A3811" w:rsidRDefault="00D76A36" w:rsidP="005A1537">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50" w:type="dxa"/>
            <w:shd w:val="clear" w:color="auto" w:fill="9CC2E5" w:themeFill="accent5" w:themeFillTint="99"/>
          </w:tcPr>
          <w:p w:rsidR="00D76A36" w:rsidRPr="003A3811" w:rsidRDefault="00D76A36" w:rsidP="005A153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326" w:type="dxa"/>
            <w:shd w:val="clear" w:color="auto" w:fill="9CC2E5" w:themeFill="accent5" w:themeFillTint="99"/>
          </w:tcPr>
          <w:p w:rsidR="00D76A36" w:rsidRPr="003A3811" w:rsidRDefault="00D76A36" w:rsidP="005A153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lcm2udc_data</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接收的报文分组数据</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lcm2udc_data_valid_wr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接收报文分组有效</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lcm2udc_data_valid</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接收了完整的一个报文</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ram2udc_data</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读取的报文分组数据</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ram2udc_data_valid_wr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读取报文分组有效</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ram2udc_data_valid</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中读取了一个完整报文</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udc2ram_pkt_rd_num</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中读取的</w:t>
            </w:r>
            <w:proofErr w:type="gramStart"/>
            <w:r w:rsidRPr="003A3811">
              <w:rPr>
                <w:rFonts w:ascii="Times New Roman" w:eastAsia="宋体" w:hAnsi="Times New Roman" w:cs="Times New Roman"/>
                <w:sz w:val="21"/>
                <w:szCs w:val="21"/>
              </w:rPr>
              <w:t>报文数</w:t>
            </w:r>
            <w:proofErr w:type="gramEnd"/>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udc2ram_pkt_num_cnt</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中已存放报文个数</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lcm2udc_addr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读报文地址</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ram_rd</w:t>
            </w:r>
            <w:proofErr w:type="spellEnd"/>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读请求信号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ram_pkt_wr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往</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中写报文信号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udc2port0_data_wr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读取</w:t>
            </w:r>
            <w:proofErr w:type="gramStart"/>
            <w:r w:rsidRPr="003A3811">
              <w:rPr>
                <w:rFonts w:ascii="Times New Roman" w:eastAsia="宋体" w:hAnsi="Times New Roman" w:cs="Times New Roman"/>
                <w:sz w:val="21"/>
                <w:szCs w:val="21"/>
              </w:rPr>
              <w:t>报文往软件端写有效</w:t>
            </w:r>
            <w:proofErr w:type="gramEnd"/>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udc2port0_data</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读取后发往软件端报文</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udc2ram_data_wr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发往</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w:t>
            </w:r>
            <w:proofErr w:type="gramStart"/>
            <w:r w:rsidRPr="003A3811">
              <w:rPr>
                <w:rFonts w:ascii="Times New Roman" w:eastAsia="宋体" w:hAnsi="Times New Roman" w:cs="Times New Roman"/>
                <w:sz w:val="21"/>
                <w:szCs w:val="21"/>
              </w:rPr>
              <w:t>写有效</w:t>
            </w:r>
            <w:proofErr w:type="gramEnd"/>
            <w:r w:rsidRPr="003A3811">
              <w:rPr>
                <w:rFonts w:ascii="Times New Roman" w:eastAsia="宋体" w:hAnsi="Times New Roman" w:cs="Times New Roman"/>
                <w:sz w:val="21"/>
                <w:szCs w:val="21"/>
              </w:rPr>
              <w:t>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udc2ram_wdata</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写入</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的报文数据</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udc2ram_addr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读取报文的地址</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udc2ram_rd</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发往</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的读信号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udc2scm_data_wr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发往</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的</w:t>
            </w:r>
            <w:proofErr w:type="gramStart"/>
            <w:r w:rsidRPr="003A3811">
              <w:rPr>
                <w:rFonts w:ascii="Times New Roman" w:eastAsia="宋体" w:hAnsi="Times New Roman" w:cs="Times New Roman"/>
                <w:sz w:val="21"/>
                <w:szCs w:val="21"/>
              </w:rPr>
              <w:t>写有效</w:t>
            </w:r>
            <w:proofErr w:type="gramEnd"/>
            <w:r w:rsidRPr="003A3811">
              <w:rPr>
                <w:rFonts w:ascii="Times New Roman" w:eastAsia="宋体" w:hAnsi="Times New Roman" w:cs="Times New Roman"/>
                <w:sz w:val="21"/>
                <w:szCs w:val="21"/>
              </w:rPr>
              <w:t>信号</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udc2scm_data</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发往</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的报文数据</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udc2scm_valid_wr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发往</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报文有效</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udc2scm_valid</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发出了</w:t>
            </w:r>
            <w:proofErr w:type="gramStart"/>
            <w:r w:rsidRPr="003A3811">
              <w:rPr>
                <w:rFonts w:ascii="Times New Roman" w:eastAsia="宋体" w:hAnsi="Times New Roman" w:cs="Times New Roman"/>
                <w:sz w:val="21"/>
                <w:szCs w:val="21"/>
              </w:rPr>
              <w:t>一</w:t>
            </w:r>
            <w:proofErr w:type="gramEnd"/>
            <w:r w:rsidRPr="003A3811">
              <w:rPr>
                <w:rFonts w:ascii="Times New Roman" w:eastAsia="宋体" w:hAnsi="Times New Roman" w:cs="Times New Roman"/>
                <w:sz w:val="21"/>
                <w:szCs w:val="21"/>
              </w:rPr>
              <w:t>完整报文</w:t>
            </w:r>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udc2ram_pkt_num_cnt</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中已存放</w:t>
            </w:r>
            <w:proofErr w:type="gramStart"/>
            <w:r w:rsidRPr="003A3811">
              <w:rPr>
                <w:rFonts w:ascii="Times New Roman" w:eastAsia="宋体" w:hAnsi="Times New Roman" w:cs="Times New Roman"/>
                <w:sz w:val="21"/>
                <w:szCs w:val="21"/>
              </w:rPr>
              <w:t>报文数</w:t>
            </w:r>
            <w:proofErr w:type="gramEnd"/>
          </w:p>
        </w:tc>
      </w:tr>
      <w:tr w:rsidR="00D76A36" w:rsidRPr="003A3811" w:rsidTr="00D76A36">
        <w:tc>
          <w:tcPr>
            <w:tcW w:w="22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ram2udc_addr</w:t>
            </w:r>
          </w:p>
        </w:tc>
        <w:tc>
          <w:tcPr>
            <w:tcW w:w="857"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850" w:type="dxa"/>
          </w:tcPr>
          <w:p w:rsidR="00D76A36" w:rsidRPr="003A3811" w:rsidRDefault="00D76A36" w:rsidP="00D76A36">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6" w:type="dxa"/>
          </w:tcPr>
          <w:p w:rsidR="00D76A36" w:rsidRPr="003A3811" w:rsidRDefault="00D76A36" w:rsidP="00D76A36">
            <w:pPr>
              <w:rPr>
                <w:rFonts w:ascii="Times New Roman" w:eastAsia="宋体" w:hAnsi="Times New Roman" w:cs="Times New Roman"/>
                <w:sz w:val="21"/>
                <w:szCs w:val="21"/>
              </w:rPr>
            </w:pPr>
            <w:r w:rsidRPr="003A3811">
              <w:rPr>
                <w:rFonts w:ascii="Times New Roman" w:eastAsia="宋体" w:hAnsi="Times New Roman" w:cs="Times New Roman"/>
                <w:sz w:val="21"/>
                <w:szCs w:val="21"/>
              </w:rPr>
              <w:t>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中读取报文的地址</w:t>
            </w:r>
          </w:p>
        </w:tc>
      </w:tr>
    </w:tbl>
    <w:p w:rsidR="005A1537" w:rsidRPr="003A3811" w:rsidRDefault="005A1537" w:rsidP="00F33967">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3.3.3.2 </w:t>
      </w:r>
      <w:r w:rsidRPr="003A3811">
        <w:rPr>
          <w:rFonts w:ascii="Times New Roman" w:eastAsia="宋体" w:hAnsi="Times New Roman" w:cs="Times New Roman"/>
          <w:sz w:val="24"/>
          <w:szCs w:val="24"/>
        </w:rPr>
        <w:t>模块实现</w:t>
      </w:r>
    </w:p>
    <w:p w:rsidR="00D76A36" w:rsidRPr="003A3811" w:rsidRDefault="006B5601" w:rsidP="006B560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模块的状态机如图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6B5601" w:rsidRPr="003A3811" w:rsidRDefault="00032658" w:rsidP="006B5601">
      <w:pPr>
        <w:jc w:val="center"/>
        <w:rPr>
          <w:rFonts w:ascii="Times New Roman" w:eastAsia="宋体" w:hAnsi="Times New Roman" w:cs="Times New Roman"/>
          <w:sz w:val="21"/>
          <w:szCs w:val="21"/>
        </w:rPr>
      </w:pPr>
      <w:r w:rsidRPr="003A3811">
        <w:rPr>
          <w:rFonts w:ascii="Times New Roman" w:hAnsi="Times New Roman" w:cs="Times New Roman"/>
        </w:rPr>
        <w:object w:dxaOrig="11415" w:dyaOrig="7425">
          <v:shape id="_x0000_i1032" type="#_x0000_t75" style="width:373.95pt;height:232.65pt" o:ole="">
            <v:imagedata r:id="rId48" o:title=""/>
            <o:lock v:ext="edit" aspectratio="f"/>
          </v:shape>
          <o:OLEObject Type="Embed" ProgID="Visio.Drawing.15" ShapeID="_x0000_i1032" DrawAspect="Content" ObjectID="_1621194471" r:id="rId49"/>
        </w:object>
      </w:r>
    </w:p>
    <w:p w:rsidR="006B5601" w:rsidRPr="003A3811" w:rsidRDefault="006B5601" w:rsidP="006B560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UDC</w:t>
      </w:r>
      <w:r w:rsidRPr="003A3811">
        <w:rPr>
          <w:rFonts w:ascii="Times New Roman" w:eastAsia="宋体" w:hAnsi="Times New Roman" w:cs="Times New Roman"/>
          <w:sz w:val="21"/>
          <w:szCs w:val="21"/>
        </w:rPr>
        <w:t>模块的状态机图</w:t>
      </w:r>
    </w:p>
    <w:p w:rsidR="006B5601" w:rsidRPr="003A3811" w:rsidRDefault="004009B0" w:rsidP="006B5601">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初始状态</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测试流量还未进入</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写</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信号（</w:t>
      </w:r>
      <w:r w:rsidRPr="003A3811">
        <w:rPr>
          <w:rFonts w:ascii="Times New Roman" w:eastAsia="宋体" w:hAnsi="Times New Roman" w:cs="Times New Roman"/>
          <w:sz w:val="21"/>
          <w:szCs w:val="21"/>
        </w:rPr>
        <w:t>udc2ram_data_wr</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，设置一标志位</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根据</w:t>
      </w:r>
      <w:r w:rsidRPr="003A3811">
        <w:rPr>
          <w:rFonts w:ascii="Times New Roman" w:eastAsia="宋体" w:hAnsi="Times New Roman" w:cs="Times New Roman"/>
          <w:sz w:val="21"/>
          <w:szCs w:val="21"/>
        </w:rPr>
        <w:t>Metadata0[125:120]</w:t>
      </w:r>
      <w:r w:rsidRPr="003A3811">
        <w:rPr>
          <w:rFonts w:ascii="Times New Roman" w:eastAsia="宋体" w:hAnsi="Times New Roman" w:cs="Times New Roman"/>
          <w:sz w:val="21"/>
          <w:szCs w:val="21"/>
        </w:rPr>
        <w:t>判断分组输入端口号是</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号端口还是非</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号端口，若为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非统计</w:t>
      </w:r>
      <w:proofErr w:type="gramEnd"/>
      <w:r w:rsidRPr="003A3811">
        <w:rPr>
          <w:rFonts w:ascii="Times New Roman" w:eastAsia="宋体" w:hAnsi="Times New Roman" w:cs="Times New Roman"/>
          <w:sz w:val="21"/>
          <w:szCs w:val="21"/>
        </w:rPr>
        <w:t>流量），若为非</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端口，</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（统计流量）。若测试流量进入</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且读信号为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lcm2udc[133:132]=2'b01 &amp;&amp; udc2ram_rd=1'b0</w:t>
      </w:r>
      <w:r w:rsidRPr="003A3811">
        <w:rPr>
          <w:rFonts w:ascii="Times New Roman" w:eastAsia="宋体" w:hAnsi="Times New Roman" w:cs="Times New Roman"/>
          <w:sz w:val="21"/>
          <w:szCs w:val="21"/>
        </w:rPr>
        <w:t>）</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状态跳转到</w:t>
      </w:r>
      <w:r w:rsidRPr="003A3811">
        <w:rPr>
          <w:rFonts w:ascii="Times New Roman" w:eastAsia="宋体" w:hAnsi="Times New Roman" w:cs="Times New Roman"/>
          <w:sz w:val="21"/>
          <w:szCs w:val="21"/>
        </w:rPr>
        <w:t>SEND&amp;STORE_S</w:t>
      </w:r>
      <w:r w:rsidRPr="003A3811">
        <w:rPr>
          <w:rFonts w:ascii="Times New Roman" w:eastAsia="宋体" w:hAnsi="Times New Roman" w:cs="Times New Roman"/>
          <w:sz w:val="21"/>
          <w:szCs w:val="21"/>
        </w:rPr>
        <w:t>状态</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若读请求信号有效（</w:t>
      </w:r>
      <w:r w:rsidRPr="003A3811">
        <w:rPr>
          <w:rFonts w:ascii="Times New Roman" w:eastAsia="宋体" w:hAnsi="Times New Roman" w:cs="Times New Roman"/>
          <w:sz w:val="21"/>
          <w:szCs w:val="21"/>
        </w:rPr>
        <w:t>udc2ram_rd=1'b1</w:t>
      </w:r>
      <w:r w:rsidRPr="003A3811">
        <w:rPr>
          <w:rFonts w:ascii="Times New Roman" w:eastAsia="宋体" w:hAnsi="Times New Roman" w:cs="Times New Roman"/>
          <w:sz w:val="21"/>
          <w:szCs w:val="21"/>
        </w:rPr>
        <w:t>），状态跳转到</w:t>
      </w:r>
      <w:r w:rsidRPr="003A3811">
        <w:rPr>
          <w:rFonts w:ascii="Times New Roman" w:eastAsia="宋体" w:hAnsi="Times New Roman" w:cs="Times New Roman"/>
          <w:sz w:val="21"/>
          <w:szCs w:val="21"/>
        </w:rPr>
        <w:t>READ_S</w:t>
      </w:r>
      <w:r w:rsidRPr="003A3811">
        <w:rPr>
          <w:rFonts w:ascii="Times New Roman" w:eastAsia="宋体" w:hAnsi="Times New Roman" w:cs="Times New Roman"/>
          <w:sz w:val="21"/>
          <w:szCs w:val="21"/>
        </w:rPr>
        <w:t>状态。</w:t>
      </w:r>
    </w:p>
    <w:p w:rsidR="004009B0" w:rsidRPr="003A3811" w:rsidRDefault="004009B0" w:rsidP="004009B0">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SEND_STORE_S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的转发与存储状态</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如果是并发流报文</w:t>
      </w:r>
      <w:r w:rsidRPr="003A3811">
        <w:rPr>
          <w:rFonts w:ascii="Times New Roman" w:eastAsia="宋体" w:hAnsi="Times New Roman" w:cs="Times New Roman"/>
          <w:sz w:val="21"/>
          <w:szCs w:val="21"/>
        </w:rPr>
        <w:t>(flag=0)</w:t>
      </w:r>
      <w:r w:rsidRPr="003A3811">
        <w:rPr>
          <w:rFonts w:ascii="Times New Roman" w:eastAsia="宋体" w:hAnsi="Times New Roman" w:cs="Times New Roman"/>
          <w:sz w:val="21"/>
          <w:szCs w:val="21"/>
        </w:rPr>
        <w:t>，则直接将</w:t>
      </w:r>
      <w:proofErr w:type="gramStart"/>
      <w:r w:rsidRPr="003A3811">
        <w:rPr>
          <w:rFonts w:ascii="Times New Roman" w:eastAsia="宋体" w:hAnsi="Times New Roman" w:cs="Times New Roman"/>
          <w:sz w:val="21"/>
          <w:szCs w:val="21"/>
        </w:rPr>
        <w:t>报文发往下一</w:t>
      </w:r>
      <w:proofErr w:type="gramEnd"/>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状态；若为流量回放的统计报文（</w:t>
      </w:r>
      <w:r w:rsidRPr="003A3811">
        <w:rPr>
          <w:rFonts w:ascii="Times New Roman" w:eastAsia="宋体" w:hAnsi="Times New Roman" w:cs="Times New Roman"/>
          <w:sz w:val="21"/>
          <w:szCs w:val="21"/>
        </w:rPr>
        <w:t>flag=1</w:t>
      </w:r>
      <w:r w:rsidRPr="003A3811">
        <w:rPr>
          <w:rFonts w:ascii="Times New Roman" w:eastAsia="宋体" w:hAnsi="Times New Roman" w:cs="Times New Roman"/>
          <w:sz w:val="21"/>
          <w:szCs w:val="21"/>
        </w:rPr>
        <w:t>），写</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信号（</w:t>
      </w:r>
      <w:r w:rsidRPr="003A3811">
        <w:rPr>
          <w:rFonts w:ascii="Times New Roman" w:eastAsia="宋体" w:hAnsi="Times New Roman" w:cs="Times New Roman"/>
          <w:sz w:val="21"/>
          <w:szCs w:val="21"/>
        </w:rPr>
        <w:t>udc2ram_data_wr</w:t>
      </w:r>
      <w:r w:rsidRPr="003A3811">
        <w:rPr>
          <w:rFonts w:ascii="Times New Roman" w:eastAsia="宋体" w:hAnsi="Times New Roman" w:cs="Times New Roman"/>
          <w:sz w:val="21"/>
          <w:szCs w:val="21"/>
        </w:rPr>
        <w:t>）置为有效，设</w:t>
      </w:r>
      <w:proofErr w:type="gramStart"/>
      <w:r w:rsidRPr="003A3811">
        <w:rPr>
          <w:rFonts w:ascii="Times New Roman" w:eastAsia="宋体" w:hAnsi="Times New Roman" w:cs="Times New Roman"/>
          <w:sz w:val="21"/>
          <w:szCs w:val="21"/>
        </w:rPr>
        <w:t>一</w:t>
      </w:r>
      <w:proofErr w:type="gramEnd"/>
      <w:r w:rsidRPr="003A3811">
        <w:rPr>
          <w:rFonts w:ascii="Times New Roman" w:eastAsia="宋体" w:hAnsi="Times New Roman" w:cs="Times New Roman"/>
          <w:sz w:val="21"/>
          <w:szCs w:val="21"/>
        </w:rPr>
        <w:t>寄存器（</w:t>
      </w:r>
      <w:r w:rsidRPr="003A3811">
        <w:rPr>
          <w:rFonts w:ascii="Times New Roman" w:eastAsia="宋体" w:hAnsi="Times New Roman" w:cs="Times New Roman"/>
          <w:sz w:val="21"/>
          <w:szCs w:val="21"/>
        </w:rPr>
        <w:t>udc2ram_wdata</w:t>
      </w:r>
      <w:r w:rsidRPr="003A3811">
        <w:rPr>
          <w:rFonts w:ascii="Times New Roman" w:eastAsia="宋体" w:hAnsi="Times New Roman" w:cs="Times New Roman"/>
          <w:sz w:val="21"/>
          <w:szCs w:val="21"/>
        </w:rPr>
        <w:t>）存放报文，当前报文存放的起始地址为报文计数器（</w:t>
      </w:r>
      <w:r w:rsidRPr="003A3811">
        <w:rPr>
          <w:rFonts w:ascii="Times New Roman" w:eastAsia="宋体" w:hAnsi="Times New Roman" w:cs="Times New Roman"/>
          <w:sz w:val="21"/>
          <w:szCs w:val="21"/>
        </w:rPr>
        <w:t>udc2ram_pkt_num_cnt</w:t>
      </w: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的值减</w:t>
      </w:r>
      <w:proofErr w:type="gramEnd"/>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再乘以</w:t>
      </w:r>
      <w:r w:rsidRPr="003A3811">
        <w:rPr>
          <w:rFonts w:ascii="Times New Roman" w:eastAsia="宋体" w:hAnsi="Times New Roman" w:cs="Times New Roman"/>
          <w:sz w:val="21"/>
          <w:szCs w:val="21"/>
        </w:rPr>
        <w:t>100</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令</w:t>
      </w:r>
      <w:r w:rsidRPr="003A3811">
        <w:rPr>
          <w:rFonts w:ascii="Times New Roman" w:eastAsia="宋体" w:hAnsi="Times New Roman" w:cs="Times New Roman"/>
          <w:sz w:val="21"/>
          <w:szCs w:val="21"/>
        </w:rPr>
        <w:t>udc2ram_addr</w:t>
      </w:r>
      <w:r w:rsidRPr="003A3811">
        <w:rPr>
          <w:rFonts w:ascii="Times New Roman" w:eastAsia="宋体" w:hAnsi="Times New Roman" w:cs="Times New Roman"/>
          <w:sz w:val="21"/>
          <w:szCs w:val="21"/>
        </w:rPr>
        <w:t>等于这一起始地址，每存放一拍的报文分组，地址</w:t>
      </w:r>
      <w:r w:rsidRPr="003A3811">
        <w:rPr>
          <w:rFonts w:ascii="Times New Roman" w:eastAsia="宋体" w:hAnsi="Times New Roman" w:cs="Times New Roman"/>
          <w:sz w:val="21"/>
          <w:szCs w:val="21"/>
        </w:rPr>
        <w:t>udc2ram_addr +1</w:t>
      </w:r>
      <w:r w:rsidRPr="003A3811">
        <w:rPr>
          <w:rFonts w:ascii="Times New Roman" w:eastAsia="宋体" w:hAnsi="Times New Roman" w:cs="Times New Roman"/>
          <w:sz w:val="21"/>
          <w:szCs w:val="21"/>
        </w:rPr>
        <w:t>指向下一拍数据的存放地址，直到存放了一个完整报文（</w:t>
      </w:r>
      <w:r w:rsidRPr="003A3811">
        <w:rPr>
          <w:rFonts w:ascii="Times New Roman" w:eastAsia="宋体" w:hAnsi="Times New Roman" w:cs="Times New Roman"/>
          <w:sz w:val="21"/>
          <w:szCs w:val="21"/>
        </w:rPr>
        <w:t>udc2ram_data[133:132]=2</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b10</w:t>
      </w:r>
      <w:r w:rsidRPr="003A3811">
        <w:rPr>
          <w:rFonts w:ascii="Times New Roman" w:eastAsia="宋体" w:hAnsi="Times New Roman" w:cs="Times New Roman"/>
          <w:sz w:val="21"/>
          <w:szCs w:val="21"/>
        </w:rPr>
        <w:t>分组写入</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此次报文存放结束，报文计数器（</w:t>
      </w:r>
      <w:r w:rsidRPr="003A3811">
        <w:rPr>
          <w:rFonts w:ascii="Times New Roman" w:eastAsia="宋体" w:hAnsi="Times New Roman" w:cs="Times New Roman"/>
          <w:sz w:val="21"/>
          <w:szCs w:val="21"/>
        </w:rPr>
        <w:t>udc2ram_pkt_num_cnt</w:t>
      </w:r>
      <w:r w:rsidRPr="003A3811">
        <w:rPr>
          <w:rFonts w:ascii="Times New Roman" w:eastAsia="宋体" w:hAnsi="Times New Roman" w:cs="Times New Roman"/>
          <w:sz w:val="21"/>
          <w:szCs w:val="21"/>
        </w:rPr>
        <w:t>）统计</w:t>
      </w:r>
      <w:r w:rsidRPr="003A3811">
        <w:rPr>
          <w:rFonts w:ascii="Times New Roman" w:eastAsia="宋体" w:hAnsi="Times New Roman" w:cs="Times New Roman"/>
          <w:sz w:val="21"/>
          <w:szCs w:val="21"/>
        </w:rPr>
        <w:t>+</w:t>
      </w:r>
      <w:r w:rsidR="00032658" w:rsidRPr="003A3811">
        <w:rPr>
          <w:rFonts w:ascii="Times New Roman" w:eastAsia="宋体" w:hAnsi="Times New Roman" w:cs="Times New Roman"/>
          <w:sz w:val="21"/>
          <w:szCs w:val="21"/>
        </w:rPr>
        <w:t>1</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同时，报文也发送至</w:t>
      </w:r>
      <w:r w:rsidRPr="003A3811">
        <w:rPr>
          <w:rFonts w:ascii="Times New Roman" w:eastAsia="宋体" w:hAnsi="Times New Roman" w:cs="Times New Roman"/>
          <w:sz w:val="21"/>
          <w:szCs w:val="21"/>
        </w:rPr>
        <w:t>SCM</w:t>
      </w:r>
      <w:r w:rsidR="0003265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若</w:t>
      </w:r>
      <w:proofErr w:type="gramStart"/>
      <w:r w:rsidRPr="003A3811">
        <w:rPr>
          <w:rFonts w:ascii="Times New Roman" w:eastAsia="宋体" w:hAnsi="Times New Roman" w:cs="Times New Roman"/>
          <w:sz w:val="21"/>
          <w:szCs w:val="21"/>
        </w:rPr>
        <w:t>一</w:t>
      </w:r>
      <w:proofErr w:type="gramEnd"/>
      <w:r w:rsidRPr="003A3811">
        <w:rPr>
          <w:rFonts w:ascii="Times New Roman" w:eastAsia="宋体" w:hAnsi="Times New Roman" w:cs="Times New Roman"/>
          <w:sz w:val="21"/>
          <w:szCs w:val="21"/>
        </w:rPr>
        <w:t>完整报文发送完毕（</w:t>
      </w:r>
      <w:r w:rsidRPr="003A3811">
        <w:rPr>
          <w:rFonts w:ascii="Times New Roman" w:eastAsia="宋体" w:hAnsi="Times New Roman" w:cs="Times New Roman"/>
          <w:sz w:val="21"/>
          <w:szCs w:val="21"/>
        </w:rPr>
        <w:t>udc2scm_valid=1</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b1</w:t>
      </w:r>
      <w:r w:rsidRPr="003A3811">
        <w:rPr>
          <w:rFonts w:ascii="Times New Roman" w:eastAsia="宋体" w:hAnsi="Times New Roman" w:cs="Times New Roman"/>
          <w:sz w:val="21"/>
          <w:szCs w:val="21"/>
        </w:rPr>
        <w:t>），跳转到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状态。</w:t>
      </w:r>
    </w:p>
    <w:p w:rsidR="00032658" w:rsidRPr="003A3811" w:rsidRDefault="00032658" w:rsidP="004009B0">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READ_S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将从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中读取的报文发送</w:t>
      </w:r>
      <w:proofErr w:type="gramStart"/>
      <w:r w:rsidRPr="003A3811">
        <w:rPr>
          <w:rFonts w:ascii="Times New Roman" w:eastAsia="宋体" w:hAnsi="Times New Roman" w:cs="Times New Roman"/>
          <w:sz w:val="21"/>
          <w:szCs w:val="21"/>
        </w:rPr>
        <w:t>至软件端</w:t>
      </w:r>
      <w:proofErr w:type="gramEnd"/>
      <w:r w:rsidRPr="003A3811">
        <w:rPr>
          <w:rFonts w:ascii="Times New Roman" w:eastAsia="宋体" w:hAnsi="Times New Roman" w:cs="Times New Roman"/>
          <w:sz w:val="21"/>
          <w:szCs w:val="21"/>
        </w:rPr>
        <w:t>，当有读请求信号时，读取的</w:t>
      </w:r>
      <w:proofErr w:type="gramStart"/>
      <w:r w:rsidRPr="003A3811">
        <w:rPr>
          <w:rFonts w:ascii="Times New Roman" w:eastAsia="宋体" w:hAnsi="Times New Roman" w:cs="Times New Roman"/>
          <w:sz w:val="21"/>
          <w:szCs w:val="21"/>
        </w:rPr>
        <w:t>报文号</w:t>
      </w:r>
      <w:proofErr w:type="gramEnd"/>
      <w:r w:rsidRPr="003A3811">
        <w:rPr>
          <w:rFonts w:ascii="Times New Roman" w:eastAsia="宋体" w:hAnsi="Times New Roman" w:cs="Times New Roman"/>
          <w:sz w:val="21"/>
          <w:szCs w:val="21"/>
        </w:rPr>
        <w:t>(ram2udc_addr)</w:t>
      </w:r>
      <w:r w:rsidRPr="003A3811">
        <w:rPr>
          <w:rFonts w:ascii="Times New Roman" w:eastAsia="宋体" w:hAnsi="Times New Roman" w:cs="Times New Roman"/>
          <w:sz w:val="21"/>
          <w:szCs w:val="21"/>
        </w:rPr>
        <w:t>即为目的报文所在块号，读取报文的起始地址（</w:t>
      </w:r>
      <w:r w:rsidRPr="003A3811">
        <w:rPr>
          <w:rFonts w:ascii="Times New Roman" w:eastAsia="宋体" w:hAnsi="Times New Roman" w:cs="Times New Roman"/>
          <w:sz w:val="21"/>
          <w:szCs w:val="21"/>
        </w:rPr>
        <w:t>udc2ram_addr</w:t>
      </w:r>
      <w:r w:rsidRPr="003A3811">
        <w:rPr>
          <w:rFonts w:ascii="Times New Roman" w:eastAsia="宋体" w:hAnsi="Times New Roman" w:cs="Times New Roman"/>
          <w:sz w:val="21"/>
          <w:szCs w:val="21"/>
        </w:rPr>
        <w:t>）为</w:t>
      </w:r>
      <w:proofErr w:type="gramStart"/>
      <w:r w:rsidRPr="003A3811">
        <w:rPr>
          <w:rFonts w:ascii="Times New Roman" w:eastAsia="宋体" w:hAnsi="Times New Roman" w:cs="Times New Roman"/>
          <w:sz w:val="21"/>
          <w:szCs w:val="21"/>
        </w:rPr>
        <w:t>报文号</w:t>
      </w:r>
      <w:proofErr w:type="gramEnd"/>
      <w:r w:rsidRPr="003A3811">
        <w:rPr>
          <w:rFonts w:ascii="Times New Roman" w:eastAsia="宋体" w:hAnsi="Times New Roman" w:cs="Times New Roman"/>
          <w:sz w:val="21"/>
          <w:szCs w:val="21"/>
        </w:rPr>
        <w:t>乘以</w:t>
      </w:r>
      <w:r w:rsidRPr="003A3811">
        <w:rPr>
          <w:rFonts w:ascii="Times New Roman" w:eastAsia="宋体" w:hAnsi="Times New Roman" w:cs="Times New Roman"/>
          <w:sz w:val="21"/>
          <w:szCs w:val="21"/>
        </w:rPr>
        <w:t>100</w:t>
      </w:r>
      <w:r w:rsidRPr="003A3811">
        <w:rPr>
          <w:rFonts w:ascii="Times New Roman" w:eastAsia="宋体" w:hAnsi="Times New Roman" w:cs="Times New Roman"/>
          <w:sz w:val="21"/>
          <w:szCs w:val="21"/>
        </w:rPr>
        <w:t>所得值，每读取一拍分组，地址</w:t>
      </w:r>
      <w:r w:rsidRPr="003A3811">
        <w:rPr>
          <w:rFonts w:ascii="Times New Roman" w:eastAsia="宋体" w:hAnsi="Times New Roman" w:cs="Times New Roman"/>
          <w:sz w:val="21"/>
          <w:szCs w:val="21"/>
        </w:rPr>
        <w:t>udc2ram_addr+1,</w:t>
      </w:r>
      <w:r w:rsidRPr="003A3811">
        <w:rPr>
          <w:rFonts w:ascii="Times New Roman" w:eastAsia="宋体" w:hAnsi="Times New Roman" w:cs="Times New Roman"/>
          <w:sz w:val="21"/>
          <w:szCs w:val="21"/>
        </w:rPr>
        <w:t>并将分组送往软件端，直到读取了一个完整的报文（</w:t>
      </w:r>
      <w:r w:rsidRPr="003A3811">
        <w:rPr>
          <w:rFonts w:ascii="Times New Roman" w:eastAsia="宋体" w:hAnsi="Times New Roman" w:cs="Times New Roman"/>
          <w:sz w:val="21"/>
          <w:szCs w:val="21"/>
        </w:rPr>
        <w:t>ram2udc_data_valid=1</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b1</w:t>
      </w:r>
      <w:r w:rsidRPr="003A3811">
        <w:rPr>
          <w:rFonts w:ascii="Times New Roman" w:eastAsia="宋体" w:hAnsi="Times New Roman" w:cs="Times New Roman"/>
          <w:sz w:val="21"/>
          <w:szCs w:val="21"/>
        </w:rPr>
        <w:t>），读取报文结束，跳转至</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状态。</w:t>
      </w:r>
    </w:p>
    <w:p w:rsidR="00F10814" w:rsidRPr="003A3811" w:rsidRDefault="00F10814" w:rsidP="00F33967">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3.3.3.3 RAM</w:t>
      </w:r>
      <w:r w:rsidRPr="003A3811">
        <w:rPr>
          <w:rFonts w:ascii="Times New Roman" w:eastAsia="宋体" w:hAnsi="Times New Roman" w:cs="Times New Roman"/>
          <w:sz w:val="24"/>
          <w:szCs w:val="24"/>
        </w:rPr>
        <w:t>的设计与读写操作</w:t>
      </w:r>
    </w:p>
    <w:p w:rsidR="00D0117D" w:rsidRPr="003A3811" w:rsidRDefault="00F33967" w:rsidP="00F33967">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3.3.3.3.1 RAM</w:t>
      </w:r>
      <w:r w:rsidRPr="003A3811">
        <w:rPr>
          <w:rFonts w:ascii="Times New Roman" w:eastAsia="宋体" w:hAnsi="Times New Roman" w:cs="Times New Roman"/>
          <w:sz w:val="24"/>
          <w:szCs w:val="24"/>
        </w:rPr>
        <w:t>大小</w:t>
      </w:r>
    </w:p>
    <w:p w:rsidR="00E71B1F" w:rsidRPr="003A3811" w:rsidRDefault="00305437" w:rsidP="00E71B1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根据性能需要，</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设计的</w:t>
      </w:r>
      <w:r w:rsidR="00F12187" w:rsidRPr="003A3811">
        <w:rPr>
          <w:rFonts w:ascii="Times New Roman" w:eastAsia="宋体" w:hAnsi="Times New Roman" w:cs="Times New Roman"/>
          <w:sz w:val="21"/>
          <w:szCs w:val="21"/>
        </w:rPr>
        <w:t>大小为</w:t>
      </w:r>
      <w:r w:rsidR="00F12187" w:rsidRPr="003A3811">
        <w:rPr>
          <w:rFonts w:ascii="Times New Roman" w:eastAsia="宋体" w:hAnsi="Times New Roman" w:cs="Times New Roman"/>
          <w:sz w:val="21"/>
          <w:szCs w:val="21"/>
        </w:rPr>
        <w:t xml:space="preserve">1M </w:t>
      </w:r>
      <m:oMath>
        <m:r>
          <m:rPr>
            <m:sty m:val="p"/>
          </m:rPr>
          <w:rPr>
            <w:rFonts w:ascii="Cambria Math" w:eastAsia="宋体" w:hAnsi="Cambria Math" w:cs="Times New Roman"/>
            <w:sz w:val="21"/>
            <w:szCs w:val="21"/>
          </w:rPr>
          <m:t>×</m:t>
        </m:r>
      </m:oMath>
      <w:r w:rsidR="00F12187" w:rsidRPr="003A3811">
        <w:rPr>
          <w:rFonts w:ascii="Times New Roman" w:eastAsia="宋体" w:hAnsi="Times New Roman" w:cs="Times New Roman"/>
          <w:sz w:val="21"/>
          <w:szCs w:val="21"/>
        </w:rPr>
        <w:t xml:space="preserve"> 134bit = 134Mb</w:t>
      </w:r>
    </w:p>
    <w:p w:rsidR="00F33967" w:rsidRPr="003A3811" w:rsidRDefault="00F33967" w:rsidP="00F33967">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3.3.3.3.2 </w:t>
      </w:r>
      <w:proofErr w:type="gramStart"/>
      <w:r w:rsidRPr="003A3811">
        <w:rPr>
          <w:rFonts w:ascii="Times New Roman" w:eastAsia="宋体" w:hAnsi="Times New Roman" w:cs="Times New Roman"/>
          <w:sz w:val="24"/>
          <w:szCs w:val="24"/>
        </w:rPr>
        <w:t>报文写</w:t>
      </w:r>
      <w:proofErr w:type="gramEnd"/>
      <w:r w:rsidRPr="003A3811">
        <w:rPr>
          <w:rFonts w:ascii="Times New Roman" w:eastAsia="宋体" w:hAnsi="Times New Roman" w:cs="Times New Roman"/>
          <w:sz w:val="24"/>
          <w:szCs w:val="24"/>
        </w:rPr>
        <w:t>操作</w:t>
      </w:r>
    </w:p>
    <w:p w:rsidR="00AE084B" w:rsidRPr="003A3811" w:rsidRDefault="00AE084B" w:rsidP="00AE084B">
      <w:pPr>
        <w:pStyle w:val="a4"/>
        <w:ind w:left="420" w:firstLineChars="0" w:firstLine="0"/>
        <w:rPr>
          <w:rFonts w:cs="Times New Roman"/>
          <w:szCs w:val="21"/>
        </w:rPr>
      </w:pPr>
      <w:r w:rsidRPr="003A3811">
        <w:rPr>
          <w:rFonts w:cs="Times New Roman"/>
          <w:szCs w:val="21"/>
        </w:rPr>
        <w:t>报文写入</w:t>
      </w:r>
      <w:r w:rsidRPr="003A3811">
        <w:rPr>
          <w:rFonts w:cs="Times New Roman"/>
          <w:szCs w:val="21"/>
        </w:rPr>
        <w:t>RAM</w:t>
      </w:r>
      <w:r w:rsidRPr="003A3811">
        <w:rPr>
          <w:rFonts w:cs="Times New Roman"/>
          <w:szCs w:val="21"/>
        </w:rPr>
        <w:t>的操作分为以下</w:t>
      </w:r>
      <w:r w:rsidRPr="003A3811">
        <w:rPr>
          <w:rFonts w:cs="Times New Roman"/>
          <w:szCs w:val="21"/>
        </w:rPr>
        <w:t>9</w:t>
      </w:r>
      <w:r w:rsidRPr="003A3811">
        <w:rPr>
          <w:rFonts w:cs="Times New Roman"/>
          <w:szCs w:val="21"/>
        </w:rPr>
        <w:t>个步骤：</w:t>
      </w:r>
    </w:p>
    <w:p w:rsidR="00E71B1F" w:rsidRPr="003A3811" w:rsidRDefault="00AE084B" w:rsidP="00AE084B">
      <w:pPr>
        <w:pStyle w:val="a4"/>
        <w:numPr>
          <w:ilvl w:val="0"/>
          <w:numId w:val="28"/>
        </w:numPr>
        <w:ind w:firstLineChars="0"/>
        <w:rPr>
          <w:rFonts w:cs="Times New Roman"/>
          <w:szCs w:val="21"/>
        </w:rPr>
      </w:pPr>
      <w:r w:rsidRPr="003A3811">
        <w:rPr>
          <w:rFonts w:cs="Times New Roman"/>
          <w:szCs w:val="21"/>
        </w:rPr>
        <w:t>计算报文存放起始地址，利用报文计数器（</w:t>
      </w:r>
      <w:r w:rsidRPr="003A3811">
        <w:rPr>
          <w:rFonts w:cs="Times New Roman"/>
          <w:szCs w:val="21"/>
        </w:rPr>
        <w:t>udc2ram_pkt_num_cnt</w:t>
      </w:r>
      <w:r w:rsidRPr="003A3811">
        <w:rPr>
          <w:rFonts w:cs="Times New Roman"/>
          <w:szCs w:val="21"/>
        </w:rPr>
        <w:t>）的值，得起始地址</w:t>
      </w:r>
      <w:r w:rsidRPr="003A3811">
        <w:rPr>
          <w:rFonts w:cs="Times New Roman"/>
          <w:szCs w:val="21"/>
        </w:rPr>
        <w:t>udc2ram_addr</w:t>
      </w:r>
      <w:r w:rsidR="007E3F15" w:rsidRPr="003A3811">
        <w:rPr>
          <w:rFonts w:cs="Times New Roman"/>
          <w:szCs w:val="21"/>
        </w:rPr>
        <w:t xml:space="preserve"> </w:t>
      </w:r>
      <w:r w:rsidRPr="003A3811">
        <w:rPr>
          <w:rFonts w:cs="Times New Roman"/>
          <w:szCs w:val="21"/>
        </w:rPr>
        <w:t>=</w:t>
      </w:r>
      <w:r w:rsidR="007E3F15" w:rsidRPr="003A3811">
        <w:rPr>
          <w:rFonts w:cs="Times New Roman"/>
          <w:szCs w:val="21"/>
        </w:rPr>
        <w:t xml:space="preserve"> </w:t>
      </w:r>
      <w:r w:rsidRPr="003A3811">
        <w:rPr>
          <w:rFonts w:cs="Times New Roman"/>
          <w:szCs w:val="21"/>
        </w:rPr>
        <w:t>(udc2ram_pkt_num_cnt - 1)</w:t>
      </w:r>
      <w:r w:rsidR="007E3F15" w:rsidRPr="003A3811">
        <w:rPr>
          <w:rFonts w:cs="Times New Roman"/>
          <w:szCs w:val="21"/>
        </w:rPr>
        <w:t xml:space="preserve"> </w:t>
      </w:r>
      <w:r w:rsidRPr="003A3811">
        <w:rPr>
          <w:rFonts w:cs="Times New Roman"/>
          <w:szCs w:val="21"/>
        </w:rPr>
        <w:t>×</w:t>
      </w:r>
      <w:r w:rsidR="007E3F15" w:rsidRPr="003A3811">
        <w:rPr>
          <w:rFonts w:cs="Times New Roman"/>
          <w:szCs w:val="21"/>
        </w:rPr>
        <w:t xml:space="preserve"> </w:t>
      </w:r>
      <w:r w:rsidRPr="003A3811">
        <w:rPr>
          <w:rFonts w:cs="Times New Roman"/>
          <w:szCs w:val="21"/>
        </w:rPr>
        <w:t>100</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将报文</w:t>
      </w:r>
      <w:r w:rsidRPr="003A3811">
        <w:rPr>
          <w:rFonts w:cs="Times New Roman"/>
          <w:szCs w:val="21"/>
        </w:rPr>
        <w:t>的</w:t>
      </w:r>
      <w:proofErr w:type="gramStart"/>
      <w:r w:rsidRPr="003A3811">
        <w:rPr>
          <w:rFonts w:cs="Times New Roman"/>
          <w:szCs w:val="21"/>
        </w:rPr>
        <w:t>第一拍</w:t>
      </w:r>
      <w:proofErr w:type="gramEnd"/>
      <w:r w:rsidRPr="003A3811">
        <w:rPr>
          <w:rFonts w:cs="Times New Roman"/>
          <w:szCs w:val="21"/>
        </w:rPr>
        <w:t>存入起始地址，同时往下一</w:t>
      </w:r>
      <w:r w:rsidRPr="003A3811">
        <w:rPr>
          <w:rFonts w:cs="Times New Roman"/>
          <w:szCs w:val="21"/>
        </w:rPr>
        <w:t>个</w:t>
      </w:r>
      <w:r w:rsidRPr="003A3811">
        <w:rPr>
          <w:rFonts w:cs="Times New Roman"/>
          <w:szCs w:val="21"/>
        </w:rPr>
        <w:t>模块发送</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udc2ram_addr</w:t>
      </w:r>
      <w:r w:rsidR="007E3F15" w:rsidRPr="003A3811">
        <w:rPr>
          <w:rFonts w:cs="Times New Roman"/>
          <w:szCs w:val="21"/>
        </w:rPr>
        <w:t xml:space="preserve"> </w:t>
      </w:r>
      <w:r w:rsidRPr="003A3811">
        <w:rPr>
          <w:rFonts w:cs="Times New Roman"/>
          <w:szCs w:val="21"/>
        </w:rPr>
        <w:t>&lt;=</w:t>
      </w:r>
      <w:r w:rsidR="007E3F15" w:rsidRPr="003A3811">
        <w:rPr>
          <w:rFonts w:cs="Times New Roman"/>
          <w:szCs w:val="21"/>
        </w:rPr>
        <w:t xml:space="preserve"> </w:t>
      </w:r>
      <w:r w:rsidRPr="003A3811">
        <w:rPr>
          <w:rFonts w:cs="Times New Roman"/>
          <w:szCs w:val="21"/>
        </w:rPr>
        <w:t>udc2ram_addr</w:t>
      </w:r>
      <w:r w:rsidR="007E3F15" w:rsidRPr="003A3811">
        <w:rPr>
          <w:rFonts w:cs="Times New Roman"/>
          <w:szCs w:val="21"/>
        </w:rPr>
        <w:t xml:space="preserve"> </w:t>
      </w:r>
      <w:r w:rsidRPr="003A3811">
        <w:rPr>
          <w:rFonts w:cs="Times New Roman"/>
          <w:szCs w:val="21"/>
        </w:rPr>
        <w:t>+</w:t>
      </w:r>
      <w:r w:rsidR="007E3F15" w:rsidRPr="003A3811">
        <w:rPr>
          <w:rFonts w:cs="Times New Roman"/>
          <w:szCs w:val="21"/>
        </w:rPr>
        <w:t xml:space="preserve"> </w:t>
      </w:r>
      <w:r w:rsidRPr="003A3811">
        <w:rPr>
          <w:rFonts w:cs="Times New Roman"/>
          <w:szCs w:val="21"/>
        </w:rPr>
        <w:t>1</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将报文</w:t>
      </w:r>
      <w:proofErr w:type="gramStart"/>
      <w:r w:rsidRPr="003A3811">
        <w:rPr>
          <w:rFonts w:cs="Times New Roman"/>
          <w:szCs w:val="21"/>
        </w:rPr>
        <w:t>第二拍</w:t>
      </w:r>
      <w:proofErr w:type="gramEnd"/>
      <w:r w:rsidRPr="003A3811">
        <w:rPr>
          <w:rFonts w:cs="Times New Roman"/>
          <w:szCs w:val="21"/>
        </w:rPr>
        <w:t>存入</w:t>
      </w:r>
      <w:r w:rsidRPr="003A3811">
        <w:rPr>
          <w:rFonts w:cs="Times New Roman"/>
          <w:szCs w:val="21"/>
        </w:rPr>
        <w:t>udc2ram_addr</w:t>
      </w:r>
      <w:r w:rsidRPr="003A3811">
        <w:rPr>
          <w:rFonts w:cs="Times New Roman"/>
          <w:szCs w:val="21"/>
        </w:rPr>
        <w:t>指向地址，同时往下一</w:t>
      </w:r>
      <w:r w:rsidRPr="003A3811">
        <w:rPr>
          <w:rFonts w:cs="Times New Roman"/>
          <w:szCs w:val="21"/>
        </w:rPr>
        <w:t>个</w:t>
      </w:r>
      <w:r w:rsidRPr="003A3811">
        <w:rPr>
          <w:rFonts w:cs="Times New Roman"/>
          <w:szCs w:val="21"/>
        </w:rPr>
        <w:t>模块发送</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udc2ram_addr</w:t>
      </w:r>
      <w:r w:rsidR="007E3F15" w:rsidRPr="003A3811">
        <w:rPr>
          <w:rFonts w:cs="Times New Roman"/>
          <w:szCs w:val="21"/>
        </w:rPr>
        <w:t xml:space="preserve"> </w:t>
      </w:r>
      <w:r w:rsidRPr="003A3811">
        <w:rPr>
          <w:rFonts w:cs="Times New Roman"/>
          <w:szCs w:val="21"/>
        </w:rPr>
        <w:t>&lt;=</w:t>
      </w:r>
      <w:r w:rsidR="007E3F15" w:rsidRPr="003A3811">
        <w:rPr>
          <w:rFonts w:cs="Times New Roman"/>
          <w:szCs w:val="21"/>
        </w:rPr>
        <w:t xml:space="preserve"> </w:t>
      </w:r>
      <w:r w:rsidRPr="003A3811">
        <w:rPr>
          <w:rFonts w:cs="Times New Roman"/>
          <w:szCs w:val="21"/>
        </w:rPr>
        <w:t>udc2ram_addr</w:t>
      </w:r>
      <w:r w:rsidR="007E3F15" w:rsidRPr="003A3811">
        <w:rPr>
          <w:rFonts w:cs="Times New Roman"/>
          <w:szCs w:val="21"/>
        </w:rPr>
        <w:t xml:space="preserve"> </w:t>
      </w:r>
      <w:r w:rsidRPr="003A3811">
        <w:rPr>
          <w:rFonts w:cs="Times New Roman"/>
          <w:szCs w:val="21"/>
        </w:rPr>
        <w:t>+</w:t>
      </w:r>
      <w:r w:rsidR="007E3F15" w:rsidRPr="003A3811">
        <w:rPr>
          <w:rFonts w:cs="Times New Roman"/>
          <w:szCs w:val="21"/>
        </w:rPr>
        <w:t xml:space="preserve"> </w:t>
      </w:r>
      <w:r w:rsidRPr="003A3811">
        <w:rPr>
          <w:rFonts w:cs="Times New Roman"/>
          <w:szCs w:val="21"/>
        </w:rPr>
        <w:t>1</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若下一拍不是报文尾，重复上述操作过程</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依此直到存放了报文尾（</w:t>
      </w:r>
      <w:r w:rsidRPr="003A3811">
        <w:rPr>
          <w:rFonts w:cs="Times New Roman"/>
          <w:szCs w:val="21"/>
        </w:rPr>
        <w:t>udc2ram_data[133:132]</w:t>
      </w:r>
      <w:r w:rsidR="007E3F15" w:rsidRPr="003A3811">
        <w:rPr>
          <w:rFonts w:cs="Times New Roman"/>
          <w:szCs w:val="21"/>
        </w:rPr>
        <w:t xml:space="preserve"> </w:t>
      </w:r>
      <w:r w:rsidRPr="003A3811">
        <w:rPr>
          <w:rFonts w:cs="Times New Roman"/>
          <w:szCs w:val="21"/>
        </w:rPr>
        <w:t>=</w:t>
      </w:r>
      <w:r w:rsidR="007E3F15" w:rsidRPr="003A3811">
        <w:rPr>
          <w:rFonts w:cs="Times New Roman"/>
          <w:szCs w:val="21"/>
        </w:rPr>
        <w:t xml:space="preserve">= </w:t>
      </w:r>
      <w:r w:rsidRPr="003A3811">
        <w:rPr>
          <w:rFonts w:cs="Times New Roman"/>
          <w:szCs w:val="21"/>
        </w:rPr>
        <w:t>2</w:t>
      </w:r>
      <w:proofErr w:type="gramStart"/>
      <w:r w:rsidRPr="003A3811">
        <w:rPr>
          <w:rFonts w:cs="Times New Roman"/>
          <w:szCs w:val="21"/>
        </w:rPr>
        <w:t>’</w:t>
      </w:r>
      <w:proofErr w:type="gramEnd"/>
      <w:r w:rsidRPr="003A3811">
        <w:rPr>
          <w:rFonts w:cs="Times New Roman"/>
          <w:szCs w:val="21"/>
        </w:rPr>
        <w:t>b10</w:t>
      </w:r>
      <w:r w:rsidRPr="003A3811">
        <w:rPr>
          <w:rFonts w:cs="Times New Roman"/>
          <w:szCs w:val="21"/>
        </w:rPr>
        <w:t>）</w:t>
      </w:r>
      <w:r w:rsidRPr="003A3811">
        <w:rPr>
          <w:rFonts w:cs="Times New Roman"/>
          <w:szCs w:val="21"/>
        </w:rPr>
        <w:t>，</w:t>
      </w:r>
      <w:r w:rsidRPr="003A3811">
        <w:rPr>
          <w:rFonts w:cs="Times New Roman"/>
          <w:szCs w:val="21"/>
        </w:rPr>
        <w:t>报文存放结束</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报文计数器（</w:t>
      </w:r>
      <w:r w:rsidRPr="003A3811">
        <w:rPr>
          <w:rFonts w:cs="Times New Roman"/>
          <w:szCs w:val="21"/>
        </w:rPr>
        <w:t>udc2ram_pkt_num_cnt</w:t>
      </w:r>
      <w:r w:rsidRPr="003A3811">
        <w:rPr>
          <w:rFonts w:cs="Times New Roman"/>
          <w:szCs w:val="21"/>
        </w:rPr>
        <w:t>）的值加</w:t>
      </w:r>
      <w:r w:rsidRPr="003A3811">
        <w:rPr>
          <w:rFonts w:cs="Times New Roman"/>
          <w:szCs w:val="21"/>
        </w:rPr>
        <w:t>1</w:t>
      </w:r>
      <w:r w:rsidRPr="003A3811">
        <w:rPr>
          <w:rFonts w:cs="Times New Roman"/>
          <w:szCs w:val="21"/>
        </w:rPr>
        <w:t>；</w:t>
      </w:r>
    </w:p>
    <w:p w:rsidR="00AE084B" w:rsidRPr="003A3811" w:rsidRDefault="00AE084B" w:rsidP="00AE084B">
      <w:pPr>
        <w:pStyle w:val="a4"/>
        <w:numPr>
          <w:ilvl w:val="0"/>
          <w:numId w:val="28"/>
        </w:numPr>
        <w:ind w:firstLineChars="0"/>
        <w:rPr>
          <w:rFonts w:cs="Times New Roman"/>
          <w:szCs w:val="21"/>
        </w:rPr>
      </w:pPr>
      <w:r w:rsidRPr="003A3811">
        <w:rPr>
          <w:rFonts w:cs="Times New Roman"/>
          <w:szCs w:val="21"/>
        </w:rPr>
        <w:t>报文计数器（</w:t>
      </w:r>
      <w:r w:rsidRPr="003A3811">
        <w:rPr>
          <w:rFonts w:cs="Times New Roman"/>
          <w:szCs w:val="21"/>
        </w:rPr>
        <w:t>udc2ram_pkt_num_cnt</w:t>
      </w:r>
      <w:r w:rsidRPr="003A3811">
        <w:rPr>
          <w:rFonts w:cs="Times New Roman"/>
          <w:szCs w:val="21"/>
        </w:rPr>
        <w:t>）的值加到</w:t>
      </w:r>
      <w:r w:rsidRPr="003A3811">
        <w:rPr>
          <w:rFonts w:cs="Times New Roman"/>
          <w:szCs w:val="21"/>
        </w:rPr>
        <w:t>10000</w:t>
      </w:r>
      <w:r w:rsidRPr="003A3811">
        <w:rPr>
          <w:rFonts w:cs="Times New Roman"/>
          <w:szCs w:val="21"/>
        </w:rPr>
        <w:t>时，下一个报文计数器更新为</w:t>
      </w:r>
      <w:r w:rsidRPr="003A3811">
        <w:rPr>
          <w:rFonts w:cs="Times New Roman"/>
          <w:szCs w:val="21"/>
        </w:rPr>
        <w:t>1</w:t>
      </w:r>
      <w:r w:rsidRPr="003A3811">
        <w:rPr>
          <w:rFonts w:cs="Times New Roman"/>
          <w:szCs w:val="21"/>
        </w:rPr>
        <w:t>。</w:t>
      </w:r>
    </w:p>
    <w:p w:rsidR="00F33967" w:rsidRPr="003A3811" w:rsidRDefault="00F33967" w:rsidP="00F33967">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3.3.3.3.3 </w:t>
      </w:r>
      <w:proofErr w:type="gramStart"/>
      <w:r w:rsidRPr="003A3811">
        <w:rPr>
          <w:rFonts w:ascii="Times New Roman" w:eastAsia="宋体" w:hAnsi="Times New Roman" w:cs="Times New Roman"/>
          <w:sz w:val="24"/>
          <w:szCs w:val="24"/>
        </w:rPr>
        <w:t>报文读</w:t>
      </w:r>
      <w:proofErr w:type="gramEnd"/>
      <w:r w:rsidRPr="003A3811">
        <w:rPr>
          <w:rFonts w:ascii="Times New Roman" w:eastAsia="宋体" w:hAnsi="Times New Roman" w:cs="Times New Roman"/>
          <w:sz w:val="24"/>
          <w:szCs w:val="24"/>
        </w:rPr>
        <w:t>操作</w:t>
      </w:r>
    </w:p>
    <w:p w:rsidR="00E71B1F" w:rsidRPr="003A3811" w:rsidRDefault="007E3F15" w:rsidP="00E71B1F">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报文从</w:t>
      </w:r>
      <w:r w:rsidRPr="003A3811">
        <w:rPr>
          <w:rFonts w:ascii="Times New Roman" w:eastAsia="宋体" w:hAnsi="Times New Roman" w:cs="Times New Roman"/>
          <w:sz w:val="21"/>
          <w:szCs w:val="21"/>
        </w:rPr>
        <w:t>RAM</w:t>
      </w:r>
      <w:r w:rsidRPr="003A3811">
        <w:rPr>
          <w:rFonts w:ascii="Times New Roman" w:eastAsia="宋体" w:hAnsi="Times New Roman" w:cs="Times New Roman"/>
          <w:sz w:val="21"/>
          <w:szCs w:val="21"/>
        </w:rPr>
        <w:t>中读出的操作分为以下</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个步骤：</w:t>
      </w:r>
    </w:p>
    <w:p w:rsidR="007E3F15" w:rsidRPr="003A3811" w:rsidRDefault="007E3F15" w:rsidP="007E3F15">
      <w:pPr>
        <w:pStyle w:val="a4"/>
        <w:numPr>
          <w:ilvl w:val="0"/>
          <w:numId w:val="29"/>
        </w:numPr>
        <w:ind w:firstLineChars="0"/>
        <w:rPr>
          <w:rFonts w:cs="Times New Roman"/>
          <w:szCs w:val="21"/>
        </w:rPr>
      </w:pPr>
      <w:r w:rsidRPr="003A3811">
        <w:rPr>
          <w:rFonts w:cs="Times New Roman"/>
          <w:szCs w:val="21"/>
        </w:rPr>
        <w:t>根据用户要读取的报文号，软件</w:t>
      </w:r>
      <w:proofErr w:type="gramStart"/>
      <w:r w:rsidRPr="003A3811">
        <w:rPr>
          <w:rFonts w:cs="Times New Roman"/>
          <w:szCs w:val="21"/>
        </w:rPr>
        <w:t>端计算</w:t>
      </w:r>
      <w:proofErr w:type="gramEnd"/>
      <w:r w:rsidRPr="003A3811">
        <w:rPr>
          <w:rFonts w:cs="Times New Roman"/>
          <w:szCs w:val="21"/>
        </w:rPr>
        <w:t>起始地址下发</w:t>
      </w:r>
      <w:r w:rsidRPr="003A3811">
        <w:rPr>
          <w:rFonts w:cs="Times New Roman"/>
          <w:szCs w:val="21"/>
        </w:rPr>
        <w:t>到</w:t>
      </w:r>
      <w:r w:rsidRPr="003A3811">
        <w:rPr>
          <w:rFonts w:cs="Times New Roman"/>
          <w:szCs w:val="21"/>
        </w:rPr>
        <w:t>ram2udc_addr</w:t>
      </w:r>
      <w:r w:rsidRPr="003A3811">
        <w:rPr>
          <w:rFonts w:cs="Times New Roman"/>
          <w:szCs w:val="21"/>
        </w:rPr>
        <w:t>，令</w:t>
      </w:r>
      <w:r w:rsidRPr="003A3811">
        <w:rPr>
          <w:rFonts w:cs="Times New Roman"/>
          <w:szCs w:val="21"/>
        </w:rPr>
        <w:t>udc2ram_addr</w:t>
      </w:r>
      <w:r w:rsidRPr="003A3811">
        <w:rPr>
          <w:rFonts w:cs="Times New Roman"/>
          <w:szCs w:val="21"/>
        </w:rPr>
        <w:t xml:space="preserve"> </w:t>
      </w:r>
      <w:r w:rsidRPr="003A3811">
        <w:rPr>
          <w:rFonts w:cs="Times New Roman"/>
          <w:szCs w:val="21"/>
        </w:rPr>
        <w:t>=</w:t>
      </w:r>
      <w:r w:rsidRPr="003A3811">
        <w:rPr>
          <w:rFonts w:cs="Times New Roman"/>
          <w:szCs w:val="21"/>
        </w:rPr>
        <w:t xml:space="preserve"> </w:t>
      </w:r>
      <w:r w:rsidRPr="003A3811">
        <w:rPr>
          <w:rFonts w:cs="Times New Roman"/>
          <w:szCs w:val="21"/>
        </w:rPr>
        <w:t>ram2udc_addr</w:t>
      </w:r>
      <w:r w:rsidRPr="003A3811">
        <w:rPr>
          <w:rFonts w:cs="Times New Roman"/>
          <w:szCs w:val="21"/>
        </w:rPr>
        <w:t>；</w:t>
      </w:r>
    </w:p>
    <w:p w:rsidR="007E3F15" w:rsidRPr="003A3811" w:rsidRDefault="007E3F15" w:rsidP="007E3F15">
      <w:pPr>
        <w:pStyle w:val="a4"/>
        <w:numPr>
          <w:ilvl w:val="0"/>
          <w:numId w:val="29"/>
        </w:numPr>
        <w:ind w:firstLineChars="0"/>
        <w:rPr>
          <w:rFonts w:cs="Times New Roman"/>
          <w:szCs w:val="21"/>
        </w:rPr>
      </w:pPr>
      <w:r w:rsidRPr="003A3811">
        <w:rPr>
          <w:rFonts w:cs="Times New Roman"/>
          <w:szCs w:val="21"/>
        </w:rPr>
        <w:t>读取一拍报文，地址</w:t>
      </w:r>
      <w:r w:rsidRPr="003A3811">
        <w:rPr>
          <w:rFonts w:cs="Times New Roman"/>
          <w:szCs w:val="21"/>
        </w:rPr>
        <w:t>udc2ram</w:t>
      </w:r>
      <w:r w:rsidRPr="003A3811">
        <w:rPr>
          <w:rFonts w:cs="Times New Roman"/>
          <w:szCs w:val="21"/>
        </w:rPr>
        <w:t xml:space="preserve"> </w:t>
      </w:r>
      <w:r w:rsidRPr="003A3811">
        <w:rPr>
          <w:rFonts w:cs="Times New Roman"/>
          <w:szCs w:val="21"/>
        </w:rPr>
        <w:t>+</w:t>
      </w:r>
      <w:r w:rsidRPr="003A3811">
        <w:rPr>
          <w:rFonts w:cs="Times New Roman"/>
          <w:szCs w:val="21"/>
        </w:rPr>
        <w:t xml:space="preserve"> </w:t>
      </w:r>
      <w:r w:rsidRPr="003A3811">
        <w:rPr>
          <w:rFonts w:cs="Times New Roman"/>
          <w:szCs w:val="21"/>
        </w:rPr>
        <w:t>1,</w:t>
      </w:r>
      <w:r w:rsidRPr="003A3811">
        <w:rPr>
          <w:rFonts w:cs="Times New Roman"/>
          <w:szCs w:val="21"/>
        </w:rPr>
        <w:t>并将这一拍</w:t>
      </w:r>
      <w:proofErr w:type="gramStart"/>
      <w:r w:rsidRPr="003A3811">
        <w:rPr>
          <w:rFonts w:cs="Times New Roman"/>
          <w:szCs w:val="21"/>
        </w:rPr>
        <w:t>报文送</w:t>
      </w:r>
      <w:proofErr w:type="gramEnd"/>
      <w:r w:rsidRPr="003A3811">
        <w:rPr>
          <w:rFonts w:cs="Times New Roman"/>
          <w:szCs w:val="21"/>
        </w:rPr>
        <w:t>软件端</w:t>
      </w:r>
      <w:r w:rsidRPr="003A3811">
        <w:rPr>
          <w:rFonts w:cs="Times New Roman"/>
          <w:szCs w:val="21"/>
        </w:rPr>
        <w:t>；</w:t>
      </w:r>
    </w:p>
    <w:p w:rsidR="007E3F15" w:rsidRPr="003A3811" w:rsidRDefault="007E3F15" w:rsidP="007E3F15">
      <w:pPr>
        <w:pStyle w:val="a4"/>
        <w:numPr>
          <w:ilvl w:val="0"/>
          <w:numId w:val="29"/>
        </w:numPr>
        <w:ind w:firstLineChars="0"/>
        <w:rPr>
          <w:rFonts w:cs="Times New Roman"/>
          <w:szCs w:val="21"/>
        </w:rPr>
      </w:pPr>
      <w:r w:rsidRPr="003A3811">
        <w:rPr>
          <w:rFonts w:cs="Times New Roman"/>
          <w:szCs w:val="21"/>
        </w:rPr>
        <w:t>当读完报文尾时，报文读取结束</w:t>
      </w:r>
      <w:r w:rsidR="00853E06" w:rsidRPr="003A3811">
        <w:rPr>
          <w:rFonts w:cs="Times New Roman"/>
          <w:szCs w:val="21"/>
        </w:rPr>
        <w:t>。</w:t>
      </w:r>
    </w:p>
    <w:p w:rsidR="00B94B88" w:rsidRPr="003A3811" w:rsidRDefault="00B94B88" w:rsidP="00B94B88">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lastRenderedPageBreak/>
        <w:t>3.4 SCM</w:t>
      </w:r>
      <w:r w:rsidRPr="003A3811">
        <w:rPr>
          <w:rFonts w:ascii="Times New Roman" w:eastAsia="宋体" w:hAnsi="Times New Roman" w:cs="Times New Roman"/>
          <w:sz w:val="28"/>
          <w:szCs w:val="28"/>
        </w:rPr>
        <w:t>模块详细设计</w:t>
      </w:r>
    </w:p>
    <w:p w:rsidR="00B94B88" w:rsidRPr="003A3811" w:rsidRDefault="00B94B88" w:rsidP="00B94B88">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3.4.1 </w:t>
      </w:r>
      <w:r w:rsidRPr="003A3811">
        <w:rPr>
          <w:rFonts w:ascii="Times New Roman" w:eastAsia="宋体" w:hAnsi="Times New Roman" w:cs="Times New Roman"/>
          <w:sz w:val="24"/>
          <w:szCs w:val="24"/>
        </w:rPr>
        <w:t>需求与功能分析</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模块在</w:t>
      </w:r>
      <w:r w:rsidRPr="003A3811">
        <w:rPr>
          <w:rFonts w:ascii="Times New Roman" w:eastAsia="宋体" w:hAnsi="Times New Roman" w:cs="Times New Roman"/>
          <w:sz w:val="21"/>
          <w:szCs w:val="21"/>
        </w:rPr>
        <w:t>FAST-ANT 1.0</w:t>
      </w:r>
      <w:r w:rsidRPr="003A3811">
        <w:rPr>
          <w:rFonts w:ascii="Times New Roman" w:eastAsia="宋体" w:hAnsi="Times New Roman" w:cs="Times New Roman"/>
          <w:sz w:val="21"/>
          <w:szCs w:val="21"/>
        </w:rPr>
        <w:t>的基础上，所支持的功能不变，仅改变了控制信息的配置方式。</w:t>
      </w:r>
      <w:proofErr w:type="gramStart"/>
      <w:r w:rsidRPr="003A3811">
        <w:rPr>
          <w:rFonts w:ascii="Times New Roman" w:eastAsia="宋体" w:hAnsi="Times New Roman" w:cs="Times New Roman"/>
          <w:sz w:val="21"/>
          <w:szCs w:val="21"/>
        </w:rPr>
        <w:t>由之前</w:t>
      </w:r>
      <w:proofErr w:type="gramEnd"/>
      <w:r w:rsidRPr="003A3811">
        <w:rPr>
          <w:rFonts w:ascii="Times New Roman" w:eastAsia="宋体" w:hAnsi="Times New Roman" w:cs="Times New Roman"/>
          <w:sz w:val="21"/>
          <w:szCs w:val="21"/>
        </w:rPr>
        <w:t>通过环形控制通路配置转变为</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模块集中配置管理。</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模块支持对接收的报文进行计数统计，包括：报文个数、流量大小等。同时，支持测量处理延时，精度可以达到纳秒级。用户也可以设定只统计特定协议的流量。在未来，将支持更多的过滤条件，例如：</w:t>
      </w:r>
      <w:r w:rsidRPr="003A3811">
        <w:rPr>
          <w:rFonts w:ascii="Times New Roman" w:eastAsia="宋体" w:hAnsi="Times New Roman" w:cs="Times New Roman"/>
          <w:sz w:val="21"/>
          <w:szCs w:val="21"/>
        </w:rPr>
        <w:t>IP</w:t>
      </w:r>
      <w:r w:rsidRPr="003A3811">
        <w:rPr>
          <w:rFonts w:ascii="Times New Roman" w:eastAsia="宋体" w:hAnsi="Times New Roman" w:cs="Times New Roman"/>
          <w:sz w:val="21"/>
          <w:szCs w:val="21"/>
        </w:rPr>
        <w:t>地址、端口号等，供用户进行组合，从而提高对流的过滤统计的粒度。</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因此，在</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内需要支持以下功能：</w:t>
      </w:r>
    </w:p>
    <w:p w:rsidR="00B94B88" w:rsidRPr="003A3811" w:rsidRDefault="00B94B88" w:rsidP="00B94B88">
      <w:pPr>
        <w:pStyle w:val="a4"/>
        <w:numPr>
          <w:ilvl w:val="0"/>
          <w:numId w:val="24"/>
        </w:numPr>
        <w:ind w:firstLineChars="0"/>
        <w:rPr>
          <w:rFonts w:cs="Times New Roman"/>
          <w:szCs w:val="21"/>
        </w:rPr>
      </w:pPr>
      <w:r w:rsidRPr="003A3811">
        <w:rPr>
          <w:rFonts w:cs="Times New Roman"/>
          <w:szCs w:val="21"/>
        </w:rPr>
        <w:t>支持对</w:t>
      </w:r>
      <w:r w:rsidRPr="003A3811">
        <w:rPr>
          <w:rFonts w:cs="Times New Roman"/>
          <w:szCs w:val="21"/>
        </w:rPr>
        <w:t>FAST</w:t>
      </w:r>
      <w:r w:rsidRPr="003A3811">
        <w:rPr>
          <w:rFonts w:cs="Times New Roman"/>
          <w:szCs w:val="21"/>
        </w:rPr>
        <w:t>报文的</w:t>
      </w:r>
      <w:r w:rsidRPr="003A3811">
        <w:rPr>
          <w:rFonts w:cs="Times New Roman"/>
          <w:szCs w:val="21"/>
        </w:rPr>
        <w:t>Metadata</w:t>
      </w:r>
      <w:r w:rsidRPr="003A3811">
        <w:rPr>
          <w:rFonts w:cs="Times New Roman"/>
          <w:szCs w:val="21"/>
        </w:rPr>
        <w:t>和报文数据部分进行解析，提取与统计相关的数据信息，例如：报文长度等；</w:t>
      </w:r>
    </w:p>
    <w:p w:rsidR="00B94B88" w:rsidRPr="003A3811" w:rsidRDefault="00B94B88" w:rsidP="00B94B88">
      <w:pPr>
        <w:pStyle w:val="a4"/>
        <w:numPr>
          <w:ilvl w:val="0"/>
          <w:numId w:val="24"/>
        </w:numPr>
        <w:ind w:firstLineChars="0"/>
        <w:rPr>
          <w:rFonts w:cs="Times New Roman"/>
          <w:szCs w:val="21"/>
        </w:rPr>
      </w:pPr>
      <w:r w:rsidRPr="003A3811">
        <w:rPr>
          <w:rFonts w:cs="Times New Roman"/>
          <w:szCs w:val="21"/>
        </w:rPr>
        <w:t>支持计数统计。根据获取的数据信息，修改报文个数计数器（</w:t>
      </w:r>
      <w:proofErr w:type="spellStart"/>
      <w:r w:rsidRPr="003A3811">
        <w:rPr>
          <w:rFonts w:cs="Times New Roman"/>
          <w:szCs w:val="21"/>
        </w:rPr>
        <w:t>scm_pkt_num_cnt</w:t>
      </w:r>
      <w:proofErr w:type="spellEnd"/>
      <w:r w:rsidRPr="003A3811">
        <w:rPr>
          <w:rFonts w:cs="Times New Roman"/>
          <w:szCs w:val="21"/>
        </w:rPr>
        <w:t>）和总接收</w:t>
      </w:r>
      <w:r w:rsidRPr="003A3811">
        <w:rPr>
          <w:rFonts w:cs="Times New Roman"/>
          <w:szCs w:val="21"/>
        </w:rPr>
        <w:t>bit</w:t>
      </w:r>
      <w:r w:rsidRPr="003A3811">
        <w:rPr>
          <w:rFonts w:cs="Times New Roman"/>
          <w:szCs w:val="21"/>
        </w:rPr>
        <w:t>计数器（</w:t>
      </w:r>
      <w:proofErr w:type="spellStart"/>
      <w:r w:rsidRPr="003A3811">
        <w:rPr>
          <w:rFonts w:cs="Times New Roman"/>
          <w:szCs w:val="21"/>
        </w:rPr>
        <w:t>scm_bit_num_cnt</w:t>
      </w:r>
      <w:proofErr w:type="spellEnd"/>
      <w:r w:rsidRPr="003A3811">
        <w:rPr>
          <w:rFonts w:cs="Times New Roman"/>
          <w:szCs w:val="21"/>
        </w:rPr>
        <w:t>）；</w:t>
      </w:r>
    </w:p>
    <w:p w:rsidR="00B94B88" w:rsidRPr="003A3811" w:rsidRDefault="00B94B88" w:rsidP="00B94B88">
      <w:pPr>
        <w:pStyle w:val="a4"/>
        <w:numPr>
          <w:ilvl w:val="0"/>
          <w:numId w:val="24"/>
        </w:numPr>
        <w:ind w:firstLineChars="0"/>
        <w:rPr>
          <w:rFonts w:cs="Times New Roman"/>
          <w:szCs w:val="21"/>
        </w:rPr>
      </w:pPr>
      <w:r w:rsidRPr="003A3811">
        <w:rPr>
          <w:rFonts w:cs="Times New Roman"/>
          <w:szCs w:val="21"/>
        </w:rPr>
        <w:t>支持区分不同来源的报文，对接收的测试报文在计数统计后丢弃，而对其余报文则正常传递至下一硬件功能模块；</w:t>
      </w:r>
    </w:p>
    <w:p w:rsidR="00B94B88" w:rsidRPr="003A3811" w:rsidRDefault="00B94B88" w:rsidP="00B94B88">
      <w:pPr>
        <w:pStyle w:val="a4"/>
        <w:numPr>
          <w:ilvl w:val="0"/>
          <w:numId w:val="24"/>
        </w:numPr>
        <w:ind w:firstLineChars="0"/>
        <w:rPr>
          <w:rFonts w:cs="Times New Roman"/>
          <w:szCs w:val="21"/>
        </w:rPr>
      </w:pPr>
      <w:r w:rsidRPr="003A3811">
        <w:rPr>
          <w:rFonts w:cs="Times New Roman"/>
          <w:szCs w:val="21"/>
        </w:rPr>
        <w:t>支持同</w:t>
      </w:r>
      <w:r w:rsidRPr="003A3811">
        <w:rPr>
          <w:rFonts w:cs="Times New Roman"/>
          <w:szCs w:val="21"/>
        </w:rPr>
        <w:t>LCM</w:t>
      </w:r>
      <w:r w:rsidRPr="003A3811">
        <w:rPr>
          <w:rFonts w:cs="Times New Roman"/>
          <w:szCs w:val="21"/>
        </w:rPr>
        <w:t>通信。接收来自</w:t>
      </w:r>
      <w:r w:rsidRPr="003A3811">
        <w:rPr>
          <w:rFonts w:cs="Times New Roman"/>
          <w:szCs w:val="21"/>
        </w:rPr>
        <w:t>LCM</w:t>
      </w:r>
      <w:r w:rsidRPr="003A3811">
        <w:rPr>
          <w:rFonts w:cs="Times New Roman"/>
          <w:szCs w:val="21"/>
        </w:rPr>
        <w:t>的配置信息，修改相应寄存器。同时，将相关统计技术寄存器的值返回给</w:t>
      </w:r>
      <w:r w:rsidRPr="003A3811">
        <w:rPr>
          <w:rFonts w:cs="Times New Roman"/>
          <w:szCs w:val="21"/>
        </w:rPr>
        <w:t>LCM</w:t>
      </w:r>
      <w:r w:rsidRPr="003A3811">
        <w:rPr>
          <w:rFonts w:cs="Times New Roman"/>
          <w:szCs w:val="21"/>
        </w:rPr>
        <w:t>，进一步上送至软件</w:t>
      </w:r>
      <w:proofErr w:type="gramStart"/>
      <w:r w:rsidRPr="003A3811">
        <w:rPr>
          <w:rFonts w:cs="Times New Roman"/>
          <w:szCs w:val="21"/>
        </w:rPr>
        <w:t>端处理</w:t>
      </w:r>
      <w:proofErr w:type="gramEnd"/>
      <w:r w:rsidRPr="003A3811">
        <w:rPr>
          <w:rFonts w:cs="Times New Roman"/>
          <w:szCs w:val="21"/>
        </w:rPr>
        <w:t>分析。</w:t>
      </w:r>
    </w:p>
    <w:p w:rsidR="00B94B88" w:rsidRPr="003A3811" w:rsidRDefault="00B94B88" w:rsidP="00B94B88">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3.4.2 SCM</w:t>
      </w:r>
      <w:r w:rsidRPr="003A3811">
        <w:rPr>
          <w:rFonts w:ascii="Times New Roman" w:eastAsia="宋体" w:hAnsi="Times New Roman" w:cs="Times New Roman"/>
          <w:sz w:val="24"/>
          <w:szCs w:val="24"/>
        </w:rPr>
        <w:t>模块概要设计</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模块位于</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模块和</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模块之间，如图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所示，负责接收来自</w:t>
      </w:r>
      <w:r w:rsidRPr="003A3811">
        <w:rPr>
          <w:rFonts w:ascii="Times New Roman" w:eastAsia="宋体" w:hAnsi="Times New Roman" w:cs="Times New Roman"/>
          <w:sz w:val="21"/>
          <w:szCs w:val="21"/>
        </w:rPr>
        <w:t>UDC</w:t>
      </w:r>
      <w:r w:rsidRPr="003A3811">
        <w:rPr>
          <w:rFonts w:ascii="Times New Roman" w:eastAsia="宋体" w:hAnsi="Times New Roman" w:cs="Times New Roman"/>
          <w:sz w:val="21"/>
          <w:szCs w:val="21"/>
        </w:rPr>
        <w:t>模块的</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等数据并统计流量信息（包括：报文个数、流量大小以及延迟等）。同时，将接收到的测试报文丢弃，其余类型的流量的</w:t>
      </w:r>
      <w:r w:rsidRPr="003A3811">
        <w:rPr>
          <w:rFonts w:ascii="Times New Roman" w:eastAsia="宋体" w:hAnsi="Times New Roman" w:cs="Times New Roman"/>
          <w:sz w:val="21"/>
          <w:szCs w:val="21"/>
        </w:rPr>
        <w:t>FAST-Pkt</w:t>
      </w:r>
      <w:r w:rsidRPr="003A3811">
        <w:rPr>
          <w:rFonts w:ascii="Times New Roman" w:eastAsia="宋体" w:hAnsi="Times New Roman" w:cs="Times New Roman"/>
          <w:sz w:val="21"/>
          <w:szCs w:val="21"/>
        </w:rPr>
        <w:t>等数据则正常送往下一功能模块，即：</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模块。</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同时，</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模块支持同</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模块进行通信，允许</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模块读写寄存器。</w:t>
      </w:r>
    </w:p>
    <w:p w:rsidR="00B94B88" w:rsidRPr="003A3811" w:rsidRDefault="003717C5" w:rsidP="00B94B88">
      <w:pPr>
        <w:jc w:val="center"/>
        <w:rPr>
          <w:rFonts w:ascii="Times New Roman" w:eastAsia="宋体" w:hAnsi="Times New Roman" w:cs="Times New Roman"/>
          <w:sz w:val="21"/>
          <w:szCs w:val="21"/>
        </w:rPr>
      </w:pPr>
      <w:r w:rsidRPr="003A3811">
        <w:rPr>
          <w:rFonts w:ascii="Times New Roman" w:hAnsi="Times New Roman" w:cs="Times New Roman"/>
        </w:rPr>
        <w:object w:dxaOrig="24121" w:dyaOrig="6691">
          <v:shape id="_x0000_i1033" type="#_x0000_t75" style="width:414.8pt;height:115pt" o:ole="">
            <v:imagedata r:id="rId50" o:title=""/>
          </v:shape>
          <o:OLEObject Type="Embed" ProgID="Visio.Drawing.15" ShapeID="_x0000_i1033" DrawAspect="Content" ObjectID="_1621194472" r:id="rId51"/>
        </w:object>
      </w:r>
    </w:p>
    <w:p w:rsidR="00B94B88" w:rsidRPr="003A3811" w:rsidRDefault="00B94B88" w:rsidP="00B94B8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SCM</w:t>
      </w:r>
      <w:r w:rsidRPr="003A3811">
        <w:rPr>
          <w:rFonts w:ascii="Times New Roman" w:eastAsia="宋体" w:hAnsi="Times New Roman" w:cs="Times New Roman"/>
          <w:sz w:val="18"/>
          <w:szCs w:val="18"/>
        </w:rPr>
        <w:t>模块在</w:t>
      </w:r>
      <w:r w:rsidRPr="003A3811">
        <w:rPr>
          <w:rFonts w:ascii="Times New Roman" w:eastAsia="宋体" w:hAnsi="Times New Roman" w:cs="Times New Roman"/>
          <w:sz w:val="18"/>
          <w:szCs w:val="18"/>
        </w:rPr>
        <w:t>UM</w:t>
      </w:r>
      <w:r w:rsidRPr="003A3811">
        <w:rPr>
          <w:rFonts w:ascii="Times New Roman" w:eastAsia="宋体" w:hAnsi="Times New Roman" w:cs="Times New Roman"/>
          <w:sz w:val="18"/>
          <w:szCs w:val="18"/>
        </w:rPr>
        <w:t>流水线内的位置</w:t>
      </w:r>
    </w:p>
    <w:p w:rsidR="00AD5577" w:rsidRPr="003A3811" w:rsidRDefault="00AD5577"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模块的流程示意图如图</w:t>
      </w:r>
      <w:r w:rsidRPr="003A3811">
        <w:rPr>
          <w:rFonts w:ascii="Times New Roman" w:eastAsia="宋体" w:hAnsi="Times New Roman" w:cs="Times New Roman"/>
          <w:sz w:val="21"/>
          <w:szCs w:val="21"/>
        </w:rPr>
        <w:t xml:space="preserve"> </w:t>
      </w:r>
      <w:r w:rsidR="00EF23F1" w:rsidRPr="003A3811">
        <w:rPr>
          <w:rFonts w:ascii="Times New Roman" w:eastAsia="宋体" w:hAnsi="Times New Roman" w:cs="Times New Roman"/>
          <w:sz w:val="21"/>
          <w:szCs w:val="21"/>
        </w:rPr>
        <w:t>中黄色模块</w:t>
      </w:r>
      <w:r w:rsidRPr="003A3811">
        <w:rPr>
          <w:rFonts w:ascii="Times New Roman" w:eastAsia="宋体" w:hAnsi="Times New Roman" w:cs="Times New Roman"/>
          <w:sz w:val="21"/>
          <w:szCs w:val="21"/>
        </w:rPr>
        <w:t>所示。</w:t>
      </w:r>
    </w:p>
    <w:p w:rsidR="00AD5577" w:rsidRPr="003A3811" w:rsidRDefault="00AD5577" w:rsidP="00AD5577">
      <w:pPr>
        <w:jc w:val="center"/>
        <w:rPr>
          <w:rFonts w:ascii="Times New Roman" w:eastAsia="宋体" w:hAnsi="Times New Roman" w:cs="Times New Roman"/>
          <w:sz w:val="21"/>
          <w:szCs w:val="21"/>
        </w:rPr>
      </w:pPr>
      <w:r w:rsidRPr="003A3811">
        <w:rPr>
          <w:rFonts w:ascii="Times New Roman" w:hAnsi="Times New Roman" w:cs="Times New Roman"/>
        </w:rPr>
        <w:object w:dxaOrig="8925" w:dyaOrig="8910">
          <v:shape id="_x0000_i1062" type="#_x0000_t75" style="width:265.45pt;height:264.35pt" o:ole="">
            <v:imagedata r:id="rId52" o:title=""/>
          </v:shape>
          <o:OLEObject Type="Embed" ProgID="Visio.Drawing.15" ShapeID="_x0000_i1062" DrawAspect="Content" ObjectID="_1621194473" r:id="rId53"/>
        </w:object>
      </w:r>
    </w:p>
    <w:p w:rsidR="00AD5577" w:rsidRPr="003A3811" w:rsidRDefault="00AD5577" w:rsidP="00AD5577">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SCM</w:t>
      </w:r>
      <w:r w:rsidRPr="003A3811">
        <w:rPr>
          <w:rFonts w:ascii="Times New Roman" w:eastAsia="宋体" w:hAnsi="Times New Roman" w:cs="Times New Roman"/>
          <w:sz w:val="18"/>
          <w:szCs w:val="18"/>
        </w:rPr>
        <w:t>模块流程示意图</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为了更好地支持</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模块的统计功能，在</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定义了表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所示的寄存器，用于存储统计数据和软件端的配置信息。</w:t>
      </w:r>
    </w:p>
    <w:p w:rsidR="00B94B88" w:rsidRPr="003A3811" w:rsidRDefault="00B94B88" w:rsidP="00B94B8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SCM</w:t>
      </w:r>
      <w:r w:rsidRPr="003A3811">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1995"/>
        <w:gridCol w:w="835"/>
        <w:gridCol w:w="1560"/>
        <w:gridCol w:w="1619"/>
        <w:gridCol w:w="2281"/>
      </w:tblGrid>
      <w:tr w:rsidR="00DD5A59" w:rsidRPr="003A3811" w:rsidTr="00DD5A59">
        <w:tc>
          <w:tcPr>
            <w:tcW w:w="1995" w:type="dxa"/>
            <w:shd w:val="clear" w:color="auto" w:fill="9CC2E5" w:themeFill="accent5" w:themeFillTint="99"/>
          </w:tcPr>
          <w:p w:rsidR="00DD5A59" w:rsidRPr="003A3811" w:rsidRDefault="00DD5A59" w:rsidP="00421D3C">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寄存器名称</w:t>
            </w:r>
          </w:p>
        </w:tc>
        <w:tc>
          <w:tcPr>
            <w:tcW w:w="835" w:type="dxa"/>
            <w:shd w:val="clear" w:color="auto" w:fill="9CC2E5" w:themeFill="accent5" w:themeFillTint="99"/>
          </w:tcPr>
          <w:p w:rsidR="00DD5A59" w:rsidRPr="003A3811" w:rsidRDefault="00DD5A59" w:rsidP="00421D3C">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读写</w:t>
            </w:r>
          </w:p>
        </w:tc>
        <w:tc>
          <w:tcPr>
            <w:tcW w:w="1560" w:type="dxa"/>
            <w:shd w:val="clear" w:color="auto" w:fill="9CC2E5" w:themeFill="accent5" w:themeFillTint="99"/>
          </w:tcPr>
          <w:p w:rsidR="00DD5A59" w:rsidRPr="003A3811" w:rsidRDefault="00DD5A59" w:rsidP="00421D3C">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寄存器大小</w:t>
            </w:r>
          </w:p>
        </w:tc>
        <w:tc>
          <w:tcPr>
            <w:tcW w:w="1619" w:type="dxa"/>
            <w:shd w:val="clear" w:color="auto" w:fill="9CC2E5" w:themeFill="accent5" w:themeFillTint="99"/>
          </w:tcPr>
          <w:p w:rsidR="00DD5A59" w:rsidRPr="003A3811" w:rsidRDefault="00DD5A59" w:rsidP="00421D3C">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寄存器初始值</w:t>
            </w:r>
          </w:p>
        </w:tc>
        <w:tc>
          <w:tcPr>
            <w:tcW w:w="2281" w:type="dxa"/>
            <w:shd w:val="clear" w:color="auto" w:fill="9CC2E5" w:themeFill="accent5" w:themeFillTint="99"/>
          </w:tcPr>
          <w:p w:rsidR="00DD5A59" w:rsidRPr="003A3811" w:rsidRDefault="00DD5A59" w:rsidP="00421D3C">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寄存器描述</w:t>
            </w:r>
          </w:p>
        </w:tc>
      </w:tr>
      <w:tr w:rsidR="00DD5A59" w:rsidRPr="003A3811" w:rsidTr="00DD5A59">
        <w:tc>
          <w:tcPr>
            <w:tcW w:w="1995" w:type="dxa"/>
          </w:tcPr>
          <w:p w:rsidR="00DD5A59" w:rsidRPr="003A3811" w:rsidRDefault="00DD5A59" w:rsidP="00421D3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protocol_type</w:t>
            </w:r>
            <w:proofErr w:type="spellEnd"/>
          </w:p>
        </w:tc>
        <w:tc>
          <w:tcPr>
            <w:tcW w:w="835"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560"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619"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281" w:type="dxa"/>
          </w:tcPr>
          <w:p w:rsidR="00DD5A59" w:rsidRPr="003A3811" w:rsidRDefault="00DD5A59" w:rsidP="00421D3C">
            <w:pPr>
              <w:rPr>
                <w:rFonts w:ascii="Times New Roman" w:eastAsia="宋体" w:hAnsi="Times New Roman" w:cs="Times New Roman"/>
                <w:sz w:val="21"/>
                <w:szCs w:val="21"/>
              </w:rPr>
            </w:pPr>
            <w:r w:rsidRPr="003A3811">
              <w:rPr>
                <w:rFonts w:ascii="Times New Roman" w:eastAsia="宋体" w:hAnsi="Times New Roman" w:cs="Times New Roman"/>
                <w:sz w:val="21"/>
                <w:szCs w:val="21"/>
              </w:rPr>
              <w:t>特定报文类型</w:t>
            </w:r>
          </w:p>
        </w:tc>
      </w:tr>
      <w:tr w:rsidR="00DD5A59" w:rsidRPr="003A3811" w:rsidTr="00DD5A59">
        <w:tc>
          <w:tcPr>
            <w:tcW w:w="1995" w:type="dxa"/>
          </w:tcPr>
          <w:p w:rsidR="00DD5A59" w:rsidRPr="003A3811" w:rsidRDefault="00DD5A59" w:rsidP="00421D3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statistic_reset</w:t>
            </w:r>
            <w:proofErr w:type="spellEnd"/>
          </w:p>
        </w:tc>
        <w:tc>
          <w:tcPr>
            <w:tcW w:w="835"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560"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619"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281" w:type="dxa"/>
          </w:tcPr>
          <w:p w:rsidR="00DD5A59" w:rsidRPr="003A3811" w:rsidRDefault="00DD5A59" w:rsidP="00421D3C">
            <w:pPr>
              <w:rPr>
                <w:rFonts w:ascii="Times New Roman" w:eastAsia="宋体" w:hAnsi="Times New Roman" w:cs="Times New Roman"/>
                <w:sz w:val="21"/>
                <w:szCs w:val="21"/>
              </w:rPr>
            </w:pPr>
            <w:r w:rsidRPr="003A3811">
              <w:rPr>
                <w:rFonts w:ascii="Times New Roman" w:eastAsia="宋体" w:hAnsi="Times New Roman" w:cs="Times New Roman"/>
                <w:sz w:val="21"/>
                <w:szCs w:val="21"/>
              </w:rPr>
              <w:t>重置信号</w:t>
            </w:r>
          </w:p>
        </w:tc>
      </w:tr>
      <w:tr w:rsidR="00DD5A59" w:rsidRPr="003A3811" w:rsidTr="00DD5A59">
        <w:tc>
          <w:tcPr>
            <w:tcW w:w="1995" w:type="dxa"/>
          </w:tcPr>
          <w:p w:rsidR="00DD5A59" w:rsidRPr="003A3811" w:rsidRDefault="00DD5A59" w:rsidP="00421D3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scm_pkt_num_cnt</w:t>
            </w:r>
            <w:proofErr w:type="spellEnd"/>
          </w:p>
        </w:tc>
        <w:tc>
          <w:tcPr>
            <w:tcW w:w="835"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560"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619"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281" w:type="dxa"/>
          </w:tcPr>
          <w:p w:rsidR="00DD5A59" w:rsidRPr="003A3811" w:rsidRDefault="00DD5A59" w:rsidP="00421D3C">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报文数量</w:t>
            </w:r>
          </w:p>
        </w:tc>
      </w:tr>
      <w:tr w:rsidR="00DD5A59" w:rsidRPr="003A3811" w:rsidTr="00DD5A59">
        <w:tc>
          <w:tcPr>
            <w:tcW w:w="1995" w:type="dxa"/>
          </w:tcPr>
          <w:p w:rsidR="00DD5A59" w:rsidRPr="003A3811" w:rsidRDefault="00DD5A59" w:rsidP="00421D3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scm_bit_num_cnt</w:t>
            </w:r>
            <w:proofErr w:type="spellEnd"/>
          </w:p>
        </w:tc>
        <w:tc>
          <w:tcPr>
            <w:tcW w:w="835"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560"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619"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281" w:type="dxa"/>
          </w:tcPr>
          <w:p w:rsidR="00DD5A59" w:rsidRPr="003A3811" w:rsidRDefault="00DD5A59" w:rsidP="00421D3C">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bit</w:t>
            </w:r>
            <w:r w:rsidRPr="003A3811">
              <w:rPr>
                <w:rFonts w:ascii="Times New Roman" w:eastAsia="宋体" w:hAnsi="Times New Roman" w:cs="Times New Roman"/>
                <w:sz w:val="21"/>
                <w:szCs w:val="21"/>
              </w:rPr>
              <w:t>数量</w:t>
            </w:r>
          </w:p>
        </w:tc>
      </w:tr>
      <w:tr w:rsidR="00DD5A59" w:rsidRPr="003A3811" w:rsidTr="00DD5A59">
        <w:tc>
          <w:tcPr>
            <w:tcW w:w="1995" w:type="dxa"/>
          </w:tcPr>
          <w:p w:rsidR="00DD5A59" w:rsidRPr="003A3811" w:rsidRDefault="00DD5A59" w:rsidP="00421D3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time_latency</w:t>
            </w:r>
            <w:proofErr w:type="spellEnd"/>
          </w:p>
        </w:tc>
        <w:tc>
          <w:tcPr>
            <w:tcW w:w="835"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560"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619" w:type="dxa"/>
          </w:tcPr>
          <w:p w:rsidR="00DD5A59" w:rsidRPr="003A3811" w:rsidRDefault="00DD5A59" w:rsidP="00421D3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281" w:type="dxa"/>
          </w:tcPr>
          <w:p w:rsidR="00DD5A59" w:rsidRPr="003A3811" w:rsidRDefault="00DD5A59" w:rsidP="00421D3C">
            <w:pPr>
              <w:rPr>
                <w:rFonts w:ascii="Times New Roman" w:eastAsia="宋体" w:hAnsi="Times New Roman" w:cs="Times New Roman"/>
                <w:sz w:val="21"/>
                <w:szCs w:val="21"/>
              </w:rPr>
            </w:pPr>
            <w:r w:rsidRPr="003A3811">
              <w:rPr>
                <w:rFonts w:ascii="Times New Roman" w:eastAsia="宋体" w:hAnsi="Times New Roman" w:cs="Times New Roman"/>
                <w:sz w:val="21"/>
                <w:szCs w:val="21"/>
              </w:rPr>
              <w:t>记录处理延迟</w:t>
            </w:r>
          </w:p>
        </w:tc>
      </w:tr>
    </w:tbl>
    <w:p w:rsidR="00B94B88" w:rsidRPr="003A3811" w:rsidRDefault="00B94B88" w:rsidP="00B94B88">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3.4.3 SCM</w:t>
      </w:r>
      <w:r w:rsidRPr="003A3811">
        <w:rPr>
          <w:rFonts w:ascii="Times New Roman" w:eastAsia="宋体" w:hAnsi="Times New Roman" w:cs="Times New Roman"/>
          <w:sz w:val="24"/>
          <w:szCs w:val="24"/>
        </w:rPr>
        <w:t>模块详细设计</w:t>
      </w:r>
    </w:p>
    <w:p w:rsidR="00B94B88" w:rsidRPr="003A3811" w:rsidRDefault="00B94B88" w:rsidP="00B94B88">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3.4.3.1 </w:t>
      </w:r>
      <w:r w:rsidRPr="003A3811">
        <w:rPr>
          <w:rFonts w:ascii="Times New Roman" w:eastAsia="宋体" w:hAnsi="Times New Roman" w:cs="Times New Roman"/>
          <w:sz w:val="24"/>
          <w:szCs w:val="24"/>
        </w:rPr>
        <w:t>模块接口设计</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B94B88" w:rsidRPr="003A3811" w:rsidRDefault="00794020" w:rsidP="00B94B88">
      <w:pPr>
        <w:jc w:val="center"/>
        <w:rPr>
          <w:rFonts w:ascii="Times New Roman" w:eastAsia="宋体" w:hAnsi="Times New Roman" w:cs="Times New Roman"/>
          <w:sz w:val="21"/>
          <w:szCs w:val="21"/>
        </w:rPr>
      </w:pPr>
      <w:r w:rsidRPr="003A3811">
        <w:rPr>
          <w:rFonts w:ascii="Times New Roman" w:hAnsi="Times New Roman" w:cs="Times New Roman"/>
        </w:rPr>
        <w:object w:dxaOrig="8611" w:dyaOrig="6600">
          <v:shape id="_x0000_i1034" type="#_x0000_t75" style="width:243.95pt;height:187pt" o:ole="">
            <v:imagedata r:id="rId54" o:title=""/>
          </v:shape>
          <o:OLEObject Type="Embed" ProgID="Visio.Drawing.15" ShapeID="_x0000_i1034" DrawAspect="Content" ObjectID="_1621194474" r:id="rId55"/>
        </w:object>
      </w:r>
    </w:p>
    <w:p w:rsidR="00B94B88" w:rsidRPr="003A3811" w:rsidRDefault="00B94B88" w:rsidP="00B94B8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SCM</w:t>
      </w:r>
      <w:r w:rsidRPr="003A3811">
        <w:rPr>
          <w:rFonts w:ascii="Times New Roman" w:eastAsia="宋体" w:hAnsi="Times New Roman" w:cs="Times New Roman"/>
          <w:sz w:val="18"/>
          <w:szCs w:val="18"/>
        </w:rPr>
        <w:t>模块接口信号定义图</w:t>
      </w:r>
    </w:p>
    <w:p w:rsidR="00B94B88" w:rsidRPr="003A3811" w:rsidRDefault="00B94B88" w:rsidP="00B94B8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SCN</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B94B88" w:rsidRPr="003A3811" w:rsidRDefault="00B94B88" w:rsidP="00B94B8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SCM</w:t>
      </w:r>
      <w:r w:rsidRPr="003A3811">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234"/>
        <w:gridCol w:w="1022"/>
        <w:gridCol w:w="992"/>
        <w:gridCol w:w="4042"/>
      </w:tblGrid>
      <w:tr w:rsidR="00794020" w:rsidRPr="003A3811" w:rsidTr="009D200C">
        <w:tc>
          <w:tcPr>
            <w:tcW w:w="2234" w:type="dxa"/>
            <w:shd w:val="clear" w:color="auto" w:fill="9CC2E5" w:themeFill="accent5" w:themeFillTint="99"/>
          </w:tcPr>
          <w:p w:rsidR="00794020" w:rsidRPr="003A3811" w:rsidRDefault="00794020" w:rsidP="00B94B8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1022" w:type="dxa"/>
            <w:shd w:val="clear" w:color="auto" w:fill="9CC2E5" w:themeFill="accent5" w:themeFillTint="99"/>
          </w:tcPr>
          <w:p w:rsidR="00794020" w:rsidRPr="003A3811" w:rsidRDefault="00794020" w:rsidP="00B94B88">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992" w:type="dxa"/>
            <w:shd w:val="clear" w:color="auto" w:fill="9CC2E5" w:themeFill="accent5" w:themeFillTint="99"/>
          </w:tcPr>
          <w:p w:rsidR="00794020" w:rsidRPr="003A3811" w:rsidRDefault="00794020" w:rsidP="00B94B8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042" w:type="dxa"/>
            <w:shd w:val="clear" w:color="auto" w:fill="9CC2E5" w:themeFill="accent5" w:themeFillTint="99"/>
          </w:tcPr>
          <w:p w:rsidR="00794020" w:rsidRPr="003A3811" w:rsidRDefault="00794020" w:rsidP="00B94B88">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9D200C"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9D200C"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in_scm_data</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模块的数据</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in_scm_data_wr</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模块的数据写信号</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in_scm_data_valid</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模块的有效报文信号</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in_scm_data_valid_wr</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模块的有效报文信号的写信号</w:t>
            </w:r>
          </w:p>
        </w:tc>
      </w:tr>
      <w:tr w:rsidR="00794020" w:rsidRPr="003A3811" w:rsidTr="009D200C">
        <w:tc>
          <w:tcPr>
            <w:tcW w:w="2234" w:type="dxa"/>
          </w:tcPr>
          <w:p w:rsidR="00794020" w:rsidRPr="003A3811" w:rsidRDefault="00794020" w:rsidP="00B94B8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protocol_type</w:t>
            </w:r>
            <w:proofErr w:type="spellEnd"/>
          </w:p>
        </w:tc>
        <w:tc>
          <w:tcPr>
            <w:tcW w:w="102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992" w:type="dxa"/>
          </w:tcPr>
          <w:p w:rsidR="00794020" w:rsidRPr="003A3811" w:rsidRDefault="00794020" w:rsidP="00B94B8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794020" w:rsidRPr="003A3811" w:rsidRDefault="009D200C"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r w:rsidR="00422E27"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配置的特定报文类型</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statistic_reset</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042" w:type="dxa"/>
          </w:tcPr>
          <w:p w:rsidR="009D200C" w:rsidRPr="003A3811" w:rsidRDefault="009D200C"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重置信号</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out_scm_data</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输出的数据</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out_scm_data_wr</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输出的数据的写信号</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out_scm_data_valid</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输出的有效报文信号</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out_scm_data_valid_wr</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422E27"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输出的有效报文的写信号</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scm_pkt_num_cnt</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9D200C" w:rsidP="009D200C">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报文数量，供</w:t>
            </w:r>
            <w:r w:rsidRPr="003A3811">
              <w:rPr>
                <w:rFonts w:ascii="Times New Roman" w:eastAsia="宋体" w:hAnsi="Times New Roman" w:cs="Times New Roman"/>
                <w:sz w:val="21"/>
                <w:szCs w:val="21"/>
              </w:rPr>
              <w:t>LCM</w:t>
            </w:r>
            <w:r w:rsidR="00422E27"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读取</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scm_bit_num_cnt</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9D200C" w:rsidP="009D200C">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bit</w:t>
            </w:r>
            <w:r w:rsidRPr="003A3811">
              <w:rPr>
                <w:rFonts w:ascii="Times New Roman" w:eastAsia="宋体" w:hAnsi="Times New Roman" w:cs="Times New Roman"/>
                <w:sz w:val="21"/>
                <w:szCs w:val="21"/>
              </w:rPr>
              <w:t>数量，供</w:t>
            </w:r>
            <w:r w:rsidRPr="003A3811">
              <w:rPr>
                <w:rFonts w:ascii="Times New Roman" w:eastAsia="宋体" w:hAnsi="Times New Roman" w:cs="Times New Roman"/>
                <w:sz w:val="21"/>
                <w:szCs w:val="21"/>
              </w:rPr>
              <w:t>LCM</w:t>
            </w:r>
            <w:r w:rsidR="00422E27"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读取</w:t>
            </w:r>
          </w:p>
        </w:tc>
      </w:tr>
      <w:tr w:rsidR="009D200C" w:rsidRPr="003A3811" w:rsidTr="009D200C">
        <w:tc>
          <w:tcPr>
            <w:tcW w:w="2234" w:type="dxa"/>
          </w:tcPr>
          <w:p w:rsidR="009D200C" w:rsidRPr="003A3811" w:rsidRDefault="009D200C" w:rsidP="009D200C">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time_latency</w:t>
            </w:r>
            <w:proofErr w:type="spellEnd"/>
          </w:p>
        </w:tc>
        <w:tc>
          <w:tcPr>
            <w:tcW w:w="102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992" w:type="dxa"/>
          </w:tcPr>
          <w:p w:rsidR="009D200C" w:rsidRPr="003A3811" w:rsidRDefault="009D200C" w:rsidP="009D200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042" w:type="dxa"/>
          </w:tcPr>
          <w:p w:rsidR="009D200C" w:rsidRPr="003A3811" w:rsidRDefault="009D200C" w:rsidP="009D200C">
            <w:pPr>
              <w:rPr>
                <w:rFonts w:ascii="Times New Roman" w:eastAsia="宋体" w:hAnsi="Times New Roman" w:cs="Times New Roman"/>
                <w:sz w:val="21"/>
                <w:szCs w:val="21"/>
              </w:rPr>
            </w:pPr>
            <w:r w:rsidRPr="003A3811">
              <w:rPr>
                <w:rFonts w:ascii="Times New Roman" w:eastAsia="宋体" w:hAnsi="Times New Roman" w:cs="Times New Roman"/>
                <w:sz w:val="21"/>
                <w:szCs w:val="21"/>
              </w:rPr>
              <w:t>记录处理延迟，供</w:t>
            </w:r>
            <w:r w:rsidRPr="003A3811">
              <w:rPr>
                <w:rFonts w:ascii="Times New Roman" w:eastAsia="宋体" w:hAnsi="Times New Roman" w:cs="Times New Roman"/>
                <w:sz w:val="21"/>
                <w:szCs w:val="21"/>
              </w:rPr>
              <w:t>LCM</w:t>
            </w:r>
            <w:r w:rsidR="00422E27"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读取</w:t>
            </w:r>
          </w:p>
        </w:tc>
      </w:tr>
    </w:tbl>
    <w:p w:rsidR="00B94B88" w:rsidRPr="003A3811" w:rsidRDefault="00B94B88" w:rsidP="00B94B88">
      <w:pPr>
        <w:jc w:val="center"/>
        <w:rPr>
          <w:rFonts w:ascii="Times New Roman" w:eastAsia="宋体" w:hAnsi="Times New Roman" w:cs="Times New Roman"/>
          <w:sz w:val="21"/>
          <w:szCs w:val="21"/>
        </w:rPr>
      </w:pPr>
    </w:p>
    <w:p w:rsidR="00B94B88" w:rsidRPr="003A3811" w:rsidRDefault="00B94B88" w:rsidP="00B94B88">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3.4.3.2 </w:t>
      </w:r>
      <w:r w:rsidRPr="003A3811">
        <w:rPr>
          <w:rFonts w:ascii="Times New Roman" w:eastAsia="宋体" w:hAnsi="Times New Roman" w:cs="Times New Roman"/>
          <w:sz w:val="24"/>
          <w:szCs w:val="24"/>
        </w:rPr>
        <w:t>模块实现</w:t>
      </w:r>
    </w:p>
    <w:p w:rsidR="00AF0868" w:rsidRPr="003A3811" w:rsidRDefault="00AF0868" w:rsidP="00AF086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r w:rsidRPr="003A3811">
        <w:rPr>
          <w:rFonts w:ascii="Times New Roman" w:eastAsia="宋体" w:hAnsi="Times New Roman" w:cs="Times New Roman"/>
          <w:sz w:val="21"/>
          <w:szCs w:val="21"/>
        </w:rPr>
        <w:t>的状态机如图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AF0868" w:rsidRPr="003A3811" w:rsidRDefault="008E77D0" w:rsidP="00AF0868">
      <w:pPr>
        <w:jc w:val="center"/>
        <w:rPr>
          <w:rFonts w:ascii="Times New Roman" w:eastAsia="宋体" w:hAnsi="Times New Roman" w:cs="Times New Roman"/>
          <w:sz w:val="21"/>
          <w:szCs w:val="21"/>
        </w:rPr>
      </w:pPr>
      <w:r w:rsidRPr="003A3811">
        <w:rPr>
          <w:rFonts w:ascii="Times New Roman" w:hAnsi="Times New Roman" w:cs="Times New Roman"/>
        </w:rPr>
        <w:object w:dxaOrig="9675" w:dyaOrig="4275">
          <v:shape id="_x0000_i1035" type="#_x0000_t75" style="width:306.8pt;height:135.4pt" o:ole="">
            <v:imagedata r:id="rId56" o:title=""/>
          </v:shape>
          <o:OLEObject Type="Embed" ProgID="Visio.Drawing.15" ShapeID="_x0000_i1035" DrawAspect="Content" ObjectID="_1621194475" r:id="rId57"/>
        </w:object>
      </w:r>
    </w:p>
    <w:p w:rsidR="00AF0868" w:rsidRPr="003A3811" w:rsidRDefault="00AF0868" w:rsidP="00AF086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SCM</w:t>
      </w:r>
      <w:r w:rsidRPr="003A3811">
        <w:rPr>
          <w:rFonts w:ascii="Times New Roman" w:eastAsia="宋体" w:hAnsi="Times New Roman" w:cs="Times New Roman"/>
          <w:sz w:val="21"/>
          <w:szCs w:val="21"/>
        </w:rPr>
        <w:t>状态机图</w:t>
      </w:r>
    </w:p>
    <w:p w:rsidR="00AF0868" w:rsidRPr="003A3811" w:rsidRDefault="00AF0868" w:rsidP="00AF0868">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初始状态。</w:t>
      </w:r>
      <w:r w:rsidR="008E77D0" w:rsidRPr="003A3811">
        <w:rPr>
          <w:rFonts w:ascii="Times New Roman" w:eastAsia="宋体" w:hAnsi="Times New Roman" w:cs="Times New Roman"/>
          <w:sz w:val="21"/>
          <w:szCs w:val="21"/>
        </w:rPr>
        <w:t>接收</w:t>
      </w:r>
      <w:r w:rsidR="008E77D0" w:rsidRPr="003A3811">
        <w:rPr>
          <w:rFonts w:ascii="Times New Roman" w:eastAsia="宋体" w:hAnsi="Times New Roman" w:cs="Times New Roman"/>
          <w:sz w:val="21"/>
          <w:szCs w:val="21"/>
        </w:rPr>
        <w:t>FAST-Pkt</w:t>
      </w:r>
      <w:r w:rsidR="008E77D0" w:rsidRPr="003A3811">
        <w:rPr>
          <w:rFonts w:ascii="Times New Roman" w:eastAsia="宋体" w:hAnsi="Times New Roman" w:cs="Times New Roman"/>
          <w:sz w:val="21"/>
          <w:szCs w:val="21"/>
        </w:rPr>
        <w:t>第一拍，并判断该报文来源。如果来源于软件端，即：</w:t>
      </w:r>
      <w:proofErr w:type="spellStart"/>
      <w:r w:rsidR="008E77D0" w:rsidRPr="003A3811">
        <w:rPr>
          <w:rFonts w:ascii="Times New Roman" w:eastAsia="宋体" w:hAnsi="Times New Roman" w:cs="Times New Roman"/>
          <w:sz w:val="21"/>
          <w:szCs w:val="21"/>
        </w:rPr>
        <w:t>inport</w:t>
      </w:r>
      <w:proofErr w:type="spellEnd"/>
      <w:r w:rsidR="008E77D0" w:rsidRPr="003A3811">
        <w:rPr>
          <w:rFonts w:ascii="Times New Roman" w:eastAsia="宋体" w:hAnsi="Times New Roman" w:cs="Times New Roman"/>
          <w:sz w:val="21"/>
          <w:szCs w:val="21"/>
        </w:rPr>
        <w:t>为</w:t>
      </w:r>
      <w:r w:rsidR="008E77D0" w:rsidRPr="003A3811">
        <w:rPr>
          <w:rFonts w:ascii="Times New Roman" w:eastAsia="宋体" w:hAnsi="Times New Roman" w:cs="Times New Roman"/>
          <w:sz w:val="21"/>
          <w:szCs w:val="21"/>
        </w:rPr>
        <w:t>0</w:t>
      </w:r>
      <w:r w:rsidR="008E77D0" w:rsidRPr="003A3811">
        <w:rPr>
          <w:rFonts w:ascii="Times New Roman" w:eastAsia="宋体" w:hAnsi="Times New Roman" w:cs="Times New Roman"/>
          <w:sz w:val="21"/>
          <w:szCs w:val="21"/>
        </w:rPr>
        <w:t>，则跳转到</w:t>
      </w:r>
      <w:r w:rsidR="008E77D0" w:rsidRPr="003A3811">
        <w:rPr>
          <w:rFonts w:ascii="Times New Roman" w:eastAsia="宋体" w:hAnsi="Times New Roman" w:cs="Times New Roman"/>
          <w:sz w:val="21"/>
          <w:szCs w:val="21"/>
        </w:rPr>
        <w:t>SEND_S</w:t>
      </w:r>
      <w:r w:rsidR="008E77D0" w:rsidRPr="003A3811">
        <w:rPr>
          <w:rFonts w:ascii="Times New Roman" w:eastAsia="宋体" w:hAnsi="Times New Roman" w:cs="Times New Roman"/>
          <w:sz w:val="21"/>
          <w:szCs w:val="21"/>
        </w:rPr>
        <w:t>进行报文转发；如果来源于其他网络端口，则跳转到</w:t>
      </w:r>
      <w:r w:rsidR="008E77D0" w:rsidRPr="003A3811">
        <w:rPr>
          <w:rFonts w:ascii="Times New Roman" w:eastAsia="宋体" w:hAnsi="Times New Roman" w:cs="Times New Roman"/>
          <w:sz w:val="21"/>
          <w:szCs w:val="21"/>
        </w:rPr>
        <w:t>STAT_S</w:t>
      </w:r>
      <w:r w:rsidR="008E77D0" w:rsidRPr="003A3811">
        <w:rPr>
          <w:rFonts w:ascii="Times New Roman" w:eastAsia="宋体" w:hAnsi="Times New Roman" w:cs="Times New Roman"/>
          <w:sz w:val="21"/>
          <w:szCs w:val="21"/>
        </w:rPr>
        <w:t>状态进行统计操作。</w:t>
      </w:r>
    </w:p>
    <w:p w:rsidR="00AF0868" w:rsidRPr="003A3811" w:rsidRDefault="00AF0868" w:rsidP="00AF0868">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SEND_S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发送状态。</w:t>
      </w:r>
      <w:r w:rsidR="008E77D0" w:rsidRPr="003A3811">
        <w:rPr>
          <w:rFonts w:ascii="Times New Roman" w:eastAsia="宋体" w:hAnsi="Times New Roman" w:cs="Times New Roman"/>
          <w:sz w:val="21"/>
          <w:szCs w:val="21"/>
        </w:rPr>
        <w:t>负责将报文正常转发到下一硬件功能模块</w:t>
      </w:r>
      <w:r w:rsidR="008E77D0" w:rsidRPr="003A3811">
        <w:rPr>
          <w:rFonts w:ascii="Times New Roman" w:eastAsia="宋体" w:hAnsi="Times New Roman" w:cs="Times New Roman"/>
          <w:sz w:val="21"/>
          <w:szCs w:val="21"/>
        </w:rPr>
        <w:t>PGM</w:t>
      </w:r>
      <w:r w:rsidR="008E77D0" w:rsidRPr="003A3811">
        <w:rPr>
          <w:rFonts w:ascii="Times New Roman" w:eastAsia="宋体" w:hAnsi="Times New Roman" w:cs="Times New Roman"/>
          <w:sz w:val="21"/>
          <w:szCs w:val="21"/>
        </w:rPr>
        <w:t>。</w:t>
      </w:r>
      <w:r w:rsidR="00786740" w:rsidRPr="003A3811">
        <w:rPr>
          <w:rFonts w:ascii="Times New Roman" w:eastAsia="宋体" w:hAnsi="Times New Roman" w:cs="Times New Roman"/>
          <w:sz w:val="21"/>
          <w:szCs w:val="21"/>
        </w:rPr>
        <w:t>每发送完一个完整的报文后，跳转到</w:t>
      </w:r>
      <w:r w:rsidR="00786740" w:rsidRPr="003A3811">
        <w:rPr>
          <w:rFonts w:ascii="Times New Roman" w:eastAsia="宋体" w:hAnsi="Times New Roman" w:cs="Times New Roman"/>
          <w:sz w:val="21"/>
          <w:szCs w:val="21"/>
        </w:rPr>
        <w:t>IDLE_S</w:t>
      </w:r>
      <w:r w:rsidR="00786740" w:rsidRPr="003A3811">
        <w:rPr>
          <w:rFonts w:ascii="Times New Roman" w:eastAsia="宋体" w:hAnsi="Times New Roman" w:cs="Times New Roman"/>
          <w:sz w:val="21"/>
          <w:szCs w:val="21"/>
        </w:rPr>
        <w:t>，等待下一个进入的报文。</w:t>
      </w:r>
    </w:p>
    <w:p w:rsidR="00AF0868" w:rsidRPr="003A3811" w:rsidRDefault="00AF0868" w:rsidP="00AF0868">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STAT_S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统计状态。</w:t>
      </w:r>
      <w:r w:rsidR="00786740" w:rsidRPr="003A3811">
        <w:rPr>
          <w:rFonts w:ascii="Times New Roman" w:eastAsia="宋体" w:hAnsi="Times New Roman" w:cs="Times New Roman"/>
          <w:sz w:val="21"/>
          <w:szCs w:val="21"/>
        </w:rPr>
        <w:t>针对接收的测试流量进行统计计数操作，并丢弃所接收到的测试流量。每丢弃完一个完整的报文后，跳转到</w:t>
      </w:r>
      <w:r w:rsidR="00786740" w:rsidRPr="003A3811">
        <w:rPr>
          <w:rFonts w:ascii="Times New Roman" w:eastAsia="宋体" w:hAnsi="Times New Roman" w:cs="Times New Roman"/>
          <w:sz w:val="21"/>
          <w:szCs w:val="21"/>
        </w:rPr>
        <w:t>IDLE_S</w:t>
      </w:r>
      <w:r w:rsidR="00786740" w:rsidRPr="003A3811">
        <w:rPr>
          <w:rFonts w:ascii="Times New Roman" w:eastAsia="宋体" w:hAnsi="Times New Roman" w:cs="Times New Roman"/>
          <w:sz w:val="21"/>
          <w:szCs w:val="21"/>
        </w:rPr>
        <w:t>，等待下一个进入的报文。</w:t>
      </w:r>
    </w:p>
    <w:p w:rsidR="003D1FB6"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lastRenderedPageBreak/>
        <w:t>3</w:t>
      </w:r>
      <w:r w:rsidR="003D1FB6" w:rsidRPr="003A3811">
        <w:rPr>
          <w:rFonts w:ascii="Times New Roman" w:eastAsia="宋体" w:hAnsi="Times New Roman" w:cs="Times New Roman"/>
          <w:sz w:val="28"/>
          <w:szCs w:val="28"/>
        </w:rPr>
        <w:t>.</w:t>
      </w:r>
      <w:r w:rsidR="00B94B88" w:rsidRPr="003A3811">
        <w:rPr>
          <w:rFonts w:ascii="Times New Roman" w:eastAsia="宋体" w:hAnsi="Times New Roman" w:cs="Times New Roman"/>
          <w:sz w:val="28"/>
          <w:szCs w:val="28"/>
        </w:rPr>
        <w:t>5</w:t>
      </w:r>
      <w:r w:rsidR="003D1FB6" w:rsidRPr="003A3811">
        <w:rPr>
          <w:rFonts w:ascii="Times New Roman" w:eastAsia="宋体" w:hAnsi="Times New Roman" w:cs="Times New Roman"/>
          <w:sz w:val="28"/>
          <w:szCs w:val="28"/>
        </w:rPr>
        <w:t xml:space="preserve"> </w:t>
      </w:r>
      <w:r w:rsidR="00EE7CAF" w:rsidRPr="003A3811">
        <w:rPr>
          <w:rFonts w:ascii="Times New Roman" w:eastAsia="宋体" w:hAnsi="Times New Roman" w:cs="Times New Roman"/>
          <w:sz w:val="28"/>
          <w:szCs w:val="28"/>
        </w:rPr>
        <w:t>PGM</w:t>
      </w:r>
      <w:r w:rsidR="003D1FB6" w:rsidRPr="003A3811">
        <w:rPr>
          <w:rFonts w:ascii="Times New Roman" w:eastAsia="宋体" w:hAnsi="Times New Roman" w:cs="Times New Roman"/>
          <w:sz w:val="28"/>
          <w:szCs w:val="28"/>
        </w:rPr>
        <w:t>模块详细设计</w:t>
      </w:r>
    </w:p>
    <w:p w:rsidR="00FC3193" w:rsidRPr="003A3811" w:rsidRDefault="009C2DCA" w:rsidP="00FC3193">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FC3193" w:rsidRPr="003A3811">
        <w:rPr>
          <w:rFonts w:ascii="Times New Roman" w:eastAsia="宋体" w:hAnsi="Times New Roman" w:cs="Times New Roman"/>
          <w:sz w:val="24"/>
          <w:szCs w:val="24"/>
        </w:rPr>
        <w:t>.</w:t>
      </w:r>
      <w:r w:rsidR="00B94B88" w:rsidRPr="003A3811">
        <w:rPr>
          <w:rFonts w:ascii="Times New Roman" w:eastAsia="宋体" w:hAnsi="Times New Roman" w:cs="Times New Roman"/>
          <w:sz w:val="24"/>
          <w:szCs w:val="24"/>
        </w:rPr>
        <w:t>5</w:t>
      </w:r>
      <w:r w:rsidR="00FC3193" w:rsidRPr="003A3811">
        <w:rPr>
          <w:rFonts w:ascii="Times New Roman" w:eastAsia="宋体" w:hAnsi="Times New Roman" w:cs="Times New Roman"/>
          <w:sz w:val="24"/>
          <w:szCs w:val="24"/>
        </w:rPr>
        <w:t>.1</w:t>
      </w:r>
      <w:r w:rsidR="0083230B" w:rsidRPr="003A3811">
        <w:rPr>
          <w:rFonts w:ascii="Times New Roman" w:eastAsia="宋体" w:hAnsi="Times New Roman" w:cs="Times New Roman"/>
          <w:sz w:val="24"/>
          <w:szCs w:val="24"/>
        </w:rPr>
        <w:t xml:space="preserve"> </w:t>
      </w:r>
      <w:r w:rsidR="0083230B" w:rsidRPr="003A3811">
        <w:rPr>
          <w:rFonts w:ascii="Times New Roman" w:eastAsia="宋体" w:hAnsi="Times New Roman" w:cs="Times New Roman"/>
          <w:sz w:val="24"/>
          <w:szCs w:val="24"/>
        </w:rPr>
        <w:t>需求与功能分析</w:t>
      </w:r>
    </w:p>
    <w:p w:rsidR="00FC3193" w:rsidRPr="003A3811" w:rsidRDefault="009C2DCA" w:rsidP="00FC3193">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FC3193" w:rsidRPr="003A3811">
        <w:rPr>
          <w:rFonts w:ascii="Times New Roman" w:eastAsia="宋体" w:hAnsi="Times New Roman" w:cs="Times New Roman"/>
          <w:sz w:val="24"/>
          <w:szCs w:val="24"/>
        </w:rPr>
        <w:t>.</w:t>
      </w:r>
      <w:r w:rsidR="00B94B88" w:rsidRPr="003A3811">
        <w:rPr>
          <w:rFonts w:ascii="Times New Roman" w:eastAsia="宋体" w:hAnsi="Times New Roman" w:cs="Times New Roman"/>
          <w:sz w:val="24"/>
          <w:szCs w:val="24"/>
        </w:rPr>
        <w:t>5</w:t>
      </w:r>
      <w:r w:rsidR="00FC3193" w:rsidRPr="003A3811">
        <w:rPr>
          <w:rFonts w:ascii="Times New Roman" w:eastAsia="宋体" w:hAnsi="Times New Roman" w:cs="Times New Roman"/>
          <w:sz w:val="24"/>
          <w:szCs w:val="24"/>
        </w:rPr>
        <w:t>.2</w:t>
      </w:r>
      <w:r w:rsidR="0083230B" w:rsidRPr="003A3811">
        <w:rPr>
          <w:rFonts w:ascii="Times New Roman" w:eastAsia="宋体" w:hAnsi="Times New Roman" w:cs="Times New Roman"/>
          <w:sz w:val="24"/>
          <w:szCs w:val="24"/>
        </w:rPr>
        <w:t xml:space="preserve"> </w:t>
      </w:r>
      <w:r w:rsidR="00EE7CAF" w:rsidRPr="003A3811">
        <w:rPr>
          <w:rFonts w:ascii="Times New Roman" w:eastAsia="宋体" w:hAnsi="Times New Roman" w:cs="Times New Roman"/>
          <w:sz w:val="24"/>
          <w:szCs w:val="24"/>
        </w:rPr>
        <w:t>PG</w:t>
      </w:r>
      <w:r w:rsidR="0083230B" w:rsidRPr="003A3811">
        <w:rPr>
          <w:rFonts w:ascii="Times New Roman" w:eastAsia="宋体" w:hAnsi="Times New Roman" w:cs="Times New Roman"/>
          <w:sz w:val="24"/>
          <w:szCs w:val="24"/>
        </w:rPr>
        <w:t>M</w:t>
      </w:r>
      <w:r w:rsidR="0083230B" w:rsidRPr="003A3811">
        <w:rPr>
          <w:rFonts w:ascii="Times New Roman" w:eastAsia="宋体" w:hAnsi="Times New Roman" w:cs="Times New Roman"/>
          <w:sz w:val="24"/>
          <w:szCs w:val="24"/>
        </w:rPr>
        <w:t>模块概要设计</w:t>
      </w:r>
    </w:p>
    <w:p w:rsidR="00FC3193" w:rsidRPr="003A3811" w:rsidRDefault="009C2DCA" w:rsidP="0083230B">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83230B" w:rsidRPr="003A3811">
        <w:rPr>
          <w:rFonts w:ascii="Times New Roman" w:eastAsia="宋体" w:hAnsi="Times New Roman" w:cs="Times New Roman"/>
          <w:sz w:val="24"/>
          <w:szCs w:val="24"/>
        </w:rPr>
        <w:t>.</w:t>
      </w:r>
      <w:r w:rsidR="00B94B88" w:rsidRPr="003A3811">
        <w:rPr>
          <w:rFonts w:ascii="Times New Roman" w:eastAsia="宋体" w:hAnsi="Times New Roman" w:cs="Times New Roman"/>
          <w:sz w:val="24"/>
          <w:szCs w:val="24"/>
        </w:rPr>
        <w:t>5</w:t>
      </w:r>
      <w:r w:rsidR="0083230B" w:rsidRPr="003A3811">
        <w:rPr>
          <w:rFonts w:ascii="Times New Roman" w:eastAsia="宋体" w:hAnsi="Times New Roman" w:cs="Times New Roman"/>
          <w:sz w:val="24"/>
          <w:szCs w:val="24"/>
        </w:rPr>
        <w:t xml:space="preserve">.3 </w:t>
      </w:r>
      <w:r w:rsidR="00EE7CAF" w:rsidRPr="003A3811">
        <w:rPr>
          <w:rFonts w:ascii="Times New Roman" w:eastAsia="宋体" w:hAnsi="Times New Roman" w:cs="Times New Roman"/>
          <w:sz w:val="24"/>
          <w:szCs w:val="24"/>
        </w:rPr>
        <w:t>PG</w:t>
      </w:r>
      <w:r w:rsidR="0083230B" w:rsidRPr="003A3811">
        <w:rPr>
          <w:rFonts w:ascii="Times New Roman" w:eastAsia="宋体" w:hAnsi="Times New Roman" w:cs="Times New Roman"/>
          <w:sz w:val="24"/>
          <w:szCs w:val="24"/>
        </w:rPr>
        <w:t>M</w:t>
      </w:r>
      <w:r w:rsidR="0083230B" w:rsidRPr="003A3811">
        <w:rPr>
          <w:rFonts w:ascii="Times New Roman" w:eastAsia="宋体" w:hAnsi="Times New Roman" w:cs="Times New Roman"/>
          <w:sz w:val="24"/>
          <w:szCs w:val="24"/>
        </w:rPr>
        <w:t>模块详细设计</w:t>
      </w:r>
    </w:p>
    <w:p w:rsidR="003D1FB6"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3</w:t>
      </w:r>
      <w:r w:rsidR="003D1FB6" w:rsidRPr="003A3811">
        <w:rPr>
          <w:rFonts w:ascii="Times New Roman" w:eastAsia="宋体" w:hAnsi="Times New Roman" w:cs="Times New Roman"/>
          <w:sz w:val="28"/>
          <w:szCs w:val="28"/>
        </w:rPr>
        <w:t>.</w:t>
      </w:r>
      <w:r w:rsidR="00B94B88" w:rsidRPr="003A3811">
        <w:rPr>
          <w:rFonts w:ascii="Times New Roman" w:eastAsia="宋体" w:hAnsi="Times New Roman" w:cs="Times New Roman"/>
          <w:sz w:val="28"/>
          <w:szCs w:val="28"/>
        </w:rPr>
        <w:t>6</w:t>
      </w:r>
      <w:r w:rsidR="003D1FB6" w:rsidRPr="003A3811">
        <w:rPr>
          <w:rFonts w:ascii="Times New Roman" w:eastAsia="宋体" w:hAnsi="Times New Roman" w:cs="Times New Roman"/>
          <w:sz w:val="28"/>
          <w:szCs w:val="28"/>
        </w:rPr>
        <w:t xml:space="preserve"> </w:t>
      </w:r>
      <w:r w:rsidR="00EE7CAF" w:rsidRPr="003A3811">
        <w:rPr>
          <w:rFonts w:ascii="Times New Roman" w:eastAsia="宋体" w:hAnsi="Times New Roman" w:cs="Times New Roman"/>
          <w:sz w:val="28"/>
          <w:szCs w:val="28"/>
        </w:rPr>
        <w:t>ESW</w:t>
      </w:r>
      <w:r w:rsidR="003D1FB6" w:rsidRPr="003A3811">
        <w:rPr>
          <w:rFonts w:ascii="Times New Roman" w:eastAsia="宋体" w:hAnsi="Times New Roman" w:cs="Times New Roman"/>
          <w:sz w:val="28"/>
          <w:szCs w:val="28"/>
        </w:rPr>
        <w:t>模块详细设计</w:t>
      </w:r>
    </w:p>
    <w:p w:rsidR="00654B30" w:rsidRPr="003A3811" w:rsidRDefault="009C2DCA" w:rsidP="0090111D">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90111D" w:rsidRPr="003A3811">
        <w:rPr>
          <w:rFonts w:ascii="Times New Roman" w:eastAsia="宋体" w:hAnsi="Times New Roman" w:cs="Times New Roman"/>
          <w:sz w:val="24"/>
          <w:szCs w:val="24"/>
        </w:rPr>
        <w:t>.</w:t>
      </w:r>
      <w:r w:rsidR="00B94B88" w:rsidRPr="003A3811">
        <w:rPr>
          <w:rFonts w:ascii="Times New Roman" w:eastAsia="宋体" w:hAnsi="Times New Roman" w:cs="Times New Roman"/>
          <w:sz w:val="24"/>
          <w:szCs w:val="24"/>
        </w:rPr>
        <w:t>6</w:t>
      </w:r>
      <w:r w:rsidR="0090111D" w:rsidRPr="003A3811">
        <w:rPr>
          <w:rFonts w:ascii="Times New Roman" w:eastAsia="宋体" w:hAnsi="Times New Roman" w:cs="Times New Roman"/>
          <w:sz w:val="24"/>
          <w:szCs w:val="24"/>
        </w:rPr>
        <w:t>.1</w:t>
      </w:r>
      <w:r w:rsidR="0090111D" w:rsidRPr="003A3811">
        <w:rPr>
          <w:rFonts w:ascii="Times New Roman" w:eastAsia="宋体" w:hAnsi="Times New Roman" w:cs="Times New Roman"/>
          <w:sz w:val="24"/>
          <w:szCs w:val="24"/>
        </w:rPr>
        <w:t>需求与功能分析</w:t>
      </w:r>
    </w:p>
    <w:p w:rsidR="00657694" w:rsidRPr="003A3811" w:rsidRDefault="00523F62" w:rsidP="00523F6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模块主要的功能需求为：分组类型的解析、比较</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地址以及</w:t>
      </w:r>
      <w:r w:rsidRPr="003A3811">
        <w:rPr>
          <w:rFonts w:ascii="Times New Roman" w:eastAsia="宋体" w:hAnsi="Times New Roman" w:cs="Times New Roman"/>
          <w:sz w:val="21"/>
          <w:szCs w:val="21"/>
        </w:rPr>
        <w:t>TSN-Metadata</w:t>
      </w:r>
      <w:r w:rsidRPr="003A3811">
        <w:rPr>
          <w:rFonts w:ascii="Times New Roman" w:eastAsia="宋体" w:hAnsi="Times New Roman" w:cs="Times New Roman"/>
          <w:sz w:val="21"/>
          <w:szCs w:val="21"/>
        </w:rPr>
        <w:t>的构造、分组的转发、流量监管。</w:t>
      </w:r>
    </w:p>
    <w:p w:rsidR="00E41E26" w:rsidRPr="003A3811" w:rsidRDefault="00E41E26" w:rsidP="00523F6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分组在进入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模块之后需要对分组进行解析，并将分组类型传输给</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模块以供</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模块根据分组的不同类型进入不同的队列；若分组的目的是本地直连设备，则直接由</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模块发往</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模块做计数；其他的分组则都</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模块进行传输。</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模块传输的分组还需根据流水线中的</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的多少进行分组的丢弃（仅丢弃非</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w:t>
      </w:r>
    </w:p>
    <w:p w:rsidR="00E41E26" w:rsidRPr="003A3811" w:rsidRDefault="00E41E26" w:rsidP="00523F6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针对</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的需求，将所有需要进行转发的分组都复制一份往</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口进行转发。</w:t>
      </w:r>
    </w:p>
    <w:p w:rsidR="0090111D" w:rsidRPr="003A3811" w:rsidRDefault="009C2DCA" w:rsidP="0090111D">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90111D" w:rsidRPr="003A3811">
        <w:rPr>
          <w:rFonts w:ascii="Times New Roman" w:eastAsia="宋体" w:hAnsi="Times New Roman" w:cs="Times New Roman"/>
          <w:sz w:val="24"/>
          <w:szCs w:val="24"/>
        </w:rPr>
        <w:t>.</w:t>
      </w:r>
      <w:r w:rsidR="00B94B88" w:rsidRPr="003A3811">
        <w:rPr>
          <w:rFonts w:ascii="Times New Roman" w:eastAsia="宋体" w:hAnsi="Times New Roman" w:cs="Times New Roman"/>
          <w:sz w:val="24"/>
          <w:szCs w:val="24"/>
        </w:rPr>
        <w:t>6</w:t>
      </w:r>
      <w:r w:rsidR="0090111D" w:rsidRPr="003A3811">
        <w:rPr>
          <w:rFonts w:ascii="Times New Roman" w:eastAsia="宋体" w:hAnsi="Times New Roman" w:cs="Times New Roman"/>
          <w:sz w:val="24"/>
          <w:szCs w:val="24"/>
        </w:rPr>
        <w:t xml:space="preserve">.2 </w:t>
      </w:r>
      <w:r w:rsidR="00EE7CAF" w:rsidRPr="003A3811">
        <w:rPr>
          <w:rFonts w:ascii="Times New Roman" w:eastAsia="宋体" w:hAnsi="Times New Roman" w:cs="Times New Roman"/>
          <w:sz w:val="24"/>
          <w:szCs w:val="24"/>
        </w:rPr>
        <w:t>ESW</w:t>
      </w:r>
      <w:r w:rsidR="0090111D" w:rsidRPr="003A3811">
        <w:rPr>
          <w:rFonts w:ascii="Times New Roman" w:eastAsia="宋体" w:hAnsi="Times New Roman" w:cs="Times New Roman"/>
          <w:sz w:val="24"/>
          <w:szCs w:val="24"/>
        </w:rPr>
        <w:t>模块概要设计</w:t>
      </w:r>
    </w:p>
    <w:p w:rsidR="006C5257" w:rsidRPr="003A3811" w:rsidRDefault="00E41E26" w:rsidP="00E41E26">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B94B8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.2.1 ESW</w:t>
      </w:r>
      <w:r w:rsidRPr="003A3811">
        <w:rPr>
          <w:rFonts w:ascii="Times New Roman" w:eastAsia="宋体" w:hAnsi="Times New Roman" w:cs="Times New Roman"/>
          <w:sz w:val="24"/>
          <w:szCs w:val="24"/>
        </w:rPr>
        <w:t>模块功能实现</w:t>
      </w:r>
    </w:p>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B94B8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.2.1.1 </w:t>
      </w:r>
      <w:r w:rsidRPr="003A3811">
        <w:rPr>
          <w:rFonts w:ascii="Times New Roman" w:eastAsia="宋体" w:hAnsi="Times New Roman" w:cs="Times New Roman"/>
          <w:sz w:val="24"/>
          <w:szCs w:val="24"/>
        </w:rPr>
        <w:t>分组类型解析</w:t>
      </w:r>
    </w:p>
    <w:p w:rsidR="00E41E26" w:rsidRPr="003A3811" w:rsidRDefault="00E41E26" w:rsidP="00E41E2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需要对分组进行解析操作，支持带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头以及标准以太网的解析，两种分组使用不同的解析方法。带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头的分组根据</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字段的优先级（</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）值进行分组类型区分，可区分出</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分组、预约带宽分组、</w:t>
      </w:r>
      <w:proofErr w:type="spellStart"/>
      <w:r w:rsidR="00867AFD"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est</w:t>
      </w:r>
      <w:r w:rsidR="00867AFD" w:rsidRPr="003A3811">
        <w:rPr>
          <w:rFonts w:ascii="Times New Roman" w:eastAsia="宋体" w:hAnsi="Times New Roman" w:cs="Times New Roman"/>
          <w:sz w:val="21"/>
          <w:szCs w:val="21"/>
        </w:rPr>
        <w:t>E</w:t>
      </w:r>
      <w:r w:rsidRPr="003A3811">
        <w:rPr>
          <w:rFonts w:ascii="Times New Roman" w:eastAsia="宋体" w:hAnsi="Times New Roman" w:cs="Times New Roman"/>
          <w:sz w:val="21"/>
          <w:szCs w:val="21"/>
        </w:rPr>
        <w:t>ffort</w:t>
      </w:r>
      <w:proofErr w:type="spellEnd"/>
      <w:r w:rsidRPr="003A3811">
        <w:rPr>
          <w:rFonts w:ascii="Times New Roman" w:eastAsia="宋体" w:hAnsi="Times New Roman" w:cs="Times New Roman"/>
          <w:sz w:val="21"/>
          <w:szCs w:val="21"/>
        </w:rPr>
        <w:t>分组。标准以太网的分组则根据协议字段区分出</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分组或</w:t>
      </w:r>
      <w:r w:rsidR="00867AFD" w:rsidRPr="003A3811">
        <w:rPr>
          <w:rFonts w:ascii="Times New Roman" w:eastAsia="宋体" w:hAnsi="Times New Roman" w:cs="Times New Roman"/>
          <w:sz w:val="21"/>
          <w:szCs w:val="21"/>
        </w:rPr>
        <w:t>PGM</w:t>
      </w:r>
      <w:r w:rsidR="00867AFD" w:rsidRPr="003A3811">
        <w:rPr>
          <w:rFonts w:ascii="Times New Roman" w:eastAsia="宋体" w:hAnsi="Times New Roman" w:cs="Times New Roman"/>
          <w:sz w:val="21"/>
          <w:szCs w:val="21"/>
        </w:rPr>
        <w:t>生成的并发流量分组或捕获流量</w:t>
      </w:r>
      <w:r w:rsidRPr="003A3811">
        <w:rPr>
          <w:rFonts w:ascii="Times New Roman" w:eastAsia="宋体" w:hAnsi="Times New Roman" w:cs="Times New Roman"/>
          <w:sz w:val="21"/>
          <w:szCs w:val="21"/>
        </w:rPr>
        <w:t>分组。</w:t>
      </w:r>
    </w:p>
    <w:p w:rsidR="00867AFD" w:rsidRPr="003A3811" w:rsidRDefault="00867AFD" w:rsidP="00867AFD">
      <w:pPr>
        <w:pStyle w:val="a4"/>
        <w:numPr>
          <w:ilvl w:val="0"/>
          <w:numId w:val="20"/>
        </w:numPr>
        <w:ind w:firstLineChars="0"/>
        <w:rPr>
          <w:rFonts w:cs="Times New Roman"/>
          <w:b/>
          <w:szCs w:val="21"/>
        </w:rPr>
      </w:pPr>
      <w:r w:rsidRPr="003A3811">
        <w:rPr>
          <w:rFonts w:cs="Times New Roman"/>
          <w:b/>
          <w:szCs w:val="21"/>
        </w:rPr>
        <w:lastRenderedPageBreak/>
        <w:t>判断是否携带</w:t>
      </w:r>
      <w:r w:rsidRPr="003A3811">
        <w:rPr>
          <w:rFonts w:cs="Times New Roman"/>
          <w:b/>
          <w:szCs w:val="21"/>
        </w:rPr>
        <w:t>VLAN</w:t>
      </w:r>
      <w:r w:rsidRPr="003A3811">
        <w:rPr>
          <w:rFonts w:cs="Times New Roman"/>
          <w:b/>
          <w:szCs w:val="21"/>
        </w:rPr>
        <w:t>头：</w:t>
      </w:r>
    </w:p>
    <w:p w:rsidR="00811D22" w:rsidRPr="003A3811" w:rsidRDefault="001C1BB4" w:rsidP="001C1BB4">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VLAN</w:t>
      </w:r>
      <w:r w:rsidRPr="003A3811">
        <w:rPr>
          <w:rFonts w:ascii="Times New Roman" w:eastAsia="宋体" w:hAnsi="Times New Roman" w:cs="Times New Roman"/>
          <w:sz w:val="18"/>
          <w:szCs w:val="18"/>
        </w:rPr>
        <w:t>分组的头部格式</w:t>
      </w:r>
    </w:p>
    <w:tbl>
      <w:tblPr>
        <w:tblStyle w:val="a3"/>
        <w:tblW w:w="9351" w:type="dxa"/>
        <w:jc w:val="center"/>
        <w:tblLayout w:type="fixed"/>
        <w:tblLook w:val="04A0" w:firstRow="1" w:lastRow="0" w:firstColumn="1" w:lastColumn="0" w:noHBand="0" w:noVBand="1"/>
      </w:tblPr>
      <w:tblGrid>
        <w:gridCol w:w="1696"/>
        <w:gridCol w:w="1560"/>
        <w:gridCol w:w="2126"/>
        <w:gridCol w:w="1276"/>
        <w:gridCol w:w="992"/>
        <w:gridCol w:w="1701"/>
      </w:tblGrid>
      <w:tr w:rsidR="001C1BB4" w:rsidRPr="003A3811" w:rsidTr="001C1BB4">
        <w:trPr>
          <w:jc w:val="center"/>
        </w:trPr>
        <w:tc>
          <w:tcPr>
            <w:tcW w:w="1696"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127:80]DMAC</w:t>
            </w:r>
            <w:proofErr w:type="gramEnd"/>
          </w:p>
        </w:tc>
        <w:tc>
          <w:tcPr>
            <w:tcW w:w="1560"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79:32]SMAC</w:t>
            </w:r>
            <w:proofErr w:type="gramEnd"/>
          </w:p>
        </w:tc>
        <w:tc>
          <w:tcPr>
            <w:tcW w:w="2126"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31:16]TPID</w:t>
            </w:r>
            <w:proofErr w:type="gramEnd"/>
            <w:r w:rsidRPr="003A3811">
              <w:rPr>
                <w:rFonts w:ascii="Times New Roman" w:eastAsia="宋体" w:hAnsi="Times New Roman" w:cs="Times New Roman"/>
                <w:sz w:val="21"/>
                <w:szCs w:val="21"/>
              </w:rPr>
              <w:t>(0x8100)</w:t>
            </w:r>
          </w:p>
        </w:tc>
        <w:tc>
          <w:tcPr>
            <w:tcW w:w="1276"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15:13]PCP</w:t>
            </w:r>
            <w:proofErr w:type="gramEnd"/>
          </w:p>
        </w:tc>
        <w:tc>
          <w:tcPr>
            <w:tcW w:w="992"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12]CFI</w:t>
            </w:r>
            <w:proofErr w:type="gramEnd"/>
          </w:p>
        </w:tc>
        <w:tc>
          <w:tcPr>
            <w:tcW w:w="1701" w:type="dxa"/>
          </w:tcPr>
          <w:p w:rsidR="001C1BB4" w:rsidRPr="003A3811" w:rsidRDefault="001C1BB4"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11:0]VLAN</w:t>
            </w:r>
            <w:proofErr w:type="gramEnd"/>
            <w:r w:rsidRPr="003A3811">
              <w:rPr>
                <w:rFonts w:ascii="Times New Roman" w:eastAsia="宋体" w:hAnsi="Times New Roman" w:cs="Times New Roman"/>
                <w:sz w:val="21"/>
                <w:szCs w:val="21"/>
              </w:rPr>
              <w:t xml:space="preserve"> ID</w:t>
            </w:r>
          </w:p>
        </w:tc>
      </w:tr>
    </w:tbl>
    <w:p w:rsidR="001C1BB4" w:rsidRPr="003A3811" w:rsidRDefault="001C1BB4" w:rsidP="001C1BB4">
      <w:pPr>
        <w:rPr>
          <w:rFonts w:ascii="Times New Roman" w:eastAsia="宋体" w:hAnsi="Times New Roman" w:cs="Times New Roman"/>
          <w:sz w:val="15"/>
          <w:szCs w:val="15"/>
        </w:rPr>
      </w:pPr>
      <w:r w:rsidRPr="003A3811">
        <w:rPr>
          <w:rFonts w:ascii="Times New Roman" w:eastAsia="宋体" w:hAnsi="Times New Roman" w:cs="Times New Roman"/>
          <w:sz w:val="15"/>
          <w:szCs w:val="15"/>
        </w:rPr>
        <w:t>注：</w:t>
      </w:r>
      <w:r w:rsidRPr="003A3811">
        <w:rPr>
          <w:rFonts w:ascii="Times New Roman" w:eastAsia="宋体" w:hAnsi="Times New Roman" w:cs="Times New Roman"/>
          <w:sz w:val="15"/>
          <w:szCs w:val="15"/>
        </w:rPr>
        <w:t>TPID</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 xml:space="preserve">Tag </w:t>
      </w:r>
      <w:proofErr w:type="spellStart"/>
      <w:r w:rsidRPr="003A3811">
        <w:rPr>
          <w:rFonts w:ascii="Times New Roman" w:eastAsia="宋体" w:hAnsi="Times New Roman" w:cs="Times New Roman"/>
          <w:sz w:val="15"/>
          <w:szCs w:val="15"/>
        </w:rPr>
        <w:t>ProtocolIdentifier</w:t>
      </w:r>
      <w:proofErr w:type="spellEnd"/>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标签协议标识。是</w:t>
      </w:r>
      <w:r w:rsidRPr="003A3811">
        <w:rPr>
          <w:rFonts w:ascii="Times New Roman" w:eastAsia="宋体" w:hAnsi="Times New Roman" w:cs="Times New Roman"/>
          <w:sz w:val="15"/>
          <w:szCs w:val="15"/>
        </w:rPr>
        <w:t>IEEE</w:t>
      </w:r>
      <w:r w:rsidRPr="003A3811">
        <w:rPr>
          <w:rFonts w:ascii="Times New Roman" w:eastAsia="宋体" w:hAnsi="Times New Roman" w:cs="Times New Roman"/>
          <w:sz w:val="15"/>
          <w:szCs w:val="15"/>
        </w:rPr>
        <w:t>定义的新的类型，表明这是一个加了</w:t>
      </w:r>
      <w:r w:rsidRPr="003A3811">
        <w:rPr>
          <w:rFonts w:ascii="Times New Roman" w:eastAsia="宋体" w:hAnsi="Times New Roman" w:cs="Times New Roman"/>
          <w:sz w:val="15"/>
          <w:szCs w:val="15"/>
        </w:rPr>
        <w:t>802.1</w:t>
      </w:r>
      <w:r w:rsidRPr="003A3811">
        <w:rPr>
          <w:rFonts w:ascii="Times New Roman" w:eastAsia="宋体" w:hAnsi="Times New Roman" w:cs="Times New Roman"/>
          <w:sz w:val="15"/>
          <w:szCs w:val="15"/>
        </w:rPr>
        <w:t>标签的帧。</w:t>
      </w:r>
      <w:r w:rsidRPr="003A3811">
        <w:rPr>
          <w:rFonts w:ascii="Times New Roman" w:eastAsia="宋体" w:hAnsi="Times New Roman" w:cs="Times New Roman"/>
          <w:sz w:val="15"/>
          <w:szCs w:val="15"/>
        </w:rPr>
        <w:t>TPID</w:t>
      </w:r>
      <w:r w:rsidRPr="003A3811">
        <w:rPr>
          <w:rFonts w:ascii="Times New Roman" w:eastAsia="宋体" w:hAnsi="Times New Roman" w:cs="Times New Roman"/>
          <w:sz w:val="15"/>
          <w:szCs w:val="15"/>
        </w:rPr>
        <w:t>中包含了一个固定的值</w:t>
      </w:r>
      <w:r w:rsidRPr="003A3811">
        <w:rPr>
          <w:rFonts w:ascii="Times New Roman" w:eastAsia="宋体" w:hAnsi="Times New Roman" w:cs="Times New Roman"/>
          <w:sz w:val="15"/>
          <w:szCs w:val="15"/>
        </w:rPr>
        <w:t>0X8100</w:t>
      </w:r>
      <w:r w:rsidRPr="003A3811">
        <w:rPr>
          <w:rFonts w:ascii="Times New Roman" w:eastAsia="宋体" w:hAnsi="Times New Roman" w:cs="Times New Roman"/>
          <w:sz w:val="15"/>
          <w:szCs w:val="15"/>
        </w:rPr>
        <w:t>。</w:t>
      </w:r>
    </w:p>
    <w:p w:rsidR="001A562C" w:rsidRPr="003A3811" w:rsidRDefault="001A562C" w:rsidP="001A562C">
      <w:pPr>
        <w:ind w:firstLine="420"/>
        <w:rPr>
          <w:rFonts w:ascii="Times New Roman" w:eastAsia="宋体" w:hAnsi="Times New Roman" w:cs="Times New Roman"/>
          <w:i/>
          <w:sz w:val="21"/>
          <w:szCs w:val="21"/>
        </w:rPr>
      </w:pPr>
      <w:r w:rsidRPr="003A3811">
        <w:rPr>
          <w:rFonts w:ascii="Times New Roman" w:eastAsia="宋体" w:hAnsi="Times New Roman" w:cs="Times New Roman"/>
          <w:b/>
          <w:i/>
          <w:sz w:val="21"/>
          <w:szCs w:val="21"/>
        </w:rPr>
        <w:t>PCP</w:t>
      </w:r>
      <w:r w:rsidRPr="003A3811">
        <w:rPr>
          <w:rFonts w:ascii="Times New Roman" w:eastAsia="宋体" w:hAnsi="Times New Roman" w:cs="Times New Roman"/>
          <w:b/>
          <w:i/>
          <w:sz w:val="21"/>
          <w:szCs w:val="21"/>
        </w:rPr>
        <w:t>（</w:t>
      </w:r>
      <w:r w:rsidRPr="003A3811">
        <w:rPr>
          <w:rFonts w:ascii="Times New Roman" w:eastAsia="宋体" w:hAnsi="Times New Roman" w:cs="Times New Roman"/>
          <w:b/>
          <w:i/>
          <w:sz w:val="21"/>
          <w:szCs w:val="21"/>
        </w:rPr>
        <w:t>user priority</w:t>
      </w:r>
      <w:r w:rsidRPr="003A3811">
        <w:rPr>
          <w:rFonts w:ascii="Times New Roman" w:eastAsia="宋体" w:hAnsi="Times New Roman" w:cs="Times New Roman"/>
          <w:b/>
          <w:i/>
          <w:sz w:val="21"/>
          <w:szCs w:val="21"/>
        </w:rPr>
        <w:t>）：</w:t>
      </w:r>
      <w:r w:rsidRPr="003A3811">
        <w:rPr>
          <w:rFonts w:ascii="Times New Roman" w:eastAsia="宋体" w:hAnsi="Times New Roman" w:cs="Times New Roman"/>
          <w:i/>
          <w:sz w:val="21"/>
          <w:szCs w:val="21"/>
        </w:rPr>
        <w:t>这三位指明帧的优先级，一共</w:t>
      </w:r>
      <w:r w:rsidRPr="003A3811">
        <w:rPr>
          <w:rFonts w:ascii="Times New Roman" w:eastAsia="宋体" w:hAnsi="Times New Roman" w:cs="Times New Roman"/>
          <w:i/>
          <w:sz w:val="21"/>
          <w:szCs w:val="21"/>
        </w:rPr>
        <w:t>8</w:t>
      </w:r>
      <w:r w:rsidRPr="003A3811">
        <w:rPr>
          <w:rFonts w:ascii="Times New Roman" w:eastAsia="宋体" w:hAnsi="Times New Roman" w:cs="Times New Roman"/>
          <w:i/>
          <w:sz w:val="21"/>
          <w:szCs w:val="21"/>
        </w:rPr>
        <w:t>种优先级，从</w:t>
      </w:r>
      <w:r w:rsidRPr="003A3811">
        <w:rPr>
          <w:rFonts w:ascii="Times New Roman" w:eastAsia="宋体" w:hAnsi="Times New Roman" w:cs="Times New Roman"/>
          <w:i/>
          <w:sz w:val="21"/>
          <w:szCs w:val="21"/>
        </w:rPr>
        <w:t>0</w:t>
      </w:r>
      <w:r w:rsidRPr="003A3811">
        <w:rPr>
          <w:rFonts w:ascii="Times New Roman" w:eastAsia="宋体" w:hAnsi="Times New Roman" w:cs="Times New Roman"/>
          <w:i/>
          <w:sz w:val="21"/>
          <w:szCs w:val="21"/>
        </w:rPr>
        <w:t>到</w:t>
      </w:r>
      <w:r w:rsidRPr="003A3811">
        <w:rPr>
          <w:rFonts w:ascii="Times New Roman" w:eastAsia="宋体" w:hAnsi="Times New Roman" w:cs="Times New Roman"/>
          <w:i/>
          <w:sz w:val="21"/>
          <w:szCs w:val="21"/>
        </w:rPr>
        <w:t>7</w:t>
      </w:r>
      <w:r w:rsidRPr="003A3811">
        <w:rPr>
          <w:rFonts w:ascii="Times New Roman" w:eastAsia="宋体" w:hAnsi="Times New Roman" w:cs="Times New Roman"/>
          <w:i/>
          <w:sz w:val="21"/>
          <w:szCs w:val="21"/>
        </w:rPr>
        <w:t>。</w:t>
      </w:r>
    </w:p>
    <w:p w:rsidR="001A562C" w:rsidRPr="003A3811" w:rsidRDefault="001A562C" w:rsidP="001A562C">
      <w:pPr>
        <w:ind w:firstLine="420"/>
        <w:rPr>
          <w:rFonts w:ascii="Times New Roman" w:eastAsia="宋体" w:hAnsi="Times New Roman" w:cs="Times New Roman"/>
          <w:i/>
          <w:sz w:val="21"/>
          <w:szCs w:val="21"/>
        </w:rPr>
      </w:pPr>
      <w:r w:rsidRPr="003A3811">
        <w:rPr>
          <w:rFonts w:ascii="Times New Roman" w:eastAsia="宋体" w:hAnsi="Times New Roman" w:cs="Times New Roman"/>
          <w:b/>
          <w:i/>
          <w:sz w:val="21"/>
          <w:szCs w:val="21"/>
        </w:rPr>
        <w:t>CFI</w:t>
      </w:r>
      <w:r w:rsidRPr="003A3811">
        <w:rPr>
          <w:rFonts w:ascii="Times New Roman" w:eastAsia="宋体" w:hAnsi="Times New Roman" w:cs="Times New Roman"/>
          <w:b/>
          <w:i/>
          <w:sz w:val="21"/>
          <w:szCs w:val="21"/>
        </w:rPr>
        <w:t>（</w:t>
      </w:r>
      <w:r w:rsidRPr="003A3811">
        <w:rPr>
          <w:rFonts w:ascii="Times New Roman" w:eastAsia="宋体" w:hAnsi="Times New Roman" w:cs="Times New Roman"/>
          <w:b/>
          <w:i/>
          <w:sz w:val="21"/>
          <w:szCs w:val="21"/>
        </w:rPr>
        <w:t xml:space="preserve">canonical </w:t>
      </w:r>
      <w:proofErr w:type="spellStart"/>
      <w:r w:rsidRPr="003A3811">
        <w:rPr>
          <w:rFonts w:ascii="Times New Roman" w:eastAsia="宋体" w:hAnsi="Times New Roman" w:cs="Times New Roman"/>
          <w:b/>
          <w:i/>
          <w:sz w:val="21"/>
          <w:szCs w:val="21"/>
        </w:rPr>
        <w:t>fomat</w:t>
      </w:r>
      <w:proofErr w:type="spellEnd"/>
      <w:r w:rsidRPr="003A3811">
        <w:rPr>
          <w:rFonts w:ascii="Times New Roman" w:eastAsia="宋体" w:hAnsi="Times New Roman" w:cs="Times New Roman"/>
          <w:b/>
          <w:i/>
          <w:sz w:val="21"/>
          <w:szCs w:val="21"/>
        </w:rPr>
        <w:t xml:space="preserve"> indicator</w:t>
      </w:r>
      <w:r w:rsidRPr="003A3811">
        <w:rPr>
          <w:rFonts w:ascii="Times New Roman" w:eastAsia="宋体" w:hAnsi="Times New Roman" w:cs="Times New Roman"/>
          <w:b/>
          <w:i/>
          <w:sz w:val="21"/>
          <w:szCs w:val="21"/>
        </w:rPr>
        <w:t>）：</w:t>
      </w:r>
      <w:r w:rsidRPr="003A3811">
        <w:rPr>
          <w:rFonts w:ascii="Times New Roman" w:eastAsia="宋体" w:hAnsi="Times New Roman" w:cs="Times New Roman"/>
          <w:i/>
          <w:sz w:val="21"/>
          <w:szCs w:val="21"/>
        </w:rPr>
        <w:t>CFI</w:t>
      </w:r>
      <w:r w:rsidRPr="003A3811">
        <w:rPr>
          <w:rFonts w:ascii="Times New Roman" w:eastAsia="宋体" w:hAnsi="Times New Roman" w:cs="Times New Roman"/>
          <w:i/>
          <w:sz w:val="21"/>
          <w:szCs w:val="21"/>
        </w:rPr>
        <w:t>值为</w:t>
      </w:r>
      <w:r w:rsidRPr="003A3811">
        <w:rPr>
          <w:rFonts w:ascii="Times New Roman" w:eastAsia="宋体" w:hAnsi="Times New Roman" w:cs="Times New Roman"/>
          <w:i/>
          <w:sz w:val="21"/>
          <w:szCs w:val="21"/>
        </w:rPr>
        <w:t>0</w:t>
      </w:r>
      <w:r w:rsidRPr="003A3811">
        <w:rPr>
          <w:rFonts w:ascii="Times New Roman" w:eastAsia="宋体" w:hAnsi="Times New Roman" w:cs="Times New Roman"/>
          <w:i/>
          <w:sz w:val="21"/>
          <w:szCs w:val="21"/>
        </w:rPr>
        <w:t>说明是规范格式，</w:t>
      </w:r>
      <w:r w:rsidRPr="003A3811">
        <w:rPr>
          <w:rFonts w:ascii="Times New Roman" w:eastAsia="宋体" w:hAnsi="Times New Roman" w:cs="Times New Roman"/>
          <w:i/>
          <w:sz w:val="21"/>
          <w:szCs w:val="21"/>
        </w:rPr>
        <w:t>1</w:t>
      </w:r>
      <w:r w:rsidRPr="003A3811">
        <w:rPr>
          <w:rFonts w:ascii="Times New Roman" w:eastAsia="宋体" w:hAnsi="Times New Roman" w:cs="Times New Roman"/>
          <w:i/>
          <w:sz w:val="21"/>
          <w:szCs w:val="21"/>
        </w:rPr>
        <w:t>为非规范格式。它被用在令牌环</w:t>
      </w:r>
      <w:r w:rsidRPr="003A3811">
        <w:rPr>
          <w:rFonts w:ascii="Times New Roman" w:eastAsia="宋体" w:hAnsi="Times New Roman" w:cs="Times New Roman"/>
          <w:i/>
          <w:sz w:val="21"/>
          <w:szCs w:val="21"/>
        </w:rPr>
        <w:t>/</w:t>
      </w:r>
      <w:r w:rsidRPr="003A3811">
        <w:rPr>
          <w:rFonts w:ascii="Times New Roman" w:eastAsia="宋体" w:hAnsi="Times New Roman" w:cs="Times New Roman"/>
          <w:i/>
          <w:sz w:val="21"/>
          <w:szCs w:val="21"/>
        </w:rPr>
        <w:t>源路由</w:t>
      </w:r>
      <w:r w:rsidRPr="003A3811">
        <w:rPr>
          <w:rFonts w:ascii="Times New Roman" w:eastAsia="宋体" w:hAnsi="Times New Roman" w:cs="Times New Roman"/>
          <w:i/>
          <w:sz w:val="21"/>
          <w:szCs w:val="21"/>
        </w:rPr>
        <w:t>FDDI</w:t>
      </w:r>
      <w:r w:rsidRPr="003A3811">
        <w:rPr>
          <w:rFonts w:ascii="Times New Roman" w:eastAsia="宋体" w:hAnsi="Times New Roman" w:cs="Times New Roman"/>
          <w:i/>
          <w:sz w:val="21"/>
          <w:szCs w:val="21"/>
        </w:rPr>
        <w:t>介质访问方法中来指示封装帧中所带地址的比特次序信息。</w:t>
      </w:r>
    </w:p>
    <w:p w:rsidR="001A562C" w:rsidRPr="003A3811" w:rsidRDefault="001A562C" w:rsidP="001A562C">
      <w:pPr>
        <w:ind w:firstLine="420"/>
        <w:rPr>
          <w:rFonts w:ascii="Times New Roman" w:eastAsia="宋体" w:hAnsi="Times New Roman" w:cs="Times New Roman"/>
          <w:i/>
          <w:sz w:val="21"/>
          <w:szCs w:val="21"/>
        </w:rPr>
      </w:pPr>
      <w:r w:rsidRPr="003A3811">
        <w:rPr>
          <w:rFonts w:ascii="Times New Roman" w:eastAsia="宋体" w:hAnsi="Times New Roman" w:cs="Times New Roman"/>
          <w:b/>
          <w:i/>
          <w:sz w:val="21"/>
          <w:szCs w:val="21"/>
        </w:rPr>
        <w:t>VLAN ID</w:t>
      </w:r>
      <w:r w:rsidRPr="003A3811">
        <w:rPr>
          <w:rFonts w:ascii="Times New Roman" w:eastAsia="宋体" w:hAnsi="Times New Roman" w:cs="Times New Roman"/>
          <w:b/>
          <w:i/>
          <w:sz w:val="21"/>
          <w:szCs w:val="21"/>
        </w:rPr>
        <w:t>（</w:t>
      </w:r>
      <w:r w:rsidRPr="003A3811">
        <w:rPr>
          <w:rFonts w:ascii="Times New Roman" w:eastAsia="宋体" w:hAnsi="Times New Roman" w:cs="Times New Roman"/>
          <w:b/>
          <w:i/>
          <w:sz w:val="21"/>
          <w:szCs w:val="21"/>
        </w:rPr>
        <w:t>VLAN Identified</w:t>
      </w:r>
      <w:r w:rsidRPr="003A3811">
        <w:rPr>
          <w:rFonts w:ascii="Times New Roman" w:eastAsia="宋体" w:hAnsi="Times New Roman" w:cs="Times New Roman"/>
          <w:b/>
          <w:i/>
          <w:sz w:val="21"/>
          <w:szCs w:val="21"/>
        </w:rPr>
        <w:t>）：</w:t>
      </w:r>
      <w:r w:rsidRPr="003A3811">
        <w:rPr>
          <w:rFonts w:ascii="Times New Roman" w:eastAsia="宋体" w:hAnsi="Times New Roman" w:cs="Times New Roman"/>
          <w:i/>
          <w:sz w:val="21"/>
          <w:szCs w:val="21"/>
        </w:rPr>
        <w:t>这是一个</w:t>
      </w:r>
      <w:r w:rsidRPr="003A3811">
        <w:rPr>
          <w:rFonts w:ascii="Times New Roman" w:eastAsia="宋体" w:hAnsi="Times New Roman" w:cs="Times New Roman"/>
          <w:i/>
          <w:sz w:val="21"/>
          <w:szCs w:val="21"/>
        </w:rPr>
        <w:t>12</w:t>
      </w:r>
      <w:r w:rsidRPr="003A3811">
        <w:rPr>
          <w:rFonts w:ascii="Times New Roman" w:eastAsia="宋体" w:hAnsi="Times New Roman" w:cs="Times New Roman"/>
          <w:i/>
          <w:sz w:val="21"/>
          <w:szCs w:val="21"/>
        </w:rPr>
        <w:t>位的域，指明</w:t>
      </w:r>
      <w:r w:rsidRPr="003A3811">
        <w:rPr>
          <w:rFonts w:ascii="Times New Roman" w:eastAsia="宋体" w:hAnsi="Times New Roman" w:cs="Times New Roman"/>
          <w:i/>
          <w:sz w:val="21"/>
          <w:szCs w:val="21"/>
        </w:rPr>
        <w:t>VLAN</w:t>
      </w:r>
      <w:r w:rsidRPr="003A3811">
        <w:rPr>
          <w:rFonts w:ascii="Times New Roman" w:eastAsia="宋体" w:hAnsi="Times New Roman" w:cs="Times New Roman"/>
          <w:i/>
          <w:sz w:val="21"/>
          <w:szCs w:val="21"/>
        </w:rPr>
        <w:t>的</w:t>
      </w:r>
      <w:r w:rsidRPr="003A3811">
        <w:rPr>
          <w:rFonts w:ascii="Times New Roman" w:eastAsia="宋体" w:hAnsi="Times New Roman" w:cs="Times New Roman"/>
          <w:i/>
          <w:sz w:val="21"/>
          <w:szCs w:val="21"/>
        </w:rPr>
        <w:t>ID</w:t>
      </w:r>
      <w:r w:rsidRPr="003A3811">
        <w:rPr>
          <w:rFonts w:ascii="Times New Roman" w:eastAsia="宋体" w:hAnsi="Times New Roman" w:cs="Times New Roman"/>
          <w:i/>
          <w:sz w:val="21"/>
          <w:szCs w:val="21"/>
        </w:rPr>
        <w:t>，取值范围为</w:t>
      </w:r>
      <w:r w:rsidRPr="003A3811">
        <w:rPr>
          <w:rFonts w:ascii="Times New Roman" w:eastAsia="宋体" w:hAnsi="Times New Roman" w:cs="Times New Roman"/>
          <w:i/>
          <w:sz w:val="21"/>
          <w:szCs w:val="21"/>
        </w:rPr>
        <w:t>0</w:t>
      </w:r>
      <w:r w:rsidRPr="003A3811">
        <w:rPr>
          <w:rFonts w:ascii="Times New Roman" w:eastAsia="宋体" w:hAnsi="Times New Roman" w:cs="Times New Roman"/>
          <w:i/>
          <w:sz w:val="21"/>
          <w:szCs w:val="21"/>
        </w:rPr>
        <w:t>～</w:t>
      </w:r>
      <w:r w:rsidRPr="003A3811">
        <w:rPr>
          <w:rFonts w:ascii="Times New Roman" w:eastAsia="宋体" w:hAnsi="Times New Roman" w:cs="Times New Roman"/>
          <w:i/>
          <w:sz w:val="21"/>
          <w:szCs w:val="21"/>
        </w:rPr>
        <w:t>4095</w:t>
      </w:r>
      <w:r w:rsidRPr="003A3811">
        <w:rPr>
          <w:rFonts w:ascii="Times New Roman" w:eastAsia="宋体" w:hAnsi="Times New Roman" w:cs="Times New Roman"/>
          <w:i/>
          <w:sz w:val="21"/>
          <w:szCs w:val="21"/>
        </w:rPr>
        <w:t>，一共</w:t>
      </w:r>
      <w:r w:rsidRPr="003A3811">
        <w:rPr>
          <w:rFonts w:ascii="Times New Roman" w:eastAsia="宋体" w:hAnsi="Times New Roman" w:cs="Times New Roman"/>
          <w:i/>
          <w:sz w:val="21"/>
          <w:szCs w:val="21"/>
        </w:rPr>
        <w:t>4096</w:t>
      </w:r>
      <w:r w:rsidRPr="003A3811">
        <w:rPr>
          <w:rFonts w:ascii="Times New Roman" w:eastAsia="宋体" w:hAnsi="Times New Roman" w:cs="Times New Roman"/>
          <w:i/>
          <w:sz w:val="21"/>
          <w:szCs w:val="21"/>
        </w:rPr>
        <w:t>个，由于</w:t>
      </w:r>
      <w:r w:rsidRPr="003A3811">
        <w:rPr>
          <w:rFonts w:ascii="Times New Roman" w:eastAsia="宋体" w:hAnsi="Times New Roman" w:cs="Times New Roman"/>
          <w:i/>
          <w:sz w:val="21"/>
          <w:szCs w:val="21"/>
        </w:rPr>
        <w:t xml:space="preserve">0 </w:t>
      </w:r>
      <w:r w:rsidRPr="003A3811">
        <w:rPr>
          <w:rFonts w:ascii="Times New Roman" w:eastAsia="宋体" w:hAnsi="Times New Roman" w:cs="Times New Roman"/>
          <w:i/>
          <w:sz w:val="21"/>
          <w:szCs w:val="21"/>
        </w:rPr>
        <w:t>和</w:t>
      </w:r>
      <w:r w:rsidRPr="003A3811">
        <w:rPr>
          <w:rFonts w:ascii="Times New Roman" w:eastAsia="宋体" w:hAnsi="Times New Roman" w:cs="Times New Roman"/>
          <w:i/>
          <w:sz w:val="21"/>
          <w:szCs w:val="21"/>
        </w:rPr>
        <w:t xml:space="preserve">4095 </w:t>
      </w:r>
      <w:r w:rsidRPr="003A3811">
        <w:rPr>
          <w:rFonts w:ascii="Times New Roman" w:eastAsia="宋体" w:hAnsi="Times New Roman" w:cs="Times New Roman"/>
          <w:i/>
          <w:sz w:val="21"/>
          <w:szCs w:val="21"/>
        </w:rPr>
        <w:t>为协议保留取值，所以</w:t>
      </w:r>
      <w:r w:rsidRPr="003A3811">
        <w:rPr>
          <w:rFonts w:ascii="Times New Roman" w:eastAsia="宋体" w:hAnsi="Times New Roman" w:cs="Times New Roman"/>
          <w:i/>
          <w:sz w:val="21"/>
          <w:szCs w:val="21"/>
        </w:rPr>
        <w:t xml:space="preserve">VLAN ID </w:t>
      </w:r>
      <w:r w:rsidRPr="003A3811">
        <w:rPr>
          <w:rFonts w:ascii="Times New Roman" w:eastAsia="宋体" w:hAnsi="Times New Roman" w:cs="Times New Roman"/>
          <w:i/>
          <w:sz w:val="21"/>
          <w:szCs w:val="21"/>
        </w:rPr>
        <w:t>的取值范围为</w:t>
      </w:r>
      <w:r w:rsidRPr="003A3811">
        <w:rPr>
          <w:rFonts w:ascii="Times New Roman" w:eastAsia="宋体" w:hAnsi="Times New Roman" w:cs="Times New Roman"/>
          <w:i/>
          <w:sz w:val="21"/>
          <w:szCs w:val="21"/>
        </w:rPr>
        <w:t>1</w:t>
      </w:r>
      <w:r w:rsidRPr="003A3811">
        <w:rPr>
          <w:rFonts w:ascii="Times New Roman" w:eastAsia="宋体" w:hAnsi="Times New Roman" w:cs="Times New Roman"/>
          <w:i/>
          <w:sz w:val="21"/>
          <w:szCs w:val="21"/>
        </w:rPr>
        <w:t>～</w:t>
      </w:r>
      <w:r w:rsidRPr="003A3811">
        <w:rPr>
          <w:rFonts w:ascii="Times New Roman" w:eastAsia="宋体" w:hAnsi="Times New Roman" w:cs="Times New Roman"/>
          <w:i/>
          <w:sz w:val="21"/>
          <w:szCs w:val="21"/>
        </w:rPr>
        <w:t>4094</w:t>
      </w:r>
      <w:r w:rsidRPr="003A3811">
        <w:rPr>
          <w:rFonts w:ascii="Times New Roman" w:eastAsia="宋体" w:hAnsi="Times New Roman" w:cs="Times New Roman"/>
          <w:i/>
          <w:sz w:val="21"/>
          <w:szCs w:val="21"/>
        </w:rPr>
        <w:t>每个支持</w:t>
      </w:r>
      <w:r w:rsidRPr="003A3811">
        <w:rPr>
          <w:rFonts w:ascii="Times New Roman" w:eastAsia="宋体" w:hAnsi="Times New Roman" w:cs="Times New Roman"/>
          <w:i/>
          <w:sz w:val="21"/>
          <w:szCs w:val="21"/>
        </w:rPr>
        <w:t>802.1Q</w:t>
      </w:r>
      <w:r w:rsidRPr="003A3811">
        <w:rPr>
          <w:rFonts w:ascii="Times New Roman" w:eastAsia="宋体" w:hAnsi="Times New Roman" w:cs="Times New Roman"/>
          <w:i/>
          <w:sz w:val="21"/>
          <w:szCs w:val="21"/>
        </w:rPr>
        <w:t>协议的交换机发送出来的数据包都会包含这个域，以指明自己属于哪一个</w:t>
      </w:r>
      <w:r w:rsidRPr="003A3811">
        <w:rPr>
          <w:rFonts w:ascii="Times New Roman" w:eastAsia="宋体" w:hAnsi="Times New Roman" w:cs="Times New Roman"/>
          <w:i/>
          <w:sz w:val="21"/>
          <w:szCs w:val="21"/>
        </w:rPr>
        <w:t>VLAN</w:t>
      </w:r>
      <w:r w:rsidRPr="003A3811">
        <w:rPr>
          <w:rFonts w:ascii="Times New Roman" w:eastAsia="宋体" w:hAnsi="Times New Roman" w:cs="Times New Roman"/>
          <w:i/>
          <w:sz w:val="21"/>
          <w:szCs w:val="21"/>
        </w:rPr>
        <w:t>。</w:t>
      </w:r>
    </w:p>
    <w:p w:rsidR="001A562C" w:rsidRPr="003A3811" w:rsidRDefault="001A562C" w:rsidP="001A562C">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标准以太网分组的头部格式</w:t>
      </w:r>
    </w:p>
    <w:tbl>
      <w:tblPr>
        <w:tblStyle w:val="a3"/>
        <w:tblW w:w="8522" w:type="dxa"/>
        <w:tblLayout w:type="fixed"/>
        <w:tblLook w:val="04A0" w:firstRow="1" w:lastRow="0" w:firstColumn="1" w:lastColumn="0" w:noHBand="0" w:noVBand="1"/>
      </w:tblPr>
      <w:tblGrid>
        <w:gridCol w:w="2840"/>
        <w:gridCol w:w="2841"/>
        <w:gridCol w:w="2841"/>
      </w:tblGrid>
      <w:tr w:rsidR="001A562C" w:rsidRPr="003A3811" w:rsidTr="00554291">
        <w:tc>
          <w:tcPr>
            <w:tcW w:w="2840"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127:80]DMAC</w:t>
            </w:r>
            <w:proofErr w:type="gramEnd"/>
          </w:p>
        </w:tc>
        <w:tc>
          <w:tcPr>
            <w:tcW w:w="2841"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79:32]SMAC</w:t>
            </w:r>
            <w:proofErr w:type="gramEnd"/>
          </w:p>
        </w:tc>
        <w:tc>
          <w:tcPr>
            <w:tcW w:w="2841"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31:16]eth</w:t>
            </w:r>
            <w:proofErr w:type="gramEnd"/>
            <w:r w:rsidRPr="003A3811">
              <w:rPr>
                <w:rFonts w:ascii="Times New Roman" w:eastAsia="宋体" w:hAnsi="Times New Roman" w:cs="Times New Roman"/>
                <w:sz w:val="21"/>
                <w:szCs w:val="21"/>
              </w:rPr>
              <w:t xml:space="preserve"> type</w:t>
            </w:r>
          </w:p>
        </w:tc>
      </w:tr>
    </w:tbl>
    <w:p w:rsidR="001A562C" w:rsidRPr="003A3811" w:rsidRDefault="001A562C" w:rsidP="001A562C">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PTP</w:t>
      </w:r>
      <w:r w:rsidRPr="003A3811">
        <w:rPr>
          <w:rFonts w:ascii="Times New Roman" w:eastAsia="宋体" w:hAnsi="Times New Roman" w:cs="Times New Roman"/>
          <w:sz w:val="18"/>
          <w:szCs w:val="18"/>
        </w:rPr>
        <w:t>协议分组的头部格式</w:t>
      </w:r>
    </w:p>
    <w:tbl>
      <w:tblPr>
        <w:tblStyle w:val="a3"/>
        <w:tblW w:w="8926" w:type="dxa"/>
        <w:jc w:val="center"/>
        <w:tblLayout w:type="fixed"/>
        <w:tblLook w:val="04A0" w:firstRow="1" w:lastRow="0" w:firstColumn="1" w:lastColumn="0" w:noHBand="0" w:noVBand="1"/>
      </w:tblPr>
      <w:tblGrid>
        <w:gridCol w:w="2784"/>
        <w:gridCol w:w="2835"/>
        <w:gridCol w:w="3307"/>
      </w:tblGrid>
      <w:tr w:rsidR="001A562C" w:rsidRPr="003A3811" w:rsidTr="001A562C">
        <w:trPr>
          <w:jc w:val="center"/>
        </w:trPr>
        <w:tc>
          <w:tcPr>
            <w:tcW w:w="2784"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127:80]DMAC</w:t>
            </w:r>
            <w:proofErr w:type="gramEnd"/>
          </w:p>
        </w:tc>
        <w:tc>
          <w:tcPr>
            <w:tcW w:w="2835"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79:32]SMAC</w:t>
            </w:r>
            <w:proofErr w:type="gramEnd"/>
          </w:p>
        </w:tc>
        <w:tc>
          <w:tcPr>
            <w:tcW w:w="3307" w:type="dxa"/>
          </w:tcPr>
          <w:p w:rsidR="001A562C" w:rsidRPr="003A3811" w:rsidRDefault="001A562C" w:rsidP="001A562C">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[31:16]eth type</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0x88F7</w:t>
            </w:r>
            <w:r w:rsidRPr="003A3811">
              <w:rPr>
                <w:rFonts w:ascii="Times New Roman" w:eastAsia="宋体" w:hAnsi="Times New Roman" w:cs="Times New Roman"/>
                <w:sz w:val="21"/>
                <w:szCs w:val="21"/>
              </w:rPr>
              <w:t>）</w:t>
            </w:r>
          </w:p>
        </w:tc>
      </w:tr>
    </w:tbl>
    <w:p w:rsidR="001A562C" w:rsidRPr="003A3811" w:rsidRDefault="001A562C" w:rsidP="001A562C">
      <w:pPr>
        <w:ind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可根据首个</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字节的低</w:t>
      </w:r>
      <w:r w:rsidRPr="003A3811">
        <w:rPr>
          <w:rFonts w:ascii="Times New Roman" w:eastAsia="宋体" w:hAnsi="Times New Roman" w:cs="Times New Roman"/>
          <w:sz w:val="21"/>
          <w:szCs w:val="21"/>
        </w:rPr>
        <w:t>32</w:t>
      </w:r>
      <w:r w:rsidRPr="003A3811">
        <w:rPr>
          <w:rFonts w:ascii="Times New Roman" w:eastAsia="宋体" w:hAnsi="Times New Roman" w:cs="Times New Roman"/>
          <w:sz w:val="21"/>
          <w:szCs w:val="21"/>
        </w:rPr>
        <w:t>位（带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头的值是</w:t>
      </w:r>
      <w:r w:rsidRPr="003A3811">
        <w:rPr>
          <w:rFonts w:ascii="Times New Roman" w:eastAsia="宋体" w:hAnsi="Times New Roman" w:cs="Times New Roman"/>
          <w:sz w:val="21"/>
          <w:szCs w:val="21"/>
        </w:rPr>
        <w:t>0x8100</w:t>
      </w:r>
      <w:r w:rsidRPr="003A3811">
        <w:rPr>
          <w:rFonts w:ascii="Times New Roman" w:eastAsia="宋体" w:hAnsi="Times New Roman" w:cs="Times New Roman"/>
          <w:sz w:val="21"/>
          <w:szCs w:val="21"/>
        </w:rPr>
        <w:t>）判断是否是带有</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头的分组。不是带有</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w:t>
      </w:r>
      <w:proofErr w:type="gramStart"/>
      <w:r w:rsidRPr="003A3811">
        <w:rPr>
          <w:rFonts w:ascii="Times New Roman" w:eastAsia="宋体" w:hAnsi="Times New Roman" w:cs="Times New Roman"/>
          <w:sz w:val="21"/>
          <w:szCs w:val="21"/>
        </w:rPr>
        <w:t>分组再</w:t>
      </w:r>
      <w:proofErr w:type="gramEnd"/>
      <w:r w:rsidRPr="003A3811">
        <w:rPr>
          <w:rFonts w:ascii="Times New Roman" w:eastAsia="宋体" w:hAnsi="Times New Roman" w:cs="Times New Roman"/>
          <w:sz w:val="21"/>
          <w:szCs w:val="21"/>
        </w:rPr>
        <w:t>判断是否是</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协议分组（</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协议的值是</w:t>
      </w:r>
      <w:r w:rsidRPr="003A3811">
        <w:rPr>
          <w:rFonts w:ascii="Times New Roman" w:eastAsia="宋体" w:hAnsi="Times New Roman" w:cs="Times New Roman"/>
          <w:sz w:val="21"/>
          <w:szCs w:val="21"/>
        </w:rPr>
        <w:t>0x88f7</w:t>
      </w:r>
      <w:r w:rsidRPr="003A3811">
        <w:rPr>
          <w:rFonts w:ascii="Times New Roman" w:eastAsia="宋体" w:hAnsi="Times New Roman" w:cs="Times New Roman"/>
          <w:sz w:val="21"/>
          <w:szCs w:val="21"/>
        </w:rPr>
        <w:t>）或是</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生成的并发流量或是其他的标准以太网分组。</w:t>
      </w:r>
    </w:p>
    <w:p w:rsidR="00867AFD" w:rsidRPr="003A3811" w:rsidRDefault="00867AFD" w:rsidP="00867AFD">
      <w:pPr>
        <w:pStyle w:val="a4"/>
        <w:numPr>
          <w:ilvl w:val="0"/>
          <w:numId w:val="20"/>
        </w:numPr>
        <w:ind w:firstLineChars="0"/>
        <w:rPr>
          <w:rFonts w:cs="Times New Roman"/>
          <w:b/>
          <w:szCs w:val="21"/>
        </w:rPr>
      </w:pPr>
      <w:r w:rsidRPr="003A3811">
        <w:rPr>
          <w:rFonts w:cs="Times New Roman"/>
          <w:b/>
          <w:szCs w:val="21"/>
        </w:rPr>
        <w:t>判断分组类型：</w:t>
      </w:r>
    </w:p>
    <w:p w:rsidR="001A562C" w:rsidRPr="003A3811" w:rsidRDefault="001A562C" w:rsidP="001A562C">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可根据</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头中的</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优先级进行判断，</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的值的对应关系如表</w:t>
      </w:r>
      <w:r w:rsidR="003775F7"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w:t>
      </w:r>
    </w:p>
    <w:p w:rsidR="00107D11" w:rsidRPr="003A3811" w:rsidRDefault="00107D11" w:rsidP="00107D1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PCP</w:t>
      </w:r>
      <w:r w:rsidRPr="003A3811">
        <w:rPr>
          <w:rFonts w:ascii="Times New Roman" w:eastAsia="宋体" w:hAnsi="Times New Roman" w:cs="Times New Roman"/>
          <w:sz w:val="18"/>
          <w:szCs w:val="18"/>
        </w:rPr>
        <w:t>和分组类型对应关系表</w:t>
      </w:r>
    </w:p>
    <w:tbl>
      <w:tblPr>
        <w:tblStyle w:val="a3"/>
        <w:tblW w:w="8399" w:type="dxa"/>
        <w:jc w:val="center"/>
        <w:tblLayout w:type="fixed"/>
        <w:tblLook w:val="04A0" w:firstRow="1" w:lastRow="0" w:firstColumn="1" w:lastColumn="0" w:noHBand="0" w:noVBand="1"/>
      </w:tblPr>
      <w:tblGrid>
        <w:gridCol w:w="2259"/>
        <w:gridCol w:w="2003"/>
        <w:gridCol w:w="1881"/>
        <w:gridCol w:w="2256"/>
      </w:tblGrid>
      <w:tr w:rsidR="00D94E98" w:rsidRPr="003A3811" w:rsidTr="00554291">
        <w:trPr>
          <w:jc w:val="center"/>
        </w:trPr>
        <w:tc>
          <w:tcPr>
            <w:tcW w:w="2259"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的值</w:t>
            </w:r>
          </w:p>
        </w:tc>
        <w:tc>
          <w:tcPr>
            <w:tcW w:w="2003"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7</w:t>
            </w:r>
          </w:p>
        </w:tc>
        <w:tc>
          <w:tcPr>
            <w:tcW w:w="1881"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5</w:t>
            </w:r>
          </w:p>
        </w:tc>
        <w:tc>
          <w:tcPr>
            <w:tcW w:w="2256"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2</w:t>
            </w:r>
          </w:p>
        </w:tc>
      </w:tr>
      <w:tr w:rsidR="00D94E98" w:rsidRPr="003A3811" w:rsidTr="00554291">
        <w:trPr>
          <w:jc w:val="center"/>
        </w:trPr>
        <w:tc>
          <w:tcPr>
            <w:tcW w:w="2259"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分组类型</w:t>
            </w:r>
          </w:p>
        </w:tc>
        <w:tc>
          <w:tcPr>
            <w:tcW w:w="2003"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w:t>
            </w:r>
          </w:p>
        </w:tc>
        <w:tc>
          <w:tcPr>
            <w:tcW w:w="1881"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预约带宽分组</w:t>
            </w:r>
          </w:p>
        </w:tc>
        <w:tc>
          <w:tcPr>
            <w:tcW w:w="2256" w:type="dxa"/>
          </w:tcPr>
          <w:p w:rsidR="00D94E98" w:rsidRPr="003A3811" w:rsidRDefault="00D94E98" w:rsidP="00D94E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w:t>
            </w:r>
          </w:p>
        </w:tc>
      </w:tr>
    </w:tbl>
    <w:p w:rsidR="00363856" w:rsidRPr="003A3811" w:rsidRDefault="00363856" w:rsidP="0036385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根据分组的协议类型字段信息以及</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中的</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值将分组分为以下几种分组类型：</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分组、预约带宽分组、</w:t>
      </w:r>
      <w:proofErr w:type="spellStart"/>
      <w:r w:rsidR="00264F77" w:rsidRPr="003A3811">
        <w:rPr>
          <w:rFonts w:ascii="Times New Roman" w:eastAsia="宋体" w:hAnsi="Times New Roman" w:cs="Times New Roman"/>
          <w:sz w:val="21"/>
          <w:szCs w:val="21"/>
        </w:rPr>
        <w:t>BestEffort</w:t>
      </w:r>
      <w:proofErr w:type="spellEnd"/>
      <w:r w:rsidRPr="003A3811">
        <w:rPr>
          <w:rFonts w:ascii="Times New Roman" w:eastAsia="宋体" w:hAnsi="Times New Roman" w:cs="Times New Roman"/>
          <w:sz w:val="21"/>
          <w:szCs w:val="21"/>
        </w:rPr>
        <w:t>分组，并在</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中的分组协议类型字段记录。</w:t>
      </w:r>
    </w:p>
    <w:p w:rsidR="00363856" w:rsidRPr="003A3811" w:rsidRDefault="00FC73F2" w:rsidP="00363856">
      <w:pPr>
        <w:pStyle w:val="a4"/>
        <w:numPr>
          <w:ilvl w:val="0"/>
          <w:numId w:val="20"/>
        </w:numPr>
        <w:ind w:firstLineChars="0"/>
        <w:rPr>
          <w:rFonts w:cs="Times New Roman"/>
          <w:b/>
          <w:szCs w:val="21"/>
        </w:rPr>
      </w:pPr>
      <w:r w:rsidRPr="003A3811">
        <w:rPr>
          <w:rFonts w:cs="Times New Roman"/>
          <w:b/>
          <w:szCs w:val="21"/>
        </w:rPr>
        <w:t>判断并发流量分组和其他分组类型：</w:t>
      </w:r>
    </w:p>
    <w:p w:rsidR="00FC73F2" w:rsidRPr="003A3811" w:rsidRDefault="00264F77" w:rsidP="00FC73F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FAST-TSN</w:t>
      </w:r>
      <w:r w:rsidRPr="003A3811">
        <w:rPr>
          <w:rFonts w:ascii="Times New Roman" w:eastAsia="宋体" w:hAnsi="Times New Roman" w:cs="Times New Roman"/>
          <w:sz w:val="21"/>
          <w:szCs w:val="21"/>
        </w:rPr>
        <w:t>的设计中，所有其他类型的分组将被送到</w:t>
      </w:r>
      <w:proofErr w:type="spellStart"/>
      <w:r w:rsidRPr="003A3811">
        <w:rPr>
          <w:rFonts w:ascii="Times New Roman" w:eastAsia="宋体" w:hAnsi="Times New Roman" w:cs="Times New Roman"/>
          <w:sz w:val="21"/>
          <w:szCs w:val="21"/>
        </w:rPr>
        <w:t>BestEffort</w:t>
      </w:r>
      <w:proofErr w:type="spellEnd"/>
      <w:r w:rsidRPr="003A3811">
        <w:rPr>
          <w:rFonts w:ascii="Times New Roman" w:eastAsia="宋体" w:hAnsi="Times New Roman" w:cs="Times New Roman"/>
          <w:sz w:val="21"/>
          <w:szCs w:val="21"/>
        </w:rPr>
        <w:t>队列中，而对于</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生成的并发流量，则需要被送到预约带宽队列（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）进行流量整形（采用令牌桶算法）。因此，需要对来自</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生成的并发流量进行区分并修改</w:t>
      </w:r>
      <w:r w:rsidRPr="003A3811">
        <w:rPr>
          <w:rFonts w:ascii="Times New Roman" w:eastAsia="宋体" w:hAnsi="Times New Roman" w:cs="Times New Roman"/>
          <w:sz w:val="21"/>
          <w:szCs w:val="21"/>
        </w:rPr>
        <w:t>FAST-Metadata</w:t>
      </w:r>
      <w:r w:rsidRPr="003A3811">
        <w:rPr>
          <w:rFonts w:ascii="Times New Roman" w:eastAsia="宋体" w:hAnsi="Times New Roman" w:cs="Times New Roman"/>
          <w:sz w:val="21"/>
          <w:szCs w:val="21"/>
        </w:rPr>
        <w:t>中的</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字段值。</w:t>
      </w:r>
    </w:p>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w:t>
      </w:r>
      <w:r w:rsidR="00B94B8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.2.1.2 MAC</w:t>
      </w:r>
      <w:r w:rsidRPr="003A3811">
        <w:rPr>
          <w:rFonts w:ascii="Times New Roman" w:eastAsia="宋体" w:hAnsi="Times New Roman" w:cs="Times New Roman"/>
          <w:sz w:val="24"/>
          <w:szCs w:val="24"/>
        </w:rPr>
        <w:t>地址比较</w:t>
      </w:r>
    </w:p>
    <w:p w:rsidR="00613035" w:rsidRPr="003A3811" w:rsidRDefault="00613035" w:rsidP="0061303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根据分组的源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分别进行比较。源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进行比较，</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再看输入端口是否为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（即本地直连设备），若输入端口不是</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则将分组丢弃，具体原因参考后面的注；</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w:t>
      </w:r>
      <w:r w:rsidRPr="003A3811">
        <w:rPr>
          <w:rFonts w:ascii="Times New Roman" w:eastAsia="宋体" w:hAnsi="Times New Roman" w:cs="Times New Roman"/>
          <w:sz w:val="21"/>
          <w:szCs w:val="21"/>
        </w:rPr>
        <w:t>MAC</w:t>
      </w:r>
      <w:proofErr w:type="gramStart"/>
      <w:r w:rsidRPr="003A3811">
        <w:rPr>
          <w:rFonts w:ascii="Times New Roman" w:eastAsia="宋体" w:hAnsi="Times New Roman" w:cs="Times New Roman"/>
          <w:sz w:val="21"/>
          <w:szCs w:val="21"/>
        </w:rPr>
        <w:t>或源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等于本地直连设备且输入端口是</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则进行目的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本地直连设备的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地址比较。根据比较结果进行接下来的处理。</w:t>
      </w:r>
    </w:p>
    <w:p w:rsidR="003B5F27" w:rsidRPr="003A3811" w:rsidRDefault="00613035" w:rsidP="00613035">
      <w:pPr>
        <w:ind w:firstLineChars="200" w:firstLine="420"/>
        <w:rPr>
          <w:rFonts w:ascii="Times New Roman" w:eastAsia="宋体" w:hAnsi="Times New Roman" w:cs="Times New Roman"/>
          <w:i/>
          <w:sz w:val="21"/>
          <w:szCs w:val="21"/>
        </w:rPr>
      </w:pPr>
      <w:r w:rsidRPr="003A3811">
        <w:rPr>
          <w:rFonts w:ascii="Times New Roman" w:eastAsia="宋体" w:hAnsi="Times New Roman" w:cs="Times New Roman"/>
          <w:i/>
          <w:sz w:val="21"/>
          <w:szCs w:val="21"/>
        </w:rPr>
        <w:t>[</w:t>
      </w:r>
      <w:r w:rsidRPr="003A3811">
        <w:rPr>
          <w:rFonts w:ascii="Times New Roman" w:eastAsia="宋体" w:hAnsi="Times New Roman" w:cs="Times New Roman"/>
          <w:i/>
          <w:sz w:val="21"/>
          <w:szCs w:val="21"/>
        </w:rPr>
        <w:t>注：考虑到分组的目的</w:t>
      </w:r>
      <w:r w:rsidRPr="003A3811">
        <w:rPr>
          <w:rFonts w:ascii="Times New Roman" w:eastAsia="宋体" w:hAnsi="Times New Roman" w:cs="Times New Roman"/>
          <w:i/>
          <w:sz w:val="21"/>
          <w:szCs w:val="21"/>
        </w:rPr>
        <w:t>MAC</w:t>
      </w:r>
      <w:r w:rsidRPr="003A3811">
        <w:rPr>
          <w:rFonts w:ascii="Times New Roman" w:eastAsia="宋体" w:hAnsi="Times New Roman" w:cs="Times New Roman"/>
          <w:i/>
          <w:sz w:val="21"/>
          <w:szCs w:val="21"/>
        </w:rPr>
        <w:t>可能不存在于整个网络，因此在网络中传输了一个轮回之后还未找到目的，这样就可能导致分组一直在网络中循环，为了解决这一问题增加一个检测机制。若分组的源</w:t>
      </w:r>
      <w:r w:rsidRPr="003A3811">
        <w:rPr>
          <w:rFonts w:ascii="Times New Roman" w:eastAsia="宋体" w:hAnsi="Times New Roman" w:cs="Times New Roman"/>
          <w:i/>
          <w:sz w:val="21"/>
          <w:szCs w:val="21"/>
        </w:rPr>
        <w:t>MAC</w:t>
      </w:r>
      <w:r w:rsidRPr="003A3811">
        <w:rPr>
          <w:rFonts w:ascii="Times New Roman" w:eastAsia="宋体" w:hAnsi="Times New Roman" w:cs="Times New Roman"/>
          <w:i/>
          <w:sz w:val="21"/>
          <w:szCs w:val="21"/>
        </w:rPr>
        <w:t>是本地直连设备，而输入端口不为</w:t>
      </w:r>
      <w:r w:rsidRPr="003A3811">
        <w:rPr>
          <w:rFonts w:ascii="Times New Roman" w:eastAsia="宋体" w:hAnsi="Times New Roman" w:cs="Times New Roman"/>
          <w:i/>
          <w:sz w:val="21"/>
          <w:szCs w:val="21"/>
        </w:rPr>
        <w:t>2</w:t>
      </w:r>
      <w:r w:rsidRPr="003A3811">
        <w:rPr>
          <w:rFonts w:ascii="Times New Roman" w:eastAsia="宋体" w:hAnsi="Times New Roman" w:cs="Times New Roman"/>
          <w:i/>
          <w:sz w:val="21"/>
          <w:szCs w:val="21"/>
        </w:rPr>
        <w:t>则表示该分组是循环一次的，需要进行丢弃。</w:t>
      </w:r>
      <w:r w:rsidRPr="003A3811">
        <w:rPr>
          <w:rFonts w:ascii="Times New Roman" w:eastAsia="宋体" w:hAnsi="Times New Roman" w:cs="Times New Roman"/>
          <w:i/>
          <w:sz w:val="21"/>
          <w:szCs w:val="21"/>
        </w:rPr>
        <w:t>]</w:t>
      </w:r>
      <w:r w:rsidRPr="003A3811">
        <w:rPr>
          <w:rFonts w:ascii="Times New Roman" w:eastAsia="宋体" w:hAnsi="Times New Roman" w:cs="Times New Roman"/>
          <w:i/>
          <w:sz w:val="21"/>
          <w:szCs w:val="21"/>
        </w:rPr>
        <w:t>。</w:t>
      </w:r>
    </w:p>
    <w:p w:rsidR="00613035" w:rsidRPr="003A3811" w:rsidRDefault="00613035" w:rsidP="00613035">
      <w:pPr>
        <w:pStyle w:val="a4"/>
        <w:numPr>
          <w:ilvl w:val="0"/>
          <w:numId w:val="22"/>
        </w:numPr>
        <w:ind w:firstLineChars="0"/>
        <w:rPr>
          <w:rFonts w:cs="Times New Roman"/>
          <w:b/>
          <w:szCs w:val="21"/>
        </w:rPr>
      </w:pPr>
      <w:r w:rsidRPr="003A3811">
        <w:rPr>
          <w:rFonts w:cs="Times New Roman"/>
          <w:b/>
          <w:szCs w:val="21"/>
        </w:rPr>
        <w:t>源</w:t>
      </w:r>
      <w:r w:rsidRPr="003A3811">
        <w:rPr>
          <w:rFonts w:cs="Times New Roman"/>
          <w:b/>
          <w:szCs w:val="21"/>
        </w:rPr>
        <w:t>MAC</w:t>
      </w:r>
      <w:r w:rsidRPr="003A3811">
        <w:rPr>
          <w:rFonts w:cs="Times New Roman"/>
          <w:b/>
          <w:szCs w:val="21"/>
        </w:rPr>
        <w:t>地址比较</w:t>
      </w:r>
    </w:p>
    <w:p w:rsidR="00613035" w:rsidRPr="003A3811" w:rsidRDefault="00E1617F" w:rsidP="0061303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将分组的源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与本地直连设备的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地址进行比较：</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且分组输入端口不为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，则将分组进行丢弃；</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或者源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且分组输入端口为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则进行目的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w:t>
      </w:r>
    </w:p>
    <w:p w:rsidR="00613035" w:rsidRPr="003A3811" w:rsidRDefault="00613035" w:rsidP="00613035">
      <w:pPr>
        <w:pStyle w:val="a4"/>
        <w:numPr>
          <w:ilvl w:val="0"/>
          <w:numId w:val="22"/>
        </w:numPr>
        <w:ind w:firstLineChars="0"/>
        <w:rPr>
          <w:rFonts w:cs="Times New Roman"/>
          <w:b/>
          <w:szCs w:val="21"/>
        </w:rPr>
      </w:pPr>
      <w:r w:rsidRPr="003A3811">
        <w:rPr>
          <w:rFonts w:cs="Times New Roman"/>
          <w:b/>
          <w:szCs w:val="21"/>
        </w:rPr>
        <w:t>目的</w:t>
      </w:r>
      <w:r w:rsidRPr="003A3811">
        <w:rPr>
          <w:rFonts w:cs="Times New Roman"/>
          <w:b/>
          <w:szCs w:val="21"/>
        </w:rPr>
        <w:t>MAC</w:t>
      </w:r>
      <w:r w:rsidRPr="003A3811">
        <w:rPr>
          <w:rFonts w:cs="Times New Roman"/>
          <w:b/>
          <w:szCs w:val="21"/>
        </w:rPr>
        <w:t>地址比较</w:t>
      </w:r>
    </w:p>
    <w:p w:rsidR="00613035" w:rsidRPr="003A3811" w:rsidRDefault="00E1617F" w:rsidP="00E1617F">
      <w:pPr>
        <w:pStyle w:val="a4"/>
        <w:ind w:left="420" w:firstLineChars="0" w:firstLine="0"/>
        <w:rPr>
          <w:rFonts w:cs="Times New Roman"/>
        </w:rPr>
      </w:pPr>
      <w:r w:rsidRPr="003A3811">
        <w:rPr>
          <w:rFonts w:cs="Times New Roman"/>
        </w:rPr>
        <w:t>将分组的目的</w:t>
      </w:r>
      <w:r w:rsidRPr="003A3811">
        <w:rPr>
          <w:rFonts w:cs="Times New Roman"/>
        </w:rPr>
        <w:t>MAC</w:t>
      </w:r>
      <w:r w:rsidRPr="003A3811">
        <w:rPr>
          <w:rFonts w:cs="Times New Roman"/>
        </w:rPr>
        <w:t>与本地直连设备</w:t>
      </w:r>
      <w:r w:rsidRPr="003A3811">
        <w:rPr>
          <w:rFonts w:cs="Times New Roman"/>
        </w:rPr>
        <w:t>MAC</w:t>
      </w:r>
      <w:r w:rsidRPr="003A3811">
        <w:rPr>
          <w:rFonts w:cs="Times New Roman"/>
        </w:rPr>
        <w:t>地址进行比较。得出</w:t>
      </w:r>
      <w:r w:rsidR="003775F7" w:rsidRPr="003A3811">
        <w:rPr>
          <w:rFonts w:cs="Times New Roman"/>
        </w:rPr>
        <w:t>如表</w:t>
      </w:r>
      <w:r w:rsidR="003775F7" w:rsidRPr="003A3811">
        <w:rPr>
          <w:rFonts w:cs="Times New Roman"/>
        </w:rPr>
        <w:t xml:space="preserve"> </w:t>
      </w:r>
      <w:r w:rsidR="003775F7" w:rsidRPr="003A3811">
        <w:rPr>
          <w:rFonts w:cs="Times New Roman"/>
        </w:rPr>
        <w:t>所示的</w:t>
      </w:r>
      <w:r w:rsidRPr="003A3811">
        <w:rPr>
          <w:rFonts w:cs="Times New Roman"/>
        </w:rPr>
        <w:t>以下结果：</w:t>
      </w:r>
    </w:p>
    <w:p w:rsidR="00E1617F" w:rsidRPr="003A3811" w:rsidRDefault="00E1617F" w:rsidP="00E1617F">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目的</w:t>
      </w:r>
      <w:r w:rsidRPr="003A3811">
        <w:rPr>
          <w:rFonts w:ascii="Times New Roman" w:eastAsia="宋体" w:hAnsi="Times New Roman" w:cs="Times New Roman"/>
          <w:sz w:val="18"/>
          <w:szCs w:val="18"/>
        </w:rPr>
        <w:t>MAC</w:t>
      </w:r>
      <w:r w:rsidRPr="003A3811">
        <w:rPr>
          <w:rFonts w:ascii="Times New Roman" w:eastAsia="宋体" w:hAnsi="Times New Roman" w:cs="Times New Roman"/>
          <w:sz w:val="18"/>
          <w:szCs w:val="18"/>
        </w:rPr>
        <w:t>比较结果表</w:t>
      </w:r>
    </w:p>
    <w:tbl>
      <w:tblPr>
        <w:tblStyle w:val="a3"/>
        <w:tblW w:w="8522" w:type="dxa"/>
        <w:tblLayout w:type="fixed"/>
        <w:tblLook w:val="04A0" w:firstRow="1" w:lastRow="0" w:firstColumn="1" w:lastColumn="0" w:noHBand="0" w:noVBand="1"/>
      </w:tblPr>
      <w:tblGrid>
        <w:gridCol w:w="4261"/>
        <w:gridCol w:w="4261"/>
      </w:tblGrid>
      <w:tr w:rsidR="00E1617F" w:rsidRPr="003A3811" w:rsidTr="00D60D57">
        <w:tc>
          <w:tcPr>
            <w:tcW w:w="4261" w:type="dxa"/>
            <w:shd w:val="clear" w:color="auto" w:fill="9CC2E5" w:themeFill="accent5" w:themeFillTint="99"/>
            <w:vAlign w:val="center"/>
          </w:tcPr>
          <w:p w:rsidR="00E1617F" w:rsidRPr="003A3811" w:rsidRDefault="00E1617F" w:rsidP="00D60D5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比较</w:t>
            </w:r>
          </w:p>
        </w:tc>
        <w:tc>
          <w:tcPr>
            <w:tcW w:w="4261" w:type="dxa"/>
            <w:shd w:val="clear" w:color="auto" w:fill="9CC2E5" w:themeFill="accent5" w:themeFillTint="99"/>
            <w:vAlign w:val="center"/>
          </w:tcPr>
          <w:p w:rsidR="00E1617F" w:rsidRPr="003A3811" w:rsidRDefault="00E1617F" w:rsidP="00D60D57">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结果</w:t>
            </w:r>
          </w:p>
        </w:tc>
      </w:tr>
      <w:tr w:rsidR="00E1617F" w:rsidRPr="003A3811" w:rsidTr="00D60D57">
        <w:tc>
          <w:tcPr>
            <w:tcW w:w="4261" w:type="dxa"/>
            <w:vAlign w:val="center"/>
          </w:tcPr>
          <w:p w:rsidR="00E1617F" w:rsidRPr="003A3811" w:rsidRDefault="00E1617F"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等于本地直连设备地址</w:t>
            </w:r>
          </w:p>
        </w:tc>
        <w:tc>
          <w:tcPr>
            <w:tcW w:w="4261" w:type="dxa"/>
            <w:vAlign w:val="center"/>
          </w:tcPr>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outtype</w:t>
            </w:r>
            <w:proofErr w:type="spellEnd"/>
            <w:r w:rsidRPr="003A3811">
              <w:rPr>
                <w:rFonts w:ascii="Times New Roman" w:eastAsia="宋体" w:hAnsi="Times New Roman" w:cs="Times New Roman"/>
                <w:sz w:val="21"/>
                <w:szCs w:val="21"/>
              </w:rPr>
              <w:t xml:space="preserve"> = 2’b00</w:t>
            </w:r>
          </w:p>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 xml:space="preserve"> = 6’h2</w:t>
            </w:r>
          </w:p>
        </w:tc>
      </w:tr>
      <w:tr w:rsidR="00E1617F" w:rsidRPr="003A3811" w:rsidTr="00D60D57">
        <w:tc>
          <w:tcPr>
            <w:tcW w:w="4261" w:type="dxa"/>
            <w:vAlign w:val="center"/>
          </w:tcPr>
          <w:p w:rsidR="00E1617F" w:rsidRPr="003A3811" w:rsidRDefault="00E1617F"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不等于本地直连设备地址</w:t>
            </w:r>
          </w:p>
          <w:p w:rsidR="00E1617F" w:rsidRPr="003A3811" w:rsidRDefault="00E1617F"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或本地直连设备地址</w:t>
            </w:r>
          </w:p>
        </w:tc>
        <w:tc>
          <w:tcPr>
            <w:tcW w:w="4261" w:type="dxa"/>
            <w:vAlign w:val="center"/>
          </w:tcPr>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outtype</w:t>
            </w:r>
            <w:proofErr w:type="spellEnd"/>
            <w:r w:rsidRPr="003A3811">
              <w:rPr>
                <w:rFonts w:ascii="Times New Roman" w:eastAsia="宋体" w:hAnsi="Times New Roman" w:cs="Times New Roman"/>
                <w:sz w:val="21"/>
                <w:szCs w:val="21"/>
              </w:rPr>
              <w:t xml:space="preserve"> = 2’b00</w:t>
            </w:r>
          </w:p>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 xml:space="preserve"> = ~</w:t>
            </w:r>
            <w:proofErr w:type="spellStart"/>
            <w:r w:rsidRPr="003A3811">
              <w:rPr>
                <w:rFonts w:ascii="Times New Roman" w:eastAsia="宋体" w:hAnsi="Times New Roman" w:cs="Times New Roman"/>
                <w:sz w:val="21"/>
                <w:szCs w:val="21"/>
              </w:rPr>
              <w:t>inport</w:t>
            </w:r>
            <w:proofErr w:type="spellEnd"/>
          </w:p>
        </w:tc>
      </w:tr>
      <w:tr w:rsidR="00E1617F" w:rsidRPr="003A3811" w:rsidTr="00D60D57">
        <w:tc>
          <w:tcPr>
            <w:tcW w:w="4261" w:type="dxa"/>
            <w:vAlign w:val="center"/>
          </w:tcPr>
          <w:p w:rsidR="00E1617F" w:rsidRPr="003A3811" w:rsidRDefault="00E1617F"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不等于本地直连设备地址</w:t>
            </w:r>
          </w:p>
          <w:p w:rsidR="00E1617F" w:rsidRPr="003A3811" w:rsidRDefault="00E1617F"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或本地直连设备地址</w:t>
            </w:r>
          </w:p>
        </w:tc>
        <w:tc>
          <w:tcPr>
            <w:tcW w:w="4261" w:type="dxa"/>
            <w:vAlign w:val="center"/>
          </w:tcPr>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outtype</w:t>
            </w:r>
            <w:proofErr w:type="spellEnd"/>
            <w:r w:rsidRPr="003A3811">
              <w:rPr>
                <w:rFonts w:ascii="Times New Roman" w:eastAsia="宋体" w:hAnsi="Times New Roman" w:cs="Times New Roman"/>
                <w:sz w:val="21"/>
                <w:szCs w:val="21"/>
              </w:rPr>
              <w:t xml:space="preserve"> = 2’b00</w:t>
            </w:r>
          </w:p>
          <w:p w:rsidR="00E1617F" w:rsidRPr="003A3811" w:rsidRDefault="00E1617F" w:rsidP="00554291">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 xml:space="preserve"> = direction</w:t>
            </w:r>
          </w:p>
        </w:tc>
      </w:tr>
    </w:tbl>
    <w:p w:rsidR="00613035" w:rsidRPr="003A3811" w:rsidRDefault="00613035" w:rsidP="003775F7">
      <w:pPr>
        <w:pStyle w:val="a4"/>
        <w:numPr>
          <w:ilvl w:val="0"/>
          <w:numId w:val="22"/>
        </w:numPr>
        <w:ind w:firstLineChars="0"/>
        <w:rPr>
          <w:rFonts w:cs="Times New Roman"/>
          <w:b/>
          <w:szCs w:val="21"/>
        </w:rPr>
      </w:pPr>
      <w:r w:rsidRPr="003A3811">
        <w:rPr>
          <w:rFonts w:cs="Times New Roman"/>
          <w:b/>
          <w:szCs w:val="21"/>
        </w:rPr>
        <w:t>ACTION</w:t>
      </w:r>
      <w:r w:rsidRPr="003A3811">
        <w:rPr>
          <w:rFonts w:cs="Times New Roman"/>
          <w:b/>
          <w:szCs w:val="21"/>
        </w:rPr>
        <w:t>的构造</w:t>
      </w:r>
    </w:p>
    <w:p w:rsidR="00613035" w:rsidRPr="003A3811" w:rsidRDefault="00D60D57" w:rsidP="0061303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根据比较结果对</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进行构造，</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的格式以及含义如表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w:t>
      </w:r>
    </w:p>
    <w:p w:rsidR="00D60D57" w:rsidRPr="003A3811" w:rsidRDefault="00D60D57" w:rsidP="00D60D57">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ACTION</w:t>
      </w:r>
      <w:r w:rsidRPr="003A3811">
        <w:rPr>
          <w:rFonts w:ascii="Times New Roman" w:eastAsia="宋体" w:hAnsi="Times New Roman" w:cs="Times New Roman"/>
          <w:sz w:val="18"/>
          <w:szCs w:val="18"/>
        </w:rPr>
        <w:t>格式和含义表</w:t>
      </w:r>
    </w:p>
    <w:tbl>
      <w:tblPr>
        <w:tblStyle w:val="a3"/>
        <w:tblW w:w="8482" w:type="dxa"/>
        <w:jc w:val="center"/>
        <w:tblLayout w:type="fixed"/>
        <w:tblLook w:val="04A0" w:firstRow="1" w:lastRow="0" w:firstColumn="1" w:lastColumn="0" w:noHBand="0" w:noVBand="1"/>
      </w:tblPr>
      <w:tblGrid>
        <w:gridCol w:w="704"/>
        <w:gridCol w:w="3260"/>
        <w:gridCol w:w="4518"/>
      </w:tblGrid>
      <w:tr w:rsidR="00D60D57" w:rsidRPr="003A3811" w:rsidTr="00D60D57">
        <w:trPr>
          <w:jc w:val="center"/>
        </w:trPr>
        <w:tc>
          <w:tcPr>
            <w:tcW w:w="704" w:type="dxa"/>
            <w:shd w:val="clear" w:color="auto" w:fill="9CC2E5" w:themeFill="accent5" w:themeFillTint="99"/>
            <w:vAlign w:val="center"/>
          </w:tcPr>
          <w:p w:rsidR="00D60D57" w:rsidRPr="003A3811" w:rsidRDefault="00D60D57" w:rsidP="00D60D57">
            <w:pPr>
              <w:rPr>
                <w:rFonts w:ascii="Times New Roman" w:eastAsia="宋体" w:hAnsi="Times New Roman" w:cs="Times New Roman"/>
                <w:b/>
                <w:sz w:val="21"/>
                <w:szCs w:val="21"/>
              </w:rPr>
            </w:pPr>
            <w:r w:rsidRPr="003A3811">
              <w:rPr>
                <w:rFonts w:ascii="Times New Roman" w:eastAsia="宋体" w:hAnsi="Times New Roman" w:cs="Times New Roman"/>
                <w:b/>
                <w:sz w:val="21"/>
                <w:szCs w:val="21"/>
              </w:rPr>
              <w:t>名称</w:t>
            </w:r>
          </w:p>
        </w:tc>
        <w:tc>
          <w:tcPr>
            <w:tcW w:w="3260"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w:t>
            </w:r>
            <w:proofErr w:type="spellStart"/>
            <w:r w:rsidRPr="003A3811">
              <w:rPr>
                <w:rFonts w:ascii="Times New Roman" w:eastAsia="宋体" w:hAnsi="Times New Roman" w:cs="Times New Roman"/>
                <w:sz w:val="21"/>
                <w:szCs w:val="21"/>
              </w:rPr>
              <w:t>pkt_type</w:t>
            </w:r>
            <w:proofErr w:type="spellEnd"/>
            <w:r w:rsidRPr="003A3811">
              <w:rPr>
                <w:rFonts w:ascii="Times New Roman" w:eastAsia="宋体" w:hAnsi="Times New Roman" w:cs="Times New Roman"/>
                <w:sz w:val="21"/>
                <w:szCs w:val="21"/>
              </w:rPr>
              <w:t>）</w:t>
            </w:r>
          </w:p>
        </w:tc>
        <w:tc>
          <w:tcPr>
            <w:tcW w:w="4518"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分组输出端口</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输出</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w:t>
            </w:r>
          </w:p>
        </w:tc>
      </w:tr>
      <w:tr w:rsidR="00D60D57" w:rsidRPr="003A3811" w:rsidTr="00D60D57">
        <w:trPr>
          <w:jc w:val="center"/>
        </w:trPr>
        <w:tc>
          <w:tcPr>
            <w:tcW w:w="704" w:type="dxa"/>
            <w:shd w:val="clear" w:color="auto" w:fill="9CC2E5" w:themeFill="accent5" w:themeFillTint="99"/>
            <w:vAlign w:val="center"/>
          </w:tcPr>
          <w:p w:rsidR="00D60D57" w:rsidRPr="003A3811" w:rsidRDefault="00D60D57" w:rsidP="00D60D57">
            <w:pP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3260"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w:t>
            </w:r>
          </w:p>
        </w:tc>
        <w:tc>
          <w:tcPr>
            <w:tcW w:w="4518"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r>
      <w:tr w:rsidR="00D60D57" w:rsidRPr="003A3811" w:rsidTr="00D60D57">
        <w:trPr>
          <w:jc w:val="center"/>
        </w:trPr>
        <w:tc>
          <w:tcPr>
            <w:tcW w:w="704" w:type="dxa"/>
            <w:shd w:val="clear" w:color="auto" w:fill="9CC2E5" w:themeFill="accent5" w:themeFillTint="99"/>
            <w:vAlign w:val="center"/>
          </w:tcPr>
          <w:p w:rsidR="00D60D57" w:rsidRPr="003A3811" w:rsidRDefault="00D60D57" w:rsidP="00D60D57">
            <w:pPr>
              <w:rPr>
                <w:rFonts w:ascii="Times New Roman" w:eastAsia="宋体" w:hAnsi="Times New Roman" w:cs="Times New Roman"/>
                <w:b/>
                <w:sz w:val="21"/>
                <w:szCs w:val="21"/>
              </w:rPr>
            </w:pPr>
            <w:r w:rsidRPr="003A3811">
              <w:rPr>
                <w:rFonts w:ascii="Times New Roman" w:eastAsia="宋体" w:hAnsi="Times New Roman" w:cs="Times New Roman"/>
                <w:b/>
                <w:sz w:val="21"/>
                <w:szCs w:val="21"/>
              </w:rPr>
              <w:t>位置</w:t>
            </w:r>
          </w:p>
        </w:tc>
        <w:tc>
          <w:tcPr>
            <w:tcW w:w="3260"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[8:6]</w:t>
            </w:r>
          </w:p>
        </w:tc>
        <w:tc>
          <w:tcPr>
            <w:tcW w:w="4518" w:type="dxa"/>
            <w:vAlign w:val="center"/>
          </w:tcPr>
          <w:p w:rsidR="00D60D57" w:rsidRPr="003A3811" w:rsidRDefault="00D60D57" w:rsidP="00D60D5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[5:0]</w:t>
            </w:r>
          </w:p>
        </w:tc>
      </w:tr>
      <w:tr w:rsidR="00D60D57" w:rsidRPr="003A3811" w:rsidTr="00D60D57">
        <w:trPr>
          <w:jc w:val="center"/>
        </w:trPr>
        <w:tc>
          <w:tcPr>
            <w:tcW w:w="704" w:type="dxa"/>
            <w:shd w:val="clear" w:color="auto" w:fill="9CC2E5" w:themeFill="accent5" w:themeFillTint="99"/>
            <w:vAlign w:val="center"/>
          </w:tcPr>
          <w:p w:rsidR="00D60D57" w:rsidRPr="003A3811" w:rsidRDefault="00D60D57" w:rsidP="00D60D57">
            <w:pPr>
              <w:rPr>
                <w:rFonts w:ascii="Times New Roman" w:eastAsia="宋体" w:hAnsi="Times New Roman" w:cs="Times New Roman"/>
                <w:b/>
                <w:sz w:val="21"/>
                <w:szCs w:val="21"/>
              </w:rPr>
            </w:pPr>
            <w:r w:rsidRPr="003A3811">
              <w:rPr>
                <w:rFonts w:ascii="Times New Roman" w:eastAsia="宋体" w:hAnsi="Times New Roman" w:cs="Times New Roman"/>
                <w:b/>
                <w:sz w:val="21"/>
                <w:szCs w:val="21"/>
              </w:rPr>
              <w:lastRenderedPageBreak/>
              <w:t>含义</w:t>
            </w:r>
          </w:p>
        </w:tc>
        <w:tc>
          <w:tcPr>
            <w:tcW w:w="3260" w:type="dxa"/>
            <w:vAlign w:val="center"/>
          </w:tcPr>
          <w:p w:rsidR="00D60D57" w:rsidRPr="003A3811" w:rsidRDefault="00D60D57" w:rsidP="00D60D57">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best effort   1</w:t>
            </w:r>
            <w:r w:rsidRPr="003A3811">
              <w:rPr>
                <w:rFonts w:ascii="Times New Roman" w:eastAsia="宋体" w:hAnsi="Times New Roman" w:cs="Times New Roman"/>
                <w:sz w:val="21"/>
                <w:szCs w:val="21"/>
              </w:rPr>
              <w:t>：预约带宽</w:t>
            </w:r>
          </w:p>
          <w:p w:rsidR="00D60D57" w:rsidRPr="003A3811" w:rsidRDefault="00D60D57" w:rsidP="00D60D57">
            <w:pPr>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PTP   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TSN  4</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并发</w:t>
            </w:r>
          </w:p>
        </w:tc>
        <w:tc>
          <w:tcPr>
            <w:tcW w:w="4518" w:type="dxa"/>
            <w:vAlign w:val="center"/>
          </w:tcPr>
          <w:p w:rsidR="00D60D57" w:rsidRPr="003A3811" w:rsidRDefault="00D60D57" w:rsidP="00D60D57">
            <w:pPr>
              <w:jc w:val="center"/>
              <w:rPr>
                <w:rFonts w:ascii="Times New Roman" w:eastAsia="宋体" w:hAnsi="Times New Roman" w:cs="Times New Roman"/>
                <w:sz w:val="21"/>
                <w:szCs w:val="21"/>
              </w:rPr>
            </w:pPr>
          </w:p>
        </w:tc>
      </w:tr>
    </w:tbl>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B94B8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.2.1.3 </w:t>
      </w:r>
      <w:r w:rsidRPr="003A3811">
        <w:rPr>
          <w:rFonts w:ascii="Times New Roman" w:eastAsia="宋体" w:hAnsi="Times New Roman" w:cs="Times New Roman"/>
          <w:sz w:val="24"/>
          <w:szCs w:val="24"/>
        </w:rPr>
        <w:t>分组转发</w:t>
      </w:r>
    </w:p>
    <w:p w:rsidR="00DA5113" w:rsidRPr="003A3811" w:rsidRDefault="00DA5113" w:rsidP="00DA5113">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根据比较结果进行分组的转发。</w:t>
      </w:r>
      <w:proofErr w:type="gramStart"/>
      <w:r w:rsidRPr="003A3811">
        <w:rPr>
          <w:rFonts w:ascii="Times New Roman" w:eastAsia="宋体" w:hAnsi="Times New Roman" w:cs="Times New Roman"/>
          <w:sz w:val="21"/>
          <w:szCs w:val="21"/>
        </w:rPr>
        <w:t>若目的</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是本地直连设备的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地址则往</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模块传输。</w:t>
      </w:r>
      <w:proofErr w:type="gramStart"/>
      <w:r w:rsidRPr="003A3811">
        <w:rPr>
          <w:rFonts w:ascii="Times New Roman" w:eastAsia="宋体" w:hAnsi="Times New Roman" w:cs="Times New Roman"/>
          <w:sz w:val="21"/>
          <w:szCs w:val="21"/>
        </w:rPr>
        <w:t>若目的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未比较</w:t>
      </w:r>
      <w:proofErr w:type="gramEnd"/>
      <w:r w:rsidRPr="003A3811">
        <w:rPr>
          <w:rFonts w:ascii="Times New Roman" w:eastAsia="宋体" w:hAnsi="Times New Roman" w:cs="Times New Roman"/>
          <w:sz w:val="21"/>
          <w:szCs w:val="21"/>
        </w:rPr>
        <w:t>对上则执行本地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和本地直连设备进的分组由</w:t>
      </w:r>
      <w:r w:rsidRPr="003A3811">
        <w:rPr>
          <w:rFonts w:ascii="Times New Roman" w:eastAsia="宋体" w:hAnsi="Times New Roman" w:cs="Times New Roman"/>
          <w:sz w:val="21"/>
          <w:szCs w:val="21"/>
        </w:rPr>
        <w:t>direction</w:t>
      </w:r>
      <w:r w:rsidRPr="003A3811">
        <w:rPr>
          <w:rFonts w:ascii="Times New Roman" w:eastAsia="宋体" w:hAnsi="Times New Roman" w:cs="Times New Roman"/>
          <w:sz w:val="21"/>
          <w:szCs w:val="21"/>
        </w:rPr>
        <w:t>信号决定由哪个端口出、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号网口进的分组由</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号网口出、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号网口进的分组由</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号网口出的规则进行处理。同时将所有需要进行转发的分组都复制一份转发给</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w:t>
      </w:r>
    </w:p>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B94B8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.2.1.4</w:t>
      </w:r>
      <w:r w:rsidR="00B94B88" w:rsidRPr="003A3811">
        <w:rPr>
          <w:rFonts w:ascii="Times New Roman" w:eastAsia="宋体" w:hAnsi="Times New Roman" w:cs="Times New Roman"/>
          <w:sz w:val="24"/>
          <w:szCs w:val="24"/>
        </w:rPr>
        <w:t xml:space="preserve"> </w:t>
      </w:r>
      <w:r w:rsidR="00B94B88" w:rsidRPr="003A3811">
        <w:rPr>
          <w:rFonts w:ascii="Times New Roman" w:eastAsia="宋体" w:hAnsi="Times New Roman" w:cs="Times New Roman"/>
          <w:sz w:val="24"/>
          <w:szCs w:val="24"/>
        </w:rPr>
        <w:t>元数据修改和</w:t>
      </w:r>
      <w:r w:rsidRPr="003A3811">
        <w:rPr>
          <w:rFonts w:ascii="Times New Roman" w:eastAsia="宋体" w:hAnsi="Times New Roman" w:cs="Times New Roman"/>
          <w:sz w:val="24"/>
          <w:szCs w:val="24"/>
        </w:rPr>
        <w:t>TSN-Metadata</w:t>
      </w:r>
      <w:r w:rsidRPr="003A3811">
        <w:rPr>
          <w:rFonts w:ascii="Times New Roman" w:eastAsia="宋体" w:hAnsi="Times New Roman" w:cs="Times New Roman"/>
          <w:sz w:val="24"/>
          <w:szCs w:val="24"/>
        </w:rPr>
        <w:t>构造</w:t>
      </w:r>
    </w:p>
    <w:p w:rsidR="00DA5113" w:rsidRPr="003A3811" w:rsidRDefault="00DA5113" w:rsidP="00DA5113">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分组在传输时都需要进行元数据的修改；同时若分组需要向下级模块传输则还需要构造</w:t>
      </w:r>
      <w:r w:rsidRPr="003A3811">
        <w:rPr>
          <w:rFonts w:ascii="Times New Roman" w:eastAsia="宋体" w:hAnsi="Times New Roman" w:cs="Times New Roman"/>
          <w:sz w:val="21"/>
          <w:szCs w:val="21"/>
        </w:rPr>
        <w:t>TSN-Metadata</w:t>
      </w:r>
      <w:r w:rsidRPr="003A3811">
        <w:rPr>
          <w:rFonts w:ascii="Times New Roman" w:eastAsia="宋体" w:hAnsi="Times New Roman" w:cs="Times New Roman"/>
          <w:sz w:val="21"/>
          <w:szCs w:val="21"/>
        </w:rPr>
        <w:t>，</w:t>
      </w:r>
      <w:r w:rsidR="005B70EB" w:rsidRPr="003A3811">
        <w:rPr>
          <w:rFonts w:ascii="Times New Roman" w:eastAsia="宋体" w:hAnsi="Times New Roman" w:cs="Times New Roman"/>
          <w:sz w:val="21"/>
          <w:szCs w:val="21"/>
        </w:rPr>
        <w:t>用于</w:t>
      </w:r>
      <w:r w:rsidR="005B70EB" w:rsidRPr="003A3811">
        <w:rPr>
          <w:rFonts w:ascii="Times New Roman" w:eastAsia="宋体" w:hAnsi="Times New Roman" w:cs="Times New Roman"/>
          <w:sz w:val="21"/>
          <w:szCs w:val="21"/>
        </w:rPr>
        <w:t>EOS</w:t>
      </w:r>
      <w:r w:rsidR="005B70EB" w:rsidRPr="003A3811">
        <w:rPr>
          <w:rFonts w:ascii="Times New Roman" w:eastAsia="宋体" w:hAnsi="Times New Roman" w:cs="Times New Roman"/>
          <w:sz w:val="21"/>
          <w:szCs w:val="21"/>
        </w:rPr>
        <w:t>模块内调度使用。</w:t>
      </w:r>
    </w:p>
    <w:p w:rsidR="004E3B42" w:rsidRPr="003A3811" w:rsidRDefault="004E3B42" w:rsidP="004E3B42">
      <w:pPr>
        <w:pStyle w:val="a4"/>
        <w:numPr>
          <w:ilvl w:val="0"/>
          <w:numId w:val="23"/>
        </w:numPr>
        <w:ind w:firstLineChars="0"/>
        <w:rPr>
          <w:rFonts w:cs="Times New Roman"/>
          <w:szCs w:val="21"/>
        </w:rPr>
      </w:pPr>
      <w:r w:rsidRPr="003A3811">
        <w:rPr>
          <w:rFonts w:cs="Times New Roman"/>
          <w:szCs w:val="21"/>
        </w:rPr>
        <w:t>FAST-Metadata</w:t>
      </w:r>
      <w:r w:rsidRPr="003A3811">
        <w:rPr>
          <w:rFonts w:cs="Times New Roman"/>
          <w:szCs w:val="21"/>
        </w:rPr>
        <w:t>的修改</w:t>
      </w:r>
    </w:p>
    <w:p w:rsidR="004E3B42" w:rsidRPr="003A3811" w:rsidRDefault="006F5618" w:rsidP="004E3B4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表的表项中已经给出可判断分组去向的三个重要信息：分组输出类型、分组输出目的、分组输出端口。元数据可在查表结束之后根据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表对自身的这三个重要信息进行修改，以保证在之后的模块中可正确地对分组进行传输。</w:t>
      </w:r>
    </w:p>
    <w:p w:rsidR="004E3B42" w:rsidRPr="003A3811" w:rsidRDefault="004E3B42" w:rsidP="004E3B42">
      <w:pPr>
        <w:pStyle w:val="a4"/>
        <w:numPr>
          <w:ilvl w:val="0"/>
          <w:numId w:val="23"/>
        </w:numPr>
        <w:ind w:firstLineChars="0"/>
        <w:rPr>
          <w:rFonts w:cs="Times New Roman"/>
          <w:szCs w:val="21"/>
        </w:rPr>
      </w:pPr>
      <w:r w:rsidRPr="003A3811">
        <w:rPr>
          <w:rFonts w:cs="Times New Roman"/>
          <w:szCs w:val="21"/>
        </w:rPr>
        <w:t>TSN-Metadata</w:t>
      </w:r>
      <w:r w:rsidRPr="003A3811">
        <w:rPr>
          <w:rFonts w:cs="Times New Roman"/>
          <w:szCs w:val="21"/>
        </w:rPr>
        <w:t>的构造</w:t>
      </w:r>
    </w:p>
    <w:p w:rsidR="004E3B42" w:rsidRPr="003A3811" w:rsidRDefault="00107D11" w:rsidP="004E3B42">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在</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中需要对分组的类型进行判断，以便存入对应的队列。因此</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根据需求构造仅包含这些信息的</w:t>
      </w:r>
      <w:r w:rsidRPr="003A3811">
        <w:rPr>
          <w:rFonts w:ascii="Times New Roman" w:eastAsia="宋体" w:hAnsi="Times New Roman" w:cs="Times New Roman"/>
          <w:sz w:val="21"/>
          <w:szCs w:val="21"/>
        </w:rPr>
        <w:t>TSN_MD</w:t>
      </w:r>
      <w:r w:rsidRPr="003A3811">
        <w:rPr>
          <w:rFonts w:ascii="Times New Roman" w:eastAsia="宋体" w:hAnsi="Times New Roman" w:cs="Times New Roman"/>
          <w:sz w:val="21"/>
          <w:szCs w:val="21"/>
        </w:rPr>
        <w:t>数据传输给</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模块，同时</w:t>
      </w:r>
      <w:r w:rsidRPr="003A3811">
        <w:rPr>
          <w:rFonts w:ascii="Times New Roman" w:eastAsia="宋体" w:hAnsi="Times New Roman" w:cs="Times New Roman"/>
          <w:sz w:val="21"/>
          <w:szCs w:val="21"/>
        </w:rPr>
        <w:t>IBM</w:t>
      </w:r>
      <w:r w:rsidRPr="003A3811">
        <w:rPr>
          <w:rFonts w:ascii="Times New Roman" w:eastAsia="宋体" w:hAnsi="Times New Roman" w:cs="Times New Roman"/>
          <w:sz w:val="21"/>
          <w:szCs w:val="21"/>
        </w:rPr>
        <w:t>模块需要</w:t>
      </w:r>
      <w:r w:rsidRPr="003A3811">
        <w:rPr>
          <w:rFonts w:ascii="Times New Roman" w:eastAsia="宋体" w:hAnsi="Times New Roman" w:cs="Times New Roman"/>
          <w:sz w:val="21"/>
          <w:szCs w:val="21"/>
        </w:rPr>
        <w:t>8</w:t>
      </w:r>
      <w:r w:rsidRPr="003A3811">
        <w:rPr>
          <w:rFonts w:ascii="Times New Roman" w:eastAsia="宋体" w:hAnsi="Times New Roman" w:cs="Times New Roman"/>
          <w:sz w:val="21"/>
          <w:szCs w:val="21"/>
        </w:rPr>
        <w:t>位的数据进行储存分组存入</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号。因此在</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定义的</w:t>
      </w:r>
      <w:r w:rsidRPr="003A3811">
        <w:rPr>
          <w:rFonts w:ascii="Times New Roman" w:eastAsia="宋体" w:hAnsi="Times New Roman" w:cs="Times New Roman"/>
          <w:sz w:val="21"/>
          <w:szCs w:val="21"/>
        </w:rPr>
        <w:t>TSN-Metadata</w:t>
      </w:r>
      <w:r w:rsidRPr="003A3811">
        <w:rPr>
          <w:rFonts w:ascii="Times New Roman" w:eastAsia="宋体" w:hAnsi="Times New Roman" w:cs="Times New Roman"/>
          <w:sz w:val="21"/>
          <w:szCs w:val="21"/>
        </w:rPr>
        <w:t>数据的内容如表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w:t>
      </w:r>
    </w:p>
    <w:p w:rsidR="00107D11" w:rsidRPr="003A3811" w:rsidRDefault="00107D11" w:rsidP="00107D1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TSN-Metadata</w:t>
      </w:r>
      <w:r w:rsidRPr="003A3811">
        <w:rPr>
          <w:rFonts w:ascii="Times New Roman" w:eastAsia="宋体" w:hAnsi="Times New Roman" w:cs="Times New Roman"/>
          <w:sz w:val="18"/>
          <w:szCs w:val="18"/>
        </w:rPr>
        <w:t>数据格式定义表</w:t>
      </w:r>
    </w:p>
    <w:tbl>
      <w:tblPr>
        <w:tblStyle w:val="a3"/>
        <w:tblW w:w="0" w:type="auto"/>
        <w:tblLook w:val="04A0" w:firstRow="1" w:lastRow="0" w:firstColumn="1" w:lastColumn="0" w:noHBand="0" w:noVBand="1"/>
      </w:tblPr>
      <w:tblGrid>
        <w:gridCol w:w="1696"/>
        <w:gridCol w:w="2552"/>
        <w:gridCol w:w="4042"/>
      </w:tblGrid>
      <w:tr w:rsidR="00F93E35" w:rsidRPr="003A3811" w:rsidTr="00554291">
        <w:tc>
          <w:tcPr>
            <w:tcW w:w="1696" w:type="dxa"/>
            <w:shd w:val="clear" w:color="auto" w:fill="9CC2E5" w:themeFill="accent5" w:themeFillTint="99"/>
            <w:vAlign w:val="center"/>
          </w:tcPr>
          <w:p w:rsidR="00F93E35" w:rsidRPr="003A3811" w:rsidRDefault="00F93E35"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字段</w:t>
            </w:r>
          </w:p>
        </w:tc>
        <w:tc>
          <w:tcPr>
            <w:tcW w:w="2552" w:type="dxa"/>
            <w:shd w:val="clear" w:color="auto" w:fill="9CC2E5" w:themeFill="accent5" w:themeFillTint="99"/>
            <w:vAlign w:val="center"/>
          </w:tcPr>
          <w:p w:rsidR="00F93E35" w:rsidRPr="003A3811" w:rsidRDefault="00F93E35"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名称</w:t>
            </w:r>
          </w:p>
        </w:tc>
        <w:tc>
          <w:tcPr>
            <w:tcW w:w="4042" w:type="dxa"/>
            <w:shd w:val="clear" w:color="auto" w:fill="9CC2E5" w:themeFill="accent5" w:themeFillTint="99"/>
            <w:vAlign w:val="center"/>
          </w:tcPr>
          <w:p w:rsidR="00F93E35" w:rsidRPr="003A3811" w:rsidRDefault="00F93E35"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F93E35" w:rsidRPr="003A3811" w:rsidTr="00554291">
        <w:tc>
          <w:tcPr>
            <w:tcW w:w="1696"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23:21]</w:t>
            </w:r>
          </w:p>
        </w:tc>
        <w:tc>
          <w:tcPr>
            <w:tcW w:w="2552" w:type="dxa"/>
            <w:vAlign w:val="center"/>
          </w:tcPr>
          <w:p w:rsidR="00F93E35" w:rsidRPr="003A3811" w:rsidRDefault="00F93E35"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w:t>
            </w:r>
            <w:proofErr w:type="spellStart"/>
            <w:r w:rsidRPr="003A3811">
              <w:rPr>
                <w:rFonts w:ascii="Times New Roman" w:eastAsia="宋体" w:hAnsi="Times New Roman" w:cs="Times New Roman"/>
                <w:sz w:val="21"/>
                <w:szCs w:val="21"/>
              </w:rPr>
              <w:t>pkt_type</w:t>
            </w:r>
            <w:proofErr w:type="spellEnd"/>
          </w:p>
        </w:tc>
        <w:tc>
          <w:tcPr>
            <w:tcW w:w="4042"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：预约带宽，</w:t>
            </w:r>
          </w:p>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：并发流量</w:t>
            </w:r>
          </w:p>
        </w:tc>
      </w:tr>
      <w:tr w:rsidR="00F93E35" w:rsidRPr="003A3811" w:rsidTr="00554291">
        <w:tc>
          <w:tcPr>
            <w:tcW w:w="1696"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20:9]</w:t>
            </w:r>
          </w:p>
        </w:tc>
        <w:tc>
          <w:tcPr>
            <w:tcW w:w="2552" w:type="dxa"/>
            <w:vAlign w:val="center"/>
          </w:tcPr>
          <w:p w:rsidR="00F93E35" w:rsidRPr="003A3811" w:rsidRDefault="00F93E35"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分组长度，</w:t>
            </w:r>
            <w:proofErr w:type="spellStart"/>
            <w:r w:rsidRPr="003A3811">
              <w:rPr>
                <w:rFonts w:ascii="Times New Roman" w:eastAsia="宋体" w:hAnsi="Times New Roman" w:cs="Times New Roman"/>
                <w:sz w:val="21"/>
                <w:szCs w:val="21"/>
              </w:rPr>
              <w:t>pkt_len</w:t>
            </w:r>
            <w:proofErr w:type="spellEnd"/>
          </w:p>
        </w:tc>
        <w:tc>
          <w:tcPr>
            <w:tcW w:w="4042"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按字节数计算</w:t>
            </w:r>
          </w:p>
        </w:tc>
      </w:tr>
      <w:tr w:rsidR="00F93E35" w:rsidRPr="003A3811" w:rsidTr="00554291">
        <w:tc>
          <w:tcPr>
            <w:tcW w:w="1696"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8]</w:t>
            </w:r>
          </w:p>
        </w:tc>
        <w:tc>
          <w:tcPr>
            <w:tcW w:w="2552" w:type="dxa"/>
            <w:vAlign w:val="center"/>
          </w:tcPr>
          <w:p w:rsidR="00F93E35" w:rsidRPr="003A3811" w:rsidRDefault="00F93E35"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输出端口，</w:t>
            </w:r>
            <w:proofErr w:type="spellStart"/>
            <w:r w:rsidRPr="003A3811">
              <w:rPr>
                <w:rFonts w:ascii="Times New Roman" w:eastAsia="宋体" w:hAnsi="Times New Roman" w:cs="Times New Roman"/>
                <w:sz w:val="21"/>
                <w:szCs w:val="21"/>
              </w:rPr>
              <w:t>outport</w:t>
            </w:r>
            <w:proofErr w:type="spellEnd"/>
          </w:p>
        </w:tc>
        <w:tc>
          <w:tcPr>
            <w:tcW w:w="4042"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号端口输出，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号端口输出</w:t>
            </w:r>
          </w:p>
        </w:tc>
      </w:tr>
      <w:tr w:rsidR="00F93E35" w:rsidRPr="003A3811" w:rsidTr="00554291">
        <w:tc>
          <w:tcPr>
            <w:tcW w:w="1696"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TSN_</w:t>
            </w:r>
            <w:proofErr w:type="gramStart"/>
            <w:r w:rsidRPr="003A3811">
              <w:rPr>
                <w:rFonts w:ascii="Times New Roman" w:eastAsia="宋体" w:hAnsi="Times New Roman" w:cs="Times New Roman"/>
                <w:sz w:val="21"/>
                <w:szCs w:val="21"/>
              </w:rPr>
              <w:t>MD[</w:t>
            </w:r>
            <w:proofErr w:type="gramEnd"/>
            <w:r w:rsidRPr="003A3811">
              <w:rPr>
                <w:rFonts w:ascii="Times New Roman" w:eastAsia="宋体" w:hAnsi="Times New Roman" w:cs="Times New Roman"/>
                <w:sz w:val="21"/>
                <w:szCs w:val="21"/>
              </w:rPr>
              <w:t>7:0]</w:t>
            </w:r>
          </w:p>
        </w:tc>
        <w:tc>
          <w:tcPr>
            <w:tcW w:w="2552" w:type="dxa"/>
            <w:vAlign w:val="center"/>
          </w:tcPr>
          <w:p w:rsidR="00F93E35" w:rsidRPr="003A3811" w:rsidRDefault="00F93E35"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分组存储</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bufm_ID</w:t>
            </w:r>
            <w:proofErr w:type="spellEnd"/>
          </w:p>
        </w:tc>
        <w:tc>
          <w:tcPr>
            <w:tcW w:w="4042" w:type="dxa"/>
            <w:vAlign w:val="center"/>
          </w:tcPr>
          <w:p w:rsidR="00F93E35" w:rsidRPr="003A3811" w:rsidRDefault="00F93E35" w:rsidP="00554291">
            <w:pPr>
              <w:rPr>
                <w:rFonts w:ascii="Times New Roman" w:eastAsia="宋体" w:hAnsi="Times New Roman" w:cs="Times New Roman"/>
                <w:sz w:val="21"/>
                <w:szCs w:val="21"/>
              </w:rPr>
            </w:pPr>
            <w:r w:rsidRPr="003A3811">
              <w:rPr>
                <w:rFonts w:ascii="Times New Roman" w:eastAsia="宋体" w:hAnsi="Times New Roman" w:cs="Times New Roman"/>
                <w:sz w:val="21"/>
                <w:szCs w:val="21"/>
              </w:rPr>
              <w:t>对应</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模块地址编号</w:t>
            </w:r>
          </w:p>
        </w:tc>
      </w:tr>
    </w:tbl>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7732CE"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.2.1.5 </w:t>
      </w:r>
      <w:r w:rsidRPr="003A3811">
        <w:rPr>
          <w:rFonts w:ascii="Times New Roman" w:eastAsia="宋体" w:hAnsi="Times New Roman" w:cs="Times New Roman"/>
          <w:sz w:val="24"/>
          <w:szCs w:val="24"/>
        </w:rPr>
        <w:t>流量监管</w:t>
      </w:r>
    </w:p>
    <w:p w:rsidR="00F93E35" w:rsidRPr="003A3811" w:rsidRDefault="00F93E35" w:rsidP="00F93E3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分组是</w:t>
      </w:r>
      <w:proofErr w:type="gramStart"/>
      <w:r w:rsidRPr="003A3811">
        <w:rPr>
          <w:rFonts w:ascii="Times New Roman" w:eastAsia="宋体" w:hAnsi="Times New Roman" w:cs="Times New Roman"/>
          <w:sz w:val="21"/>
          <w:szCs w:val="21"/>
        </w:rPr>
        <w:t>往下级模</w:t>
      </w:r>
      <w:proofErr w:type="gramEnd"/>
      <w:r w:rsidRPr="003A3811">
        <w:rPr>
          <w:rFonts w:ascii="Times New Roman" w:eastAsia="宋体" w:hAnsi="Times New Roman" w:cs="Times New Roman"/>
          <w:sz w:val="21"/>
          <w:szCs w:val="21"/>
        </w:rPr>
        <w:t>传输的，则需要根据</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数量进行判断分组是否应该丢弃。</w:t>
      </w:r>
      <w:r w:rsidRPr="003A3811">
        <w:rPr>
          <w:rFonts w:ascii="Times New Roman" w:eastAsia="宋体" w:hAnsi="Times New Roman" w:cs="Times New Roman"/>
          <w:sz w:val="21"/>
          <w:szCs w:val="21"/>
        </w:rPr>
        <w:lastRenderedPageBreak/>
        <w:t>为了避免在非</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分组过多的情况下造成</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资源不够用而导致</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分组无法正常地在流水线中进行传输，有必要在</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模块对分组进行流量监管。可根据</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块对分组进行管理，当</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小于某值</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时，可控制</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模块对</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分组进行丢弃；当</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大于某值</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但小与某值</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时，可控制</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模块对预约带宽分组进行丢弃。</w:t>
      </w:r>
    </w:p>
    <w:p w:rsidR="00E41E26" w:rsidRPr="003A3811" w:rsidRDefault="00E41E26" w:rsidP="00E41E26">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7732CE"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.2.2 ESW</w:t>
      </w:r>
      <w:r w:rsidRPr="003A3811">
        <w:rPr>
          <w:rFonts w:ascii="Times New Roman" w:eastAsia="宋体" w:hAnsi="Times New Roman" w:cs="Times New Roman"/>
          <w:sz w:val="24"/>
          <w:szCs w:val="24"/>
        </w:rPr>
        <w:t>模块设计</w:t>
      </w:r>
    </w:p>
    <w:p w:rsidR="00E5142E" w:rsidRPr="003A3811" w:rsidRDefault="00E5142E" w:rsidP="00E5142E">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7732CE"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.2.2.1</w:t>
      </w:r>
      <w:r w:rsidRPr="003A3811">
        <w:rPr>
          <w:rFonts w:ascii="Times New Roman" w:eastAsia="宋体" w:hAnsi="Times New Roman" w:cs="Times New Roman"/>
          <w:sz w:val="24"/>
          <w:szCs w:val="24"/>
        </w:rPr>
        <w:t>模块划分</w:t>
      </w:r>
    </w:p>
    <w:p w:rsidR="00ED2EA6" w:rsidRPr="003A3811" w:rsidRDefault="00244441" w:rsidP="0024444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设计中将</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模块设计为</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个模块：</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顶层模块、</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模块。具体框架图以及子模块实现如图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244441" w:rsidRPr="003A3811" w:rsidRDefault="00244441" w:rsidP="00244441">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6578" w:dyaOrig="2345">
          <v:shape id="_x0000_i1036" type="#_x0000_t75" style="width:328.85pt;height:117.65pt" o:ole="">
            <v:imagedata r:id="rId58" o:title=""/>
          </v:shape>
          <o:OLEObject Type="Embed" ProgID="Visio.Drawing.11" ShapeID="_x0000_i1036" DrawAspect="Content" ObjectID="_1621194476" r:id="rId59"/>
        </w:object>
      </w:r>
    </w:p>
    <w:p w:rsidR="00244441" w:rsidRPr="003A3811" w:rsidRDefault="00244441" w:rsidP="0024444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ESW</w:t>
      </w:r>
      <w:r w:rsidRPr="003A3811">
        <w:rPr>
          <w:rFonts w:ascii="Times New Roman" w:eastAsia="宋体" w:hAnsi="Times New Roman" w:cs="Times New Roman"/>
          <w:sz w:val="18"/>
          <w:szCs w:val="18"/>
        </w:rPr>
        <w:t>模块架构设计图</w:t>
      </w:r>
    </w:p>
    <w:p w:rsidR="00661498" w:rsidRPr="003A3811" w:rsidRDefault="00661498" w:rsidP="0066149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图中关键数据的格式和定义如下所示：</w:t>
      </w:r>
    </w:p>
    <w:p w:rsidR="00661498" w:rsidRPr="003A3811" w:rsidRDefault="00661498" w:rsidP="006614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key</w:t>
      </w:r>
      <w:r w:rsidRPr="003A3811">
        <w:rPr>
          <w:rFonts w:ascii="Times New Roman" w:eastAsia="宋体" w:hAnsi="Times New Roman" w:cs="Times New Roman"/>
          <w:sz w:val="18"/>
          <w:szCs w:val="18"/>
        </w:rPr>
        <w:t>格式定义表</w:t>
      </w:r>
    </w:p>
    <w:tbl>
      <w:tblPr>
        <w:tblStyle w:val="a3"/>
        <w:tblW w:w="8398" w:type="dxa"/>
        <w:jc w:val="center"/>
        <w:tblLayout w:type="fixed"/>
        <w:tblLook w:val="04A0" w:firstRow="1" w:lastRow="0" w:firstColumn="1" w:lastColumn="0" w:noHBand="0" w:noVBand="1"/>
      </w:tblPr>
      <w:tblGrid>
        <w:gridCol w:w="3026"/>
        <w:gridCol w:w="2688"/>
        <w:gridCol w:w="2684"/>
      </w:tblGrid>
      <w:tr w:rsidR="00661498" w:rsidRPr="003A3811" w:rsidTr="007A6658">
        <w:trPr>
          <w:jc w:val="center"/>
        </w:trPr>
        <w:tc>
          <w:tcPr>
            <w:tcW w:w="8398" w:type="dxa"/>
            <w:gridSpan w:val="3"/>
            <w:shd w:val="clear" w:color="auto" w:fill="9CC2E5" w:themeFill="accent5" w:themeFillTint="99"/>
          </w:tcPr>
          <w:p w:rsidR="00661498" w:rsidRPr="003A3811" w:rsidRDefault="00661498"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Key</w:t>
            </w:r>
          </w:p>
        </w:tc>
      </w:tr>
      <w:tr w:rsidR="00661498" w:rsidRPr="003A3811" w:rsidTr="00554291">
        <w:trPr>
          <w:jc w:val="center"/>
        </w:trPr>
        <w:tc>
          <w:tcPr>
            <w:tcW w:w="3026" w:type="dxa"/>
          </w:tcPr>
          <w:p w:rsidR="00661498" w:rsidRPr="003A3811" w:rsidRDefault="00661498" w:rsidP="00554291">
            <w:pPr>
              <w:jc w:val="cente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DMAC[</w:t>
            </w:r>
            <w:proofErr w:type="gramEnd"/>
            <w:r w:rsidRPr="003A3811">
              <w:rPr>
                <w:rFonts w:ascii="Times New Roman" w:eastAsia="宋体" w:hAnsi="Times New Roman" w:cs="Times New Roman"/>
                <w:sz w:val="21"/>
                <w:szCs w:val="21"/>
              </w:rPr>
              <w:t>101:54]</w:t>
            </w:r>
          </w:p>
        </w:tc>
        <w:tc>
          <w:tcPr>
            <w:tcW w:w="2688" w:type="dxa"/>
          </w:tcPr>
          <w:p w:rsidR="00661498" w:rsidRPr="003A3811" w:rsidRDefault="00661498" w:rsidP="00554291">
            <w:pPr>
              <w:jc w:val="cente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SMAC[</w:t>
            </w:r>
            <w:proofErr w:type="gramEnd"/>
            <w:r w:rsidRPr="003A3811">
              <w:rPr>
                <w:rFonts w:ascii="Times New Roman" w:eastAsia="宋体" w:hAnsi="Times New Roman" w:cs="Times New Roman"/>
                <w:sz w:val="21"/>
                <w:szCs w:val="21"/>
              </w:rPr>
              <w:t>53:6]</w:t>
            </w:r>
          </w:p>
        </w:tc>
        <w:tc>
          <w:tcPr>
            <w:tcW w:w="2684" w:type="dxa"/>
          </w:tcPr>
          <w:p w:rsidR="00661498" w:rsidRPr="003A3811" w:rsidRDefault="00661498" w:rsidP="00554291">
            <w:pPr>
              <w:jc w:val="center"/>
              <w:rPr>
                <w:rFonts w:ascii="Times New Roman" w:eastAsia="宋体" w:hAnsi="Times New Roman" w:cs="Times New Roman"/>
                <w:sz w:val="21"/>
                <w:szCs w:val="21"/>
              </w:rPr>
            </w:pPr>
            <w:proofErr w:type="spellStart"/>
            <w:proofErr w:type="gramStart"/>
            <w:r w:rsidRPr="003A3811">
              <w:rPr>
                <w:rFonts w:ascii="Times New Roman" w:eastAsia="宋体" w:hAnsi="Times New Roman" w:cs="Times New Roman"/>
                <w:sz w:val="21"/>
                <w:szCs w:val="21"/>
              </w:rPr>
              <w:t>inport</w:t>
            </w:r>
            <w:proofErr w:type="spellEnd"/>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5:0]</w:t>
            </w:r>
          </w:p>
        </w:tc>
      </w:tr>
    </w:tbl>
    <w:p w:rsidR="00661498" w:rsidRPr="003A3811" w:rsidRDefault="00661498" w:rsidP="006614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ACTION</w:t>
      </w:r>
      <w:r w:rsidRPr="003A3811">
        <w:rPr>
          <w:rFonts w:ascii="Times New Roman" w:eastAsia="宋体" w:hAnsi="Times New Roman" w:cs="Times New Roman"/>
          <w:sz w:val="18"/>
          <w:szCs w:val="18"/>
        </w:rPr>
        <w:t>格式定义表</w:t>
      </w:r>
    </w:p>
    <w:tbl>
      <w:tblPr>
        <w:tblStyle w:val="a3"/>
        <w:tblW w:w="8398" w:type="dxa"/>
        <w:jc w:val="center"/>
        <w:tblLayout w:type="fixed"/>
        <w:tblLook w:val="04A0" w:firstRow="1" w:lastRow="0" w:firstColumn="1" w:lastColumn="0" w:noHBand="0" w:noVBand="1"/>
      </w:tblPr>
      <w:tblGrid>
        <w:gridCol w:w="704"/>
        <w:gridCol w:w="3544"/>
        <w:gridCol w:w="4150"/>
      </w:tblGrid>
      <w:tr w:rsidR="00661498" w:rsidRPr="003A3811" w:rsidTr="001A14B7">
        <w:trPr>
          <w:jc w:val="center"/>
        </w:trPr>
        <w:tc>
          <w:tcPr>
            <w:tcW w:w="704" w:type="dxa"/>
            <w:shd w:val="clear" w:color="auto" w:fill="9CC2E5" w:themeFill="accent5" w:themeFillTint="99"/>
          </w:tcPr>
          <w:p w:rsidR="00661498" w:rsidRPr="003A3811" w:rsidRDefault="00661498"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名称</w:t>
            </w:r>
          </w:p>
        </w:tc>
        <w:tc>
          <w:tcPr>
            <w:tcW w:w="3544" w:type="dxa"/>
          </w:tcPr>
          <w:p w:rsidR="00661498" w:rsidRPr="003A3811" w:rsidRDefault="00661498" w:rsidP="006614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w:t>
            </w:r>
            <w:proofErr w:type="spellStart"/>
            <w:r w:rsidRPr="003A3811">
              <w:rPr>
                <w:rFonts w:ascii="Times New Roman" w:eastAsia="宋体" w:hAnsi="Times New Roman" w:cs="Times New Roman"/>
                <w:sz w:val="21"/>
                <w:szCs w:val="21"/>
              </w:rPr>
              <w:t>pkt_type</w:t>
            </w:r>
            <w:proofErr w:type="spellEnd"/>
            <w:r w:rsidRPr="003A3811">
              <w:rPr>
                <w:rFonts w:ascii="Times New Roman" w:eastAsia="宋体" w:hAnsi="Times New Roman" w:cs="Times New Roman"/>
                <w:sz w:val="21"/>
                <w:szCs w:val="21"/>
              </w:rPr>
              <w:t>）</w:t>
            </w:r>
          </w:p>
        </w:tc>
        <w:tc>
          <w:tcPr>
            <w:tcW w:w="4150" w:type="dxa"/>
          </w:tcPr>
          <w:p w:rsidR="00661498" w:rsidRPr="003A3811" w:rsidRDefault="0066149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分组输出端口</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输出</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w:t>
            </w:r>
          </w:p>
        </w:tc>
      </w:tr>
      <w:tr w:rsidR="00661498" w:rsidRPr="003A3811" w:rsidTr="001A14B7">
        <w:trPr>
          <w:jc w:val="center"/>
        </w:trPr>
        <w:tc>
          <w:tcPr>
            <w:tcW w:w="704" w:type="dxa"/>
            <w:shd w:val="clear" w:color="auto" w:fill="9CC2E5" w:themeFill="accent5" w:themeFillTint="99"/>
          </w:tcPr>
          <w:p w:rsidR="00661498" w:rsidRPr="003A3811" w:rsidRDefault="00661498" w:rsidP="00554291">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3544" w:type="dxa"/>
          </w:tcPr>
          <w:p w:rsidR="00661498" w:rsidRPr="003A3811" w:rsidRDefault="00661498"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w:t>
            </w:r>
          </w:p>
        </w:tc>
        <w:tc>
          <w:tcPr>
            <w:tcW w:w="4150" w:type="dxa"/>
          </w:tcPr>
          <w:p w:rsidR="00661498" w:rsidRPr="003A3811" w:rsidRDefault="00661498"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r>
      <w:tr w:rsidR="00661498" w:rsidRPr="003A3811" w:rsidTr="001A14B7">
        <w:trPr>
          <w:jc w:val="center"/>
        </w:trPr>
        <w:tc>
          <w:tcPr>
            <w:tcW w:w="704" w:type="dxa"/>
            <w:shd w:val="clear" w:color="auto" w:fill="9CC2E5" w:themeFill="accent5" w:themeFillTint="99"/>
          </w:tcPr>
          <w:p w:rsidR="00661498" w:rsidRPr="003A3811" w:rsidRDefault="00661498" w:rsidP="0055429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位置</w:t>
            </w:r>
          </w:p>
        </w:tc>
        <w:tc>
          <w:tcPr>
            <w:tcW w:w="3544" w:type="dxa"/>
          </w:tcPr>
          <w:p w:rsidR="00661498" w:rsidRPr="003A3811" w:rsidRDefault="00661498"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[8:6]</w:t>
            </w:r>
          </w:p>
        </w:tc>
        <w:tc>
          <w:tcPr>
            <w:tcW w:w="4150" w:type="dxa"/>
          </w:tcPr>
          <w:p w:rsidR="00661498" w:rsidRPr="003A3811" w:rsidRDefault="00661498"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[5:0]</w:t>
            </w:r>
          </w:p>
        </w:tc>
      </w:tr>
    </w:tbl>
    <w:p w:rsidR="00661498" w:rsidRPr="003A3811" w:rsidRDefault="00661498" w:rsidP="006614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TSN-Metadata</w:t>
      </w:r>
      <w:r w:rsidRPr="003A3811">
        <w:rPr>
          <w:rFonts w:ascii="Times New Roman" w:eastAsia="宋体" w:hAnsi="Times New Roman" w:cs="Times New Roman"/>
          <w:sz w:val="18"/>
          <w:szCs w:val="18"/>
        </w:rPr>
        <w:t>格式定义表</w:t>
      </w:r>
    </w:p>
    <w:tbl>
      <w:tblPr>
        <w:tblStyle w:val="a3"/>
        <w:tblW w:w="8380" w:type="dxa"/>
        <w:jc w:val="center"/>
        <w:tblLayout w:type="fixed"/>
        <w:tblLook w:val="04A0" w:firstRow="1" w:lastRow="0" w:firstColumn="1" w:lastColumn="0" w:noHBand="0" w:noVBand="1"/>
      </w:tblPr>
      <w:tblGrid>
        <w:gridCol w:w="2305"/>
        <w:gridCol w:w="1843"/>
        <w:gridCol w:w="1964"/>
        <w:gridCol w:w="2268"/>
      </w:tblGrid>
      <w:tr w:rsidR="00661498" w:rsidRPr="003A3811" w:rsidTr="00554291">
        <w:trPr>
          <w:jc w:val="center"/>
        </w:trPr>
        <w:tc>
          <w:tcPr>
            <w:tcW w:w="2305" w:type="dxa"/>
          </w:tcPr>
          <w:p w:rsidR="00661498" w:rsidRPr="003A3811" w:rsidRDefault="0066149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w:t>
            </w:r>
            <w:r w:rsidRPr="003A3811">
              <w:rPr>
                <w:rFonts w:ascii="Times New Roman" w:eastAsia="宋体" w:hAnsi="Times New Roman" w:cs="Times New Roman"/>
                <w:sz w:val="21"/>
                <w:szCs w:val="21"/>
              </w:rPr>
              <w:t>[23:21]</w:t>
            </w:r>
            <w:r w:rsidR="007A6658"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pkt_type</w:t>
            </w:r>
            <w:proofErr w:type="spellEnd"/>
            <w:r w:rsidRPr="003A3811">
              <w:rPr>
                <w:rFonts w:ascii="Times New Roman" w:eastAsia="宋体" w:hAnsi="Times New Roman" w:cs="Times New Roman"/>
                <w:sz w:val="21"/>
                <w:szCs w:val="21"/>
              </w:rPr>
              <w:t>）</w:t>
            </w:r>
          </w:p>
        </w:tc>
        <w:tc>
          <w:tcPr>
            <w:tcW w:w="1843" w:type="dxa"/>
          </w:tcPr>
          <w:p w:rsidR="00661498" w:rsidRPr="003A3811" w:rsidRDefault="0066149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分组长度</w:t>
            </w:r>
            <w:r w:rsidRPr="003A3811">
              <w:rPr>
                <w:rFonts w:ascii="Times New Roman" w:eastAsia="宋体" w:hAnsi="Times New Roman" w:cs="Times New Roman"/>
                <w:sz w:val="21"/>
                <w:szCs w:val="21"/>
              </w:rPr>
              <w:t>[20:9]</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pkt_</w:t>
            </w:r>
            <w:r w:rsidRPr="003A3811">
              <w:rPr>
                <w:rFonts w:ascii="Times New Roman" w:eastAsia="宋体" w:hAnsi="Times New Roman" w:cs="Times New Roman"/>
                <w:color w:val="000000" w:themeColor="text1"/>
                <w:sz w:val="21"/>
                <w:szCs w:val="21"/>
              </w:rPr>
              <w:t>len</w:t>
            </w:r>
            <w:proofErr w:type="spellEnd"/>
            <w:r w:rsidRPr="003A3811">
              <w:rPr>
                <w:rFonts w:ascii="Times New Roman" w:eastAsia="宋体" w:hAnsi="Times New Roman" w:cs="Times New Roman"/>
                <w:sz w:val="21"/>
                <w:szCs w:val="21"/>
              </w:rPr>
              <w:t>）</w:t>
            </w:r>
          </w:p>
        </w:tc>
        <w:tc>
          <w:tcPr>
            <w:tcW w:w="1964" w:type="dxa"/>
          </w:tcPr>
          <w:p w:rsidR="00661498" w:rsidRPr="003A3811" w:rsidRDefault="0066149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输出端口</w:t>
            </w:r>
            <w:r w:rsidRPr="003A3811">
              <w:rPr>
                <w:rFonts w:ascii="Times New Roman" w:eastAsia="宋体" w:hAnsi="Times New Roman" w:cs="Times New Roman"/>
                <w:sz w:val="21"/>
                <w:szCs w:val="21"/>
              </w:rPr>
              <w:t>[8]</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outport</w:t>
            </w:r>
            <w:proofErr w:type="spellEnd"/>
            <w:r w:rsidRPr="003A3811">
              <w:rPr>
                <w:rFonts w:ascii="Times New Roman" w:eastAsia="宋体" w:hAnsi="Times New Roman" w:cs="Times New Roman"/>
                <w:sz w:val="21"/>
                <w:szCs w:val="21"/>
              </w:rPr>
              <w:t>）</w:t>
            </w:r>
          </w:p>
        </w:tc>
        <w:tc>
          <w:tcPr>
            <w:tcW w:w="2268" w:type="dxa"/>
          </w:tcPr>
          <w:p w:rsidR="00661498" w:rsidRPr="003A3811" w:rsidRDefault="0066149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分组存储</w:t>
            </w:r>
            <w:r w:rsidRPr="003A3811">
              <w:rPr>
                <w:rFonts w:ascii="Times New Roman" w:eastAsia="宋体" w:hAnsi="Times New Roman" w:cs="Times New Roman"/>
                <w:sz w:val="21"/>
                <w:szCs w:val="21"/>
              </w:rPr>
              <w:t>ID[7:0]</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bufm_ID</w:t>
            </w:r>
            <w:proofErr w:type="spellEnd"/>
            <w:r w:rsidRPr="003A3811">
              <w:rPr>
                <w:rFonts w:ascii="Times New Roman" w:eastAsia="宋体" w:hAnsi="Times New Roman" w:cs="Times New Roman"/>
                <w:sz w:val="21"/>
                <w:szCs w:val="21"/>
              </w:rPr>
              <w:t>）</w:t>
            </w:r>
          </w:p>
        </w:tc>
      </w:tr>
    </w:tbl>
    <w:p w:rsidR="00661498" w:rsidRPr="003A3811" w:rsidRDefault="007A6658" w:rsidP="007A665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模块的功能分析，给出</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模块处理流程图如图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7A6658" w:rsidRPr="003A3811" w:rsidRDefault="00AF15FE" w:rsidP="007A6658">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9435" w:dyaOrig="9481">
          <v:shape id="_x0000_i1037" type="#_x0000_t75" style="width:295.5pt;height:297.15pt" o:ole="">
            <v:imagedata r:id="rId60" o:title=""/>
          </v:shape>
          <o:OLEObject Type="Embed" ProgID="Visio.Drawing.15" ShapeID="_x0000_i1037" DrawAspect="Content" ObjectID="_1621194477" r:id="rId61"/>
        </w:object>
      </w:r>
    </w:p>
    <w:p w:rsidR="007A6658" w:rsidRPr="003A3811" w:rsidRDefault="007A665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PKE</w:t>
      </w:r>
      <w:r w:rsidRPr="003A3811">
        <w:rPr>
          <w:rFonts w:ascii="Times New Roman" w:eastAsia="宋体" w:hAnsi="Times New Roman" w:cs="Times New Roman"/>
          <w:sz w:val="21"/>
          <w:szCs w:val="21"/>
        </w:rPr>
        <w:t>模块流程图</w:t>
      </w:r>
    </w:p>
    <w:p w:rsidR="007A6658" w:rsidRPr="003A3811" w:rsidRDefault="00ED7C71" w:rsidP="007A6658">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13936" w:dyaOrig="11686">
          <v:shape id="_x0000_i1038" type="#_x0000_t75" style="width:414.8pt;height:347.65pt" o:ole="">
            <v:imagedata r:id="rId62" o:title=""/>
          </v:shape>
          <o:OLEObject Type="Embed" ProgID="Visio.Drawing.15" ShapeID="_x0000_i1038" DrawAspect="Content" ObjectID="_1621194478" r:id="rId63"/>
        </w:object>
      </w:r>
    </w:p>
    <w:p w:rsidR="007A6658" w:rsidRPr="003A3811" w:rsidRDefault="007A665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图</w:t>
      </w:r>
      <w:r w:rsidRPr="003A3811">
        <w:rPr>
          <w:rFonts w:ascii="Times New Roman" w:eastAsia="宋体" w:hAnsi="Times New Roman" w:cs="Times New Roman"/>
          <w:sz w:val="21"/>
          <w:szCs w:val="21"/>
        </w:rPr>
        <w:t xml:space="preserve"> PFW</w:t>
      </w:r>
      <w:r w:rsidRPr="003A3811">
        <w:rPr>
          <w:rFonts w:ascii="Times New Roman" w:eastAsia="宋体" w:hAnsi="Times New Roman" w:cs="Times New Roman"/>
          <w:sz w:val="21"/>
          <w:szCs w:val="21"/>
        </w:rPr>
        <w:t>模块流程图</w:t>
      </w:r>
    </w:p>
    <w:p w:rsidR="007A6658" w:rsidRPr="003A3811" w:rsidRDefault="002E182D" w:rsidP="007A6658">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10636" w:dyaOrig="11551">
          <v:shape id="_x0000_i1039" type="#_x0000_t75" style="width:318.1pt;height:345.5pt" o:ole="">
            <v:imagedata r:id="rId64" o:title=""/>
          </v:shape>
          <o:OLEObject Type="Embed" ProgID="Visio.Drawing.15" ShapeID="_x0000_i1039" DrawAspect="Content" ObjectID="_1621194479" r:id="rId65"/>
        </w:object>
      </w:r>
    </w:p>
    <w:p w:rsidR="007A6658" w:rsidRPr="003A3811" w:rsidRDefault="007A6658" w:rsidP="007A665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PAC</w:t>
      </w:r>
      <w:r w:rsidR="002E182D" w:rsidRPr="003A3811">
        <w:rPr>
          <w:rFonts w:ascii="Times New Roman" w:eastAsia="宋体" w:hAnsi="Times New Roman" w:cs="Times New Roman"/>
          <w:sz w:val="21"/>
          <w:szCs w:val="21"/>
        </w:rPr>
        <w:t>模块流程图</w:t>
      </w:r>
    </w:p>
    <w:p w:rsidR="007A6658" w:rsidRPr="003A3811" w:rsidRDefault="00AF15FE" w:rsidP="00AF15FE">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PKE</w:t>
      </w:r>
      <w:r w:rsidRPr="003A3811">
        <w:rPr>
          <w:rFonts w:ascii="Times New Roman" w:eastAsia="宋体" w:hAnsi="Times New Roman" w:cs="Times New Roman"/>
          <w:b/>
          <w:sz w:val="21"/>
          <w:szCs w:val="21"/>
        </w:rPr>
        <w:t>模块：</w:t>
      </w:r>
      <w:r w:rsidR="00F709D5" w:rsidRPr="003A3811">
        <w:rPr>
          <w:rFonts w:ascii="Times New Roman" w:eastAsia="宋体" w:hAnsi="Times New Roman" w:cs="Times New Roman"/>
          <w:sz w:val="21"/>
          <w:szCs w:val="21"/>
        </w:rPr>
        <w:t>首先判断</w:t>
      </w:r>
      <w:r w:rsidR="00F709D5" w:rsidRPr="003A3811">
        <w:rPr>
          <w:rFonts w:ascii="Times New Roman" w:eastAsia="宋体" w:hAnsi="Times New Roman" w:cs="Times New Roman"/>
          <w:sz w:val="21"/>
          <w:szCs w:val="21"/>
        </w:rPr>
        <w:t>FAST-Metadata</w:t>
      </w:r>
      <w:r w:rsidR="00F709D5" w:rsidRPr="003A3811">
        <w:rPr>
          <w:rFonts w:ascii="Times New Roman" w:eastAsia="宋体" w:hAnsi="Times New Roman" w:cs="Times New Roman"/>
          <w:sz w:val="21"/>
          <w:szCs w:val="21"/>
        </w:rPr>
        <w:t>中的</w:t>
      </w:r>
      <w:proofErr w:type="spellStart"/>
      <w:r w:rsidR="00F709D5" w:rsidRPr="003A3811">
        <w:rPr>
          <w:rFonts w:ascii="Times New Roman" w:eastAsia="宋体" w:hAnsi="Times New Roman" w:cs="Times New Roman"/>
          <w:sz w:val="21"/>
          <w:szCs w:val="21"/>
        </w:rPr>
        <w:t>inport</w:t>
      </w:r>
      <w:proofErr w:type="spellEnd"/>
      <w:r w:rsidR="00F709D5" w:rsidRPr="003A3811">
        <w:rPr>
          <w:rFonts w:ascii="Times New Roman" w:eastAsia="宋体" w:hAnsi="Times New Roman" w:cs="Times New Roman"/>
          <w:sz w:val="21"/>
          <w:szCs w:val="21"/>
        </w:rPr>
        <w:t>字段来区分是否为</w:t>
      </w:r>
      <w:r w:rsidR="00F709D5" w:rsidRPr="003A3811">
        <w:rPr>
          <w:rFonts w:ascii="Times New Roman" w:eastAsia="宋体" w:hAnsi="Times New Roman" w:cs="Times New Roman"/>
          <w:sz w:val="21"/>
          <w:szCs w:val="21"/>
        </w:rPr>
        <w:t>PGM</w:t>
      </w:r>
      <w:r w:rsidR="00F709D5" w:rsidRPr="003A3811">
        <w:rPr>
          <w:rFonts w:ascii="Times New Roman" w:eastAsia="宋体" w:hAnsi="Times New Roman" w:cs="Times New Roman"/>
          <w:sz w:val="21"/>
          <w:szCs w:val="21"/>
        </w:rPr>
        <w:t>产生的并发流量。再</w:t>
      </w:r>
      <w:r w:rsidRPr="003A3811">
        <w:rPr>
          <w:rFonts w:ascii="Times New Roman" w:eastAsia="宋体" w:hAnsi="Times New Roman" w:cs="Times New Roman"/>
          <w:sz w:val="21"/>
          <w:szCs w:val="21"/>
        </w:rPr>
        <w:t>判断是带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头的分组还是标准以太网分组。若是带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头的分组则根据</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值进行分组类型的区分：</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分组、预约带宽分组、</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分组；若是标准以太网分组则根据协议字段进行分组类型区分：</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分组、</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分组。并将解析的结果写到</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中；同时提取出分组的三元组</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、输入端口</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与分组同时传输给</w:t>
      </w:r>
      <w:r w:rsidRPr="003A3811">
        <w:rPr>
          <w:rFonts w:ascii="Times New Roman" w:eastAsia="宋体" w:hAnsi="Times New Roman" w:cs="Times New Roman"/>
          <w:sz w:val="21"/>
          <w:szCs w:val="21"/>
        </w:rPr>
        <w:t>PFW</w:t>
      </w:r>
      <w:r w:rsidRPr="003A3811">
        <w:rPr>
          <w:rFonts w:ascii="Times New Roman" w:eastAsia="宋体" w:hAnsi="Times New Roman" w:cs="Times New Roman"/>
          <w:sz w:val="21"/>
          <w:szCs w:val="21"/>
        </w:rPr>
        <w:t>模块。</w:t>
      </w:r>
    </w:p>
    <w:p w:rsidR="00F709D5" w:rsidRPr="003A3811" w:rsidRDefault="00F709D5" w:rsidP="00AF15FE">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PFW</w:t>
      </w:r>
      <w:r w:rsidRPr="003A3811">
        <w:rPr>
          <w:rFonts w:ascii="Times New Roman" w:eastAsia="宋体" w:hAnsi="Times New Roman" w:cs="Times New Roman"/>
          <w:b/>
          <w:sz w:val="21"/>
          <w:szCs w:val="21"/>
        </w:rPr>
        <w:t>模块：</w:t>
      </w:r>
      <w:r w:rsidR="00ED7C71" w:rsidRPr="003A3811">
        <w:rPr>
          <w:rFonts w:ascii="Times New Roman" w:eastAsia="宋体" w:hAnsi="Times New Roman" w:cs="Times New Roman"/>
          <w:sz w:val="21"/>
          <w:szCs w:val="21"/>
        </w:rPr>
        <w:t>根据</w:t>
      </w:r>
      <w:proofErr w:type="spellStart"/>
      <w:r w:rsidR="00ED7C71" w:rsidRPr="003A3811">
        <w:rPr>
          <w:rFonts w:ascii="Times New Roman" w:eastAsia="宋体" w:hAnsi="Times New Roman" w:cs="Times New Roman"/>
          <w:sz w:val="21"/>
          <w:szCs w:val="21"/>
        </w:rPr>
        <w:t>pkttype</w:t>
      </w:r>
      <w:proofErr w:type="spellEnd"/>
      <w:r w:rsidR="00ED7C71" w:rsidRPr="003A3811">
        <w:rPr>
          <w:rFonts w:ascii="Times New Roman" w:eastAsia="宋体" w:hAnsi="Times New Roman" w:cs="Times New Roman"/>
          <w:sz w:val="21"/>
          <w:szCs w:val="21"/>
        </w:rPr>
        <w:t>字段确定是否为</w:t>
      </w:r>
      <w:r w:rsidR="00ED7C71" w:rsidRPr="003A3811">
        <w:rPr>
          <w:rFonts w:ascii="Times New Roman" w:eastAsia="宋体" w:hAnsi="Times New Roman" w:cs="Times New Roman"/>
          <w:sz w:val="21"/>
          <w:szCs w:val="21"/>
        </w:rPr>
        <w:t>PGM</w:t>
      </w:r>
      <w:r w:rsidR="00ED7C71" w:rsidRPr="003A3811">
        <w:rPr>
          <w:rFonts w:ascii="Times New Roman" w:eastAsia="宋体" w:hAnsi="Times New Roman" w:cs="Times New Roman"/>
          <w:sz w:val="21"/>
          <w:szCs w:val="21"/>
        </w:rPr>
        <w:t>生成的并发流量。若是，则由软件端配置转发端口；否则，根据三元组的信息与本地直连设备</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进行比较：源</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比较：</w:t>
      </w:r>
      <w:proofErr w:type="gramStart"/>
      <w:r w:rsidR="00ED7C71" w:rsidRPr="003A3811">
        <w:rPr>
          <w:rFonts w:ascii="Times New Roman" w:eastAsia="宋体" w:hAnsi="Times New Roman" w:cs="Times New Roman"/>
          <w:sz w:val="21"/>
          <w:szCs w:val="21"/>
        </w:rPr>
        <w:t>若源</w:t>
      </w:r>
      <w:proofErr w:type="gramEnd"/>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等于本地直连设备</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再看输入端口是否为</w:t>
      </w:r>
      <w:r w:rsidR="00ED7C71" w:rsidRPr="003A3811">
        <w:rPr>
          <w:rFonts w:ascii="Times New Roman" w:eastAsia="宋体" w:hAnsi="Times New Roman" w:cs="Times New Roman"/>
          <w:sz w:val="21"/>
          <w:szCs w:val="21"/>
        </w:rPr>
        <w:t>2</w:t>
      </w:r>
      <w:r w:rsidR="00ED7C71" w:rsidRPr="003A3811">
        <w:rPr>
          <w:rFonts w:ascii="Times New Roman" w:eastAsia="宋体" w:hAnsi="Times New Roman" w:cs="Times New Roman"/>
          <w:sz w:val="21"/>
          <w:szCs w:val="21"/>
        </w:rPr>
        <w:t>，若输入端口不是</w:t>
      </w:r>
      <w:r w:rsidR="00ED7C71" w:rsidRPr="003A3811">
        <w:rPr>
          <w:rFonts w:ascii="Times New Roman" w:eastAsia="宋体" w:hAnsi="Times New Roman" w:cs="Times New Roman"/>
          <w:sz w:val="21"/>
          <w:szCs w:val="21"/>
        </w:rPr>
        <w:t>2</w:t>
      </w:r>
      <w:r w:rsidR="00ED7C71" w:rsidRPr="003A3811">
        <w:rPr>
          <w:rFonts w:ascii="Times New Roman" w:eastAsia="宋体" w:hAnsi="Times New Roman" w:cs="Times New Roman"/>
          <w:sz w:val="21"/>
          <w:szCs w:val="21"/>
        </w:rPr>
        <w:t>则将分组丢弃；</w:t>
      </w:r>
      <w:proofErr w:type="gramStart"/>
      <w:r w:rsidR="00ED7C71" w:rsidRPr="003A3811">
        <w:rPr>
          <w:rFonts w:ascii="Times New Roman" w:eastAsia="宋体" w:hAnsi="Times New Roman" w:cs="Times New Roman"/>
          <w:sz w:val="21"/>
          <w:szCs w:val="21"/>
        </w:rPr>
        <w:t>若源</w:t>
      </w:r>
      <w:proofErr w:type="gramEnd"/>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不等于本地直连设备</w:t>
      </w:r>
      <w:r w:rsidR="00ED7C71" w:rsidRPr="003A3811">
        <w:rPr>
          <w:rFonts w:ascii="Times New Roman" w:eastAsia="宋体" w:hAnsi="Times New Roman" w:cs="Times New Roman"/>
          <w:sz w:val="21"/>
          <w:szCs w:val="21"/>
        </w:rPr>
        <w:t>MAC</w:t>
      </w:r>
      <w:proofErr w:type="gramStart"/>
      <w:r w:rsidR="00ED7C71" w:rsidRPr="003A3811">
        <w:rPr>
          <w:rFonts w:ascii="Times New Roman" w:eastAsia="宋体" w:hAnsi="Times New Roman" w:cs="Times New Roman"/>
          <w:sz w:val="21"/>
          <w:szCs w:val="21"/>
        </w:rPr>
        <w:t>或源</w:t>
      </w:r>
      <w:proofErr w:type="gramEnd"/>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等于本地直连设备且输入端口是</w:t>
      </w:r>
      <w:r w:rsidR="00ED7C71" w:rsidRPr="003A3811">
        <w:rPr>
          <w:rFonts w:ascii="Times New Roman" w:eastAsia="宋体" w:hAnsi="Times New Roman" w:cs="Times New Roman"/>
          <w:sz w:val="21"/>
          <w:szCs w:val="21"/>
        </w:rPr>
        <w:t>2</w:t>
      </w:r>
      <w:r w:rsidR="00ED7C71" w:rsidRPr="003A3811">
        <w:rPr>
          <w:rFonts w:ascii="Times New Roman" w:eastAsia="宋体" w:hAnsi="Times New Roman" w:cs="Times New Roman"/>
          <w:sz w:val="21"/>
          <w:szCs w:val="21"/>
        </w:rPr>
        <w:t>则进行目的</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比较。目的</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比较：目的</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等于本地直连设备</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、目的</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不等于本地直连设备</w:t>
      </w:r>
      <w:r w:rsidR="00ED7C71" w:rsidRPr="003A3811">
        <w:rPr>
          <w:rFonts w:ascii="Times New Roman" w:eastAsia="宋体" w:hAnsi="Times New Roman" w:cs="Times New Roman"/>
          <w:sz w:val="21"/>
          <w:szCs w:val="21"/>
        </w:rPr>
        <w:t>MAC</w:t>
      </w:r>
      <w:r w:rsidR="00ED7C71" w:rsidRPr="003A3811">
        <w:rPr>
          <w:rFonts w:ascii="Times New Roman" w:eastAsia="宋体" w:hAnsi="Times New Roman" w:cs="Times New Roman"/>
          <w:sz w:val="21"/>
          <w:szCs w:val="21"/>
        </w:rPr>
        <w:t>两种结果。根据匹配结果对</w:t>
      </w:r>
      <w:r w:rsidR="00ED7C71" w:rsidRPr="003A3811">
        <w:rPr>
          <w:rFonts w:ascii="Times New Roman" w:eastAsia="宋体" w:hAnsi="Times New Roman" w:cs="Times New Roman"/>
          <w:sz w:val="21"/>
          <w:szCs w:val="21"/>
        </w:rPr>
        <w:t>ACTION</w:t>
      </w:r>
      <w:r w:rsidR="00ED7C71" w:rsidRPr="003A3811">
        <w:rPr>
          <w:rFonts w:ascii="Times New Roman" w:eastAsia="宋体" w:hAnsi="Times New Roman" w:cs="Times New Roman"/>
          <w:sz w:val="21"/>
          <w:szCs w:val="21"/>
        </w:rPr>
        <w:t>中的其他字段信息进行修改；若匹配</w:t>
      </w:r>
      <w:proofErr w:type="gramStart"/>
      <w:r w:rsidR="00ED7C71" w:rsidRPr="003A3811">
        <w:rPr>
          <w:rFonts w:ascii="Times New Roman" w:eastAsia="宋体" w:hAnsi="Times New Roman" w:cs="Times New Roman"/>
          <w:sz w:val="21"/>
          <w:szCs w:val="21"/>
        </w:rPr>
        <w:t>不</w:t>
      </w:r>
      <w:proofErr w:type="gramEnd"/>
      <w:r w:rsidR="00ED7C71" w:rsidRPr="003A3811">
        <w:rPr>
          <w:rFonts w:ascii="Times New Roman" w:eastAsia="宋体" w:hAnsi="Times New Roman" w:cs="Times New Roman"/>
          <w:sz w:val="21"/>
          <w:szCs w:val="21"/>
        </w:rPr>
        <w:t>命中，输出端口则执行本地</w:t>
      </w:r>
      <w:r w:rsidR="00ED7C71" w:rsidRPr="003A3811">
        <w:rPr>
          <w:rFonts w:ascii="Times New Roman" w:eastAsia="宋体" w:hAnsi="Times New Roman" w:cs="Times New Roman"/>
          <w:sz w:val="21"/>
          <w:szCs w:val="21"/>
        </w:rPr>
        <w:t>LCM</w:t>
      </w:r>
      <w:r w:rsidR="00ED7C71" w:rsidRPr="003A3811">
        <w:rPr>
          <w:rFonts w:ascii="Times New Roman" w:eastAsia="宋体" w:hAnsi="Times New Roman" w:cs="Times New Roman"/>
          <w:sz w:val="21"/>
          <w:szCs w:val="21"/>
        </w:rPr>
        <w:t>和本地直连设备进的分组由</w:t>
      </w:r>
      <w:r w:rsidR="00ED7C71" w:rsidRPr="003A3811">
        <w:rPr>
          <w:rFonts w:ascii="Times New Roman" w:eastAsia="宋体" w:hAnsi="Times New Roman" w:cs="Times New Roman"/>
          <w:sz w:val="21"/>
          <w:szCs w:val="21"/>
        </w:rPr>
        <w:t>direction</w:t>
      </w:r>
      <w:r w:rsidR="00ED7C71" w:rsidRPr="003A3811">
        <w:rPr>
          <w:rFonts w:ascii="Times New Roman" w:eastAsia="宋体" w:hAnsi="Times New Roman" w:cs="Times New Roman"/>
          <w:sz w:val="21"/>
          <w:szCs w:val="21"/>
        </w:rPr>
        <w:t>信号决定由哪个端口出、</w:t>
      </w:r>
      <w:r w:rsidR="00ED7C71" w:rsidRPr="003A3811">
        <w:rPr>
          <w:rFonts w:ascii="Times New Roman" w:eastAsia="宋体" w:hAnsi="Times New Roman" w:cs="Times New Roman"/>
          <w:sz w:val="21"/>
          <w:szCs w:val="21"/>
        </w:rPr>
        <w:t>0</w:t>
      </w:r>
      <w:r w:rsidR="00ED7C71" w:rsidRPr="003A3811">
        <w:rPr>
          <w:rFonts w:ascii="Times New Roman" w:eastAsia="宋体" w:hAnsi="Times New Roman" w:cs="Times New Roman"/>
          <w:sz w:val="21"/>
          <w:szCs w:val="21"/>
        </w:rPr>
        <w:t>号网口进的分组由</w:t>
      </w:r>
      <w:r w:rsidR="00ED7C71" w:rsidRPr="003A3811">
        <w:rPr>
          <w:rFonts w:ascii="Times New Roman" w:eastAsia="宋体" w:hAnsi="Times New Roman" w:cs="Times New Roman"/>
          <w:sz w:val="21"/>
          <w:szCs w:val="21"/>
        </w:rPr>
        <w:t>1</w:t>
      </w:r>
      <w:r w:rsidR="00ED7C71" w:rsidRPr="003A3811">
        <w:rPr>
          <w:rFonts w:ascii="Times New Roman" w:eastAsia="宋体" w:hAnsi="Times New Roman" w:cs="Times New Roman"/>
          <w:sz w:val="21"/>
          <w:szCs w:val="21"/>
        </w:rPr>
        <w:t>号网口出、</w:t>
      </w:r>
      <w:r w:rsidR="00ED7C71" w:rsidRPr="003A3811">
        <w:rPr>
          <w:rFonts w:ascii="Times New Roman" w:eastAsia="宋体" w:hAnsi="Times New Roman" w:cs="Times New Roman"/>
          <w:sz w:val="21"/>
          <w:szCs w:val="21"/>
        </w:rPr>
        <w:t>1</w:t>
      </w:r>
      <w:r w:rsidR="00ED7C71" w:rsidRPr="003A3811">
        <w:rPr>
          <w:rFonts w:ascii="Times New Roman" w:eastAsia="宋体" w:hAnsi="Times New Roman" w:cs="Times New Roman"/>
          <w:sz w:val="21"/>
          <w:szCs w:val="21"/>
        </w:rPr>
        <w:t>号网口进的分组由</w:t>
      </w:r>
      <w:r w:rsidR="00ED7C71" w:rsidRPr="003A3811">
        <w:rPr>
          <w:rFonts w:ascii="Times New Roman" w:eastAsia="宋体" w:hAnsi="Times New Roman" w:cs="Times New Roman"/>
          <w:sz w:val="21"/>
          <w:szCs w:val="21"/>
        </w:rPr>
        <w:t>0</w:t>
      </w:r>
      <w:r w:rsidR="00ED7C71" w:rsidRPr="003A3811">
        <w:rPr>
          <w:rFonts w:ascii="Times New Roman" w:eastAsia="宋体" w:hAnsi="Times New Roman" w:cs="Times New Roman"/>
          <w:sz w:val="21"/>
          <w:szCs w:val="21"/>
        </w:rPr>
        <w:t>号网口出的规则进行处</w:t>
      </w:r>
      <w:r w:rsidR="00ED7C71" w:rsidRPr="003A3811">
        <w:rPr>
          <w:rFonts w:ascii="Times New Roman" w:eastAsia="宋体" w:hAnsi="Times New Roman" w:cs="Times New Roman"/>
          <w:sz w:val="21"/>
          <w:szCs w:val="21"/>
        </w:rPr>
        <w:lastRenderedPageBreak/>
        <w:t>理。将</w:t>
      </w:r>
      <w:r w:rsidR="00ED7C71" w:rsidRPr="003A3811">
        <w:rPr>
          <w:rFonts w:ascii="Times New Roman" w:eastAsia="宋体" w:hAnsi="Times New Roman" w:cs="Times New Roman"/>
          <w:sz w:val="21"/>
          <w:szCs w:val="21"/>
        </w:rPr>
        <w:t>PKE</w:t>
      </w:r>
      <w:r w:rsidR="00ED7C71" w:rsidRPr="003A3811">
        <w:rPr>
          <w:rFonts w:ascii="Times New Roman" w:eastAsia="宋体" w:hAnsi="Times New Roman" w:cs="Times New Roman"/>
          <w:sz w:val="21"/>
          <w:szCs w:val="21"/>
        </w:rPr>
        <w:t>模块传输给来的</w:t>
      </w:r>
      <w:proofErr w:type="spellStart"/>
      <w:r w:rsidR="00ED7C71" w:rsidRPr="003A3811">
        <w:rPr>
          <w:rFonts w:ascii="Times New Roman" w:eastAsia="宋体" w:hAnsi="Times New Roman" w:cs="Times New Roman"/>
          <w:sz w:val="21"/>
          <w:szCs w:val="21"/>
        </w:rPr>
        <w:t>pkttype</w:t>
      </w:r>
      <w:proofErr w:type="spellEnd"/>
      <w:r w:rsidR="00ED7C71" w:rsidRPr="003A3811">
        <w:rPr>
          <w:rFonts w:ascii="Times New Roman" w:eastAsia="宋体" w:hAnsi="Times New Roman" w:cs="Times New Roman"/>
          <w:sz w:val="21"/>
          <w:szCs w:val="21"/>
        </w:rPr>
        <w:t>信息填到</w:t>
      </w:r>
      <w:r w:rsidR="00ED7C71" w:rsidRPr="003A3811">
        <w:rPr>
          <w:rFonts w:ascii="Times New Roman" w:eastAsia="宋体" w:hAnsi="Times New Roman" w:cs="Times New Roman"/>
          <w:sz w:val="21"/>
          <w:szCs w:val="21"/>
        </w:rPr>
        <w:t>ACTION</w:t>
      </w:r>
      <w:r w:rsidR="00ED7C71" w:rsidRPr="003A3811">
        <w:rPr>
          <w:rFonts w:ascii="Times New Roman" w:eastAsia="宋体" w:hAnsi="Times New Roman" w:cs="Times New Roman"/>
          <w:sz w:val="21"/>
          <w:szCs w:val="21"/>
        </w:rPr>
        <w:t>中再和分组发往</w:t>
      </w:r>
      <w:r w:rsidR="00ED7C71" w:rsidRPr="003A3811">
        <w:rPr>
          <w:rFonts w:ascii="Times New Roman" w:eastAsia="宋体" w:hAnsi="Times New Roman" w:cs="Times New Roman"/>
          <w:sz w:val="21"/>
          <w:szCs w:val="21"/>
        </w:rPr>
        <w:t>PAC</w:t>
      </w:r>
      <w:r w:rsidR="00ED7C71" w:rsidRPr="003A3811">
        <w:rPr>
          <w:rFonts w:ascii="Times New Roman" w:eastAsia="宋体" w:hAnsi="Times New Roman" w:cs="Times New Roman"/>
          <w:sz w:val="21"/>
          <w:szCs w:val="21"/>
        </w:rPr>
        <w:t>模块。</w:t>
      </w:r>
    </w:p>
    <w:p w:rsidR="008C4F08" w:rsidRPr="003A3811" w:rsidRDefault="008C4F08" w:rsidP="00AF15FE">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PAC</w:t>
      </w:r>
      <w:r w:rsidRPr="003A3811">
        <w:rPr>
          <w:rFonts w:ascii="Times New Roman" w:eastAsia="宋体" w:hAnsi="Times New Roman" w:cs="Times New Roman"/>
          <w:b/>
          <w:sz w:val="21"/>
          <w:szCs w:val="21"/>
        </w:rPr>
        <w:t>模块</w:t>
      </w:r>
      <w:r w:rsidRPr="003A3811">
        <w:rPr>
          <w:rFonts w:ascii="Times New Roman" w:eastAsia="宋体" w:hAnsi="Times New Roman" w:cs="Times New Roman"/>
          <w:sz w:val="21"/>
          <w:szCs w:val="21"/>
        </w:rPr>
        <w:t>：根据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中的内容进行分组的转发。若</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的输出端口</w:t>
      </w:r>
      <w:r w:rsidR="00703188" w:rsidRPr="003A3811">
        <w:rPr>
          <w:rFonts w:ascii="Times New Roman" w:eastAsia="宋体" w:hAnsi="Times New Roman" w:cs="Times New Roman"/>
          <w:sz w:val="21"/>
          <w:szCs w:val="21"/>
        </w:rPr>
        <w:t>非</w:t>
      </w:r>
      <w:r w:rsidR="00703188" w:rsidRPr="003A3811">
        <w:rPr>
          <w:rFonts w:ascii="Times New Roman" w:eastAsia="宋体" w:hAnsi="Times New Roman" w:cs="Times New Roman"/>
          <w:sz w:val="21"/>
          <w:szCs w:val="21"/>
        </w:rPr>
        <w:t>0</w:t>
      </w:r>
      <w:r w:rsidR="00703188" w:rsidRPr="003A3811">
        <w:rPr>
          <w:rFonts w:ascii="Times New Roman" w:eastAsia="宋体" w:hAnsi="Times New Roman" w:cs="Times New Roman"/>
          <w:sz w:val="21"/>
          <w:szCs w:val="21"/>
        </w:rPr>
        <w:t>或</w:t>
      </w:r>
      <w:r w:rsidR="00703188"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则将分组元数据根据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进行修改之后将分组往本地直连设备传输；</w:t>
      </w:r>
      <w:r w:rsidR="00703188" w:rsidRPr="003A3811">
        <w:rPr>
          <w:rFonts w:ascii="Times New Roman" w:eastAsia="宋体" w:hAnsi="Times New Roman" w:cs="Times New Roman"/>
          <w:sz w:val="21"/>
          <w:szCs w:val="21"/>
        </w:rPr>
        <w:t>反之</w:t>
      </w:r>
      <w:r w:rsidRPr="003A3811">
        <w:rPr>
          <w:rFonts w:ascii="Times New Roman" w:eastAsia="宋体" w:hAnsi="Times New Roman" w:cs="Times New Roman"/>
          <w:sz w:val="21"/>
          <w:szCs w:val="21"/>
        </w:rPr>
        <w:t>则根据</w:t>
      </w:r>
      <w:proofErr w:type="spellStart"/>
      <w:r w:rsidR="00703188"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ufm</w:t>
      </w:r>
      <w:proofErr w:type="spellEnd"/>
      <w:r w:rsidRPr="003A3811">
        <w:rPr>
          <w:rFonts w:ascii="Times New Roman" w:eastAsia="宋体" w:hAnsi="Times New Roman" w:cs="Times New Roman"/>
          <w:sz w:val="21"/>
          <w:szCs w:val="21"/>
        </w:rPr>
        <w:t>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进行分组的丢弃或转发。当</w:t>
      </w:r>
      <w:proofErr w:type="spellStart"/>
      <w:r w:rsidR="00703188"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ufm</w:t>
      </w:r>
      <w:proofErr w:type="spellEnd"/>
      <w:proofErr w:type="gramStart"/>
      <w:r w:rsidRPr="003A3811">
        <w:rPr>
          <w:rFonts w:ascii="Times New Roman" w:eastAsia="宋体" w:hAnsi="Times New Roman" w:cs="Times New Roman"/>
          <w:sz w:val="21"/>
          <w:szCs w:val="21"/>
        </w:rPr>
        <w:t>大于</w:t>
      </w:r>
      <w:r w:rsidR="00703188" w:rsidRPr="003A3811">
        <w:rPr>
          <w:rFonts w:ascii="Times New Roman" w:eastAsia="宋体" w:hAnsi="Times New Roman" w:cs="Times New Roman"/>
          <w:sz w:val="21"/>
          <w:szCs w:val="21"/>
        </w:rPr>
        <w:t>值</w:t>
      </w:r>
      <w:proofErr w:type="gramEnd"/>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，分组都可直接进行元数据修改之后传输分组；当</w:t>
      </w:r>
      <w:proofErr w:type="spellStart"/>
      <w:r w:rsidR="00703188"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ufm</w:t>
      </w:r>
      <w:proofErr w:type="spellEnd"/>
      <w:proofErr w:type="gramStart"/>
      <w:r w:rsidRPr="003A3811">
        <w:rPr>
          <w:rFonts w:ascii="Times New Roman" w:eastAsia="宋体" w:hAnsi="Times New Roman" w:cs="Times New Roman"/>
          <w:sz w:val="21"/>
          <w:szCs w:val="21"/>
        </w:rPr>
        <w:t>大于</w:t>
      </w:r>
      <w:r w:rsidR="00703188" w:rsidRPr="003A3811">
        <w:rPr>
          <w:rFonts w:ascii="Times New Roman" w:eastAsia="宋体" w:hAnsi="Times New Roman" w:cs="Times New Roman"/>
          <w:sz w:val="21"/>
          <w:szCs w:val="21"/>
        </w:rPr>
        <w:t>值</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小于</w:t>
      </w:r>
      <w:r w:rsidR="00703188" w:rsidRPr="003A3811">
        <w:rPr>
          <w:rFonts w:ascii="Times New Roman" w:eastAsia="宋体" w:hAnsi="Times New Roman" w:cs="Times New Roman"/>
          <w:sz w:val="21"/>
          <w:szCs w:val="21"/>
        </w:rPr>
        <w:t>值</w:t>
      </w:r>
      <w:proofErr w:type="gramEnd"/>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时，分组类型为</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的需要进行丢弃，其他分组进行正常传输；当</w:t>
      </w:r>
      <w:proofErr w:type="spellStart"/>
      <w:r w:rsidR="00703188"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ufm</w:t>
      </w:r>
      <w:proofErr w:type="spellEnd"/>
      <w:proofErr w:type="gramStart"/>
      <w:r w:rsidRPr="003A3811">
        <w:rPr>
          <w:rFonts w:ascii="Times New Roman" w:eastAsia="宋体" w:hAnsi="Times New Roman" w:cs="Times New Roman"/>
          <w:sz w:val="21"/>
          <w:szCs w:val="21"/>
        </w:rPr>
        <w:t>小于</w:t>
      </w:r>
      <w:r w:rsidR="00703188" w:rsidRPr="003A3811">
        <w:rPr>
          <w:rFonts w:ascii="Times New Roman" w:eastAsia="宋体" w:hAnsi="Times New Roman" w:cs="Times New Roman"/>
          <w:sz w:val="21"/>
          <w:szCs w:val="21"/>
        </w:rPr>
        <w:t>值</w:t>
      </w:r>
      <w:proofErr w:type="gramEnd"/>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时，分组类型为预约带宽或</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的都需要进行丢弃，其他分组进行正常传输。不丢弃时，在分组传输时需要构造</w:t>
      </w:r>
      <w:r w:rsidRPr="003A3811">
        <w:rPr>
          <w:rFonts w:ascii="Times New Roman" w:eastAsia="宋体" w:hAnsi="Times New Roman" w:cs="Times New Roman"/>
          <w:sz w:val="21"/>
          <w:szCs w:val="21"/>
        </w:rPr>
        <w:t>TSN</w:t>
      </w:r>
      <w:r w:rsidR="002601B8"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M</w:t>
      </w:r>
      <w:r w:rsidR="002601B8" w:rsidRPr="003A3811">
        <w:rPr>
          <w:rFonts w:ascii="Times New Roman" w:eastAsia="宋体" w:hAnsi="Times New Roman" w:cs="Times New Roman"/>
          <w:sz w:val="21"/>
          <w:szCs w:val="21"/>
        </w:rPr>
        <w:t>etadata</w:t>
      </w:r>
      <w:r w:rsidRPr="003A3811">
        <w:rPr>
          <w:rFonts w:ascii="Times New Roman" w:eastAsia="宋体" w:hAnsi="Times New Roman" w:cs="Times New Roman"/>
          <w:sz w:val="21"/>
          <w:szCs w:val="21"/>
        </w:rPr>
        <w:t>。在所有需要进行转发的分组都复制一份转发给</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w:t>
      </w:r>
    </w:p>
    <w:p w:rsidR="00E41E26" w:rsidRPr="003A3811" w:rsidRDefault="00E41E26" w:rsidP="00E41E26">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7732CE"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.2.2.2 </w:t>
      </w:r>
      <w:r w:rsidRPr="003A3811">
        <w:rPr>
          <w:rFonts w:ascii="Times New Roman" w:eastAsia="宋体" w:hAnsi="Times New Roman" w:cs="Times New Roman"/>
          <w:sz w:val="24"/>
          <w:szCs w:val="24"/>
        </w:rPr>
        <w:t>接口定义</w:t>
      </w:r>
    </w:p>
    <w:p w:rsidR="00F55189" w:rsidRPr="003A3811" w:rsidRDefault="00F55189" w:rsidP="00F55189">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模块内部接口定义见表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w:t>
      </w:r>
    </w:p>
    <w:p w:rsidR="00F55189" w:rsidRPr="003A3811" w:rsidRDefault="00F55189" w:rsidP="00F55189">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ESW</w:t>
      </w:r>
      <w:r w:rsidRPr="003A3811">
        <w:rPr>
          <w:rFonts w:ascii="Times New Roman" w:eastAsia="宋体" w:hAnsi="Times New Roman" w:cs="Times New Roman"/>
          <w:sz w:val="18"/>
          <w:szCs w:val="18"/>
        </w:rPr>
        <w:t>模块内部接口定义</w:t>
      </w:r>
    </w:p>
    <w:tbl>
      <w:tblPr>
        <w:tblStyle w:val="a3"/>
        <w:tblW w:w="8420" w:type="dxa"/>
        <w:jc w:val="center"/>
        <w:tblLayout w:type="fixed"/>
        <w:tblLook w:val="04A0" w:firstRow="1" w:lastRow="0" w:firstColumn="1" w:lastColumn="0" w:noHBand="0" w:noVBand="1"/>
      </w:tblPr>
      <w:tblGrid>
        <w:gridCol w:w="1105"/>
        <w:gridCol w:w="2354"/>
        <w:gridCol w:w="709"/>
        <w:gridCol w:w="930"/>
        <w:gridCol w:w="3322"/>
      </w:tblGrid>
      <w:tr w:rsidR="00F55189" w:rsidRPr="003A3811" w:rsidTr="00F55189">
        <w:trPr>
          <w:jc w:val="center"/>
        </w:trPr>
        <w:tc>
          <w:tcPr>
            <w:tcW w:w="1105" w:type="dxa"/>
            <w:shd w:val="clear" w:color="auto" w:fill="9CC2E5" w:themeFill="accent5" w:themeFillTint="99"/>
            <w:vAlign w:val="center"/>
          </w:tcPr>
          <w:p w:rsidR="00F55189" w:rsidRPr="003A3811" w:rsidRDefault="00F55189" w:rsidP="00F5518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模块名</w:t>
            </w:r>
          </w:p>
        </w:tc>
        <w:tc>
          <w:tcPr>
            <w:tcW w:w="2354" w:type="dxa"/>
            <w:shd w:val="clear" w:color="auto" w:fill="9CC2E5" w:themeFill="accent5" w:themeFillTint="99"/>
            <w:vAlign w:val="center"/>
          </w:tcPr>
          <w:p w:rsidR="00F55189" w:rsidRPr="003A3811" w:rsidRDefault="00F55189" w:rsidP="00F5518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09" w:type="dxa"/>
            <w:shd w:val="clear" w:color="auto" w:fill="9CC2E5" w:themeFill="accent5" w:themeFillTint="99"/>
            <w:vAlign w:val="center"/>
          </w:tcPr>
          <w:p w:rsidR="00F55189" w:rsidRPr="003A3811" w:rsidRDefault="00F55189" w:rsidP="00F55189">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930" w:type="dxa"/>
            <w:shd w:val="clear" w:color="auto" w:fill="9CC2E5" w:themeFill="accent5" w:themeFillTint="99"/>
            <w:vAlign w:val="center"/>
          </w:tcPr>
          <w:p w:rsidR="00F55189" w:rsidRPr="003A3811" w:rsidRDefault="00F55189" w:rsidP="00F5518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3322" w:type="dxa"/>
            <w:shd w:val="clear" w:color="auto" w:fill="9CC2E5" w:themeFill="accent5" w:themeFillTint="99"/>
            <w:vAlign w:val="center"/>
          </w:tcPr>
          <w:p w:rsidR="00F55189" w:rsidRPr="003A3811" w:rsidRDefault="00F55189" w:rsidP="00F5518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F55189" w:rsidRPr="003A3811" w:rsidTr="00F55189">
        <w:trPr>
          <w:jc w:val="center"/>
        </w:trPr>
        <w:tc>
          <w:tcPr>
            <w:tcW w:w="1105" w:type="dxa"/>
            <w:vMerge w:val="restart"/>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w:t>
            </w: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in_esw_data</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134</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分组数据输入</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in_esw_data_wr</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分组数据输入有效，</w:t>
            </w:r>
            <w:proofErr w:type="gramStart"/>
            <w:r w:rsidRPr="003A3811">
              <w:rPr>
                <w:rFonts w:ascii="Times New Roman" w:eastAsia="宋体" w:hAnsi="Times New Roman" w:cs="Times New Roman"/>
                <w:color w:val="000000" w:themeColor="text1"/>
                <w:sz w:val="21"/>
                <w:szCs w:val="21"/>
              </w:rPr>
              <w:t>高有效</w:t>
            </w:r>
            <w:proofErr w:type="gramEnd"/>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in_esw_valid</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分组数据输入有效位</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in_esw_valid_wr</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分组数据输入有效位有效，</w:t>
            </w:r>
            <w:proofErr w:type="gramStart"/>
            <w:r w:rsidRPr="003A3811">
              <w:rPr>
                <w:rFonts w:ascii="Times New Roman" w:eastAsia="宋体" w:hAnsi="Times New Roman" w:cs="Times New Roman"/>
                <w:color w:val="000000" w:themeColor="text1"/>
                <w:sz w:val="21"/>
                <w:szCs w:val="21"/>
              </w:rPr>
              <w:t>高有效</w:t>
            </w:r>
            <w:proofErr w:type="gramEnd"/>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交换机的数据流向</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local_mac_addr</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48</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direct_mac_addr</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48</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本地外连设备的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esw_pktin_cnt</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64</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esw_pktout_cnt</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64</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模块输出的分组计数器</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bufm_ID_cnt</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8</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中空闲的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F55189" w:rsidRPr="003A3811" w:rsidTr="00F55189">
        <w:trPr>
          <w:jc w:val="center"/>
        </w:trPr>
        <w:tc>
          <w:tcPr>
            <w:tcW w:w="1105" w:type="dxa"/>
            <w:vMerge w:val="restart"/>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IBM</w:t>
            </w: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out_esw_data</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134</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out_esw_data_wr</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w:t>
            </w:r>
            <w:proofErr w:type="gramStart"/>
            <w:r w:rsidRPr="003A3811">
              <w:rPr>
                <w:rFonts w:ascii="Times New Roman" w:eastAsia="宋体" w:hAnsi="Times New Roman" w:cs="Times New Roman"/>
                <w:color w:val="000000" w:themeColor="text1"/>
                <w:sz w:val="21"/>
                <w:szCs w:val="21"/>
              </w:rPr>
              <w:t>高有效</w:t>
            </w:r>
            <w:proofErr w:type="gramEnd"/>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out_esw_valid</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模块输出有效位</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out_esw_valid_wr</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模块输出有效位有效，</w:t>
            </w:r>
            <w:proofErr w:type="gramStart"/>
            <w:r w:rsidRPr="003A3811">
              <w:rPr>
                <w:rFonts w:ascii="Times New Roman" w:eastAsia="宋体" w:hAnsi="Times New Roman" w:cs="Times New Roman"/>
                <w:color w:val="000000" w:themeColor="text1"/>
                <w:sz w:val="21"/>
                <w:szCs w:val="21"/>
              </w:rPr>
              <w:t>高有效</w:t>
            </w:r>
            <w:proofErr w:type="gramEnd"/>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out_esw_tsn_md</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24</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TSN_MD</w:t>
            </w:r>
            <w:r w:rsidRPr="003A3811">
              <w:rPr>
                <w:rFonts w:ascii="Times New Roman" w:eastAsia="宋体" w:hAnsi="Times New Roman" w:cs="Times New Roman"/>
                <w:color w:val="000000" w:themeColor="text1"/>
                <w:sz w:val="21"/>
                <w:szCs w:val="21"/>
              </w:rPr>
              <w:t>数据输出</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out_esw_tsn_md_wr</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TSN_MD</w:t>
            </w:r>
            <w:r w:rsidRPr="003A3811">
              <w:rPr>
                <w:rFonts w:ascii="Times New Roman" w:eastAsia="宋体" w:hAnsi="Times New Roman" w:cs="Times New Roman"/>
                <w:color w:val="000000" w:themeColor="text1"/>
                <w:sz w:val="21"/>
                <w:szCs w:val="21"/>
              </w:rPr>
              <w:t>数据输出有效信号，</w:t>
            </w:r>
            <w:proofErr w:type="gramStart"/>
            <w:r w:rsidRPr="003A3811">
              <w:rPr>
                <w:rFonts w:ascii="Times New Roman" w:eastAsia="宋体" w:hAnsi="Times New Roman" w:cs="Times New Roman"/>
                <w:color w:val="000000" w:themeColor="text1"/>
                <w:sz w:val="21"/>
                <w:szCs w:val="21"/>
              </w:rPr>
              <w:t>高有效</w:t>
            </w:r>
            <w:proofErr w:type="gramEnd"/>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bufm_ID_count</w:t>
            </w:r>
            <w:proofErr w:type="spellEnd"/>
          </w:p>
        </w:tc>
        <w:tc>
          <w:tcPr>
            <w:tcW w:w="709"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8</w:t>
            </w:r>
          </w:p>
        </w:tc>
        <w:tc>
          <w:tcPr>
            <w:tcW w:w="930"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color w:val="000000" w:themeColor="text1"/>
                <w:sz w:val="21"/>
                <w:szCs w:val="21"/>
              </w:rPr>
              <w:t>Input</w:t>
            </w:r>
          </w:p>
        </w:tc>
        <w:tc>
          <w:tcPr>
            <w:tcW w:w="3322" w:type="dxa"/>
            <w:vAlign w:val="center"/>
          </w:tcPr>
          <w:p w:rsidR="00F55189" w:rsidRPr="003A3811" w:rsidRDefault="00F55189" w:rsidP="00554291">
            <w:pPr>
              <w:jc w:val="left"/>
              <w:rPr>
                <w:rFonts w:ascii="Times New Roman" w:eastAsia="宋体" w:hAnsi="Times New Roman" w:cs="Times New Roman"/>
                <w:sz w:val="21"/>
                <w:szCs w:val="21"/>
              </w:rPr>
            </w:pPr>
            <w:proofErr w:type="spellStart"/>
            <w:r w:rsidRPr="003A3811">
              <w:rPr>
                <w:rFonts w:ascii="Times New Roman" w:eastAsia="宋体" w:hAnsi="Times New Roman" w:cs="Times New Roman"/>
                <w:color w:val="000000" w:themeColor="text1"/>
                <w:sz w:val="21"/>
                <w:szCs w:val="21"/>
              </w:rPr>
              <w:t>Bufm</w:t>
            </w:r>
            <w:proofErr w:type="spellEnd"/>
            <w:r w:rsidRPr="003A3811">
              <w:rPr>
                <w:rFonts w:ascii="Times New Roman" w:eastAsia="宋体" w:hAnsi="Times New Roman" w:cs="Times New Roman"/>
                <w:color w:val="000000" w:themeColor="text1"/>
                <w:sz w:val="21"/>
                <w:szCs w:val="21"/>
              </w:rPr>
              <w:t>使用的</w:t>
            </w:r>
            <w:r w:rsidRPr="003A3811">
              <w:rPr>
                <w:rFonts w:ascii="Times New Roman" w:eastAsia="宋体" w:hAnsi="Times New Roman" w:cs="Times New Roman"/>
                <w:color w:val="000000" w:themeColor="text1"/>
                <w:sz w:val="21"/>
                <w:szCs w:val="21"/>
              </w:rPr>
              <w:t>ID</w:t>
            </w:r>
            <w:r w:rsidRPr="003A3811">
              <w:rPr>
                <w:rFonts w:ascii="Times New Roman" w:eastAsia="宋体" w:hAnsi="Times New Roman" w:cs="Times New Roman"/>
                <w:color w:val="000000" w:themeColor="text1"/>
                <w:sz w:val="21"/>
                <w:szCs w:val="21"/>
              </w:rPr>
              <w:t>数量</w:t>
            </w:r>
          </w:p>
        </w:tc>
      </w:tr>
      <w:tr w:rsidR="00F55189" w:rsidRPr="003A3811" w:rsidTr="00F55189">
        <w:trPr>
          <w:jc w:val="center"/>
        </w:trPr>
        <w:tc>
          <w:tcPr>
            <w:tcW w:w="1105" w:type="dxa"/>
            <w:vMerge w:val="restart"/>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out_esw2port_data_N</w:t>
            </w:r>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134</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w:t>
            </w:r>
            <w:r w:rsidRPr="003A3811">
              <w:rPr>
                <w:rFonts w:ascii="Times New Roman" w:eastAsia="宋体" w:hAnsi="Times New Roman" w:cs="Times New Roman"/>
                <w:color w:val="000000" w:themeColor="text1"/>
                <w:sz w:val="21"/>
                <w:szCs w:val="21"/>
              </w:rPr>
              <w:t>GOE</w:t>
            </w:r>
            <w:r w:rsidRPr="003A3811">
              <w:rPr>
                <w:rFonts w:ascii="Times New Roman" w:eastAsia="宋体" w:hAnsi="Times New Roman" w:cs="Times New Roman"/>
                <w:color w:val="000000" w:themeColor="text1"/>
                <w:sz w:val="21"/>
                <w:szCs w:val="21"/>
              </w:rPr>
              <w:t>输出（</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data_wr_N</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w:t>
            </w:r>
            <w:r w:rsidRPr="003A3811">
              <w:rPr>
                <w:rFonts w:ascii="Times New Roman" w:eastAsia="宋体" w:hAnsi="Times New Roman" w:cs="Times New Roman"/>
                <w:color w:val="000000" w:themeColor="text1"/>
                <w:sz w:val="21"/>
                <w:szCs w:val="21"/>
              </w:rPr>
              <w:t>GOE</w:t>
            </w:r>
            <w:r w:rsidRPr="003A3811">
              <w:rPr>
                <w:rFonts w:ascii="Times New Roman" w:eastAsia="宋体" w:hAnsi="Times New Roman" w:cs="Times New Roman"/>
                <w:color w:val="000000" w:themeColor="text1"/>
                <w:sz w:val="21"/>
                <w:szCs w:val="21"/>
              </w:rPr>
              <w:t>输出有效，高有效（</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valid_N</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w:t>
            </w:r>
            <w:r w:rsidRPr="003A3811">
              <w:rPr>
                <w:rFonts w:ascii="Times New Roman" w:eastAsia="宋体" w:hAnsi="Times New Roman" w:cs="Times New Roman"/>
                <w:color w:val="000000" w:themeColor="text1"/>
                <w:sz w:val="21"/>
                <w:szCs w:val="21"/>
              </w:rPr>
              <w:t>GOE</w:t>
            </w:r>
            <w:r w:rsidRPr="003A3811">
              <w:rPr>
                <w:rFonts w:ascii="Times New Roman" w:eastAsia="宋体" w:hAnsi="Times New Roman" w:cs="Times New Roman"/>
                <w:color w:val="000000" w:themeColor="text1"/>
                <w:sz w:val="21"/>
                <w:szCs w:val="21"/>
              </w:rPr>
              <w:t>输出有效位（</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F55189" w:rsidRPr="003A3811" w:rsidTr="00F55189">
        <w:trPr>
          <w:jc w:val="center"/>
        </w:trPr>
        <w:tc>
          <w:tcPr>
            <w:tcW w:w="1105" w:type="dxa"/>
            <w:vMerge/>
            <w:vAlign w:val="center"/>
          </w:tcPr>
          <w:p w:rsidR="00F55189" w:rsidRPr="003A3811" w:rsidRDefault="00F55189" w:rsidP="00F55189">
            <w:pPr>
              <w:jc w:val="center"/>
              <w:rPr>
                <w:rFonts w:ascii="Times New Roman" w:eastAsia="宋体" w:hAnsi="Times New Roman" w:cs="Times New Roman"/>
                <w:sz w:val="21"/>
                <w:szCs w:val="21"/>
              </w:rPr>
            </w:pPr>
          </w:p>
        </w:tc>
        <w:tc>
          <w:tcPr>
            <w:tcW w:w="2354" w:type="dxa"/>
            <w:vAlign w:val="center"/>
          </w:tcPr>
          <w:p w:rsidR="00F55189" w:rsidRPr="003A3811" w:rsidRDefault="00F55189" w:rsidP="00F5518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valid_wr_N</w:t>
            </w:r>
            <w:proofErr w:type="spellEnd"/>
          </w:p>
        </w:tc>
        <w:tc>
          <w:tcPr>
            <w:tcW w:w="709"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930" w:type="dxa"/>
            <w:vAlign w:val="center"/>
          </w:tcPr>
          <w:p w:rsidR="00F55189" w:rsidRPr="003A3811" w:rsidRDefault="00F55189" w:rsidP="00F55189">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3322" w:type="dxa"/>
            <w:vAlign w:val="center"/>
          </w:tcPr>
          <w:p w:rsidR="00F55189" w:rsidRPr="003A3811" w:rsidRDefault="00F55189" w:rsidP="00554291">
            <w:pPr>
              <w:jc w:val="left"/>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w:t>
            </w:r>
            <w:r w:rsidRPr="003A3811">
              <w:rPr>
                <w:rFonts w:ascii="Times New Roman" w:eastAsia="宋体" w:hAnsi="Times New Roman" w:cs="Times New Roman"/>
                <w:color w:val="000000" w:themeColor="text1"/>
                <w:sz w:val="21"/>
                <w:szCs w:val="21"/>
              </w:rPr>
              <w:t>GOE</w:t>
            </w:r>
            <w:r w:rsidRPr="003A3811">
              <w:rPr>
                <w:rFonts w:ascii="Times New Roman" w:eastAsia="宋体" w:hAnsi="Times New Roman" w:cs="Times New Roman"/>
                <w:color w:val="000000" w:themeColor="text1"/>
                <w:sz w:val="21"/>
                <w:szCs w:val="21"/>
              </w:rPr>
              <w:t>输出有效位有效，高有效（</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bl>
    <w:p w:rsidR="0090111D" w:rsidRPr="003A3811" w:rsidRDefault="009C2DCA" w:rsidP="0090111D">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90111D" w:rsidRPr="003A3811">
        <w:rPr>
          <w:rFonts w:ascii="Times New Roman" w:eastAsia="宋体" w:hAnsi="Times New Roman" w:cs="Times New Roman"/>
          <w:sz w:val="24"/>
          <w:szCs w:val="24"/>
        </w:rPr>
        <w:t>.</w:t>
      </w:r>
      <w:r w:rsidR="003D3098" w:rsidRPr="003A3811">
        <w:rPr>
          <w:rFonts w:ascii="Times New Roman" w:eastAsia="宋体" w:hAnsi="Times New Roman" w:cs="Times New Roman"/>
          <w:sz w:val="24"/>
          <w:szCs w:val="24"/>
        </w:rPr>
        <w:t>6</w:t>
      </w:r>
      <w:r w:rsidR="0090111D" w:rsidRPr="003A3811">
        <w:rPr>
          <w:rFonts w:ascii="Times New Roman" w:eastAsia="宋体" w:hAnsi="Times New Roman" w:cs="Times New Roman"/>
          <w:sz w:val="24"/>
          <w:szCs w:val="24"/>
        </w:rPr>
        <w:t xml:space="preserve">.3 </w:t>
      </w:r>
      <w:r w:rsidR="00EE7CAF" w:rsidRPr="003A3811">
        <w:rPr>
          <w:rFonts w:ascii="Times New Roman" w:eastAsia="宋体" w:hAnsi="Times New Roman" w:cs="Times New Roman"/>
          <w:sz w:val="24"/>
          <w:szCs w:val="24"/>
        </w:rPr>
        <w:t>ESW</w:t>
      </w:r>
      <w:r w:rsidR="0090111D" w:rsidRPr="003A3811">
        <w:rPr>
          <w:rFonts w:ascii="Times New Roman" w:eastAsia="宋体" w:hAnsi="Times New Roman" w:cs="Times New Roman"/>
          <w:sz w:val="24"/>
          <w:szCs w:val="24"/>
        </w:rPr>
        <w:t>模块详细实现</w:t>
      </w:r>
    </w:p>
    <w:p w:rsidR="009705C5" w:rsidRPr="003A3811" w:rsidRDefault="009705C5" w:rsidP="009705C5">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.3.1 ESW</w:t>
      </w:r>
      <w:r w:rsidRPr="003A3811">
        <w:rPr>
          <w:rFonts w:ascii="Times New Roman" w:eastAsia="宋体" w:hAnsi="Times New Roman" w:cs="Times New Roman"/>
          <w:sz w:val="24"/>
          <w:szCs w:val="24"/>
        </w:rPr>
        <w:t>顶层模块</w:t>
      </w:r>
    </w:p>
    <w:p w:rsidR="009705C5" w:rsidRPr="003A3811" w:rsidRDefault="00554291" w:rsidP="00554291">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.3.1.1 </w:t>
      </w:r>
      <w:r w:rsidRPr="003A3811">
        <w:rPr>
          <w:rFonts w:ascii="Times New Roman" w:eastAsia="宋体" w:hAnsi="Times New Roman" w:cs="Times New Roman"/>
          <w:sz w:val="24"/>
          <w:szCs w:val="24"/>
        </w:rPr>
        <w:t>功能分析</w:t>
      </w:r>
    </w:p>
    <w:p w:rsidR="00554291" w:rsidRPr="003A3811" w:rsidRDefault="00554291" w:rsidP="0055429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顶层模块只负责完成一些接口转接操作。</w:t>
      </w:r>
    </w:p>
    <w:p w:rsidR="00554291" w:rsidRPr="003A3811" w:rsidRDefault="00554291" w:rsidP="00554291">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.3.1.2 </w:t>
      </w:r>
      <w:r w:rsidRPr="003A3811">
        <w:rPr>
          <w:rFonts w:ascii="Times New Roman" w:eastAsia="宋体" w:hAnsi="Times New Roman" w:cs="Times New Roman"/>
          <w:sz w:val="24"/>
          <w:szCs w:val="24"/>
        </w:rPr>
        <w:t>接口定义</w:t>
      </w:r>
    </w:p>
    <w:p w:rsidR="00554291" w:rsidRPr="003A3811" w:rsidRDefault="00554291" w:rsidP="0055429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5858" w:dyaOrig="3513">
          <v:shape id="_x0000_i1040" type="#_x0000_t75" style="width:292.85pt;height:176.25pt" o:ole="">
            <v:imagedata r:id="rId66" o:title=""/>
          </v:shape>
          <o:OLEObject Type="Embed" ProgID="Visio.Drawing.11" ShapeID="_x0000_i1040" DrawAspect="Content" ObjectID="_1621194480" r:id="rId67"/>
        </w:object>
      </w:r>
    </w:p>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ESW</w:t>
      </w:r>
      <w:r w:rsidRPr="003A3811">
        <w:rPr>
          <w:rFonts w:ascii="Times New Roman" w:eastAsia="宋体" w:hAnsi="Times New Roman" w:cs="Times New Roman"/>
          <w:sz w:val="21"/>
          <w:szCs w:val="21"/>
        </w:rPr>
        <w:t>模块的接口信号定义图</w:t>
      </w:r>
    </w:p>
    <w:p w:rsidR="00554291" w:rsidRPr="003A3811" w:rsidRDefault="00554291" w:rsidP="0055429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ESW</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554291" w:rsidRPr="003A3811" w:rsidRDefault="00554291" w:rsidP="0055429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ESW</w:t>
      </w:r>
      <w:r w:rsidRPr="003A3811">
        <w:rPr>
          <w:rFonts w:ascii="Times New Roman" w:eastAsia="宋体" w:hAnsi="Times New Roman" w:cs="Times New Roman"/>
          <w:sz w:val="18"/>
          <w:szCs w:val="18"/>
        </w:rPr>
        <w:t>模块的接口信号定义表</w:t>
      </w:r>
    </w:p>
    <w:tbl>
      <w:tblPr>
        <w:tblStyle w:val="a3"/>
        <w:tblW w:w="8386" w:type="dxa"/>
        <w:jc w:val="center"/>
        <w:tblLayout w:type="fixed"/>
        <w:tblLook w:val="04A0" w:firstRow="1" w:lastRow="0" w:firstColumn="1" w:lastColumn="0" w:noHBand="0" w:noVBand="1"/>
      </w:tblPr>
      <w:tblGrid>
        <w:gridCol w:w="2547"/>
        <w:gridCol w:w="709"/>
        <w:gridCol w:w="850"/>
        <w:gridCol w:w="4280"/>
      </w:tblGrid>
      <w:tr w:rsidR="00554291" w:rsidRPr="003A3811" w:rsidTr="00554291">
        <w:trPr>
          <w:jc w:val="center"/>
        </w:trPr>
        <w:tc>
          <w:tcPr>
            <w:tcW w:w="2547" w:type="dxa"/>
            <w:shd w:val="clear" w:color="auto" w:fill="9CC2E5" w:themeFill="accent5" w:themeFillTint="99"/>
            <w:vAlign w:val="center"/>
          </w:tcPr>
          <w:p w:rsidR="00554291" w:rsidRPr="003A3811" w:rsidRDefault="00554291" w:rsidP="00554291">
            <w:pPr>
              <w:jc w:val="center"/>
              <w:rPr>
                <w:rFonts w:ascii="Times New Roman" w:eastAsia="宋体" w:hAnsi="Times New Roman" w:cs="Times New Roman"/>
                <w:b/>
                <w:color w:val="000000" w:themeColor="text1"/>
                <w:sz w:val="21"/>
                <w:szCs w:val="21"/>
              </w:rPr>
            </w:pPr>
            <w:r w:rsidRPr="003A3811">
              <w:rPr>
                <w:rFonts w:ascii="Times New Roman" w:eastAsia="宋体" w:hAnsi="Times New Roman" w:cs="Times New Roman"/>
                <w:b/>
                <w:color w:val="000000" w:themeColor="text1"/>
                <w:sz w:val="21"/>
                <w:szCs w:val="21"/>
              </w:rPr>
              <w:t>信号名</w:t>
            </w:r>
          </w:p>
        </w:tc>
        <w:tc>
          <w:tcPr>
            <w:tcW w:w="709" w:type="dxa"/>
            <w:shd w:val="clear" w:color="auto" w:fill="9CC2E5" w:themeFill="accent5" w:themeFillTint="99"/>
            <w:vAlign w:val="center"/>
          </w:tcPr>
          <w:p w:rsidR="00554291" w:rsidRPr="003A3811" w:rsidRDefault="00554291" w:rsidP="00554291">
            <w:pPr>
              <w:jc w:val="center"/>
              <w:rPr>
                <w:rFonts w:ascii="Times New Roman" w:eastAsia="宋体" w:hAnsi="Times New Roman" w:cs="Times New Roman"/>
                <w:b/>
                <w:color w:val="000000" w:themeColor="text1"/>
                <w:sz w:val="21"/>
                <w:szCs w:val="21"/>
              </w:rPr>
            </w:pPr>
            <w:proofErr w:type="gramStart"/>
            <w:r w:rsidRPr="003A3811">
              <w:rPr>
                <w:rFonts w:ascii="Times New Roman" w:eastAsia="宋体" w:hAnsi="Times New Roman" w:cs="Times New Roman"/>
                <w:b/>
                <w:color w:val="000000" w:themeColor="text1"/>
                <w:sz w:val="21"/>
                <w:szCs w:val="21"/>
              </w:rPr>
              <w:t>位宽</w:t>
            </w:r>
            <w:proofErr w:type="gramEnd"/>
          </w:p>
        </w:tc>
        <w:tc>
          <w:tcPr>
            <w:tcW w:w="850" w:type="dxa"/>
            <w:shd w:val="clear" w:color="auto" w:fill="9CC2E5" w:themeFill="accent5" w:themeFillTint="99"/>
            <w:vAlign w:val="center"/>
          </w:tcPr>
          <w:p w:rsidR="00554291" w:rsidRPr="003A3811" w:rsidRDefault="00554291" w:rsidP="00554291">
            <w:pPr>
              <w:jc w:val="center"/>
              <w:rPr>
                <w:rFonts w:ascii="Times New Roman" w:eastAsia="宋体" w:hAnsi="Times New Roman" w:cs="Times New Roman"/>
                <w:b/>
                <w:color w:val="000000" w:themeColor="text1"/>
                <w:sz w:val="21"/>
                <w:szCs w:val="21"/>
              </w:rPr>
            </w:pPr>
            <w:r w:rsidRPr="003A3811">
              <w:rPr>
                <w:rFonts w:ascii="Times New Roman" w:eastAsia="宋体" w:hAnsi="Times New Roman" w:cs="Times New Roman"/>
                <w:b/>
                <w:color w:val="000000" w:themeColor="text1"/>
                <w:sz w:val="21"/>
                <w:szCs w:val="21"/>
              </w:rPr>
              <w:t>方向</w:t>
            </w:r>
          </w:p>
        </w:tc>
        <w:tc>
          <w:tcPr>
            <w:tcW w:w="4280" w:type="dxa"/>
            <w:shd w:val="clear" w:color="auto" w:fill="9CC2E5" w:themeFill="accent5" w:themeFillTint="99"/>
            <w:vAlign w:val="center"/>
          </w:tcPr>
          <w:p w:rsidR="00554291" w:rsidRPr="003A3811" w:rsidRDefault="00554291" w:rsidP="00554291">
            <w:pPr>
              <w:jc w:val="center"/>
              <w:rPr>
                <w:rFonts w:ascii="Times New Roman" w:eastAsia="宋体" w:hAnsi="Times New Roman" w:cs="Times New Roman"/>
                <w:b/>
                <w:color w:val="000000" w:themeColor="text1"/>
                <w:sz w:val="21"/>
                <w:szCs w:val="21"/>
              </w:rPr>
            </w:pPr>
            <w:r w:rsidRPr="003A3811">
              <w:rPr>
                <w:rFonts w:ascii="Times New Roman" w:eastAsia="宋体" w:hAnsi="Times New Roman" w:cs="Times New Roman"/>
                <w:b/>
                <w:color w:val="000000" w:themeColor="text1"/>
                <w:sz w:val="21"/>
                <w:szCs w:val="21"/>
              </w:rPr>
              <w:t>备注</w:t>
            </w:r>
          </w:p>
        </w:tc>
      </w:tr>
      <w:tr w:rsidR="00554291" w:rsidRPr="003A3811" w:rsidTr="00554291">
        <w:trPr>
          <w:jc w:val="center"/>
        </w:trPr>
        <w:tc>
          <w:tcPr>
            <w:tcW w:w="8386" w:type="dxa"/>
            <w:gridSpan w:val="4"/>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From LCM</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in_esw_data</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134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分组数据输入</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in_esw_data_wr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分组数据输入有效，</w:t>
            </w:r>
            <w:proofErr w:type="gramStart"/>
            <w:r w:rsidRPr="003A3811">
              <w:rPr>
                <w:rFonts w:ascii="Times New Roman" w:eastAsia="宋体" w:hAnsi="Times New Roman" w:cs="Times New Roman"/>
                <w:color w:val="000000" w:themeColor="text1"/>
                <w:sz w:val="21"/>
                <w:szCs w:val="21"/>
              </w:rPr>
              <w:t>高有效</w:t>
            </w:r>
            <w:proofErr w:type="gramEnd"/>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in_esw_valid</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b/>
                <w:color w:val="000000" w:themeColor="text1"/>
                <w:sz w:val="21"/>
                <w:szCs w:val="21"/>
              </w:rPr>
            </w:pPr>
            <w:r w:rsidRPr="003A3811">
              <w:rPr>
                <w:rFonts w:ascii="Times New Roman" w:eastAsia="宋体" w:hAnsi="Times New Roman" w:cs="Times New Roman"/>
                <w:color w:val="000000" w:themeColor="text1"/>
                <w:sz w:val="21"/>
                <w:szCs w:val="21"/>
              </w:rPr>
              <w:t>分组数据输入有效位</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in_esw_valid_wr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分组数据输入有效位有效，</w:t>
            </w:r>
            <w:proofErr w:type="gramStart"/>
            <w:r w:rsidRPr="003A3811">
              <w:rPr>
                <w:rFonts w:ascii="Times New Roman" w:eastAsia="宋体" w:hAnsi="Times New Roman" w:cs="Times New Roman"/>
                <w:color w:val="000000" w:themeColor="text1"/>
                <w:sz w:val="21"/>
                <w:szCs w:val="21"/>
              </w:rPr>
              <w:t>高有效</w:t>
            </w:r>
            <w:proofErr w:type="gramEnd"/>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交换机的数据流向</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local_mac_addr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48</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direct_mac_addr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48</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本地外连设备的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esw_pktin_cnt</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64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esw_pktout_cnt</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64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模块输出的分组计数器</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bufm_ID_cnt</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8</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中空闲的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554291" w:rsidRPr="003A3811" w:rsidTr="00554291">
        <w:trPr>
          <w:jc w:val="center"/>
        </w:trPr>
        <w:tc>
          <w:tcPr>
            <w:tcW w:w="8386" w:type="dxa"/>
            <w:gridSpan w:val="4"/>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T</w:t>
            </w:r>
            <w:r w:rsidR="0041625E" w:rsidRPr="003A3811">
              <w:rPr>
                <w:rFonts w:ascii="Times New Roman" w:eastAsia="宋体" w:hAnsi="Times New Roman" w:cs="Times New Roman"/>
                <w:color w:val="000000" w:themeColor="text1"/>
                <w:sz w:val="21"/>
                <w:szCs w:val="21"/>
              </w:rPr>
              <w:t>o</w:t>
            </w:r>
            <w:r w:rsidRPr="003A3811">
              <w:rPr>
                <w:rFonts w:ascii="Times New Roman" w:eastAsia="宋体" w:hAnsi="Times New Roman" w:cs="Times New Roman"/>
                <w:color w:val="000000" w:themeColor="text1"/>
                <w:sz w:val="21"/>
                <w:szCs w:val="21"/>
              </w:rPr>
              <w:t xml:space="preserve"> IBM</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out_esw_data</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134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out_esw_data_wr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w:t>
            </w:r>
            <w:proofErr w:type="gramStart"/>
            <w:r w:rsidRPr="003A3811">
              <w:rPr>
                <w:rFonts w:ascii="Times New Roman" w:eastAsia="宋体" w:hAnsi="Times New Roman" w:cs="Times New Roman"/>
                <w:color w:val="000000" w:themeColor="text1"/>
                <w:sz w:val="21"/>
                <w:szCs w:val="21"/>
              </w:rPr>
              <w:t>高有效</w:t>
            </w:r>
            <w:proofErr w:type="gramEnd"/>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out_esw_valid</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b/>
                <w:color w:val="000000" w:themeColor="text1"/>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模块输出有效位</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out_esw_valid_wr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w:t>
            </w:r>
            <w:proofErr w:type="gramStart"/>
            <w:r w:rsidRPr="003A3811">
              <w:rPr>
                <w:rFonts w:ascii="Times New Roman" w:eastAsia="宋体" w:hAnsi="Times New Roman" w:cs="Times New Roman"/>
                <w:color w:val="000000" w:themeColor="text1"/>
                <w:sz w:val="21"/>
                <w:szCs w:val="21"/>
              </w:rPr>
              <w:t>往下级</w:t>
            </w:r>
            <w:proofErr w:type="gramEnd"/>
            <w:r w:rsidRPr="003A3811">
              <w:rPr>
                <w:rFonts w:ascii="Times New Roman" w:eastAsia="宋体" w:hAnsi="Times New Roman" w:cs="Times New Roman"/>
                <w:color w:val="000000" w:themeColor="text1"/>
                <w:sz w:val="21"/>
                <w:szCs w:val="21"/>
              </w:rPr>
              <w:t>模块输出有效位有效，</w:t>
            </w:r>
            <w:proofErr w:type="gramStart"/>
            <w:r w:rsidRPr="003A3811">
              <w:rPr>
                <w:rFonts w:ascii="Times New Roman" w:eastAsia="宋体" w:hAnsi="Times New Roman" w:cs="Times New Roman"/>
                <w:color w:val="000000" w:themeColor="text1"/>
                <w:sz w:val="21"/>
                <w:szCs w:val="21"/>
              </w:rPr>
              <w:t>高有效</w:t>
            </w:r>
            <w:proofErr w:type="gramEnd"/>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out_esw_tsn_md</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24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TSN_MD</w:t>
            </w:r>
            <w:r w:rsidRPr="003A3811">
              <w:rPr>
                <w:rFonts w:ascii="Times New Roman" w:eastAsia="宋体" w:hAnsi="Times New Roman" w:cs="Times New Roman"/>
                <w:color w:val="000000" w:themeColor="text1"/>
                <w:sz w:val="21"/>
                <w:szCs w:val="21"/>
              </w:rPr>
              <w:t>数据输出</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out_esw_tsn_md_wr</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TSN_MD</w:t>
            </w:r>
            <w:r w:rsidRPr="003A3811">
              <w:rPr>
                <w:rFonts w:ascii="Times New Roman" w:eastAsia="宋体" w:hAnsi="Times New Roman" w:cs="Times New Roman"/>
                <w:color w:val="000000" w:themeColor="text1"/>
                <w:sz w:val="21"/>
                <w:szCs w:val="21"/>
              </w:rPr>
              <w:t>数据输出有效信号，</w:t>
            </w:r>
            <w:proofErr w:type="gramStart"/>
            <w:r w:rsidRPr="003A3811">
              <w:rPr>
                <w:rFonts w:ascii="Times New Roman" w:eastAsia="宋体" w:hAnsi="Times New Roman" w:cs="Times New Roman"/>
                <w:color w:val="000000" w:themeColor="text1"/>
                <w:sz w:val="21"/>
                <w:szCs w:val="21"/>
              </w:rPr>
              <w:t>高有效</w:t>
            </w:r>
            <w:proofErr w:type="gramEnd"/>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bufm_ID_count</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5</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Input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proofErr w:type="spellStart"/>
            <w:r w:rsidRPr="003A3811">
              <w:rPr>
                <w:rFonts w:ascii="Times New Roman" w:eastAsia="宋体" w:hAnsi="Times New Roman" w:cs="Times New Roman"/>
                <w:color w:val="000000" w:themeColor="text1"/>
                <w:sz w:val="21"/>
                <w:szCs w:val="21"/>
              </w:rPr>
              <w:t>Bufm</w:t>
            </w:r>
            <w:proofErr w:type="spellEnd"/>
            <w:r w:rsidRPr="003A3811">
              <w:rPr>
                <w:rFonts w:ascii="Times New Roman" w:eastAsia="宋体" w:hAnsi="Times New Roman" w:cs="Times New Roman"/>
                <w:color w:val="000000" w:themeColor="text1"/>
                <w:sz w:val="21"/>
                <w:szCs w:val="21"/>
              </w:rPr>
              <w:t>空闲的</w:t>
            </w:r>
            <w:r w:rsidRPr="003A3811">
              <w:rPr>
                <w:rFonts w:ascii="Times New Roman" w:eastAsia="宋体" w:hAnsi="Times New Roman" w:cs="Times New Roman"/>
                <w:color w:val="000000" w:themeColor="text1"/>
                <w:sz w:val="21"/>
                <w:szCs w:val="21"/>
              </w:rPr>
              <w:t>ID</w:t>
            </w:r>
            <w:r w:rsidRPr="003A3811">
              <w:rPr>
                <w:rFonts w:ascii="Times New Roman" w:eastAsia="宋体" w:hAnsi="Times New Roman" w:cs="Times New Roman"/>
                <w:color w:val="000000" w:themeColor="text1"/>
                <w:sz w:val="21"/>
                <w:szCs w:val="21"/>
              </w:rPr>
              <w:t>数量</w:t>
            </w:r>
          </w:p>
        </w:tc>
      </w:tr>
      <w:tr w:rsidR="00554291" w:rsidRPr="003A3811" w:rsidTr="00554291">
        <w:trPr>
          <w:jc w:val="center"/>
        </w:trPr>
        <w:tc>
          <w:tcPr>
            <w:tcW w:w="8386" w:type="dxa"/>
            <w:gridSpan w:val="4"/>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T</w:t>
            </w:r>
            <w:r w:rsidR="0041625E" w:rsidRPr="003A3811">
              <w:rPr>
                <w:rFonts w:ascii="Times New Roman" w:eastAsia="宋体" w:hAnsi="Times New Roman" w:cs="Times New Roman"/>
                <w:color w:val="000000" w:themeColor="text1"/>
                <w:sz w:val="21"/>
                <w:szCs w:val="21"/>
              </w:rPr>
              <w:t>o</w:t>
            </w:r>
            <w:r w:rsidRPr="003A3811">
              <w:rPr>
                <w:rFonts w:ascii="Times New Roman" w:eastAsia="宋体" w:hAnsi="Times New Roman" w:cs="Times New Roman"/>
                <w:color w:val="000000" w:themeColor="text1"/>
                <w:sz w:val="21"/>
                <w:szCs w:val="21"/>
              </w:rPr>
              <w:t xml:space="preserve"> GOE</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out_esw2port_data_N</w:t>
            </w:r>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134</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分组数据往网口输出（</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data_wr_N</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分组数据往网口输出有效，高有效（</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valid_N</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b/>
                <w:color w:val="000000" w:themeColor="text1"/>
                <w:sz w:val="21"/>
                <w:szCs w:val="21"/>
              </w:rPr>
            </w:pPr>
            <w:r w:rsidRPr="003A3811">
              <w:rPr>
                <w:rFonts w:ascii="Times New Roman" w:eastAsia="宋体" w:hAnsi="Times New Roman" w:cs="Times New Roman"/>
                <w:color w:val="000000" w:themeColor="text1"/>
                <w:sz w:val="21"/>
                <w:szCs w:val="21"/>
              </w:rPr>
              <w:t>分组数据往网口输出有效位（</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r w:rsidR="00554291" w:rsidRPr="003A3811" w:rsidTr="00554291">
        <w:trPr>
          <w:jc w:val="center"/>
        </w:trPr>
        <w:tc>
          <w:tcPr>
            <w:tcW w:w="2547" w:type="dxa"/>
            <w:vAlign w:val="center"/>
          </w:tcPr>
          <w:p w:rsidR="00554291" w:rsidRPr="003A3811" w:rsidRDefault="00554291" w:rsidP="0055429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out_esw2port _</w:t>
            </w:r>
            <w:proofErr w:type="spellStart"/>
            <w:r w:rsidRPr="003A3811">
              <w:rPr>
                <w:rFonts w:ascii="Times New Roman" w:eastAsia="宋体" w:hAnsi="Times New Roman" w:cs="Times New Roman"/>
                <w:sz w:val="21"/>
                <w:szCs w:val="21"/>
              </w:rPr>
              <w:t>valid_wr_N</w:t>
            </w:r>
            <w:proofErr w:type="spellEnd"/>
          </w:p>
        </w:tc>
        <w:tc>
          <w:tcPr>
            <w:tcW w:w="709"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1</w:t>
            </w:r>
          </w:p>
        </w:tc>
        <w:tc>
          <w:tcPr>
            <w:tcW w:w="850" w:type="dxa"/>
            <w:vAlign w:val="center"/>
          </w:tcPr>
          <w:p w:rsidR="00554291" w:rsidRPr="003A3811" w:rsidRDefault="00554291" w:rsidP="00554291">
            <w:pPr>
              <w:jc w:val="cente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Output</w:t>
            </w:r>
          </w:p>
        </w:tc>
        <w:tc>
          <w:tcPr>
            <w:tcW w:w="4280" w:type="dxa"/>
            <w:vAlign w:val="center"/>
          </w:tcPr>
          <w:p w:rsidR="00554291" w:rsidRPr="003A3811" w:rsidRDefault="00554291" w:rsidP="00554291">
            <w:pPr>
              <w:rPr>
                <w:rFonts w:ascii="Times New Roman" w:eastAsia="宋体" w:hAnsi="Times New Roman" w:cs="Times New Roman"/>
                <w:color w:val="000000" w:themeColor="text1"/>
                <w:sz w:val="21"/>
                <w:szCs w:val="21"/>
              </w:rPr>
            </w:pPr>
            <w:r w:rsidRPr="003A3811">
              <w:rPr>
                <w:rFonts w:ascii="Times New Roman" w:eastAsia="宋体" w:hAnsi="Times New Roman" w:cs="Times New Roman"/>
                <w:color w:val="000000" w:themeColor="text1"/>
                <w:sz w:val="21"/>
                <w:szCs w:val="21"/>
              </w:rPr>
              <w:t>分组数据往网口输出有效位有效，高有效（</w:t>
            </w:r>
            <w:r w:rsidRPr="003A3811">
              <w:rPr>
                <w:rFonts w:ascii="Times New Roman" w:eastAsia="宋体" w:hAnsi="Times New Roman" w:cs="Times New Roman"/>
                <w:color w:val="000000" w:themeColor="text1"/>
                <w:sz w:val="21"/>
                <w:szCs w:val="21"/>
              </w:rPr>
              <w:t>N=2/3</w:t>
            </w:r>
            <w:r w:rsidRPr="003A3811">
              <w:rPr>
                <w:rFonts w:ascii="Times New Roman" w:eastAsia="宋体" w:hAnsi="Times New Roman" w:cs="Times New Roman"/>
                <w:color w:val="000000" w:themeColor="text1"/>
                <w:sz w:val="21"/>
                <w:szCs w:val="21"/>
              </w:rPr>
              <w:t>）</w:t>
            </w:r>
          </w:p>
        </w:tc>
      </w:tr>
    </w:tbl>
    <w:p w:rsidR="009705C5" w:rsidRPr="003A3811" w:rsidRDefault="009705C5" w:rsidP="009705C5">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.3.2 PKE</w:t>
      </w:r>
      <w:r w:rsidRPr="003A3811">
        <w:rPr>
          <w:rFonts w:ascii="Times New Roman" w:eastAsia="宋体" w:hAnsi="Times New Roman" w:cs="Times New Roman"/>
          <w:sz w:val="24"/>
          <w:szCs w:val="24"/>
        </w:rPr>
        <w:t>模块</w:t>
      </w:r>
    </w:p>
    <w:p w:rsidR="008F7098" w:rsidRPr="003A3811" w:rsidRDefault="008F7098" w:rsidP="008F7098">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.3.2.1 </w:t>
      </w:r>
      <w:r w:rsidRPr="003A3811">
        <w:rPr>
          <w:rFonts w:ascii="Times New Roman" w:eastAsia="宋体" w:hAnsi="Times New Roman" w:cs="Times New Roman"/>
          <w:sz w:val="24"/>
          <w:szCs w:val="24"/>
        </w:rPr>
        <w:t>功能分析</w:t>
      </w:r>
    </w:p>
    <w:p w:rsidR="008F7098" w:rsidRPr="003A3811" w:rsidRDefault="008F7098" w:rsidP="008F709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判断是带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头的分组还是标准以太网分组还是</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模块生成的并发流量。若是带</w:t>
      </w:r>
      <w:r w:rsidRPr="003A3811">
        <w:rPr>
          <w:rFonts w:ascii="Times New Roman" w:eastAsia="宋体" w:hAnsi="Times New Roman" w:cs="Times New Roman"/>
          <w:sz w:val="21"/>
          <w:szCs w:val="21"/>
        </w:rPr>
        <w:t>VLAN</w:t>
      </w:r>
      <w:r w:rsidRPr="003A3811">
        <w:rPr>
          <w:rFonts w:ascii="Times New Roman" w:eastAsia="宋体" w:hAnsi="Times New Roman" w:cs="Times New Roman"/>
          <w:sz w:val="21"/>
          <w:szCs w:val="21"/>
        </w:rPr>
        <w:t>头的分组则根据</w:t>
      </w:r>
      <w:r w:rsidRPr="003A3811">
        <w:rPr>
          <w:rFonts w:ascii="Times New Roman" w:eastAsia="宋体" w:hAnsi="Times New Roman" w:cs="Times New Roman"/>
          <w:sz w:val="21"/>
          <w:szCs w:val="21"/>
        </w:rPr>
        <w:t>PCP</w:t>
      </w:r>
      <w:r w:rsidRPr="003A3811">
        <w:rPr>
          <w:rFonts w:ascii="Times New Roman" w:eastAsia="宋体" w:hAnsi="Times New Roman" w:cs="Times New Roman"/>
          <w:sz w:val="21"/>
          <w:szCs w:val="21"/>
        </w:rPr>
        <w:t>值进行分组类型的区分：</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分组、预约带宽分组、</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分组；若是标准以太网分组则根据协议字段进行分组类型区分：</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分组、</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分组。并将解析的结果写到</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中；同时提取出分组的三元组</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、输入端口</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与分组同时传输给</w:t>
      </w:r>
      <w:r w:rsidRPr="003A3811">
        <w:rPr>
          <w:rFonts w:ascii="Times New Roman" w:eastAsia="宋体" w:hAnsi="Times New Roman" w:cs="Times New Roman"/>
          <w:sz w:val="21"/>
          <w:szCs w:val="21"/>
        </w:rPr>
        <w:t>PFW</w:t>
      </w:r>
      <w:r w:rsidRPr="003A3811">
        <w:rPr>
          <w:rFonts w:ascii="Times New Roman" w:eastAsia="宋体" w:hAnsi="Times New Roman" w:cs="Times New Roman"/>
          <w:sz w:val="21"/>
          <w:szCs w:val="21"/>
        </w:rPr>
        <w:t>模块。</w:t>
      </w:r>
    </w:p>
    <w:p w:rsidR="008F7098" w:rsidRPr="003A3811" w:rsidRDefault="008F7098" w:rsidP="008F7098">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.3.2.2 </w:t>
      </w:r>
      <w:r w:rsidRPr="003A3811">
        <w:rPr>
          <w:rFonts w:ascii="Times New Roman" w:eastAsia="宋体" w:hAnsi="Times New Roman" w:cs="Times New Roman"/>
          <w:sz w:val="24"/>
          <w:szCs w:val="24"/>
        </w:rPr>
        <w:t>接口定义</w:t>
      </w:r>
    </w:p>
    <w:p w:rsidR="008F7098" w:rsidRPr="003A3811" w:rsidRDefault="008F7098" w:rsidP="008F709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8F7098" w:rsidRPr="003A3811" w:rsidRDefault="008F7098" w:rsidP="008F7098">
      <w:pPr>
        <w:jc w:val="center"/>
        <w:rPr>
          <w:rFonts w:ascii="Times New Roman" w:eastAsia="宋体" w:hAnsi="Times New Roman" w:cs="Times New Roman"/>
          <w:sz w:val="21"/>
          <w:szCs w:val="21"/>
        </w:rPr>
      </w:pPr>
      <w:r w:rsidRPr="003A3811">
        <w:rPr>
          <w:rFonts w:ascii="Times New Roman" w:hAnsi="Times New Roman" w:cs="Times New Roman"/>
        </w:rPr>
        <w:object w:dxaOrig="4953" w:dyaOrig="2378">
          <v:shape id="_x0000_i1041" type="#_x0000_t75" style="width:247.7pt;height:118.75pt" o:ole="">
            <v:imagedata r:id="rId68" o:title=""/>
          </v:shape>
          <o:OLEObject Type="Embed" ProgID="Visio.Drawing.11" ShapeID="_x0000_i1041" DrawAspect="Content" ObjectID="_1621194481" r:id="rId69"/>
        </w:object>
      </w:r>
    </w:p>
    <w:p w:rsidR="008F7098" w:rsidRPr="003A3811" w:rsidRDefault="008F7098" w:rsidP="008F70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PKE</w:t>
      </w:r>
      <w:r w:rsidRPr="003A3811">
        <w:rPr>
          <w:rFonts w:ascii="Times New Roman" w:eastAsia="宋体" w:hAnsi="Times New Roman" w:cs="Times New Roman"/>
          <w:sz w:val="18"/>
          <w:szCs w:val="18"/>
        </w:rPr>
        <w:t>模块的接口信号定义图</w:t>
      </w:r>
    </w:p>
    <w:p w:rsidR="008F7098" w:rsidRPr="003A3811" w:rsidRDefault="008F7098" w:rsidP="008F709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8F7098" w:rsidRPr="003A3811" w:rsidRDefault="008F7098" w:rsidP="008F70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PKE</w:t>
      </w:r>
      <w:r w:rsidRPr="003A3811">
        <w:rPr>
          <w:rFonts w:ascii="Times New Roman" w:eastAsia="宋体" w:hAnsi="Times New Roman" w:cs="Times New Roman"/>
          <w:sz w:val="18"/>
          <w:szCs w:val="18"/>
        </w:rPr>
        <w:t>模块的接口信号定义图</w:t>
      </w:r>
    </w:p>
    <w:tbl>
      <w:tblPr>
        <w:tblStyle w:val="a3"/>
        <w:tblW w:w="8599" w:type="dxa"/>
        <w:jc w:val="center"/>
        <w:tblLayout w:type="fixed"/>
        <w:tblLook w:val="04A0" w:firstRow="1" w:lastRow="0" w:firstColumn="1" w:lastColumn="0" w:noHBand="0" w:noVBand="1"/>
      </w:tblPr>
      <w:tblGrid>
        <w:gridCol w:w="1838"/>
        <w:gridCol w:w="709"/>
        <w:gridCol w:w="850"/>
        <w:gridCol w:w="5202"/>
      </w:tblGrid>
      <w:tr w:rsidR="008F7098" w:rsidRPr="003A3811" w:rsidTr="008F7098">
        <w:trPr>
          <w:jc w:val="center"/>
        </w:trPr>
        <w:tc>
          <w:tcPr>
            <w:tcW w:w="1838" w:type="dxa"/>
            <w:shd w:val="clear" w:color="auto" w:fill="9CC2E5" w:themeFill="accent5" w:themeFillTint="99"/>
          </w:tcPr>
          <w:p w:rsidR="008F7098" w:rsidRPr="003A3811" w:rsidRDefault="008F7098"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09" w:type="dxa"/>
            <w:shd w:val="clear" w:color="auto" w:fill="9CC2E5" w:themeFill="accent5" w:themeFillTint="99"/>
          </w:tcPr>
          <w:p w:rsidR="008F7098" w:rsidRPr="003A3811" w:rsidRDefault="008F7098" w:rsidP="009958C9">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50" w:type="dxa"/>
            <w:shd w:val="clear" w:color="auto" w:fill="9CC2E5" w:themeFill="accent5" w:themeFillTint="99"/>
          </w:tcPr>
          <w:p w:rsidR="008F7098" w:rsidRPr="003A3811" w:rsidRDefault="008F7098"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5202" w:type="dxa"/>
            <w:shd w:val="clear" w:color="auto" w:fill="9CC2E5" w:themeFill="accent5" w:themeFillTint="99"/>
          </w:tcPr>
          <w:p w:rsidR="008F7098" w:rsidRPr="003A3811" w:rsidRDefault="008F7098"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8F7098" w:rsidRPr="003A3811" w:rsidTr="009958C9">
        <w:trPr>
          <w:jc w:val="center"/>
        </w:trPr>
        <w:tc>
          <w:tcPr>
            <w:tcW w:w="8599" w:type="dxa"/>
            <w:gridSpan w:val="4"/>
          </w:tcPr>
          <w:p w:rsidR="008F7098" w:rsidRPr="003A3811" w:rsidRDefault="008F7098"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F</w:t>
            </w:r>
            <w:r w:rsidR="0041625E" w:rsidRPr="003A3811">
              <w:rPr>
                <w:rFonts w:ascii="Times New Roman" w:eastAsia="宋体" w:hAnsi="Times New Roman" w:cs="Times New Roman"/>
                <w:sz w:val="21"/>
                <w:szCs w:val="21"/>
              </w:rPr>
              <w:t>rom</w:t>
            </w:r>
            <w:r w:rsidRPr="003A3811">
              <w:rPr>
                <w:rFonts w:ascii="Times New Roman" w:eastAsia="宋体" w:hAnsi="Times New Roman" w:cs="Times New Roman"/>
                <w:sz w:val="21"/>
                <w:szCs w:val="21"/>
              </w:rPr>
              <w:t xml:space="preserve"> LCM</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in_pke_data</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in_pke_data_wr</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分组数据输入有效，</w:t>
            </w:r>
            <w:proofErr w:type="gramStart"/>
            <w:r w:rsidRPr="003A3811">
              <w:rPr>
                <w:rFonts w:ascii="Times New Roman" w:eastAsia="宋体" w:hAnsi="Times New Roman" w:cs="Times New Roman"/>
                <w:sz w:val="21"/>
                <w:szCs w:val="21"/>
              </w:rPr>
              <w:t>高有效</w:t>
            </w:r>
            <w:proofErr w:type="gramEnd"/>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in_pke_valid</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分组数据输入有效位</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in_pke_valid_wr</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分组数据输入有效位有效，</w:t>
            </w:r>
            <w:proofErr w:type="gramStart"/>
            <w:r w:rsidRPr="003A3811">
              <w:rPr>
                <w:rFonts w:ascii="Times New Roman" w:eastAsia="宋体" w:hAnsi="Times New Roman" w:cs="Times New Roman"/>
                <w:sz w:val="21"/>
                <w:szCs w:val="21"/>
              </w:rPr>
              <w:t>高有效</w:t>
            </w:r>
            <w:proofErr w:type="gramEnd"/>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esw_pktin_cnt</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8F7098" w:rsidRPr="003A3811" w:rsidTr="009958C9">
        <w:trPr>
          <w:jc w:val="center"/>
        </w:trPr>
        <w:tc>
          <w:tcPr>
            <w:tcW w:w="8599" w:type="dxa"/>
            <w:gridSpan w:val="4"/>
          </w:tcPr>
          <w:p w:rsidR="008F7098" w:rsidRPr="003A3811" w:rsidRDefault="008F7098"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w:t>
            </w:r>
            <w:r w:rsidR="0041625E" w:rsidRPr="003A3811">
              <w:rPr>
                <w:rFonts w:ascii="Times New Roman" w:eastAsia="宋体" w:hAnsi="Times New Roman" w:cs="Times New Roman"/>
                <w:sz w:val="21"/>
                <w:szCs w:val="21"/>
              </w:rPr>
              <w:t>o</w:t>
            </w:r>
            <w:r w:rsidRPr="003A3811">
              <w:rPr>
                <w:rFonts w:ascii="Times New Roman" w:eastAsia="宋体" w:hAnsi="Times New Roman" w:cs="Times New Roman"/>
                <w:sz w:val="21"/>
                <w:szCs w:val="21"/>
              </w:rPr>
              <w:t xml:space="preserve"> PFW</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out_pke_data</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out_pke_data_wr</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分组数据输出有效，</w:t>
            </w:r>
            <w:proofErr w:type="gramStart"/>
            <w:r w:rsidRPr="003A3811">
              <w:rPr>
                <w:rFonts w:ascii="Times New Roman" w:eastAsia="宋体" w:hAnsi="Times New Roman" w:cs="Times New Roman"/>
                <w:sz w:val="21"/>
                <w:szCs w:val="21"/>
              </w:rPr>
              <w:t>高有效</w:t>
            </w:r>
            <w:proofErr w:type="gramEnd"/>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out_pke_valid</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分组数据输出有效位</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out_pke_valid_wr</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输出效位有效</w:t>
            </w:r>
            <w:proofErr w:type="gramEnd"/>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高有效</w:t>
            </w:r>
            <w:proofErr w:type="gramEnd"/>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out_pke_pkttype</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分组协议类型信息输出</w:t>
            </w:r>
          </w:p>
        </w:tc>
      </w:tr>
      <w:tr w:rsidR="008F7098" w:rsidRPr="003A3811" w:rsidTr="008F7098">
        <w:trPr>
          <w:jc w:val="center"/>
        </w:trPr>
        <w:tc>
          <w:tcPr>
            <w:tcW w:w="1838" w:type="dxa"/>
          </w:tcPr>
          <w:p w:rsidR="008F7098" w:rsidRPr="003A3811" w:rsidRDefault="008F7098" w:rsidP="008F7098">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out_pke_key</w:t>
            </w:r>
            <w:proofErr w:type="spellEnd"/>
          </w:p>
        </w:tc>
        <w:tc>
          <w:tcPr>
            <w:tcW w:w="709"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102</w:t>
            </w:r>
          </w:p>
        </w:tc>
        <w:tc>
          <w:tcPr>
            <w:tcW w:w="850" w:type="dxa"/>
          </w:tcPr>
          <w:p w:rsidR="008F7098" w:rsidRPr="003A3811" w:rsidRDefault="008F7098" w:rsidP="008F7098">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5202" w:type="dxa"/>
          </w:tcPr>
          <w:p w:rsidR="008F7098" w:rsidRPr="003A3811" w:rsidRDefault="008F7098" w:rsidP="008F7098">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分组三元组信息输出</w:t>
            </w:r>
          </w:p>
        </w:tc>
      </w:tr>
    </w:tbl>
    <w:p w:rsidR="008F7098" w:rsidRPr="003A3811" w:rsidRDefault="008F7098" w:rsidP="008F7098">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.3.2.3 </w:t>
      </w:r>
      <w:r w:rsidRPr="003A3811">
        <w:rPr>
          <w:rFonts w:ascii="Times New Roman" w:eastAsia="宋体" w:hAnsi="Times New Roman" w:cs="Times New Roman"/>
          <w:sz w:val="24"/>
          <w:szCs w:val="24"/>
        </w:rPr>
        <w:t>模块实现</w:t>
      </w:r>
    </w:p>
    <w:p w:rsidR="008F7098" w:rsidRPr="003A3811" w:rsidRDefault="008F7098" w:rsidP="008F709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根据对</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模块的功能分析，可直接用一个状态机实现。</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模块的状态机如图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8F7098" w:rsidRPr="003A3811" w:rsidRDefault="008F7098" w:rsidP="008F7098">
      <w:pPr>
        <w:jc w:val="center"/>
        <w:rPr>
          <w:rFonts w:ascii="Times New Roman" w:eastAsia="宋体" w:hAnsi="Times New Roman" w:cs="Times New Roman"/>
          <w:sz w:val="21"/>
          <w:szCs w:val="21"/>
        </w:rPr>
      </w:pPr>
      <w:r w:rsidRPr="003A3811">
        <w:rPr>
          <w:rFonts w:ascii="Times New Roman" w:hAnsi="Times New Roman" w:cs="Times New Roman"/>
        </w:rPr>
        <w:object w:dxaOrig="4102" w:dyaOrig="2705">
          <v:shape id="_x0000_i1042" type="#_x0000_t75" style="width:205.25pt;height:134.35pt" o:ole="">
            <v:imagedata r:id="rId70" o:title=""/>
          </v:shape>
          <o:OLEObject Type="Embed" ProgID="Visio.Drawing.11" ShapeID="_x0000_i1042" DrawAspect="Content" ObjectID="_1621194482" r:id="rId71"/>
        </w:object>
      </w:r>
    </w:p>
    <w:p w:rsidR="008F7098" w:rsidRPr="003A3811" w:rsidRDefault="008F7098" w:rsidP="008F7098">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PKE</w:t>
      </w:r>
      <w:r w:rsidRPr="003A3811">
        <w:rPr>
          <w:rFonts w:ascii="Times New Roman" w:eastAsia="宋体" w:hAnsi="Times New Roman" w:cs="Times New Roman"/>
          <w:sz w:val="18"/>
          <w:szCs w:val="18"/>
        </w:rPr>
        <w:t>模块的状态机图</w:t>
      </w:r>
    </w:p>
    <w:p w:rsidR="00967BA5" w:rsidRPr="003A3811" w:rsidRDefault="00967BA5" w:rsidP="00967BA5">
      <w:pPr>
        <w:ind w:firstLine="426"/>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空闲状态机。等待分组进入子模块；确保分组是第一拍，将元数据中的输入端口字段提取出来填到</w:t>
      </w:r>
      <w:r w:rsidRPr="003A3811">
        <w:rPr>
          <w:rFonts w:ascii="Times New Roman" w:eastAsia="宋体" w:hAnsi="Times New Roman" w:cs="Times New Roman"/>
          <w:sz w:val="21"/>
          <w:szCs w:val="21"/>
        </w:rPr>
        <w:t>key[5:0]</w:t>
      </w:r>
      <w:r w:rsidRPr="003A3811">
        <w:rPr>
          <w:rFonts w:ascii="Times New Roman" w:eastAsia="宋体" w:hAnsi="Times New Roman" w:cs="Times New Roman"/>
          <w:sz w:val="21"/>
          <w:szCs w:val="21"/>
        </w:rPr>
        <w:t>并将分组数据写入寄存器中进行缓存，跳转到</w:t>
      </w:r>
      <w:r w:rsidRPr="003A3811">
        <w:rPr>
          <w:rFonts w:ascii="Times New Roman" w:eastAsia="宋体" w:hAnsi="Times New Roman" w:cs="Times New Roman"/>
          <w:sz w:val="21"/>
          <w:szCs w:val="21"/>
        </w:rPr>
        <w:t>MD1_S</w:t>
      </w:r>
      <w:r w:rsidRPr="003A3811">
        <w:rPr>
          <w:rFonts w:ascii="Times New Roman" w:eastAsia="宋体" w:hAnsi="Times New Roman" w:cs="Times New Roman"/>
          <w:sz w:val="21"/>
          <w:szCs w:val="21"/>
        </w:rPr>
        <w:t>。</w:t>
      </w:r>
    </w:p>
    <w:p w:rsidR="00967BA5" w:rsidRPr="003A3811" w:rsidRDefault="00967BA5" w:rsidP="00967BA5">
      <w:pPr>
        <w:ind w:firstLine="426"/>
        <w:rPr>
          <w:rFonts w:ascii="Times New Roman" w:eastAsia="宋体" w:hAnsi="Times New Roman" w:cs="Times New Roman"/>
          <w:sz w:val="21"/>
          <w:szCs w:val="21"/>
        </w:rPr>
      </w:pPr>
      <w:r w:rsidRPr="003A3811">
        <w:rPr>
          <w:rFonts w:ascii="Times New Roman" w:eastAsia="宋体" w:hAnsi="Times New Roman" w:cs="Times New Roman"/>
          <w:b/>
          <w:sz w:val="21"/>
          <w:szCs w:val="21"/>
        </w:rPr>
        <w:t>MD1_S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元数据传输状态机。将分组的第二拍数</w:t>
      </w:r>
      <w:proofErr w:type="gramStart"/>
      <w:r w:rsidRPr="003A3811">
        <w:rPr>
          <w:rFonts w:ascii="Times New Roman" w:eastAsia="宋体" w:hAnsi="Times New Roman" w:cs="Times New Roman"/>
          <w:sz w:val="21"/>
          <w:szCs w:val="21"/>
        </w:rPr>
        <w:t>据继续</w:t>
      </w:r>
      <w:proofErr w:type="gramEnd"/>
      <w:r w:rsidRPr="003A3811">
        <w:rPr>
          <w:rFonts w:ascii="Times New Roman" w:eastAsia="宋体" w:hAnsi="Times New Roman" w:cs="Times New Roman"/>
          <w:sz w:val="21"/>
          <w:szCs w:val="21"/>
        </w:rPr>
        <w:t>用寄存器进行缓存，跳到</w:t>
      </w:r>
      <w:r w:rsidRPr="003A3811">
        <w:rPr>
          <w:rFonts w:ascii="Times New Roman" w:eastAsia="宋体" w:hAnsi="Times New Roman" w:cs="Times New Roman"/>
          <w:sz w:val="21"/>
          <w:szCs w:val="21"/>
        </w:rPr>
        <w:t>KEY_S</w:t>
      </w:r>
      <w:r w:rsidRPr="003A3811">
        <w:rPr>
          <w:rFonts w:ascii="Times New Roman" w:eastAsia="宋体" w:hAnsi="Times New Roman" w:cs="Times New Roman"/>
          <w:sz w:val="21"/>
          <w:szCs w:val="21"/>
        </w:rPr>
        <w:t>。</w:t>
      </w:r>
    </w:p>
    <w:p w:rsidR="00967BA5" w:rsidRPr="003A3811" w:rsidRDefault="00967BA5" w:rsidP="00967BA5">
      <w:pPr>
        <w:ind w:firstLine="426"/>
        <w:rPr>
          <w:rFonts w:ascii="Times New Roman" w:eastAsia="宋体" w:hAnsi="Times New Roman" w:cs="Times New Roman"/>
          <w:sz w:val="21"/>
          <w:szCs w:val="21"/>
        </w:rPr>
      </w:pPr>
      <w:r w:rsidRPr="003A3811">
        <w:rPr>
          <w:rFonts w:ascii="Times New Roman" w:eastAsia="宋体" w:hAnsi="Times New Roman" w:cs="Times New Roman"/>
          <w:b/>
          <w:sz w:val="21"/>
          <w:szCs w:val="21"/>
        </w:rPr>
        <w:t>PARS_S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分组解析状态机。根据分组的该拍（以太网头）数据进行区分协议类型：若缓存的</w:t>
      </w:r>
      <w:proofErr w:type="gramStart"/>
      <w:r w:rsidRPr="003A3811">
        <w:rPr>
          <w:rFonts w:ascii="Times New Roman" w:eastAsia="宋体" w:hAnsi="Times New Roman" w:cs="Times New Roman"/>
          <w:sz w:val="21"/>
          <w:szCs w:val="21"/>
        </w:rPr>
        <w:t>第一拍</w:t>
      </w:r>
      <w:proofErr w:type="gramEnd"/>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[125:120]</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置为</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；若该拍的</w:t>
      </w:r>
      <w:r w:rsidRPr="003A3811">
        <w:rPr>
          <w:rFonts w:ascii="Times New Roman" w:eastAsia="宋体" w:hAnsi="Times New Roman" w:cs="Times New Roman"/>
          <w:sz w:val="21"/>
          <w:szCs w:val="21"/>
        </w:rPr>
        <w:t>pkt[32:16]</w:t>
      </w:r>
      <w:r w:rsidRPr="003A3811">
        <w:rPr>
          <w:rFonts w:ascii="Times New Roman" w:eastAsia="宋体" w:hAnsi="Times New Roman" w:cs="Times New Roman"/>
          <w:sz w:val="21"/>
          <w:szCs w:val="21"/>
        </w:rPr>
        <w:t>字段值为</w:t>
      </w:r>
      <w:r w:rsidRPr="003A3811">
        <w:rPr>
          <w:rFonts w:ascii="Times New Roman" w:eastAsia="宋体" w:hAnsi="Times New Roman" w:cs="Times New Roman"/>
          <w:sz w:val="21"/>
          <w:szCs w:val="21"/>
        </w:rPr>
        <w:t>0x88f7</w:t>
      </w: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置为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；若值为</w:t>
      </w:r>
      <w:r w:rsidRPr="003A3811">
        <w:rPr>
          <w:rFonts w:ascii="Times New Roman" w:eastAsia="宋体" w:hAnsi="Times New Roman" w:cs="Times New Roman"/>
          <w:sz w:val="21"/>
          <w:szCs w:val="21"/>
        </w:rPr>
        <w:t>0x8100</w:t>
      </w:r>
      <w:r w:rsidRPr="003A3811">
        <w:rPr>
          <w:rFonts w:ascii="Times New Roman" w:eastAsia="宋体" w:hAnsi="Times New Roman" w:cs="Times New Roman"/>
          <w:sz w:val="21"/>
          <w:szCs w:val="21"/>
        </w:rPr>
        <w:t>，再根据</w:t>
      </w:r>
      <w:r w:rsidRPr="003A3811">
        <w:rPr>
          <w:rFonts w:ascii="Times New Roman" w:eastAsia="宋体" w:hAnsi="Times New Roman" w:cs="Times New Roman"/>
          <w:sz w:val="21"/>
          <w:szCs w:val="21"/>
        </w:rPr>
        <w:t>pkt[15:13]</w:t>
      </w:r>
      <w:r w:rsidRPr="003A3811">
        <w:rPr>
          <w:rFonts w:ascii="Times New Roman" w:eastAsia="宋体" w:hAnsi="Times New Roman" w:cs="Times New Roman"/>
          <w:sz w:val="21"/>
          <w:szCs w:val="21"/>
        </w:rPr>
        <w:t>的值将</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分别置为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（具体可参照</w:t>
      </w:r>
      <w:r w:rsidRPr="003A3811">
        <w:rPr>
          <w:rFonts w:ascii="Times New Roman" w:eastAsia="宋体" w:hAnsi="Times New Roman" w:cs="Times New Roman"/>
          <w:sz w:val="21"/>
          <w:szCs w:val="21"/>
        </w:rPr>
        <w:t>3.2.1.1</w:t>
      </w:r>
      <w:r w:rsidRPr="003A3811">
        <w:rPr>
          <w:rFonts w:ascii="Times New Roman" w:eastAsia="宋体" w:hAnsi="Times New Roman" w:cs="Times New Roman"/>
          <w:sz w:val="21"/>
          <w:szCs w:val="21"/>
        </w:rPr>
        <w:t>）；若值为其他则将</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置为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。将分组的</w:t>
      </w:r>
      <w:r w:rsidRPr="003A3811">
        <w:rPr>
          <w:rFonts w:ascii="Times New Roman" w:eastAsia="宋体" w:hAnsi="Times New Roman" w:cs="Times New Roman"/>
          <w:sz w:val="21"/>
          <w:szCs w:val="21"/>
        </w:rPr>
        <w:t>DMAC</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SMAC</w:t>
      </w:r>
      <w:r w:rsidRPr="003A3811">
        <w:rPr>
          <w:rFonts w:ascii="Times New Roman" w:eastAsia="宋体" w:hAnsi="Times New Roman" w:cs="Times New Roman"/>
          <w:sz w:val="21"/>
          <w:szCs w:val="21"/>
        </w:rPr>
        <w:t>提取出来分别填到</w:t>
      </w:r>
      <w:r w:rsidRPr="003A3811">
        <w:rPr>
          <w:rFonts w:ascii="Times New Roman" w:eastAsia="宋体" w:hAnsi="Times New Roman" w:cs="Times New Roman"/>
          <w:sz w:val="21"/>
          <w:szCs w:val="21"/>
        </w:rPr>
        <w:t>key[101:54]</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key[53:6]</w:t>
      </w:r>
      <w:r w:rsidRPr="003A3811">
        <w:rPr>
          <w:rFonts w:ascii="Times New Roman" w:eastAsia="宋体" w:hAnsi="Times New Roman" w:cs="Times New Roman"/>
          <w:sz w:val="21"/>
          <w:szCs w:val="21"/>
        </w:rPr>
        <w:t>。将</w:t>
      </w:r>
      <w:proofErr w:type="gramStart"/>
      <w:r w:rsidRPr="003A3811">
        <w:rPr>
          <w:rFonts w:ascii="Times New Roman" w:eastAsia="宋体" w:hAnsi="Times New Roman" w:cs="Times New Roman"/>
          <w:sz w:val="21"/>
          <w:szCs w:val="21"/>
        </w:rPr>
        <w:t>第一拍</w:t>
      </w:r>
      <w:proofErr w:type="gramEnd"/>
      <w:r w:rsidRPr="003A3811">
        <w:rPr>
          <w:rFonts w:ascii="Times New Roman" w:eastAsia="宋体" w:hAnsi="Times New Roman" w:cs="Times New Roman"/>
          <w:sz w:val="21"/>
          <w:szCs w:val="21"/>
        </w:rPr>
        <w:t>分组数据从寄存器中读出并传输给</w:t>
      </w:r>
      <w:r w:rsidRPr="003A3811">
        <w:rPr>
          <w:rFonts w:ascii="Times New Roman" w:eastAsia="宋体" w:hAnsi="Times New Roman" w:cs="Times New Roman"/>
          <w:sz w:val="21"/>
          <w:szCs w:val="21"/>
        </w:rPr>
        <w:t>PFW</w:t>
      </w:r>
      <w:r w:rsidRPr="003A3811">
        <w:rPr>
          <w:rFonts w:ascii="Times New Roman" w:eastAsia="宋体" w:hAnsi="Times New Roman" w:cs="Times New Roman"/>
          <w:sz w:val="21"/>
          <w:szCs w:val="21"/>
        </w:rPr>
        <w:t>模块，再将第三拍数据进行缓存，跳转到</w:t>
      </w:r>
      <w:r w:rsidRPr="003A3811">
        <w:rPr>
          <w:rFonts w:ascii="Times New Roman" w:eastAsia="宋体" w:hAnsi="Times New Roman" w:cs="Times New Roman"/>
          <w:sz w:val="21"/>
          <w:szCs w:val="21"/>
        </w:rPr>
        <w:t>TRANS_S</w:t>
      </w:r>
      <w:r w:rsidRPr="003A3811">
        <w:rPr>
          <w:rFonts w:ascii="Times New Roman" w:eastAsia="宋体" w:hAnsi="Times New Roman" w:cs="Times New Roman"/>
          <w:sz w:val="21"/>
          <w:szCs w:val="21"/>
        </w:rPr>
        <w:t>。</w:t>
      </w:r>
    </w:p>
    <w:p w:rsidR="00967BA5" w:rsidRPr="003A3811" w:rsidRDefault="00967BA5" w:rsidP="00967BA5">
      <w:pPr>
        <w:ind w:firstLine="360"/>
        <w:rPr>
          <w:rFonts w:ascii="Times New Roman" w:eastAsia="宋体" w:hAnsi="Times New Roman" w:cs="Times New Roman"/>
          <w:sz w:val="21"/>
          <w:szCs w:val="21"/>
        </w:rPr>
      </w:pPr>
      <w:r w:rsidRPr="003A3811">
        <w:rPr>
          <w:rFonts w:ascii="Times New Roman" w:eastAsia="宋体" w:hAnsi="Times New Roman" w:cs="Times New Roman"/>
          <w:b/>
          <w:sz w:val="21"/>
          <w:szCs w:val="21"/>
        </w:rPr>
        <w:t>TRANS_S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传输状态机。将分组数据传输给</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模块，确保分组是正常顺序传输的，直到分组全部传输完成，可根据分组的头尾标志进行判断，跳转到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9705C5" w:rsidRPr="003A3811" w:rsidRDefault="009705C5" w:rsidP="009705C5">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.3.3 PFW</w:t>
      </w:r>
      <w:r w:rsidRPr="003A3811">
        <w:rPr>
          <w:rFonts w:ascii="Times New Roman" w:eastAsia="宋体" w:hAnsi="Times New Roman" w:cs="Times New Roman"/>
          <w:sz w:val="24"/>
          <w:szCs w:val="24"/>
        </w:rPr>
        <w:t>模块</w:t>
      </w:r>
    </w:p>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.3.3.1 </w:t>
      </w:r>
      <w:r w:rsidRPr="003A3811">
        <w:rPr>
          <w:rFonts w:ascii="Times New Roman" w:eastAsia="宋体" w:hAnsi="Times New Roman" w:cs="Times New Roman"/>
          <w:sz w:val="24"/>
          <w:szCs w:val="24"/>
        </w:rPr>
        <w:t>功能分析</w:t>
      </w:r>
    </w:p>
    <w:p w:rsidR="00967BA5" w:rsidRPr="003A3811" w:rsidRDefault="00E25F37" w:rsidP="00967BA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首先，判断</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是否为</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。若为</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，则为</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模块生成的并发流量，则将软件端配置的</w:t>
      </w:r>
      <w:r w:rsidRPr="003A3811">
        <w:rPr>
          <w:rFonts w:ascii="Times New Roman" w:eastAsia="宋体" w:hAnsi="Times New Roman" w:cs="Times New Roman"/>
          <w:sz w:val="21"/>
          <w:szCs w:val="21"/>
        </w:rPr>
        <w:t>direction</w:t>
      </w:r>
      <w:r w:rsidRPr="003A3811">
        <w:rPr>
          <w:rFonts w:ascii="Times New Roman" w:eastAsia="宋体" w:hAnsi="Times New Roman" w:cs="Times New Roman"/>
          <w:sz w:val="21"/>
          <w:szCs w:val="21"/>
        </w:rPr>
        <w:t>信号赋值给</w:t>
      </w:r>
      <w:r w:rsidRPr="003A3811">
        <w:rPr>
          <w:rFonts w:ascii="Times New Roman" w:eastAsia="宋体" w:hAnsi="Times New Roman" w:cs="Times New Roman"/>
          <w:sz w:val="21"/>
          <w:szCs w:val="21"/>
        </w:rPr>
        <w:t>output</w:t>
      </w:r>
      <w:r w:rsidRPr="003A3811">
        <w:rPr>
          <w:rFonts w:ascii="Times New Roman" w:eastAsia="宋体" w:hAnsi="Times New Roman" w:cs="Times New Roman"/>
          <w:sz w:val="21"/>
          <w:szCs w:val="21"/>
        </w:rPr>
        <w:t>；否则，</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根据三元组的信息与本地直连设备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进行比较：源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再看输入端口是否为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，若输入端口不是</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则将分组丢弃；</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w:t>
      </w:r>
      <w:r w:rsidRPr="003A3811">
        <w:rPr>
          <w:rFonts w:ascii="Times New Roman" w:eastAsia="宋体" w:hAnsi="Times New Roman" w:cs="Times New Roman"/>
          <w:sz w:val="21"/>
          <w:szCs w:val="21"/>
        </w:rPr>
        <w:t>MAC</w:t>
      </w:r>
      <w:proofErr w:type="gramStart"/>
      <w:r w:rsidRPr="003A3811">
        <w:rPr>
          <w:rFonts w:ascii="Times New Roman" w:eastAsia="宋体" w:hAnsi="Times New Roman" w:cs="Times New Roman"/>
          <w:sz w:val="21"/>
          <w:szCs w:val="21"/>
        </w:rPr>
        <w:t>或源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等于本地直连设备且输入端口是</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则进行目的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不等于本地直连设备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两种结果。根据匹配结果对</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中的其他字段信息进行修改；若匹配</w:t>
      </w:r>
      <w:r w:rsidR="00B5681C" w:rsidRPr="003A3811">
        <w:rPr>
          <w:rFonts w:ascii="Times New Roman" w:eastAsia="宋体" w:hAnsi="Times New Roman" w:cs="Times New Roman"/>
          <w:sz w:val="21"/>
          <w:szCs w:val="21"/>
        </w:rPr>
        <w:t>未</w:t>
      </w:r>
      <w:r w:rsidRPr="003A3811">
        <w:rPr>
          <w:rFonts w:ascii="Times New Roman" w:eastAsia="宋体" w:hAnsi="Times New Roman" w:cs="Times New Roman"/>
          <w:sz w:val="21"/>
          <w:szCs w:val="21"/>
        </w:rPr>
        <w:t>命中，输出端口则执行本地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和本地直连设备进的分组由</w:t>
      </w:r>
      <w:r w:rsidRPr="003A3811">
        <w:rPr>
          <w:rFonts w:ascii="Times New Roman" w:eastAsia="宋体" w:hAnsi="Times New Roman" w:cs="Times New Roman"/>
          <w:sz w:val="21"/>
          <w:szCs w:val="21"/>
        </w:rPr>
        <w:t>direction</w:t>
      </w:r>
      <w:r w:rsidRPr="003A3811">
        <w:rPr>
          <w:rFonts w:ascii="Times New Roman" w:eastAsia="宋体" w:hAnsi="Times New Roman" w:cs="Times New Roman"/>
          <w:sz w:val="21"/>
          <w:szCs w:val="21"/>
        </w:rPr>
        <w:t>信号决定由哪个端口出、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号网口进的分组由</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号网口出、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号网口进的分组由</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号网口出的规则进行处理。将</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模块传输给来的</w:t>
      </w:r>
      <w:proofErr w:type="spellStart"/>
      <w:r w:rsidRPr="003A3811">
        <w:rPr>
          <w:rFonts w:ascii="Times New Roman" w:eastAsia="宋体" w:hAnsi="Times New Roman" w:cs="Times New Roman"/>
          <w:sz w:val="21"/>
          <w:szCs w:val="21"/>
        </w:rPr>
        <w:t>pkttype</w:t>
      </w:r>
      <w:proofErr w:type="spellEnd"/>
      <w:r w:rsidRPr="003A3811">
        <w:rPr>
          <w:rFonts w:ascii="Times New Roman" w:eastAsia="宋体" w:hAnsi="Times New Roman" w:cs="Times New Roman"/>
          <w:sz w:val="21"/>
          <w:szCs w:val="21"/>
        </w:rPr>
        <w:t>信息填到</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中再和分组发往</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w:t>
      </w:r>
    </w:p>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.3.3.2 </w:t>
      </w:r>
      <w:r w:rsidRPr="003A3811">
        <w:rPr>
          <w:rFonts w:ascii="Times New Roman" w:eastAsia="宋体" w:hAnsi="Times New Roman" w:cs="Times New Roman"/>
          <w:sz w:val="24"/>
          <w:szCs w:val="24"/>
        </w:rPr>
        <w:t>接口定义</w:t>
      </w:r>
    </w:p>
    <w:p w:rsidR="00967BA5" w:rsidRPr="003A3811" w:rsidRDefault="00E25F37" w:rsidP="00967BA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PFW</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E25F37" w:rsidRPr="003A3811" w:rsidRDefault="00E25F37" w:rsidP="00E25F37">
      <w:pPr>
        <w:jc w:val="center"/>
        <w:rPr>
          <w:rFonts w:ascii="Times New Roman" w:eastAsia="宋体" w:hAnsi="Times New Roman" w:cs="Times New Roman"/>
          <w:sz w:val="21"/>
          <w:szCs w:val="21"/>
        </w:rPr>
      </w:pPr>
      <w:r w:rsidRPr="003A3811">
        <w:rPr>
          <w:rFonts w:ascii="Times New Roman" w:hAnsi="Times New Roman" w:cs="Times New Roman"/>
        </w:rPr>
        <w:object w:dxaOrig="5607" w:dyaOrig="2531">
          <v:shape id="_x0000_i1043" type="#_x0000_t75" style="width:280.5pt;height:126.8pt" o:ole="">
            <v:imagedata r:id="rId72" o:title=""/>
          </v:shape>
          <o:OLEObject Type="Embed" ProgID="Visio.Drawing.11" ShapeID="_x0000_i1043" DrawAspect="Content" ObjectID="_1621194483" r:id="rId73"/>
        </w:object>
      </w:r>
    </w:p>
    <w:p w:rsidR="00E25F37" w:rsidRPr="003A3811" w:rsidRDefault="00E25F37" w:rsidP="00E25F37">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PFW</w:t>
      </w:r>
      <w:r w:rsidRPr="003A3811">
        <w:rPr>
          <w:rFonts w:ascii="Times New Roman" w:eastAsia="宋体" w:hAnsi="Times New Roman" w:cs="Times New Roman"/>
          <w:sz w:val="18"/>
          <w:szCs w:val="18"/>
        </w:rPr>
        <w:t>模块的接口信号定义图</w:t>
      </w:r>
    </w:p>
    <w:p w:rsidR="00E25F37" w:rsidRPr="003A3811" w:rsidRDefault="00E25F37" w:rsidP="00967BA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PFW</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E25F37" w:rsidRPr="003A3811" w:rsidRDefault="00E25F37" w:rsidP="00E25F37">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PFW</w:t>
      </w:r>
      <w:r w:rsidRPr="003A3811">
        <w:rPr>
          <w:rFonts w:ascii="Times New Roman" w:eastAsia="宋体" w:hAnsi="Times New Roman" w:cs="Times New Roman"/>
          <w:sz w:val="18"/>
          <w:szCs w:val="18"/>
        </w:rPr>
        <w:t>模块的接口信号定义表</w:t>
      </w:r>
    </w:p>
    <w:tbl>
      <w:tblPr>
        <w:tblStyle w:val="a3"/>
        <w:tblW w:w="8511" w:type="dxa"/>
        <w:jc w:val="center"/>
        <w:tblLayout w:type="fixed"/>
        <w:tblLook w:val="04A0" w:firstRow="1" w:lastRow="0" w:firstColumn="1" w:lastColumn="0" w:noHBand="0" w:noVBand="1"/>
      </w:tblPr>
      <w:tblGrid>
        <w:gridCol w:w="1980"/>
        <w:gridCol w:w="709"/>
        <w:gridCol w:w="850"/>
        <w:gridCol w:w="4972"/>
      </w:tblGrid>
      <w:tr w:rsidR="00E25F37" w:rsidRPr="003A3811" w:rsidTr="00E25F37">
        <w:trPr>
          <w:jc w:val="center"/>
        </w:trPr>
        <w:tc>
          <w:tcPr>
            <w:tcW w:w="1980" w:type="dxa"/>
            <w:shd w:val="clear" w:color="auto" w:fill="9CC2E5" w:themeFill="accent5" w:themeFillTint="99"/>
          </w:tcPr>
          <w:p w:rsidR="00E25F37" w:rsidRPr="003A3811" w:rsidRDefault="00E25F3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09" w:type="dxa"/>
            <w:shd w:val="clear" w:color="auto" w:fill="9CC2E5" w:themeFill="accent5" w:themeFillTint="99"/>
          </w:tcPr>
          <w:p w:rsidR="00E25F37" w:rsidRPr="003A3811" w:rsidRDefault="00E25F37" w:rsidP="009958C9">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50" w:type="dxa"/>
            <w:shd w:val="clear" w:color="auto" w:fill="9CC2E5" w:themeFill="accent5" w:themeFillTint="99"/>
          </w:tcPr>
          <w:p w:rsidR="00E25F37" w:rsidRPr="003A3811" w:rsidRDefault="00E25F3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972" w:type="dxa"/>
            <w:shd w:val="clear" w:color="auto" w:fill="9CC2E5" w:themeFill="accent5" w:themeFillTint="99"/>
          </w:tcPr>
          <w:p w:rsidR="00E25F37" w:rsidRPr="003A3811" w:rsidRDefault="00E25F3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E25F37" w:rsidRPr="003A3811" w:rsidTr="009958C9">
        <w:trPr>
          <w:jc w:val="center"/>
        </w:trPr>
        <w:tc>
          <w:tcPr>
            <w:tcW w:w="8511" w:type="dxa"/>
            <w:gridSpan w:val="4"/>
          </w:tcPr>
          <w:p w:rsidR="00E25F37" w:rsidRPr="003A3811" w:rsidRDefault="00E25F37"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F</w:t>
            </w:r>
            <w:r w:rsidR="0041625E" w:rsidRPr="003A3811">
              <w:rPr>
                <w:rFonts w:ascii="Times New Roman" w:eastAsia="宋体" w:hAnsi="Times New Roman" w:cs="Times New Roman"/>
                <w:sz w:val="21"/>
                <w:szCs w:val="21"/>
              </w:rPr>
              <w:t>rom</w:t>
            </w:r>
            <w:r w:rsidRPr="003A3811">
              <w:rPr>
                <w:rFonts w:ascii="Times New Roman" w:eastAsia="宋体" w:hAnsi="Times New Roman" w:cs="Times New Roman"/>
                <w:sz w:val="21"/>
                <w:szCs w:val="21"/>
              </w:rPr>
              <w:t xml:space="preserve"> PKE</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in_pfw_data</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in_pfw_data_wr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分组数据输入效，</w:t>
            </w:r>
            <w:proofErr w:type="gramStart"/>
            <w:r w:rsidRPr="003A3811">
              <w:rPr>
                <w:rFonts w:ascii="Times New Roman" w:eastAsia="宋体" w:hAnsi="Times New Roman" w:cs="Times New Roman"/>
                <w:sz w:val="21"/>
                <w:szCs w:val="21"/>
              </w:rPr>
              <w:t>高有效</w:t>
            </w:r>
            <w:proofErr w:type="gramEnd"/>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in_pfw_valid</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w:t>
            </w:r>
            <w:proofErr w:type="gramStart"/>
            <w:r w:rsidRPr="003A3811">
              <w:rPr>
                <w:rFonts w:ascii="Times New Roman" w:eastAsia="宋体" w:hAnsi="Times New Roman" w:cs="Times New Roman"/>
                <w:sz w:val="21"/>
                <w:szCs w:val="21"/>
              </w:rPr>
              <w:t>数据输入效位</w:t>
            </w:r>
            <w:proofErr w:type="gramEnd"/>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in_pfw_valid_wr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分组数据输入位有效，</w:t>
            </w:r>
            <w:proofErr w:type="gramStart"/>
            <w:r w:rsidRPr="003A3811">
              <w:rPr>
                <w:rFonts w:ascii="Times New Roman" w:eastAsia="宋体" w:hAnsi="Times New Roman" w:cs="Times New Roman"/>
                <w:sz w:val="21"/>
                <w:szCs w:val="21"/>
              </w:rPr>
              <w:t>高有效</w:t>
            </w:r>
            <w:proofErr w:type="gramEnd"/>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in_pfw_pkttype</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分组协议类型信息输入</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in_pfw_key</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102</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分组三元组信息输入</w:t>
            </w:r>
          </w:p>
        </w:tc>
      </w:tr>
      <w:tr w:rsidR="00E25F37" w:rsidRPr="003A3811" w:rsidTr="009958C9">
        <w:trPr>
          <w:jc w:val="center"/>
        </w:trPr>
        <w:tc>
          <w:tcPr>
            <w:tcW w:w="8511" w:type="dxa"/>
            <w:gridSpan w:val="4"/>
          </w:tcPr>
          <w:p w:rsidR="00E25F37" w:rsidRPr="003A3811" w:rsidRDefault="00E25F37"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w:t>
            </w:r>
            <w:r w:rsidR="0041625E" w:rsidRPr="003A3811">
              <w:rPr>
                <w:rFonts w:ascii="Times New Roman" w:eastAsia="宋体" w:hAnsi="Times New Roman" w:cs="Times New Roman"/>
                <w:sz w:val="21"/>
                <w:szCs w:val="21"/>
              </w:rPr>
              <w:t>o</w:t>
            </w:r>
            <w:r w:rsidRPr="003A3811">
              <w:rPr>
                <w:rFonts w:ascii="Times New Roman" w:eastAsia="宋体" w:hAnsi="Times New Roman" w:cs="Times New Roman"/>
                <w:sz w:val="21"/>
                <w:szCs w:val="21"/>
              </w:rPr>
              <w:t xml:space="preserve"> PAC</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out_pfw_data</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out_pfw_data_wr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分组数据输出有效，</w:t>
            </w:r>
            <w:proofErr w:type="gramStart"/>
            <w:r w:rsidRPr="003A3811">
              <w:rPr>
                <w:rFonts w:ascii="Times New Roman" w:eastAsia="宋体" w:hAnsi="Times New Roman" w:cs="Times New Roman"/>
                <w:sz w:val="21"/>
                <w:szCs w:val="21"/>
              </w:rPr>
              <w:t>高有效</w:t>
            </w:r>
            <w:proofErr w:type="gramEnd"/>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out_pfw_valid</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分组数据输出有效位</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out_pfw_valid_wr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输出效位有效</w:t>
            </w:r>
            <w:proofErr w:type="gramEnd"/>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高有效</w:t>
            </w:r>
            <w:proofErr w:type="gramEnd"/>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out_pfw_action</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信息输出</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out_pfw_action_wr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信息输出有效，</w:t>
            </w:r>
            <w:proofErr w:type="gramStart"/>
            <w:r w:rsidRPr="003A3811">
              <w:rPr>
                <w:rFonts w:ascii="Times New Roman" w:eastAsia="宋体" w:hAnsi="Times New Roman" w:cs="Times New Roman"/>
                <w:sz w:val="21"/>
                <w:szCs w:val="21"/>
              </w:rPr>
              <w:t>高有效</w:t>
            </w:r>
            <w:proofErr w:type="gramEnd"/>
          </w:p>
        </w:tc>
      </w:tr>
      <w:tr w:rsidR="00E25F37" w:rsidRPr="003A3811" w:rsidTr="009958C9">
        <w:trPr>
          <w:jc w:val="center"/>
        </w:trPr>
        <w:tc>
          <w:tcPr>
            <w:tcW w:w="8511" w:type="dxa"/>
            <w:gridSpan w:val="4"/>
          </w:tcPr>
          <w:p w:rsidR="00E25F37" w:rsidRPr="003A3811" w:rsidRDefault="00E25F37"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F</w:t>
            </w:r>
            <w:r w:rsidR="0041625E" w:rsidRPr="003A3811">
              <w:rPr>
                <w:rFonts w:ascii="Times New Roman" w:eastAsia="宋体" w:hAnsi="Times New Roman" w:cs="Times New Roman"/>
                <w:sz w:val="21"/>
                <w:szCs w:val="21"/>
              </w:rPr>
              <w:t>rom</w:t>
            </w:r>
            <w:r w:rsidRPr="003A3811">
              <w:rPr>
                <w:rFonts w:ascii="Times New Roman" w:eastAsia="宋体" w:hAnsi="Times New Roman" w:cs="Times New Roman"/>
                <w:sz w:val="21"/>
                <w:szCs w:val="21"/>
              </w:rPr>
              <w:t xml:space="preserve"> LCM</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交换机的数据流向</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local_mac_addr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E25F37" w:rsidRPr="003A3811" w:rsidTr="00E25F37">
        <w:trPr>
          <w:jc w:val="center"/>
        </w:trPr>
        <w:tc>
          <w:tcPr>
            <w:tcW w:w="1980" w:type="dxa"/>
          </w:tcPr>
          <w:p w:rsidR="00E25F37" w:rsidRPr="003A3811" w:rsidRDefault="00E25F37" w:rsidP="00E25F3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direct_mac_addr</w:t>
            </w:r>
            <w:proofErr w:type="spellEnd"/>
          </w:p>
        </w:tc>
        <w:tc>
          <w:tcPr>
            <w:tcW w:w="709"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p>
        </w:tc>
        <w:tc>
          <w:tcPr>
            <w:tcW w:w="850" w:type="dxa"/>
          </w:tcPr>
          <w:p w:rsidR="00E25F37" w:rsidRPr="003A3811" w:rsidRDefault="00E25F37" w:rsidP="00E25F3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972" w:type="dxa"/>
          </w:tcPr>
          <w:p w:rsidR="00E25F37" w:rsidRPr="003A3811" w:rsidRDefault="00E25F37" w:rsidP="00E25F37">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本地外连设备的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bl>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.3.3.3 </w:t>
      </w:r>
      <w:r w:rsidRPr="003A3811">
        <w:rPr>
          <w:rFonts w:ascii="Times New Roman" w:eastAsia="宋体" w:hAnsi="Times New Roman" w:cs="Times New Roman"/>
          <w:sz w:val="24"/>
          <w:szCs w:val="24"/>
        </w:rPr>
        <w:t>模块实现</w:t>
      </w:r>
    </w:p>
    <w:p w:rsidR="00967BA5" w:rsidRPr="003A3811" w:rsidRDefault="00DB03A9" w:rsidP="00967BA5">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根据对</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模块的功能分析，可直接使用一个状态机实现。</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模块的状态机图如图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DB03A9" w:rsidRPr="003A3811" w:rsidRDefault="00DB03A9" w:rsidP="00DB03A9">
      <w:pPr>
        <w:jc w:val="center"/>
        <w:rPr>
          <w:rFonts w:ascii="Times New Roman" w:eastAsia="宋体" w:hAnsi="Times New Roman" w:cs="Times New Roman"/>
          <w:sz w:val="21"/>
          <w:szCs w:val="21"/>
        </w:rPr>
      </w:pPr>
      <w:r w:rsidRPr="003A3811">
        <w:rPr>
          <w:rFonts w:ascii="Times New Roman" w:hAnsi="Times New Roman" w:cs="Times New Roman"/>
        </w:rPr>
        <w:object w:dxaOrig="4691" w:dyaOrig="3622">
          <v:shape id="_x0000_i1044" type="#_x0000_t75" style="width:234.8pt;height:181.6pt" o:ole="">
            <v:imagedata r:id="rId74" o:title=""/>
          </v:shape>
          <o:OLEObject Type="Embed" ProgID="Visio.Drawing.11" ShapeID="_x0000_i1044" DrawAspect="Content" ObjectID="_1621194484" r:id="rId75"/>
        </w:object>
      </w:r>
    </w:p>
    <w:p w:rsidR="00DB03A9" w:rsidRPr="003A3811" w:rsidRDefault="00DB03A9" w:rsidP="00DB03A9">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PKE</w:t>
      </w:r>
      <w:r w:rsidRPr="003A3811">
        <w:rPr>
          <w:rFonts w:ascii="Times New Roman" w:eastAsia="宋体" w:hAnsi="Times New Roman" w:cs="Times New Roman"/>
          <w:sz w:val="18"/>
          <w:szCs w:val="18"/>
        </w:rPr>
        <w:t>模块的状态机图</w:t>
      </w:r>
    </w:p>
    <w:p w:rsidR="00DB03A9" w:rsidRPr="003A3811" w:rsidRDefault="00DB03A9" w:rsidP="00DB03A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空闲状态机。等待分组进入子模块；</w:t>
      </w:r>
      <w:r w:rsidR="00993B7D" w:rsidRPr="003A3811">
        <w:rPr>
          <w:rFonts w:ascii="Times New Roman" w:eastAsia="宋体" w:hAnsi="Times New Roman" w:cs="Times New Roman"/>
          <w:sz w:val="21"/>
          <w:szCs w:val="21"/>
        </w:rPr>
        <w:t>首先，判断</w:t>
      </w:r>
      <w:proofErr w:type="spellStart"/>
      <w:r w:rsidR="00993B7D" w:rsidRPr="003A3811">
        <w:rPr>
          <w:rFonts w:ascii="Times New Roman" w:eastAsia="宋体" w:hAnsi="Times New Roman" w:cs="Times New Roman"/>
          <w:sz w:val="21"/>
          <w:szCs w:val="21"/>
        </w:rPr>
        <w:t>pkttype</w:t>
      </w:r>
      <w:proofErr w:type="spellEnd"/>
      <w:r w:rsidR="00993B7D" w:rsidRPr="003A3811">
        <w:rPr>
          <w:rFonts w:ascii="Times New Roman" w:eastAsia="宋体" w:hAnsi="Times New Roman" w:cs="Times New Roman"/>
          <w:sz w:val="21"/>
          <w:szCs w:val="21"/>
        </w:rPr>
        <w:t>是否为</w:t>
      </w:r>
      <w:r w:rsidR="00993B7D" w:rsidRPr="003A3811">
        <w:rPr>
          <w:rFonts w:ascii="Times New Roman" w:eastAsia="宋体" w:hAnsi="Times New Roman" w:cs="Times New Roman"/>
          <w:sz w:val="21"/>
          <w:szCs w:val="21"/>
        </w:rPr>
        <w:t>4</w:t>
      </w:r>
      <w:r w:rsidR="00993B7D" w:rsidRPr="003A3811">
        <w:rPr>
          <w:rFonts w:ascii="Times New Roman" w:eastAsia="宋体" w:hAnsi="Times New Roman" w:cs="Times New Roman"/>
          <w:sz w:val="21"/>
          <w:szCs w:val="21"/>
        </w:rPr>
        <w:t>。若为</w:t>
      </w:r>
      <w:r w:rsidR="00993B7D" w:rsidRPr="003A3811">
        <w:rPr>
          <w:rFonts w:ascii="Times New Roman" w:eastAsia="宋体" w:hAnsi="Times New Roman" w:cs="Times New Roman"/>
          <w:sz w:val="21"/>
          <w:szCs w:val="21"/>
        </w:rPr>
        <w:t>4</w:t>
      </w:r>
      <w:r w:rsidR="00993B7D" w:rsidRPr="003A3811">
        <w:rPr>
          <w:rFonts w:ascii="Times New Roman" w:eastAsia="宋体" w:hAnsi="Times New Roman" w:cs="Times New Roman"/>
          <w:sz w:val="21"/>
          <w:szCs w:val="21"/>
        </w:rPr>
        <w:t>，则跳转到</w:t>
      </w:r>
      <w:r w:rsidR="00993B7D" w:rsidRPr="003A3811">
        <w:rPr>
          <w:rFonts w:ascii="Times New Roman" w:eastAsia="宋体" w:hAnsi="Times New Roman" w:cs="Times New Roman"/>
          <w:sz w:val="21"/>
          <w:szCs w:val="21"/>
        </w:rPr>
        <w:t>D_COM_S</w:t>
      </w:r>
      <w:r w:rsidR="008759A4" w:rsidRPr="003A3811">
        <w:rPr>
          <w:rFonts w:ascii="Times New Roman" w:eastAsia="宋体" w:hAnsi="Times New Roman" w:cs="Times New Roman"/>
          <w:sz w:val="21"/>
          <w:szCs w:val="21"/>
        </w:rPr>
        <w:t>，</w:t>
      </w:r>
      <w:proofErr w:type="spellStart"/>
      <w:r w:rsidR="008759A4" w:rsidRPr="003A3811">
        <w:rPr>
          <w:rFonts w:ascii="Times New Roman" w:eastAsia="宋体" w:hAnsi="Times New Roman" w:cs="Times New Roman"/>
          <w:sz w:val="21"/>
          <w:szCs w:val="21"/>
        </w:rPr>
        <w:t>pgm_flag</w:t>
      </w:r>
      <w:proofErr w:type="spellEnd"/>
      <w:r w:rsidR="008759A4" w:rsidRPr="003A3811">
        <w:rPr>
          <w:rFonts w:ascii="Times New Roman" w:eastAsia="宋体" w:hAnsi="Times New Roman" w:cs="Times New Roman"/>
          <w:sz w:val="21"/>
          <w:szCs w:val="21"/>
        </w:rPr>
        <w:t>置为高</w:t>
      </w:r>
      <w:r w:rsidR="00993B7D" w:rsidRPr="003A3811">
        <w:rPr>
          <w:rFonts w:ascii="Times New Roman" w:eastAsia="宋体" w:hAnsi="Times New Roman" w:cs="Times New Roman"/>
          <w:sz w:val="21"/>
          <w:szCs w:val="21"/>
        </w:rPr>
        <w:t>；否则，</w:t>
      </w:r>
      <w:r w:rsidRPr="003A3811">
        <w:rPr>
          <w:rFonts w:ascii="Times New Roman" w:eastAsia="宋体" w:hAnsi="Times New Roman" w:cs="Times New Roman"/>
          <w:sz w:val="21"/>
          <w:szCs w:val="21"/>
        </w:rPr>
        <w:t>再根据分组</w:t>
      </w:r>
      <w:proofErr w:type="gramStart"/>
      <w:r w:rsidRPr="003A3811">
        <w:rPr>
          <w:rFonts w:ascii="Times New Roman" w:eastAsia="宋体" w:hAnsi="Times New Roman" w:cs="Times New Roman"/>
          <w:sz w:val="21"/>
          <w:szCs w:val="21"/>
        </w:rPr>
        <w:t>第一拍</w:t>
      </w:r>
      <w:proofErr w:type="gramEnd"/>
      <w:r w:rsidRPr="003A3811">
        <w:rPr>
          <w:rFonts w:ascii="Times New Roman" w:eastAsia="宋体" w:hAnsi="Times New Roman" w:cs="Times New Roman"/>
          <w:sz w:val="21"/>
          <w:szCs w:val="21"/>
        </w:rPr>
        <w:t>元数据的</w:t>
      </w:r>
      <w:proofErr w:type="spellStart"/>
      <w:r w:rsidRPr="003A3811">
        <w:rPr>
          <w:rFonts w:ascii="Times New Roman" w:eastAsia="宋体" w:hAnsi="Times New Roman" w:cs="Times New Roman"/>
          <w:sz w:val="21"/>
          <w:szCs w:val="21"/>
        </w:rPr>
        <w:t>smid</w:t>
      </w:r>
      <w:proofErr w:type="spellEnd"/>
      <w:r w:rsidRPr="003A3811">
        <w:rPr>
          <w:rFonts w:ascii="Times New Roman" w:eastAsia="宋体" w:hAnsi="Times New Roman" w:cs="Times New Roman"/>
          <w:sz w:val="21"/>
          <w:szCs w:val="21"/>
        </w:rPr>
        <w:t>字段信息</w:t>
      </w:r>
      <w:r w:rsidRPr="003A3811">
        <w:rPr>
          <w:rFonts w:ascii="Times New Roman" w:eastAsia="宋体" w:hAnsi="Times New Roman" w:cs="Times New Roman"/>
          <w:sz w:val="21"/>
          <w:szCs w:val="21"/>
        </w:rPr>
        <w:lastRenderedPageBreak/>
        <w:t>[95:88]</w:t>
      </w:r>
      <w:r w:rsidRPr="003A3811">
        <w:rPr>
          <w:rFonts w:ascii="Times New Roman" w:eastAsia="宋体" w:hAnsi="Times New Roman" w:cs="Times New Roman"/>
          <w:sz w:val="21"/>
          <w:szCs w:val="21"/>
        </w:rPr>
        <w:t>，若值为</w:t>
      </w:r>
      <w:r w:rsidRPr="003A3811">
        <w:rPr>
          <w:rFonts w:ascii="Times New Roman" w:eastAsia="宋体" w:hAnsi="Times New Roman" w:cs="Times New Roman"/>
          <w:sz w:val="21"/>
          <w:szCs w:val="21"/>
        </w:rPr>
        <w:t>128</w:t>
      </w:r>
      <w:r w:rsidRPr="003A3811">
        <w:rPr>
          <w:rFonts w:ascii="Times New Roman" w:eastAsia="宋体" w:hAnsi="Times New Roman" w:cs="Times New Roman"/>
          <w:sz w:val="21"/>
          <w:szCs w:val="21"/>
        </w:rPr>
        <w:t>则将用一个寄存器</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置高进行标识；然后跳转到</w:t>
      </w:r>
      <w:r w:rsidRPr="003A3811">
        <w:rPr>
          <w:rFonts w:ascii="Times New Roman" w:eastAsia="宋体" w:hAnsi="Times New Roman" w:cs="Times New Roman"/>
          <w:sz w:val="21"/>
          <w:szCs w:val="21"/>
        </w:rPr>
        <w:t>S_COM_S</w:t>
      </w:r>
      <w:r w:rsidRPr="003A3811">
        <w:rPr>
          <w:rFonts w:ascii="Times New Roman" w:eastAsia="宋体" w:hAnsi="Times New Roman" w:cs="Times New Roman"/>
          <w:sz w:val="21"/>
          <w:szCs w:val="21"/>
        </w:rPr>
        <w:t>。同时将分组第一拍数据用寄存器进行缓存。</w:t>
      </w:r>
    </w:p>
    <w:p w:rsidR="00DB03A9" w:rsidRPr="003A3811" w:rsidRDefault="00DB03A9" w:rsidP="00DB03A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S_COM_S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分组源</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比较状态机。将</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传输过来的</w:t>
      </w:r>
      <w:r w:rsidRPr="003A3811">
        <w:rPr>
          <w:rFonts w:ascii="Times New Roman" w:eastAsia="宋体" w:hAnsi="Times New Roman" w:cs="Times New Roman"/>
          <w:sz w:val="21"/>
          <w:szCs w:val="21"/>
        </w:rPr>
        <w:t>key[53:6]</w:t>
      </w:r>
      <w:r w:rsidRPr="003A3811">
        <w:rPr>
          <w:rFonts w:ascii="Times New Roman" w:eastAsia="宋体" w:hAnsi="Times New Roman" w:cs="Times New Roman"/>
          <w:sz w:val="21"/>
          <w:szCs w:val="21"/>
        </w:rPr>
        <w:t>与</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进行比较，若</w:t>
      </w:r>
      <w:r w:rsidRPr="003A3811">
        <w:rPr>
          <w:rFonts w:ascii="Times New Roman" w:eastAsia="宋体" w:hAnsi="Times New Roman" w:cs="Times New Roman"/>
          <w:sz w:val="21"/>
          <w:szCs w:val="21"/>
        </w:rPr>
        <w:t>{(key[53:6]==</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)&amp;&amp;(key[5:0]==2)}| (key[53:6]!=</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则跳转到</w:t>
      </w:r>
      <w:r w:rsidRPr="003A3811">
        <w:rPr>
          <w:rFonts w:ascii="Times New Roman" w:eastAsia="宋体" w:hAnsi="Times New Roman" w:cs="Times New Roman"/>
          <w:sz w:val="21"/>
          <w:szCs w:val="21"/>
        </w:rPr>
        <w:t>D_COM_S</w:t>
      </w:r>
      <w:r w:rsidRPr="003A3811">
        <w:rPr>
          <w:rFonts w:ascii="Times New Roman" w:eastAsia="宋体" w:hAnsi="Times New Roman" w:cs="Times New Roman"/>
          <w:sz w:val="21"/>
          <w:szCs w:val="21"/>
        </w:rPr>
        <w:t>；若</w:t>
      </w:r>
      <w:r w:rsidRPr="003A3811">
        <w:rPr>
          <w:rFonts w:ascii="Times New Roman" w:eastAsia="宋体" w:hAnsi="Times New Roman" w:cs="Times New Roman"/>
          <w:sz w:val="21"/>
          <w:szCs w:val="21"/>
        </w:rPr>
        <w:t>{(key[53:6]==</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)&amp;(key[5:0]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则跳转到</w:t>
      </w:r>
      <w:r w:rsidRPr="003A3811">
        <w:rPr>
          <w:rFonts w:ascii="Times New Roman" w:eastAsia="宋体" w:hAnsi="Times New Roman" w:cs="Times New Roman"/>
          <w:sz w:val="21"/>
          <w:szCs w:val="21"/>
        </w:rPr>
        <w:t>DICS_S</w:t>
      </w:r>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若源</w:t>
      </w:r>
      <w:proofErr w:type="gramEnd"/>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与本地直连设备地址相等，将寄存器</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置高。同时将分组第二拍数据用寄存器进行缓存。</w:t>
      </w:r>
    </w:p>
    <w:p w:rsidR="00DB03A9" w:rsidRPr="003A3811" w:rsidRDefault="00DB03A9" w:rsidP="00DB03A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D_COM_S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分组目的</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比较状态机。将</w:t>
      </w:r>
      <w:r w:rsidRPr="003A3811">
        <w:rPr>
          <w:rFonts w:ascii="Times New Roman" w:eastAsia="宋体" w:hAnsi="Times New Roman" w:cs="Times New Roman"/>
          <w:sz w:val="21"/>
          <w:szCs w:val="21"/>
        </w:rPr>
        <w:t>PKE</w:t>
      </w:r>
      <w:r w:rsidRPr="003A3811">
        <w:rPr>
          <w:rFonts w:ascii="Times New Roman" w:eastAsia="宋体" w:hAnsi="Times New Roman" w:cs="Times New Roman"/>
          <w:sz w:val="21"/>
          <w:szCs w:val="21"/>
        </w:rPr>
        <w:t>传输过来的</w:t>
      </w:r>
      <w:r w:rsidRPr="003A3811">
        <w:rPr>
          <w:rFonts w:ascii="Times New Roman" w:eastAsia="宋体" w:hAnsi="Times New Roman" w:cs="Times New Roman"/>
          <w:sz w:val="21"/>
          <w:szCs w:val="21"/>
        </w:rPr>
        <w:t>key[101:54]</w:t>
      </w:r>
      <w:r w:rsidRPr="003A3811">
        <w:rPr>
          <w:rFonts w:ascii="Times New Roman" w:eastAsia="宋体" w:hAnsi="Times New Roman" w:cs="Times New Roman"/>
          <w:sz w:val="21"/>
          <w:szCs w:val="21"/>
        </w:rPr>
        <w:t>与</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进行比较，若</w:t>
      </w:r>
      <w:r w:rsidRPr="003A3811">
        <w:rPr>
          <w:rFonts w:ascii="Times New Roman" w:eastAsia="宋体" w:hAnsi="Times New Roman" w:cs="Times New Roman"/>
          <w:sz w:val="21"/>
          <w:szCs w:val="21"/>
        </w:rPr>
        <w:t>key[101:54]==</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则将</w:t>
      </w:r>
      <w:r w:rsidRPr="003A3811">
        <w:rPr>
          <w:rFonts w:ascii="Times New Roman" w:eastAsia="宋体" w:hAnsi="Times New Roman" w:cs="Times New Roman"/>
          <w:sz w:val="21"/>
          <w:szCs w:val="21"/>
        </w:rPr>
        <w:t>action[5:0]</w:t>
      </w:r>
      <w:r w:rsidRPr="003A3811">
        <w:rPr>
          <w:rFonts w:ascii="Times New Roman" w:eastAsia="宋体" w:hAnsi="Times New Roman" w:cs="Times New Roman"/>
          <w:sz w:val="21"/>
          <w:szCs w:val="21"/>
        </w:rPr>
        <w:t>填为</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；若</w:t>
      </w:r>
      <w:r w:rsidRPr="003A3811">
        <w:rPr>
          <w:rFonts w:ascii="Times New Roman" w:eastAsia="宋体" w:hAnsi="Times New Roman" w:cs="Times New Roman"/>
          <w:sz w:val="21"/>
          <w:szCs w:val="21"/>
        </w:rPr>
        <w:t>key[101:54]</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direct_mac</w:t>
      </w:r>
      <w:proofErr w:type="spellEnd"/>
      <w:r w:rsidRPr="003A3811">
        <w:rPr>
          <w:rFonts w:ascii="Times New Roman" w:eastAsia="宋体" w:hAnsi="Times New Roman" w:cs="Times New Roman"/>
          <w:sz w:val="21"/>
          <w:szCs w:val="21"/>
        </w:rPr>
        <w:t>则再根据</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位：若</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为低，则将</w:t>
      </w:r>
      <w:r w:rsidRPr="003A3811">
        <w:rPr>
          <w:rFonts w:ascii="Times New Roman" w:eastAsia="宋体" w:hAnsi="Times New Roman" w:cs="Times New Roman"/>
          <w:sz w:val="21"/>
          <w:szCs w:val="21"/>
        </w:rPr>
        <w:t>action[5:0]</w:t>
      </w:r>
      <w:r w:rsidRPr="003A3811">
        <w:rPr>
          <w:rFonts w:ascii="Times New Roman" w:eastAsia="宋体" w:hAnsi="Times New Roman" w:cs="Times New Roman"/>
          <w:sz w:val="21"/>
          <w:szCs w:val="21"/>
        </w:rPr>
        <w:t>填为</w:t>
      </w:r>
      <w:r w:rsidRPr="003A3811">
        <w:rPr>
          <w:rFonts w:ascii="Times New Roman" w:eastAsia="宋体" w:hAnsi="Times New Roman" w:cs="Times New Roman"/>
          <w:sz w:val="21"/>
          <w:szCs w:val="21"/>
        </w:rPr>
        <w:t>~key[0]</w:t>
      </w:r>
      <w:r w:rsidRPr="003A3811">
        <w:rPr>
          <w:rFonts w:ascii="Times New Roman" w:eastAsia="宋体" w:hAnsi="Times New Roman" w:cs="Times New Roman"/>
          <w:sz w:val="21"/>
          <w:szCs w:val="21"/>
        </w:rPr>
        <w:t>；若</w:t>
      </w:r>
      <w:r w:rsidRPr="003A3811">
        <w:rPr>
          <w:rFonts w:ascii="Times New Roman" w:eastAsia="宋体" w:hAnsi="Times New Roman" w:cs="Times New Roman"/>
          <w:sz w:val="21"/>
          <w:szCs w:val="21"/>
        </w:rPr>
        <w:t>flag</w:t>
      </w:r>
      <w:r w:rsidRPr="003A3811">
        <w:rPr>
          <w:rFonts w:ascii="Times New Roman" w:eastAsia="宋体" w:hAnsi="Times New Roman" w:cs="Times New Roman"/>
          <w:sz w:val="21"/>
          <w:szCs w:val="21"/>
        </w:rPr>
        <w:t>为高（代表分组是来自本地直连设备或本地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），则将</w:t>
      </w:r>
      <w:r w:rsidRPr="003A3811">
        <w:rPr>
          <w:rFonts w:ascii="Times New Roman" w:eastAsia="宋体" w:hAnsi="Times New Roman" w:cs="Times New Roman"/>
          <w:sz w:val="21"/>
          <w:szCs w:val="21"/>
        </w:rPr>
        <w:t>action[5:0]</w:t>
      </w:r>
      <w:r w:rsidRPr="003A3811">
        <w:rPr>
          <w:rFonts w:ascii="Times New Roman" w:eastAsia="宋体" w:hAnsi="Times New Roman" w:cs="Times New Roman"/>
          <w:sz w:val="21"/>
          <w:szCs w:val="21"/>
        </w:rPr>
        <w:t>填为</w:t>
      </w:r>
      <w:r w:rsidRPr="003A3811">
        <w:rPr>
          <w:rFonts w:ascii="Times New Roman" w:eastAsia="宋体" w:hAnsi="Times New Roman" w:cs="Times New Roman"/>
          <w:sz w:val="21"/>
          <w:szCs w:val="21"/>
        </w:rPr>
        <w:t>direction</w:t>
      </w:r>
      <w:r w:rsidRPr="003A3811">
        <w:rPr>
          <w:rFonts w:ascii="Times New Roman" w:eastAsia="宋体" w:hAnsi="Times New Roman" w:cs="Times New Roman"/>
          <w:sz w:val="21"/>
          <w:szCs w:val="21"/>
        </w:rPr>
        <w:t>。跳转到</w:t>
      </w:r>
      <w:r w:rsidRPr="003A3811">
        <w:rPr>
          <w:rFonts w:ascii="Times New Roman" w:eastAsia="宋体" w:hAnsi="Times New Roman" w:cs="Times New Roman"/>
          <w:sz w:val="21"/>
          <w:szCs w:val="21"/>
        </w:rPr>
        <w:t>TRANS_S</w:t>
      </w:r>
      <w:r w:rsidRPr="003A3811">
        <w:rPr>
          <w:rFonts w:ascii="Times New Roman" w:eastAsia="宋体" w:hAnsi="Times New Roman" w:cs="Times New Roman"/>
          <w:sz w:val="21"/>
          <w:szCs w:val="21"/>
        </w:rPr>
        <w:t>。将分组第一拍数据进行传输并将第三拍数据进行缓存。</w:t>
      </w:r>
      <w:r w:rsidR="008759A4" w:rsidRPr="003A3811">
        <w:rPr>
          <w:rFonts w:ascii="Times New Roman" w:eastAsia="宋体" w:hAnsi="Times New Roman" w:cs="Times New Roman"/>
          <w:sz w:val="21"/>
          <w:szCs w:val="21"/>
        </w:rPr>
        <w:t>若</w:t>
      </w:r>
      <w:proofErr w:type="spellStart"/>
      <w:r w:rsidR="008759A4" w:rsidRPr="003A3811">
        <w:rPr>
          <w:rFonts w:ascii="Times New Roman" w:eastAsia="宋体" w:hAnsi="Times New Roman" w:cs="Times New Roman"/>
          <w:sz w:val="21"/>
          <w:szCs w:val="21"/>
        </w:rPr>
        <w:t>pgm_flag</w:t>
      </w:r>
      <w:proofErr w:type="spellEnd"/>
      <w:r w:rsidR="008759A4" w:rsidRPr="003A3811">
        <w:rPr>
          <w:rFonts w:ascii="Times New Roman" w:eastAsia="宋体" w:hAnsi="Times New Roman" w:cs="Times New Roman"/>
          <w:sz w:val="21"/>
          <w:szCs w:val="21"/>
        </w:rPr>
        <w:t>为高，则转发第一</w:t>
      </w:r>
      <w:proofErr w:type="gramStart"/>
      <w:r w:rsidR="008759A4" w:rsidRPr="003A3811">
        <w:rPr>
          <w:rFonts w:ascii="Times New Roman" w:eastAsia="宋体" w:hAnsi="Times New Roman" w:cs="Times New Roman"/>
          <w:sz w:val="21"/>
          <w:szCs w:val="21"/>
        </w:rPr>
        <w:t>拍数据并缓存</w:t>
      </w:r>
      <w:proofErr w:type="gramEnd"/>
      <w:r w:rsidR="008759A4" w:rsidRPr="003A3811">
        <w:rPr>
          <w:rFonts w:ascii="Times New Roman" w:eastAsia="宋体" w:hAnsi="Times New Roman" w:cs="Times New Roman"/>
          <w:sz w:val="21"/>
          <w:szCs w:val="21"/>
        </w:rPr>
        <w:t>第二拍，跳转到</w:t>
      </w:r>
      <w:r w:rsidR="008759A4" w:rsidRPr="003A3811">
        <w:rPr>
          <w:rFonts w:ascii="Times New Roman" w:eastAsia="宋体" w:hAnsi="Times New Roman" w:cs="Times New Roman"/>
          <w:sz w:val="21"/>
          <w:szCs w:val="21"/>
        </w:rPr>
        <w:t>TRANS_S</w:t>
      </w:r>
      <w:r w:rsidR="008759A4" w:rsidRPr="003A3811">
        <w:rPr>
          <w:rFonts w:ascii="Times New Roman" w:eastAsia="宋体" w:hAnsi="Times New Roman" w:cs="Times New Roman"/>
          <w:sz w:val="21"/>
          <w:szCs w:val="21"/>
        </w:rPr>
        <w:t>。</w:t>
      </w:r>
    </w:p>
    <w:p w:rsidR="00DB03A9" w:rsidRPr="003A3811" w:rsidRDefault="00DB03A9" w:rsidP="00DB03A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TRANS_S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传输状态机。将分组数据传输给</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模块，直到分组全部传输完成，可根据分组的头尾标志进行判断，跳转到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DB03A9" w:rsidRPr="003A3811" w:rsidRDefault="00DB03A9" w:rsidP="00DB03A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DICS_S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丢弃状态机。将分组进行丢弃，直到分组全部丢弃完成，跳转到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9705C5" w:rsidRPr="003A3811" w:rsidRDefault="009705C5" w:rsidP="009705C5">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.3.4 PAC</w:t>
      </w:r>
      <w:r w:rsidRPr="003A3811">
        <w:rPr>
          <w:rFonts w:ascii="Times New Roman" w:eastAsia="宋体" w:hAnsi="Times New Roman" w:cs="Times New Roman"/>
          <w:sz w:val="24"/>
          <w:szCs w:val="24"/>
        </w:rPr>
        <w:t>模块</w:t>
      </w:r>
    </w:p>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.3.4.1 </w:t>
      </w:r>
      <w:r w:rsidRPr="003A3811">
        <w:rPr>
          <w:rFonts w:ascii="Times New Roman" w:eastAsia="宋体" w:hAnsi="Times New Roman" w:cs="Times New Roman"/>
          <w:sz w:val="24"/>
          <w:szCs w:val="24"/>
        </w:rPr>
        <w:t>功能分析</w:t>
      </w:r>
    </w:p>
    <w:p w:rsidR="006D6686" w:rsidRPr="003A3811" w:rsidRDefault="006D6686" w:rsidP="006D6686">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中的内容进行分组的转发。</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中的分组输出目的若为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则将元数据根据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进行修改之后将分组往本地</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传输，若是</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分组还需往</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复制一份转发；若</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的分组输出目的为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且输出端口为</w:t>
      </w:r>
      <w:r w:rsidRPr="003A3811">
        <w:rPr>
          <w:rFonts w:ascii="Times New Roman" w:eastAsia="宋体" w:hAnsi="Times New Roman" w:cs="Times New Roman"/>
          <w:sz w:val="21"/>
          <w:szCs w:val="21"/>
        </w:rPr>
        <w:t>2</w:t>
      </w:r>
      <w:r w:rsidR="004B23BE"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则元数据根据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进行修改之后将分组往本地直连设备传输，同时复制一份分组发往</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口；若</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的分组输出目的为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且输出端口不为</w:t>
      </w:r>
      <w:r w:rsidRPr="003A3811">
        <w:rPr>
          <w:rFonts w:ascii="Times New Roman" w:eastAsia="宋体" w:hAnsi="Times New Roman" w:cs="Times New Roman"/>
          <w:sz w:val="21"/>
          <w:szCs w:val="21"/>
        </w:rPr>
        <w:t>2</w:t>
      </w:r>
      <w:r w:rsidR="004B23BE"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则根据</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的空闲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进行分组的丢弃或转发。当</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大于</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，分组都可直接进行元数据修改之后传输分组；当</w:t>
      </w:r>
      <w:proofErr w:type="spellStart"/>
      <w:r w:rsidRPr="003A3811">
        <w:rPr>
          <w:rFonts w:ascii="Times New Roman" w:eastAsia="宋体" w:hAnsi="Times New Roman" w:cs="Times New Roman"/>
          <w:sz w:val="21"/>
          <w:szCs w:val="21"/>
        </w:rPr>
        <w:t>Bufm</w:t>
      </w:r>
      <w:proofErr w:type="spellEnd"/>
      <w:proofErr w:type="gramStart"/>
      <w:r w:rsidRPr="003A3811">
        <w:rPr>
          <w:rFonts w:ascii="Times New Roman" w:eastAsia="宋体" w:hAnsi="Times New Roman" w:cs="Times New Roman"/>
          <w:sz w:val="21"/>
          <w:szCs w:val="21"/>
        </w:rPr>
        <w:t>大于</w:t>
      </w:r>
      <w:r w:rsidR="00D02236" w:rsidRPr="003A3811">
        <w:rPr>
          <w:rFonts w:ascii="Times New Roman" w:eastAsia="宋体" w:hAnsi="Times New Roman" w:cs="Times New Roman"/>
          <w:sz w:val="21"/>
          <w:szCs w:val="21"/>
        </w:rPr>
        <w:t>值</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小于</w:t>
      </w:r>
      <w:r w:rsidR="00D02236" w:rsidRPr="003A3811">
        <w:rPr>
          <w:rFonts w:ascii="Times New Roman" w:eastAsia="宋体" w:hAnsi="Times New Roman" w:cs="Times New Roman"/>
          <w:sz w:val="21"/>
          <w:szCs w:val="21"/>
        </w:rPr>
        <w:t>值</w:t>
      </w:r>
      <w:proofErr w:type="gramEnd"/>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时，分组类型为</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的需要进行丢弃，其他分组进行正常传输；当</w:t>
      </w:r>
      <w:proofErr w:type="spellStart"/>
      <w:r w:rsidRPr="003A3811">
        <w:rPr>
          <w:rFonts w:ascii="Times New Roman" w:eastAsia="宋体" w:hAnsi="Times New Roman" w:cs="Times New Roman"/>
          <w:sz w:val="21"/>
          <w:szCs w:val="21"/>
        </w:rPr>
        <w:t>Bufm</w:t>
      </w:r>
      <w:proofErr w:type="spellEnd"/>
      <w:proofErr w:type="gramStart"/>
      <w:r w:rsidRPr="003A3811">
        <w:rPr>
          <w:rFonts w:ascii="Times New Roman" w:eastAsia="宋体" w:hAnsi="Times New Roman" w:cs="Times New Roman"/>
          <w:sz w:val="21"/>
          <w:szCs w:val="21"/>
        </w:rPr>
        <w:t>小于</w:t>
      </w:r>
      <w:r w:rsidR="00D02236" w:rsidRPr="003A3811">
        <w:rPr>
          <w:rFonts w:ascii="Times New Roman" w:eastAsia="宋体" w:hAnsi="Times New Roman" w:cs="Times New Roman"/>
          <w:sz w:val="21"/>
          <w:szCs w:val="21"/>
        </w:rPr>
        <w:t>值</w:t>
      </w:r>
      <w:proofErr w:type="gramEnd"/>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时，分组类型为预约带宽或</w:t>
      </w:r>
      <w:r w:rsidR="006A776A"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的都需要进行丢弃，其他分组进行正常传输。不丢弃时，在分组传输时需要</w:t>
      </w:r>
      <w:r w:rsidR="0057703A" w:rsidRPr="003A3811">
        <w:rPr>
          <w:rFonts w:ascii="Times New Roman" w:eastAsia="宋体" w:hAnsi="Times New Roman" w:cs="Times New Roman"/>
          <w:sz w:val="21"/>
          <w:szCs w:val="21"/>
        </w:rPr>
        <w:t>构造</w:t>
      </w:r>
      <w:r w:rsidRPr="003A3811">
        <w:rPr>
          <w:rFonts w:ascii="Times New Roman" w:eastAsia="宋体" w:hAnsi="Times New Roman" w:cs="Times New Roman"/>
          <w:sz w:val="21"/>
          <w:szCs w:val="21"/>
        </w:rPr>
        <w:t>TSN</w:t>
      </w:r>
      <w:r w:rsidR="006A776A" w:rsidRPr="003A3811">
        <w:rPr>
          <w:rFonts w:ascii="Times New Roman" w:eastAsia="宋体" w:hAnsi="Times New Roman" w:cs="Times New Roman"/>
          <w:sz w:val="21"/>
          <w:szCs w:val="21"/>
        </w:rPr>
        <w:t>-Metadata</w:t>
      </w:r>
      <w:r w:rsidRPr="003A3811">
        <w:rPr>
          <w:rFonts w:ascii="Times New Roman" w:eastAsia="宋体" w:hAnsi="Times New Roman" w:cs="Times New Roman"/>
          <w:sz w:val="21"/>
          <w:szCs w:val="21"/>
        </w:rPr>
        <w:t>。在所有需要进行转发的分组都复制一份转发给</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w:t>
      </w:r>
    </w:p>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.3.4.2 </w:t>
      </w:r>
      <w:r w:rsidRPr="003A3811">
        <w:rPr>
          <w:rFonts w:ascii="Times New Roman" w:eastAsia="宋体" w:hAnsi="Times New Roman" w:cs="Times New Roman"/>
          <w:sz w:val="24"/>
          <w:szCs w:val="24"/>
        </w:rPr>
        <w:t>接口定义</w:t>
      </w:r>
    </w:p>
    <w:p w:rsidR="0041625E" w:rsidRPr="003A3811" w:rsidRDefault="0041625E" w:rsidP="0041625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41625E" w:rsidRPr="003A3811" w:rsidRDefault="0041625E" w:rsidP="0041625E">
      <w:pPr>
        <w:jc w:val="center"/>
        <w:rPr>
          <w:rFonts w:ascii="Times New Roman" w:eastAsia="宋体" w:hAnsi="Times New Roman" w:cs="Times New Roman"/>
          <w:sz w:val="21"/>
          <w:szCs w:val="21"/>
        </w:rPr>
      </w:pPr>
      <w:r w:rsidRPr="003A3811">
        <w:rPr>
          <w:rFonts w:ascii="Times New Roman" w:hAnsi="Times New Roman" w:cs="Times New Roman"/>
        </w:rPr>
        <w:object w:dxaOrig="6055" w:dyaOrig="4189">
          <v:shape id="_x0000_i1045" type="#_x0000_t75" style="width:303.05pt;height:209pt" o:ole="">
            <v:imagedata r:id="rId76" o:title=""/>
          </v:shape>
          <o:OLEObject Type="Embed" ProgID="Visio.Drawing.11" ShapeID="_x0000_i1045" DrawAspect="Content" ObjectID="_1621194485" r:id="rId77"/>
        </w:object>
      </w:r>
    </w:p>
    <w:p w:rsidR="0041625E" w:rsidRPr="003A3811" w:rsidRDefault="0041625E" w:rsidP="0041625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PAC</w:t>
      </w:r>
      <w:r w:rsidRPr="003A3811">
        <w:rPr>
          <w:rFonts w:ascii="Times New Roman" w:eastAsia="宋体" w:hAnsi="Times New Roman" w:cs="Times New Roman"/>
          <w:sz w:val="18"/>
          <w:szCs w:val="18"/>
        </w:rPr>
        <w:t>模块的接口信号定义图</w:t>
      </w:r>
    </w:p>
    <w:p w:rsidR="0041625E" w:rsidRPr="003A3811" w:rsidRDefault="0041625E" w:rsidP="0041625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41625E" w:rsidRPr="003A3811" w:rsidRDefault="0041625E" w:rsidP="0041625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PAC</w:t>
      </w:r>
      <w:r w:rsidRPr="003A3811">
        <w:rPr>
          <w:rFonts w:ascii="Times New Roman" w:eastAsia="宋体" w:hAnsi="Times New Roman" w:cs="Times New Roman"/>
          <w:sz w:val="18"/>
          <w:szCs w:val="18"/>
        </w:rPr>
        <w:t>模块的接口信号定义表</w:t>
      </w:r>
    </w:p>
    <w:tbl>
      <w:tblPr>
        <w:tblStyle w:val="a3"/>
        <w:tblW w:w="8157" w:type="dxa"/>
        <w:jc w:val="center"/>
        <w:tblLayout w:type="fixed"/>
        <w:tblLook w:val="04A0" w:firstRow="1" w:lastRow="0" w:firstColumn="1" w:lastColumn="0" w:noHBand="0" w:noVBand="1"/>
      </w:tblPr>
      <w:tblGrid>
        <w:gridCol w:w="2547"/>
        <w:gridCol w:w="709"/>
        <w:gridCol w:w="992"/>
        <w:gridCol w:w="3909"/>
      </w:tblGrid>
      <w:tr w:rsidR="00321F87" w:rsidRPr="003A3811" w:rsidTr="00321F87">
        <w:trPr>
          <w:jc w:val="center"/>
        </w:trPr>
        <w:tc>
          <w:tcPr>
            <w:tcW w:w="2547" w:type="dxa"/>
            <w:shd w:val="clear" w:color="auto" w:fill="9CC2E5" w:themeFill="accent5" w:themeFillTint="99"/>
            <w:vAlign w:val="center"/>
          </w:tcPr>
          <w:p w:rsidR="00321F87" w:rsidRPr="003A3811" w:rsidRDefault="00321F8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09" w:type="dxa"/>
            <w:shd w:val="clear" w:color="auto" w:fill="9CC2E5" w:themeFill="accent5" w:themeFillTint="99"/>
            <w:vAlign w:val="center"/>
          </w:tcPr>
          <w:p w:rsidR="00321F87" w:rsidRPr="003A3811" w:rsidRDefault="00321F87" w:rsidP="009958C9">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992" w:type="dxa"/>
            <w:shd w:val="clear" w:color="auto" w:fill="9CC2E5" w:themeFill="accent5" w:themeFillTint="99"/>
            <w:vAlign w:val="center"/>
          </w:tcPr>
          <w:p w:rsidR="00321F87" w:rsidRPr="003A3811" w:rsidRDefault="00321F8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3909" w:type="dxa"/>
            <w:shd w:val="clear" w:color="auto" w:fill="9CC2E5" w:themeFill="accent5" w:themeFillTint="99"/>
            <w:vAlign w:val="center"/>
          </w:tcPr>
          <w:p w:rsidR="00321F87" w:rsidRPr="003A3811" w:rsidRDefault="00321F87" w:rsidP="009958C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321F87" w:rsidRPr="003A3811" w:rsidTr="00321F87">
        <w:trPr>
          <w:jc w:val="center"/>
        </w:trPr>
        <w:tc>
          <w:tcPr>
            <w:tcW w:w="8157" w:type="dxa"/>
            <w:gridSpan w:val="4"/>
            <w:vAlign w:val="center"/>
          </w:tcPr>
          <w:p w:rsidR="00321F87" w:rsidRPr="003A3811" w:rsidRDefault="00321F87"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From PFW</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in_pac_data</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in_pac_data_wr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分组数据输入有效，</w:t>
            </w:r>
            <w:proofErr w:type="gramStart"/>
            <w:r w:rsidRPr="003A3811">
              <w:rPr>
                <w:rFonts w:ascii="Times New Roman" w:eastAsia="宋体" w:hAnsi="Times New Roman" w:cs="Times New Roman"/>
                <w:sz w:val="21"/>
                <w:szCs w:val="21"/>
              </w:rPr>
              <w:t>高有效</w:t>
            </w:r>
            <w:proofErr w:type="gramEnd"/>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in_pac_valid</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分组数据输入有效位</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in_pac_valid_wr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w:t>
            </w:r>
            <w:proofErr w:type="gramStart"/>
            <w:r w:rsidRPr="003A3811">
              <w:rPr>
                <w:rFonts w:ascii="Times New Roman" w:eastAsia="宋体" w:hAnsi="Times New Roman" w:cs="Times New Roman"/>
                <w:sz w:val="21"/>
                <w:szCs w:val="21"/>
              </w:rPr>
              <w:t>数据输入效位有效</w:t>
            </w:r>
            <w:proofErr w:type="gramEnd"/>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高有效</w:t>
            </w:r>
            <w:proofErr w:type="gramEnd"/>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in_pac_action</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数据输入</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in_pac_action_wr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数据输入有效，</w:t>
            </w:r>
            <w:proofErr w:type="gramStart"/>
            <w:r w:rsidRPr="003A3811">
              <w:rPr>
                <w:rFonts w:ascii="Times New Roman" w:eastAsia="宋体" w:hAnsi="Times New Roman" w:cs="Times New Roman"/>
                <w:sz w:val="21"/>
                <w:szCs w:val="21"/>
              </w:rPr>
              <w:t>高有效</w:t>
            </w:r>
            <w:proofErr w:type="gramEnd"/>
          </w:p>
        </w:tc>
      </w:tr>
      <w:tr w:rsidR="0041625E" w:rsidRPr="003A3811" w:rsidTr="00321F87">
        <w:trPr>
          <w:jc w:val="center"/>
        </w:trPr>
        <w:tc>
          <w:tcPr>
            <w:tcW w:w="8157" w:type="dxa"/>
            <w:gridSpan w:val="4"/>
            <w:vAlign w:val="center"/>
          </w:tcPr>
          <w:p w:rsidR="0041625E" w:rsidRPr="003A3811" w:rsidRDefault="0041625E"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To IBM</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out_pac_data</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模块输出</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out_pac_data_wr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模块输出有效，</w:t>
            </w:r>
            <w:proofErr w:type="gramStart"/>
            <w:r w:rsidRPr="003A3811">
              <w:rPr>
                <w:rFonts w:ascii="Times New Roman" w:eastAsia="宋体" w:hAnsi="Times New Roman" w:cs="Times New Roman"/>
                <w:sz w:val="21"/>
                <w:szCs w:val="21"/>
              </w:rPr>
              <w:t>高有效</w:t>
            </w:r>
            <w:proofErr w:type="gramEnd"/>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out_pac_valid</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模块输出有效位</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out_pac_valid_wr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w:t>
            </w:r>
            <w:proofErr w:type="gramStart"/>
            <w:r w:rsidRPr="003A3811">
              <w:rPr>
                <w:rFonts w:ascii="Times New Roman" w:eastAsia="宋体" w:hAnsi="Times New Roman" w:cs="Times New Roman"/>
                <w:sz w:val="21"/>
                <w:szCs w:val="21"/>
              </w:rPr>
              <w:t>输出效位有效</w:t>
            </w:r>
            <w:proofErr w:type="gramEnd"/>
            <w:r w:rsidRPr="003A3811">
              <w:rPr>
                <w:rFonts w:ascii="Times New Roman" w:eastAsia="宋体" w:hAnsi="Times New Roman" w:cs="Times New Roman"/>
                <w:sz w:val="21"/>
                <w:szCs w:val="21"/>
              </w:rPr>
              <w:t>，</w:t>
            </w:r>
            <w:proofErr w:type="gramStart"/>
            <w:r w:rsidRPr="003A3811">
              <w:rPr>
                <w:rFonts w:ascii="Times New Roman" w:eastAsia="宋体" w:hAnsi="Times New Roman" w:cs="Times New Roman"/>
                <w:sz w:val="21"/>
                <w:szCs w:val="21"/>
              </w:rPr>
              <w:t>高有效</w:t>
            </w:r>
            <w:proofErr w:type="gramEnd"/>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out_pac_tsn_md</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24</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TSN_MD</w:t>
            </w:r>
            <w:r w:rsidRPr="003A3811">
              <w:rPr>
                <w:rFonts w:ascii="Times New Roman" w:eastAsia="宋体" w:hAnsi="Times New Roman" w:cs="Times New Roman"/>
                <w:sz w:val="21"/>
                <w:szCs w:val="21"/>
              </w:rPr>
              <w:t>数据输出</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out_pac_tsn_md_wr</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TSN_MD</w:t>
            </w:r>
            <w:r w:rsidRPr="003A3811">
              <w:rPr>
                <w:rFonts w:ascii="Times New Roman" w:eastAsia="宋体" w:hAnsi="Times New Roman" w:cs="Times New Roman"/>
                <w:sz w:val="21"/>
                <w:szCs w:val="21"/>
              </w:rPr>
              <w:t>数据输出有效，</w:t>
            </w:r>
            <w:proofErr w:type="gramStart"/>
            <w:r w:rsidRPr="003A3811">
              <w:rPr>
                <w:rFonts w:ascii="Times New Roman" w:eastAsia="宋体" w:hAnsi="Times New Roman" w:cs="Times New Roman"/>
                <w:sz w:val="21"/>
                <w:szCs w:val="21"/>
              </w:rPr>
              <w:t>高有效</w:t>
            </w:r>
            <w:proofErr w:type="gramEnd"/>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bufm_ID_count</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5</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909" w:type="dxa"/>
            <w:vAlign w:val="center"/>
          </w:tcPr>
          <w:p w:rsidR="0041625E" w:rsidRPr="003A3811" w:rsidRDefault="0041625E" w:rsidP="00321F87">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中空闲的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41625E" w:rsidRPr="003A3811" w:rsidTr="00321F87">
        <w:trPr>
          <w:jc w:val="center"/>
        </w:trPr>
        <w:tc>
          <w:tcPr>
            <w:tcW w:w="8157" w:type="dxa"/>
            <w:gridSpan w:val="4"/>
            <w:vAlign w:val="center"/>
          </w:tcPr>
          <w:p w:rsidR="0041625E" w:rsidRPr="003A3811" w:rsidRDefault="0041625E"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To LCM</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bufm_ID_cnt</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output </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w:t>
            </w:r>
            <w:proofErr w:type="spellStart"/>
            <w:r w:rsidR="00321F87" w:rsidRPr="003A3811">
              <w:rPr>
                <w:rFonts w:ascii="Times New Roman" w:eastAsia="宋体" w:hAnsi="Times New Roman" w:cs="Times New Roman"/>
                <w:sz w:val="21"/>
                <w:szCs w:val="21"/>
              </w:rPr>
              <w:t>B</w:t>
            </w:r>
            <w:r w:rsidRPr="003A3811">
              <w:rPr>
                <w:rFonts w:ascii="Times New Roman" w:eastAsia="宋体" w:hAnsi="Times New Roman" w:cs="Times New Roman"/>
                <w:sz w:val="21"/>
                <w:szCs w:val="21"/>
              </w:rPr>
              <w:t>ufm</w:t>
            </w:r>
            <w:proofErr w:type="spellEnd"/>
            <w:r w:rsidRPr="003A3811">
              <w:rPr>
                <w:rFonts w:ascii="Times New Roman" w:eastAsia="宋体" w:hAnsi="Times New Roman" w:cs="Times New Roman"/>
                <w:sz w:val="21"/>
                <w:szCs w:val="21"/>
              </w:rPr>
              <w:t>空闲</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esw_pktout_cnt</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output </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模块输出分组计数器</w:t>
            </w:r>
          </w:p>
        </w:tc>
      </w:tr>
      <w:tr w:rsidR="0041625E" w:rsidRPr="003A3811" w:rsidTr="00321F87">
        <w:trPr>
          <w:jc w:val="center"/>
        </w:trPr>
        <w:tc>
          <w:tcPr>
            <w:tcW w:w="8157" w:type="dxa"/>
            <w:gridSpan w:val="4"/>
            <w:vAlign w:val="center"/>
          </w:tcPr>
          <w:p w:rsidR="0041625E" w:rsidRPr="003A3811" w:rsidRDefault="0041625E" w:rsidP="009958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To GOE</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out_pac2port_data_N</w:t>
            </w:r>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134</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分组数据往网口输出（</w:t>
            </w:r>
            <w:r w:rsidRPr="003A3811">
              <w:rPr>
                <w:rFonts w:ascii="Times New Roman" w:eastAsia="宋体" w:hAnsi="Times New Roman" w:cs="Times New Roman"/>
                <w:sz w:val="21"/>
                <w:szCs w:val="21"/>
              </w:rPr>
              <w:t>N=2/3</w:t>
            </w:r>
            <w:r w:rsidRPr="003A3811">
              <w:rPr>
                <w:rFonts w:ascii="Times New Roman" w:eastAsia="宋体" w:hAnsi="Times New Roman" w:cs="Times New Roman"/>
                <w:sz w:val="21"/>
                <w:szCs w:val="21"/>
              </w:rPr>
              <w:t>）</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out_pac2 </w:t>
            </w:r>
            <w:proofErr w:type="spellStart"/>
            <w:r w:rsidRPr="003A3811">
              <w:rPr>
                <w:rFonts w:ascii="Times New Roman" w:eastAsia="宋体" w:hAnsi="Times New Roman" w:cs="Times New Roman"/>
                <w:sz w:val="21"/>
                <w:szCs w:val="21"/>
              </w:rPr>
              <w:t>port_data_wr_N</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分组数据往网口输出有效，高有效（</w:t>
            </w:r>
            <w:r w:rsidRPr="003A3811">
              <w:rPr>
                <w:rFonts w:ascii="Times New Roman" w:eastAsia="宋体" w:hAnsi="Times New Roman" w:cs="Times New Roman"/>
                <w:sz w:val="21"/>
                <w:szCs w:val="21"/>
              </w:rPr>
              <w:t>N=2/3</w:t>
            </w:r>
            <w:r w:rsidRPr="003A3811">
              <w:rPr>
                <w:rFonts w:ascii="Times New Roman" w:eastAsia="宋体" w:hAnsi="Times New Roman" w:cs="Times New Roman"/>
                <w:sz w:val="21"/>
                <w:szCs w:val="21"/>
              </w:rPr>
              <w:t>）</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out_pac2 </w:t>
            </w:r>
            <w:proofErr w:type="spellStart"/>
            <w:r w:rsidRPr="003A3811">
              <w:rPr>
                <w:rFonts w:ascii="Times New Roman" w:eastAsia="宋体" w:hAnsi="Times New Roman" w:cs="Times New Roman"/>
                <w:sz w:val="21"/>
                <w:szCs w:val="21"/>
              </w:rPr>
              <w:t>port_valid_N</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分组数据往网口输出有效位（</w:t>
            </w:r>
            <w:r w:rsidRPr="003A3811">
              <w:rPr>
                <w:rFonts w:ascii="Times New Roman" w:eastAsia="宋体" w:hAnsi="Times New Roman" w:cs="Times New Roman"/>
                <w:sz w:val="21"/>
                <w:szCs w:val="21"/>
              </w:rPr>
              <w:t>N=2/3</w:t>
            </w:r>
            <w:r w:rsidRPr="003A3811">
              <w:rPr>
                <w:rFonts w:ascii="Times New Roman" w:eastAsia="宋体" w:hAnsi="Times New Roman" w:cs="Times New Roman"/>
                <w:sz w:val="21"/>
                <w:szCs w:val="21"/>
              </w:rPr>
              <w:t>）</w:t>
            </w:r>
          </w:p>
        </w:tc>
      </w:tr>
      <w:tr w:rsidR="00E3636C" w:rsidRPr="003A3811" w:rsidTr="00321F87">
        <w:trPr>
          <w:jc w:val="center"/>
        </w:trPr>
        <w:tc>
          <w:tcPr>
            <w:tcW w:w="2547"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out_pac2 </w:t>
            </w:r>
            <w:proofErr w:type="spellStart"/>
            <w:r w:rsidRPr="003A3811">
              <w:rPr>
                <w:rFonts w:ascii="Times New Roman" w:eastAsia="宋体" w:hAnsi="Times New Roman" w:cs="Times New Roman"/>
                <w:sz w:val="21"/>
                <w:szCs w:val="21"/>
              </w:rPr>
              <w:t>port_valid_wr_N</w:t>
            </w:r>
            <w:proofErr w:type="spellEnd"/>
          </w:p>
        </w:tc>
        <w:tc>
          <w:tcPr>
            <w:tcW w:w="709"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41625E" w:rsidRPr="003A3811" w:rsidRDefault="0041625E" w:rsidP="0041625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909" w:type="dxa"/>
            <w:vAlign w:val="center"/>
          </w:tcPr>
          <w:p w:rsidR="0041625E" w:rsidRPr="003A3811" w:rsidRDefault="0041625E" w:rsidP="00321F87">
            <w:pPr>
              <w:rPr>
                <w:rFonts w:ascii="Times New Roman" w:eastAsia="宋体" w:hAnsi="Times New Roman" w:cs="Times New Roman"/>
                <w:sz w:val="21"/>
                <w:szCs w:val="21"/>
              </w:rPr>
            </w:pPr>
            <w:r w:rsidRPr="003A3811">
              <w:rPr>
                <w:rFonts w:ascii="Times New Roman" w:eastAsia="宋体" w:hAnsi="Times New Roman" w:cs="Times New Roman"/>
                <w:sz w:val="21"/>
                <w:szCs w:val="21"/>
              </w:rPr>
              <w:t>分组数据往网口</w:t>
            </w:r>
            <w:proofErr w:type="gramStart"/>
            <w:r w:rsidRPr="003A3811">
              <w:rPr>
                <w:rFonts w:ascii="Times New Roman" w:eastAsia="宋体" w:hAnsi="Times New Roman" w:cs="Times New Roman"/>
                <w:sz w:val="21"/>
                <w:szCs w:val="21"/>
              </w:rPr>
              <w:t>输出效位有效</w:t>
            </w:r>
            <w:proofErr w:type="gramEnd"/>
            <w:r w:rsidRPr="003A3811">
              <w:rPr>
                <w:rFonts w:ascii="Times New Roman" w:eastAsia="宋体" w:hAnsi="Times New Roman" w:cs="Times New Roman"/>
                <w:sz w:val="21"/>
                <w:szCs w:val="21"/>
              </w:rPr>
              <w:t>，高有效（</w:t>
            </w:r>
            <w:r w:rsidRPr="003A3811">
              <w:rPr>
                <w:rFonts w:ascii="Times New Roman" w:eastAsia="宋体" w:hAnsi="Times New Roman" w:cs="Times New Roman"/>
                <w:sz w:val="21"/>
                <w:szCs w:val="21"/>
              </w:rPr>
              <w:t>N=2/3</w:t>
            </w:r>
            <w:r w:rsidRPr="003A3811">
              <w:rPr>
                <w:rFonts w:ascii="Times New Roman" w:eastAsia="宋体" w:hAnsi="Times New Roman" w:cs="Times New Roman"/>
                <w:sz w:val="21"/>
                <w:szCs w:val="21"/>
              </w:rPr>
              <w:t>）</w:t>
            </w:r>
          </w:p>
        </w:tc>
      </w:tr>
    </w:tbl>
    <w:p w:rsidR="00967BA5" w:rsidRPr="003A3811" w:rsidRDefault="00967BA5" w:rsidP="00967BA5">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3D3098" w:rsidRPr="003A3811">
        <w:rPr>
          <w:rFonts w:ascii="Times New Roman" w:eastAsia="宋体" w:hAnsi="Times New Roman" w:cs="Times New Roman"/>
          <w:sz w:val="24"/>
          <w:szCs w:val="24"/>
        </w:rPr>
        <w:t>6</w:t>
      </w:r>
      <w:r w:rsidRPr="003A3811">
        <w:rPr>
          <w:rFonts w:ascii="Times New Roman" w:eastAsia="宋体" w:hAnsi="Times New Roman" w:cs="Times New Roman"/>
          <w:sz w:val="24"/>
          <w:szCs w:val="24"/>
        </w:rPr>
        <w:t xml:space="preserve">.3.4.3 </w:t>
      </w:r>
      <w:r w:rsidRPr="003A3811">
        <w:rPr>
          <w:rFonts w:ascii="Times New Roman" w:eastAsia="宋体" w:hAnsi="Times New Roman" w:cs="Times New Roman"/>
          <w:sz w:val="24"/>
          <w:szCs w:val="24"/>
        </w:rPr>
        <w:t>模块实现</w:t>
      </w:r>
    </w:p>
    <w:p w:rsidR="0057703A" w:rsidRPr="003A3811" w:rsidRDefault="0057703A" w:rsidP="0057703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根据对</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模块的功能分析，可直接用一个状态机实现。</w:t>
      </w:r>
      <w:r w:rsidRPr="003A3811">
        <w:rPr>
          <w:rFonts w:ascii="Times New Roman" w:eastAsia="宋体" w:hAnsi="Times New Roman" w:cs="Times New Roman"/>
          <w:sz w:val="21"/>
          <w:szCs w:val="21"/>
        </w:rPr>
        <w:t>PAC</w:t>
      </w:r>
      <w:r w:rsidRPr="003A3811">
        <w:rPr>
          <w:rFonts w:ascii="Times New Roman" w:eastAsia="宋体" w:hAnsi="Times New Roman" w:cs="Times New Roman"/>
          <w:sz w:val="21"/>
          <w:szCs w:val="21"/>
        </w:rPr>
        <w:t>模块的状态机如图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57703A" w:rsidRPr="003A3811" w:rsidRDefault="0057703A" w:rsidP="0057703A">
      <w:pPr>
        <w:jc w:val="center"/>
        <w:rPr>
          <w:rFonts w:ascii="Times New Roman" w:eastAsia="宋体" w:hAnsi="Times New Roman" w:cs="Times New Roman"/>
          <w:sz w:val="21"/>
          <w:szCs w:val="21"/>
        </w:rPr>
      </w:pPr>
      <w:r w:rsidRPr="003A3811">
        <w:rPr>
          <w:rFonts w:ascii="Times New Roman" w:hAnsi="Times New Roman" w:cs="Times New Roman"/>
        </w:rPr>
        <w:object w:dxaOrig="4331" w:dyaOrig="4189">
          <v:shape id="_x0000_i1046" type="#_x0000_t75" style="width:217.05pt;height:209pt" o:ole="">
            <v:imagedata r:id="rId78" o:title=""/>
          </v:shape>
          <o:OLEObject Type="Embed" ProgID="Visio.Drawing.11" ShapeID="_x0000_i1046" DrawAspect="Content" ObjectID="_1621194486" r:id="rId79"/>
        </w:object>
      </w:r>
    </w:p>
    <w:p w:rsidR="0057703A" w:rsidRPr="003A3811" w:rsidRDefault="0057703A" w:rsidP="0057703A">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PAC</w:t>
      </w:r>
      <w:r w:rsidRPr="003A3811">
        <w:rPr>
          <w:rFonts w:ascii="Times New Roman" w:eastAsia="宋体" w:hAnsi="Times New Roman" w:cs="Times New Roman"/>
          <w:sz w:val="21"/>
          <w:szCs w:val="21"/>
        </w:rPr>
        <w:t>模块的状态机图</w:t>
      </w:r>
    </w:p>
    <w:p w:rsidR="002D5843" w:rsidRPr="003A3811" w:rsidRDefault="002D5843" w:rsidP="002D5843">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空闲状态机。等待分组进行，根据</w:t>
      </w:r>
      <w:r w:rsidRPr="003A3811">
        <w:rPr>
          <w:rFonts w:ascii="Times New Roman" w:eastAsia="宋体" w:hAnsi="Times New Roman" w:cs="Times New Roman"/>
          <w:sz w:val="21"/>
          <w:szCs w:val="21"/>
        </w:rPr>
        <w:t>action</w:t>
      </w:r>
      <w:r w:rsidRPr="003A3811">
        <w:rPr>
          <w:rFonts w:ascii="Times New Roman" w:eastAsia="宋体" w:hAnsi="Times New Roman" w:cs="Times New Roman"/>
          <w:sz w:val="21"/>
          <w:szCs w:val="21"/>
        </w:rPr>
        <w:t>的内容对分组的元数据进行修改。再根据</w:t>
      </w:r>
      <w:r w:rsidRPr="003A3811">
        <w:rPr>
          <w:rFonts w:ascii="Times New Roman" w:eastAsia="宋体" w:hAnsi="Times New Roman" w:cs="Times New Roman"/>
          <w:sz w:val="21"/>
          <w:szCs w:val="21"/>
        </w:rPr>
        <w:t>action[5:0]</w:t>
      </w:r>
      <w:r w:rsidRPr="003A3811">
        <w:rPr>
          <w:rFonts w:ascii="Times New Roman" w:eastAsia="宋体" w:hAnsi="Times New Roman" w:cs="Times New Roman"/>
          <w:sz w:val="21"/>
          <w:szCs w:val="21"/>
        </w:rPr>
        <w:t>的值：</w:t>
      </w:r>
      <w:r w:rsidRPr="003A3811">
        <w:rPr>
          <w:rFonts w:ascii="Times New Roman" w:eastAsia="宋体" w:hAnsi="Times New Roman" w:cs="Times New Roman"/>
          <w:sz w:val="21"/>
          <w:szCs w:val="21"/>
        </w:rPr>
        <w:t>action[5:0]==2</w:t>
      </w:r>
      <w:r w:rsidRPr="003A3811">
        <w:rPr>
          <w:rFonts w:ascii="Times New Roman" w:eastAsia="宋体" w:hAnsi="Times New Roman" w:cs="Times New Roman"/>
          <w:sz w:val="21"/>
          <w:szCs w:val="21"/>
        </w:rPr>
        <w:t>则跳转到</w:t>
      </w:r>
      <w:r w:rsidRPr="003A3811">
        <w:rPr>
          <w:rFonts w:ascii="Times New Roman" w:eastAsia="宋体" w:hAnsi="Times New Roman" w:cs="Times New Roman"/>
          <w:sz w:val="21"/>
          <w:szCs w:val="21"/>
        </w:rPr>
        <w:t>DIR_S</w:t>
      </w:r>
      <w:r w:rsidRPr="003A3811">
        <w:rPr>
          <w:rFonts w:ascii="Times New Roman" w:eastAsia="宋体" w:hAnsi="Times New Roman" w:cs="Times New Roman"/>
          <w:sz w:val="21"/>
          <w:szCs w:val="21"/>
        </w:rPr>
        <w:t>，并将分组数据直接传输给</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模块；若</w:t>
      </w:r>
      <w:r w:rsidRPr="003A3811">
        <w:rPr>
          <w:rFonts w:ascii="Times New Roman" w:eastAsia="宋体" w:hAnsi="Times New Roman" w:cs="Times New Roman"/>
          <w:sz w:val="21"/>
          <w:szCs w:val="21"/>
        </w:rPr>
        <w:t>action[5:0]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则跳转到</w:t>
      </w:r>
      <w:r w:rsidRPr="003A3811">
        <w:rPr>
          <w:rFonts w:ascii="Times New Roman" w:eastAsia="宋体" w:hAnsi="Times New Roman" w:cs="Times New Roman"/>
          <w:sz w:val="21"/>
          <w:szCs w:val="21"/>
        </w:rPr>
        <w:t>TRA_S</w:t>
      </w:r>
      <w:r w:rsidRPr="003A3811">
        <w:rPr>
          <w:rFonts w:ascii="Times New Roman" w:eastAsia="宋体" w:hAnsi="Times New Roman" w:cs="Times New Roman"/>
          <w:sz w:val="21"/>
          <w:szCs w:val="21"/>
        </w:rPr>
        <w:t>，并将分组第一拍数据用寄存器进行缓存。</w:t>
      </w:r>
    </w:p>
    <w:p w:rsidR="002D5843" w:rsidRPr="003A3811" w:rsidRDefault="002D5843" w:rsidP="002D5843">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DIR_S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本地直连设备传输状态机。本地直连设备传输状态机。将分组传输给</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，直到分组全部传输完成，跳转到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2D5843" w:rsidRPr="003A3811" w:rsidRDefault="002D5843" w:rsidP="002D5843">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TRA_S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流量监管状态机。若满足</w:t>
      </w:r>
      <w:r w:rsidRPr="003A3811">
        <w:rPr>
          <w:rFonts w:ascii="Times New Roman" w:eastAsia="宋体" w:hAnsi="Times New Roman" w:cs="Times New Roman"/>
          <w:sz w:val="21"/>
          <w:szCs w:val="21"/>
        </w:rPr>
        <w:t>{(action[8:6]==0)&amp;&amp;Bufm_ID_cnt==2}|(action[8:6]==0/1)&amp;&amp;Bufm_ID_cnt=1</w:t>
      </w:r>
      <w:r w:rsidRPr="003A3811">
        <w:rPr>
          <w:rFonts w:ascii="Times New Roman" w:eastAsia="宋体" w:hAnsi="Times New Roman" w:cs="Times New Roman"/>
          <w:sz w:val="21"/>
          <w:szCs w:val="21"/>
        </w:rPr>
        <w:t>则跳转到</w:t>
      </w:r>
      <w:r w:rsidRPr="003A3811">
        <w:rPr>
          <w:rFonts w:ascii="Times New Roman" w:eastAsia="宋体" w:hAnsi="Times New Roman" w:cs="Times New Roman"/>
          <w:sz w:val="21"/>
          <w:szCs w:val="21"/>
        </w:rPr>
        <w:t>DICS_S</w:t>
      </w:r>
      <w:r w:rsidRPr="003A3811">
        <w:rPr>
          <w:rFonts w:ascii="Times New Roman" w:eastAsia="宋体" w:hAnsi="Times New Roman" w:cs="Times New Roman"/>
          <w:sz w:val="21"/>
          <w:szCs w:val="21"/>
        </w:rPr>
        <w:t>；否则跳转到</w:t>
      </w:r>
      <w:r w:rsidRPr="003A3811">
        <w:rPr>
          <w:rFonts w:ascii="Times New Roman" w:eastAsia="宋体" w:hAnsi="Times New Roman" w:cs="Times New Roman"/>
          <w:sz w:val="21"/>
          <w:szCs w:val="21"/>
        </w:rPr>
        <w:t>TRANS_S</w:t>
      </w:r>
      <w:r w:rsidRPr="003A3811">
        <w:rPr>
          <w:rFonts w:ascii="Times New Roman" w:eastAsia="宋体" w:hAnsi="Times New Roman" w:cs="Times New Roman"/>
          <w:sz w:val="21"/>
          <w:szCs w:val="21"/>
        </w:rPr>
        <w:t>。将分组第二拍数据用寄存器进行缓存，并构造</w:t>
      </w:r>
      <w:r w:rsidRPr="003A3811">
        <w:rPr>
          <w:rFonts w:ascii="Times New Roman" w:eastAsia="宋体" w:hAnsi="Times New Roman" w:cs="Times New Roman"/>
          <w:sz w:val="21"/>
          <w:szCs w:val="21"/>
        </w:rPr>
        <w:t>TSN_MD</w:t>
      </w:r>
      <w:r w:rsidRPr="003A3811">
        <w:rPr>
          <w:rFonts w:ascii="Times New Roman" w:eastAsia="宋体" w:hAnsi="Times New Roman" w:cs="Times New Roman"/>
          <w:sz w:val="21"/>
          <w:szCs w:val="21"/>
        </w:rPr>
        <w:t>。</w:t>
      </w:r>
    </w:p>
    <w:p w:rsidR="002D5843" w:rsidRPr="003A3811" w:rsidRDefault="002D5843" w:rsidP="002D5843">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TRANS_S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网口传输状态机。将分组</w:t>
      </w:r>
      <w:proofErr w:type="gramStart"/>
      <w:r w:rsidRPr="003A3811">
        <w:rPr>
          <w:rFonts w:ascii="Times New Roman" w:eastAsia="宋体" w:hAnsi="Times New Roman" w:cs="Times New Roman"/>
          <w:sz w:val="21"/>
          <w:szCs w:val="21"/>
        </w:rPr>
        <w:t>往下级</w:t>
      </w:r>
      <w:proofErr w:type="gramEnd"/>
      <w:r w:rsidRPr="003A3811">
        <w:rPr>
          <w:rFonts w:ascii="Times New Roman" w:eastAsia="宋体" w:hAnsi="Times New Roman" w:cs="Times New Roman"/>
          <w:sz w:val="21"/>
          <w:szCs w:val="21"/>
        </w:rPr>
        <w:t>模块进行转发直到传输完成，同时</w:t>
      </w:r>
      <w:r w:rsidRPr="003A3811">
        <w:rPr>
          <w:rFonts w:ascii="Times New Roman" w:eastAsia="宋体" w:hAnsi="Times New Roman" w:cs="Times New Roman"/>
          <w:sz w:val="21"/>
          <w:szCs w:val="21"/>
        </w:rPr>
        <w:t>TSN_MD</w:t>
      </w:r>
      <w:r w:rsidRPr="003A3811">
        <w:rPr>
          <w:rFonts w:ascii="Times New Roman" w:eastAsia="宋体" w:hAnsi="Times New Roman" w:cs="Times New Roman"/>
          <w:sz w:val="21"/>
          <w:szCs w:val="21"/>
        </w:rPr>
        <w:lastRenderedPageBreak/>
        <w:t>数据传输给下级模块。跳转到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57703A" w:rsidRPr="003A3811" w:rsidRDefault="002D5843" w:rsidP="002D5843">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DICS_S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丢弃状态机。将分组进行丢弃，知道分组全部丢弃完成，跳转到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w:t>
      </w:r>
    </w:p>
    <w:p w:rsidR="00BF68E2" w:rsidRPr="003A3811" w:rsidRDefault="00BF68E2" w:rsidP="002D5843">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由于还需将所有的分组复制一份发往</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口，因此添加一个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块来实现：根据两组输出信号的</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数据有效</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信号来判断当前传输的分组是什么流向的，则相应地将这组输出信号复制一份给</w:t>
      </w:r>
      <w:r w:rsidRPr="003A3811">
        <w:rPr>
          <w:rFonts w:ascii="Times New Roman" w:eastAsia="宋体" w:hAnsi="Times New Roman" w:cs="Times New Roman"/>
          <w:sz w:val="21"/>
          <w:szCs w:val="21"/>
        </w:rPr>
        <w:t>TAP</w:t>
      </w:r>
      <w:r w:rsidRPr="003A3811">
        <w:rPr>
          <w:rFonts w:ascii="Times New Roman" w:eastAsia="宋体" w:hAnsi="Times New Roman" w:cs="Times New Roman"/>
          <w:sz w:val="21"/>
          <w:szCs w:val="21"/>
        </w:rPr>
        <w:t>口。</w:t>
      </w:r>
    </w:p>
    <w:p w:rsidR="003D1FB6" w:rsidRPr="003A3811" w:rsidRDefault="009C2DCA" w:rsidP="003D1FB6">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3</w:t>
      </w:r>
      <w:r w:rsidR="003D1FB6" w:rsidRPr="003A3811">
        <w:rPr>
          <w:rFonts w:ascii="Times New Roman" w:eastAsia="宋体" w:hAnsi="Times New Roman" w:cs="Times New Roman"/>
          <w:sz w:val="28"/>
          <w:szCs w:val="28"/>
        </w:rPr>
        <w:t xml:space="preserve">.7 </w:t>
      </w:r>
      <w:r w:rsidR="00EE7CAF" w:rsidRPr="003A3811">
        <w:rPr>
          <w:rFonts w:ascii="Times New Roman" w:eastAsia="宋体" w:hAnsi="Times New Roman" w:cs="Times New Roman"/>
          <w:sz w:val="28"/>
          <w:szCs w:val="28"/>
        </w:rPr>
        <w:t>EOS</w:t>
      </w:r>
      <w:r w:rsidR="003D1FB6" w:rsidRPr="003A3811">
        <w:rPr>
          <w:rFonts w:ascii="Times New Roman" w:eastAsia="宋体" w:hAnsi="Times New Roman" w:cs="Times New Roman"/>
          <w:sz w:val="28"/>
          <w:szCs w:val="28"/>
        </w:rPr>
        <w:t>模块详细设计</w:t>
      </w:r>
    </w:p>
    <w:p w:rsidR="00EE7CAF" w:rsidRPr="003A3811" w:rsidRDefault="009C2DCA" w:rsidP="00EE7CAF">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EE7CAF" w:rsidRPr="003A3811">
        <w:rPr>
          <w:rFonts w:ascii="Times New Roman" w:eastAsia="宋体" w:hAnsi="Times New Roman" w:cs="Times New Roman"/>
          <w:sz w:val="24"/>
          <w:szCs w:val="24"/>
        </w:rPr>
        <w:t xml:space="preserve">.7.1 </w:t>
      </w:r>
      <w:r w:rsidR="00EE7CAF" w:rsidRPr="003A3811">
        <w:rPr>
          <w:rFonts w:ascii="Times New Roman" w:eastAsia="宋体" w:hAnsi="Times New Roman" w:cs="Times New Roman"/>
          <w:sz w:val="24"/>
          <w:szCs w:val="24"/>
        </w:rPr>
        <w:t>需求与功能分析</w:t>
      </w:r>
    </w:p>
    <w:p w:rsidR="00420A2A" w:rsidRPr="003A3811" w:rsidRDefault="00420A2A" w:rsidP="00420A2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为了支持基于</w:t>
      </w:r>
      <w:r w:rsidRPr="003A3811">
        <w:rPr>
          <w:rFonts w:ascii="Times New Roman" w:eastAsia="宋体" w:hAnsi="Times New Roman" w:cs="Times New Roman"/>
          <w:sz w:val="21"/>
          <w:szCs w:val="21"/>
        </w:rPr>
        <w:t>FAST</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交换，需要在</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模块内实现：</w:t>
      </w:r>
    </w:p>
    <w:p w:rsidR="00420A2A" w:rsidRPr="003A3811" w:rsidRDefault="00420A2A" w:rsidP="00420A2A">
      <w:pPr>
        <w:pStyle w:val="a4"/>
        <w:numPr>
          <w:ilvl w:val="0"/>
          <w:numId w:val="13"/>
        </w:numPr>
        <w:ind w:firstLineChars="0"/>
        <w:rPr>
          <w:rFonts w:cs="Times New Roman"/>
          <w:szCs w:val="21"/>
        </w:rPr>
      </w:pPr>
      <w:r w:rsidRPr="003A3811">
        <w:rPr>
          <w:rFonts w:cs="Times New Roman"/>
          <w:szCs w:val="21"/>
        </w:rPr>
        <w:t>分队列缓存不同类型报文的元数据（</w:t>
      </w:r>
      <w:r w:rsidRPr="003A3811">
        <w:rPr>
          <w:rFonts w:cs="Times New Roman"/>
          <w:szCs w:val="21"/>
        </w:rPr>
        <w:t>TSN-Metadata</w:t>
      </w:r>
      <w:r w:rsidRPr="003A3811">
        <w:rPr>
          <w:rFonts w:cs="Times New Roman"/>
          <w:szCs w:val="21"/>
        </w:rPr>
        <w:t>），即：使用</w:t>
      </w:r>
      <w:r w:rsidR="008E0C2D" w:rsidRPr="003A3811">
        <w:rPr>
          <w:rFonts w:cs="Times New Roman"/>
          <w:szCs w:val="21"/>
        </w:rPr>
        <w:t>Q</w:t>
      </w:r>
      <w:r w:rsidR="008E0C2D" w:rsidRPr="003A3811">
        <w:rPr>
          <w:rFonts w:cs="Times New Roman"/>
          <w:szCs w:val="21"/>
          <w:vertAlign w:val="subscript"/>
        </w:rPr>
        <w:t>0</w:t>
      </w:r>
      <w:r w:rsidR="008E0C2D" w:rsidRPr="003A3811">
        <w:rPr>
          <w:rFonts w:cs="Times New Roman"/>
          <w:szCs w:val="21"/>
        </w:rPr>
        <w:t>、</w:t>
      </w:r>
      <w:r w:rsidR="008E0C2D" w:rsidRPr="003A3811">
        <w:rPr>
          <w:rFonts w:cs="Times New Roman"/>
          <w:szCs w:val="21"/>
        </w:rPr>
        <w:t>Q</w:t>
      </w:r>
      <w:r w:rsidR="008E0C2D" w:rsidRPr="003A3811">
        <w:rPr>
          <w:rFonts w:cs="Times New Roman"/>
          <w:szCs w:val="21"/>
          <w:vertAlign w:val="subscript"/>
        </w:rPr>
        <w:t>1</w:t>
      </w:r>
      <w:r w:rsidR="008E0C2D" w:rsidRPr="003A3811">
        <w:rPr>
          <w:rFonts w:cs="Times New Roman"/>
          <w:szCs w:val="21"/>
        </w:rPr>
        <w:t>队列缓存</w:t>
      </w:r>
      <w:r w:rsidR="008E0C2D" w:rsidRPr="003A3811">
        <w:rPr>
          <w:rFonts w:cs="Times New Roman"/>
          <w:szCs w:val="21"/>
        </w:rPr>
        <w:t>TSN</w:t>
      </w:r>
      <w:r w:rsidR="008E0C2D" w:rsidRPr="003A3811">
        <w:rPr>
          <w:rFonts w:cs="Times New Roman"/>
          <w:szCs w:val="21"/>
        </w:rPr>
        <w:t>报文的元数据；使用</w:t>
      </w:r>
      <w:r w:rsidR="008E0C2D" w:rsidRPr="003A3811">
        <w:rPr>
          <w:rFonts w:cs="Times New Roman"/>
          <w:szCs w:val="21"/>
        </w:rPr>
        <w:t>Q</w:t>
      </w:r>
      <w:r w:rsidR="008E0C2D" w:rsidRPr="003A3811">
        <w:rPr>
          <w:rFonts w:cs="Times New Roman"/>
          <w:szCs w:val="21"/>
          <w:vertAlign w:val="subscript"/>
        </w:rPr>
        <w:t>0</w:t>
      </w:r>
      <w:r w:rsidR="008E0C2D" w:rsidRPr="003A3811">
        <w:rPr>
          <w:rFonts w:cs="Times New Roman"/>
          <w:szCs w:val="21"/>
        </w:rPr>
        <w:t>队列缓存</w:t>
      </w:r>
      <w:r w:rsidR="008E0C2D" w:rsidRPr="003A3811">
        <w:rPr>
          <w:rFonts w:cs="Times New Roman"/>
          <w:szCs w:val="21"/>
        </w:rPr>
        <w:t>PTP</w:t>
      </w:r>
      <w:r w:rsidR="008E0C2D" w:rsidRPr="003A3811">
        <w:rPr>
          <w:rFonts w:cs="Times New Roman"/>
          <w:szCs w:val="21"/>
        </w:rPr>
        <w:t>和预约带宽报文的元数据，并支持对</w:t>
      </w:r>
      <w:r w:rsidR="008E0C2D" w:rsidRPr="003A3811">
        <w:rPr>
          <w:rFonts w:cs="Times New Roman"/>
          <w:szCs w:val="21"/>
        </w:rPr>
        <w:t>PGM</w:t>
      </w:r>
      <w:r w:rsidR="008E0C2D" w:rsidRPr="003A3811">
        <w:rPr>
          <w:rFonts w:cs="Times New Roman"/>
          <w:szCs w:val="21"/>
        </w:rPr>
        <w:t>模块产生的并发流的缓存；使用</w:t>
      </w:r>
      <w:r w:rsidR="008E0C2D" w:rsidRPr="003A3811">
        <w:rPr>
          <w:rFonts w:cs="Times New Roman"/>
          <w:szCs w:val="21"/>
        </w:rPr>
        <w:t>Q</w:t>
      </w:r>
      <w:r w:rsidR="008E0C2D" w:rsidRPr="003A3811">
        <w:rPr>
          <w:rFonts w:cs="Times New Roman"/>
          <w:szCs w:val="21"/>
          <w:vertAlign w:val="subscript"/>
        </w:rPr>
        <w:t>3</w:t>
      </w:r>
      <w:r w:rsidR="008E0C2D" w:rsidRPr="003A3811">
        <w:rPr>
          <w:rFonts w:cs="Times New Roman"/>
          <w:szCs w:val="21"/>
        </w:rPr>
        <w:t>队列缓存</w:t>
      </w:r>
      <w:r w:rsidR="008E0C2D" w:rsidRPr="003A3811">
        <w:rPr>
          <w:rFonts w:cs="Times New Roman"/>
          <w:szCs w:val="21"/>
        </w:rPr>
        <w:t>Best Effort</w:t>
      </w:r>
      <w:r w:rsidR="008E0C2D" w:rsidRPr="003A3811">
        <w:rPr>
          <w:rFonts w:cs="Times New Roman"/>
          <w:szCs w:val="21"/>
        </w:rPr>
        <w:t>的以太网报文的元数据；</w:t>
      </w:r>
    </w:p>
    <w:p w:rsidR="008E0C2D" w:rsidRPr="003A3811" w:rsidRDefault="008E0C2D" w:rsidP="00420A2A">
      <w:pPr>
        <w:pStyle w:val="a4"/>
        <w:numPr>
          <w:ilvl w:val="0"/>
          <w:numId w:val="13"/>
        </w:numPr>
        <w:ind w:firstLineChars="0"/>
        <w:rPr>
          <w:rFonts w:cs="Times New Roman"/>
          <w:szCs w:val="21"/>
        </w:rPr>
      </w:pPr>
      <w:r w:rsidRPr="003A3811">
        <w:rPr>
          <w:rFonts w:cs="Times New Roman"/>
          <w:szCs w:val="21"/>
        </w:rPr>
        <w:t>根据报文优先级调度队列，</w:t>
      </w:r>
      <w:r w:rsidRPr="003A3811">
        <w:rPr>
          <w:rFonts w:cs="Times New Roman"/>
          <w:szCs w:val="21"/>
        </w:rPr>
        <w:t>Q</w:t>
      </w:r>
      <w:r w:rsidRPr="003A3811">
        <w:rPr>
          <w:rFonts w:cs="Times New Roman"/>
          <w:szCs w:val="21"/>
          <w:vertAlign w:val="subscript"/>
        </w:rPr>
        <w:t>0</w:t>
      </w:r>
      <w:r w:rsidRPr="003A3811">
        <w:rPr>
          <w:rFonts w:cs="Times New Roman"/>
          <w:szCs w:val="21"/>
        </w:rPr>
        <w:t>= Q</w:t>
      </w:r>
      <w:r w:rsidRPr="003A3811">
        <w:rPr>
          <w:rFonts w:cs="Times New Roman"/>
          <w:szCs w:val="21"/>
          <w:vertAlign w:val="subscript"/>
        </w:rPr>
        <w:t>1</w:t>
      </w:r>
      <w:r w:rsidRPr="003A3811">
        <w:rPr>
          <w:rFonts w:cs="Times New Roman"/>
          <w:szCs w:val="21"/>
        </w:rPr>
        <w:t>&gt; Q</w:t>
      </w:r>
      <w:r w:rsidRPr="003A3811">
        <w:rPr>
          <w:rFonts w:cs="Times New Roman"/>
          <w:szCs w:val="21"/>
          <w:vertAlign w:val="subscript"/>
        </w:rPr>
        <w:t>2</w:t>
      </w:r>
      <w:r w:rsidRPr="003A3811">
        <w:rPr>
          <w:rFonts w:cs="Times New Roman"/>
          <w:szCs w:val="21"/>
        </w:rPr>
        <w:t>&gt; Q</w:t>
      </w:r>
      <w:r w:rsidRPr="003A3811">
        <w:rPr>
          <w:rFonts w:cs="Times New Roman"/>
          <w:szCs w:val="21"/>
          <w:vertAlign w:val="subscript"/>
        </w:rPr>
        <w:t>3</w:t>
      </w:r>
      <w:r w:rsidRPr="003A3811">
        <w:rPr>
          <w:rFonts w:cs="Times New Roman"/>
          <w:szCs w:val="21"/>
        </w:rPr>
        <w:t>；</w:t>
      </w:r>
    </w:p>
    <w:p w:rsidR="008E0C2D" w:rsidRPr="003A3811" w:rsidRDefault="008E0C2D" w:rsidP="00420A2A">
      <w:pPr>
        <w:pStyle w:val="a4"/>
        <w:numPr>
          <w:ilvl w:val="0"/>
          <w:numId w:val="13"/>
        </w:numPr>
        <w:ind w:firstLineChars="0"/>
        <w:rPr>
          <w:rFonts w:cs="Times New Roman"/>
          <w:szCs w:val="21"/>
        </w:rPr>
      </w:pPr>
      <w:r w:rsidRPr="003A3811">
        <w:rPr>
          <w:rFonts w:cs="Times New Roman"/>
          <w:szCs w:val="21"/>
        </w:rPr>
        <w:t>实现</w:t>
      </w:r>
      <w:r w:rsidRPr="003A3811">
        <w:rPr>
          <w:rFonts w:cs="Times New Roman"/>
          <w:szCs w:val="21"/>
        </w:rPr>
        <w:t>CQF</w:t>
      </w:r>
      <w:r w:rsidRPr="003A3811">
        <w:rPr>
          <w:rFonts w:cs="Times New Roman"/>
          <w:szCs w:val="21"/>
        </w:rPr>
        <w:t>调度功能，即：使用</w:t>
      </w:r>
      <w:r w:rsidRPr="003A3811">
        <w:rPr>
          <w:rFonts w:cs="Times New Roman"/>
          <w:szCs w:val="21"/>
        </w:rPr>
        <w:t>Q</w:t>
      </w:r>
      <w:r w:rsidRPr="003A3811">
        <w:rPr>
          <w:rFonts w:cs="Times New Roman"/>
          <w:szCs w:val="21"/>
          <w:vertAlign w:val="subscript"/>
        </w:rPr>
        <w:t>0</w:t>
      </w:r>
      <w:r w:rsidRPr="003A3811">
        <w:rPr>
          <w:rFonts w:cs="Times New Roman"/>
          <w:szCs w:val="21"/>
        </w:rPr>
        <w:t>、</w:t>
      </w:r>
      <w:r w:rsidRPr="003A3811">
        <w:rPr>
          <w:rFonts w:cs="Times New Roman"/>
          <w:szCs w:val="21"/>
        </w:rPr>
        <w:t>Q</w:t>
      </w:r>
      <w:r w:rsidRPr="003A3811">
        <w:rPr>
          <w:rFonts w:cs="Times New Roman"/>
          <w:szCs w:val="21"/>
          <w:vertAlign w:val="subscript"/>
        </w:rPr>
        <w:t>1</w:t>
      </w:r>
      <w:r w:rsidRPr="003A3811">
        <w:rPr>
          <w:rFonts w:cs="Times New Roman"/>
          <w:szCs w:val="21"/>
        </w:rPr>
        <w:t>实现乒乓队列；</w:t>
      </w:r>
    </w:p>
    <w:p w:rsidR="008E0C2D" w:rsidRPr="003A3811" w:rsidRDefault="008E0C2D" w:rsidP="00420A2A">
      <w:pPr>
        <w:pStyle w:val="a4"/>
        <w:numPr>
          <w:ilvl w:val="0"/>
          <w:numId w:val="13"/>
        </w:numPr>
        <w:ind w:firstLineChars="0"/>
        <w:rPr>
          <w:rFonts w:cs="Times New Roman"/>
          <w:szCs w:val="21"/>
        </w:rPr>
      </w:pPr>
      <w:r w:rsidRPr="003A3811">
        <w:rPr>
          <w:rFonts w:cs="Times New Roman"/>
          <w:szCs w:val="21"/>
        </w:rPr>
        <w:t>使用</w:t>
      </w:r>
      <w:proofErr w:type="gramStart"/>
      <w:r w:rsidRPr="003A3811">
        <w:rPr>
          <w:rFonts w:cs="Times New Roman"/>
          <w:szCs w:val="21"/>
        </w:rPr>
        <w:t>令牌桶对带宽</w:t>
      </w:r>
      <w:proofErr w:type="gramEnd"/>
      <w:r w:rsidRPr="003A3811">
        <w:rPr>
          <w:rFonts w:cs="Times New Roman"/>
          <w:szCs w:val="21"/>
        </w:rPr>
        <w:t>预约流量（即：队列</w:t>
      </w:r>
      <w:r w:rsidRPr="003A3811">
        <w:rPr>
          <w:rFonts w:cs="Times New Roman"/>
          <w:szCs w:val="21"/>
        </w:rPr>
        <w:t>Q</w:t>
      </w:r>
      <w:r w:rsidRPr="003A3811">
        <w:rPr>
          <w:rFonts w:cs="Times New Roman"/>
          <w:szCs w:val="21"/>
          <w:vertAlign w:val="subscript"/>
        </w:rPr>
        <w:t>2</w:t>
      </w:r>
      <w:r w:rsidRPr="003A3811">
        <w:rPr>
          <w:rFonts w:cs="Times New Roman"/>
          <w:szCs w:val="21"/>
        </w:rPr>
        <w:t>的元数据）进行整形；</w:t>
      </w:r>
    </w:p>
    <w:p w:rsidR="008E0C2D" w:rsidRPr="003A3811" w:rsidRDefault="008E0C2D" w:rsidP="00420A2A">
      <w:pPr>
        <w:pStyle w:val="a4"/>
        <w:numPr>
          <w:ilvl w:val="0"/>
          <w:numId w:val="13"/>
        </w:numPr>
        <w:ind w:firstLineChars="0"/>
        <w:rPr>
          <w:rFonts w:cs="Times New Roman"/>
          <w:szCs w:val="21"/>
        </w:rPr>
      </w:pPr>
      <w:r w:rsidRPr="003A3811">
        <w:rPr>
          <w:rFonts w:cs="Times New Roman"/>
          <w:szCs w:val="21"/>
        </w:rPr>
        <w:t>配置令牌桶参数，目前包括两个参数，即：令牌桶</w:t>
      </w:r>
      <w:proofErr w:type="gramStart"/>
      <w:r w:rsidRPr="003A3811">
        <w:rPr>
          <w:rFonts w:cs="Times New Roman"/>
          <w:szCs w:val="21"/>
        </w:rPr>
        <w:t>的桶深</w:t>
      </w:r>
      <w:proofErr w:type="gramEnd"/>
      <w:r w:rsidRPr="003A3811">
        <w:rPr>
          <w:rFonts w:cs="Times New Roman"/>
          <w:szCs w:val="21"/>
        </w:rPr>
        <w:t>B</w:t>
      </w:r>
      <w:r w:rsidRPr="003A3811">
        <w:rPr>
          <w:rFonts w:cs="Times New Roman"/>
          <w:szCs w:val="21"/>
        </w:rPr>
        <w:t>和向令牌桶内添加令牌的速率</w:t>
      </w:r>
      <w:r w:rsidRPr="003A3811">
        <w:rPr>
          <w:rFonts w:cs="Times New Roman"/>
          <w:szCs w:val="21"/>
        </w:rPr>
        <w:t>R</w:t>
      </w:r>
      <w:r w:rsidRPr="003A3811">
        <w:rPr>
          <w:rFonts w:cs="Times New Roman"/>
          <w:szCs w:val="21"/>
        </w:rPr>
        <w:t>；</w:t>
      </w:r>
    </w:p>
    <w:p w:rsidR="008E0C2D" w:rsidRPr="003A3811" w:rsidRDefault="008E0C2D" w:rsidP="00420A2A">
      <w:pPr>
        <w:pStyle w:val="a4"/>
        <w:numPr>
          <w:ilvl w:val="0"/>
          <w:numId w:val="13"/>
        </w:numPr>
        <w:ind w:firstLineChars="0"/>
        <w:rPr>
          <w:rFonts w:cs="Times New Roman"/>
          <w:szCs w:val="21"/>
        </w:rPr>
      </w:pPr>
      <w:r w:rsidRPr="003A3811">
        <w:rPr>
          <w:rFonts w:cs="Times New Roman"/>
          <w:szCs w:val="21"/>
        </w:rPr>
        <w:t>允许</w:t>
      </w:r>
      <w:r w:rsidRPr="003A3811">
        <w:rPr>
          <w:rFonts w:cs="Times New Roman"/>
          <w:szCs w:val="21"/>
        </w:rPr>
        <w:t>LCM</w:t>
      </w:r>
      <w:r w:rsidRPr="003A3811">
        <w:rPr>
          <w:rFonts w:cs="Times New Roman"/>
          <w:szCs w:val="21"/>
        </w:rPr>
        <w:t>模块读取</w:t>
      </w:r>
      <w:r w:rsidRPr="003A3811">
        <w:rPr>
          <w:rFonts w:cs="Times New Roman"/>
          <w:szCs w:val="21"/>
        </w:rPr>
        <w:t>EOS</w:t>
      </w:r>
      <w:r w:rsidRPr="003A3811">
        <w:rPr>
          <w:rFonts w:cs="Times New Roman"/>
          <w:szCs w:val="21"/>
        </w:rPr>
        <w:t>模块内相关寄存器的状态信息。</w:t>
      </w:r>
    </w:p>
    <w:p w:rsidR="00EE7CAF" w:rsidRPr="003A3811" w:rsidRDefault="009C2DCA" w:rsidP="00EE7CAF">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EE7CAF" w:rsidRPr="003A3811">
        <w:rPr>
          <w:rFonts w:ascii="Times New Roman" w:eastAsia="宋体" w:hAnsi="Times New Roman" w:cs="Times New Roman"/>
          <w:sz w:val="24"/>
          <w:szCs w:val="24"/>
        </w:rPr>
        <w:t>.7.2 EOS</w:t>
      </w:r>
      <w:r w:rsidR="00EE7CAF" w:rsidRPr="003A3811">
        <w:rPr>
          <w:rFonts w:ascii="Times New Roman" w:eastAsia="宋体" w:hAnsi="Times New Roman" w:cs="Times New Roman"/>
          <w:sz w:val="24"/>
          <w:szCs w:val="24"/>
        </w:rPr>
        <w:t>模块概要设计</w:t>
      </w:r>
    </w:p>
    <w:p w:rsidR="00CF44C5" w:rsidRPr="003A3811" w:rsidRDefault="00933719" w:rsidP="00933719">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本节主要介绍</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模块的整体架构设计，</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模块的整体架构设计如图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933719" w:rsidRPr="003A3811" w:rsidRDefault="00E95688" w:rsidP="00933719">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9075" w:dyaOrig="3150">
          <v:shape id="_x0000_i1047" type="#_x0000_t75" style="width:305.2pt;height:105.85pt" o:ole="">
            <v:imagedata r:id="rId80" o:title=""/>
          </v:shape>
          <o:OLEObject Type="Embed" ProgID="Visio.Drawing.15" ShapeID="_x0000_i1047" DrawAspect="Content" ObjectID="_1621194487" r:id="rId81"/>
        </w:object>
      </w:r>
    </w:p>
    <w:p w:rsidR="00933719" w:rsidRPr="003A3811" w:rsidRDefault="00933719" w:rsidP="0093371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 xml:space="preserve"> EOS</w:t>
      </w:r>
      <w:r w:rsidRPr="003A3811">
        <w:rPr>
          <w:rFonts w:ascii="Times New Roman" w:eastAsia="宋体" w:hAnsi="Times New Roman" w:cs="Times New Roman"/>
          <w:sz w:val="21"/>
          <w:szCs w:val="21"/>
        </w:rPr>
        <w:t>模块整体架构设计图</w:t>
      </w:r>
    </w:p>
    <w:p w:rsidR="00933719" w:rsidRPr="003A3811" w:rsidRDefault="00933719" w:rsidP="00933719">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其中，</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模块的接口信号定义如表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933719" w:rsidRPr="003A3811" w:rsidRDefault="00933719" w:rsidP="0093371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表</w:t>
      </w:r>
      <w:r w:rsidRPr="003A3811">
        <w:rPr>
          <w:rFonts w:ascii="Times New Roman" w:eastAsia="宋体" w:hAnsi="Times New Roman" w:cs="Times New Roman"/>
          <w:sz w:val="21"/>
          <w:szCs w:val="21"/>
        </w:rPr>
        <w:t xml:space="preserve"> EOS</w:t>
      </w:r>
      <w:r w:rsidRPr="003A3811">
        <w:rPr>
          <w:rFonts w:ascii="Times New Roman" w:eastAsia="宋体" w:hAnsi="Times New Roman" w:cs="Times New Roman"/>
          <w:sz w:val="21"/>
          <w:szCs w:val="21"/>
        </w:rPr>
        <w:t>模块接口信号定义表</w:t>
      </w:r>
    </w:p>
    <w:tbl>
      <w:tblPr>
        <w:tblStyle w:val="a3"/>
        <w:tblW w:w="0" w:type="auto"/>
        <w:tblLook w:val="04A0" w:firstRow="1" w:lastRow="0" w:firstColumn="1" w:lastColumn="0" w:noHBand="0" w:noVBand="1"/>
      </w:tblPr>
      <w:tblGrid>
        <w:gridCol w:w="1838"/>
        <w:gridCol w:w="709"/>
        <w:gridCol w:w="1701"/>
        <w:gridCol w:w="4042"/>
      </w:tblGrid>
      <w:tr w:rsidR="00933719" w:rsidRPr="003A3811" w:rsidTr="004B3622">
        <w:tc>
          <w:tcPr>
            <w:tcW w:w="1838" w:type="dxa"/>
            <w:shd w:val="clear" w:color="auto" w:fill="9CC2E5" w:themeFill="accent5" w:themeFillTint="99"/>
            <w:vAlign w:val="center"/>
          </w:tcPr>
          <w:p w:rsidR="00933719" w:rsidRPr="003A3811" w:rsidRDefault="00933719" w:rsidP="0093371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09" w:type="dxa"/>
            <w:shd w:val="clear" w:color="auto" w:fill="9CC2E5" w:themeFill="accent5" w:themeFillTint="99"/>
            <w:vAlign w:val="center"/>
          </w:tcPr>
          <w:p w:rsidR="00933719" w:rsidRPr="003A3811" w:rsidRDefault="00933719" w:rsidP="00933719">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1701" w:type="dxa"/>
            <w:shd w:val="clear" w:color="auto" w:fill="9CC2E5" w:themeFill="accent5" w:themeFillTint="99"/>
            <w:vAlign w:val="center"/>
          </w:tcPr>
          <w:p w:rsidR="00933719" w:rsidRPr="003A3811" w:rsidRDefault="00933719" w:rsidP="0093371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933719" w:rsidRPr="003A3811" w:rsidRDefault="00933719" w:rsidP="00933719">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79063B" w:rsidRPr="003A3811" w:rsidTr="0079063B">
        <w:tc>
          <w:tcPr>
            <w:tcW w:w="8290" w:type="dxa"/>
            <w:gridSpan w:val="4"/>
            <w:vAlign w:val="center"/>
          </w:tcPr>
          <w:p w:rsidR="0079063B" w:rsidRPr="003A3811" w:rsidRDefault="0079063B" w:rsidP="0093371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QS </w:t>
            </w:r>
            <w:r w:rsidR="00805D82"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LCM</w:t>
            </w:r>
            <w:r w:rsidR="003E1030" w:rsidRPr="003A3811">
              <w:rPr>
                <w:rFonts w:ascii="Times New Roman" w:eastAsia="宋体" w:hAnsi="Times New Roman" w:cs="Times New Roman"/>
                <w:sz w:val="21"/>
                <w:szCs w:val="21"/>
              </w:rPr>
              <w:t>接口</w:t>
            </w:r>
            <w:r w:rsidRPr="003A3811">
              <w:rPr>
                <w:rFonts w:ascii="Times New Roman" w:eastAsia="宋体" w:hAnsi="Times New Roman" w:cs="Times New Roman"/>
                <w:sz w:val="21"/>
                <w:szCs w:val="21"/>
              </w:rPr>
              <w:t>信号定义</w:t>
            </w:r>
          </w:p>
        </w:tc>
      </w:tr>
      <w:tr w:rsidR="00933719" w:rsidRPr="003A3811" w:rsidTr="004B3622">
        <w:tc>
          <w:tcPr>
            <w:tcW w:w="1838" w:type="dxa"/>
            <w:vAlign w:val="center"/>
          </w:tcPr>
          <w:p w:rsidR="00933719" w:rsidRPr="003A3811" w:rsidRDefault="0079063B" w:rsidP="003E103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time_slot_flag</w:t>
            </w:r>
            <w:proofErr w:type="spellEnd"/>
          </w:p>
        </w:tc>
        <w:tc>
          <w:tcPr>
            <w:tcW w:w="709" w:type="dxa"/>
            <w:vAlign w:val="center"/>
          </w:tcPr>
          <w:p w:rsidR="00933719" w:rsidRPr="003A3811" w:rsidRDefault="0079063B"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933719" w:rsidRPr="003A3811" w:rsidRDefault="0079063B"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LCM </w:t>
            </w:r>
            <w:r w:rsidR="003E1030" w:rsidRPr="003A3811">
              <w:rPr>
                <w:rFonts w:ascii="Times New Roman" w:eastAsia="宋体" w:hAnsi="Times New Roman" w:cs="Times New Roman"/>
                <w:sz w:val="21"/>
                <w:szCs w:val="21"/>
              </w:rPr>
              <w:t>-&gt;</w:t>
            </w:r>
            <w:r w:rsidRPr="003A3811">
              <w:rPr>
                <w:rFonts w:ascii="Times New Roman" w:eastAsia="宋体" w:hAnsi="Times New Roman" w:cs="Times New Roman"/>
                <w:sz w:val="21"/>
                <w:szCs w:val="21"/>
              </w:rPr>
              <w:t xml:space="preserve"> QS</w:t>
            </w:r>
          </w:p>
        </w:tc>
        <w:tc>
          <w:tcPr>
            <w:tcW w:w="4042" w:type="dxa"/>
            <w:vAlign w:val="center"/>
          </w:tcPr>
          <w:p w:rsidR="00933719" w:rsidRPr="003A3811" w:rsidRDefault="0079063B" w:rsidP="001056E9">
            <w:pPr>
              <w:rPr>
                <w:rFonts w:ascii="Times New Roman" w:eastAsia="宋体" w:hAnsi="Times New Roman" w:cs="Times New Roman"/>
                <w:sz w:val="21"/>
                <w:szCs w:val="21"/>
              </w:rPr>
            </w:pPr>
            <w:r w:rsidRPr="003A3811">
              <w:rPr>
                <w:rFonts w:ascii="Times New Roman" w:eastAsia="宋体" w:hAnsi="Times New Roman" w:cs="Times New Roman"/>
                <w:sz w:val="21"/>
                <w:szCs w:val="21"/>
              </w:rPr>
              <w:t>时间槽切换信号。</w:t>
            </w:r>
            <w:r w:rsidR="00F13D5F" w:rsidRPr="003A3811">
              <w:rPr>
                <w:rFonts w:ascii="Times New Roman" w:eastAsia="宋体" w:hAnsi="Times New Roman" w:cs="Times New Roman"/>
                <w:sz w:val="21"/>
                <w:szCs w:val="21"/>
              </w:rPr>
              <w:t>当前位于</w:t>
            </w:r>
            <w:r w:rsidRPr="003A3811">
              <w:rPr>
                <w:rFonts w:ascii="Times New Roman" w:eastAsia="宋体" w:hAnsi="Times New Roman" w:cs="Times New Roman"/>
                <w:sz w:val="21"/>
                <w:szCs w:val="21"/>
              </w:rPr>
              <w:t>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00F13D5F" w:rsidRPr="003A3811">
              <w:rPr>
                <w:rFonts w:ascii="Times New Roman" w:eastAsia="宋体" w:hAnsi="Times New Roman" w:cs="Times New Roman"/>
                <w:sz w:val="21"/>
                <w:szCs w:val="21"/>
              </w:rPr>
              <w:t>位于</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p>
        </w:tc>
      </w:tr>
      <w:tr w:rsidR="003E1030" w:rsidRPr="003A3811" w:rsidTr="007C4694">
        <w:tc>
          <w:tcPr>
            <w:tcW w:w="8290" w:type="dxa"/>
            <w:gridSpan w:val="4"/>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MB </w:t>
            </w:r>
            <w:r w:rsidR="00805D82"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LCM</w:t>
            </w:r>
            <w:r w:rsidRPr="003A3811">
              <w:rPr>
                <w:rFonts w:ascii="Times New Roman" w:eastAsia="宋体" w:hAnsi="Times New Roman" w:cs="Times New Roman"/>
                <w:sz w:val="21"/>
                <w:szCs w:val="21"/>
              </w:rPr>
              <w:t>接口信号定义</w:t>
            </w:r>
          </w:p>
        </w:tc>
      </w:tr>
      <w:tr w:rsidR="00933719" w:rsidRPr="003A3811" w:rsidTr="004B3622">
        <w:tc>
          <w:tcPr>
            <w:tcW w:w="1838"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q0_used_cnt</w:t>
            </w:r>
          </w:p>
        </w:tc>
        <w:tc>
          <w:tcPr>
            <w:tcW w:w="709"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701"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LCM</w:t>
            </w:r>
          </w:p>
        </w:tc>
        <w:tc>
          <w:tcPr>
            <w:tcW w:w="4042" w:type="dxa"/>
            <w:vAlign w:val="center"/>
          </w:tcPr>
          <w:p w:rsidR="00933719" w:rsidRPr="003A3811" w:rsidRDefault="003E1030" w:rsidP="001056E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子模块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队列的已使用长度的计数器</w:t>
            </w:r>
          </w:p>
        </w:tc>
      </w:tr>
      <w:tr w:rsidR="00933719" w:rsidRPr="003A3811" w:rsidTr="004B3622">
        <w:tc>
          <w:tcPr>
            <w:tcW w:w="1838"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q1_used_cnt</w:t>
            </w:r>
          </w:p>
        </w:tc>
        <w:tc>
          <w:tcPr>
            <w:tcW w:w="709"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701" w:type="dxa"/>
            <w:vAlign w:val="center"/>
          </w:tcPr>
          <w:p w:rsidR="00933719"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LCM</w:t>
            </w:r>
          </w:p>
        </w:tc>
        <w:tc>
          <w:tcPr>
            <w:tcW w:w="4042" w:type="dxa"/>
            <w:vAlign w:val="center"/>
          </w:tcPr>
          <w:p w:rsidR="00933719" w:rsidRPr="003A3811" w:rsidRDefault="003E1030" w:rsidP="001056E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子模块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队列的已使用长度的计数器</w:t>
            </w:r>
          </w:p>
        </w:tc>
      </w:tr>
      <w:tr w:rsidR="003E1030" w:rsidRPr="003A3811" w:rsidTr="004B3622">
        <w:tc>
          <w:tcPr>
            <w:tcW w:w="1838"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q2_used_cnt</w:t>
            </w:r>
          </w:p>
        </w:tc>
        <w:tc>
          <w:tcPr>
            <w:tcW w:w="709"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701"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LCM</w:t>
            </w:r>
          </w:p>
        </w:tc>
        <w:tc>
          <w:tcPr>
            <w:tcW w:w="4042" w:type="dxa"/>
            <w:vAlign w:val="center"/>
          </w:tcPr>
          <w:p w:rsidR="003E1030" w:rsidRPr="003A3811" w:rsidRDefault="003E1030" w:rsidP="003E1030">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子模块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队列的已使用长度的计数器</w:t>
            </w:r>
          </w:p>
        </w:tc>
      </w:tr>
      <w:tr w:rsidR="003E1030" w:rsidRPr="003A3811" w:rsidTr="004B3622">
        <w:tc>
          <w:tcPr>
            <w:tcW w:w="1838"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q3_used_cnt</w:t>
            </w:r>
          </w:p>
        </w:tc>
        <w:tc>
          <w:tcPr>
            <w:tcW w:w="709"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701" w:type="dxa"/>
            <w:vAlign w:val="center"/>
          </w:tcPr>
          <w:p w:rsidR="003E1030" w:rsidRPr="003A3811" w:rsidRDefault="003E1030" w:rsidP="003E10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LCM</w:t>
            </w:r>
          </w:p>
        </w:tc>
        <w:tc>
          <w:tcPr>
            <w:tcW w:w="4042" w:type="dxa"/>
            <w:vAlign w:val="center"/>
          </w:tcPr>
          <w:p w:rsidR="003E1030" w:rsidRPr="003A3811" w:rsidRDefault="003E1030" w:rsidP="003E1030">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子模块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队列的已使用长度的计数器</w:t>
            </w:r>
          </w:p>
        </w:tc>
      </w:tr>
      <w:tr w:rsidR="00F13D5F" w:rsidRPr="003A3811" w:rsidTr="007C4694">
        <w:tc>
          <w:tcPr>
            <w:tcW w:w="8290" w:type="dxa"/>
            <w:gridSpan w:val="4"/>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GC </w:t>
            </w:r>
            <w:r w:rsidR="00805D82"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LCM</w:t>
            </w:r>
            <w:r w:rsidRPr="003A3811">
              <w:rPr>
                <w:rFonts w:ascii="Times New Roman" w:eastAsia="宋体" w:hAnsi="Times New Roman" w:cs="Times New Roman"/>
                <w:sz w:val="21"/>
                <w:szCs w:val="21"/>
              </w:rPr>
              <w:t>接口信号定义</w:t>
            </w:r>
          </w:p>
        </w:tc>
      </w:tr>
      <w:tr w:rsidR="00F13D5F" w:rsidRPr="003A3811" w:rsidTr="004B3622">
        <w:tc>
          <w:tcPr>
            <w:tcW w:w="1838" w:type="dxa"/>
            <w:vAlign w:val="center"/>
          </w:tcPr>
          <w:p w:rsidR="00F13D5F" w:rsidRPr="003A3811" w:rsidRDefault="00F13D5F" w:rsidP="00F13D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time_slot_flag</w:t>
            </w:r>
            <w:proofErr w:type="spellEnd"/>
          </w:p>
        </w:tc>
        <w:tc>
          <w:tcPr>
            <w:tcW w:w="709"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 -&gt; GC</w:t>
            </w:r>
          </w:p>
        </w:tc>
        <w:tc>
          <w:tcPr>
            <w:tcW w:w="4042" w:type="dxa"/>
            <w:vAlign w:val="center"/>
          </w:tcPr>
          <w:p w:rsidR="00F13D5F" w:rsidRPr="003A3811" w:rsidRDefault="00F13D5F" w:rsidP="00F13D5F">
            <w:pPr>
              <w:rPr>
                <w:rFonts w:ascii="Times New Roman" w:eastAsia="宋体" w:hAnsi="Times New Roman" w:cs="Times New Roman"/>
                <w:sz w:val="21"/>
                <w:szCs w:val="21"/>
              </w:rPr>
            </w:pPr>
            <w:r w:rsidRPr="003A3811">
              <w:rPr>
                <w:rFonts w:ascii="Times New Roman" w:eastAsia="宋体" w:hAnsi="Times New Roman" w:cs="Times New Roman"/>
                <w:sz w:val="21"/>
                <w:szCs w:val="21"/>
              </w:rPr>
              <w:t>时间槽切换信号。当前位于奇数时间槽为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，位于偶数时间槽为</w:t>
            </w:r>
            <w:r w:rsidRPr="003A3811">
              <w:rPr>
                <w:rFonts w:ascii="Times New Roman" w:eastAsia="宋体" w:hAnsi="Times New Roman" w:cs="Times New Roman"/>
                <w:sz w:val="21"/>
                <w:szCs w:val="21"/>
              </w:rPr>
              <w:t>0</w:t>
            </w:r>
          </w:p>
        </w:tc>
      </w:tr>
      <w:tr w:rsidR="00F13D5F" w:rsidRPr="003A3811" w:rsidTr="004B3622">
        <w:tc>
          <w:tcPr>
            <w:tcW w:w="1838" w:type="dxa"/>
            <w:vAlign w:val="center"/>
          </w:tcPr>
          <w:p w:rsidR="00F13D5F" w:rsidRPr="003A3811" w:rsidRDefault="00F13D5F" w:rsidP="00F13D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tb_depth</w:t>
            </w:r>
            <w:proofErr w:type="spellEnd"/>
          </w:p>
        </w:tc>
        <w:tc>
          <w:tcPr>
            <w:tcW w:w="709"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701"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 -&gt; GC</w:t>
            </w:r>
          </w:p>
        </w:tc>
        <w:tc>
          <w:tcPr>
            <w:tcW w:w="4042" w:type="dxa"/>
            <w:vAlign w:val="center"/>
          </w:tcPr>
          <w:p w:rsidR="00F13D5F" w:rsidRPr="003A3811" w:rsidRDefault="00F13D5F" w:rsidP="00F13D5F">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的令牌桶深度</w:t>
            </w:r>
          </w:p>
        </w:tc>
      </w:tr>
      <w:tr w:rsidR="00F13D5F" w:rsidRPr="003A3811" w:rsidTr="004B3622">
        <w:tc>
          <w:tcPr>
            <w:tcW w:w="1838" w:type="dxa"/>
            <w:vAlign w:val="center"/>
          </w:tcPr>
          <w:p w:rsidR="00F13D5F" w:rsidRPr="003A3811" w:rsidRDefault="00805D82" w:rsidP="00F13D5F">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w:t>
            </w:r>
            <w:r w:rsidR="00F13D5F" w:rsidRPr="003A3811">
              <w:rPr>
                <w:rFonts w:ascii="Times New Roman" w:eastAsia="宋体" w:hAnsi="Times New Roman" w:cs="Times New Roman"/>
                <w:sz w:val="21"/>
                <w:szCs w:val="21"/>
              </w:rPr>
              <w:t>ate</w:t>
            </w:r>
            <w:r w:rsidRPr="003A3811">
              <w:rPr>
                <w:rFonts w:ascii="Times New Roman" w:eastAsia="宋体" w:hAnsi="Times New Roman" w:cs="Times New Roman"/>
                <w:sz w:val="21"/>
                <w:szCs w:val="21"/>
              </w:rPr>
              <w:t>_limit</w:t>
            </w:r>
            <w:proofErr w:type="spellEnd"/>
          </w:p>
        </w:tc>
        <w:tc>
          <w:tcPr>
            <w:tcW w:w="709"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701" w:type="dxa"/>
            <w:vAlign w:val="center"/>
          </w:tcPr>
          <w:p w:rsidR="00F13D5F" w:rsidRPr="003A3811" w:rsidRDefault="00F13D5F" w:rsidP="00F13D5F">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 -&gt; GC</w:t>
            </w:r>
          </w:p>
        </w:tc>
        <w:tc>
          <w:tcPr>
            <w:tcW w:w="4042" w:type="dxa"/>
            <w:vAlign w:val="center"/>
          </w:tcPr>
          <w:p w:rsidR="00F13D5F" w:rsidRPr="003A3811" w:rsidRDefault="00F13D5F" w:rsidP="00F13D5F">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的令牌桶速率</w:t>
            </w:r>
            <w:r w:rsidR="00805D82" w:rsidRPr="003A3811">
              <w:rPr>
                <w:rFonts w:ascii="Times New Roman" w:eastAsia="宋体" w:hAnsi="Times New Roman" w:cs="Times New Roman"/>
                <w:sz w:val="21"/>
                <w:szCs w:val="21"/>
              </w:rPr>
              <w:t>（每</w:t>
            </w:r>
            <w:r w:rsidR="00805D82" w:rsidRPr="003A3811">
              <w:rPr>
                <w:rFonts w:ascii="Times New Roman" w:eastAsia="宋体" w:hAnsi="Times New Roman" w:cs="Times New Roman"/>
                <w:sz w:val="21"/>
                <w:szCs w:val="21"/>
              </w:rPr>
              <w:t>800ns</w:t>
            </w:r>
            <w:r w:rsidR="00805D82" w:rsidRPr="003A3811">
              <w:rPr>
                <w:rFonts w:ascii="Times New Roman" w:eastAsia="宋体" w:hAnsi="Times New Roman" w:cs="Times New Roman"/>
                <w:sz w:val="21"/>
                <w:szCs w:val="21"/>
              </w:rPr>
              <w:t>向令牌桶内添加令牌的数量；支持的最小带宽为</w:t>
            </w:r>
            <w:r w:rsidR="00805D82" w:rsidRPr="003A3811">
              <w:rPr>
                <w:rFonts w:ascii="Times New Roman" w:eastAsia="宋体" w:hAnsi="Times New Roman" w:cs="Times New Roman"/>
                <w:sz w:val="21"/>
                <w:szCs w:val="21"/>
              </w:rPr>
              <w:t>10Mbps</w:t>
            </w:r>
            <w:r w:rsidR="00805D82" w:rsidRPr="003A3811">
              <w:rPr>
                <w:rFonts w:ascii="Times New Roman" w:eastAsia="宋体" w:hAnsi="Times New Roman" w:cs="Times New Roman"/>
                <w:sz w:val="21"/>
                <w:szCs w:val="21"/>
              </w:rPr>
              <w:t>）</w:t>
            </w:r>
          </w:p>
        </w:tc>
      </w:tr>
      <w:tr w:rsidR="00AB0A41" w:rsidRPr="003A3811" w:rsidTr="007C4694">
        <w:tc>
          <w:tcPr>
            <w:tcW w:w="8290" w:type="dxa"/>
            <w:gridSpan w:val="4"/>
            <w:vAlign w:val="center"/>
          </w:tcPr>
          <w:p w:rsidR="00AB0A41" w:rsidRPr="003A3811" w:rsidRDefault="00AB0A41"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to LCM</w:t>
            </w:r>
            <w:r w:rsidRPr="003A3811">
              <w:rPr>
                <w:rFonts w:ascii="Times New Roman" w:eastAsia="宋体" w:hAnsi="Times New Roman" w:cs="Times New Roman"/>
                <w:sz w:val="21"/>
                <w:szCs w:val="21"/>
              </w:rPr>
              <w:t>接口信号定义</w:t>
            </w:r>
          </w:p>
        </w:tc>
      </w:tr>
      <w:tr w:rsidR="00AB0A41" w:rsidRPr="003A3811" w:rsidTr="004B3622">
        <w:tc>
          <w:tcPr>
            <w:tcW w:w="1838" w:type="dxa"/>
            <w:vAlign w:val="center"/>
          </w:tcPr>
          <w:p w:rsidR="00AB0A41" w:rsidRPr="003A3811" w:rsidRDefault="00805D82"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mdin_cnt</w:t>
            </w:r>
            <w:proofErr w:type="spellEnd"/>
          </w:p>
        </w:tc>
        <w:tc>
          <w:tcPr>
            <w:tcW w:w="709"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701"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-&gt; LCM</w:t>
            </w:r>
          </w:p>
        </w:tc>
        <w:tc>
          <w:tcPr>
            <w:tcW w:w="4042" w:type="dxa"/>
            <w:vAlign w:val="center"/>
          </w:tcPr>
          <w:p w:rsidR="00AB0A41" w:rsidRPr="003A3811" w:rsidRDefault="00805D82"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模块的元数据计数器</w:t>
            </w:r>
          </w:p>
        </w:tc>
      </w:tr>
      <w:tr w:rsidR="00AB0A41" w:rsidRPr="003A3811" w:rsidTr="004B3622">
        <w:tc>
          <w:tcPr>
            <w:tcW w:w="1838" w:type="dxa"/>
            <w:vAlign w:val="center"/>
          </w:tcPr>
          <w:p w:rsidR="00AB0A41" w:rsidRPr="003A3811" w:rsidRDefault="00805D82"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mdout_cnt</w:t>
            </w:r>
            <w:proofErr w:type="spellEnd"/>
          </w:p>
        </w:tc>
        <w:tc>
          <w:tcPr>
            <w:tcW w:w="709"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701"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-&gt; LCM</w:t>
            </w:r>
          </w:p>
        </w:tc>
        <w:tc>
          <w:tcPr>
            <w:tcW w:w="4042" w:type="dxa"/>
            <w:vAlign w:val="center"/>
          </w:tcPr>
          <w:p w:rsidR="00AB0A41" w:rsidRPr="003A3811" w:rsidRDefault="00805D82"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模块输出的元数据计数器</w:t>
            </w:r>
          </w:p>
        </w:tc>
      </w:tr>
      <w:tr w:rsidR="00805D82" w:rsidRPr="003A3811" w:rsidTr="007C4694">
        <w:tc>
          <w:tcPr>
            <w:tcW w:w="8290" w:type="dxa"/>
            <w:gridSpan w:val="4"/>
            <w:vAlign w:val="center"/>
          </w:tcPr>
          <w:p w:rsidR="00805D82" w:rsidRPr="003A3811" w:rsidRDefault="00805D82" w:rsidP="00805D8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 IMB</w:t>
            </w:r>
            <w:r w:rsidRPr="003A3811">
              <w:rPr>
                <w:rFonts w:ascii="Times New Roman" w:eastAsia="宋体" w:hAnsi="Times New Roman" w:cs="Times New Roman"/>
                <w:sz w:val="21"/>
                <w:szCs w:val="21"/>
              </w:rPr>
              <w:t>接口信号定义</w:t>
            </w:r>
          </w:p>
        </w:tc>
      </w:tr>
      <w:tr w:rsidR="00AB0A41" w:rsidRPr="003A3811" w:rsidTr="004B3622">
        <w:tc>
          <w:tcPr>
            <w:tcW w:w="1838"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w:t>
            </w:r>
          </w:p>
        </w:tc>
        <w:tc>
          <w:tcPr>
            <w:tcW w:w="709"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24</w:t>
            </w:r>
          </w:p>
        </w:tc>
        <w:tc>
          <w:tcPr>
            <w:tcW w:w="1701"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IBM -&gt; QS</w:t>
            </w:r>
          </w:p>
        </w:tc>
        <w:tc>
          <w:tcPr>
            <w:tcW w:w="4042" w:type="dxa"/>
            <w:vAlign w:val="center"/>
          </w:tcPr>
          <w:p w:rsidR="00AB0A41"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w:t>
            </w:r>
          </w:p>
        </w:tc>
      </w:tr>
      <w:tr w:rsidR="00AB0A41" w:rsidRPr="003A3811" w:rsidTr="004B3622">
        <w:tc>
          <w:tcPr>
            <w:tcW w:w="1838" w:type="dxa"/>
            <w:vAlign w:val="center"/>
          </w:tcPr>
          <w:p w:rsidR="00AB0A41" w:rsidRPr="003A3811" w:rsidRDefault="00805D82"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md_wr</w:t>
            </w:r>
            <w:proofErr w:type="spellEnd"/>
          </w:p>
        </w:tc>
        <w:tc>
          <w:tcPr>
            <w:tcW w:w="709" w:type="dxa"/>
            <w:vAlign w:val="center"/>
          </w:tcPr>
          <w:p w:rsidR="00AB0A41" w:rsidRPr="003A3811" w:rsidRDefault="00805D8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IBM -&gt; QS</w:t>
            </w:r>
          </w:p>
        </w:tc>
        <w:tc>
          <w:tcPr>
            <w:tcW w:w="4042" w:type="dxa"/>
            <w:vAlign w:val="center"/>
          </w:tcPr>
          <w:p w:rsidR="00AB0A41"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元数据输入有效信号</w:t>
            </w:r>
          </w:p>
        </w:tc>
      </w:tr>
      <w:tr w:rsidR="001B5963" w:rsidRPr="003A3811" w:rsidTr="007C4694">
        <w:tc>
          <w:tcPr>
            <w:tcW w:w="8290" w:type="dxa"/>
            <w:gridSpan w:val="4"/>
            <w:vAlign w:val="center"/>
          </w:tcPr>
          <w:p w:rsidR="001B5963" w:rsidRPr="003A3811" w:rsidRDefault="001B5963" w:rsidP="001B596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 MB</w:t>
            </w:r>
            <w:r w:rsidRPr="003A3811">
              <w:rPr>
                <w:rFonts w:ascii="Times New Roman" w:eastAsia="宋体" w:hAnsi="Times New Roman" w:cs="Times New Roman"/>
                <w:sz w:val="21"/>
                <w:szCs w:val="21"/>
              </w:rPr>
              <w:t>接口信号定义</w:t>
            </w:r>
          </w:p>
        </w:tc>
      </w:tr>
      <w:tr w:rsidR="00AB0A41" w:rsidRPr="003A3811" w:rsidTr="004B3622">
        <w:tc>
          <w:tcPr>
            <w:tcW w:w="1838"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md0</w:t>
            </w:r>
          </w:p>
        </w:tc>
        <w:tc>
          <w:tcPr>
            <w:tcW w:w="709"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1701"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-&gt; MB</w:t>
            </w:r>
          </w:p>
        </w:tc>
        <w:tc>
          <w:tcPr>
            <w:tcW w:w="4042" w:type="dxa"/>
            <w:vAlign w:val="center"/>
          </w:tcPr>
          <w:p w:rsidR="00AB0A41"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队列元数据</w:t>
            </w:r>
          </w:p>
        </w:tc>
      </w:tr>
      <w:tr w:rsidR="00AB0A41" w:rsidRPr="003A3811" w:rsidTr="004B3622">
        <w:tc>
          <w:tcPr>
            <w:tcW w:w="1838"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md1</w:t>
            </w:r>
          </w:p>
        </w:tc>
        <w:tc>
          <w:tcPr>
            <w:tcW w:w="709"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1701" w:type="dxa"/>
            <w:vAlign w:val="center"/>
          </w:tcPr>
          <w:p w:rsidR="00AB0A41"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-&gt; MB</w:t>
            </w:r>
          </w:p>
        </w:tc>
        <w:tc>
          <w:tcPr>
            <w:tcW w:w="4042" w:type="dxa"/>
            <w:vAlign w:val="center"/>
          </w:tcPr>
          <w:p w:rsidR="00AB0A41"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队列元数据</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md2</w:t>
            </w:r>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21</w:t>
            </w:r>
          </w:p>
        </w:tc>
        <w:tc>
          <w:tcPr>
            <w:tcW w:w="1701"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-&gt; MB</w:t>
            </w:r>
          </w:p>
        </w:tc>
        <w:tc>
          <w:tcPr>
            <w:tcW w:w="4042" w:type="dxa"/>
            <w:vAlign w:val="center"/>
          </w:tcPr>
          <w:p w:rsidR="001B5963"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md3</w:t>
            </w:r>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1701"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-&gt; MB</w:t>
            </w:r>
          </w:p>
        </w:tc>
        <w:tc>
          <w:tcPr>
            <w:tcW w:w="4042" w:type="dxa"/>
            <w:vAlign w:val="center"/>
          </w:tcPr>
          <w:p w:rsidR="001B5963"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md_wr</w:t>
            </w:r>
            <w:proofErr w:type="spellEnd"/>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1701"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-&gt; MB</w:t>
            </w:r>
          </w:p>
        </w:tc>
        <w:tc>
          <w:tcPr>
            <w:tcW w:w="4042" w:type="dxa"/>
            <w:vAlign w:val="center"/>
          </w:tcPr>
          <w:p w:rsidR="001B5963"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队列元数据有效写信号</w:t>
            </w:r>
          </w:p>
        </w:tc>
      </w:tr>
      <w:tr w:rsidR="001B5963" w:rsidRPr="003A3811" w:rsidTr="007C4694">
        <w:tc>
          <w:tcPr>
            <w:tcW w:w="8290" w:type="dxa"/>
            <w:gridSpan w:val="4"/>
            <w:vAlign w:val="center"/>
          </w:tcPr>
          <w:p w:rsidR="001B5963" w:rsidRPr="003A3811" w:rsidRDefault="001B5963" w:rsidP="001B596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GC</w:t>
            </w:r>
            <w:r w:rsidRPr="003A3811">
              <w:rPr>
                <w:rFonts w:ascii="Times New Roman" w:eastAsia="宋体" w:hAnsi="Times New Roman" w:cs="Times New Roman"/>
                <w:sz w:val="21"/>
                <w:szCs w:val="21"/>
              </w:rPr>
              <w:t>接口信号定义</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md_outport</w:t>
            </w:r>
            <w:proofErr w:type="spellEnd"/>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1701"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GC</w:t>
            </w:r>
          </w:p>
        </w:tc>
        <w:tc>
          <w:tcPr>
            <w:tcW w:w="4042" w:type="dxa"/>
            <w:vAlign w:val="center"/>
          </w:tcPr>
          <w:p w:rsidR="001B5963" w:rsidRPr="003A3811" w:rsidRDefault="001B5963"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队列元数据输出端口</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fifo_empty</w:t>
            </w:r>
            <w:proofErr w:type="spellEnd"/>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1701"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GC</w:t>
            </w:r>
          </w:p>
        </w:tc>
        <w:tc>
          <w:tcPr>
            <w:tcW w:w="4042" w:type="dxa"/>
            <w:vAlign w:val="center"/>
          </w:tcPr>
          <w:p w:rsidR="001B5963" w:rsidRPr="003A3811" w:rsidRDefault="00737C30"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队列空信号</w:t>
            </w:r>
          </w:p>
        </w:tc>
      </w:tr>
      <w:tr w:rsidR="001B5963" w:rsidRPr="003A3811" w:rsidTr="004B3622">
        <w:tc>
          <w:tcPr>
            <w:tcW w:w="1838" w:type="dxa"/>
            <w:vAlign w:val="center"/>
          </w:tcPr>
          <w:p w:rsidR="001B5963" w:rsidRPr="003A3811" w:rsidRDefault="001B5963"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pkt_len</w:t>
            </w:r>
            <w:proofErr w:type="spellEnd"/>
          </w:p>
        </w:tc>
        <w:tc>
          <w:tcPr>
            <w:tcW w:w="709" w:type="dxa"/>
            <w:vAlign w:val="center"/>
          </w:tcPr>
          <w:p w:rsidR="001B5963" w:rsidRPr="003A3811" w:rsidRDefault="001B5963"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12</w:t>
            </w:r>
          </w:p>
        </w:tc>
        <w:tc>
          <w:tcPr>
            <w:tcW w:w="1701"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GC</w:t>
            </w:r>
          </w:p>
        </w:tc>
        <w:tc>
          <w:tcPr>
            <w:tcW w:w="4042" w:type="dxa"/>
            <w:vAlign w:val="center"/>
          </w:tcPr>
          <w:p w:rsidR="001B5963" w:rsidRPr="003A3811" w:rsidRDefault="00737C30"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队列元数据对应的报文需要消耗的令牌数（</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字节消耗</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个令牌）</w:t>
            </w:r>
          </w:p>
        </w:tc>
      </w:tr>
      <w:tr w:rsidR="00737C30" w:rsidRPr="003A3811" w:rsidTr="007C4694">
        <w:tc>
          <w:tcPr>
            <w:tcW w:w="8290" w:type="dxa"/>
            <w:gridSpan w:val="4"/>
            <w:vAlign w:val="center"/>
          </w:tcPr>
          <w:p w:rsidR="00737C30" w:rsidRPr="003A3811" w:rsidRDefault="00737C30" w:rsidP="00737C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EBM</w:t>
            </w:r>
            <w:r w:rsidRPr="003A3811">
              <w:rPr>
                <w:rFonts w:ascii="Times New Roman" w:eastAsia="宋体" w:hAnsi="Times New Roman" w:cs="Times New Roman"/>
                <w:sz w:val="21"/>
                <w:szCs w:val="21"/>
              </w:rPr>
              <w:t>接口信号定义</w:t>
            </w:r>
          </w:p>
        </w:tc>
      </w:tr>
      <w:tr w:rsidR="001B5963" w:rsidRPr="003A3811" w:rsidTr="004B3622">
        <w:tc>
          <w:tcPr>
            <w:tcW w:w="1838" w:type="dxa"/>
            <w:vAlign w:val="center"/>
          </w:tcPr>
          <w:p w:rsidR="001B5963" w:rsidRPr="003A3811" w:rsidRDefault="00737C30"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pkt_valid</w:t>
            </w:r>
            <w:proofErr w:type="spellEnd"/>
          </w:p>
        </w:tc>
        <w:tc>
          <w:tcPr>
            <w:tcW w:w="709"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EBM -&gt; GC</w:t>
            </w:r>
          </w:p>
        </w:tc>
        <w:tc>
          <w:tcPr>
            <w:tcW w:w="4042" w:type="dxa"/>
            <w:vAlign w:val="center"/>
          </w:tcPr>
          <w:p w:rsidR="001B5963" w:rsidRPr="003A3811" w:rsidRDefault="00737C30"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中分组最后一拍输出信号</w:t>
            </w:r>
          </w:p>
        </w:tc>
      </w:tr>
      <w:tr w:rsidR="001B5963" w:rsidRPr="003A3811" w:rsidTr="004B3622">
        <w:tc>
          <w:tcPr>
            <w:tcW w:w="1838" w:type="dxa"/>
            <w:vAlign w:val="center"/>
          </w:tcPr>
          <w:p w:rsidR="001B5963" w:rsidRPr="003A3811" w:rsidRDefault="00737C30" w:rsidP="00AB0A4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bandwidth_discard</w:t>
            </w:r>
            <w:proofErr w:type="spellEnd"/>
          </w:p>
        </w:tc>
        <w:tc>
          <w:tcPr>
            <w:tcW w:w="709"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1B5963" w:rsidRPr="003A3811" w:rsidRDefault="00737C30"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-&gt; EBM</w:t>
            </w:r>
          </w:p>
        </w:tc>
        <w:tc>
          <w:tcPr>
            <w:tcW w:w="4042" w:type="dxa"/>
            <w:vAlign w:val="center"/>
          </w:tcPr>
          <w:p w:rsidR="001B5963" w:rsidRPr="003A3811" w:rsidRDefault="00737C30"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带宽预约分组丢弃信号</w:t>
            </w:r>
          </w:p>
        </w:tc>
      </w:tr>
      <w:tr w:rsidR="00737C30" w:rsidRPr="003A3811" w:rsidTr="007C4694">
        <w:tc>
          <w:tcPr>
            <w:tcW w:w="8290" w:type="dxa"/>
            <w:gridSpan w:val="4"/>
            <w:vAlign w:val="center"/>
          </w:tcPr>
          <w:p w:rsidR="00737C30" w:rsidRPr="003A3811" w:rsidRDefault="00DA39A6" w:rsidP="00737C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FPGA OS Egress</w:t>
            </w:r>
            <w:r w:rsidR="004B3622" w:rsidRPr="003A3811">
              <w:rPr>
                <w:rFonts w:ascii="Times New Roman" w:eastAsia="宋体" w:hAnsi="Times New Roman" w:cs="Times New Roman"/>
                <w:sz w:val="21"/>
                <w:szCs w:val="21"/>
              </w:rPr>
              <w:t>接口信号定义</w:t>
            </w:r>
          </w:p>
        </w:tc>
      </w:tr>
      <w:tr w:rsidR="001B5963" w:rsidRPr="003A3811" w:rsidTr="004B3622">
        <w:tc>
          <w:tcPr>
            <w:tcW w:w="1838" w:type="dxa"/>
            <w:vAlign w:val="center"/>
          </w:tcPr>
          <w:p w:rsidR="001B5963" w:rsidRPr="003A3811" w:rsidRDefault="004B362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pktout_usedw_0</w:t>
            </w:r>
          </w:p>
        </w:tc>
        <w:tc>
          <w:tcPr>
            <w:tcW w:w="709" w:type="dxa"/>
            <w:vAlign w:val="center"/>
          </w:tcPr>
          <w:p w:rsidR="001B5963" w:rsidRPr="003A3811" w:rsidRDefault="004B362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701" w:type="dxa"/>
            <w:vAlign w:val="center"/>
          </w:tcPr>
          <w:p w:rsidR="001B5963" w:rsidRPr="003A3811" w:rsidRDefault="004B3622" w:rsidP="00AB0A4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-&gt; FPGA OS</w:t>
            </w:r>
          </w:p>
        </w:tc>
        <w:tc>
          <w:tcPr>
            <w:tcW w:w="4042" w:type="dxa"/>
            <w:vAlign w:val="center"/>
          </w:tcPr>
          <w:p w:rsidR="001B5963" w:rsidRPr="003A3811" w:rsidRDefault="004B3622" w:rsidP="00AB0A41">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已经存储的报文深度</w:t>
            </w:r>
          </w:p>
        </w:tc>
      </w:tr>
      <w:tr w:rsidR="004B3622" w:rsidRPr="003A3811" w:rsidTr="004B3622">
        <w:tc>
          <w:tcPr>
            <w:tcW w:w="1838"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pktout_usedw_1</w:t>
            </w:r>
          </w:p>
        </w:tc>
        <w:tc>
          <w:tcPr>
            <w:tcW w:w="709"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701"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-&gt; FPGA OS</w:t>
            </w:r>
          </w:p>
        </w:tc>
        <w:tc>
          <w:tcPr>
            <w:tcW w:w="4042" w:type="dxa"/>
            <w:vAlign w:val="center"/>
          </w:tcPr>
          <w:p w:rsidR="004B3622" w:rsidRPr="003A3811" w:rsidRDefault="004B3622"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号端口</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已经存储的报文深度</w:t>
            </w:r>
          </w:p>
        </w:tc>
      </w:tr>
      <w:tr w:rsidR="004B3622" w:rsidRPr="003A3811" w:rsidTr="007C4694">
        <w:tc>
          <w:tcPr>
            <w:tcW w:w="8290" w:type="dxa"/>
            <w:gridSpan w:val="4"/>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TS</w:t>
            </w:r>
            <w:r w:rsidRPr="003A3811">
              <w:rPr>
                <w:rFonts w:ascii="Times New Roman" w:eastAsia="宋体" w:hAnsi="Times New Roman" w:cs="Times New Roman"/>
                <w:sz w:val="21"/>
                <w:szCs w:val="21"/>
              </w:rPr>
              <w:t>接口信号定义</w:t>
            </w:r>
          </w:p>
        </w:tc>
      </w:tr>
      <w:tr w:rsidR="004B3622" w:rsidRPr="003A3811" w:rsidTr="004B3622">
        <w:tc>
          <w:tcPr>
            <w:tcW w:w="1838" w:type="dxa"/>
            <w:vAlign w:val="center"/>
          </w:tcPr>
          <w:p w:rsidR="004B3622" w:rsidRPr="003A3811" w:rsidRDefault="004B3622" w:rsidP="004B36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schedule_valid</w:t>
            </w:r>
            <w:proofErr w:type="spellEnd"/>
          </w:p>
        </w:tc>
        <w:tc>
          <w:tcPr>
            <w:tcW w:w="709"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1701"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-&gt; TS</w:t>
            </w:r>
          </w:p>
        </w:tc>
        <w:tc>
          <w:tcPr>
            <w:tcW w:w="4042" w:type="dxa"/>
            <w:vAlign w:val="center"/>
          </w:tcPr>
          <w:p w:rsidR="004B3622" w:rsidRPr="003A3811" w:rsidRDefault="004B3622"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模块的</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个队列可调度信号</w:t>
            </w:r>
          </w:p>
        </w:tc>
      </w:tr>
      <w:tr w:rsidR="004B3622" w:rsidRPr="003A3811" w:rsidTr="004B3622">
        <w:tc>
          <w:tcPr>
            <w:tcW w:w="1838"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q2_rden</w:t>
            </w:r>
          </w:p>
        </w:tc>
        <w:tc>
          <w:tcPr>
            <w:tcW w:w="709"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-&gt; GC</w:t>
            </w:r>
          </w:p>
        </w:tc>
        <w:tc>
          <w:tcPr>
            <w:tcW w:w="4042" w:type="dxa"/>
            <w:vAlign w:val="center"/>
          </w:tcPr>
          <w:p w:rsidR="004B3622" w:rsidRPr="003A3811" w:rsidRDefault="004B3622"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队列元数据的读信号</w:t>
            </w:r>
          </w:p>
        </w:tc>
      </w:tr>
      <w:tr w:rsidR="004B3622" w:rsidRPr="003A3811" w:rsidTr="007C4694">
        <w:tc>
          <w:tcPr>
            <w:tcW w:w="8290" w:type="dxa"/>
            <w:gridSpan w:val="4"/>
            <w:vAlign w:val="center"/>
          </w:tcPr>
          <w:p w:rsidR="004B3622" w:rsidRPr="003A3811" w:rsidRDefault="004B3622"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TS</w:t>
            </w:r>
            <w:r w:rsidRPr="003A3811">
              <w:rPr>
                <w:rFonts w:ascii="Times New Roman" w:eastAsia="宋体" w:hAnsi="Times New Roman" w:cs="Times New Roman"/>
                <w:sz w:val="21"/>
                <w:szCs w:val="21"/>
              </w:rPr>
              <w:t>接口信号定义</w:t>
            </w:r>
          </w:p>
        </w:tc>
      </w:tr>
      <w:tr w:rsidR="004B3622" w:rsidRPr="003A3811" w:rsidTr="004B3622">
        <w:tc>
          <w:tcPr>
            <w:tcW w:w="1838"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w:t>
            </w:r>
            <w:r w:rsidR="004B3622" w:rsidRPr="003A3811">
              <w:rPr>
                <w:rFonts w:ascii="Times New Roman" w:eastAsia="宋体" w:hAnsi="Times New Roman" w:cs="Times New Roman"/>
                <w:sz w:val="21"/>
                <w:szCs w:val="21"/>
              </w:rPr>
              <w:t>d</w:t>
            </w:r>
          </w:p>
        </w:tc>
        <w:tc>
          <w:tcPr>
            <w:tcW w:w="709"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701"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TS</w:t>
            </w:r>
          </w:p>
        </w:tc>
        <w:tc>
          <w:tcPr>
            <w:tcW w:w="4042" w:type="dxa"/>
            <w:vAlign w:val="center"/>
          </w:tcPr>
          <w:p w:rsidR="004B3622" w:rsidRPr="003A3811" w:rsidRDefault="00B52ACB"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队列元数据</w:t>
            </w:r>
          </w:p>
        </w:tc>
      </w:tr>
      <w:tr w:rsidR="004B3622" w:rsidRPr="003A3811" w:rsidTr="004B3622">
        <w:tc>
          <w:tcPr>
            <w:tcW w:w="1838" w:type="dxa"/>
            <w:vAlign w:val="center"/>
          </w:tcPr>
          <w:p w:rsidR="004B3622" w:rsidRPr="003A3811" w:rsidRDefault="00B52ACB" w:rsidP="004B36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w:t>
            </w:r>
            <w:r w:rsidR="004B3622" w:rsidRPr="003A3811">
              <w:rPr>
                <w:rFonts w:ascii="Times New Roman" w:eastAsia="宋体" w:hAnsi="Times New Roman" w:cs="Times New Roman"/>
                <w:sz w:val="21"/>
                <w:szCs w:val="21"/>
              </w:rPr>
              <w:t>d_wr</w:t>
            </w:r>
            <w:proofErr w:type="spellEnd"/>
          </w:p>
        </w:tc>
        <w:tc>
          <w:tcPr>
            <w:tcW w:w="709"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-&gt; TS</w:t>
            </w:r>
          </w:p>
        </w:tc>
        <w:tc>
          <w:tcPr>
            <w:tcW w:w="4042" w:type="dxa"/>
            <w:vAlign w:val="center"/>
          </w:tcPr>
          <w:p w:rsidR="004B3622" w:rsidRPr="003A3811" w:rsidRDefault="00B52ACB"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队列元数据有效信号</w:t>
            </w:r>
          </w:p>
        </w:tc>
      </w:tr>
      <w:tr w:rsidR="004B3622" w:rsidRPr="003A3811" w:rsidTr="004B3622">
        <w:tc>
          <w:tcPr>
            <w:tcW w:w="1838" w:type="dxa"/>
            <w:vAlign w:val="center"/>
          </w:tcPr>
          <w:p w:rsidR="004B3622" w:rsidRPr="003A3811" w:rsidRDefault="00B52ACB" w:rsidP="004B36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rden</w:t>
            </w:r>
            <w:proofErr w:type="spellEnd"/>
          </w:p>
        </w:tc>
        <w:tc>
          <w:tcPr>
            <w:tcW w:w="709"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1701"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-&gt; MB</w:t>
            </w:r>
          </w:p>
        </w:tc>
        <w:tc>
          <w:tcPr>
            <w:tcW w:w="4042" w:type="dxa"/>
            <w:vAlign w:val="center"/>
          </w:tcPr>
          <w:p w:rsidR="004B3622" w:rsidRPr="003A3811" w:rsidRDefault="00B52ACB"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队列元数据读信号</w:t>
            </w:r>
          </w:p>
        </w:tc>
      </w:tr>
      <w:tr w:rsidR="00B52ACB" w:rsidRPr="003A3811" w:rsidTr="007C4694">
        <w:tc>
          <w:tcPr>
            <w:tcW w:w="8290" w:type="dxa"/>
            <w:gridSpan w:val="4"/>
            <w:vAlign w:val="center"/>
          </w:tcPr>
          <w:p w:rsidR="00B52ACB" w:rsidRPr="003A3811" w:rsidRDefault="00B52ACB" w:rsidP="00B52AC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 EBM</w:t>
            </w:r>
            <w:r w:rsidRPr="003A3811">
              <w:rPr>
                <w:rFonts w:ascii="Times New Roman" w:eastAsia="宋体" w:hAnsi="Times New Roman" w:cs="Times New Roman"/>
                <w:sz w:val="21"/>
                <w:szCs w:val="21"/>
              </w:rPr>
              <w:t>接口信号定义</w:t>
            </w:r>
          </w:p>
        </w:tc>
      </w:tr>
      <w:tr w:rsidR="004B3622" w:rsidRPr="003A3811" w:rsidTr="004B3622">
        <w:tc>
          <w:tcPr>
            <w:tcW w:w="1838"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md</w:t>
            </w:r>
          </w:p>
        </w:tc>
        <w:tc>
          <w:tcPr>
            <w:tcW w:w="709"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701"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-&gt; EBM</w:t>
            </w:r>
          </w:p>
        </w:tc>
        <w:tc>
          <w:tcPr>
            <w:tcW w:w="4042" w:type="dxa"/>
            <w:vAlign w:val="center"/>
          </w:tcPr>
          <w:p w:rsidR="004B3622" w:rsidRPr="003A3811" w:rsidRDefault="00B52ACB"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w:t>
            </w:r>
          </w:p>
        </w:tc>
      </w:tr>
      <w:tr w:rsidR="004B3622" w:rsidRPr="003A3811" w:rsidTr="004B3622">
        <w:tc>
          <w:tcPr>
            <w:tcW w:w="1838" w:type="dxa"/>
            <w:vAlign w:val="center"/>
          </w:tcPr>
          <w:p w:rsidR="004B3622" w:rsidRPr="003A3811" w:rsidRDefault="00B52ACB" w:rsidP="004B3622">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md_wr</w:t>
            </w:r>
            <w:proofErr w:type="spellEnd"/>
          </w:p>
        </w:tc>
        <w:tc>
          <w:tcPr>
            <w:tcW w:w="709"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701" w:type="dxa"/>
            <w:vAlign w:val="center"/>
          </w:tcPr>
          <w:p w:rsidR="004B3622" w:rsidRPr="003A3811" w:rsidRDefault="00B52ACB" w:rsidP="004B3622">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-&gt; EBM</w:t>
            </w:r>
          </w:p>
        </w:tc>
        <w:tc>
          <w:tcPr>
            <w:tcW w:w="4042" w:type="dxa"/>
            <w:vAlign w:val="center"/>
          </w:tcPr>
          <w:p w:rsidR="004B3622" w:rsidRPr="003A3811" w:rsidRDefault="00B52ACB" w:rsidP="004B3622">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元数据有效信号</w:t>
            </w:r>
          </w:p>
        </w:tc>
      </w:tr>
    </w:tbl>
    <w:p w:rsidR="00EB310D" w:rsidRPr="003A3811" w:rsidRDefault="009C7BF9" w:rsidP="009C7BF9">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包含了</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个处理流程，即：队列选择（</w:t>
      </w:r>
      <w:r w:rsidRPr="003A3811">
        <w:rPr>
          <w:rFonts w:ascii="Times New Roman" w:eastAsia="宋体" w:hAnsi="Times New Roman" w:cs="Times New Roman"/>
          <w:sz w:val="21"/>
          <w:szCs w:val="21"/>
        </w:rPr>
        <w:t>Queue Selecting</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QS</w:t>
      </w:r>
      <w:r w:rsidRPr="003A3811">
        <w:rPr>
          <w:rFonts w:ascii="Times New Roman" w:eastAsia="宋体" w:hAnsi="Times New Roman" w:cs="Times New Roman"/>
          <w:sz w:val="21"/>
          <w:szCs w:val="21"/>
        </w:rPr>
        <w:t>）模块负责元数据的队列选择；元数据缓存（</w:t>
      </w:r>
      <w:r w:rsidRPr="003A3811">
        <w:rPr>
          <w:rFonts w:ascii="Times New Roman" w:eastAsia="宋体" w:hAnsi="Times New Roman" w:cs="Times New Roman"/>
          <w:sz w:val="21"/>
          <w:szCs w:val="21"/>
        </w:rPr>
        <w:t>Metadata Buffer</w:t>
      </w:r>
      <w:r w:rsidRPr="003A3811">
        <w:rPr>
          <w:rFonts w:ascii="Times New Roman" w:eastAsia="宋体" w:hAnsi="Times New Roman" w:cs="Times New Roman"/>
          <w:sz w:val="21"/>
          <w:szCs w:val="21"/>
        </w:rPr>
        <w:t>）模块负责缓存元数据；门控（</w:t>
      </w:r>
      <w:r w:rsidRPr="003A3811">
        <w:rPr>
          <w:rFonts w:ascii="Times New Roman" w:eastAsia="宋体" w:hAnsi="Times New Roman" w:cs="Times New Roman"/>
          <w:sz w:val="21"/>
          <w:szCs w:val="21"/>
        </w:rPr>
        <w:t>Gate Control</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）模块负责判断</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个队列是否可以被调度，同时支持令牌桶算法对</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队列进行流量整形；转发调度（</w:t>
      </w:r>
      <w:r w:rsidRPr="003A3811">
        <w:rPr>
          <w:rFonts w:ascii="Times New Roman" w:eastAsia="宋体" w:hAnsi="Times New Roman" w:cs="Times New Roman"/>
          <w:sz w:val="21"/>
          <w:szCs w:val="21"/>
        </w:rPr>
        <w:t>Transmitting and Scheduling</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）模块负责根据优先级进行调度操作。</w:t>
      </w:r>
    </w:p>
    <w:p w:rsidR="00EB310D" w:rsidRPr="003A3811" w:rsidRDefault="00F67FB7" w:rsidP="00F67FB7">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8086" w:dyaOrig="6990">
          <v:shape id="_x0000_i1048" type="#_x0000_t75" style="width:262.2pt;height:226.2pt" o:ole="">
            <v:imagedata r:id="rId82" o:title=""/>
          </v:shape>
          <o:OLEObject Type="Embed" ProgID="Visio.Drawing.15" ShapeID="_x0000_i1048" DrawAspect="Content" ObjectID="_1621194488" r:id="rId83"/>
        </w:object>
      </w:r>
    </w:p>
    <w:p w:rsidR="00F67FB7" w:rsidRPr="003A3811" w:rsidRDefault="00F67FB7" w:rsidP="00F67FB7">
      <w:pPr>
        <w:jc w:val="center"/>
        <w:rPr>
          <w:rFonts w:ascii="Times New Roman" w:eastAsia="宋体" w:hAnsi="Times New Roman" w:cs="Times New Roman"/>
          <w:sz w:val="15"/>
          <w:szCs w:val="15"/>
        </w:rPr>
      </w:pP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a</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QS</w:t>
      </w:r>
      <w:r w:rsidRPr="003A3811">
        <w:rPr>
          <w:rFonts w:ascii="Times New Roman" w:eastAsia="宋体" w:hAnsi="Times New Roman" w:cs="Times New Roman"/>
          <w:sz w:val="15"/>
          <w:szCs w:val="15"/>
        </w:rPr>
        <w:t>模块处理流程图</w:t>
      </w:r>
    </w:p>
    <w:p w:rsidR="00EB310D" w:rsidRPr="003A3811" w:rsidRDefault="00F67FB7" w:rsidP="00EB310D">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2716" w:dyaOrig="6915">
          <v:shape id="_x0000_i1049" type="#_x0000_t75" style="width:87.05pt;height:220.85pt" o:ole="">
            <v:imagedata r:id="rId84" o:title=""/>
          </v:shape>
          <o:OLEObject Type="Embed" ProgID="Visio.Drawing.15" ShapeID="_x0000_i1049" DrawAspect="Content" ObjectID="_1621194489" r:id="rId85"/>
        </w:object>
      </w:r>
    </w:p>
    <w:p w:rsidR="00EB310D" w:rsidRPr="003A3811" w:rsidRDefault="00F67FB7" w:rsidP="00EB310D">
      <w:pPr>
        <w:jc w:val="center"/>
        <w:rPr>
          <w:rFonts w:ascii="Times New Roman" w:eastAsia="宋体" w:hAnsi="Times New Roman" w:cs="Times New Roman"/>
          <w:sz w:val="15"/>
          <w:szCs w:val="15"/>
        </w:rPr>
      </w:pP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b</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MB</w:t>
      </w:r>
      <w:r w:rsidRPr="003A3811">
        <w:rPr>
          <w:rFonts w:ascii="Times New Roman" w:eastAsia="宋体" w:hAnsi="Times New Roman" w:cs="Times New Roman"/>
          <w:sz w:val="15"/>
          <w:szCs w:val="15"/>
        </w:rPr>
        <w:t>模块处理流程图</w:t>
      </w:r>
    </w:p>
    <w:p w:rsidR="00EB310D" w:rsidRPr="003A3811" w:rsidRDefault="00F67FB7" w:rsidP="00EB310D">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4201" w:dyaOrig="4725">
          <v:shape id="_x0000_i1050" type="#_x0000_t75" style="width:137.55pt;height:154.75pt" o:ole="">
            <v:imagedata r:id="rId86" o:title=""/>
          </v:shape>
          <o:OLEObject Type="Embed" ProgID="Visio.Drawing.15" ShapeID="_x0000_i1050" DrawAspect="Content" ObjectID="_1621194490" r:id="rId87"/>
        </w:object>
      </w:r>
    </w:p>
    <w:p w:rsidR="00EB310D" w:rsidRPr="003A3811" w:rsidRDefault="00F67FB7" w:rsidP="00EB310D">
      <w:pPr>
        <w:jc w:val="center"/>
        <w:rPr>
          <w:rFonts w:ascii="Times New Roman" w:eastAsia="宋体" w:hAnsi="Times New Roman" w:cs="Times New Roman"/>
          <w:sz w:val="15"/>
          <w:szCs w:val="15"/>
        </w:rPr>
      </w:pP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c</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GC</w:t>
      </w:r>
      <w:r w:rsidRPr="003A3811">
        <w:rPr>
          <w:rFonts w:ascii="Times New Roman" w:eastAsia="宋体" w:hAnsi="Times New Roman" w:cs="Times New Roman"/>
          <w:sz w:val="15"/>
          <w:szCs w:val="15"/>
        </w:rPr>
        <w:t>模块处理流程图</w:t>
      </w:r>
    </w:p>
    <w:p w:rsidR="00EB310D" w:rsidRPr="003A3811" w:rsidRDefault="00F67FB7" w:rsidP="00EB310D">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6451" w:dyaOrig="6631">
          <v:shape id="_x0000_i1051" type="#_x0000_t75" style="width:211.7pt;height:217.6pt" o:ole="">
            <v:imagedata r:id="rId88" o:title=""/>
          </v:shape>
          <o:OLEObject Type="Embed" ProgID="Visio.Drawing.15" ShapeID="_x0000_i1051" DrawAspect="Content" ObjectID="_1621194491" r:id="rId89"/>
        </w:object>
      </w:r>
    </w:p>
    <w:p w:rsidR="00EB310D" w:rsidRPr="003A3811" w:rsidRDefault="00F67FB7" w:rsidP="00EB310D">
      <w:pPr>
        <w:jc w:val="center"/>
        <w:rPr>
          <w:rFonts w:ascii="Times New Roman" w:eastAsia="宋体" w:hAnsi="Times New Roman" w:cs="Times New Roman"/>
          <w:sz w:val="15"/>
          <w:szCs w:val="15"/>
        </w:rPr>
      </w:pP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d</w:t>
      </w:r>
      <w:r w:rsidRPr="003A3811">
        <w:rPr>
          <w:rFonts w:ascii="Times New Roman" w:eastAsia="宋体" w:hAnsi="Times New Roman" w:cs="Times New Roman"/>
          <w:sz w:val="15"/>
          <w:szCs w:val="15"/>
        </w:rPr>
        <w:t>）</w:t>
      </w:r>
      <w:r w:rsidRPr="003A3811">
        <w:rPr>
          <w:rFonts w:ascii="Times New Roman" w:eastAsia="宋体" w:hAnsi="Times New Roman" w:cs="Times New Roman"/>
          <w:sz w:val="15"/>
          <w:szCs w:val="15"/>
        </w:rPr>
        <w:t>TS</w:t>
      </w:r>
      <w:r w:rsidRPr="003A3811">
        <w:rPr>
          <w:rFonts w:ascii="Times New Roman" w:eastAsia="宋体" w:hAnsi="Times New Roman" w:cs="Times New Roman"/>
          <w:sz w:val="15"/>
          <w:szCs w:val="15"/>
        </w:rPr>
        <w:t>模块处理流程图</w:t>
      </w:r>
    </w:p>
    <w:p w:rsidR="00EB310D" w:rsidRPr="003A3811" w:rsidRDefault="00EB310D" w:rsidP="00EB310D">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EOS</w:t>
      </w:r>
      <w:r w:rsidRPr="003A3811">
        <w:rPr>
          <w:rFonts w:ascii="Times New Roman" w:eastAsia="宋体" w:hAnsi="Times New Roman" w:cs="Times New Roman"/>
          <w:sz w:val="18"/>
          <w:szCs w:val="18"/>
        </w:rPr>
        <w:t>子模块处理流程图</w:t>
      </w:r>
    </w:p>
    <w:p w:rsidR="00933719" w:rsidRPr="003A3811" w:rsidRDefault="009C7BF9" w:rsidP="009C7BF9">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每一个功能子模块的具体功能如下所示：</w:t>
      </w:r>
    </w:p>
    <w:p w:rsidR="00967B51" w:rsidRPr="003A3811" w:rsidRDefault="009C7BF9" w:rsidP="009C7BF9">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QS</w:t>
      </w:r>
      <w:r w:rsidRPr="003A3811">
        <w:rPr>
          <w:rFonts w:ascii="Times New Roman" w:eastAsia="宋体" w:hAnsi="Times New Roman" w:cs="Times New Roman"/>
          <w:b/>
          <w:sz w:val="21"/>
          <w:szCs w:val="21"/>
        </w:rPr>
        <w:t>模块：</w:t>
      </w:r>
      <w:r w:rsidRPr="003A3811">
        <w:rPr>
          <w:rFonts w:ascii="Times New Roman" w:eastAsia="宋体" w:hAnsi="Times New Roman" w:cs="Times New Roman"/>
          <w:sz w:val="21"/>
          <w:szCs w:val="21"/>
        </w:rPr>
        <w:t>队列选择（</w:t>
      </w:r>
      <w:r w:rsidRPr="003A3811">
        <w:rPr>
          <w:rFonts w:ascii="Times New Roman" w:eastAsia="宋体" w:hAnsi="Times New Roman" w:cs="Times New Roman"/>
          <w:sz w:val="21"/>
          <w:szCs w:val="21"/>
        </w:rPr>
        <w:t>Queue Selecting</w:t>
      </w:r>
      <w:r w:rsidRPr="003A3811">
        <w:rPr>
          <w:rFonts w:ascii="Times New Roman" w:eastAsia="宋体" w:hAnsi="Times New Roman" w:cs="Times New Roman"/>
          <w:sz w:val="21"/>
          <w:szCs w:val="21"/>
        </w:rPr>
        <w:t>）模块，负责将不同的元数据写入相对应的队列中。根据当前时间槽的奇偶和元数据</w:t>
      </w:r>
      <w:r w:rsidRPr="003A3811">
        <w:rPr>
          <w:rFonts w:ascii="Times New Roman" w:eastAsia="宋体" w:hAnsi="Times New Roman" w:cs="Times New Roman"/>
          <w:sz w:val="21"/>
          <w:szCs w:val="21"/>
        </w:rPr>
        <w:t>TSN-Metadata[23:21]</w:t>
      </w:r>
      <w:r w:rsidRPr="003A3811">
        <w:rPr>
          <w:rFonts w:ascii="Times New Roman" w:eastAsia="宋体" w:hAnsi="Times New Roman" w:cs="Times New Roman"/>
          <w:sz w:val="21"/>
          <w:szCs w:val="21"/>
        </w:rPr>
        <w:t>类型决定将元数据传输到哪个队列：</w:t>
      </w:r>
    </w:p>
    <w:p w:rsidR="00967B51" w:rsidRPr="003A3811" w:rsidRDefault="009C7BF9" w:rsidP="00967B51">
      <w:pPr>
        <w:pStyle w:val="a4"/>
        <w:numPr>
          <w:ilvl w:val="0"/>
          <w:numId w:val="14"/>
        </w:numPr>
        <w:ind w:firstLineChars="0"/>
        <w:rPr>
          <w:rFonts w:cs="Times New Roman"/>
          <w:szCs w:val="21"/>
        </w:rPr>
      </w:pPr>
      <w:r w:rsidRPr="003A3811">
        <w:rPr>
          <w:rFonts w:cs="Times New Roman"/>
          <w:szCs w:val="21"/>
        </w:rPr>
        <w:t>若</w:t>
      </w:r>
      <w:r w:rsidRPr="003A3811">
        <w:rPr>
          <w:rFonts w:cs="Times New Roman"/>
          <w:szCs w:val="21"/>
        </w:rPr>
        <w:t>TSN-Metadata[23:21]</w:t>
      </w:r>
      <w:r w:rsidRPr="003A3811">
        <w:rPr>
          <w:rFonts w:cs="Times New Roman"/>
          <w:szCs w:val="21"/>
        </w:rPr>
        <w:t>为</w:t>
      </w:r>
      <w:r w:rsidR="00F46D52" w:rsidRPr="003A3811">
        <w:rPr>
          <w:rFonts w:cs="Times New Roman"/>
          <w:szCs w:val="21"/>
        </w:rPr>
        <w:t>0</w:t>
      </w:r>
      <w:r w:rsidR="00F46D52" w:rsidRPr="003A3811">
        <w:rPr>
          <w:rFonts w:cs="Times New Roman"/>
          <w:szCs w:val="21"/>
        </w:rPr>
        <w:t>，则将</w:t>
      </w:r>
      <w:r w:rsidR="00F46D52" w:rsidRPr="003A3811">
        <w:rPr>
          <w:rFonts w:cs="Times New Roman"/>
          <w:szCs w:val="21"/>
        </w:rPr>
        <w:t>TSN-Metadata[8:0]</w:t>
      </w:r>
      <w:r w:rsidR="00F46D52" w:rsidRPr="003A3811">
        <w:rPr>
          <w:rFonts w:cs="Times New Roman"/>
          <w:szCs w:val="21"/>
        </w:rPr>
        <w:t>传输给</w:t>
      </w:r>
      <w:r w:rsidR="00F46D52" w:rsidRPr="003A3811">
        <w:rPr>
          <w:rFonts w:cs="Times New Roman"/>
          <w:szCs w:val="21"/>
        </w:rPr>
        <w:t>Q</w:t>
      </w:r>
      <w:r w:rsidR="00F46D52" w:rsidRPr="003A3811">
        <w:rPr>
          <w:rFonts w:cs="Times New Roman"/>
          <w:szCs w:val="21"/>
          <w:vertAlign w:val="subscript"/>
        </w:rPr>
        <w:t>3</w:t>
      </w:r>
      <w:r w:rsidR="00F46D52" w:rsidRPr="003A3811">
        <w:rPr>
          <w:rFonts w:cs="Times New Roman"/>
          <w:szCs w:val="21"/>
        </w:rPr>
        <w:t>队列；</w:t>
      </w:r>
    </w:p>
    <w:p w:rsidR="00967B51" w:rsidRPr="003A3811" w:rsidRDefault="00F46D52" w:rsidP="00967B51">
      <w:pPr>
        <w:pStyle w:val="a4"/>
        <w:numPr>
          <w:ilvl w:val="0"/>
          <w:numId w:val="14"/>
        </w:numPr>
        <w:ind w:firstLineChars="0"/>
        <w:rPr>
          <w:rFonts w:cs="Times New Roman"/>
          <w:szCs w:val="21"/>
        </w:rPr>
      </w:pPr>
      <w:r w:rsidRPr="003A3811">
        <w:rPr>
          <w:rFonts w:cs="Times New Roman"/>
          <w:szCs w:val="21"/>
        </w:rPr>
        <w:t>若</w:t>
      </w:r>
      <w:r w:rsidRPr="003A3811">
        <w:rPr>
          <w:rFonts w:cs="Times New Roman"/>
          <w:szCs w:val="21"/>
        </w:rPr>
        <w:t>TSN-Metadata[23:21]</w:t>
      </w:r>
      <w:r w:rsidRPr="003A3811">
        <w:rPr>
          <w:rFonts w:cs="Times New Roman"/>
          <w:szCs w:val="21"/>
        </w:rPr>
        <w:t>为</w:t>
      </w:r>
      <w:r w:rsidRPr="003A3811">
        <w:rPr>
          <w:rFonts w:cs="Times New Roman"/>
          <w:szCs w:val="21"/>
        </w:rPr>
        <w:t>1</w:t>
      </w:r>
      <w:r w:rsidRPr="003A3811">
        <w:rPr>
          <w:rFonts w:cs="Times New Roman"/>
          <w:szCs w:val="21"/>
        </w:rPr>
        <w:t>，则将</w:t>
      </w:r>
      <w:r w:rsidRPr="003A3811">
        <w:rPr>
          <w:rFonts w:cs="Times New Roman"/>
          <w:szCs w:val="21"/>
        </w:rPr>
        <w:t>TSN-Metadata[20:9]</w:t>
      </w:r>
      <w:r w:rsidRPr="003A3811">
        <w:rPr>
          <w:rFonts w:cs="Times New Roman"/>
          <w:szCs w:val="21"/>
        </w:rPr>
        <w:t>对应的</w:t>
      </w:r>
      <w:proofErr w:type="spellStart"/>
      <w:r w:rsidRPr="003A3811">
        <w:rPr>
          <w:rFonts w:cs="Times New Roman"/>
          <w:szCs w:val="21"/>
        </w:rPr>
        <w:t>pkt_len</w:t>
      </w:r>
      <w:proofErr w:type="spellEnd"/>
      <w:r w:rsidRPr="003A3811">
        <w:rPr>
          <w:rFonts w:cs="Times New Roman"/>
          <w:szCs w:val="21"/>
        </w:rPr>
        <w:t>减去两拍的</w:t>
      </w:r>
      <w:r w:rsidRPr="003A3811">
        <w:rPr>
          <w:rFonts w:cs="Times New Roman"/>
          <w:szCs w:val="21"/>
        </w:rPr>
        <w:t>FAST-Metadata</w:t>
      </w:r>
      <w:r w:rsidRPr="003A3811">
        <w:rPr>
          <w:rFonts w:cs="Times New Roman"/>
          <w:szCs w:val="21"/>
        </w:rPr>
        <w:t>长度（</w:t>
      </w:r>
      <w:r w:rsidRPr="003A3811">
        <w:rPr>
          <w:rFonts w:cs="Times New Roman"/>
          <w:szCs w:val="21"/>
        </w:rPr>
        <w:t>32</w:t>
      </w:r>
      <w:r w:rsidRPr="003A3811">
        <w:rPr>
          <w:rFonts w:cs="Times New Roman"/>
          <w:szCs w:val="21"/>
        </w:rPr>
        <w:t>字节），并连同</w:t>
      </w:r>
      <w:r w:rsidRPr="003A3811">
        <w:rPr>
          <w:rFonts w:cs="Times New Roman"/>
          <w:szCs w:val="21"/>
        </w:rPr>
        <w:t>TSN-Metadata[8:0]</w:t>
      </w:r>
      <w:r w:rsidRPr="003A3811">
        <w:rPr>
          <w:rFonts w:cs="Times New Roman"/>
          <w:szCs w:val="21"/>
        </w:rPr>
        <w:t>传输给</w:t>
      </w:r>
      <w:r w:rsidRPr="003A3811">
        <w:rPr>
          <w:rFonts w:cs="Times New Roman"/>
          <w:szCs w:val="21"/>
        </w:rPr>
        <w:t>Q</w:t>
      </w:r>
      <w:r w:rsidRPr="003A3811">
        <w:rPr>
          <w:rFonts w:cs="Times New Roman"/>
          <w:szCs w:val="21"/>
          <w:vertAlign w:val="subscript"/>
        </w:rPr>
        <w:t>2</w:t>
      </w:r>
      <w:r w:rsidR="00AC291B" w:rsidRPr="003A3811">
        <w:rPr>
          <w:rFonts w:cs="Times New Roman"/>
          <w:szCs w:val="21"/>
        </w:rPr>
        <w:t>队列；</w:t>
      </w:r>
    </w:p>
    <w:p w:rsidR="00967B51" w:rsidRPr="003A3811" w:rsidRDefault="00AC291B" w:rsidP="00967B51">
      <w:pPr>
        <w:pStyle w:val="a4"/>
        <w:numPr>
          <w:ilvl w:val="0"/>
          <w:numId w:val="14"/>
        </w:numPr>
        <w:ind w:firstLineChars="0"/>
        <w:rPr>
          <w:rFonts w:cs="Times New Roman"/>
          <w:szCs w:val="21"/>
        </w:rPr>
      </w:pPr>
      <w:r w:rsidRPr="003A3811">
        <w:rPr>
          <w:rFonts w:cs="Times New Roman"/>
          <w:szCs w:val="21"/>
        </w:rPr>
        <w:t>若</w:t>
      </w:r>
      <w:r w:rsidRPr="003A3811">
        <w:rPr>
          <w:rFonts w:cs="Times New Roman"/>
          <w:szCs w:val="21"/>
        </w:rPr>
        <w:t>TSN-Metadata[23:21]</w:t>
      </w:r>
      <w:r w:rsidRPr="003A3811">
        <w:rPr>
          <w:rFonts w:cs="Times New Roman"/>
          <w:szCs w:val="21"/>
        </w:rPr>
        <w:t>为</w:t>
      </w:r>
      <w:r w:rsidRPr="003A3811">
        <w:rPr>
          <w:rFonts w:cs="Times New Roman"/>
          <w:szCs w:val="21"/>
        </w:rPr>
        <w:t>2</w:t>
      </w:r>
      <w:r w:rsidRPr="003A3811">
        <w:rPr>
          <w:rFonts w:cs="Times New Roman"/>
          <w:szCs w:val="21"/>
        </w:rPr>
        <w:t>，则将</w:t>
      </w:r>
      <w:r w:rsidRPr="003A3811">
        <w:rPr>
          <w:rFonts w:cs="Times New Roman"/>
          <w:szCs w:val="21"/>
        </w:rPr>
        <w:t>TSN-Metadata[20:9]</w:t>
      </w:r>
      <w:r w:rsidRPr="003A3811">
        <w:rPr>
          <w:rFonts w:cs="Times New Roman"/>
          <w:szCs w:val="21"/>
        </w:rPr>
        <w:t>置</w:t>
      </w:r>
      <w:r w:rsidRPr="003A3811">
        <w:rPr>
          <w:rFonts w:cs="Times New Roman"/>
          <w:szCs w:val="21"/>
        </w:rPr>
        <w:t>0</w:t>
      </w:r>
      <w:r w:rsidRPr="003A3811">
        <w:rPr>
          <w:rFonts w:cs="Times New Roman"/>
          <w:szCs w:val="21"/>
        </w:rPr>
        <w:t>（</w:t>
      </w:r>
      <w:r w:rsidRPr="003A3811">
        <w:rPr>
          <w:rFonts w:cs="Times New Roman"/>
          <w:szCs w:val="21"/>
        </w:rPr>
        <w:t>PTP</w:t>
      </w:r>
      <w:r w:rsidRPr="003A3811">
        <w:rPr>
          <w:rFonts w:cs="Times New Roman"/>
          <w:szCs w:val="21"/>
        </w:rPr>
        <w:t>分组无需进行流量整形，不需要消耗令牌）</w:t>
      </w:r>
      <w:r w:rsidR="00E04C92" w:rsidRPr="003A3811">
        <w:rPr>
          <w:rFonts w:cs="Times New Roman"/>
          <w:szCs w:val="21"/>
        </w:rPr>
        <w:t>，并连同</w:t>
      </w:r>
      <w:r w:rsidR="00E04C92" w:rsidRPr="003A3811">
        <w:rPr>
          <w:rFonts w:cs="Times New Roman"/>
          <w:szCs w:val="21"/>
        </w:rPr>
        <w:t>TSN-Metadata[8:0]</w:t>
      </w:r>
      <w:r w:rsidR="00E04C92" w:rsidRPr="003A3811">
        <w:rPr>
          <w:rFonts w:cs="Times New Roman"/>
          <w:szCs w:val="21"/>
        </w:rPr>
        <w:t>传输给</w:t>
      </w:r>
      <w:r w:rsidR="00E04C92" w:rsidRPr="003A3811">
        <w:rPr>
          <w:rFonts w:cs="Times New Roman"/>
          <w:szCs w:val="21"/>
        </w:rPr>
        <w:t>Q</w:t>
      </w:r>
      <w:r w:rsidR="00E04C92" w:rsidRPr="003A3811">
        <w:rPr>
          <w:rFonts w:cs="Times New Roman"/>
          <w:szCs w:val="21"/>
          <w:vertAlign w:val="subscript"/>
        </w:rPr>
        <w:t>2</w:t>
      </w:r>
      <w:r w:rsidR="00E04C92" w:rsidRPr="003A3811">
        <w:rPr>
          <w:rFonts w:cs="Times New Roman"/>
          <w:szCs w:val="21"/>
        </w:rPr>
        <w:t>队列</w:t>
      </w:r>
      <w:r w:rsidRPr="003A3811">
        <w:rPr>
          <w:rFonts w:cs="Times New Roman"/>
          <w:szCs w:val="21"/>
        </w:rPr>
        <w:t>；</w:t>
      </w:r>
    </w:p>
    <w:p w:rsidR="00967B51" w:rsidRPr="003A3811" w:rsidRDefault="00AC291B" w:rsidP="00967B51">
      <w:pPr>
        <w:pStyle w:val="a4"/>
        <w:numPr>
          <w:ilvl w:val="0"/>
          <w:numId w:val="14"/>
        </w:numPr>
        <w:ind w:firstLineChars="0"/>
        <w:rPr>
          <w:rFonts w:cs="Times New Roman"/>
          <w:szCs w:val="21"/>
        </w:rPr>
      </w:pPr>
      <w:r w:rsidRPr="003A3811">
        <w:rPr>
          <w:rFonts w:cs="Times New Roman"/>
          <w:szCs w:val="21"/>
        </w:rPr>
        <w:t>若</w:t>
      </w:r>
      <w:r w:rsidRPr="003A3811">
        <w:rPr>
          <w:rFonts w:cs="Times New Roman"/>
          <w:szCs w:val="21"/>
        </w:rPr>
        <w:t>TSN-Metadata[23:21]</w:t>
      </w:r>
      <w:r w:rsidRPr="003A3811">
        <w:rPr>
          <w:rFonts w:cs="Times New Roman"/>
          <w:szCs w:val="21"/>
        </w:rPr>
        <w:t>为</w:t>
      </w:r>
      <w:r w:rsidRPr="003A3811">
        <w:rPr>
          <w:rFonts w:cs="Times New Roman"/>
          <w:szCs w:val="21"/>
        </w:rPr>
        <w:t>3</w:t>
      </w:r>
      <w:r w:rsidRPr="003A3811">
        <w:rPr>
          <w:rFonts w:cs="Times New Roman"/>
          <w:szCs w:val="21"/>
        </w:rPr>
        <w:t>且当前为奇数时间槽，则将</w:t>
      </w:r>
      <w:r w:rsidRPr="003A3811">
        <w:rPr>
          <w:rFonts w:cs="Times New Roman"/>
          <w:szCs w:val="21"/>
        </w:rPr>
        <w:t>TSN-Metadata[8:0]</w:t>
      </w:r>
      <w:r w:rsidR="00967B51" w:rsidRPr="003A3811">
        <w:rPr>
          <w:rFonts w:cs="Times New Roman"/>
          <w:szCs w:val="21"/>
        </w:rPr>
        <w:t>传输到</w:t>
      </w:r>
      <w:r w:rsidR="00967B51" w:rsidRPr="003A3811">
        <w:rPr>
          <w:rFonts w:cs="Times New Roman"/>
          <w:szCs w:val="21"/>
        </w:rPr>
        <w:t>Q</w:t>
      </w:r>
      <w:r w:rsidR="00967B51" w:rsidRPr="003A3811">
        <w:rPr>
          <w:rFonts w:cs="Times New Roman"/>
          <w:szCs w:val="21"/>
          <w:vertAlign w:val="subscript"/>
        </w:rPr>
        <w:t>1</w:t>
      </w:r>
      <w:r w:rsidR="00967B51" w:rsidRPr="003A3811">
        <w:rPr>
          <w:rFonts w:cs="Times New Roman"/>
          <w:szCs w:val="21"/>
        </w:rPr>
        <w:t>队列，当前为偶数时间槽，则将</w:t>
      </w:r>
      <w:r w:rsidR="00967B51" w:rsidRPr="003A3811">
        <w:rPr>
          <w:rFonts w:cs="Times New Roman"/>
          <w:szCs w:val="21"/>
        </w:rPr>
        <w:t>TSN-Metadata[8:0]</w:t>
      </w:r>
      <w:r w:rsidR="00967B51" w:rsidRPr="003A3811">
        <w:rPr>
          <w:rFonts w:cs="Times New Roman"/>
          <w:szCs w:val="21"/>
        </w:rPr>
        <w:t>传输到</w:t>
      </w:r>
      <w:r w:rsidR="00967B51" w:rsidRPr="003A3811">
        <w:rPr>
          <w:rFonts w:cs="Times New Roman"/>
          <w:szCs w:val="21"/>
        </w:rPr>
        <w:t>Q</w:t>
      </w:r>
      <w:r w:rsidR="00967B51" w:rsidRPr="003A3811">
        <w:rPr>
          <w:rFonts w:cs="Times New Roman"/>
          <w:szCs w:val="21"/>
          <w:vertAlign w:val="subscript"/>
        </w:rPr>
        <w:t>0</w:t>
      </w:r>
      <w:r w:rsidR="00967B51" w:rsidRPr="003A3811">
        <w:rPr>
          <w:rFonts w:cs="Times New Roman"/>
          <w:szCs w:val="21"/>
        </w:rPr>
        <w:t>队列；</w:t>
      </w:r>
    </w:p>
    <w:p w:rsidR="00967B51" w:rsidRPr="003A3811" w:rsidRDefault="00967B51" w:rsidP="00967B51">
      <w:pPr>
        <w:pStyle w:val="a4"/>
        <w:numPr>
          <w:ilvl w:val="0"/>
          <w:numId w:val="14"/>
        </w:numPr>
        <w:ind w:firstLineChars="0"/>
        <w:rPr>
          <w:rFonts w:cs="Times New Roman"/>
          <w:szCs w:val="21"/>
        </w:rPr>
      </w:pPr>
      <w:r w:rsidRPr="003A3811">
        <w:rPr>
          <w:rFonts w:cs="Times New Roman"/>
          <w:szCs w:val="21"/>
        </w:rPr>
        <w:t>若</w:t>
      </w:r>
      <w:r w:rsidRPr="003A3811">
        <w:rPr>
          <w:rFonts w:cs="Times New Roman"/>
          <w:szCs w:val="21"/>
        </w:rPr>
        <w:t>TSN-Metadata[23:21]</w:t>
      </w:r>
      <w:r w:rsidRPr="003A3811">
        <w:rPr>
          <w:rFonts w:cs="Times New Roman"/>
          <w:szCs w:val="21"/>
        </w:rPr>
        <w:t>为</w:t>
      </w:r>
      <w:r w:rsidRPr="003A3811">
        <w:rPr>
          <w:rFonts w:cs="Times New Roman"/>
          <w:szCs w:val="21"/>
        </w:rPr>
        <w:t>4</w:t>
      </w:r>
      <w:r w:rsidRPr="003A3811">
        <w:rPr>
          <w:rFonts w:cs="Times New Roman"/>
          <w:szCs w:val="21"/>
        </w:rPr>
        <w:t>，则将</w:t>
      </w:r>
      <w:r w:rsidRPr="003A3811">
        <w:rPr>
          <w:rFonts w:cs="Times New Roman"/>
          <w:szCs w:val="21"/>
        </w:rPr>
        <w:t>TSN-Metadata[20:9]</w:t>
      </w:r>
      <w:r w:rsidRPr="003A3811">
        <w:rPr>
          <w:rFonts w:cs="Times New Roman"/>
          <w:szCs w:val="21"/>
        </w:rPr>
        <w:t>对应的</w:t>
      </w:r>
      <w:proofErr w:type="spellStart"/>
      <w:r w:rsidRPr="003A3811">
        <w:rPr>
          <w:rFonts w:cs="Times New Roman"/>
          <w:szCs w:val="21"/>
        </w:rPr>
        <w:t>pkt_len</w:t>
      </w:r>
      <w:proofErr w:type="spellEnd"/>
      <w:r w:rsidRPr="003A3811">
        <w:rPr>
          <w:rFonts w:cs="Times New Roman"/>
          <w:szCs w:val="21"/>
        </w:rPr>
        <w:t>减去两拍的</w:t>
      </w:r>
      <w:r w:rsidRPr="003A3811">
        <w:rPr>
          <w:rFonts w:cs="Times New Roman"/>
          <w:szCs w:val="21"/>
        </w:rPr>
        <w:t>FAST-Metadata</w:t>
      </w:r>
      <w:r w:rsidRPr="003A3811">
        <w:rPr>
          <w:rFonts w:cs="Times New Roman"/>
          <w:szCs w:val="21"/>
        </w:rPr>
        <w:t>长度（</w:t>
      </w:r>
      <w:r w:rsidRPr="003A3811">
        <w:rPr>
          <w:rFonts w:cs="Times New Roman"/>
          <w:szCs w:val="21"/>
        </w:rPr>
        <w:t>32</w:t>
      </w:r>
      <w:r w:rsidRPr="003A3811">
        <w:rPr>
          <w:rFonts w:cs="Times New Roman"/>
          <w:szCs w:val="21"/>
        </w:rPr>
        <w:t>字节），并连同</w:t>
      </w:r>
      <w:r w:rsidRPr="003A3811">
        <w:rPr>
          <w:rFonts w:cs="Times New Roman"/>
          <w:szCs w:val="21"/>
        </w:rPr>
        <w:t>TSN-Metadata[8:0]</w:t>
      </w:r>
      <w:r w:rsidRPr="003A3811">
        <w:rPr>
          <w:rFonts w:cs="Times New Roman"/>
          <w:szCs w:val="21"/>
        </w:rPr>
        <w:t>传输给</w:t>
      </w:r>
      <w:r w:rsidRPr="003A3811">
        <w:rPr>
          <w:rFonts w:cs="Times New Roman"/>
          <w:szCs w:val="21"/>
        </w:rPr>
        <w:t>Q</w:t>
      </w:r>
      <w:r w:rsidRPr="003A3811">
        <w:rPr>
          <w:rFonts w:cs="Times New Roman"/>
          <w:szCs w:val="21"/>
          <w:vertAlign w:val="subscript"/>
        </w:rPr>
        <w:t>2</w:t>
      </w:r>
      <w:r w:rsidRPr="003A3811">
        <w:rPr>
          <w:rFonts w:cs="Times New Roman"/>
          <w:szCs w:val="21"/>
        </w:rPr>
        <w:t>队列；</w:t>
      </w:r>
    </w:p>
    <w:p w:rsidR="009C7BF9" w:rsidRPr="003A3811" w:rsidRDefault="00967B51" w:rsidP="00967B51">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MB</w:t>
      </w:r>
      <w:r w:rsidRPr="003A3811">
        <w:rPr>
          <w:rFonts w:ascii="Times New Roman" w:eastAsia="宋体" w:hAnsi="Times New Roman" w:cs="Times New Roman"/>
          <w:b/>
          <w:sz w:val="21"/>
          <w:szCs w:val="21"/>
        </w:rPr>
        <w:t>模块：</w:t>
      </w:r>
      <w:r w:rsidRPr="003A3811">
        <w:rPr>
          <w:rFonts w:ascii="Times New Roman" w:eastAsia="宋体" w:hAnsi="Times New Roman" w:cs="Times New Roman"/>
          <w:sz w:val="21"/>
          <w:szCs w:val="21"/>
        </w:rPr>
        <w:t>元数据缓存（</w:t>
      </w:r>
      <w:r w:rsidRPr="003A3811">
        <w:rPr>
          <w:rFonts w:ascii="Times New Roman" w:eastAsia="宋体" w:hAnsi="Times New Roman" w:cs="Times New Roman"/>
          <w:sz w:val="21"/>
          <w:szCs w:val="21"/>
        </w:rPr>
        <w:t>Metadata Buffer</w:t>
      </w:r>
      <w:r w:rsidRPr="003A3811">
        <w:rPr>
          <w:rFonts w:ascii="Times New Roman" w:eastAsia="宋体" w:hAnsi="Times New Roman" w:cs="Times New Roman"/>
          <w:sz w:val="21"/>
          <w:szCs w:val="21"/>
        </w:rPr>
        <w:t>）模块。其中，</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队列缓存</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分组的元数据的偶数时钟队列；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队列缓存</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分组的元数据的奇数时钟队列；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队列缓存带宽预约分组、</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分组以及</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模块生成的并发流的元数据的队列；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缓存</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流量的元数据的队列。同时，等待</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模块的读信号，将相应队列的元数据读出。</w:t>
      </w:r>
    </w:p>
    <w:p w:rsidR="00040F3B" w:rsidRPr="003A3811" w:rsidRDefault="00040F3B" w:rsidP="00967B51">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GC</w:t>
      </w:r>
      <w:r w:rsidRPr="003A3811">
        <w:rPr>
          <w:rFonts w:ascii="Times New Roman" w:eastAsia="宋体" w:hAnsi="Times New Roman" w:cs="Times New Roman"/>
          <w:b/>
          <w:sz w:val="21"/>
          <w:szCs w:val="21"/>
        </w:rPr>
        <w:t>模块：</w:t>
      </w:r>
      <w:r w:rsidRPr="003A3811">
        <w:rPr>
          <w:rFonts w:ascii="Times New Roman" w:eastAsia="宋体" w:hAnsi="Times New Roman" w:cs="Times New Roman"/>
          <w:sz w:val="21"/>
          <w:szCs w:val="21"/>
        </w:rPr>
        <w:t>门控（</w:t>
      </w:r>
      <w:r w:rsidRPr="003A3811">
        <w:rPr>
          <w:rFonts w:ascii="Times New Roman" w:eastAsia="宋体" w:hAnsi="Times New Roman" w:cs="Times New Roman"/>
          <w:sz w:val="21"/>
          <w:szCs w:val="21"/>
        </w:rPr>
        <w:t>Gate Control</w:t>
      </w:r>
      <w:r w:rsidRPr="003A3811">
        <w:rPr>
          <w:rFonts w:ascii="Times New Roman" w:eastAsia="宋体" w:hAnsi="Times New Roman" w:cs="Times New Roman"/>
          <w:sz w:val="21"/>
          <w:szCs w:val="21"/>
        </w:rPr>
        <w:t>）模块，负责令牌桶中的令牌计数；同时，判断带宽预约流量是否应该被丢弃，并将判断结果传给</w:t>
      </w: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模块，以及判断</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中的</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个队列是否可以被调度，并将决策结果传递给</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w:t>
      </w:r>
    </w:p>
    <w:p w:rsidR="00040F3B" w:rsidRPr="003A3811" w:rsidRDefault="0078593B" w:rsidP="00967B51">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lastRenderedPageBreak/>
        <w:t>TS</w:t>
      </w:r>
      <w:r w:rsidRPr="003A3811">
        <w:rPr>
          <w:rFonts w:ascii="Times New Roman" w:eastAsia="宋体" w:hAnsi="Times New Roman" w:cs="Times New Roman"/>
          <w:b/>
          <w:sz w:val="21"/>
          <w:szCs w:val="21"/>
        </w:rPr>
        <w:t>模块：</w:t>
      </w:r>
      <w:r w:rsidRPr="003A3811">
        <w:rPr>
          <w:rFonts w:ascii="Times New Roman" w:eastAsia="宋体" w:hAnsi="Times New Roman" w:cs="Times New Roman"/>
          <w:sz w:val="21"/>
          <w:szCs w:val="21"/>
        </w:rPr>
        <w:t>转发调度（</w:t>
      </w:r>
      <w:r w:rsidRPr="003A3811">
        <w:rPr>
          <w:rFonts w:ascii="Times New Roman" w:eastAsia="宋体" w:hAnsi="Times New Roman" w:cs="Times New Roman"/>
          <w:sz w:val="21"/>
          <w:szCs w:val="21"/>
        </w:rPr>
        <w:t>Transmitting and Scheduling</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模块根据</w:t>
      </w: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模块传来的判断结果，对可进行调度的队列采用绝对优先级的调度策略来调度</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模块中的元数据。</w:t>
      </w:r>
    </w:p>
    <w:p w:rsidR="00EE7CAF" w:rsidRPr="003A3811" w:rsidRDefault="009C2DCA" w:rsidP="00EE7CAF">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3</w:t>
      </w:r>
      <w:r w:rsidR="00EE7CAF" w:rsidRPr="003A3811">
        <w:rPr>
          <w:rFonts w:ascii="Times New Roman" w:eastAsia="宋体" w:hAnsi="Times New Roman" w:cs="Times New Roman"/>
          <w:sz w:val="24"/>
          <w:szCs w:val="24"/>
        </w:rPr>
        <w:t>.7.3 EOS</w:t>
      </w:r>
      <w:r w:rsidR="00EE7CAF" w:rsidRPr="003A3811">
        <w:rPr>
          <w:rFonts w:ascii="Times New Roman" w:eastAsia="宋体" w:hAnsi="Times New Roman" w:cs="Times New Roman"/>
          <w:sz w:val="24"/>
          <w:szCs w:val="24"/>
        </w:rPr>
        <w:t>模块详细设计</w:t>
      </w:r>
    </w:p>
    <w:p w:rsidR="00496124" w:rsidRPr="003A3811" w:rsidRDefault="00496124" w:rsidP="00496124">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3.7.3.1 EOS</w:t>
      </w:r>
      <w:r w:rsidRPr="003A3811">
        <w:rPr>
          <w:rFonts w:ascii="Times New Roman" w:eastAsia="宋体" w:hAnsi="Times New Roman" w:cs="Times New Roman"/>
          <w:sz w:val="24"/>
          <w:szCs w:val="24"/>
        </w:rPr>
        <w:t>顶层模块设计</w:t>
      </w:r>
    </w:p>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3.7.3.1.1</w:t>
      </w:r>
      <w:r w:rsidRPr="003A3811">
        <w:rPr>
          <w:rFonts w:ascii="Times New Roman" w:eastAsia="宋体" w:hAnsi="Times New Roman" w:cs="Times New Roman"/>
          <w:sz w:val="24"/>
          <w:szCs w:val="24"/>
        </w:rPr>
        <w:t>模块接口设计</w:t>
      </w:r>
    </w:p>
    <w:p w:rsidR="00496124" w:rsidRPr="003A3811" w:rsidRDefault="00496124" w:rsidP="0049612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顶层模块接口信号定义</w:t>
      </w:r>
      <w:r w:rsidR="00A42C00" w:rsidRPr="003A3811">
        <w:rPr>
          <w:rFonts w:ascii="Times New Roman" w:eastAsia="宋体" w:hAnsi="Times New Roman" w:cs="Times New Roman"/>
          <w:sz w:val="21"/>
          <w:szCs w:val="21"/>
        </w:rPr>
        <w:t>图</w:t>
      </w:r>
      <w:r w:rsidRPr="003A3811">
        <w:rPr>
          <w:rFonts w:ascii="Times New Roman" w:eastAsia="宋体" w:hAnsi="Times New Roman" w:cs="Times New Roman"/>
          <w:sz w:val="21"/>
          <w:szCs w:val="21"/>
        </w:rPr>
        <w:t>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496124" w:rsidRPr="003A3811" w:rsidRDefault="00E95688" w:rsidP="00496124">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11067" w:dyaOrig="5876">
          <v:shape id="_x0000_i1052" type="#_x0000_t75" style="width:254.7pt;height:135.4pt" o:ole="">
            <v:imagedata r:id="rId90" o:title=""/>
          </v:shape>
          <o:OLEObject Type="Embed" ProgID="Visio.Drawing.11" ShapeID="_x0000_i1052" DrawAspect="Content" ObjectID="_1621194492" r:id="rId91"/>
        </w:object>
      </w:r>
    </w:p>
    <w:p w:rsidR="00496124" w:rsidRPr="003A3811" w:rsidRDefault="00496124" w:rsidP="00496124">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EOS</w:t>
      </w:r>
      <w:r w:rsidRPr="003A3811">
        <w:rPr>
          <w:rFonts w:ascii="Times New Roman" w:eastAsia="宋体" w:hAnsi="Times New Roman" w:cs="Times New Roman"/>
          <w:sz w:val="18"/>
          <w:szCs w:val="18"/>
        </w:rPr>
        <w:t>模块外部接口信号定义图</w:t>
      </w:r>
    </w:p>
    <w:p w:rsidR="00496124" w:rsidRPr="003A3811" w:rsidRDefault="00496124" w:rsidP="0049612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接口信号定义</w:t>
      </w:r>
      <w:r w:rsidR="00A42C00" w:rsidRPr="003A3811">
        <w:rPr>
          <w:rFonts w:ascii="Times New Roman" w:eastAsia="宋体" w:hAnsi="Times New Roman" w:cs="Times New Roman"/>
          <w:sz w:val="21"/>
          <w:szCs w:val="21"/>
        </w:rPr>
        <w:t>表</w:t>
      </w:r>
      <w:r w:rsidRPr="003A3811">
        <w:rPr>
          <w:rFonts w:ascii="Times New Roman" w:eastAsia="宋体" w:hAnsi="Times New Roman" w:cs="Times New Roman"/>
          <w:sz w:val="21"/>
          <w:szCs w:val="21"/>
        </w:rPr>
        <w:t>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496124" w:rsidRPr="003A3811" w:rsidRDefault="00496124" w:rsidP="00496124">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EOS</w:t>
      </w:r>
      <w:r w:rsidRPr="003A3811">
        <w:rPr>
          <w:rFonts w:ascii="Times New Roman" w:eastAsia="宋体" w:hAnsi="Times New Roman" w:cs="Times New Roman"/>
          <w:sz w:val="18"/>
          <w:szCs w:val="18"/>
        </w:rPr>
        <w:t>模块外部接口信号定义表</w:t>
      </w:r>
    </w:p>
    <w:tbl>
      <w:tblPr>
        <w:tblStyle w:val="a3"/>
        <w:tblW w:w="0" w:type="auto"/>
        <w:tblLook w:val="04A0" w:firstRow="1" w:lastRow="0" w:firstColumn="1" w:lastColumn="0" w:noHBand="0" w:noVBand="1"/>
      </w:tblPr>
      <w:tblGrid>
        <w:gridCol w:w="2573"/>
        <w:gridCol w:w="966"/>
        <w:gridCol w:w="992"/>
        <w:gridCol w:w="3759"/>
      </w:tblGrid>
      <w:tr w:rsidR="00AD2BB9" w:rsidRPr="003A3811" w:rsidTr="008C689F">
        <w:tc>
          <w:tcPr>
            <w:tcW w:w="2573" w:type="dxa"/>
            <w:shd w:val="clear" w:color="auto" w:fill="9CC2E5" w:themeFill="accent5" w:themeFillTint="99"/>
            <w:vAlign w:val="center"/>
          </w:tcPr>
          <w:p w:rsidR="00AD2BB9" w:rsidRPr="003A3811" w:rsidRDefault="00AD2BB9" w:rsidP="00496124">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966" w:type="dxa"/>
            <w:shd w:val="clear" w:color="auto" w:fill="9CC2E5" w:themeFill="accent5" w:themeFillTint="99"/>
            <w:vAlign w:val="center"/>
          </w:tcPr>
          <w:p w:rsidR="00AD2BB9" w:rsidRPr="003A3811" w:rsidRDefault="00AD2BB9" w:rsidP="00496124">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992" w:type="dxa"/>
            <w:shd w:val="clear" w:color="auto" w:fill="9CC2E5" w:themeFill="accent5" w:themeFillTint="99"/>
            <w:vAlign w:val="center"/>
          </w:tcPr>
          <w:p w:rsidR="00AD2BB9" w:rsidRPr="003A3811" w:rsidRDefault="00AD2BB9" w:rsidP="00496124">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3759" w:type="dxa"/>
            <w:shd w:val="clear" w:color="auto" w:fill="9CC2E5" w:themeFill="accent5" w:themeFillTint="99"/>
            <w:vAlign w:val="center"/>
          </w:tcPr>
          <w:p w:rsidR="00AD2BB9" w:rsidRPr="003A3811" w:rsidRDefault="00AD2BB9" w:rsidP="00496124">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AD2BB9" w:rsidRPr="003A3811" w:rsidTr="008C689F">
        <w:tc>
          <w:tcPr>
            <w:tcW w:w="2573" w:type="dxa"/>
            <w:vAlign w:val="center"/>
          </w:tcPr>
          <w:p w:rsidR="00AD2BB9" w:rsidRPr="003A3811" w:rsidRDefault="00687671" w:rsidP="00496124">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w:t>
            </w:r>
            <w:r w:rsidR="00AD2BB9" w:rsidRPr="003A3811">
              <w:rPr>
                <w:rFonts w:ascii="Times New Roman" w:eastAsia="宋体" w:hAnsi="Times New Roman" w:cs="Times New Roman"/>
                <w:sz w:val="21"/>
                <w:szCs w:val="21"/>
              </w:rPr>
              <w:t>lk</w:t>
            </w:r>
            <w:proofErr w:type="spellEnd"/>
          </w:p>
        </w:tc>
        <w:tc>
          <w:tcPr>
            <w:tcW w:w="966" w:type="dxa"/>
            <w:vAlign w:val="center"/>
          </w:tcPr>
          <w:p w:rsidR="00AD2BB9" w:rsidRPr="003A3811" w:rsidRDefault="00AD2BB9" w:rsidP="00496124">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AD2BB9" w:rsidRPr="003A3811" w:rsidRDefault="00AD2BB9" w:rsidP="00496124">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759" w:type="dxa"/>
            <w:vAlign w:val="center"/>
          </w:tcPr>
          <w:p w:rsidR="00AD2BB9"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AD2BB9" w:rsidRPr="003A3811" w:rsidTr="008C689F">
        <w:tc>
          <w:tcPr>
            <w:tcW w:w="2573" w:type="dxa"/>
            <w:vAlign w:val="center"/>
          </w:tcPr>
          <w:p w:rsidR="00AD2BB9" w:rsidRPr="003A3811" w:rsidRDefault="00687671" w:rsidP="00496124">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w:t>
            </w:r>
            <w:r w:rsidR="00AD2BB9" w:rsidRPr="003A3811">
              <w:rPr>
                <w:rFonts w:ascii="Times New Roman" w:eastAsia="宋体" w:hAnsi="Times New Roman" w:cs="Times New Roman"/>
                <w:sz w:val="21"/>
                <w:szCs w:val="21"/>
              </w:rPr>
              <w:t>st_n</w:t>
            </w:r>
            <w:proofErr w:type="spellEnd"/>
          </w:p>
        </w:tc>
        <w:tc>
          <w:tcPr>
            <w:tcW w:w="966" w:type="dxa"/>
            <w:vAlign w:val="center"/>
          </w:tcPr>
          <w:p w:rsidR="00AD2BB9" w:rsidRPr="003A3811" w:rsidRDefault="00AD2BB9" w:rsidP="00496124">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AD2BB9" w:rsidRPr="003A3811" w:rsidRDefault="00AD2BB9" w:rsidP="00496124">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759" w:type="dxa"/>
            <w:vAlign w:val="center"/>
          </w:tcPr>
          <w:p w:rsidR="00AD2BB9"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687671" w:rsidRPr="003A3811" w:rsidTr="00F07058">
        <w:tc>
          <w:tcPr>
            <w:tcW w:w="8290" w:type="dxa"/>
            <w:gridSpan w:val="4"/>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 LCM</w:t>
            </w:r>
            <w:r w:rsidRPr="003A3811">
              <w:rPr>
                <w:rFonts w:ascii="Times New Roman" w:eastAsia="宋体" w:hAnsi="Times New Roman" w:cs="Times New Roman"/>
                <w:sz w:val="21"/>
                <w:szCs w:val="21"/>
              </w:rPr>
              <w:t>接口信号定义</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in_eos_time_slot_flag</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759" w:type="dxa"/>
            <w:vAlign w:val="center"/>
          </w:tcPr>
          <w:p w:rsidR="00687671" w:rsidRPr="003A3811" w:rsidRDefault="00F07058"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时间槽切换信号，当前位于奇数时间槽为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in_eos_tb_rate</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992"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3759" w:type="dxa"/>
            <w:vAlign w:val="center"/>
          </w:tcPr>
          <w:p w:rsidR="00687671" w:rsidRPr="003A3811" w:rsidRDefault="0096773B"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每</w:t>
            </w:r>
            <w:r w:rsidRPr="003A3811">
              <w:rPr>
                <w:rFonts w:ascii="Times New Roman" w:eastAsia="宋体" w:hAnsi="Times New Roman" w:cs="Times New Roman"/>
                <w:sz w:val="21"/>
                <w:szCs w:val="21"/>
              </w:rPr>
              <w:t>800ns</w:t>
            </w:r>
            <w:r w:rsidRPr="003A3811">
              <w:rPr>
                <w:rFonts w:ascii="Times New Roman" w:eastAsia="宋体" w:hAnsi="Times New Roman" w:cs="Times New Roman"/>
                <w:sz w:val="21"/>
                <w:szCs w:val="21"/>
              </w:rPr>
              <w:t>往令牌桶中添加令牌的数量；支持的最小带宽为</w:t>
            </w:r>
            <w:r w:rsidRPr="003A3811">
              <w:rPr>
                <w:rFonts w:ascii="Times New Roman" w:eastAsia="宋体" w:hAnsi="Times New Roman" w:cs="Times New Roman"/>
                <w:sz w:val="21"/>
                <w:szCs w:val="21"/>
              </w:rPr>
              <w:t>10Mbps</w:t>
            </w:r>
          </w:p>
        </w:tc>
      </w:tr>
      <w:tr w:rsidR="00A93A49" w:rsidRPr="003A3811" w:rsidTr="008C689F">
        <w:tc>
          <w:tcPr>
            <w:tcW w:w="2573"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out_eos_q0_used_cnt</w:t>
            </w:r>
          </w:p>
        </w:tc>
        <w:tc>
          <w:tcPr>
            <w:tcW w:w="966"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992"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A93A49" w:rsidRPr="003A3811" w:rsidRDefault="00A93A49" w:rsidP="00A93A4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队列的已使用长度计数器</w:t>
            </w:r>
          </w:p>
        </w:tc>
      </w:tr>
      <w:tr w:rsidR="00A93A49" w:rsidRPr="003A3811" w:rsidTr="008C689F">
        <w:tc>
          <w:tcPr>
            <w:tcW w:w="2573"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out_eos_q1_used_cnt</w:t>
            </w:r>
          </w:p>
        </w:tc>
        <w:tc>
          <w:tcPr>
            <w:tcW w:w="966"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992"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A93A49" w:rsidRPr="003A3811" w:rsidRDefault="00A93A49" w:rsidP="00A93A4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队列的已使用长度计数器</w:t>
            </w:r>
          </w:p>
        </w:tc>
      </w:tr>
      <w:tr w:rsidR="00A93A49" w:rsidRPr="003A3811" w:rsidTr="008C689F">
        <w:tc>
          <w:tcPr>
            <w:tcW w:w="2573"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out_eos_q2_used_cnt</w:t>
            </w:r>
          </w:p>
        </w:tc>
        <w:tc>
          <w:tcPr>
            <w:tcW w:w="966"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992"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A93A49" w:rsidRPr="003A3811" w:rsidRDefault="00A93A49" w:rsidP="00A93A4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队列的已使用长度计数器</w:t>
            </w:r>
          </w:p>
        </w:tc>
      </w:tr>
      <w:tr w:rsidR="00A93A49" w:rsidRPr="003A3811" w:rsidTr="008C689F">
        <w:tc>
          <w:tcPr>
            <w:tcW w:w="2573"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out_eos_q3_used_cnt</w:t>
            </w:r>
          </w:p>
        </w:tc>
        <w:tc>
          <w:tcPr>
            <w:tcW w:w="966"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992" w:type="dxa"/>
            <w:vAlign w:val="center"/>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A93A49" w:rsidRPr="003A3811" w:rsidRDefault="00A93A49" w:rsidP="00A93A49">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队列的已使用长度计数器</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out_eos_mdin_cnt</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992"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687671" w:rsidRPr="003A3811" w:rsidRDefault="00A93A49"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模块的元数据计数器</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out_eos_mdout_cnt</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992"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3759" w:type="dxa"/>
            <w:vAlign w:val="center"/>
          </w:tcPr>
          <w:p w:rsidR="00687671" w:rsidRPr="003A3811" w:rsidRDefault="00A93A49"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模块输出的元数据计数器</w:t>
            </w:r>
          </w:p>
        </w:tc>
      </w:tr>
      <w:tr w:rsidR="00687671" w:rsidRPr="003A3811" w:rsidTr="00F07058">
        <w:tc>
          <w:tcPr>
            <w:tcW w:w="8290" w:type="dxa"/>
            <w:gridSpan w:val="4"/>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 IBM</w:t>
            </w:r>
            <w:r w:rsidRPr="003A3811">
              <w:rPr>
                <w:rFonts w:ascii="Times New Roman" w:eastAsia="宋体" w:hAnsi="Times New Roman" w:cs="Times New Roman"/>
                <w:sz w:val="21"/>
                <w:szCs w:val="21"/>
              </w:rPr>
              <w:t>接口信号定义</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in_eos_md</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24</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87671" w:rsidRPr="003A3811">
              <w:rPr>
                <w:rFonts w:ascii="Times New Roman" w:eastAsia="宋体" w:hAnsi="Times New Roman" w:cs="Times New Roman"/>
                <w:sz w:val="21"/>
                <w:szCs w:val="21"/>
              </w:rPr>
              <w:t>nput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in_eos_md_wr</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87671" w:rsidRPr="003A3811">
              <w:rPr>
                <w:rFonts w:ascii="Times New Roman" w:eastAsia="宋体" w:hAnsi="Times New Roman" w:cs="Times New Roman"/>
                <w:sz w:val="21"/>
                <w:szCs w:val="21"/>
              </w:rPr>
              <w:t>nput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元数据输入有效信号</w:t>
            </w:r>
          </w:p>
        </w:tc>
      </w:tr>
      <w:tr w:rsidR="00687671" w:rsidRPr="003A3811" w:rsidTr="00F07058">
        <w:tc>
          <w:tcPr>
            <w:tcW w:w="8290" w:type="dxa"/>
            <w:gridSpan w:val="4"/>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 - FPGA OS Egress</w:t>
            </w:r>
            <w:r w:rsidR="00A42C00" w:rsidRPr="003A3811">
              <w:rPr>
                <w:rFonts w:ascii="Times New Roman" w:eastAsia="宋体" w:hAnsi="Times New Roman" w:cs="Times New Roman"/>
                <w:sz w:val="21"/>
                <w:szCs w:val="21"/>
              </w:rPr>
              <w:t>接口</w:t>
            </w:r>
            <w:r w:rsidRPr="003A3811">
              <w:rPr>
                <w:rFonts w:ascii="Times New Roman" w:eastAsia="宋体" w:hAnsi="Times New Roman" w:cs="Times New Roman"/>
                <w:sz w:val="21"/>
                <w:szCs w:val="21"/>
              </w:rPr>
              <w:t>信号定义</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pktout_usedw_0</w:t>
            </w:r>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87671" w:rsidRPr="003A3811">
              <w:rPr>
                <w:rFonts w:ascii="Times New Roman" w:eastAsia="宋体" w:hAnsi="Times New Roman" w:cs="Times New Roman"/>
                <w:sz w:val="21"/>
                <w:szCs w:val="21"/>
              </w:rPr>
              <w:t>nput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已存储的报文深度</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pktout_usedw_1</w:t>
            </w:r>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87671" w:rsidRPr="003A3811">
              <w:rPr>
                <w:rFonts w:ascii="Times New Roman" w:eastAsia="宋体" w:hAnsi="Times New Roman" w:cs="Times New Roman"/>
                <w:sz w:val="21"/>
                <w:szCs w:val="21"/>
              </w:rPr>
              <w:t>nput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号端口</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已存储的报文深度</w:t>
            </w:r>
          </w:p>
        </w:tc>
      </w:tr>
      <w:tr w:rsidR="00687671" w:rsidRPr="003A3811" w:rsidTr="00F07058">
        <w:tc>
          <w:tcPr>
            <w:tcW w:w="8290" w:type="dxa"/>
            <w:gridSpan w:val="4"/>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 xml:space="preserve">EOS </w:t>
            </w:r>
            <w:r w:rsidR="00A42C00"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 xml:space="preserve"> EBM</w:t>
            </w:r>
            <w:r w:rsidR="00A42C00" w:rsidRPr="003A3811">
              <w:rPr>
                <w:rFonts w:ascii="Times New Roman" w:eastAsia="宋体" w:hAnsi="Times New Roman" w:cs="Times New Roman"/>
                <w:sz w:val="21"/>
                <w:szCs w:val="21"/>
              </w:rPr>
              <w:t>接口</w:t>
            </w:r>
            <w:r w:rsidRPr="003A3811">
              <w:rPr>
                <w:rFonts w:ascii="Times New Roman" w:eastAsia="宋体" w:hAnsi="Times New Roman" w:cs="Times New Roman"/>
                <w:sz w:val="21"/>
                <w:szCs w:val="21"/>
              </w:rPr>
              <w:t>信号定义</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out_eos_md</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87671" w:rsidRPr="003A3811">
              <w:rPr>
                <w:rFonts w:ascii="Times New Roman" w:eastAsia="宋体" w:hAnsi="Times New Roman" w:cs="Times New Roman"/>
                <w:sz w:val="21"/>
                <w:szCs w:val="21"/>
              </w:rPr>
              <w:t>utput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元数据输出</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out_eos_md_wr</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87671" w:rsidRPr="003A3811">
              <w:rPr>
                <w:rFonts w:ascii="Times New Roman" w:eastAsia="宋体" w:hAnsi="Times New Roman" w:cs="Times New Roman"/>
                <w:sz w:val="21"/>
                <w:szCs w:val="21"/>
              </w:rPr>
              <w:t>utput</w:t>
            </w:r>
          </w:p>
        </w:tc>
        <w:tc>
          <w:tcPr>
            <w:tcW w:w="3759" w:type="dxa"/>
            <w:vAlign w:val="center"/>
          </w:tcPr>
          <w:p w:rsidR="00687671" w:rsidRPr="003A3811" w:rsidRDefault="00687671"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元数据输出有效信号</w:t>
            </w:r>
          </w:p>
        </w:tc>
      </w:tr>
      <w:tr w:rsidR="00687671" w:rsidRPr="003A3811" w:rsidTr="008C689F">
        <w:tc>
          <w:tcPr>
            <w:tcW w:w="2573" w:type="dxa"/>
            <w:vAlign w:val="center"/>
          </w:tcPr>
          <w:p w:rsidR="00687671" w:rsidRPr="003A3811" w:rsidRDefault="00687671" w:rsidP="00687671">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in_eos_pkt_</w:t>
            </w:r>
            <w:r w:rsidR="00A93A49" w:rsidRPr="003A3811">
              <w:rPr>
                <w:rFonts w:ascii="Times New Roman" w:eastAsia="宋体" w:hAnsi="Times New Roman" w:cs="Times New Roman"/>
                <w:sz w:val="21"/>
                <w:szCs w:val="21"/>
              </w:rPr>
              <w:t>valid</w:t>
            </w:r>
            <w:proofErr w:type="spellEnd"/>
          </w:p>
        </w:tc>
        <w:tc>
          <w:tcPr>
            <w:tcW w:w="966" w:type="dxa"/>
            <w:vAlign w:val="center"/>
          </w:tcPr>
          <w:p w:rsidR="00687671" w:rsidRPr="003A3811" w:rsidRDefault="00687671"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vAlign w:val="center"/>
          </w:tcPr>
          <w:p w:rsidR="00687671" w:rsidRPr="003A3811" w:rsidRDefault="00A013DB" w:rsidP="0068767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87671" w:rsidRPr="003A3811">
              <w:rPr>
                <w:rFonts w:ascii="Times New Roman" w:eastAsia="宋体" w:hAnsi="Times New Roman" w:cs="Times New Roman"/>
                <w:sz w:val="21"/>
                <w:szCs w:val="21"/>
              </w:rPr>
              <w:t>nput</w:t>
            </w:r>
          </w:p>
        </w:tc>
        <w:tc>
          <w:tcPr>
            <w:tcW w:w="3759" w:type="dxa"/>
            <w:vAlign w:val="center"/>
          </w:tcPr>
          <w:p w:rsidR="00687671" w:rsidRPr="003A3811" w:rsidRDefault="00A93A49" w:rsidP="00687671">
            <w:pPr>
              <w:rPr>
                <w:rFonts w:ascii="Times New Roman" w:eastAsia="宋体" w:hAnsi="Times New Roman" w:cs="Times New Roman"/>
                <w:sz w:val="21"/>
                <w:szCs w:val="21"/>
              </w:rPr>
            </w:pP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中分组最后一拍输出信号</w:t>
            </w:r>
          </w:p>
        </w:tc>
      </w:tr>
      <w:tr w:rsidR="00A93A49" w:rsidRPr="003A3811" w:rsidTr="008C689F">
        <w:tc>
          <w:tcPr>
            <w:tcW w:w="2573" w:type="dxa"/>
          </w:tcPr>
          <w:p w:rsidR="00A93A49" w:rsidRPr="003A3811" w:rsidRDefault="00A93A49" w:rsidP="00A93A4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out_eos_bandwidth_discard</w:t>
            </w:r>
            <w:proofErr w:type="spellEnd"/>
          </w:p>
        </w:tc>
        <w:tc>
          <w:tcPr>
            <w:tcW w:w="966" w:type="dxa"/>
          </w:tcPr>
          <w:p w:rsidR="00A93A49" w:rsidRPr="003A3811" w:rsidRDefault="00A93A49"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92" w:type="dxa"/>
          </w:tcPr>
          <w:p w:rsidR="00A93A49" w:rsidRPr="003A3811" w:rsidRDefault="00A013DB" w:rsidP="00A93A4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93A49" w:rsidRPr="003A3811">
              <w:rPr>
                <w:rFonts w:ascii="Times New Roman" w:eastAsia="宋体" w:hAnsi="Times New Roman" w:cs="Times New Roman"/>
                <w:sz w:val="21"/>
                <w:szCs w:val="21"/>
              </w:rPr>
              <w:t>utput</w:t>
            </w:r>
          </w:p>
        </w:tc>
        <w:tc>
          <w:tcPr>
            <w:tcW w:w="3759" w:type="dxa"/>
          </w:tcPr>
          <w:p w:rsidR="00A93A49" w:rsidRPr="003A3811" w:rsidRDefault="00A93A49" w:rsidP="00A93A49">
            <w:pPr>
              <w:rPr>
                <w:rFonts w:ascii="Times New Roman" w:eastAsia="宋体" w:hAnsi="Times New Roman" w:cs="Times New Roman"/>
                <w:sz w:val="21"/>
                <w:szCs w:val="21"/>
              </w:rPr>
            </w:pPr>
            <w:r w:rsidRPr="003A3811">
              <w:rPr>
                <w:rFonts w:ascii="Times New Roman" w:eastAsia="宋体" w:hAnsi="Times New Roman" w:cs="Times New Roman"/>
                <w:sz w:val="21"/>
                <w:szCs w:val="21"/>
              </w:rPr>
              <w:t>带宽预约分组丢弃信号</w:t>
            </w:r>
          </w:p>
        </w:tc>
      </w:tr>
    </w:tbl>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3.7.3.1.2 </w:t>
      </w:r>
      <w:r w:rsidRPr="003A3811">
        <w:rPr>
          <w:rFonts w:ascii="Times New Roman" w:eastAsia="宋体" w:hAnsi="Times New Roman" w:cs="Times New Roman"/>
          <w:sz w:val="24"/>
          <w:szCs w:val="24"/>
        </w:rPr>
        <w:t>模块实现</w:t>
      </w:r>
    </w:p>
    <w:p w:rsidR="00687671" w:rsidRPr="003A3811" w:rsidRDefault="00CB0BAB" w:rsidP="0068767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模块内部所有接口信号以及架构设计如图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CB0BAB" w:rsidRPr="003A3811" w:rsidRDefault="00B141FD" w:rsidP="00213F1B">
      <w:pPr>
        <w:jc w:val="center"/>
        <w:rPr>
          <w:rFonts w:ascii="Times New Roman" w:eastAsia="宋体" w:hAnsi="Times New Roman" w:cs="Times New Roman"/>
        </w:rPr>
      </w:pPr>
      <w:r w:rsidRPr="003A3811">
        <w:rPr>
          <w:rFonts w:ascii="Times New Roman" w:eastAsia="宋体" w:hAnsi="Times New Roman" w:cs="Times New Roman"/>
        </w:rPr>
        <w:object w:dxaOrig="18517" w:dyaOrig="6455">
          <v:shape id="_x0000_i1053" type="#_x0000_t75" style="width:414.8pt;height:145.05pt" o:ole="">
            <v:imagedata r:id="rId92" o:title=""/>
          </v:shape>
          <o:OLEObject Type="Embed" ProgID="Visio.Drawing.11" ShapeID="_x0000_i1053" DrawAspect="Content" ObjectID="_1621194493" r:id="rId93"/>
        </w:object>
      </w:r>
    </w:p>
    <w:p w:rsidR="00213F1B" w:rsidRPr="003A3811" w:rsidRDefault="00213F1B" w:rsidP="00213F1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注：图中</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传给</w:t>
      </w:r>
      <w:r w:rsidRPr="003A3811">
        <w:rPr>
          <w:rFonts w:ascii="Times New Roman" w:eastAsia="宋体" w:hAnsi="Times New Roman" w:cs="Times New Roman"/>
          <w:sz w:val="21"/>
          <w:szCs w:val="21"/>
        </w:rPr>
        <w:t>LCM</w:t>
      </w:r>
      <w:r w:rsidRPr="003A3811">
        <w:rPr>
          <w:rFonts w:ascii="Times New Roman" w:eastAsia="宋体" w:hAnsi="Times New Roman" w:cs="Times New Roman"/>
          <w:sz w:val="21"/>
          <w:szCs w:val="21"/>
        </w:rPr>
        <w:t>的</w:t>
      </w:r>
      <w:proofErr w:type="spellStart"/>
      <w:r w:rsidRPr="003A3811">
        <w:rPr>
          <w:rFonts w:ascii="Times New Roman" w:eastAsia="宋体" w:hAnsi="Times New Roman" w:cs="Times New Roman"/>
          <w:sz w:val="21"/>
          <w:szCs w:val="21"/>
        </w:rPr>
        <w:t>N_used_cnt</w:t>
      </w:r>
      <w:proofErr w:type="spellEnd"/>
      <w:r w:rsidRPr="003A3811">
        <w:rPr>
          <w:rFonts w:ascii="Times New Roman" w:eastAsia="宋体" w:hAnsi="Times New Roman" w:cs="Times New Roman"/>
          <w:sz w:val="21"/>
          <w:szCs w:val="21"/>
        </w:rPr>
        <w:t>[5:0]</w:t>
      </w:r>
      <w:r w:rsidRPr="003A3811">
        <w:rPr>
          <w:rFonts w:ascii="Times New Roman" w:eastAsia="宋体" w:hAnsi="Times New Roman" w:cs="Times New Roman"/>
          <w:sz w:val="21"/>
          <w:szCs w:val="21"/>
        </w:rPr>
        <w:t>中的</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q0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q3</w:t>
      </w:r>
      <w:r w:rsidRPr="003A3811">
        <w:rPr>
          <w:rFonts w:ascii="Times New Roman" w:eastAsia="宋体" w:hAnsi="Times New Roman" w:cs="Times New Roman"/>
          <w:sz w:val="21"/>
          <w:szCs w:val="21"/>
        </w:rPr>
        <w:t>。</w:t>
      </w:r>
    </w:p>
    <w:p w:rsidR="00B141FD" w:rsidRPr="003A3811" w:rsidRDefault="00B141FD" w:rsidP="00213F1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需要一个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块来实现对进入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模块的元数据和</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模块输出的元数据进行计数。</w:t>
      </w:r>
    </w:p>
    <w:p w:rsidR="00496124" w:rsidRPr="003A3811" w:rsidRDefault="00496124" w:rsidP="00496124">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3.7.3.2 QS</w:t>
      </w:r>
      <w:r w:rsidRPr="003A3811">
        <w:rPr>
          <w:rFonts w:ascii="Times New Roman" w:eastAsia="宋体" w:hAnsi="Times New Roman" w:cs="Times New Roman"/>
          <w:sz w:val="24"/>
          <w:szCs w:val="24"/>
        </w:rPr>
        <w:t>模块设计</w:t>
      </w:r>
    </w:p>
    <w:p w:rsidR="00213F1B" w:rsidRPr="003A3811" w:rsidRDefault="00213F1B" w:rsidP="00213F1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QS</w:t>
      </w:r>
      <w:r w:rsidRPr="003A3811">
        <w:rPr>
          <w:rFonts w:ascii="Times New Roman" w:eastAsia="宋体" w:hAnsi="Times New Roman" w:cs="Times New Roman"/>
          <w:sz w:val="21"/>
          <w:szCs w:val="21"/>
        </w:rPr>
        <w:t>模块功能是选择将元数据写入的队列。根据当前时间槽的奇偶和元数据</w:t>
      </w:r>
      <w:r w:rsidRPr="003A3811">
        <w:rPr>
          <w:rFonts w:ascii="Times New Roman" w:eastAsia="宋体" w:hAnsi="Times New Roman" w:cs="Times New Roman"/>
          <w:sz w:val="21"/>
          <w:szCs w:val="21"/>
        </w:rPr>
        <w:t xml:space="preserve"> [23:21]</w:t>
      </w:r>
      <w:r w:rsidRPr="003A3811">
        <w:rPr>
          <w:rFonts w:ascii="Times New Roman" w:eastAsia="宋体" w:hAnsi="Times New Roman" w:cs="Times New Roman"/>
          <w:sz w:val="21"/>
          <w:szCs w:val="21"/>
        </w:rPr>
        <w:t>类型决定将元数据传输给</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个队列中的哪一个。</w:t>
      </w:r>
    </w:p>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lastRenderedPageBreak/>
        <w:t xml:space="preserve">3.7.3.2.1 </w:t>
      </w:r>
      <w:r w:rsidRPr="003A3811">
        <w:rPr>
          <w:rFonts w:ascii="Times New Roman" w:eastAsia="宋体" w:hAnsi="Times New Roman" w:cs="Times New Roman"/>
          <w:sz w:val="24"/>
          <w:szCs w:val="24"/>
        </w:rPr>
        <w:t>模块接口设计</w:t>
      </w:r>
    </w:p>
    <w:p w:rsidR="00213F1B" w:rsidRPr="003A3811" w:rsidRDefault="00A42C00" w:rsidP="00A42C00">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QS</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A42C00" w:rsidRPr="003A3811" w:rsidRDefault="00496754" w:rsidP="00A42C00">
      <w:pPr>
        <w:jc w:val="center"/>
        <w:rPr>
          <w:rFonts w:ascii="Times New Roman" w:eastAsia="宋体" w:hAnsi="Times New Roman" w:cs="Times New Roman"/>
        </w:rPr>
      </w:pPr>
      <w:r w:rsidRPr="003A3811">
        <w:rPr>
          <w:rFonts w:ascii="Times New Roman" w:eastAsia="宋体" w:hAnsi="Times New Roman" w:cs="Times New Roman"/>
        </w:rPr>
        <w:object w:dxaOrig="8541" w:dyaOrig="3269">
          <v:shape id="_x0000_i1054" type="#_x0000_t75" style="width:250.95pt;height:96.2pt" o:ole="">
            <v:imagedata r:id="rId94" o:title=""/>
          </v:shape>
          <o:OLEObject Type="Embed" ProgID="Visio.Drawing.11" ShapeID="_x0000_i1054" DrawAspect="Content" ObjectID="_1621194494" r:id="rId95"/>
        </w:object>
      </w:r>
    </w:p>
    <w:p w:rsidR="00A42C00" w:rsidRPr="003A3811" w:rsidRDefault="00A42C00" w:rsidP="00A42C0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QS</w:t>
      </w:r>
      <w:r w:rsidRPr="003A3811">
        <w:rPr>
          <w:rFonts w:ascii="Times New Roman" w:eastAsia="宋体" w:hAnsi="Times New Roman" w:cs="Times New Roman"/>
          <w:sz w:val="18"/>
          <w:szCs w:val="18"/>
        </w:rPr>
        <w:t>模块接口信号定义图</w:t>
      </w:r>
    </w:p>
    <w:p w:rsidR="00A42C00" w:rsidRPr="003A3811" w:rsidRDefault="00A42C00" w:rsidP="00A42C00">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信号接口定义表如表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A42C00" w:rsidRPr="003A3811" w:rsidRDefault="00A42C00" w:rsidP="00A42C00">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QS</w:t>
      </w:r>
      <w:r w:rsidRPr="003A3811">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1990"/>
        <w:gridCol w:w="844"/>
        <w:gridCol w:w="909"/>
        <w:gridCol w:w="4547"/>
      </w:tblGrid>
      <w:tr w:rsidR="00A42C00" w:rsidRPr="003A3811" w:rsidTr="00E012F7">
        <w:tc>
          <w:tcPr>
            <w:tcW w:w="1980" w:type="dxa"/>
            <w:shd w:val="clear" w:color="auto" w:fill="9CC2E5" w:themeFill="accent5" w:themeFillTint="99"/>
            <w:vAlign w:val="center"/>
          </w:tcPr>
          <w:p w:rsidR="00A42C00" w:rsidRPr="003A3811" w:rsidRDefault="00A42C00" w:rsidP="00A42C0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845" w:type="dxa"/>
            <w:shd w:val="clear" w:color="auto" w:fill="9CC2E5" w:themeFill="accent5" w:themeFillTint="99"/>
            <w:vAlign w:val="center"/>
          </w:tcPr>
          <w:p w:rsidR="00A42C00" w:rsidRPr="003A3811" w:rsidRDefault="00A42C00" w:rsidP="00A42C00">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909" w:type="dxa"/>
            <w:shd w:val="clear" w:color="auto" w:fill="9CC2E5" w:themeFill="accent5" w:themeFillTint="99"/>
            <w:vAlign w:val="center"/>
          </w:tcPr>
          <w:p w:rsidR="00A42C00" w:rsidRPr="003A3811" w:rsidRDefault="00A42C00" w:rsidP="00A42C0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556" w:type="dxa"/>
            <w:shd w:val="clear" w:color="auto" w:fill="9CC2E5" w:themeFill="accent5" w:themeFillTint="99"/>
            <w:vAlign w:val="center"/>
          </w:tcPr>
          <w:p w:rsidR="00A42C00" w:rsidRPr="003A3811" w:rsidRDefault="00A42C00" w:rsidP="00A42C0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A42C00" w:rsidRPr="003A3811" w:rsidTr="00E012F7">
        <w:tc>
          <w:tcPr>
            <w:tcW w:w="1980" w:type="dxa"/>
            <w:vAlign w:val="center"/>
          </w:tcPr>
          <w:p w:rsidR="00A42C00" w:rsidRPr="003A3811" w:rsidRDefault="00A42C00" w:rsidP="00A42C0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845" w:type="dxa"/>
            <w:vAlign w:val="center"/>
          </w:tcPr>
          <w:p w:rsidR="00A42C00" w:rsidRPr="003A3811" w:rsidRDefault="00A42C00" w:rsidP="00A42C0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09" w:type="dxa"/>
            <w:vAlign w:val="center"/>
          </w:tcPr>
          <w:p w:rsidR="00A42C00" w:rsidRPr="003A3811" w:rsidRDefault="00A013DB" w:rsidP="00A42C0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42C00" w:rsidRPr="003A3811">
              <w:rPr>
                <w:rFonts w:ascii="Times New Roman" w:eastAsia="宋体" w:hAnsi="Times New Roman" w:cs="Times New Roman"/>
                <w:sz w:val="21"/>
                <w:szCs w:val="21"/>
              </w:rPr>
              <w:t>nput</w:t>
            </w:r>
          </w:p>
        </w:tc>
        <w:tc>
          <w:tcPr>
            <w:tcW w:w="4556" w:type="dxa"/>
            <w:vAlign w:val="center"/>
          </w:tcPr>
          <w:p w:rsidR="00A42C00" w:rsidRPr="003A3811" w:rsidRDefault="00A42C00" w:rsidP="00A42C00">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w:t>
            </w:r>
          </w:p>
        </w:tc>
      </w:tr>
      <w:tr w:rsidR="00A42C00" w:rsidRPr="003A3811" w:rsidTr="00E012F7">
        <w:tc>
          <w:tcPr>
            <w:tcW w:w="1980" w:type="dxa"/>
            <w:vAlign w:val="center"/>
          </w:tcPr>
          <w:p w:rsidR="00A42C00" w:rsidRPr="003A3811" w:rsidRDefault="00A42C00" w:rsidP="00A42C0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845" w:type="dxa"/>
            <w:vAlign w:val="center"/>
          </w:tcPr>
          <w:p w:rsidR="00A42C00" w:rsidRPr="003A3811" w:rsidRDefault="00A42C00" w:rsidP="00A42C0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09" w:type="dxa"/>
            <w:vAlign w:val="center"/>
          </w:tcPr>
          <w:p w:rsidR="00A42C00" w:rsidRPr="003A3811" w:rsidRDefault="00A013DB" w:rsidP="00A42C0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42C00" w:rsidRPr="003A3811">
              <w:rPr>
                <w:rFonts w:ascii="Times New Roman" w:eastAsia="宋体" w:hAnsi="Times New Roman" w:cs="Times New Roman"/>
                <w:sz w:val="21"/>
                <w:szCs w:val="21"/>
              </w:rPr>
              <w:t>nput</w:t>
            </w:r>
          </w:p>
        </w:tc>
        <w:tc>
          <w:tcPr>
            <w:tcW w:w="4556" w:type="dxa"/>
            <w:vAlign w:val="center"/>
          </w:tcPr>
          <w:p w:rsidR="00A42C00" w:rsidRPr="003A3811" w:rsidRDefault="00A42C00" w:rsidP="00A42C00">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w:t>
            </w:r>
            <w:proofErr w:type="gramStart"/>
            <w:r w:rsidRPr="003A3811">
              <w:rPr>
                <w:rFonts w:ascii="Times New Roman" w:eastAsia="宋体" w:hAnsi="Times New Roman" w:cs="Times New Roman"/>
                <w:sz w:val="21"/>
                <w:szCs w:val="21"/>
              </w:rPr>
              <w:t>低有效</w:t>
            </w:r>
            <w:proofErr w:type="gramEnd"/>
          </w:p>
        </w:tc>
      </w:tr>
      <w:tr w:rsidR="00A42C00" w:rsidRPr="003A3811" w:rsidTr="006F66C9">
        <w:tc>
          <w:tcPr>
            <w:tcW w:w="8290" w:type="dxa"/>
            <w:gridSpan w:val="4"/>
            <w:vAlign w:val="center"/>
          </w:tcPr>
          <w:p w:rsidR="00A42C00" w:rsidRPr="003A3811" w:rsidRDefault="00A42C00" w:rsidP="00A42C0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 EOS</w:t>
            </w:r>
            <w:r w:rsidRPr="003A3811">
              <w:rPr>
                <w:rFonts w:ascii="Times New Roman" w:eastAsia="宋体" w:hAnsi="Times New Roman" w:cs="Times New Roman"/>
                <w:sz w:val="21"/>
                <w:szCs w:val="21"/>
              </w:rPr>
              <w:t>接口信号定义</w:t>
            </w:r>
          </w:p>
        </w:tc>
      </w:tr>
      <w:tr w:rsidR="006F66C9" w:rsidRPr="003A3811" w:rsidTr="00E012F7">
        <w:tc>
          <w:tcPr>
            <w:tcW w:w="1980" w:type="dxa"/>
            <w:vAlign w:val="center"/>
          </w:tcPr>
          <w:p w:rsidR="006F66C9" w:rsidRPr="003A3811" w:rsidRDefault="006F66C9" w:rsidP="006F66C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in_qs_time_slot_flag</w:t>
            </w:r>
            <w:proofErr w:type="spellEnd"/>
          </w:p>
        </w:tc>
        <w:tc>
          <w:tcPr>
            <w:tcW w:w="845" w:type="dxa"/>
            <w:vAlign w:val="center"/>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09" w:type="dxa"/>
            <w:vAlign w:val="center"/>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F66C9" w:rsidRPr="003A3811">
              <w:rPr>
                <w:rFonts w:ascii="Times New Roman" w:eastAsia="宋体" w:hAnsi="Times New Roman" w:cs="Times New Roman"/>
                <w:sz w:val="21"/>
                <w:szCs w:val="21"/>
              </w:rPr>
              <w:t>nput</w:t>
            </w:r>
          </w:p>
        </w:tc>
        <w:tc>
          <w:tcPr>
            <w:tcW w:w="4556" w:type="dxa"/>
            <w:vAlign w:val="center"/>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时间槽切换信号，当前位于奇数时间槽为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p>
        </w:tc>
      </w:tr>
      <w:tr w:rsidR="006F66C9" w:rsidRPr="003A3811" w:rsidTr="00E012F7">
        <w:tc>
          <w:tcPr>
            <w:tcW w:w="1980" w:type="dxa"/>
            <w:vAlign w:val="center"/>
          </w:tcPr>
          <w:p w:rsidR="006F66C9" w:rsidRPr="003A3811" w:rsidRDefault="006F66C9" w:rsidP="006F66C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in_qs_md</w:t>
            </w:r>
            <w:proofErr w:type="spellEnd"/>
          </w:p>
        </w:tc>
        <w:tc>
          <w:tcPr>
            <w:tcW w:w="845" w:type="dxa"/>
            <w:vAlign w:val="center"/>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24</w:t>
            </w:r>
          </w:p>
        </w:tc>
        <w:tc>
          <w:tcPr>
            <w:tcW w:w="909" w:type="dxa"/>
            <w:vAlign w:val="center"/>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F66C9" w:rsidRPr="003A3811">
              <w:rPr>
                <w:rFonts w:ascii="Times New Roman" w:eastAsia="宋体" w:hAnsi="Times New Roman" w:cs="Times New Roman"/>
                <w:sz w:val="21"/>
                <w:szCs w:val="21"/>
              </w:rPr>
              <w:t>nput</w:t>
            </w:r>
          </w:p>
        </w:tc>
        <w:tc>
          <w:tcPr>
            <w:tcW w:w="4556" w:type="dxa"/>
            <w:vAlign w:val="center"/>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w:t>
            </w:r>
          </w:p>
        </w:tc>
      </w:tr>
      <w:tr w:rsidR="006F66C9" w:rsidRPr="003A3811" w:rsidTr="00E012F7">
        <w:tc>
          <w:tcPr>
            <w:tcW w:w="1980" w:type="dxa"/>
            <w:vAlign w:val="center"/>
          </w:tcPr>
          <w:p w:rsidR="006F66C9" w:rsidRPr="003A3811" w:rsidRDefault="006F66C9" w:rsidP="006F66C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in_qs_md_wr</w:t>
            </w:r>
            <w:proofErr w:type="spellEnd"/>
          </w:p>
        </w:tc>
        <w:tc>
          <w:tcPr>
            <w:tcW w:w="845" w:type="dxa"/>
            <w:vAlign w:val="center"/>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909" w:type="dxa"/>
            <w:vAlign w:val="center"/>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6F66C9" w:rsidRPr="003A3811">
              <w:rPr>
                <w:rFonts w:ascii="Times New Roman" w:eastAsia="宋体" w:hAnsi="Times New Roman" w:cs="Times New Roman"/>
                <w:sz w:val="21"/>
                <w:szCs w:val="21"/>
              </w:rPr>
              <w:t>nput</w:t>
            </w:r>
          </w:p>
        </w:tc>
        <w:tc>
          <w:tcPr>
            <w:tcW w:w="4556" w:type="dxa"/>
            <w:vAlign w:val="center"/>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元数据输入有效信号</w:t>
            </w:r>
          </w:p>
        </w:tc>
      </w:tr>
      <w:tr w:rsidR="006F66C9" w:rsidRPr="003A3811" w:rsidTr="005D4CD8">
        <w:tc>
          <w:tcPr>
            <w:tcW w:w="8290" w:type="dxa"/>
            <w:gridSpan w:val="4"/>
            <w:vAlign w:val="center"/>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QS – MB</w:t>
            </w:r>
            <w:r w:rsidRPr="003A3811">
              <w:rPr>
                <w:rFonts w:ascii="Times New Roman" w:eastAsia="宋体" w:hAnsi="Times New Roman" w:cs="Times New Roman"/>
                <w:sz w:val="21"/>
                <w:szCs w:val="21"/>
              </w:rPr>
              <w:t>接口信号定义</w:t>
            </w:r>
          </w:p>
        </w:tc>
      </w:tr>
      <w:tr w:rsidR="006F66C9" w:rsidRPr="003A3811" w:rsidTr="00E012F7">
        <w:tc>
          <w:tcPr>
            <w:tcW w:w="1980"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out_qs_md0</w:t>
            </w:r>
          </w:p>
        </w:tc>
        <w:tc>
          <w:tcPr>
            <w:tcW w:w="845"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909" w:type="dxa"/>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F66C9" w:rsidRPr="003A3811">
              <w:rPr>
                <w:rFonts w:ascii="Times New Roman" w:eastAsia="宋体" w:hAnsi="Times New Roman" w:cs="Times New Roman"/>
                <w:sz w:val="21"/>
                <w:szCs w:val="21"/>
              </w:rPr>
              <w:t>utput</w:t>
            </w:r>
          </w:p>
        </w:tc>
        <w:tc>
          <w:tcPr>
            <w:tcW w:w="4556" w:type="dxa"/>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队列元数据输出</w:t>
            </w:r>
          </w:p>
        </w:tc>
      </w:tr>
      <w:tr w:rsidR="006F66C9" w:rsidRPr="003A3811" w:rsidTr="00E012F7">
        <w:tc>
          <w:tcPr>
            <w:tcW w:w="1980"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out_qs_md1</w:t>
            </w:r>
          </w:p>
        </w:tc>
        <w:tc>
          <w:tcPr>
            <w:tcW w:w="845"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909" w:type="dxa"/>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F66C9" w:rsidRPr="003A3811">
              <w:rPr>
                <w:rFonts w:ascii="Times New Roman" w:eastAsia="宋体" w:hAnsi="Times New Roman" w:cs="Times New Roman"/>
                <w:sz w:val="21"/>
                <w:szCs w:val="21"/>
              </w:rPr>
              <w:t>utput</w:t>
            </w:r>
          </w:p>
        </w:tc>
        <w:tc>
          <w:tcPr>
            <w:tcW w:w="4556" w:type="dxa"/>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队列元数据输出</w:t>
            </w:r>
          </w:p>
        </w:tc>
      </w:tr>
      <w:tr w:rsidR="006F66C9" w:rsidRPr="003A3811" w:rsidTr="00E012F7">
        <w:tc>
          <w:tcPr>
            <w:tcW w:w="1980"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out_qs_md2</w:t>
            </w:r>
          </w:p>
        </w:tc>
        <w:tc>
          <w:tcPr>
            <w:tcW w:w="845"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16</w:t>
            </w:r>
          </w:p>
        </w:tc>
        <w:tc>
          <w:tcPr>
            <w:tcW w:w="909" w:type="dxa"/>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F66C9" w:rsidRPr="003A3811">
              <w:rPr>
                <w:rFonts w:ascii="Times New Roman" w:eastAsia="宋体" w:hAnsi="Times New Roman" w:cs="Times New Roman"/>
                <w:sz w:val="21"/>
                <w:szCs w:val="21"/>
              </w:rPr>
              <w:t>utput</w:t>
            </w:r>
          </w:p>
        </w:tc>
        <w:tc>
          <w:tcPr>
            <w:tcW w:w="4556" w:type="dxa"/>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队列元数据输出</w:t>
            </w:r>
          </w:p>
        </w:tc>
      </w:tr>
      <w:tr w:rsidR="006F66C9" w:rsidRPr="003A3811" w:rsidTr="00E012F7">
        <w:tc>
          <w:tcPr>
            <w:tcW w:w="1980"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out_qs_md3</w:t>
            </w:r>
          </w:p>
        </w:tc>
        <w:tc>
          <w:tcPr>
            <w:tcW w:w="845"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909" w:type="dxa"/>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F66C9" w:rsidRPr="003A3811">
              <w:rPr>
                <w:rFonts w:ascii="Times New Roman" w:eastAsia="宋体" w:hAnsi="Times New Roman" w:cs="Times New Roman"/>
                <w:sz w:val="21"/>
                <w:szCs w:val="21"/>
              </w:rPr>
              <w:t>utput</w:t>
            </w:r>
          </w:p>
        </w:tc>
        <w:tc>
          <w:tcPr>
            <w:tcW w:w="4556" w:type="dxa"/>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队列元数据输出</w:t>
            </w:r>
          </w:p>
        </w:tc>
      </w:tr>
      <w:tr w:rsidR="006F66C9" w:rsidRPr="003A3811" w:rsidTr="00E012F7">
        <w:tc>
          <w:tcPr>
            <w:tcW w:w="1980" w:type="dxa"/>
          </w:tcPr>
          <w:p w:rsidR="006F66C9" w:rsidRPr="003A3811" w:rsidRDefault="006F66C9" w:rsidP="006F66C9">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out_qs_md_wr</w:t>
            </w:r>
            <w:proofErr w:type="spellEnd"/>
          </w:p>
        </w:tc>
        <w:tc>
          <w:tcPr>
            <w:tcW w:w="845" w:type="dxa"/>
          </w:tcPr>
          <w:p w:rsidR="006F66C9" w:rsidRPr="003A3811" w:rsidRDefault="006F66C9"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909" w:type="dxa"/>
          </w:tcPr>
          <w:p w:rsidR="006F66C9" w:rsidRPr="003A3811" w:rsidRDefault="00A013DB" w:rsidP="006F66C9">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6F66C9" w:rsidRPr="003A3811">
              <w:rPr>
                <w:rFonts w:ascii="Times New Roman" w:eastAsia="宋体" w:hAnsi="Times New Roman" w:cs="Times New Roman"/>
                <w:sz w:val="21"/>
                <w:szCs w:val="21"/>
              </w:rPr>
              <w:t>utput</w:t>
            </w:r>
          </w:p>
        </w:tc>
        <w:tc>
          <w:tcPr>
            <w:tcW w:w="4556" w:type="dxa"/>
          </w:tcPr>
          <w:p w:rsidR="006F66C9" w:rsidRPr="003A3811" w:rsidRDefault="006F66C9" w:rsidP="006F66C9">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队列元数据输出有效信号</w:t>
            </w:r>
          </w:p>
        </w:tc>
      </w:tr>
    </w:tbl>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3.7.3.2.2 </w:t>
      </w:r>
      <w:r w:rsidRPr="003A3811">
        <w:rPr>
          <w:rFonts w:ascii="Times New Roman" w:eastAsia="宋体" w:hAnsi="Times New Roman" w:cs="Times New Roman"/>
          <w:sz w:val="24"/>
          <w:szCs w:val="24"/>
        </w:rPr>
        <w:t>模块实现</w:t>
      </w:r>
    </w:p>
    <w:p w:rsidR="00496754" w:rsidRPr="003A3811" w:rsidRDefault="00496754" w:rsidP="0049675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根据上述的</w:t>
      </w:r>
      <w:r w:rsidRPr="003A3811">
        <w:rPr>
          <w:rFonts w:ascii="Times New Roman" w:eastAsia="宋体" w:hAnsi="Times New Roman" w:cs="Times New Roman"/>
          <w:sz w:val="21"/>
          <w:szCs w:val="21"/>
        </w:rPr>
        <w:t>QS</w:t>
      </w:r>
      <w:r w:rsidRPr="003A3811">
        <w:rPr>
          <w:rFonts w:ascii="Times New Roman" w:eastAsia="宋体" w:hAnsi="Times New Roman" w:cs="Times New Roman"/>
          <w:sz w:val="21"/>
          <w:szCs w:val="21"/>
        </w:rPr>
        <w:t>子模块元数据的队列选择功能，可使用一个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块来实现。具体功能实现如下。</w:t>
      </w:r>
    </w:p>
    <w:p w:rsidR="00496754" w:rsidRPr="003A3811" w:rsidRDefault="00496754" w:rsidP="00496754">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QS</w:t>
      </w:r>
      <w:r w:rsidRPr="003A3811">
        <w:rPr>
          <w:rFonts w:ascii="Times New Roman" w:eastAsia="宋体" w:hAnsi="Times New Roman" w:cs="Times New Roman"/>
          <w:sz w:val="21"/>
          <w:szCs w:val="21"/>
        </w:rPr>
        <w:t>模块等待元数据到来，判断该元数据</w:t>
      </w:r>
      <w:r w:rsidRPr="003A3811">
        <w:rPr>
          <w:rFonts w:ascii="Times New Roman" w:eastAsia="宋体" w:hAnsi="Times New Roman" w:cs="Times New Roman"/>
          <w:sz w:val="21"/>
          <w:szCs w:val="21"/>
        </w:rPr>
        <w:t>[23:21]</w:t>
      </w:r>
      <w:r w:rsidRPr="003A3811">
        <w:rPr>
          <w:rFonts w:ascii="Times New Roman" w:eastAsia="宋体" w:hAnsi="Times New Roman" w:cs="Times New Roman"/>
          <w:sz w:val="21"/>
          <w:szCs w:val="21"/>
        </w:rPr>
        <w:t>类型：</w:t>
      </w:r>
    </w:p>
    <w:p w:rsidR="00496754" w:rsidRPr="003A3811" w:rsidRDefault="00496754" w:rsidP="00496754">
      <w:pPr>
        <w:pStyle w:val="a4"/>
        <w:numPr>
          <w:ilvl w:val="0"/>
          <w:numId w:val="16"/>
        </w:numPr>
        <w:ind w:firstLineChars="0"/>
        <w:rPr>
          <w:rFonts w:cs="Times New Roman"/>
          <w:szCs w:val="21"/>
        </w:rPr>
      </w:pPr>
      <w:r w:rsidRPr="003A3811">
        <w:rPr>
          <w:rFonts w:cs="Times New Roman"/>
          <w:szCs w:val="21"/>
        </w:rPr>
        <w:t>若为</w:t>
      </w:r>
      <w:r w:rsidRPr="003A3811">
        <w:rPr>
          <w:rFonts w:cs="Times New Roman"/>
          <w:szCs w:val="21"/>
        </w:rPr>
        <w:t>4</w:t>
      </w:r>
      <w:r w:rsidRPr="003A3811">
        <w:rPr>
          <w:rFonts w:cs="Times New Roman"/>
          <w:szCs w:val="21"/>
        </w:rPr>
        <w:t>，则将输出到</w:t>
      </w:r>
      <w:r w:rsidRPr="003A3811">
        <w:rPr>
          <w:rFonts w:cs="Times New Roman"/>
          <w:szCs w:val="21"/>
        </w:rPr>
        <w:t>Q</w:t>
      </w:r>
      <w:r w:rsidRPr="003A3811">
        <w:rPr>
          <w:rFonts w:cs="Times New Roman"/>
          <w:szCs w:val="21"/>
          <w:vertAlign w:val="subscript"/>
        </w:rPr>
        <w:t>2</w:t>
      </w:r>
      <w:r w:rsidRPr="003A3811">
        <w:rPr>
          <w:rFonts w:cs="Times New Roman"/>
          <w:szCs w:val="21"/>
        </w:rPr>
        <w:t>队列的写信号置</w:t>
      </w:r>
      <w:r w:rsidRPr="003A3811">
        <w:rPr>
          <w:rFonts w:cs="Times New Roman"/>
          <w:szCs w:val="21"/>
        </w:rPr>
        <w:t>1</w:t>
      </w:r>
      <w:r w:rsidRPr="003A3811">
        <w:rPr>
          <w:rFonts w:cs="Times New Roman"/>
          <w:szCs w:val="21"/>
        </w:rPr>
        <w:t>，同时将</w:t>
      </w:r>
      <w:r w:rsidRPr="003A3811">
        <w:rPr>
          <w:rFonts w:cs="Times New Roman"/>
          <w:szCs w:val="21"/>
        </w:rPr>
        <w:t>TSN-Metadata [20:9]</w:t>
      </w:r>
      <w:proofErr w:type="spellStart"/>
      <w:r w:rsidRPr="003A3811">
        <w:rPr>
          <w:rFonts w:cs="Times New Roman"/>
          <w:szCs w:val="21"/>
        </w:rPr>
        <w:t>pkt_len</w:t>
      </w:r>
      <w:proofErr w:type="spellEnd"/>
      <w:r w:rsidRPr="003A3811">
        <w:rPr>
          <w:rFonts w:cs="Times New Roman"/>
          <w:szCs w:val="21"/>
        </w:rPr>
        <w:t>减去两</w:t>
      </w:r>
      <w:r w:rsidRPr="003A3811">
        <w:rPr>
          <w:rFonts w:cs="Times New Roman"/>
          <w:szCs w:val="21"/>
        </w:rPr>
        <w:lastRenderedPageBreak/>
        <w:t>拍</w:t>
      </w:r>
      <w:r w:rsidRPr="003A3811">
        <w:rPr>
          <w:rFonts w:cs="Times New Roman"/>
          <w:szCs w:val="21"/>
        </w:rPr>
        <w:t>FAST-Metadata</w:t>
      </w:r>
      <w:r w:rsidRPr="003A3811">
        <w:rPr>
          <w:rFonts w:cs="Times New Roman"/>
          <w:szCs w:val="21"/>
        </w:rPr>
        <w:t>长度（</w:t>
      </w:r>
      <w:r w:rsidRPr="003A3811">
        <w:rPr>
          <w:rFonts w:cs="Times New Roman"/>
          <w:szCs w:val="21"/>
        </w:rPr>
        <w:t>32</w:t>
      </w:r>
      <w:r w:rsidRPr="003A3811">
        <w:rPr>
          <w:rFonts w:cs="Times New Roman"/>
          <w:szCs w:val="21"/>
        </w:rPr>
        <w:t>字节），并连同元数据</w:t>
      </w:r>
      <w:r w:rsidRPr="003A3811">
        <w:rPr>
          <w:rFonts w:cs="Times New Roman"/>
          <w:szCs w:val="21"/>
        </w:rPr>
        <w:t>[8:0]</w:t>
      </w:r>
      <w:r w:rsidRPr="003A3811">
        <w:rPr>
          <w:rFonts w:cs="Times New Roman"/>
          <w:szCs w:val="21"/>
        </w:rPr>
        <w:t>输出到</w:t>
      </w:r>
      <w:r w:rsidRPr="003A3811">
        <w:rPr>
          <w:rFonts w:cs="Times New Roman"/>
          <w:szCs w:val="21"/>
        </w:rPr>
        <w:t>Q</w:t>
      </w:r>
      <w:r w:rsidRPr="003A3811">
        <w:rPr>
          <w:rFonts w:cs="Times New Roman"/>
          <w:szCs w:val="21"/>
          <w:vertAlign w:val="subscript"/>
        </w:rPr>
        <w:t>2</w:t>
      </w:r>
      <w:r w:rsidRPr="003A3811">
        <w:rPr>
          <w:rFonts w:cs="Times New Roman"/>
          <w:szCs w:val="21"/>
        </w:rPr>
        <w:t>队列；</w:t>
      </w:r>
    </w:p>
    <w:p w:rsidR="00496754" w:rsidRPr="003A3811" w:rsidRDefault="00496754" w:rsidP="00496754">
      <w:pPr>
        <w:pStyle w:val="a4"/>
        <w:numPr>
          <w:ilvl w:val="0"/>
          <w:numId w:val="16"/>
        </w:numPr>
        <w:ind w:firstLineChars="0"/>
        <w:rPr>
          <w:rFonts w:cs="Times New Roman"/>
          <w:szCs w:val="21"/>
        </w:rPr>
      </w:pPr>
      <w:r w:rsidRPr="003A3811">
        <w:rPr>
          <w:rFonts w:cs="Times New Roman"/>
          <w:szCs w:val="21"/>
        </w:rPr>
        <w:t>若为</w:t>
      </w:r>
      <w:r w:rsidRPr="003A3811">
        <w:rPr>
          <w:rFonts w:cs="Times New Roman"/>
          <w:szCs w:val="21"/>
        </w:rPr>
        <w:t>3</w:t>
      </w:r>
      <w:r w:rsidRPr="003A3811">
        <w:rPr>
          <w:rFonts w:cs="Times New Roman"/>
          <w:szCs w:val="21"/>
        </w:rPr>
        <w:t>且当前处于奇数时间槽，则将输出到</w:t>
      </w:r>
      <w:r w:rsidRPr="003A3811">
        <w:rPr>
          <w:rFonts w:cs="Times New Roman"/>
          <w:szCs w:val="21"/>
        </w:rPr>
        <w:t>Q</w:t>
      </w:r>
      <w:r w:rsidRPr="003A3811">
        <w:rPr>
          <w:rFonts w:cs="Times New Roman"/>
          <w:szCs w:val="21"/>
          <w:vertAlign w:val="subscript"/>
        </w:rPr>
        <w:t>1</w:t>
      </w:r>
      <w:r w:rsidRPr="003A3811">
        <w:rPr>
          <w:rFonts w:cs="Times New Roman"/>
          <w:szCs w:val="21"/>
        </w:rPr>
        <w:t>队列的写信号置</w:t>
      </w:r>
      <w:r w:rsidRPr="003A3811">
        <w:rPr>
          <w:rFonts w:cs="Times New Roman"/>
          <w:szCs w:val="21"/>
        </w:rPr>
        <w:t>1</w:t>
      </w:r>
      <w:r w:rsidRPr="003A3811">
        <w:rPr>
          <w:rFonts w:cs="Times New Roman"/>
          <w:szCs w:val="21"/>
        </w:rPr>
        <w:t>，</w:t>
      </w:r>
      <w:r w:rsidRPr="003A3811">
        <w:rPr>
          <w:rFonts w:cs="Times New Roman"/>
          <w:szCs w:val="21"/>
        </w:rPr>
        <w:t xml:space="preserve">TSN-Metadata[8:0] </w:t>
      </w:r>
      <w:r w:rsidRPr="003A3811">
        <w:rPr>
          <w:rFonts w:cs="Times New Roman"/>
          <w:szCs w:val="21"/>
        </w:rPr>
        <w:t>输出到</w:t>
      </w:r>
      <w:r w:rsidRPr="003A3811">
        <w:rPr>
          <w:rFonts w:cs="Times New Roman"/>
          <w:szCs w:val="21"/>
        </w:rPr>
        <w:t>Q</w:t>
      </w:r>
      <w:r w:rsidRPr="003A3811">
        <w:rPr>
          <w:rFonts w:cs="Times New Roman"/>
          <w:szCs w:val="21"/>
          <w:vertAlign w:val="subscript"/>
        </w:rPr>
        <w:t>1</w:t>
      </w:r>
      <w:r w:rsidRPr="003A3811">
        <w:rPr>
          <w:rFonts w:cs="Times New Roman"/>
          <w:szCs w:val="21"/>
        </w:rPr>
        <w:t>队列；</w:t>
      </w:r>
    </w:p>
    <w:p w:rsidR="00496754" w:rsidRPr="003A3811" w:rsidRDefault="00496754" w:rsidP="00496754">
      <w:pPr>
        <w:pStyle w:val="a4"/>
        <w:numPr>
          <w:ilvl w:val="0"/>
          <w:numId w:val="16"/>
        </w:numPr>
        <w:ind w:firstLineChars="0"/>
        <w:rPr>
          <w:rFonts w:cs="Times New Roman"/>
          <w:szCs w:val="21"/>
        </w:rPr>
      </w:pPr>
      <w:r w:rsidRPr="003A3811">
        <w:rPr>
          <w:rFonts w:cs="Times New Roman"/>
          <w:szCs w:val="21"/>
        </w:rPr>
        <w:t>若为</w:t>
      </w:r>
      <w:r w:rsidRPr="003A3811">
        <w:rPr>
          <w:rFonts w:cs="Times New Roman"/>
          <w:szCs w:val="21"/>
        </w:rPr>
        <w:t>3</w:t>
      </w:r>
      <w:r w:rsidRPr="003A3811">
        <w:rPr>
          <w:rFonts w:cs="Times New Roman"/>
          <w:szCs w:val="21"/>
        </w:rPr>
        <w:t>且当前处于偶数时间槽，则将输出到</w:t>
      </w:r>
      <w:r w:rsidRPr="003A3811">
        <w:rPr>
          <w:rFonts w:cs="Times New Roman"/>
          <w:szCs w:val="21"/>
        </w:rPr>
        <w:t>Q</w:t>
      </w:r>
      <w:r w:rsidRPr="003A3811">
        <w:rPr>
          <w:rFonts w:cs="Times New Roman"/>
          <w:szCs w:val="21"/>
          <w:vertAlign w:val="subscript"/>
        </w:rPr>
        <w:t>0</w:t>
      </w:r>
      <w:r w:rsidRPr="003A3811">
        <w:rPr>
          <w:rFonts w:cs="Times New Roman"/>
          <w:szCs w:val="21"/>
        </w:rPr>
        <w:t>队列的写信号置</w:t>
      </w:r>
      <w:r w:rsidRPr="003A3811">
        <w:rPr>
          <w:rFonts w:cs="Times New Roman"/>
          <w:szCs w:val="21"/>
        </w:rPr>
        <w:t>1</w:t>
      </w:r>
      <w:r w:rsidRPr="003A3811">
        <w:rPr>
          <w:rFonts w:cs="Times New Roman"/>
          <w:szCs w:val="21"/>
        </w:rPr>
        <w:t>，</w:t>
      </w:r>
      <w:r w:rsidRPr="003A3811">
        <w:rPr>
          <w:rFonts w:cs="Times New Roman"/>
          <w:szCs w:val="21"/>
        </w:rPr>
        <w:t xml:space="preserve">TSN-Metadata [8:0] </w:t>
      </w:r>
      <w:r w:rsidRPr="003A3811">
        <w:rPr>
          <w:rFonts w:cs="Times New Roman"/>
          <w:szCs w:val="21"/>
        </w:rPr>
        <w:t>输出到</w:t>
      </w:r>
      <w:r w:rsidRPr="003A3811">
        <w:rPr>
          <w:rFonts w:cs="Times New Roman"/>
          <w:szCs w:val="21"/>
        </w:rPr>
        <w:t>Q</w:t>
      </w:r>
      <w:r w:rsidRPr="003A3811">
        <w:rPr>
          <w:rFonts w:cs="Times New Roman"/>
          <w:szCs w:val="21"/>
          <w:vertAlign w:val="subscript"/>
        </w:rPr>
        <w:t>0</w:t>
      </w:r>
      <w:r w:rsidRPr="003A3811">
        <w:rPr>
          <w:rFonts w:cs="Times New Roman"/>
          <w:szCs w:val="21"/>
        </w:rPr>
        <w:t>队列；</w:t>
      </w:r>
    </w:p>
    <w:p w:rsidR="00496754" w:rsidRPr="003A3811" w:rsidRDefault="00496754" w:rsidP="00496754">
      <w:pPr>
        <w:pStyle w:val="a4"/>
        <w:numPr>
          <w:ilvl w:val="0"/>
          <w:numId w:val="16"/>
        </w:numPr>
        <w:ind w:firstLineChars="0"/>
        <w:rPr>
          <w:rFonts w:cs="Times New Roman"/>
          <w:szCs w:val="21"/>
        </w:rPr>
      </w:pPr>
      <w:r w:rsidRPr="003A3811">
        <w:rPr>
          <w:rFonts w:cs="Times New Roman"/>
          <w:szCs w:val="21"/>
        </w:rPr>
        <w:t>若为</w:t>
      </w:r>
      <w:r w:rsidRPr="003A3811">
        <w:rPr>
          <w:rFonts w:cs="Times New Roman"/>
          <w:szCs w:val="21"/>
        </w:rPr>
        <w:t>2</w:t>
      </w:r>
      <w:r w:rsidRPr="003A3811">
        <w:rPr>
          <w:rFonts w:cs="Times New Roman"/>
          <w:szCs w:val="21"/>
        </w:rPr>
        <w:t>，则将输出到</w:t>
      </w:r>
      <w:r w:rsidRPr="003A3811">
        <w:rPr>
          <w:rFonts w:cs="Times New Roman"/>
          <w:szCs w:val="21"/>
        </w:rPr>
        <w:t>Q</w:t>
      </w:r>
      <w:r w:rsidRPr="003A3811">
        <w:rPr>
          <w:rFonts w:cs="Times New Roman"/>
          <w:szCs w:val="21"/>
          <w:vertAlign w:val="subscript"/>
        </w:rPr>
        <w:t>2</w:t>
      </w:r>
      <w:r w:rsidRPr="003A3811">
        <w:rPr>
          <w:rFonts w:cs="Times New Roman"/>
          <w:szCs w:val="21"/>
        </w:rPr>
        <w:t>队列的写信号置</w:t>
      </w:r>
      <w:r w:rsidRPr="003A3811">
        <w:rPr>
          <w:rFonts w:cs="Times New Roman"/>
          <w:szCs w:val="21"/>
        </w:rPr>
        <w:t>1</w:t>
      </w:r>
      <w:r w:rsidRPr="003A3811">
        <w:rPr>
          <w:rFonts w:cs="Times New Roman"/>
          <w:szCs w:val="21"/>
        </w:rPr>
        <w:t>，同时将</w:t>
      </w:r>
      <w:r w:rsidRPr="003A3811">
        <w:rPr>
          <w:rFonts w:cs="Times New Roman"/>
          <w:szCs w:val="21"/>
        </w:rPr>
        <w:t>TSN-Metadata [20:9]</w:t>
      </w:r>
      <w:proofErr w:type="spellStart"/>
      <w:r w:rsidRPr="003A3811">
        <w:rPr>
          <w:rFonts w:cs="Times New Roman"/>
          <w:szCs w:val="21"/>
        </w:rPr>
        <w:t>pkt_len</w:t>
      </w:r>
      <w:proofErr w:type="spellEnd"/>
      <w:r w:rsidRPr="003A3811">
        <w:rPr>
          <w:rFonts w:cs="Times New Roman"/>
          <w:szCs w:val="21"/>
        </w:rPr>
        <w:t>置</w:t>
      </w:r>
      <w:r w:rsidRPr="003A3811">
        <w:rPr>
          <w:rFonts w:cs="Times New Roman"/>
          <w:szCs w:val="21"/>
        </w:rPr>
        <w:t>0</w:t>
      </w:r>
      <w:r w:rsidRPr="003A3811">
        <w:rPr>
          <w:rFonts w:cs="Times New Roman"/>
          <w:szCs w:val="21"/>
        </w:rPr>
        <w:t>（</w:t>
      </w:r>
      <w:r w:rsidRPr="003A3811">
        <w:rPr>
          <w:rFonts w:cs="Times New Roman"/>
          <w:szCs w:val="21"/>
        </w:rPr>
        <w:t>PTP</w:t>
      </w:r>
      <w:r w:rsidRPr="003A3811">
        <w:rPr>
          <w:rFonts w:cs="Times New Roman"/>
          <w:szCs w:val="21"/>
        </w:rPr>
        <w:t>分组不需要进行流量整形，不需要消耗令牌），并连同</w:t>
      </w:r>
      <w:r w:rsidRPr="003A3811">
        <w:rPr>
          <w:rFonts w:cs="Times New Roman"/>
          <w:szCs w:val="21"/>
        </w:rPr>
        <w:t>TSN-Metadata [8:0]</w:t>
      </w:r>
      <w:r w:rsidRPr="003A3811">
        <w:rPr>
          <w:rFonts w:cs="Times New Roman"/>
          <w:szCs w:val="21"/>
        </w:rPr>
        <w:t>输出到</w:t>
      </w:r>
      <w:r w:rsidRPr="003A3811">
        <w:rPr>
          <w:rFonts w:cs="Times New Roman"/>
          <w:szCs w:val="21"/>
        </w:rPr>
        <w:t>Q</w:t>
      </w:r>
      <w:r w:rsidRPr="003A3811">
        <w:rPr>
          <w:rFonts w:cs="Times New Roman"/>
          <w:szCs w:val="21"/>
          <w:vertAlign w:val="subscript"/>
        </w:rPr>
        <w:t>2</w:t>
      </w:r>
      <w:r w:rsidRPr="003A3811">
        <w:rPr>
          <w:rFonts w:cs="Times New Roman"/>
          <w:szCs w:val="21"/>
        </w:rPr>
        <w:t>队列；</w:t>
      </w:r>
    </w:p>
    <w:p w:rsidR="00496754" w:rsidRPr="003A3811" w:rsidRDefault="00496754" w:rsidP="005D4CD8">
      <w:pPr>
        <w:pStyle w:val="a4"/>
        <w:numPr>
          <w:ilvl w:val="0"/>
          <w:numId w:val="16"/>
        </w:numPr>
        <w:ind w:firstLineChars="0"/>
        <w:rPr>
          <w:rFonts w:cs="Times New Roman"/>
          <w:szCs w:val="21"/>
        </w:rPr>
      </w:pPr>
      <w:r w:rsidRPr="003A3811">
        <w:rPr>
          <w:rFonts w:cs="Times New Roman"/>
          <w:szCs w:val="21"/>
        </w:rPr>
        <w:t>若为</w:t>
      </w:r>
      <w:r w:rsidRPr="003A3811">
        <w:rPr>
          <w:rFonts w:cs="Times New Roman"/>
          <w:szCs w:val="21"/>
        </w:rPr>
        <w:t>1</w:t>
      </w:r>
      <w:r w:rsidRPr="003A3811">
        <w:rPr>
          <w:rFonts w:cs="Times New Roman"/>
          <w:szCs w:val="21"/>
        </w:rPr>
        <w:t>，则将输出到</w:t>
      </w:r>
      <w:r w:rsidRPr="003A3811">
        <w:rPr>
          <w:rFonts w:cs="Times New Roman"/>
          <w:szCs w:val="21"/>
        </w:rPr>
        <w:t>Q</w:t>
      </w:r>
      <w:r w:rsidRPr="003A3811">
        <w:rPr>
          <w:rFonts w:cs="Times New Roman"/>
          <w:szCs w:val="21"/>
          <w:vertAlign w:val="subscript"/>
        </w:rPr>
        <w:t>2</w:t>
      </w:r>
      <w:r w:rsidRPr="003A3811">
        <w:rPr>
          <w:rFonts w:cs="Times New Roman"/>
          <w:szCs w:val="21"/>
        </w:rPr>
        <w:t>队列的写信号置</w:t>
      </w:r>
      <w:r w:rsidRPr="003A3811">
        <w:rPr>
          <w:rFonts w:cs="Times New Roman"/>
          <w:szCs w:val="21"/>
        </w:rPr>
        <w:t>1</w:t>
      </w:r>
      <w:r w:rsidRPr="003A3811">
        <w:rPr>
          <w:rFonts w:cs="Times New Roman"/>
          <w:szCs w:val="21"/>
        </w:rPr>
        <w:t>，同时将</w:t>
      </w:r>
      <w:r w:rsidRPr="003A3811">
        <w:rPr>
          <w:rFonts w:cs="Times New Roman"/>
          <w:szCs w:val="21"/>
        </w:rPr>
        <w:t>TSN-Metadata [20:9]</w:t>
      </w:r>
      <w:proofErr w:type="spellStart"/>
      <w:r w:rsidRPr="003A3811">
        <w:rPr>
          <w:rFonts w:cs="Times New Roman"/>
          <w:szCs w:val="21"/>
        </w:rPr>
        <w:t>pkt_len</w:t>
      </w:r>
      <w:proofErr w:type="spellEnd"/>
      <w:r w:rsidRPr="003A3811">
        <w:rPr>
          <w:rFonts w:cs="Times New Roman"/>
          <w:szCs w:val="21"/>
        </w:rPr>
        <w:t>减去两拍</w:t>
      </w:r>
      <w:r w:rsidRPr="003A3811">
        <w:rPr>
          <w:rFonts w:cs="Times New Roman"/>
          <w:szCs w:val="21"/>
        </w:rPr>
        <w:t>FAST-Metadata</w:t>
      </w:r>
      <w:r w:rsidRPr="003A3811">
        <w:rPr>
          <w:rFonts w:cs="Times New Roman"/>
          <w:szCs w:val="21"/>
        </w:rPr>
        <w:t>长度（</w:t>
      </w:r>
      <w:r w:rsidRPr="003A3811">
        <w:rPr>
          <w:rFonts w:cs="Times New Roman"/>
          <w:szCs w:val="21"/>
        </w:rPr>
        <w:t>32</w:t>
      </w:r>
      <w:r w:rsidRPr="003A3811">
        <w:rPr>
          <w:rFonts w:cs="Times New Roman"/>
          <w:szCs w:val="21"/>
        </w:rPr>
        <w:t>字节），并连同元数据</w:t>
      </w:r>
      <w:r w:rsidRPr="003A3811">
        <w:rPr>
          <w:rFonts w:cs="Times New Roman"/>
          <w:szCs w:val="21"/>
        </w:rPr>
        <w:t>[8:0]</w:t>
      </w:r>
      <w:r w:rsidRPr="003A3811">
        <w:rPr>
          <w:rFonts w:cs="Times New Roman"/>
          <w:szCs w:val="21"/>
        </w:rPr>
        <w:t>输出到</w:t>
      </w:r>
      <w:r w:rsidRPr="003A3811">
        <w:rPr>
          <w:rFonts w:cs="Times New Roman"/>
          <w:szCs w:val="21"/>
        </w:rPr>
        <w:t>Q</w:t>
      </w:r>
      <w:r w:rsidRPr="003A3811">
        <w:rPr>
          <w:rFonts w:cs="Times New Roman"/>
          <w:szCs w:val="21"/>
          <w:vertAlign w:val="subscript"/>
        </w:rPr>
        <w:t>2</w:t>
      </w:r>
      <w:r w:rsidRPr="003A3811">
        <w:rPr>
          <w:rFonts w:cs="Times New Roman"/>
          <w:szCs w:val="21"/>
        </w:rPr>
        <w:t>队列；</w:t>
      </w:r>
    </w:p>
    <w:p w:rsidR="008A73E7" w:rsidRPr="003A3811" w:rsidRDefault="00496754" w:rsidP="005D4CD8">
      <w:pPr>
        <w:pStyle w:val="a4"/>
        <w:numPr>
          <w:ilvl w:val="0"/>
          <w:numId w:val="16"/>
        </w:numPr>
        <w:ind w:firstLineChars="0"/>
        <w:rPr>
          <w:rFonts w:cs="Times New Roman"/>
          <w:szCs w:val="21"/>
        </w:rPr>
      </w:pPr>
      <w:r w:rsidRPr="003A3811">
        <w:rPr>
          <w:rFonts w:cs="Times New Roman"/>
          <w:szCs w:val="21"/>
        </w:rPr>
        <w:t>若</w:t>
      </w:r>
      <w:r w:rsidRPr="003A3811">
        <w:rPr>
          <w:rFonts w:cs="Times New Roman"/>
          <w:szCs w:val="21"/>
        </w:rPr>
        <w:t>TSN-Metadata [23:21]</w:t>
      </w:r>
      <w:r w:rsidRPr="003A3811">
        <w:rPr>
          <w:rFonts w:cs="Times New Roman"/>
          <w:szCs w:val="21"/>
        </w:rPr>
        <w:t>为</w:t>
      </w:r>
      <w:r w:rsidRPr="003A3811">
        <w:rPr>
          <w:rFonts w:cs="Times New Roman"/>
          <w:szCs w:val="21"/>
        </w:rPr>
        <w:t>0</w:t>
      </w:r>
      <w:r w:rsidRPr="003A3811">
        <w:rPr>
          <w:rFonts w:cs="Times New Roman"/>
          <w:szCs w:val="21"/>
        </w:rPr>
        <w:t>，则将输出到</w:t>
      </w:r>
      <w:r w:rsidRPr="003A3811">
        <w:rPr>
          <w:rFonts w:cs="Times New Roman"/>
          <w:szCs w:val="21"/>
        </w:rPr>
        <w:t>Q</w:t>
      </w:r>
      <w:r w:rsidRPr="003A3811">
        <w:rPr>
          <w:rFonts w:cs="Times New Roman"/>
          <w:szCs w:val="21"/>
          <w:vertAlign w:val="subscript"/>
        </w:rPr>
        <w:t>3</w:t>
      </w:r>
      <w:r w:rsidRPr="003A3811">
        <w:rPr>
          <w:rFonts w:cs="Times New Roman"/>
          <w:szCs w:val="21"/>
        </w:rPr>
        <w:t>队列的写信号置</w:t>
      </w:r>
      <w:r w:rsidRPr="003A3811">
        <w:rPr>
          <w:rFonts w:cs="Times New Roman"/>
          <w:szCs w:val="21"/>
        </w:rPr>
        <w:t>1</w:t>
      </w:r>
      <w:r w:rsidRPr="003A3811">
        <w:rPr>
          <w:rFonts w:cs="Times New Roman"/>
          <w:szCs w:val="21"/>
        </w:rPr>
        <w:t>，</w:t>
      </w:r>
      <w:r w:rsidRPr="003A3811">
        <w:rPr>
          <w:rFonts w:cs="Times New Roman"/>
          <w:szCs w:val="21"/>
        </w:rPr>
        <w:t>TSN-Metadata [8:0]</w:t>
      </w:r>
      <w:r w:rsidRPr="003A3811">
        <w:rPr>
          <w:rFonts w:cs="Times New Roman"/>
          <w:szCs w:val="21"/>
        </w:rPr>
        <w:t>输出到</w:t>
      </w:r>
      <w:r w:rsidRPr="003A3811">
        <w:rPr>
          <w:rFonts w:cs="Times New Roman"/>
          <w:szCs w:val="21"/>
        </w:rPr>
        <w:t>Q</w:t>
      </w:r>
      <w:r w:rsidRPr="003A3811">
        <w:rPr>
          <w:rFonts w:cs="Times New Roman"/>
          <w:szCs w:val="21"/>
          <w:vertAlign w:val="subscript"/>
        </w:rPr>
        <w:t>3</w:t>
      </w:r>
      <w:r w:rsidRPr="003A3811">
        <w:rPr>
          <w:rFonts w:cs="Times New Roman"/>
          <w:szCs w:val="21"/>
        </w:rPr>
        <w:t>队列。</w:t>
      </w:r>
    </w:p>
    <w:p w:rsidR="00496124" w:rsidRPr="003A3811" w:rsidRDefault="00496124" w:rsidP="00496124">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3.7.3.3 MB</w:t>
      </w:r>
      <w:r w:rsidRPr="003A3811">
        <w:rPr>
          <w:rFonts w:ascii="Times New Roman" w:eastAsia="宋体" w:hAnsi="Times New Roman" w:cs="Times New Roman"/>
          <w:sz w:val="24"/>
          <w:szCs w:val="24"/>
        </w:rPr>
        <w:t>模块设计</w:t>
      </w:r>
    </w:p>
    <w:p w:rsidR="008A73E7" w:rsidRPr="003A3811" w:rsidRDefault="00FF44CD" w:rsidP="00FF44CD">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模块进行元数据缓存，</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为缓存</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元数据的偶数时钟队列，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为缓存</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元数据的奇数时钟队列，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为缓存带宽预约元数据</w:t>
      </w:r>
      <w:r w:rsidR="00B668B1"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元数据</w:t>
      </w:r>
      <w:r w:rsidR="00B668B1" w:rsidRPr="003A3811">
        <w:rPr>
          <w:rFonts w:ascii="Times New Roman" w:eastAsia="宋体" w:hAnsi="Times New Roman" w:cs="Times New Roman"/>
          <w:sz w:val="21"/>
          <w:szCs w:val="21"/>
        </w:rPr>
        <w:t>以及</w:t>
      </w:r>
      <w:r w:rsidR="00B668B1" w:rsidRPr="003A3811">
        <w:rPr>
          <w:rFonts w:ascii="Times New Roman" w:eastAsia="宋体" w:hAnsi="Times New Roman" w:cs="Times New Roman"/>
          <w:sz w:val="21"/>
          <w:szCs w:val="21"/>
        </w:rPr>
        <w:t>PGM</w:t>
      </w:r>
      <w:r w:rsidR="00B668B1" w:rsidRPr="003A3811">
        <w:rPr>
          <w:rFonts w:ascii="Times New Roman" w:eastAsia="宋体" w:hAnsi="Times New Roman" w:cs="Times New Roman"/>
          <w:sz w:val="21"/>
          <w:szCs w:val="21"/>
        </w:rPr>
        <w:t>产生并发流元数据</w:t>
      </w:r>
      <w:r w:rsidRPr="003A3811">
        <w:rPr>
          <w:rFonts w:ascii="Times New Roman" w:eastAsia="宋体" w:hAnsi="Times New Roman" w:cs="Times New Roman"/>
          <w:sz w:val="21"/>
          <w:szCs w:val="21"/>
        </w:rPr>
        <w:t>的队列，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为缓存</w:t>
      </w:r>
      <w:r w:rsidRPr="003A3811">
        <w:rPr>
          <w:rFonts w:ascii="Times New Roman" w:eastAsia="宋体" w:hAnsi="Times New Roman" w:cs="Times New Roman"/>
          <w:sz w:val="21"/>
          <w:szCs w:val="21"/>
        </w:rPr>
        <w:t>best effort</w:t>
      </w:r>
      <w:r w:rsidRPr="003A3811">
        <w:rPr>
          <w:rFonts w:ascii="Times New Roman" w:eastAsia="宋体" w:hAnsi="Times New Roman" w:cs="Times New Roman"/>
          <w:sz w:val="21"/>
          <w:szCs w:val="21"/>
        </w:rPr>
        <w:t>元数据的队列。等待</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的元数据读信号，将相应队列的元数据读出。</w:t>
      </w:r>
    </w:p>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3.7.3.3.1 </w:t>
      </w:r>
      <w:r w:rsidRPr="003A3811">
        <w:rPr>
          <w:rFonts w:ascii="Times New Roman" w:eastAsia="宋体" w:hAnsi="Times New Roman" w:cs="Times New Roman"/>
          <w:sz w:val="24"/>
          <w:szCs w:val="24"/>
        </w:rPr>
        <w:t>模块接口设计</w:t>
      </w:r>
    </w:p>
    <w:p w:rsidR="00E012F7" w:rsidRPr="003A3811" w:rsidRDefault="00E012F7" w:rsidP="00E012F7">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模块的接口</w:t>
      </w:r>
      <w:r w:rsidR="006E066E" w:rsidRPr="003A3811">
        <w:rPr>
          <w:rFonts w:ascii="Times New Roman" w:eastAsia="宋体" w:hAnsi="Times New Roman" w:cs="Times New Roman"/>
          <w:sz w:val="21"/>
          <w:szCs w:val="21"/>
        </w:rPr>
        <w:t>信号定义图如图</w:t>
      </w:r>
      <w:r w:rsidR="006E066E" w:rsidRPr="003A3811">
        <w:rPr>
          <w:rFonts w:ascii="Times New Roman" w:eastAsia="宋体" w:hAnsi="Times New Roman" w:cs="Times New Roman"/>
          <w:sz w:val="21"/>
          <w:szCs w:val="21"/>
        </w:rPr>
        <w:t xml:space="preserve"> </w:t>
      </w:r>
      <w:r w:rsidR="006E066E" w:rsidRPr="003A3811">
        <w:rPr>
          <w:rFonts w:ascii="Times New Roman" w:eastAsia="宋体" w:hAnsi="Times New Roman" w:cs="Times New Roman"/>
          <w:sz w:val="21"/>
          <w:szCs w:val="21"/>
        </w:rPr>
        <w:t>所示。</w:t>
      </w:r>
    </w:p>
    <w:p w:rsidR="006E066E" w:rsidRPr="003A3811" w:rsidRDefault="006E066E" w:rsidP="006E066E">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11662" w:dyaOrig="5184">
          <v:shape id="_x0000_i1055" type="#_x0000_t75" style="width:268.65pt;height:119.3pt" o:ole="">
            <v:imagedata r:id="rId96" o:title=""/>
          </v:shape>
          <o:OLEObject Type="Embed" ProgID="Visio.Drawing.11" ShapeID="_x0000_i1055" DrawAspect="Content" ObjectID="_1621194495" r:id="rId97"/>
        </w:object>
      </w:r>
    </w:p>
    <w:p w:rsidR="006E066E" w:rsidRPr="003A3811" w:rsidRDefault="006E066E" w:rsidP="006E066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MB</w:t>
      </w:r>
      <w:r w:rsidRPr="003A3811">
        <w:rPr>
          <w:rFonts w:ascii="Times New Roman" w:eastAsia="宋体" w:hAnsi="Times New Roman" w:cs="Times New Roman"/>
          <w:sz w:val="18"/>
          <w:szCs w:val="18"/>
        </w:rPr>
        <w:t>模块接口信号定义图</w:t>
      </w:r>
    </w:p>
    <w:p w:rsidR="006E066E" w:rsidRPr="003A3811" w:rsidRDefault="006E066E" w:rsidP="006E066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6E066E" w:rsidRPr="003A3811" w:rsidRDefault="006E066E" w:rsidP="006E066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MB</w:t>
      </w:r>
      <w:r w:rsidRPr="003A3811">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070"/>
        <w:gridCol w:w="752"/>
        <w:gridCol w:w="800"/>
        <w:gridCol w:w="4668"/>
      </w:tblGrid>
      <w:tr w:rsidR="002153D1" w:rsidRPr="003A3811" w:rsidTr="00A013DB">
        <w:tc>
          <w:tcPr>
            <w:tcW w:w="2071" w:type="dxa"/>
            <w:shd w:val="clear" w:color="auto" w:fill="9CC2E5" w:themeFill="accent5" w:themeFillTint="99"/>
            <w:vAlign w:val="center"/>
          </w:tcPr>
          <w:p w:rsidR="006E066E" w:rsidRPr="003A3811" w:rsidRDefault="006E066E" w:rsidP="006E066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55" w:type="dxa"/>
            <w:shd w:val="clear" w:color="auto" w:fill="9CC2E5" w:themeFill="accent5" w:themeFillTint="99"/>
            <w:vAlign w:val="center"/>
          </w:tcPr>
          <w:p w:rsidR="006E066E" w:rsidRPr="003A3811" w:rsidRDefault="006E066E" w:rsidP="006E066E">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753" w:type="dxa"/>
            <w:shd w:val="clear" w:color="auto" w:fill="9CC2E5" w:themeFill="accent5" w:themeFillTint="99"/>
            <w:vAlign w:val="center"/>
          </w:tcPr>
          <w:p w:rsidR="006E066E" w:rsidRPr="003A3811" w:rsidRDefault="006E066E" w:rsidP="006E066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711" w:type="dxa"/>
            <w:shd w:val="clear" w:color="auto" w:fill="9CC2E5" w:themeFill="accent5" w:themeFillTint="99"/>
            <w:vAlign w:val="center"/>
          </w:tcPr>
          <w:p w:rsidR="006E066E" w:rsidRPr="003A3811" w:rsidRDefault="006E066E" w:rsidP="006E066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clk</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w:t>
            </w:r>
            <w:proofErr w:type="gramStart"/>
            <w:r w:rsidRPr="003A3811">
              <w:rPr>
                <w:rFonts w:ascii="Times New Roman" w:eastAsia="宋体" w:hAnsi="Times New Roman" w:cs="Times New Roman"/>
                <w:sz w:val="21"/>
                <w:szCs w:val="21"/>
              </w:rPr>
              <w:t>低有效</w:t>
            </w:r>
            <w:proofErr w:type="gramEnd"/>
          </w:p>
        </w:tc>
      </w:tr>
      <w:tr w:rsidR="00A013DB" w:rsidRPr="003A3811" w:rsidTr="00A013DB">
        <w:tc>
          <w:tcPr>
            <w:tcW w:w="8290" w:type="dxa"/>
            <w:gridSpan w:val="4"/>
            <w:vAlign w:val="center"/>
          </w:tcPr>
          <w:p w:rsidR="00A013DB" w:rsidRPr="003A3811" w:rsidRDefault="00A013DB" w:rsidP="006E066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EOS</w:t>
            </w:r>
            <w:r w:rsidRPr="003A3811">
              <w:rPr>
                <w:rFonts w:ascii="Times New Roman" w:eastAsia="宋体" w:hAnsi="Times New Roman" w:cs="Times New Roman"/>
                <w:sz w:val="21"/>
                <w:szCs w:val="21"/>
              </w:rPr>
              <w:t>接口信号定义</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out_mb_q0_used_cnt</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队列的已使用长度计数器</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out_mb_q1_used_cnt</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队列的已使用长度计数器</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out_mb_q2_used_cnt</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队列的已使用长度计数器</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out_mb_q3_used_cnt</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队列的已使用长度计数器</w:t>
            </w:r>
          </w:p>
        </w:tc>
      </w:tr>
      <w:tr w:rsidR="00A013DB" w:rsidRPr="003A3811" w:rsidTr="00A013DB">
        <w:tc>
          <w:tcPr>
            <w:tcW w:w="8290" w:type="dxa"/>
            <w:gridSpan w:val="4"/>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QS</w:t>
            </w:r>
            <w:r w:rsidRPr="003A3811">
              <w:rPr>
                <w:rFonts w:ascii="Times New Roman" w:eastAsia="宋体" w:hAnsi="Times New Roman" w:cs="Times New Roman"/>
                <w:sz w:val="21"/>
                <w:szCs w:val="21"/>
              </w:rPr>
              <w:t>接口信号定义</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in_mb_md0</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队列元数据输入</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in_mb_md1</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队列元数据输入</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in_mb_md2</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21</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队列元数据输入</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in_mb_md3</w:t>
            </w:r>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队列元数据输入</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in_mb_md_wr</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队列元数据输入有效信号</w:t>
            </w:r>
          </w:p>
        </w:tc>
      </w:tr>
      <w:tr w:rsidR="00A013DB" w:rsidRPr="003A3811" w:rsidTr="00A013DB">
        <w:tc>
          <w:tcPr>
            <w:tcW w:w="8290" w:type="dxa"/>
            <w:gridSpan w:val="4"/>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TS</w:t>
            </w:r>
            <w:r w:rsidRPr="003A3811">
              <w:rPr>
                <w:rFonts w:ascii="Times New Roman" w:eastAsia="宋体" w:hAnsi="Times New Roman" w:cs="Times New Roman"/>
                <w:sz w:val="21"/>
                <w:szCs w:val="21"/>
              </w:rPr>
              <w:t>接口信号定义</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out_mb_md</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队列元数据输出</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out_mb_md_wr</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队列元数据输出有效信号</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in_mb_md_rden</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A013DB" w:rsidRPr="003A3811">
              <w:rPr>
                <w:rFonts w:ascii="Times New Roman" w:eastAsia="宋体" w:hAnsi="Times New Roman" w:cs="Times New Roman"/>
                <w:sz w:val="21"/>
                <w:szCs w:val="21"/>
              </w:rPr>
              <w:t>nput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队列元数据读使能信号</w:t>
            </w:r>
          </w:p>
        </w:tc>
      </w:tr>
      <w:tr w:rsidR="00A013DB" w:rsidRPr="003A3811" w:rsidTr="00A013DB">
        <w:tc>
          <w:tcPr>
            <w:tcW w:w="8290" w:type="dxa"/>
            <w:gridSpan w:val="4"/>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MB – GC</w:t>
            </w:r>
            <w:r w:rsidRPr="003A3811">
              <w:rPr>
                <w:rFonts w:ascii="Times New Roman" w:eastAsia="宋体" w:hAnsi="Times New Roman" w:cs="Times New Roman"/>
                <w:sz w:val="21"/>
                <w:szCs w:val="21"/>
              </w:rPr>
              <w:t>接口信号定义</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out_mb_md_outport</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队列元数据输出端口</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out_mb_fifo_empty</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队列空信号</w:t>
            </w:r>
          </w:p>
        </w:tc>
      </w:tr>
      <w:tr w:rsidR="00A013DB" w:rsidRPr="003A3811" w:rsidTr="00A013DB">
        <w:tc>
          <w:tcPr>
            <w:tcW w:w="2071" w:type="dxa"/>
            <w:vAlign w:val="center"/>
          </w:tcPr>
          <w:p w:rsidR="00A013DB" w:rsidRPr="003A3811" w:rsidRDefault="00A013DB" w:rsidP="00A013DB">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out_mb_pkt_len</w:t>
            </w:r>
            <w:proofErr w:type="spellEnd"/>
          </w:p>
        </w:tc>
        <w:tc>
          <w:tcPr>
            <w:tcW w:w="755" w:type="dxa"/>
            <w:vAlign w:val="center"/>
          </w:tcPr>
          <w:p w:rsidR="00A013DB" w:rsidRPr="003A3811" w:rsidRDefault="00A013DB"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12</w:t>
            </w:r>
          </w:p>
        </w:tc>
        <w:tc>
          <w:tcPr>
            <w:tcW w:w="753" w:type="dxa"/>
            <w:vAlign w:val="center"/>
          </w:tcPr>
          <w:p w:rsidR="00A013DB" w:rsidRPr="003A3811" w:rsidRDefault="00F92F31" w:rsidP="00A013D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A013DB" w:rsidRPr="003A3811">
              <w:rPr>
                <w:rFonts w:ascii="Times New Roman" w:eastAsia="宋体" w:hAnsi="Times New Roman" w:cs="Times New Roman"/>
                <w:sz w:val="21"/>
                <w:szCs w:val="21"/>
              </w:rPr>
              <w:t>utput</w:t>
            </w:r>
          </w:p>
        </w:tc>
        <w:tc>
          <w:tcPr>
            <w:tcW w:w="4711" w:type="dxa"/>
            <w:vAlign w:val="center"/>
          </w:tcPr>
          <w:p w:rsidR="00A013DB" w:rsidRPr="003A3811" w:rsidRDefault="00A013DB" w:rsidP="00A013DB">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队列元数据对应的</w:t>
            </w:r>
            <w:proofErr w:type="gramStart"/>
            <w:r w:rsidRPr="003A3811">
              <w:rPr>
                <w:rFonts w:ascii="Times New Roman" w:eastAsia="宋体" w:hAnsi="Times New Roman" w:cs="Times New Roman"/>
                <w:sz w:val="21"/>
                <w:szCs w:val="21"/>
              </w:rPr>
              <w:t>报文需</w:t>
            </w:r>
            <w:proofErr w:type="gramEnd"/>
            <w:r w:rsidRPr="003A3811">
              <w:rPr>
                <w:rFonts w:ascii="Times New Roman" w:eastAsia="宋体" w:hAnsi="Times New Roman" w:cs="Times New Roman"/>
                <w:sz w:val="21"/>
                <w:szCs w:val="21"/>
              </w:rPr>
              <w:t>消耗的令牌数（</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字节消耗</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个令牌）</w:t>
            </w:r>
          </w:p>
        </w:tc>
      </w:tr>
    </w:tbl>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3.7.3.3.2 </w:t>
      </w:r>
      <w:r w:rsidRPr="003A3811">
        <w:rPr>
          <w:rFonts w:ascii="Times New Roman" w:eastAsia="宋体" w:hAnsi="Times New Roman" w:cs="Times New Roman"/>
          <w:sz w:val="24"/>
          <w:szCs w:val="24"/>
        </w:rPr>
        <w:t>模块实现</w:t>
      </w:r>
    </w:p>
    <w:p w:rsidR="00E012F7" w:rsidRPr="003A3811" w:rsidRDefault="00F92F31" w:rsidP="00E012F7">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模块只是进行元数据的缓存，实现较简单，不需要使用状态机；关键是给</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个队列的</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设置合适的位宽和深度，分析计算过程如下</w:t>
      </w:r>
      <w:r w:rsidRPr="003A3811">
        <w:rPr>
          <w:rFonts w:ascii="Times New Roman" w:eastAsia="宋体" w:hAnsi="Times New Roman" w:cs="Times New Roman"/>
          <w:sz w:val="21"/>
          <w:szCs w:val="21"/>
        </w:rPr>
        <w:t>:</w:t>
      </w:r>
    </w:p>
    <w:p w:rsidR="00FF2F4B" w:rsidRPr="003A3811" w:rsidRDefault="00FF2F4B" w:rsidP="00FF2F4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模块任意时刻的元数据最大缓存量的分析计算：为了给</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和</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队列设置合适的队列长度和给</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缓存区分配合适的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数量，</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需要计算</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模块任意时刻的元数据最大缓存量，因为</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的一个</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对应</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的一个元数据，并且一个</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对应</w:t>
      </w:r>
      <w:r w:rsidRPr="003A3811">
        <w:rPr>
          <w:rFonts w:ascii="Times New Roman" w:eastAsia="宋体" w:hAnsi="Times New Roman" w:cs="Times New Roman"/>
          <w:sz w:val="21"/>
          <w:szCs w:val="21"/>
        </w:rPr>
        <w:t>2Kb</w:t>
      </w:r>
      <w:r w:rsidRPr="003A3811">
        <w:rPr>
          <w:rFonts w:ascii="Times New Roman" w:eastAsia="宋体" w:hAnsi="Times New Roman" w:cs="Times New Roman"/>
          <w:sz w:val="21"/>
          <w:szCs w:val="21"/>
        </w:rPr>
        <w:t>的存储空间，足够缓存一个最长分组。根据乒乓队列的读写特点，只要保证在一个时间槽内</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能缓存全部的</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分组便可，所以只需计算</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模块在一个时间槽内</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元数据的最大缓存量；</w:t>
      </w:r>
      <w:r w:rsidRPr="003A3811">
        <w:rPr>
          <w:rFonts w:ascii="Times New Roman" w:eastAsia="宋体" w:hAnsi="Times New Roman" w:cs="Times New Roman"/>
          <w:sz w:val="21"/>
          <w:szCs w:val="21"/>
        </w:rPr>
        <w:lastRenderedPageBreak/>
        <w:t>考虑极端情况，在一个时间槽内，当从端口进入的</w:t>
      </w:r>
      <w:r w:rsidRPr="003A3811">
        <w:rPr>
          <w:rFonts w:ascii="Times New Roman" w:eastAsia="宋体" w:hAnsi="Times New Roman" w:cs="Times New Roman"/>
          <w:sz w:val="21"/>
          <w:szCs w:val="21"/>
        </w:rPr>
        <w:t>TSN</w:t>
      </w:r>
      <w:proofErr w:type="gramStart"/>
      <w:r w:rsidRPr="003A3811">
        <w:rPr>
          <w:rFonts w:ascii="Times New Roman" w:eastAsia="宋体" w:hAnsi="Times New Roman" w:cs="Times New Roman"/>
          <w:sz w:val="21"/>
          <w:szCs w:val="21"/>
        </w:rPr>
        <w:t>报文全</w:t>
      </w:r>
      <w:proofErr w:type="gramEnd"/>
      <w:r w:rsidRPr="003A3811">
        <w:rPr>
          <w:rFonts w:ascii="Times New Roman" w:eastAsia="宋体" w:hAnsi="Times New Roman" w:cs="Times New Roman"/>
          <w:sz w:val="21"/>
          <w:szCs w:val="21"/>
        </w:rPr>
        <w:t>为最短报文（</w:t>
      </w:r>
      <w:r w:rsidRPr="003A3811">
        <w:rPr>
          <w:rFonts w:ascii="Times New Roman" w:eastAsia="宋体" w:hAnsi="Times New Roman" w:cs="Times New Roman"/>
          <w:sz w:val="21"/>
          <w:szCs w:val="21"/>
        </w:rPr>
        <w:t>64</w:t>
      </w:r>
      <w:r w:rsidRPr="003A3811">
        <w:rPr>
          <w:rFonts w:ascii="Times New Roman" w:eastAsia="宋体" w:hAnsi="Times New Roman" w:cs="Times New Roman"/>
          <w:sz w:val="21"/>
          <w:szCs w:val="21"/>
        </w:rPr>
        <w:t>字节），以太网最小</w:t>
      </w:r>
      <w:proofErr w:type="gramStart"/>
      <w:r w:rsidRPr="003A3811">
        <w:rPr>
          <w:rFonts w:ascii="Times New Roman" w:eastAsia="宋体" w:hAnsi="Times New Roman" w:cs="Times New Roman"/>
          <w:sz w:val="21"/>
          <w:szCs w:val="21"/>
        </w:rPr>
        <w:t>帧</w:t>
      </w:r>
      <w:proofErr w:type="gramEnd"/>
      <w:r w:rsidRPr="003A3811">
        <w:rPr>
          <w:rFonts w:ascii="Times New Roman" w:eastAsia="宋体" w:hAnsi="Times New Roman" w:cs="Times New Roman"/>
          <w:sz w:val="21"/>
          <w:szCs w:val="21"/>
        </w:rPr>
        <w:t>间距是</w:t>
      </w:r>
      <w:r w:rsidRPr="003A3811">
        <w:rPr>
          <w:rFonts w:ascii="Times New Roman" w:eastAsia="宋体" w:hAnsi="Times New Roman" w:cs="Times New Roman"/>
          <w:sz w:val="21"/>
          <w:szCs w:val="21"/>
        </w:rPr>
        <w:t>12</w:t>
      </w:r>
      <w:r w:rsidRPr="003A3811">
        <w:rPr>
          <w:rFonts w:ascii="Times New Roman" w:eastAsia="宋体" w:hAnsi="Times New Roman" w:cs="Times New Roman"/>
          <w:sz w:val="21"/>
          <w:szCs w:val="21"/>
        </w:rPr>
        <w:t>字节，且</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流量达到链路负载的最大比例</w:t>
      </w:r>
      <w:r w:rsidRPr="003A3811">
        <w:rPr>
          <w:rFonts w:ascii="Times New Roman" w:eastAsia="宋体" w:hAnsi="Times New Roman" w:cs="Times New Roman"/>
          <w:sz w:val="21"/>
          <w:szCs w:val="21"/>
        </w:rPr>
        <w:t>5%</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50Mbps</w:t>
      </w:r>
      <w:r w:rsidRPr="003A3811">
        <w:rPr>
          <w:rFonts w:ascii="Times New Roman" w:eastAsia="宋体" w:hAnsi="Times New Roman" w:cs="Times New Roman"/>
          <w:sz w:val="21"/>
          <w:szCs w:val="21"/>
        </w:rPr>
        <w:t>）时，</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模块的</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元数据的缓存量最大。假设时间敏感流量乒乓队列切换的时间槽为</w:t>
      </w:r>
      <w:r w:rsidRPr="003A3811">
        <w:rPr>
          <w:rFonts w:ascii="Times New Roman" w:eastAsia="宋体" w:hAnsi="Times New Roman" w:cs="Times New Roman"/>
          <w:sz w:val="21"/>
          <w:szCs w:val="21"/>
        </w:rPr>
        <w:t>125us</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802.1Qch</w:t>
      </w:r>
      <w:r w:rsidRPr="003A3811">
        <w:rPr>
          <w:rFonts w:ascii="Times New Roman" w:eastAsia="宋体" w:hAnsi="Times New Roman" w:cs="Times New Roman"/>
          <w:sz w:val="21"/>
          <w:szCs w:val="21"/>
        </w:rPr>
        <w:t>中给出的典型切换时间），因此</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和</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每个队列缓存深度（</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数量）最大需要</w:t>
      </w:r>
      <w:r w:rsidRPr="003A3811">
        <w:rPr>
          <w:rFonts w:ascii="Times New Roman" w:eastAsia="宋体" w:hAnsi="Times New Roman" w:cs="Times New Roman"/>
          <w:sz w:val="21"/>
          <w:szCs w:val="21"/>
        </w:rPr>
        <w:t xml:space="preserve">   </w:t>
      </w:r>
    </w:p>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(125us * 5% * 1Gbps) / ((64B + 12B) * 8) = 11</w:t>
      </w:r>
    </w:p>
    <w:p w:rsidR="00FF2F4B" w:rsidRPr="003A3811" w:rsidRDefault="00FF2F4B" w:rsidP="00FF2F4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由上述分析知，</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和</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队列长度最大需要</w:t>
      </w:r>
      <w:r w:rsidRPr="003A3811">
        <w:rPr>
          <w:rFonts w:ascii="Times New Roman" w:eastAsia="宋体" w:hAnsi="Times New Roman" w:cs="Times New Roman"/>
          <w:sz w:val="21"/>
          <w:szCs w:val="21"/>
        </w:rPr>
        <w:t>11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深度可设置为</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队列的</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深度不应低于</w:t>
      </w: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数量，可设置为</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w:t>
      </w:r>
    </w:p>
    <w:p w:rsidR="00F92F31" w:rsidRPr="003A3811" w:rsidRDefault="00FF2F4B" w:rsidP="00FF2F4B">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综上分析：</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个队列的</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位宽、深度设置如表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表</w:t>
      </w:r>
      <w:r w:rsidRPr="003A3811">
        <w:rPr>
          <w:rFonts w:ascii="Times New Roman" w:eastAsia="宋体" w:hAnsi="Times New Roman" w:cs="Times New Roman"/>
          <w:sz w:val="21"/>
          <w:szCs w:val="21"/>
        </w:rPr>
        <w:t xml:space="preserve"> 4</w:t>
      </w:r>
      <w:r w:rsidRPr="003A3811">
        <w:rPr>
          <w:rFonts w:ascii="Times New Roman" w:eastAsia="宋体" w:hAnsi="Times New Roman" w:cs="Times New Roman"/>
          <w:sz w:val="21"/>
          <w:szCs w:val="21"/>
        </w:rPr>
        <w:t>个队列的</w:t>
      </w:r>
      <w:r w:rsidRPr="003A3811">
        <w:rPr>
          <w:rFonts w:ascii="Times New Roman" w:eastAsia="宋体" w:hAnsi="Times New Roman" w:cs="Times New Roman"/>
          <w:sz w:val="21"/>
          <w:szCs w:val="21"/>
        </w:rPr>
        <w:t>FIFO</w:t>
      </w:r>
      <w:r w:rsidRPr="003A3811">
        <w:rPr>
          <w:rFonts w:ascii="Times New Roman" w:eastAsia="宋体" w:hAnsi="Times New Roman" w:cs="Times New Roman"/>
          <w:sz w:val="21"/>
          <w:szCs w:val="21"/>
        </w:rPr>
        <w:t>参数表</w:t>
      </w:r>
    </w:p>
    <w:tbl>
      <w:tblPr>
        <w:tblStyle w:val="a3"/>
        <w:tblW w:w="0" w:type="auto"/>
        <w:tblLook w:val="04A0" w:firstRow="1" w:lastRow="0" w:firstColumn="1" w:lastColumn="0" w:noHBand="0" w:noVBand="1"/>
      </w:tblPr>
      <w:tblGrid>
        <w:gridCol w:w="2763"/>
        <w:gridCol w:w="2763"/>
        <w:gridCol w:w="2764"/>
      </w:tblGrid>
      <w:tr w:rsidR="00FF2F4B" w:rsidRPr="003A3811" w:rsidTr="00FF2F4B">
        <w:tc>
          <w:tcPr>
            <w:tcW w:w="2763" w:type="dxa"/>
            <w:shd w:val="clear" w:color="auto" w:fill="9CC2E5" w:themeFill="accent5" w:themeFillTint="99"/>
          </w:tcPr>
          <w:p w:rsidR="00FF2F4B" w:rsidRPr="003A3811" w:rsidRDefault="00FF2F4B" w:rsidP="00FF2F4B">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队列</w:t>
            </w:r>
            <w:r w:rsidRPr="003A3811">
              <w:rPr>
                <w:rFonts w:ascii="Times New Roman" w:eastAsia="宋体" w:hAnsi="Times New Roman" w:cs="Times New Roman"/>
                <w:b/>
                <w:sz w:val="21"/>
                <w:szCs w:val="21"/>
              </w:rPr>
              <w:t>FIFO</w:t>
            </w:r>
          </w:p>
        </w:tc>
        <w:tc>
          <w:tcPr>
            <w:tcW w:w="2763" w:type="dxa"/>
            <w:shd w:val="clear" w:color="auto" w:fill="9CC2E5" w:themeFill="accent5" w:themeFillTint="99"/>
          </w:tcPr>
          <w:p w:rsidR="00FF2F4B" w:rsidRPr="003A3811" w:rsidRDefault="00FF2F4B" w:rsidP="00FF2F4B">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2764" w:type="dxa"/>
            <w:shd w:val="clear" w:color="auto" w:fill="9CC2E5" w:themeFill="accent5" w:themeFillTint="99"/>
          </w:tcPr>
          <w:p w:rsidR="00FF2F4B" w:rsidRPr="003A3811" w:rsidRDefault="00FF2F4B" w:rsidP="00FF2F4B">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深度</w:t>
            </w:r>
          </w:p>
        </w:tc>
      </w:tr>
      <w:tr w:rsidR="00FF2F4B" w:rsidRPr="003A3811" w:rsidTr="00FF2F4B">
        <w:tc>
          <w:tcPr>
            <w:tcW w:w="2763" w:type="dxa"/>
          </w:tcPr>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p>
        </w:tc>
        <w:tc>
          <w:tcPr>
            <w:tcW w:w="2763"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2764"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16</w:t>
            </w:r>
          </w:p>
        </w:tc>
      </w:tr>
      <w:tr w:rsidR="00FF2F4B" w:rsidRPr="003A3811" w:rsidTr="00FF2F4B">
        <w:tc>
          <w:tcPr>
            <w:tcW w:w="2763" w:type="dxa"/>
          </w:tcPr>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p>
        </w:tc>
        <w:tc>
          <w:tcPr>
            <w:tcW w:w="2763"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2764"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16</w:t>
            </w:r>
          </w:p>
        </w:tc>
      </w:tr>
      <w:tr w:rsidR="00FF2F4B" w:rsidRPr="003A3811" w:rsidTr="00FF2F4B">
        <w:tc>
          <w:tcPr>
            <w:tcW w:w="2763" w:type="dxa"/>
          </w:tcPr>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p>
        </w:tc>
        <w:tc>
          <w:tcPr>
            <w:tcW w:w="2763"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21</w:t>
            </w:r>
          </w:p>
        </w:tc>
        <w:tc>
          <w:tcPr>
            <w:tcW w:w="2764"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16</w:t>
            </w:r>
          </w:p>
        </w:tc>
      </w:tr>
      <w:tr w:rsidR="00FF2F4B" w:rsidRPr="003A3811" w:rsidTr="00FF2F4B">
        <w:tc>
          <w:tcPr>
            <w:tcW w:w="2763" w:type="dxa"/>
          </w:tcPr>
          <w:p w:rsidR="00FF2F4B" w:rsidRPr="003A3811" w:rsidRDefault="00FF2F4B"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p>
        </w:tc>
        <w:tc>
          <w:tcPr>
            <w:tcW w:w="2763"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9</w:t>
            </w:r>
          </w:p>
        </w:tc>
        <w:tc>
          <w:tcPr>
            <w:tcW w:w="2764" w:type="dxa"/>
          </w:tcPr>
          <w:p w:rsidR="00FF2F4B" w:rsidRPr="003A3811" w:rsidRDefault="002153D1" w:rsidP="00FF2F4B">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16</w:t>
            </w:r>
          </w:p>
        </w:tc>
      </w:tr>
    </w:tbl>
    <w:p w:rsidR="00496124" w:rsidRPr="003A3811" w:rsidRDefault="00496124" w:rsidP="00496124">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3.7.3.4 GC</w:t>
      </w:r>
      <w:r w:rsidRPr="003A3811">
        <w:rPr>
          <w:rFonts w:ascii="Times New Roman" w:eastAsia="宋体" w:hAnsi="Times New Roman" w:cs="Times New Roman"/>
          <w:sz w:val="24"/>
          <w:szCs w:val="24"/>
        </w:rPr>
        <w:t>模块设计</w:t>
      </w:r>
    </w:p>
    <w:p w:rsidR="002153D1" w:rsidRPr="003A3811" w:rsidRDefault="002153D1" w:rsidP="002153D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模块负责令牌桶中的令牌计数以及判断</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个队列是否可被调度，把判断结果输给</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w:t>
      </w:r>
    </w:p>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3.7.3.4.1 </w:t>
      </w:r>
      <w:r w:rsidRPr="003A3811">
        <w:rPr>
          <w:rFonts w:ascii="Times New Roman" w:eastAsia="宋体" w:hAnsi="Times New Roman" w:cs="Times New Roman"/>
          <w:sz w:val="24"/>
          <w:szCs w:val="24"/>
        </w:rPr>
        <w:t>模块接口设计</w:t>
      </w:r>
    </w:p>
    <w:p w:rsidR="002153D1" w:rsidRPr="003A3811" w:rsidRDefault="002153D1" w:rsidP="002153D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2153D1" w:rsidRPr="003A3811" w:rsidRDefault="002153D1" w:rsidP="002153D1">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11421" w:dyaOrig="3864">
          <v:shape id="_x0000_i1056" type="#_x0000_t75" style="width:262.75pt;height:90.25pt" o:ole="">
            <v:imagedata r:id="rId98" o:title=""/>
          </v:shape>
          <o:OLEObject Type="Embed" ProgID="Visio.Drawing.11" ShapeID="_x0000_i1056" DrawAspect="Content" ObjectID="_1621194496" r:id="rId99"/>
        </w:object>
      </w:r>
    </w:p>
    <w:p w:rsidR="002153D1" w:rsidRPr="003A3811" w:rsidRDefault="002153D1" w:rsidP="002153D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GC</w:t>
      </w:r>
      <w:r w:rsidRPr="003A3811">
        <w:rPr>
          <w:rFonts w:ascii="Times New Roman" w:eastAsia="宋体" w:hAnsi="Times New Roman" w:cs="Times New Roman"/>
          <w:sz w:val="18"/>
          <w:szCs w:val="18"/>
        </w:rPr>
        <w:t>模块的接口信号定义图</w:t>
      </w:r>
    </w:p>
    <w:p w:rsidR="002153D1" w:rsidRPr="003A3811" w:rsidRDefault="002153D1" w:rsidP="002153D1">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具体接口信号定义表如表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2153D1" w:rsidRPr="003A3811" w:rsidRDefault="002153D1" w:rsidP="002153D1">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GC</w:t>
      </w:r>
      <w:r w:rsidRPr="003A3811">
        <w:rPr>
          <w:rFonts w:ascii="Times New Roman" w:eastAsia="宋体" w:hAnsi="Times New Roman" w:cs="Times New Roman"/>
          <w:sz w:val="18"/>
          <w:szCs w:val="18"/>
        </w:rPr>
        <w:t>模块的接口信号定义表</w:t>
      </w:r>
    </w:p>
    <w:tbl>
      <w:tblPr>
        <w:tblStyle w:val="a3"/>
        <w:tblW w:w="0" w:type="auto"/>
        <w:tblLook w:val="04A0" w:firstRow="1" w:lastRow="0" w:firstColumn="1" w:lastColumn="0" w:noHBand="0" w:noVBand="1"/>
      </w:tblPr>
      <w:tblGrid>
        <w:gridCol w:w="2491"/>
        <w:gridCol w:w="717"/>
        <w:gridCol w:w="800"/>
        <w:gridCol w:w="4282"/>
      </w:tblGrid>
      <w:tr w:rsidR="00017827" w:rsidRPr="003A3811" w:rsidTr="00017827">
        <w:tc>
          <w:tcPr>
            <w:tcW w:w="2491" w:type="dxa"/>
            <w:shd w:val="clear" w:color="auto" w:fill="9CC2E5" w:themeFill="accent5" w:themeFillTint="99"/>
            <w:vAlign w:val="center"/>
          </w:tcPr>
          <w:p w:rsidR="00017827" w:rsidRPr="003A3811" w:rsidRDefault="00017827" w:rsidP="002153D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721" w:type="dxa"/>
            <w:shd w:val="clear" w:color="auto" w:fill="9CC2E5" w:themeFill="accent5" w:themeFillTint="99"/>
            <w:vAlign w:val="center"/>
          </w:tcPr>
          <w:p w:rsidR="00017827" w:rsidRPr="003A3811" w:rsidRDefault="00017827" w:rsidP="002153D1">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753" w:type="dxa"/>
            <w:shd w:val="clear" w:color="auto" w:fill="9CC2E5" w:themeFill="accent5" w:themeFillTint="99"/>
            <w:vAlign w:val="center"/>
          </w:tcPr>
          <w:p w:rsidR="00017827" w:rsidRPr="003A3811" w:rsidRDefault="00017827" w:rsidP="002153D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325" w:type="dxa"/>
            <w:shd w:val="clear" w:color="auto" w:fill="9CC2E5" w:themeFill="accent5" w:themeFillTint="99"/>
            <w:vAlign w:val="center"/>
          </w:tcPr>
          <w:p w:rsidR="00017827" w:rsidRPr="003A3811" w:rsidRDefault="00017827" w:rsidP="002153D1">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clk</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017827" w:rsidRPr="003A3811" w:rsidTr="00017827">
        <w:tc>
          <w:tcPr>
            <w:tcW w:w="8290" w:type="dxa"/>
            <w:gridSpan w:val="4"/>
            <w:vAlign w:val="center"/>
          </w:tcPr>
          <w:p w:rsidR="00017827" w:rsidRPr="003A3811" w:rsidRDefault="00017827" w:rsidP="002153D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EOS</w:t>
            </w:r>
            <w:r w:rsidRPr="003A3811">
              <w:rPr>
                <w:rFonts w:ascii="Times New Roman" w:eastAsia="宋体" w:hAnsi="Times New Roman" w:cs="Times New Roman"/>
                <w:sz w:val="21"/>
                <w:szCs w:val="21"/>
              </w:rPr>
              <w:t>接口信号定义</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in_gc_time_slot_flag</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时间槽切换信号，当前位于奇数时间槽为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in_gc_rate_limit</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每</w:t>
            </w:r>
            <w:r w:rsidRPr="003A3811">
              <w:rPr>
                <w:rFonts w:ascii="Times New Roman" w:eastAsia="宋体" w:hAnsi="Times New Roman" w:cs="Times New Roman"/>
                <w:sz w:val="21"/>
                <w:szCs w:val="21"/>
              </w:rPr>
              <w:t>800ns</w:t>
            </w:r>
            <w:r w:rsidRPr="003A3811">
              <w:rPr>
                <w:rFonts w:ascii="Times New Roman" w:eastAsia="宋体" w:hAnsi="Times New Roman" w:cs="Times New Roman"/>
                <w:sz w:val="21"/>
                <w:szCs w:val="21"/>
              </w:rPr>
              <w:t>往令牌桶中添加令牌的数量；支持的最小带宽为</w:t>
            </w:r>
            <w:r w:rsidRPr="003A3811">
              <w:rPr>
                <w:rFonts w:ascii="Times New Roman" w:eastAsia="宋体" w:hAnsi="Times New Roman" w:cs="Times New Roman"/>
                <w:sz w:val="21"/>
                <w:szCs w:val="21"/>
              </w:rPr>
              <w:t>10Mbps</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in_gc_pkt_valid</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EBM</w:t>
            </w:r>
            <w:r w:rsidRPr="003A3811">
              <w:rPr>
                <w:rFonts w:ascii="Times New Roman" w:eastAsia="宋体" w:hAnsi="Times New Roman" w:cs="Times New Roman"/>
                <w:sz w:val="21"/>
                <w:szCs w:val="21"/>
              </w:rPr>
              <w:t>中分组最后一拍输出信号</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out_gc_bandwidth_discard</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带宽预约分组丢弃信号</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pktout_usedw_0</w:t>
            </w:r>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号端口</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已存储的报文深度</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pktout_usedw_1</w:t>
            </w:r>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号端口</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已存储的报文深度</w:t>
            </w:r>
          </w:p>
        </w:tc>
      </w:tr>
      <w:tr w:rsidR="00017827" w:rsidRPr="003A3811" w:rsidTr="00017827">
        <w:tc>
          <w:tcPr>
            <w:tcW w:w="8290" w:type="dxa"/>
            <w:gridSpan w:val="4"/>
            <w:vAlign w:val="center"/>
          </w:tcPr>
          <w:p w:rsidR="00017827" w:rsidRPr="003A3811" w:rsidRDefault="00017827" w:rsidP="002153D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MB</w:t>
            </w:r>
            <w:r w:rsidRPr="003A3811">
              <w:rPr>
                <w:rFonts w:ascii="Times New Roman" w:eastAsia="宋体" w:hAnsi="Times New Roman" w:cs="Times New Roman"/>
                <w:sz w:val="21"/>
                <w:szCs w:val="21"/>
              </w:rPr>
              <w:t>接口信号定义</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in_gc_md_outport</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队列元数据输出端口</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in_gc_fifo_empty</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队列空信号</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in_gc_pkt_len</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12</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队列元数据对应的</w:t>
            </w:r>
            <w:proofErr w:type="gramStart"/>
            <w:r w:rsidRPr="003A3811">
              <w:rPr>
                <w:rFonts w:ascii="Times New Roman" w:eastAsia="宋体" w:hAnsi="Times New Roman" w:cs="Times New Roman"/>
                <w:sz w:val="21"/>
                <w:szCs w:val="21"/>
              </w:rPr>
              <w:t>报文需</w:t>
            </w:r>
            <w:proofErr w:type="gramEnd"/>
            <w:r w:rsidRPr="003A3811">
              <w:rPr>
                <w:rFonts w:ascii="Times New Roman" w:eastAsia="宋体" w:hAnsi="Times New Roman" w:cs="Times New Roman"/>
                <w:sz w:val="21"/>
                <w:szCs w:val="21"/>
              </w:rPr>
              <w:t>消耗的令牌数（</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字节消耗</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个令牌）</w:t>
            </w:r>
          </w:p>
        </w:tc>
      </w:tr>
      <w:tr w:rsidR="00017827" w:rsidRPr="003A3811" w:rsidTr="00017827">
        <w:tc>
          <w:tcPr>
            <w:tcW w:w="8290" w:type="dxa"/>
            <w:gridSpan w:val="4"/>
            <w:vAlign w:val="center"/>
          </w:tcPr>
          <w:p w:rsidR="00017827" w:rsidRPr="003A3811" w:rsidRDefault="00017827" w:rsidP="002153D1">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GC – TS</w:t>
            </w:r>
            <w:r w:rsidRPr="003A3811">
              <w:rPr>
                <w:rFonts w:ascii="Times New Roman" w:eastAsia="宋体" w:hAnsi="Times New Roman" w:cs="Times New Roman"/>
                <w:sz w:val="21"/>
                <w:szCs w:val="21"/>
              </w:rPr>
              <w:t>接口信号定义</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in_gc_q2_rden</w:t>
            </w:r>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Input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元数据的读信号，用于判断</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是否调度了</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的元数据，令牌桶中是否应减去相应的令牌</w:t>
            </w:r>
          </w:p>
        </w:tc>
      </w:tr>
      <w:tr w:rsidR="00017827" w:rsidRPr="003A3811" w:rsidTr="00017827">
        <w:tc>
          <w:tcPr>
            <w:tcW w:w="2491" w:type="dxa"/>
            <w:vAlign w:val="center"/>
          </w:tcPr>
          <w:p w:rsidR="00017827" w:rsidRPr="003A3811" w:rsidRDefault="00017827" w:rsidP="00017827">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out_gc_schedule_valid</w:t>
            </w:r>
            <w:proofErr w:type="spellEnd"/>
          </w:p>
        </w:tc>
        <w:tc>
          <w:tcPr>
            <w:tcW w:w="721"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753" w:type="dxa"/>
            <w:vAlign w:val="center"/>
          </w:tcPr>
          <w:p w:rsidR="00017827" w:rsidRPr="003A3811" w:rsidRDefault="00017827" w:rsidP="0001782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Output</w:t>
            </w:r>
          </w:p>
        </w:tc>
        <w:tc>
          <w:tcPr>
            <w:tcW w:w="4325" w:type="dxa"/>
            <w:vAlign w:val="center"/>
          </w:tcPr>
          <w:p w:rsidR="00017827" w:rsidRPr="003A3811" w:rsidRDefault="00017827" w:rsidP="00017827">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队列元数据可调度信号，</w:t>
            </w:r>
            <w:proofErr w:type="gramStart"/>
            <w:r w:rsidRPr="003A3811">
              <w:rPr>
                <w:rFonts w:ascii="Times New Roman" w:eastAsia="宋体" w:hAnsi="Times New Roman" w:cs="Times New Roman"/>
                <w:sz w:val="21"/>
                <w:szCs w:val="21"/>
              </w:rPr>
              <w:t>高有效</w:t>
            </w:r>
            <w:proofErr w:type="gramEnd"/>
          </w:p>
        </w:tc>
      </w:tr>
    </w:tbl>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3.7.3.4.2 </w:t>
      </w:r>
      <w:r w:rsidRPr="003A3811">
        <w:rPr>
          <w:rFonts w:ascii="Times New Roman" w:eastAsia="宋体" w:hAnsi="Times New Roman" w:cs="Times New Roman"/>
          <w:sz w:val="24"/>
          <w:szCs w:val="24"/>
        </w:rPr>
        <w:t>模块实现</w:t>
      </w:r>
    </w:p>
    <w:p w:rsidR="00017827" w:rsidRPr="003A3811" w:rsidRDefault="008A5EA0" w:rsidP="005D4CD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门控模块负责令牌桶中的令牌计数，并根据令牌桶中的剩余令牌、</w:t>
      </w:r>
      <w:proofErr w:type="spellStart"/>
      <w:r w:rsidRPr="003A3811">
        <w:rPr>
          <w:rFonts w:ascii="Times New Roman" w:eastAsia="宋体" w:hAnsi="Times New Roman" w:cs="Times New Roman"/>
          <w:sz w:val="21"/>
          <w:szCs w:val="21"/>
        </w:rPr>
        <w:t>pkt_valid</w:t>
      </w:r>
      <w:proofErr w:type="spellEnd"/>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time_slot_flag</w:t>
      </w:r>
      <w:proofErr w:type="spellEnd"/>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fifo_empty</w:t>
      </w:r>
      <w:proofErr w:type="spellEnd"/>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md_outport</w:t>
      </w:r>
      <w:proofErr w:type="spellEnd"/>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pkt_len</w:t>
      </w:r>
      <w:proofErr w:type="spellEnd"/>
      <w:r w:rsidRPr="003A3811">
        <w:rPr>
          <w:rFonts w:ascii="Times New Roman" w:eastAsia="宋体" w:hAnsi="Times New Roman" w:cs="Times New Roman"/>
          <w:sz w:val="21"/>
          <w:szCs w:val="21"/>
        </w:rPr>
        <w:t>和</w:t>
      </w:r>
      <w:proofErr w:type="spellStart"/>
      <w:r w:rsidRPr="003A3811">
        <w:rPr>
          <w:rFonts w:ascii="Times New Roman" w:eastAsia="宋体" w:hAnsi="Times New Roman" w:cs="Times New Roman"/>
          <w:sz w:val="21"/>
          <w:szCs w:val="21"/>
        </w:rPr>
        <w:t>pktout_usedw_N</w:t>
      </w:r>
      <w:proofErr w:type="spellEnd"/>
      <w:r w:rsidRPr="003A3811">
        <w:rPr>
          <w:rFonts w:ascii="Times New Roman" w:eastAsia="宋体" w:hAnsi="Times New Roman" w:cs="Times New Roman"/>
          <w:sz w:val="21"/>
          <w:szCs w:val="21"/>
        </w:rPr>
        <w:t>(N=0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来判断</w:t>
      </w:r>
      <w:r w:rsidRPr="003A3811">
        <w:rPr>
          <w:rFonts w:ascii="Times New Roman" w:eastAsia="宋体" w:hAnsi="Times New Roman" w:cs="Times New Roman"/>
          <w:sz w:val="21"/>
          <w:szCs w:val="21"/>
        </w:rPr>
        <w:t>MB</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4</w:t>
      </w:r>
      <w:r w:rsidRPr="003A3811">
        <w:rPr>
          <w:rFonts w:ascii="Times New Roman" w:eastAsia="宋体" w:hAnsi="Times New Roman" w:cs="Times New Roman"/>
          <w:sz w:val="21"/>
          <w:szCs w:val="21"/>
        </w:rPr>
        <w:t>个队列是否可被调度，把判断结果输给</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w:t>
      </w:r>
    </w:p>
    <w:p w:rsidR="004F482C" w:rsidRPr="003A3811" w:rsidRDefault="004F482C" w:rsidP="005D4CD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为了实现上述功能，需要</w:t>
      </w: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块。每个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块的具体功能实现如下：</w:t>
      </w:r>
    </w:p>
    <w:p w:rsidR="004F482C" w:rsidRPr="003A3811" w:rsidRDefault="004F482C" w:rsidP="004F482C">
      <w:pPr>
        <w:pStyle w:val="a4"/>
        <w:numPr>
          <w:ilvl w:val="0"/>
          <w:numId w:val="17"/>
        </w:numPr>
        <w:ind w:firstLineChars="0"/>
        <w:rPr>
          <w:rFonts w:cs="Times New Roman"/>
          <w:szCs w:val="21"/>
        </w:rPr>
      </w:pPr>
      <w:r w:rsidRPr="003A3811">
        <w:rPr>
          <w:rFonts w:cs="Times New Roman"/>
          <w:szCs w:val="21"/>
        </w:rPr>
        <w:t>一个</w:t>
      </w:r>
      <w:r w:rsidRPr="003A3811">
        <w:rPr>
          <w:rFonts w:cs="Times New Roman"/>
          <w:szCs w:val="21"/>
        </w:rPr>
        <w:t>always</w:t>
      </w:r>
      <w:r w:rsidRPr="003A3811">
        <w:rPr>
          <w:rFonts w:cs="Times New Roman"/>
          <w:szCs w:val="21"/>
        </w:rPr>
        <w:t>块用来判断</w:t>
      </w:r>
      <w:r w:rsidRPr="003A3811">
        <w:rPr>
          <w:rFonts w:cs="Times New Roman"/>
          <w:szCs w:val="21"/>
        </w:rPr>
        <w:t>Q0</w:t>
      </w:r>
      <w:r w:rsidRPr="003A3811">
        <w:rPr>
          <w:rFonts w:cs="Times New Roman"/>
          <w:szCs w:val="21"/>
        </w:rPr>
        <w:t>、</w:t>
      </w:r>
      <w:r w:rsidRPr="003A3811">
        <w:rPr>
          <w:rFonts w:cs="Times New Roman"/>
          <w:szCs w:val="21"/>
        </w:rPr>
        <w:t>Q1</w:t>
      </w:r>
      <w:r w:rsidRPr="003A3811">
        <w:rPr>
          <w:rFonts w:cs="Times New Roman"/>
          <w:szCs w:val="21"/>
        </w:rPr>
        <w:t>、</w:t>
      </w:r>
      <w:r w:rsidRPr="003A3811">
        <w:rPr>
          <w:rFonts w:cs="Times New Roman"/>
          <w:szCs w:val="21"/>
        </w:rPr>
        <w:t>Q2</w:t>
      </w:r>
      <w:r w:rsidRPr="003A3811">
        <w:rPr>
          <w:rFonts w:cs="Times New Roman"/>
          <w:szCs w:val="21"/>
        </w:rPr>
        <w:t>、</w:t>
      </w:r>
      <w:r w:rsidRPr="003A3811">
        <w:rPr>
          <w:rFonts w:cs="Times New Roman"/>
          <w:szCs w:val="21"/>
        </w:rPr>
        <w:t>Q3</w:t>
      </w:r>
      <w:r w:rsidRPr="003A3811">
        <w:rPr>
          <w:rFonts w:cs="Times New Roman"/>
          <w:szCs w:val="21"/>
        </w:rPr>
        <w:t>是否可被调度，可使用一个状态机进行控制。其状态机如图</w:t>
      </w:r>
      <w:r w:rsidRPr="003A3811">
        <w:rPr>
          <w:rFonts w:cs="Times New Roman"/>
          <w:szCs w:val="21"/>
        </w:rPr>
        <w:t xml:space="preserve"> </w:t>
      </w:r>
      <w:r w:rsidRPr="003A3811">
        <w:rPr>
          <w:rFonts w:cs="Times New Roman"/>
          <w:szCs w:val="21"/>
        </w:rPr>
        <w:t>所示。</w:t>
      </w:r>
    </w:p>
    <w:p w:rsidR="004F482C" w:rsidRPr="003A3811" w:rsidRDefault="004F482C" w:rsidP="004F482C">
      <w:pPr>
        <w:jc w:val="center"/>
        <w:rPr>
          <w:rFonts w:ascii="Times New Roman" w:eastAsia="宋体" w:hAnsi="Times New Roman" w:cs="Times New Roman"/>
        </w:rPr>
      </w:pPr>
      <w:r w:rsidRPr="003A3811">
        <w:rPr>
          <w:rFonts w:ascii="Times New Roman" w:eastAsia="宋体" w:hAnsi="Times New Roman" w:cs="Times New Roman"/>
        </w:rPr>
        <w:object w:dxaOrig="6360" w:dyaOrig="2205">
          <v:shape id="_x0000_i1057" type="#_x0000_t75" style="width:239.65pt;height:83.3pt" o:ole="">
            <v:imagedata r:id="rId100" o:title=""/>
          </v:shape>
          <o:OLEObject Type="Embed" ProgID="Visio.Drawing.11" ShapeID="_x0000_i1057" DrawAspect="Content" ObjectID="_1621194497" r:id="rId101"/>
        </w:object>
      </w:r>
    </w:p>
    <w:p w:rsidR="004F482C" w:rsidRPr="003A3811" w:rsidRDefault="004F482C" w:rsidP="004F482C">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w:t>
      </w:r>
      <w:r w:rsidRPr="003A3811">
        <w:rPr>
          <w:rFonts w:ascii="Times New Roman" w:eastAsia="宋体" w:hAnsi="Times New Roman" w:cs="Times New Roman"/>
          <w:sz w:val="18"/>
          <w:szCs w:val="18"/>
        </w:rPr>
        <w:t>判断</w:t>
      </w:r>
      <w:r w:rsidRPr="003A3811">
        <w:rPr>
          <w:rFonts w:ascii="Times New Roman" w:eastAsia="宋体" w:hAnsi="Times New Roman" w:cs="Times New Roman"/>
          <w:sz w:val="18"/>
          <w:szCs w:val="18"/>
        </w:rPr>
        <w:t>4</w:t>
      </w:r>
      <w:r w:rsidRPr="003A3811">
        <w:rPr>
          <w:rFonts w:ascii="Times New Roman" w:eastAsia="宋体" w:hAnsi="Times New Roman" w:cs="Times New Roman"/>
          <w:sz w:val="18"/>
          <w:szCs w:val="18"/>
        </w:rPr>
        <w:t>个队列是否可被调度的状态机</w:t>
      </w:r>
    </w:p>
    <w:p w:rsidR="004F482C" w:rsidRPr="003A3811" w:rsidRDefault="004F482C" w:rsidP="004F482C">
      <w:pPr>
        <w:ind w:firstLineChars="200" w:firstLine="422"/>
        <w:rPr>
          <w:rFonts w:ascii="Times New Roman" w:eastAsia="宋体" w:hAnsi="Times New Roman" w:cs="Times New Roman"/>
          <w:sz w:val="21"/>
          <w:szCs w:val="21"/>
        </w:rPr>
      </w:pPr>
      <w:r w:rsidRPr="003A3811">
        <w:rPr>
          <w:rFonts w:ascii="Times New Roman" w:eastAsia="宋体" w:hAnsi="Times New Roman" w:cs="Times New Roman"/>
          <w:b/>
          <w:sz w:val="21"/>
          <w:szCs w:val="21"/>
        </w:rPr>
        <w:t>IDLE_S</w:t>
      </w:r>
      <w:r w:rsidRPr="003A3811">
        <w:rPr>
          <w:rFonts w:ascii="Times New Roman" w:eastAsia="宋体" w:hAnsi="Times New Roman" w:cs="Times New Roman"/>
          <w:b/>
          <w:sz w:val="21"/>
          <w:szCs w:val="21"/>
        </w:rPr>
        <w:t>：</w:t>
      </w:r>
      <w:r w:rsidRPr="003A3811">
        <w:rPr>
          <w:rFonts w:ascii="Times New Roman" w:eastAsia="宋体" w:hAnsi="Times New Roman" w:cs="Times New Roman"/>
          <w:sz w:val="21"/>
          <w:szCs w:val="21"/>
        </w:rPr>
        <w:t>起始状态。当</w:t>
      </w:r>
      <w:proofErr w:type="spellStart"/>
      <w:r w:rsidRPr="003A3811">
        <w:rPr>
          <w:rFonts w:ascii="Times New Roman" w:eastAsia="宋体" w:hAnsi="Times New Roman" w:cs="Times New Roman"/>
          <w:sz w:val="21"/>
          <w:szCs w:val="21"/>
        </w:rPr>
        <w:t>pkt_valid</w:t>
      </w:r>
      <w:proofErr w:type="spellEnd"/>
      <w:r w:rsidRPr="003A3811">
        <w:rPr>
          <w:rFonts w:ascii="Times New Roman" w:eastAsia="宋体" w:hAnsi="Times New Roman" w:cs="Times New Roman"/>
          <w:sz w:val="21"/>
          <w:szCs w:val="21"/>
        </w:rPr>
        <w:t>==1</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 xml:space="preserve">b1 || </w:t>
      </w:r>
      <w:proofErr w:type="spellStart"/>
      <w:r w:rsidRPr="003A3811">
        <w:rPr>
          <w:rFonts w:ascii="Times New Roman" w:eastAsia="宋体" w:hAnsi="Times New Roman" w:cs="Times New Roman"/>
          <w:sz w:val="21"/>
          <w:szCs w:val="21"/>
        </w:rPr>
        <w:t>init_flag</w:t>
      </w:r>
      <w:proofErr w:type="spellEnd"/>
      <w:r w:rsidRPr="003A3811">
        <w:rPr>
          <w:rFonts w:ascii="Times New Roman" w:eastAsia="宋体" w:hAnsi="Times New Roman" w:cs="Times New Roman"/>
          <w:sz w:val="21"/>
          <w:szCs w:val="21"/>
        </w:rPr>
        <w:t>==1</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b1</w:t>
      </w:r>
      <w:r w:rsidRPr="003A3811">
        <w:rPr>
          <w:rFonts w:ascii="Times New Roman" w:eastAsia="宋体" w:hAnsi="Times New Roman" w:cs="Times New Roman"/>
          <w:sz w:val="21"/>
          <w:szCs w:val="21"/>
        </w:rPr>
        <w:t>时，跳转到</w:t>
      </w:r>
      <w:r w:rsidRPr="003A3811">
        <w:rPr>
          <w:rFonts w:ascii="Times New Roman" w:eastAsia="宋体" w:hAnsi="Times New Roman" w:cs="Times New Roman"/>
          <w:sz w:val="21"/>
          <w:szCs w:val="21"/>
        </w:rPr>
        <w:t>JUDGE_Q0_S</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init_flag</w:t>
      </w:r>
      <w:proofErr w:type="spellEnd"/>
      <w:r w:rsidRPr="003A3811">
        <w:rPr>
          <w:rFonts w:ascii="Times New Roman" w:eastAsia="宋体" w:hAnsi="Times New Roman" w:cs="Times New Roman"/>
          <w:sz w:val="21"/>
          <w:szCs w:val="21"/>
        </w:rPr>
        <w:t>作用：为了使</w:t>
      </w:r>
      <w:r w:rsidRPr="003A3811">
        <w:rPr>
          <w:rFonts w:ascii="Times New Roman" w:eastAsia="宋体" w:hAnsi="Times New Roman" w:cs="Times New Roman"/>
          <w:sz w:val="21"/>
          <w:szCs w:val="21"/>
        </w:rPr>
        <w:t>FPGA</w:t>
      </w:r>
      <w:r w:rsidRPr="003A3811">
        <w:rPr>
          <w:rFonts w:ascii="Times New Roman" w:eastAsia="宋体" w:hAnsi="Times New Roman" w:cs="Times New Roman"/>
          <w:sz w:val="21"/>
          <w:szCs w:val="21"/>
        </w:rPr>
        <w:t>开始工作时，队列能被调度，设置寄存器</w:t>
      </w:r>
      <w:proofErr w:type="spellStart"/>
      <w:r w:rsidRPr="003A3811">
        <w:rPr>
          <w:rFonts w:ascii="Times New Roman" w:eastAsia="宋体" w:hAnsi="Times New Roman" w:cs="Times New Roman"/>
          <w:sz w:val="21"/>
          <w:szCs w:val="21"/>
        </w:rPr>
        <w:t>init_flag</w:t>
      </w:r>
      <w:proofErr w:type="spellEnd"/>
      <w:r w:rsidRPr="003A3811">
        <w:rPr>
          <w:rFonts w:ascii="Times New Roman" w:eastAsia="宋体" w:hAnsi="Times New Roman" w:cs="Times New Roman"/>
          <w:sz w:val="21"/>
          <w:szCs w:val="21"/>
        </w:rPr>
        <w:t>，复位时置为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p>
    <w:p w:rsidR="004F482C" w:rsidRPr="003A3811" w:rsidRDefault="004F482C" w:rsidP="004F482C">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JUDGE_QUEUE_S</w:t>
      </w:r>
      <w:r w:rsidRPr="003A3811">
        <w:rPr>
          <w:rFonts w:ascii="Times New Roman" w:eastAsia="宋体" w:hAnsi="Times New Roman" w:cs="Times New Roman"/>
          <w:sz w:val="21"/>
          <w:szCs w:val="21"/>
        </w:rPr>
        <w:t>：判断状态。若</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[3:0]==1</w:t>
      </w:r>
      <w:proofErr w:type="gramStart"/>
      <w:r w:rsidRPr="003A3811">
        <w:rPr>
          <w:rFonts w:ascii="Times New Roman" w:eastAsia="宋体" w:hAnsi="Times New Roman" w:cs="Times New Roman"/>
          <w:sz w:val="21"/>
          <w:szCs w:val="21"/>
        </w:rPr>
        <w:t>’</w:t>
      </w:r>
      <w:proofErr w:type="gramEnd"/>
      <w:r w:rsidRPr="003A3811">
        <w:rPr>
          <w:rFonts w:ascii="Times New Roman" w:eastAsia="宋体" w:hAnsi="Times New Roman" w:cs="Times New Roman"/>
          <w:sz w:val="21"/>
          <w:szCs w:val="21"/>
        </w:rPr>
        <w:t>b1</w:t>
      </w:r>
      <w:r w:rsidRPr="003A3811">
        <w:rPr>
          <w:rFonts w:ascii="Times New Roman" w:eastAsia="宋体" w:hAnsi="Times New Roman" w:cs="Times New Roman"/>
          <w:sz w:val="21"/>
          <w:szCs w:val="21"/>
        </w:rPr>
        <w:t>，将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[3:0]</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roofErr w:type="spellStart"/>
      <w:r w:rsidRPr="003A3811">
        <w:rPr>
          <w:rFonts w:ascii="Times New Roman" w:eastAsia="宋体" w:hAnsi="Times New Roman" w:cs="Times New Roman"/>
          <w:sz w:val="21"/>
          <w:szCs w:val="21"/>
        </w:rPr>
        <w:t>init_flag</w:t>
      </w:r>
      <w:proofErr w:type="spellEnd"/>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，跳转到</w:t>
      </w:r>
      <w:r w:rsidRPr="003A3811">
        <w:rPr>
          <w:rFonts w:ascii="Times New Roman" w:eastAsia="宋体" w:hAnsi="Times New Roman" w:cs="Times New Roman"/>
          <w:sz w:val="21"/>
          <w:szCs w:val="21"/>
        </w:rPr>
        <w:t>IDLE_S</w:t>
      </w:r>
      <w:r w:rsidRPr="003A3811">
        <w:rPr>
          <w:rFonts w:ascii="Times New Roman" w:eastAsia="宋体" w:hAnsi="Times New Roman" w:cs="Times New Roman"/>
          <w:sz w:val="21"/>
          <w:szCs w:val="21"/>
        </w:rPr>
        <w:t>；否则留在</w:t>
      </w:r>
      <w:r w:rsidRPr="003A3811">
        <w:rPr>
          <w:rFonts w:ascii="Times New Roman" w:eastAsia="宋体" w:hAnsi="Times New Roman" w:cs="Times New Roman"/>
          <w:sz w:val="21"/>
          <w:szCs w:val="21"/>
        </w:rPr>
        <w:t>JUDGE_QUEUE_S</w:t>
      </w:r>
      <w:r w:rsidRPr="003A3811">
        <w:rPr>
          <w:rFonts w:ascii="Times New Roman" w:eastAsia="宋体" w:hAnsi="Times New Roman" w:cs="Times New Roman"/>
          <w:sz w:val="21"/>
          <w:szCs w:val="21"/>
        </w:rPr>
        <w:t>，并判断</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队列是否可被调度，具体判断情况如下。</w:t>
      </w:r>
    </w:p>
    <w:p w:rsidR="00D637BD" w:rsidRPr="003A3811" w:rsidRDefault="00D637BD" w:rsidP="00D637BD">
      <w:pPr>
        <w:pStyle w:val="a4"/>
        <w:numPr>
          <w:ilvl w:val="0"/>
          <w:numId w:val="18"/>
        </w:numPr>
        <w:ind w:firstLineChars="0"/>
        <w:rPr>
          <w:rFonts w:cs="Times New Roman"/>
          <w:szCs w:val="21"/>
        </w:rPr>
      </w:pPr>
      <w:r w:rsidRPr="003A3811">
        <w:rPr>
          <w:rFonts w:cs="Times New Roman"/>
          <w:szCs w:val="21"/>
        </w:rPr>
        <w:t>判断</w:t>
      </w:r>
      <w:r w:rsidRPr="003A3811">
        <w:rPr>
          <w:rFonts w:cs="Times New Roman"/>
          <w:szCs w:val="21"/>
        </w:rPr>
        <w:t>Q</w:t>
      </w:r>
      <w:r w:rsidRPr="003A3811">
        <w:rPr>
          <w:rFonts w:cs="Times New Roman"/>
          <w:szCs w:val="21"/>
          <w:vertAlign w:val="subscript"/>
        </w:rPr>
        <w:t>0</w:t>
      </w:r>
      <w:r w:rsidRPr="003A3811">
        <w:rPr>
          <w:rFonts w:cs="Times New Roman"/>
          <w:szCs w:val="21"/>
        </w:rPr>
        <w:t>是否可被调度，若满足以下</w:t>
      </w:r>
      <w:r w:rsidRPr="003A3811">
        <w:rPr>
          <w:rFonts w:cs="Times New Roman"/>
          <w:szCs w:val="21"/>
        </w:rPr>
        <w:t>3</w:t>
      </w:r>
      <w:r w:rsidRPr="003A3811">
        <w:rPr>
          <w:rFonts w:cs="Times New Roman"/>
          <w:szCs w:val="21"/>
        </w:rPr>
        <w:t>个条件：</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proofErr w:type="spellStart"/>
      <w:r w:rsidRPr="003A3811">
        <w:rPr>
          <w:rFonts w:ascii="Times New Roman" w:eastAsia="宋体" w:hAnsi="Times New Roman" w:cs="Times New Roman"/>
          <w:sz w:val="21"/>
          <w:szCs w:val="21"/>
        </w:rPr>
        <w:t>time_slot_flag</w:t>
      </w:r>
      <w:proofErr w:type="spellEnd"/>
      <w:r w:rsidRPr="003A3811">
        <w:rPr>
          <w:rFonts w:ascii="Times New Roman" w:eastAsia="宋体" w:hAnsi="Times New Roman" w:cs="Times New Roman"/>
          <w:sz w:val="21"/>
          <w:szCs w:val="21"/>
        </w:rPr>
        <w:t xml:space="preserve"> = =1</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empty == 0</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r w:rsidRPr="003A3811">
        <w:rPr>
          <w:rFonts w:ascii="Times New Roman" w:eastAsia="宋体" w:hAnsi="Times New Roman" w:cs="Times New Roman"/>
          <w:sz w:val="21"/>
          <w:szCs w:val="21"/>
        </w:rPr>
        <w:t>输出端口为</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且</w:t>
      </w:r>
      <w:proofErr w:type="spellStart"/>
      <w:r w:rsidRPr="003A3811">
        <w:rPr>
          <w:rFonts w:ascii="Times New Roman" w:eastAsia="宋体" w:hAnsi="Times New Roman" w:cs="Times New Roman"/>
          <w:sz w:val="21"/>
          <w:szCs w:val="21"/>
        </w:rPr>
        <w:t>pktout_usedw_N</w:t>
      </w:r>
      <w:proofErr w:type="spellEnd"/>
      <w:r w:rsidRPr="003A3811">
        <w:rPr>
          <w:rFonts w:ascii="Times New Roman" w:eastAsia="宋体" w:hAnsi="Times New Roman" w:cs="Times New Roman"/>
          <w:sz w:val="21"/>
          <w:szCs w:val="21"/>
        </w:rPr>
        <w:t xml:space="preserve"> &lt; a</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；否则将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p w:rsidR="00D637BD" w:rsidRPr="003A3811" w:rsidRDefault="00D637BD" w:rsidP="00D637BD">
      <w:pPr>
        <w:pStyle w:val="a4"/>
        <w:numPr>
          <w:ilvl w:val="0"/>
          <w:numId w:val="18"/>
        </w:numPr>
        <w:ind w:firstLineChars="0"/>
        <w:rPr>
          <w:rFonts w:cs="Times New Roman"/>
          <w:szCs w:val="21"/>
        </w:rPr>
      </w:pPr>
      <w:r w:rsidRPr="003A3811">
        <w:rPr>
          <w:rFonts w:cs="Times New Roman"/>
          <w:szCs w:val="21"/>
        </w:rPr>
        <w:t>判断</w:t>
      </w:r>
      <w:r w:rsidRPr="003A3811">
        <w:rPr>
          <w:rFonts w:cs="Times New Roman"/>
          <w:szCs w:val="21"/>
        </w:rPr>
        <w:t>Q</w:t>
      </w:r>
      <w:r w:rsidRPr="003A3811">
        <w:rPr>
          <w:rFonts w:cs="Times New Roman"/>
          <w:szCs w:val="21"/>
          <w:vertAlign w:val="subscript"/>
        </w:rPr>
        <w:t>1</w:t>
      </w:r>
      <w:r w:rsidRPr="003A3811">
        <w:rPr>
          <w:rFonts w:cs="Times New Roman"/>
          <w:szCs w:val="21"/>
        </w:rPr>
        <w:t>是否可被调度，若满足以下</w:t>
      </w:r>
      <w:r w:rsidRPr="003A3811">
        <w:rPr>
          <w:rFonts w:cs="Times New Roman"/>
          <w:szCs w:val="21"/>
        </w:rPr>
        <w:t>3</w:t>
      </w:r>
      <w:r w:rsidRPr="003A3811">
        <w:rPr>
          <w:rFonts w:cs="Times New Roman"/>
          <w:szCs w:val="21"/>
        </w:rPr>
        <w:t>个条件：</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proofErr w:type="spellStart"/>
      <w:r w:rsidRPr="003A3811">
        <w:rPr>
          <w:rFonts w:ascii="Times New Roman" w:eastAsia="宋体" w:hAnsi="Times New Roman" w:cs="Times New Roman"/>
          <w:sz w:val="21"/>
          <w:szCs w:val="21"/>
        </w:rPr>
        <w:t>time_slot_flag</w:t>
      </w:r>
      <w:proofErr w:type="spellEnd"/>
      <w:r w:rsidRPr="003A3811">
        <w:rPr>
          <w:rFonts w:ascii="Times New Roman" w:eastAsia="宋体" w:hAnsi="Times New Roman" w:cs="Times New Roman"/>
          <w:sz w:val="21"/>
          <w:szCs w:val="21"/>
        </w:rPr>
        <w:t xml:space="preserve"> == 0</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empty == 0</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r w:rsidRPr="003A3811">
        <w:rPr>
          <w:rFonts w:ascii="Times New Roman" w:eastAsia="宋体" w:hAnsi="Times New Roman" w:cs="Times New Roman"/>
          <w:sz w:val="21"/>
          <w:szCs w:val="21"/>
        </w:rPr>
        <w:t>输出端口为</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且</w:t>
      </w:r>
      <w:proofErr w:type="spellStart"/>
      <w:r w:rsidRPr="003A3811">
        <w:rPr>
          <w:rFonts w:ascii="Times New Roman" w:eastAsia="宋体" w:hAnsi="Times New Roman" w:cs="Times New Roman"/>
          <w:sz w:val="21"/>
          <w:szCs w:val="21"/>
        </w:rPr>
        <w:t>pktout_usedw_N</w:t>
      </w:r>
      <w:proofErr w:type="spellEnd"/>
      <w:r w:rsidRPr="003A3811">
        <w:rPr>
          <w:rFonts w:ascii="Times New Roman" w:eastAsia="宋体" w:hAnsi="Times New Roman" w:cs="Times New Roman"/>
          <w:sz w:val="21"/>
          <w:szCs w:val="21"/>
        </w:rPr>
        <w:t xml:space="preserve"> &lt; a</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；否则将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p w:rsidR="00D637BD" w:rsidRPr="003A3811" w:rsidRDefault="00D637BD" w:rsidP="00D637BD">
      <w:pPr>
        <w:pStyle w:val="a4"/>
        <w:numPr>
          <w:ilvl w:val="0"/>
          <w:numId w:val="18"/>
        </w:numPr>
        <w:ind w:firstLineChars="0"/>
        <w:rPr>
          <w:rFonts w:cs="Times New Roman"/>
          <w:szCs w:val="21"/>
        </w:rPr>
      </w:pPr>
      <w:r w:rsidRPr="003A3811">
        <w:rPr>
          <w:rFonts w:cs="Times New Roman"/>
          <w:szCs w:val="21"/>
        </w:rPr>
        <w:t>判断</w:t>
      </w:r>
      <w:r w:rsidRPr="003A3811">
        <w:rPr>
          <w:rFonts w:cs="Times New Roman"/>
          <w:szCs w:val="21"/>
        </w:rPr>
        <w:t>Q</w:t>
      </w:r>
      <w:r w:rsidRPr="003A3811">
        <w:rPr>
          <w:rFonts w:cs="Times New Roman"/>
          <w:szCs w:val="21"/>
          <w:vertAlign w:val="subscript"/>
        </w:rPr>
        <w:t>2</w:t>
      </w:r>
      <w:r w:rsidRPr="003A3811">
        <w:rPr>
          <w:rFonts w:cs="Times New Roman"/>
          <w:szCs w:val="21"/>
        </w:rPr>
        <w:t>是否可被调度，若满足以下</w:t>
      </w:r>
      <w:r w:rsidRPr="003A3811">
        <w:rPr>
          <w:rFonts w:cs="Times New Roman"/>
          <w:szCs w:val="21"/>
        </w:rPr>
        <w:t>2</w:t>
      </w:r>
      <w:r w:rsidRPr="003A3811">
        <w:rPr>
          <w:rFonts w:cs="Times New Roman"/>
          <w:szCs w:val="21"/>
        </w:rPr>
        <w:t>个条件：</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empty == 0</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r w:rsidRPr="003A3811">
        <w:rPr>
          <w:rFonts w:ascii="Times New Roman" w:eastAsia="宋体" w:hAnsi="Times New Roman" w:cs="Times New Roman"/>
          <w:sz w:val="21"/>
          <w:szCs w:val="21"/>
        </w:rPr>
        <w:t>输出端口为</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且</w:t>
      </w:r>
      <w:proofErr w:type="spellStart"/>
      <w:r w:rsidRPr="003A3811">
        <w:rPr>
          <w:rFonts w:ascii="Times New Roman" w:eastAsia="宋体" w:hAnsi="Times New Roman" w:cs="Times New Roman"/>
          <w:sz w:val="21"/>
          <w:szCs w:val="21"/>
        </w:rPr>
        <w:t>pktout_usedw_N</w:t>
      </w:r>
      <w:proofErr w:type="spellEnd"/>
      <w:r w:rsidRPr="003A3811">
        <w:rPr>
          <w:rFonts w:ascii="Times New Roman" w:eastAsia="宋体" w:hAnsi="Times New Roman" w:cs="Times New Roman"/>
          <w:sz w:val="21"/>
          <w:szCs w:val="21"/>
        </w:rPr>
        <w:t>&lt;a</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，；否则将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p w:rsidR="00D637BD" w:rsidRPr="003A3811" w:rsidRDefault="00D637BD" w:rsidP="00D637BD">
      <w:pPr>
        <w:pStyle w:val="a4"/>
        <w:numPr>
          <w:ilvl w:val="0"/>
          <w:numId w:val="18"/>
        </w:numPr>
        <w:ind w:firstLineChars="0"/>
        <w:rPr>
          <w:rFonts w:cs="Times New Roman"/>
          <w:szCs w:val="21"/>
        </w:rPr>
      </w:pPr>
      <w:r w:rsidRPr="003A3811">
        <w:rPr>
          <w:rFonts w:cs="Times New Roman"/>
          <w:szCs w:val="21"/>
        </w:rPr>
        <w:t>判断</w:t>
      </w:r>
      <w:r w:rsidRPr="003A3811">
        <w:rPr>
          <w:rFonts w:cs="Times New Roman"/>
          <w:szCs w:val="21"/>
        </w:rPr>
        <w:t>Q</w:t>
      </w:r>
      <w:r w:rsidRPr="003A3811">
        <w:rPr>
          <w:rFonts w:cs="Times New Roman"/>
          <w:szCs w:val="21"/>
          <w:vertAlign w:val="subscript"/>
        </w:rPr>
        <w:t>3</w:t>
      </w:r>
      <w:r w:rsidRPr="003A3811">
        <w:rPr>
          <w:rFonts w:cs="Times New Roman"/>
          <w:szCs w:val="21"/>
        </w:rPr>
        <w:t>是否可被调度，若满足以下</w:t>
      </w:r>
      <w:r w:rsidRPr="003A3811">
        <w:rPr>
          <w:rFonts w:cs="Times New Roman"/>
          <w:szCs w:val="21"/>
        </w:rPr>
        <w:t>2</w:t>
      </w:r>
      <w:r w:rsidRPr="003A3811">
        <w:rPr>
          <w:rFonts w:cs="Times New Roman"/>
          <w:szCs w:val="21"/>
        </w:rPr>
        <w:t>个条件：</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的</w:t>
      </w:r>
      <w:r w:rsidRPr="003A3811">
        <w:rPr>
          <w:rFonts w:ascii="Times New Roman" w:eastAsia="宋体" w:hAnsi="Times New Roman" w:cs="Times New Roman"/>
          <w:sz w:val="21"/>
          <w:szCs w:val="21"/>
        </w:rPr>
        <w:t>empty == 0</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ab/>
      </w:r>
      <w:r w:rsidRPr="003A3811">
        <w:rPr>
          <w:rFonts w:ascii="Times New Roman" w:eastAsia="宋体" w:hAnsi="Times New Roman" w:cs="Times New Roman"/>
          <w:sz w:val="21"/>
          <w:szCs w:val="21"/>
        </w:rPr>
        <w:t>输出端口为</w:t>
      </w:r>
      <w:r w:rsidRPr="003A3811">
        <w:rPr>
          <w:rFonts w:ascii="Times New Roman" w:eastAsia="宋体" w:hAnsi="Times New Roman" w:cs="Times New Roman"/>
          <w:sz w:val="21"/>
          <w:szCs w:val="21"/>
        </w:rPr>
        <w:t>N</w:t>
      </w:r>
      <w:r w:rsidRPr="003A3811">
        <w:rPr>
          <w:rFonts w:ascii="Times New Roman" w:eastAsia="宋体" w:hAnsi="Times New Roman" w:cs="Times New Roman"/>
          <w:sz w:val="21"/>
          <w:szCs w:val="21"/>
        </w:rPr>
        <w:t>且</w:t>
      </w:r>
      <w:proofErr w:type="spellStart"/>
      <w:r w:rsidRPr="003A3811">
        <w:rPr>
          <w:rFonts w:ascii="Times New Roman" w:eastAsia="宋体" w:hAnsi="Times New Roman" w:cs="Times New Roman"/>
          <w:sz w:val="21"/>
          <w:szCs w:val="21"/>
        </w:rPr>
        <w:t>pktout_usedw_N</w:t>
      </w:r>
      <w:proofErr w:type="spellEnd"/>
      <w:r w:rsidRPr="003A3811">
        <w:rPr>
          <w:rFonts w:ascii="Times New Roman" w:eastAsia="宋体" w:hAnsi="Times New Roman" w:cs="Times New Roman"/>
          <w:sz w:val="21"/>
          <w:szCs w:val="21"/>
        </w:rPr>
        <w:t>&lt;a</w:t>
      </w:r>
      <w:r w:rsidRPr="003A3811">
        <w:rPr>
          <w:rFonts w:ascii="Times New Roman" w:eastAsia="宋体" w:hAnsi="Times New Roman" w:cs="Times New Roman"/>
          <w:sz w:val="21"/>
          <w:szCs w:val="21"/>
        </w:rPr>
        <w:t>；</w:t>
      </w:r>
    </w:p>
    <w:p w:rsidR="00D637BD" w:rsidRPr="003A3811" w:rsidRDefault="00D637BD" w:rsidP="00D637BD">
      <w:pPr>
        <w:ind w:left="420"/>
        <w:rPr>
          <w:rFonts w:ascii="Times New Roman" w:eastAsia="宋体" w:hAnsi="Times New Roman" w:cs="Times New Roman"/>
          <w:sz w:val="21"/>
          <w:szCs w:val="21"/>
        </w:rPr>
      </w:pPr>
      <w:r w:rsidRPr="003A3811">
        <w:rPr>
          <w:rFonts w:ascii="Times New Roman" w:eastAsia="宋体" w:hAnsi="Times New Roman" w:cs="Times New Roman"/>
          <w:sz w:val="21"/>
          <w:szCs w:val="21"/>
        </w:rPr>
        <w:t>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；否则将</w:t>
      </w:r>
      <w:proofErr w:type="spellStart"/>
      <w:r w:rsidRPr="003A3811">
        <w:rPr>
          <w:rFonts w:ascii="Times New Roman" w:eastAsia="宋体" w:hAnsi="Times New Roman" w:cs="Times New Roman"/>
          <w:sz w:val="21"/>
          <w:szCs w:val="21"/>
        </w:rPr>
        <w:t>schedule_valid</w:t>
      </w:r>
      <w:proofErr w:type="spellEnd"/>
      <w:r w:rsidRPr="003A3811">
        <w:rPr>
          <w:rFonts w:ascii="Times New Roman" w:eastAsia="宋体" w:hAnsi="Times New Roman" w:cs="Times New Roman"/>
          <w:sz w:val="21"/>
          <w:szCs w:val="21"/>
        </w:rPr>
        <w:t>[3]</w:t>
      </w:r>
      <w:r w:rsidRPr="003A3811">
        <w:rPr>
          <w:rFonts w:ascii="Times New Roman" w:eastAsia="宋体" w:hAnsi="Times New Roman" w:cs="Times New Roman"/>
          <w:sz w:val="21"/>
          <w:szCs w:val="21"/>
        </w:rPr>
        <w:t>置</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p w:rsidR="004F482C" w:rsidRPr="003A3811" w:rsidRDefault="00194833" w:rsidP="00194833">
      <w:pPr>
        <w:pStyle w:val="a4"/>
        <w:numPr>
          <w:ilvl w:val="0"/>
          <w:numId w:val="17"/>
        </w:numPr>
        <w:ind w:firstLineChars="0"/>
        <w:rPr>
          <w:rFonts w:cs="Times New Roman"/>
          <w:szCs w:val="21"/>
        </w:rPr>
      </w:pPr>
      <w:r w:rsidRPr="003A3811">
        <w:rPr>
          <w:rFonts w:cs="Times New Roman"/>
          <w:szCs w:val="21"/>
        </w:rPr>
        <w:t>一个</w:t>
      </w:r>
      <w:r w:rsidRPr="003A3811">
        <w:rPr>
          <w:rFonts w:cs="Times New Roman"/>
          <w:szCs w:val="21"/>
        </w:rPr>
        <w:t>always</w:t>
      </w:r>
      <w:r w:rsidRPr="003A3811">
        <w:rPr>
          <w:rFonts w:cs="Times New Roman"/>
          <w:szCs w:val="21"/>
        </w:rPr>
        <w:t>块用来对令牌桶中令牌进行计数</w:t>
      </w:r>
      <w:r w:rsidRPr="003A3811">
        <w:rPr>
          <w:rFonts w:cs="Times New Roman"/>
          <w:szCs w:val="21"/>
        </w:rPr>
        <w:t>(</w:t>
      </w:r>
      <w:r w:rsidRPr="003A3811">
        <w:rPr>
          <w:rFonts w:cs="Times New Roman"/>
          <w:szCs w:val="21"/>
        </w:rPr>
        <w:t>为了避免在两个</w:t>
      </w:r>
      <w:r w:rsidRPr="003A3811">
        <w:rPr>
          <w:rFonts w:cs="Times New Roman"/>
          <w:szCs w:val="21"/>
        </w:rPr>
        <w:t>always</w:t>
      </w:r>
      <w:r w:rsidRPr="003A3811">
        <w:rPr>
          <w:rFonts w:cs="Times New Roman"/>
          <w:szCs w:val="21"/>
        </w:rPr>
        <w:t>块的上升</w:t>
      </w:r>
      <w:proofErr w:type="gramStart"/>
      <w:r w:rsidRPr="003A3811">
        <w:rPr>
          <w:rFonts w:cs="Times New Roman"/>
          <w:szCs w:val="21"/>
        </w:rPr>
        <w:t>沿同时</w:t>
      </w:r>
      <w:proofErr w:type="gramEnd"/>
      <w:r w:rsidRPr="003A3811">
        <w:rPr>
          <w:rFonts w:cs="Times New Roman"/>
          <w:szCs w:val="21"/>
        </w:rPr>
        <w:t>对</w:t>
      </w:r>
      <w:r w:rsidRPr="003A3811">
        <w:rPr>
          <w:rFonts w:cs="Times New Roman"/>
          <w:szCs w:val="21"/>
        </w:rPr>
        <w:t>CT</w:t>
      </w:r>
      <w:r w:rsidRPr="003A3811">
        <w:rPr>
          <w:rFonts w:cs="Times New Roman"/>
          <w:szCs w:val="21"/>
        </w:rPr>
        <w:t>进行操作，在此</w:t>
      </w:r>
      <w:r w:rsidRPr="003A3811">
        <w:rPr>
          <w:rFonts w:cs="Times New Roman"/>
          <w:szCs w:val="21"/>
        </w:rPr>
        <w:t>always</w:t>
      </w:r>
      <w:r w:rsidRPr="003A3811">
        <w:rPr>
          <w:rFonts w:cs="Times New Roman"/>
          <w:szCs w:val="21"/>
        </w:rPr>
        <w:t>块设置下降</w:t>
      </w:r>
      <w:proofErr w:type="gramStart"/>
      <w:r w:rsidRPr="003A3811">
        <w:rPr>
          <w:rFonts w:cs="Times New Roman"/>
          <w:szCs w:val="21"/>
        </w:rPr>
        <w:t>沿有效</w:t>
      </w:r>
      <w:proofErr w:type="gramEnd"/>
      <w:r w:rsidRPr="003A3811">
        <w:rPr>
          <w:rFonts w:cs="Times New Roman"/>
          <w:szCs w:val="21"/>
        </w:rPr>
        <w:t>)</w:t>
      </w:r>
      <w:r w:rsidRPr="003A3811">
        <w:rPr>
          <w:rFonts w:cs="Times New Roman"/>
          <w:szCs w:val="21"/>
        </w:rPr>
        <w:t>。设置令牌桶中一个令牌代表</w:t>
      </w:r>
      <w:r w:rsidRPr="003A3811">
        <w:rPr>
          <w:rFonts w:cs="Times New Roman"/>
          <w:szCs w:val="21"/>
        </w:rPr>
        <w:t xml:space="preserve"> 1Byte</w:t>
      </w:r>
      <w:r w:rsidRPr="003A3811">
        <w:rPr>
          <w:rFonts w:cs="Times New Roman"/>
          <w:szCs w:val="21"/>
        </w:rPr>
        <w:t>；令牌桶的容量为</w:t>
      </w:r>
      <w:r w:rsidRPr="003A3811">
        <w:rPr>
          <w:rFonts w:cs="Times New Roman"/>
          <w:szCs w:val="21"/>
        </w:rPr>
        <w:t>BC</w:t>
      </w:r>
      <w:r w:rsidRPr="003A3811">
        <w:rPr>
          <w:rFonts w:cs="Times New Roman"/>
          <w:szCs w:val="21"/>
        </w:rPr>
        <w:t>（可容纳</w:t>
      </w:r>
      <w:r w:rsidRPr="003A3811">
        <w:rPr>
          <w:rFonts w:cs="Times New Roman"/>
          <w:szCs w:val="21"/>
        </w:rPr>
        <w:t>4095</w:t>
      </w:r>
      <w:r w:rsidRPr="003A3811">
        <w:rPr>
          <w:rFonts w:cs="Times New Roman"/>
          <w:szCs w:val="21"/>
        </w:rPr>
        <w:t>个令牌），令牌桶中剩余令牌为</w:t>
      </w:r>
      <w:r w:rsidRPr="003A3811">
        <w:rPr>
          <w:rFonts w:cs="Times New Roman"/>
          <w:szCs w:val="21"/>
        </w:rPr>
        <w:t>RT</w:t>
      </w:r>
      <w:r w:rsidRPr="003A3811">
        <w:rPr>
          <w:rFonts w:cs="Times New Roman"/>
          <w:szCs w:val="21"/>
        </w:rPr>
        <w:t>，在调度</w:t>
      </w:r>
      <w:r w:rsidR="00401F3E" w:rsidRPr="003A3811">
        <w:rPr>
          <w:rFonts w:cs="Times New Roman"/>
          <w:szCs w:val="21"/>
        </w:rPr>
        <w:t>Q</w:t>
      </w:r>
      <w:r w:rsidR="00401F3E" w:rsidRPr="003A3811">
        <w:rPr>
          <w:rFonts w:cs="Times New Roman"/>
          <w:szCs w:val="21"/>
          <w:vertAlign w:val="subscript"/>
        </w:rPr>
        <w:t>2</w:t>
      </w:r>
      <w:r w:rsidRPr="003A3811">
        <w:rPr>
          <w:rFonts w:cs="Times New Roman"/>
          <w:szCs w:val="21"/>
        </w:rPr>
        <w:t>队列元数据时，需消耗的令牌为</w:t>
      </w:r>
      <w:r w:rsidRPr="003A3811">
        <w:rPr>
          <w:rFonts w:cs="Times New Roman"/>
          <w:szCs w:val="21"/>
        </w:rPr>
        <w:t>CT</w:t>
      </w:r>
      <w:r w:rsidRPr="003A3811">
        <w:rPr>
          <w:rFonts w:cs="Times New Roman"/>
          <w:szCs w:val="21"/>
        </w:rPr>
        <w:t>，令牌桶的计时器为</w:t>
      </w:r>
      <w:proofErr w:type="spellStart"/>
      <w:r w:rsidRPr="003A3811">
        <w:rPr>
          <w:rFonts w:cs="Times New Roman"/>
          <w:szCs w:val="21"/>
        </w:rPr>
        <w:t>TB_cnt</w:t>
      </w:r>
      <w:proofErr w:type="spellEnd"/>
      <w:r w:rsidRPr="003A3811">
        <w:rPr>
          <w:rFonts w:cs="Times New Roman"/>
          <w:szCs w:val="21"/>
        </w:rPr>
        <w:t>。每经</w:t>
      </w:r>
      <w:r w:rsidRPr="003A3811">
        <w:rPr>
          <w:rFonts w:cs="Times New Roman"/>
          <w:szCs w:val="21"/>
        </w:rPr>
        <w:t>100*8ns(</w:t>
      </w:r>
      <w:proofErr w:type="spellStart"/>
      <w:r w:rsidRPr="003A3811">
        <w:rPr>
          <w:rFonts w:cs="Times New Roman"/>
          <w:szCs w:val="21"/>
        </w:rPr>
        <w:t>TB_cnt</w:t>
      </w:r>
      <w:proofErr w:type="spellEnd"/>
      <w:r w:rsidRPr="003A3811">
        <w:rPr>
          <w:rFonts w:cs="Times New Roman"/>
          <w:szCs w:val="21"/>
        </w:rPr>
        <w:t>计</w:t>
      </w:r>
      <w:r w:rsidRPr="003A3811">
        <w:rPr>
          <w:rFonts w:cs="Times New Roman"/>
          <w:szCs w:val="21"/>
        </w:rPr>
        <w:lastRenderedPageBreak/>
        <w:t>100</w:t>
      </w:r>
      <w:r w:rsidRPr="003A3811">
        <w:rPr>
          <w:rFonts w:cs="Times New Roman"/>
          <w:szCs w:val="21"/>
        </w:rPr>
        <w:t>个时钟下降沿</w:t>
      </w:r>
      <w:r w:rsidRPr="003A3811">
        <w:rPr>
          <w:rFonts w:cs="Times New Roman"/>
          <w:szCs w:val="21"/>
        </w:rPr>
        <w:t>)</w:t>
      </w:r>
      <w:r w:rsidRPr="003A3811">
        <w:rPr>
          <w:rFonts w:cs="Times New Roman"/>
          <w:szCs w:val="21"/>
        </w:rPr>
        <w:t>，往令牌桶中添加</w:t>
      </w:r>
    </w:p>
    <w:p w:rsidR="00EC2F99" w:rsidRPr="003A3811" w:rsidRDefault="00EC2F99" w:rsidP="00EC2F99">
      <w:pPr>
        <w:pStyle w:val="a4"/>
        <w:ind w:left="420" w:firstLineChars="0" w:firstLine="0"/>
        <w:jc w:val="center"/>
        <w:rPr>
          <w:rFonts w:cs="Times New Roman"/>
          <w:szCs w:val="21"/>
        </w:rPr>
      </w:pPr>
      <w:r w:rsidRPr="003A3811">
        <w:rPr>
          <w:rFonts w:cs="Times New Roman"/>
          <w:szCs w:val="21"/>
        </w:rPr>
        <w:t>AT=100*8* (</w:t>
      </w:r>
      <w:proofErr w:type="spellStart"/>
      <w:r w:rsidRPr="003A3811">
        <w:rPr>
          <w:rFonts w:cs="Times New Roman"/>
          <w:szCs w:val="21"/>
        </w:rPr>
        <w:t>token_bucket_rate</w:t>
      </w:r>
      <w:proofErr w:type="spellEnd"/>
      <w:r w:rsidRPr="003A3811">
        <w:rPr>
          <w:rFonts w:cs="Times New Roman"/>
          <w:szCs w:val="21"/>
        </w:rPr>
        <w:t>/8)/ (10^</w:t>
      </w:r>
      <w:proofErr w:type="gramStart"/>
      <w:r w:rsidRPr="003A3811">
        <w:rPr>
          <w:rFonts w:cs="Times New Roman"/>
          <w:szCs w:val="21"/>
        </w:rPr>
        <w:t>9)=</w:t>
      </w:r>
      <w:proofErr w:type="gramEnd"/>
      <w:r w:rsidRPr="003A3811">
        <w:rPr>
          <w:rFonts w:cs="Times New Roman"/>
          <w:szCs w:val="21"/>
        </w:rPr>
        <w:t xml:space="preserve"> </w:t>
      </w:r>
      <w:proofErr w:type="spellStart"/>
      <w:r w:rsidRPr="003A3811">
        <w:rPr>
          <w:rFonts w:cs="Times New Roman"/>
          <w:szCs w:val="21"/>
        </w:rPr>
        <w:t>token_bucket_rate</w:t>
      </w:r>
      <w:proofErr w:type="spellEnd"/>
      <w:r w:rsidRPr="003A3811">
        <w:rPr>
          <w:rFonts w:cs="Times New Roman"/>
          <w:szCs w:val="21"/>
        </w:rPr>
        <w:t xml:space="preserve"> /(10Mbps)</w:t>
      </w:r>
    </w:p>
    <w:p w:rsidR="00EC2F99" w:rsidRPr="003A3811" w:rsidRDefault="00EC2F99" w:rsidP="00EC2F99">
      <w:pPr>
        <w:pStyle w:val="a4"/>
        <w:ind w:left="420" w:firstLineChars="0" w:firstLine="0"/>
        <w:rPr>
          <w:rFonts w:cs="Times New Roman"/>
          <w:szCs w:val="21"/>
        </w:rPr>
      </w:pPr>
      <w:proofErr w:type="gramStart"/>
      <w:r w:rsidRPr="003A3811">
        <w:rPr>
          <w:rFonts w:cs="Times New Roman"/>
          <w:szCs w:val="21"/>
        </w:rPr>
        <w:t>个</w:t>
      </w:r>
      <w:proofErr w:type="gramEnd"/>
      <w:r w:rsidRPr="003A3811">
        <w:rPr>
          <w:rFonts w:cs="Times New Roman"/>
          <w:szCs w:val="21"/>
        </w:rPr>
        <w:t>令牌</w:t>
      </w:r>
      <w:r w:rsidRPr="003A3811">
        <w:rPr>
          <w:rFonts w:cs="Times New Roman"/>
          <w:szCs w:val="21"/>
        </w:rPr>
        <w:t>(</w:t>
      </w:r>
      <w:r w:rsidRPr="003A3811">
        <w:rPr>
          <w:rFonts w:cs="Times New Roman"/>
          <w:szCs w:val="21"/>
        </w:rPr>
        <w:t>支持的最小带宽为</w:t>
      </w:r>
      <w:r w:rsidRPr="003A3811">
        <w:rPr>
          <w:rFonts w:cs="Times New Roman"/>
          <w:szCs w:val="21"/>
        </w:rPr>
        <w:t>10Mpbs)</w:t>
      </w:r>
      <w:r w:rsidRPr="003A3811">
        <w:rPr>
          <w:rFonts w:cs="Times New Roman"/>
          <w:szCs w:val="21"/>
        </w:rPr>
        <w:t>；若</w:t>
      </w:r>
      <w:r w:rsidRPr="003A3811">
        <w:rPr>
          <w:rFonts w:cs="Times New Roman"/>
          <w:szCs w:val="21"/>
        </w:rPr>
        <w:t>RT+AT-CT&lt;BC</w:t>
      </w:r>
      <w:r w:rsidRPr="003A3811">
        <w:rPr>
          <w:rFonts w:cs="Times New Roman"/>
          <w:szCs w:val="21"/>
        </w:rPr>
        <w:t>，添加令牌后令牌桶中的剩余令牌为</w:t>
      </w:r>
      <w:r w:rsidRPr="003A3811">
        <w:rPr>
          <w:rFonts w:cs="Times New Roman"/>
          <w:szCs w:val="21"/>
        </w:rPr>
        <w:t>RT+AT-CT</w:t>
      </w:r>
      <w:r w:rsidRPr="003A3811">
        <w:rPr>
          <w:rFonts w:cs="Times New Roman"/>
          <w:szCs w:val="21"/>
        </w:rPr>
        <w:t>；若</w:t>
      </w:r>
      <w:r w:rsidRPr="003A3811">
        <w:rPr>
          <w:rFonts w:cs="Times New Roman"/>
          <w:szCs w:val="21"/>
        </w:rPr>
        <w:t>RT+AT-CT≥BC(</w:t>
      </w:r>
      <w:r w:rsidRPr="003A3811">
        <w:rPr>
          <w:rFonts w:cs="Times New Roman"/>
          <w:szCs w:val="21"/>
        </w:rPr>
        <w:t>令牌数量超过桶的容量</w:t>
      </w:r>
      <w:r w:rsidRPr="003A3811">
        <w:rPr>
          <w:rFonts w:cs="Times New Roman"/>
          <w:szCs w:val="21"/>
        </w:rPr>
        <w:t>)</w:t>
      </w:r>
      <w:r w:rsidRPr="003A3811">
        <w:rPr>
          <w:rFonts w:cs="Times New Roman"/>
          <w:szCs w:val="21"/>
        </w:rPr>
        <w:t>，添加令牌后令牌桶中的剩余令牌为</w:t>
      </w:r>
      <w:r w:rsidRPr="003A3811">
        <w:rPr>
          <w:rFonts w:cs="Times New Roman"/>
          <w:szCs w:val="21"/>
        </w:rPr>
        <w:t>BC</w:t>
      </w:r>
      <w:r w:rsidRPr="003A3811">
        <w:rPr>
          <w:rFonts w:cs="Times New Roman"/>
          <w:szCs w:val="21"/>
        </w:rPr>
        <w:t>。</w:t>
      </w:r>
    </w:p>
    <w:p w:rsidR="00EC2F99" w:rsidRPr="003A3811" w:rsidRDefault="00EC2F99" w:rsidP="00EC2F99">
      <w:pPr>
        <w:pStyle w:val="a4"/>
        <w:numPr>
          <w:ilvl w:val="0"/>
          <w:numId w:val="17"/>
        </w:numPr>
        <w:ind w:firstLineChars="0"/>
        <w:rPr>
          <w:rFonts w:cs="Times New Roman"/>
          <w:szCs w:val="21"/>
        </w:rPr>
      </w:pPr>
      <w:r w:rsidRPr="003A3811">
        <w:rPr>
          <w:rFonts w:cs="Times New Roman"/>
          <w:szCs w:val="21"/>
        </w:rPr>
        <w:t>一个</w:t>
      </w:r>
      <w:r w:rsidRPr="003A3811">
        <w:rPr>
          <w:rFonts w:cs="Times New Roman"/>
          <w:szCs w:val="21"/>
        </w:rPr>
        <w:t>always</w:t>
      </w:r>
      <w:r w:rsidRPr="003A3811">
        <w:rPr>
          <w:rFonts w:cs="Times New Roman"/>
          <w:szCs w:val="21"/>
        </w:rPr>
        <w:t>块</w:t>
      </w:r>
      <w:r w:rsidRPr="003A3811">
        <w:rPr>
          <w:rFonts w:cs="Times New Roman"/>
          <w:szCs w:val="21"/>
        </w:rPr>
        <w:t>(</w:t>
      </w:r>
      <w:r w:rsidRPr="003A3811">
        <w:rPr>
          <w:rFonts w:cs="Times New Roman"/>
          <w:szCs w:val="21"/>
        </w:rPr>
        <w:t>上升</w:t>
      </w:r>
      <w:proofErr w:type="gramStart"/>
      <w:r w:rsidRPr="003A3811">
        <w:rPr>
          <w:rFonts w:cs="Times New Roman"/>
          <w:szCs w:val="21"/>
        </w:rPr>
        <w:t>沿有效</w:t>
      </w:r>
      <w:proofErr w:type="gramEnd"/>
      <w:r w:rsidRPr="003A3811">
        <w:rPr>
          <w:rFonts w:cs="Times New Roman"/>
          <w:szCs w:val="21"/>
        </w:rPr>
        <w:t>)</w:t>
      </w:r>
      <w:r w:rsidRPr="003A3811">
        <w:rPr>
          <w:rFonts w:cs="Times New Roman"/>
          <w:szCs w:val="21"/>
        </w:rPr>
        <w:t>用来判断令牌是否要被消耗，带宽预约流量是否要被丢弃。若</w:t>
      </w:r>
      <w:r w:rsidRPr="003A3811">
        <w:rPr>
          <w:rFonts w:cs="Times New Roman"/>
          <w:szCs w:val="21"/>
        </w:rPr>
        <w:t>TS</w:t>
      </w:r>
      <w:r w:rsidRPr="003A3811">
        <w:rPr>
          <w:rFonts w:cs="Times New Roman"/>
          <w:szCs w:val="21"/>
        </w:rPr>
        <w:t>输出给</w:t>
      </w:r>
      <w:r w:rsidR="00401F3E" w:rsidRPr="003A3811">
        <w:rPr>
          <w:rFonts w:cs="Times New Roman"/>
          <w:szCs w:val="21"/>
        </w:rPr>
        <w:t>Q</w:t>
      </w:r>
      <w:r w:rsidR="00401F3E" w:rsidRPr="003A3811">
        <w:rPr>
          <w:rFonts w:cs="Times New Roman"/>
          <w:szCs w:val="21"/>
          <w:vertAlign w:val="subscript"/>
        </w:rPr>
        <w:t>2</w:t>
      </w:r>
      <w:r w:rsidRPr="003A3811">
        <w:rPr>
          <w:rFonts w:cs="Times New Roman"/>
          <w:szCs w:val="21"/>
        </w:rPr>
        <w:t>的读信号</w:t>
      </w:r>
      <w:r w:rsidRPr="003A3811">
        <w:rPr>
          <w:rFonts w:cs="Times New Roman"/>
          <w:szCs w:val="21"/>
        </w:rPr>
        <w:t>q2_rden</w:t>
      </w:r>
      <w:r w:rsidRPr="003A3811">
        <w:rPr>
          <w:rFonts w:cs="Times New Roman"/>
          <w:szCs w:val="21"/>
        </w:rPr>
        <w:t>为</w:t>
      </w:r>
      <w:r w:rsidRPr="003A3811">
        <w:rPr>
          <w:rFonts w:cs="Times New Roman"/>
          <w:szCs w:val="21"/>
        </w:rPr>
        <w:t>1</w:t>
      </w:r>
      <w:r w:rsidRPr="003A3811">
        <w:rPr>
          <w:rFonts w:cs="Times New Roman"/>
          <w:szCs w:val="21"/>
        </w:rPr>
        <w:t>且</w:t>
      </w:r>
      <w:r w:rsidRPr="003A3811">
        <w:rPr>
          <w:rFonts w:cs="Times New Roman"/>
          <w:szCs w:val="21"/>
        </w:rPr>
        <w:t>RT≥</w:t>
      </w:r>
      <w:r w:rsidRPr="003A3811">
        <w:rPr>
          <w:rFonts w:cs="Times New Roman"/>
          <w:szCs w:val="21"/>
        </w:rPr>
        <w:t>报文字节数，则将该报文字节数赋给</w:t>
      </w:r>
      <w:r w:rsidRPr="003A3811">
        <w:rPr>
          <w:rFonts w:cs="Times New Roman"/>
          <w:szCs w:val="21"/>
        </w:rPr>
        <w:t>CT</w:t>
      </w:r>
      <w:r w:rsidRPr="003A3811">
        <w:rPr>
          <w:rFonts w:cs="Times New Roman"/>
          <w:szCs w:val="21"/>
        </w:rPr>
        <w:t>，不丢弃该带宽预约流量；若</w:t>
      </w:r>
      <w:r w:rsidRPr="003A3811">
        <w:rPr>
          <w:rFonts w:cs="Times New Roman"/>
          <w:szCs w:val="21"/>
        </w:rPr>
        <w:t>q2_rden</w:t>
      </w:r>
      <w:r w:rsidRPr="003A3811">
        <w:rPr>
          <w:rFonts w:cs="Times New Roman"/>
          <w:szCs w:val="21"/>
        </w:rPr>
        <w:t>为</w:t>
      </w:r>
      <w:r w:rsidRPr="003A3811">
        <w:rPr>
          <w:rFonts w:cs="Times New Roman"/>
          <w:szCs w:val="21"/>
        </w:rPr>
        <w:t>1</w:t>
      </w:r>
      <w:r w:rsidRPr="003A3811">
        <w:rPr>
          <w:rFonts w:cs="Times New Roman"/>
          <w:szCs w:val="21"/>
        </w:rPr>
        <w:t>且</w:t>
      </w:r>
      <w:r w:rsidRPr="003A3811">
        <w:rPr>
          <w:rFonts w:cs="Times New Roman"/>
          <w:szCs w:val="21"/>
        </w:rPr>
        <w:t>RT&lt;</w:t>
      </w:r>
      <w:r w:rsidRPr="003A3811">
        <w:rPr>
          <w:rFonts w:cs="Times New Roman"/>
          <w:szCs w:val="21"/>
        </w:rPr>
        <w:t>报文字节数，则将</w:t>
      </w:r>
      <w:r w:rsidRPr="003A3811">
        <w:rPr>
          <w:rFonts w:cs="Times New Roman"/>
          <w:szCs w:val="21"/>
        </w:rPr>
        <w:t>CT</w:t>
      </w:r>
      <w:r w:rsidRPr="003A3811">
        <w:rPr>
          <w:rFonts w:cs="Times New Roman"/>
          <w:szCs w:val="21"/>
        </w:rPr>
        <w:t>置</w:t>
      </w:r>
      <w:r w:rsidRPr="003A3811">
        <w:rPr>
          <w:rFonts w:cs="Times New Roman"/>
          <w:szCs w:val="21"/>
        </w:rPr>
        <w:t>0</w:t>
      </w:r>
      <w:r w:rsidRPr="003A3811">
        <w:rPr>
          <w:rFonts w:cs="Times New Roman"/>
          <w:szCs w:val="21"/>
        </w:rPr>
        <w:t>，丢弃该带宽预约流量。</w:t>
      </w:r>
    </w:p>
    <w:p w:rsidR="00496124" w:rsidRPr="003A3811" w:rsidRDefault="00496124" w:rsidP="00496124">
      <w:pPr>
        <w:pStyle w:val="4"/>
        <w:rPr>
          <w:rFonts w:ascii="Times New Roman" w:eastAsia="宋体" w:hAnsi="Times New Roman" w:cs="Times New Roman"/>
          <w:sz w:val="24"/>
          <w:szCs w:val="24"/>
        </w:rPr>
      </w:pPr>
      <w:r w:rsidRPr="003A3811">
        <w:rPr>
          <w:rFonts w:ascii="Times New Roman" w:eastAsia="宋体" w:hAnsi="Times New Roman" w:cs="Times New Roman"/>
          <w:sz w:val="24"/>
          <w:szCs w:val="24"/>
        </w:rPr>
        <w:t>3.7.3.5 TS</w:t>
      </w:r>
      <w:r w:rsidRPr="003A3811">
        <w:rPr>
          <w:rFonts w:ascii="Times New Roman" w:eastAsia="宋体" w:hAnsi="Times New Roman" w:cs="Times New Roman"/>
          <w:sz w:val="24"/>
          <w:szCs w:val="24"/>
        </w:rPr>
        <w:t>模块设计</w:t>
      </w:r>
    </w:p>
    <w:p w:rsidR="0004113A" w:rsidRPr="003A3811" w:rsidRDefault="0004113A" w:rsidP="0004113A">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模块根据</w:t>
      </w: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模块传来的判断结果，对可进行调度的队列采用绝对优先级调度策略选择发送元数据，优先级为</w:t>
      </w: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元数据</w:t>
      </w:r>
      <w:r w:rsidRPr="003A3811">
        <w:rPr>
          <w:rFonts w:ascii="Times New Roman" w:eastAsia="宋体" w:hAnsi="Times New Roman" w:cs="Times New Roman"/>
          <w:sz w:val="21"/>
          <w:szCs w:val="21"/>
        </w:rPr>
        <w:t>&gt;</w:t>
      </w:r>
      <w:r w:rsidRPr="003A3811">
        <w:rPr>
          <w:rFonts w:ascii="Times New Roman" w:eastAsia="宋体" w:hAnsi="Times New Roman" w:cs="Times New Roman"/>
          <w:sz w:val="21"/>
          <w:szCs w:val="21"/>
        </w:rPr>
        <w:t>带宽预约元数据</w:t>
      </w:r>
      <w:r w:rsidRPr="003A3811">
        <w:rPr>
          <w:rFonts w:ascii="Times New Roman" w:eastAsia="宋体" w:hAnsi="Times New Roman" w:cs="Times New Roman"/>
          <w:sz w:val="21"/>
          <w:szCs w:val="21"/>
        </w:rPr>
        <w:t>=PTP</w:t>
      </w:r>
      <w:r w:rsidRPr="003A3811">
        <w:rPr>
          <w:rFonts w:ascii="Times New Roman" w:eastAsia="宋体" w:hAnsi="Times New Roman" w:cs="Times New Roman"/>
          <w:sz w:val="21"/>
          <w:szCs w:val="21"/>
        </w:rPr>
        <w:t>元数据</w:t>
      </w:r>
      <w:r w:rsidRPr="003A3811">
        <w:rPr>
          <w:rFonts w:ascii="Times New Roman" w:eastAsia="宋体" w:hAnsi="Times New Roman" w:cs="Times New Roman"/>
          <w:sz w:val="21"/>
          <w:szCs w:val="21"/>
        </w:rPr>
        <w:t>=PGM</w:t>
      </w:r>
      <w:r w:rsidRPr="003A3811">
        <w:rPr>
          <w:rFonts w:ascii="Times New Roman" w:eastAsia="宋体" w:hAnsi="Times New Roman" w:cs="Times New Roman"/>
          <w:sz w:val="21"/>
          <w:szCs w:val="21"/>
        </w:rPr>
        <w:t>生成并发流量元数据</w:t>
      </w:r>
      <w:r w:rsidRPr="003A3811">
        <w:rPr>
          <w:rFonts w:ascii="Times New Roman" w:eastAsia="宋体" w:hAnsi="Times New Roman" w:cs="Times New Roman"/>
          <w:sz w:val="21"/>
          <w:szCs w:val="21"/>
        </w:rPr>
        <w:t>&gt;best effort</w:t>
      </w:r>
      <w:r w:rsidRPr="003A3811">
        <w:rPr>
          <w:rFonts w:ascii="Times New Roman" w:eastAsia="宋体" w:hAnsi="Times New Roman" w:cs="Times New Roman"/>
          <w:sz w:val="21"/>
          <w:szCs w:val="21"/>
        </w:rPr>
        <w:t>元数据；若</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或</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队列是可被调度的，则将该队列的元数据读出；若</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或</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队列是不可被调度的，</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队列是可被调度的，则将</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的元数据读出；若</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或</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队列、</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队列是不可被调度的，</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队列是可被调度的，则将</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的元数据读出。</w:t>
      </w:r>
    </w:p>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3.7.3.5.1 </w:t>
      </w:r>
      <w:r w:rsidRPr="003A3811">
        <w:rPr>
          <w:rFonts w:ascii="Times New Roman" w:eastAsia="宋体" w:hAnsi="Times New Roman" w:cs="Times New Roman"/>
          <w:sz w:val="24"/>
          <w:szCs w:val="24"/>
        </w:rPr>
        <w:t>模块接口设计</w:t>
      </w:r>
    </w:p>
    <w:p w:rsidR="00E919BE" w:rsidRPr="003A3811" w:rsidRDefault="00E919BE" w:rsidP="00E919B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模块的接口信号定义图如图</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rPr>
        <w:object w:dxaOrig="9201" w:dyaOrig="3591">
          <v:shape id="_x0000_i1058" type="#_x0000_t75" style="width:212.25pt;height:82.75pt" o:ole="">
            <v:imagedata r:id="rId102" o:title=""/>
          </v:shape>
          <o:OLEObject Type="Embed" ProgID="Visio.Drawing.11" ShapeID="_x0000_i1058" DrawAspect="Content" ObjectID="_1621194498" r:id="rId103"/>
        </w:object>
      </w:r>
    </w:p>
    <w:p w:rsidR="00E919BE" w:rsidRPr="003A3811" w:rsidRDefault="00E919BE" w:rsidP="00E919B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图</w:t>
      </w:r>
      <w:r w:rsidRPr="003A3811">
        <w:rPr>
          <w:rFonts w:ascii="Times New Roman" w:eastAsia="宋体" w:hAnsi="Times New Roman" w:cs="Times New Roman"/>
          <w:sz w:val="18"/>
          <w:szCs w:val="18"/>
        </w:rPr>
        <w:t xml:space="preserve"> TS</w:t>
      </w:r>
      <w:r w:rsidRPr="003A3811">
        <w:rPr>
          <w:rFonts w:ascii="Times New Roman" w:eastAsia="宋体" w:hAnsi="Times New Roman" w:cs="Times New Roman"/>
          <w:sz w:val="18"/>
          <w:szCs w:val="18"/>
        </w:rPr>
        <w:t>模块接口信号定义图</w:t>
      </w:r>
    </w:p>
    <w:p w:rsidR="00E919BE" w:rsidRPr="003A3811" w:rsidRDefault="00E919BE" w:rsidP="00E919BE">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模块的接口信号定义表如表</w:t>
      </w:r>
      <w:r w:rsidRPr="003A3811">
        <w:rPr>
          <w:rFonts w:ascii="Times New Roman" w:eastAsia="宋体" w:hAnsi="Times New Roman" w:cs="Times New Roman"/>
          <w:sz w:val="21"/>
          <w:szCs w:val="21"/>
        </w:rPr>
        <w:t xml:space="preserve"> </w:t>
      </w:r>
      <w:r w:rsidRPr="003A3811">
        <w:rPr>
          <w:rFonts w:ascii="Times New Roman" w:eastAsia="宋体" w:hAnsi="Times New Roman" w:cs="Times New Roman"/>
          <w:sz w:val="21"/>
          <w:szCs w:val="21"/>
        </w:rPr>
        <w:t>所示。</w:t>
      </w:r>
    </w:p>
    <w:p w:rsidR="00E919BE" w:rsidRPr="003A3811" w:rsidRDefault="00E919BE" w:rsidP="00E919BE">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TS</w:t>
      </w:r>
      <w:r w:rsidRPr="003A3811">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1990"/>
        <w:gridCol w:w="827"/>
        <w:gridCol w:w="864"/>
        <w:gridCol w:w="4609"/>
      </w:tblGrid>
      <w:tr w:rsidR="00791C43" w:rsidRPr="003A3811" w:rsidTr="0035413C">
        <w:tc>
          <w:tcPr>
            <w:tcW w:w="1990" w:type="dxa"/>
            <w:shd w:val="clear" w:color="auto" w:fill="9CC2E5" w:themeFill="accent5" w:themeFillTint="99"/>
            <w:vAlign w:val="center"/>
          </w:tcPr>
          <w:p w:rsidR="00E919BE" w:rsidRPr="003A3811" w:rsidRDefault="00E919BE" w:rsidP="00E919B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信号名</w:t>
            </w:r>
          </w:p>
        </w:tc>
        <w:tc>
          <w:tcPr>
            <w:tcW w:w="827" w:type="dxa"/>
            <w:shd w:val="clear" w:color="auto" w:fill="9CC2E5" w:themeFill="accent5" w:themeFillTint="99"/>
            <w:vAlign w:val="center"/>
          </w:tcPr>
          <w:p w:rsidR="00E919BE" w:rsidRPr="003A3811" w:rsidRDefault="00E919BE" w:rsidP="00E919BE">
            <w:pPr>
              <w:jc w:val="center"/>
              <w:rPr>
                <w:rFonts w:ascii="Times New Roman" w:eastAsia="宋体" w:hAnsi="Times New Roman" w:cs="Times New Roman"/>
                <w:b/>
                <w:sz w:val="21"/>
                <w:szCs w:val="21"/>
              </w:rPr>
            </w:pPr>
            <w:proofErr w:type="gramStart"/>
            <w:r w:rsidRPr="003A3811">
              <w:rPr>
                <w:rFonts w:ascii="Times New Roman" w:eastAsia="宋体" w:hAnsi="Times New Roman" w:cs="Times New Roman"/>
                <w:b/>
                <w:sz w:val="21"/>
                <w:szCs w:val="21"/>
              </w:rPr>
              <w:t>位宽</w:t>
            </w:r>
            <w:proofErr w:type="gramEnd"/>
          </w:p>
        </w:tc>
        <w:tc>
          <w:tcPr>
            <w:tcW w:w="864" w:type="dxa"/>
            <w:shd w:val="clear" w:color="auto" w:fill="9CC2E5" w:themeFill="accent5" w:themeFillTint="99"/>
            <w:vAlign w:val="center"/>
          </w:tcPr>
          <w:p w:rsidR="00E919BE" w:rsidRPr="003A3811" w:rsidRDefault="00E919BE" w:rsidP="00E919B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方向</w:t>
            </w:r>
          </w:p>
        </w:tc>
        <w:tc>
          <w:tcPr>
            <w:tcW w:w="4609" w:type="dxa"/>
            <w:shd w:val="clear" w:color="auto" w:fill="9CC2E5" w:themeFill="accent5" w:themeFillTint="99"/>
            <w:vAlign w:val="center"/>
          </w:tcPr>
          <w:p w:rsidR="00E919BE" w:rsidRPr="003A3811" w:rsidRDefault="00E919BE" w:rsidP="00E919BE">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备注</w:t>
            </w:r>
          </w:p>
        </w:tc>
      </w:tr>
      <w:tr w:rsidR="00197948" w:rsidRPr="003A3811" w:rsidTr="0035413C">
        <w:tc>
          <w:tcPr>
            <w:tcW w:w="1990" w:type="dxa"/>
            <w:vAlign w:val="center"/>
          </w:tcPr>
          <w:p w:rsidR="00E919BE" w:rsidRPr="003A3811" w:rsidRDefault="00E919BE" w:rsidP="00E919B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clk</w:t>
            </w:r>
            <w:proofErr w:type="spellEnd"/>
          </w:p>
        </w:tc>
        <w:tc>
          <w:tcPr>
            <w:tcW w:w="827" w:type="dxa"/>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64" w:type="dxa"/>
            <w:vAlign w:val="center"/>
          </w:tcPr>
          <w:p w:rsidR="00E919BE" w:rsidRPr="003A3811" w:rsidRDefault="0035413C"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E919BE" w:rsidRPr="003A3811">
              <w:rPr>
                <w:rFonts w:ascii="Times New Roman" w:eastAsia="宋体" w:hAnsi="Times New Roman" w:cs="Times New Roman"/>
                <w:sz w:val="21"/>
                <w:szCs w:val="21"/>
              </w:rPr>
              <w:t>nput</w:t>
            </w:r>
          </w:p>
        </w:tc>
        <w:tc>
          <w:tcPr>
            <w:tcW w:w="4609" w:type="dxa"/>
            <w:vAlign w:val="center"/>
          </w:tcPr>
          <w:p w:rsidR="00E919BE" w:rsidRPr="003A3811" w:rsidRDefault="00E919BE" w:rsidP="00E919BE">
            <w:pPr>
              <w:rPr>
                <w:rFonts w:ascii="Times New Roman" w:eastAsia="宋体" w:hAnsi="Times New Roman" w:cs="Times New Roman"/>
                <w:sz w:val="21"/>
                <w:szCs w:val="21"/>
              </w:rPr>
            </w:pPr>
            <w:r w:rsidRPr="003A3811">
              <w:rPr>
                <w:rFonts w:ascii="Times New Roman" w:eastAsia="宋体" w:hAnsi="Times New Roman" w:cs="Times New Roman"/>
                <w:sz w:val="21"/>
                <w:szCs w:val="21"/>
              </w:rPr>
              <w:t>时钟信号</w:t>
            </w:r>
          </w:p>
        </w:tc>
      </w:tr>
      <w:tr w:rsidR="00197948" w:rsidRPr="003A3811" w:rsidTr="0035413C">
        <w:tc>
          <w:tcPr>
            <w:tcW w:w="1990" w:type="dxa"/>
            <w:vAlign w:val="center"/>
          </w:tcPr>
          <w:p w:rsidR="00E919BE" w:rsidRPr="003A3811" w:rsidRDefault="00E919BE" w:rsidP="00E919B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rst_n</w:t>
            </w:r>
            <w:proofErr w:type="spellEnd"/>
          </w:p>
        </w:tc>
        <w:tc>
          <w:tcPr>
            <w:tcW w:w="827" w:type="dxa"/>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64" w:type="dxa"/>
            <w:vAlign w:val="center"/>
          </w:tcPr>
          <w:p w:rsidR="00E919BE" w:rsidRPr="003A3811" w:rsidRDefault="0035413C"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E919BE" w:rsidRPr="003A3811">
              <w:rPr>
                <w:rFonts w:ascii="Times New Roman" w:eastAsia="宋体" w:hAnsi="Times New Roman" w:cs="Times New Roman"/>
                <w:sz w:val="21"/>
                <w:szCs w:val="21"/>
              </w:rPr>
              <w:t>nput</w:t>
            </w:r>
          </w:p>
        </w:tc>
        <w:tc>
          <w:tcPr>
            <w:tcW w:w="4609" w:type="dxa"/>
            <w:vAlign w:val="center"/>
          </w:tcPr>
          <w:p w:rsidR="00E919BE" w:rsidRPr="003A3811" w:rsidRDefault="00E919BE" w:rsidP="00E919BE">
            <w:pPr>
              <w:rPr>
                <w:rFonts w:ascii="Times New Roman" w:eastAsia="宋体" w:hAnsi="Times New Roman" w:cs="Times New Roman"/>
                <w:sz w:val="21"/>
                <w:szCs w:val="21"/>
              </w:rPr>
            </w:pPr>
            <w:r w:rsidRPr="003A3811">
              <w:rPr>
                <w:rFonts w:ascii="Times New Roman" w:eastAsia="宋体" w:hAnsi="Times New Roman" w:cs="Times New Roman"/>
                <w:sz w:val="21"/>
                <w:szCs w:val="21"/>
              </w:rPr>
              <w:t>复位信号，</w:t>
            </w:r>
            <w:proofErr w:type="gramStart"/>
            <w:r w:rsidRPr="003A3811">
              <w:rPr>
                <w:rFonts w:ascii="Times New Roman" w:eastAsia="宋体" w:hAnsi="Times New Roman" w:cs="Times New Roman"/>
                <w:sz w:val="21"/>
                <w:szCs w:val="21"/>
              </w:rPr>
              <w:t>低有效</w:t>
            </w:r>
            <w:proofErr w:type="gramEnd"/>
          </w:p>
        </w:tc>
      </w:tr>
      <w:tr w:rsidR="00E919BE" w:rsidRPr="003A3811" w:rsidTr="0035413C">
        <w:tc>
          <w:tcPr>
            <w:tcW w:w="8290" w:type="dxa"/>
            <w:gridSpan w:val="4"/>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 MB</w:t>
            </w:r>
            <w:r w:rsidRPr="003A3811">
              <w:rPr>
                <w:rFonts w:ascii="Times New Roman" w:eastAsia="宋体" w:hAnsi="Times New Roman" w:cs="Times New Roman"/>
                <w:sz w:val="21"/>
                <w:szCs w:val="21"/>
              </w:rPr>
              <w:t>接口信号定义</w:t>
            </w:r>
          </w:p>
        </w:tc>
      </w:tr>
      <w:tr w:rsidR="00197948" w:rsidRPr="003A3811" w:rsidTr="0035413C">
        <w:tc>
          <w:tcPr>
            <w:tcW w:w="1990" w:type="dxa"/>
            <w:vAlign w:val="center"/>
          </w:tcPr>
          <w:p w:rsidR="00E919BE" w:rsidRPr="003A3811" w:rsidRDefault="00E919BE" w:rsidP="00E919B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in_ts_md</w:t>
            </w:r>
            <w:proofErr w:type="spellEnd"/>
          </w:p>
        </w:tc>
        <w:tc>
          <w:tcPr>
            <w:tcW w:w="827" w:type="dxa"/>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864" w:type="dxa"/>
            <w:vAlign w:val="center"/>
          </w:tcPr>
          <w:p w:rsidR="00E919BE" w:rsidRPr="003A3811" w:rsidRDefault="0035413C"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E919BE" w:rsidRPr="003A3811">
              <w:rPr>
                <w:rFonts w:ascii="Times New Roman" w:eastAsia="宋体" w:hAnsi="Times New Roman" w:cs="Times New Roman"/>
                <w:sz w:val="21"/>
                <w:szCs w:val="21"/>
              </w:rPr>
              <w:t>nput</w:t>
            </w:r>
          </w:p>
        </w:tc>
        <w:tc>
          <w:tcPr>
            <w:tcW w:w="4609" w:type="dxa"/>
            <w:vAlign w:val="center"/>
          </w:tcPr>
          <w:p w:rsidR="00E919BE" w:rsidRPr="003A3811" w:rsidRDefault="00E919BE" w:rsidP="00E919BE">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w:t>
            </w:r>
          </w:p>
        </w:tc>
      </w:tr>
      <w:tr w:rsidR="00197948" w:rsidRPr="003A3811" w:rsidTr="0035413C">
        <w:tc>
          <w:tcPr>
            <w:tcW w:w="1990" w:type="dxa"/>
            <w:vAlign w:val="center"/>
          </w:tcPr>
          <w:p w:rsidR="00E919BE" w:rsidRPr="003A3811" w:rsidRDefault="00E919BE" w:rsidP="00E919B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lastRenderedPageBreak/>
              <w:t>in_ts_md_wr</w:t>
            </w:r>
            <w:proofErr w:type="spellEnd"/>
          </w:p>
        </w:tc>
        <w:tc>
          <w:tcPr>
            <w:tcW w:w="827" w:type="dxa"/>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64" w:type="dxa"/>
            <w:vAlign w:val="center"/>
          </w:tcPr>
          <w:p w:rsidR="00E919BE" w:rsidRPr="003A3811" w:rsidRDefault="0035413C"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E919BE" w:rsidRPr="003A3811">
              <w:rPr>
                <w:rFonts w:ascii="Times New Roman" w:eastAsia="宋体" w:hAnsi="Times New Roman" w:cs="Times New Roman"/>
                <w:sz w:val="21"/>
                <w:szCs w:val="21"/>
              </w:rPr>
              <w:t>nput</w:t>
            </w:r>
          </w:p>
        </w:tc>
        <w:tc>
          <w:tcPr>
            <w:tcW w:w="4609" w:type="dxa"/>
            <w:vAlign w:val="center"/>
          </w:tcPr>
          <w:p w:rsidR="00E919BE" w:rsidRPr="003A3811" w:rsidRDefault="00E919BE" w:rsidP="00E919BE">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元数据输入有效信号</w:t>
            </w:r>
          </w:p>
        </w:tc>
      </w:tr>
      <w:tr w:rsidR="00197948" w:rsidRPr="003A3811" w:rsidTr="0035413C">
        <w:tc>
          <w:tcPr>
            <w:tcW w:w="1990" w:type="dxa"/>
            <w:vAlign w:val="center"/>
          </w:tcPr>
          <w:p w:rsidR="00E919BE" w:rsidRPr="003A3811" w:rsidRDefault="00E919BE" w:rsidP="00E919BE">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out_ts_md_rden</w:t>
            </w:r>
            <w:proofErr w:type="spellEnd"/>
          </w:p>
        </w:tc>
        <w:tc>
          <w:tcPr>
            <w:tcW w:w="827" w:type="dxa"/>
            <w:vAlign w:val="center"/>
          </w:tcPr>
          <w:p w:rsidR="00E919BE" w:rsidRPr="003A3811" w:rsidRDefault="00E919BE"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864" w:type="dxa"/>
            <w:vAlign w:val="center"/>
          </w:tcPr>
          <w:p w:rsidR="00E919BE" w:rsidRPr="003A3811" w:rsidRDefault="0035413C"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E919BE" w:rsidRPr="003A3811">
              <w:rPr>
                <w:rFonts w:ascii="Times New Roman" w:eastAsia="宋体" w:hAnsi="Times New Roman" w:cs="Times New Roman"/>
                <w:sz w:val="21"/>
                <w:szCs w:val="21"/>
              </w:rPr>
              <w:t>nput</w:t>
            </w:r>
          </w:p>
        </w:tc>
        <w:tc>
          <w:tcPr>
            <w:tcW w:w="4609" w:type="dxa"/>
            <w:vAlign w:val="center"/>
          </w:tcPr>
          <w:p w:rsidR="00E919BE" w:rsidRPr="003A3811" w:rsidRDefault="00E919BE" w:rsidP="00E919BE">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队列元数据读信号</w:t>
            </w:r>
          </w:p>
        </w:tc>
      </w:tr>
      <w:tr w:rsidR="00791C43" w:rsidRPr="003A3811" w:rsidTr="0035413C">
        <w:tc>
          <w:tcPr>
            <w:tcW w:w="8290" w:type="dxa"/>
            <w:gridSpan w:val="4"/>
            <w:vAlign w:val="center"/>
          </w:tcPr>
          <w:p w:rsidR="00791C43" w:rsidRPr="003A3811" w:rsidRDefault="00791C43"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 GC</w:t>
            </w:r>
            <w:r w:rsidRPr="003A3811">
              <w:rPr>
                <w:rFonts w:ascii="Times New Roman" w:eastAsia="宋体" w:hAnsi="Times New Roman" w:cs="Times New Roman"/>
                <w:sz w:val="21"/>
                <w:szCs w:val="21"/>
              </w:rPr>
              <w:t>接口信号定义</w:t>
            </w:r>
          </w:p>
        </w:tc>
      </w:tr>
      <w:tr w:rsidR="00791C43" w:rsidRPr="003A3811" w:rsidTr="0035413C">
        <w:tc>
          <w:tcPr>
            <w:tcW w:w="1990" w:type="dxa"/>
            <w:vAlign w:val="center"/>
          </w:tcPr>
          <w:p w:rsidR="00791C43" w:rsidRPr="003A3811" w:rsidRDefault="00791C43" w:rsidP="00791C43">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in_ts_schedule_valid</w:t>
            </w:r>
            <w:proofErr w:type="spellEnd"/>
          </w:p>
        </w:tc>
        <w:tc>
          <w:tcPr>
            <w:tcW w:w="827" w:type="dxa"/>
            <w:vAlign w:val="center"/>
          </w:tcPr>
          <w:p w:rsidR="00791C43" w:rsidRPr="003A3811" w:rsidRDefault="00791C43"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w:t>
            </w:r>
          </w:p>
        </w:tc>
        <w:tc>
          <w:tcPr>
            <w:tcW w:w="864" w:type="dxa"/>
            <w:vAlign w:val="center"/>
          </w:tcPr>
          <w:p w:rsidR="00791C43" w:rsidRPr="003A3811" w:rsidRDefault="0035413C"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I</w:t>
            </w:r>
            <w:r w:rsidR="00791C43" w:rsidRPr="003A3811">
              <w:rPr>
                <w:rFonts w:ascii="Times New Roman" w:eastAsia="宋体" w:hAnsi="Times New Roman" w:cs="Times New Roman"/>
                <w:sz w:val="21"/>
                <w:szCs w:val="21"/>
              </w:rPr>
              <w:t>nput</w:t>
            </w:r>
          </w:p>
        </w:tc>
        <w:tc>
          <w:tcPr>
            <w:tcW w:w="4609" w:type="dxa"/>
            <w:vAlign w:val="center"/>
          </w:tcPr>
          <w:p w:rsidR="00791C43" w:rsidRPr="003A3811" w:rsidRDefault="00791C43" w:rsidP="00791C43">
            <w:pPr>
              <w:rPr>
                <w:rFonts w:ascii="Times New Roman" w:eastAsia="宋体" w:hAnsi="Times New Roman" w:cs="Times New Roman"/>
                <w:sz w:val="21"/>
                <w:szCs w:val="21"/>
              </w:rPr>
            </w:pP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0</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1</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3</w:t>
            </w:r>
            <w:r w:rsidRPr="003A3811">
              <w:rPr>
                <w:rFonts w:ascii="Times New Roman" w:eastAsia="宋体" w:hAnsi="Times New Roman" w:cs="Times New Roman"/>
                <w:sz w:val="21"/>
                <w:szCs w:val="21"/>
              </w:rPr>
              <w:t>队列元数据可被调度信号</w:t>
            </w:r>
          </w:p>
        </w:tc>
      </w:tr>
      <w:tr w:rsidR="00791C43" w:rsidRPr="003A3811" w:rsidTr="0035413C">
        <w:tc>
          <w:tcPr>
            <w:tcW w:w="1990" w:type="dxa"/>
            <w:vAlign w:val="center"/>
          </w:tcPr>
          <w:p w:rsidR="00791C43" w:rsidRPr="003A3811" w:rsidRDefault="00791C43"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out_ts_q2_rden</w:t>
            </w:r>
          </w:p>
        </w:tc>
        <w:tc>
          <w:tcPr>
            <w:tcW w:w="827" w:type="dxa"/>
            <w:vAlign w:val="center"/>
          </w:tcPr>
          <w:p w:rsidR="00791C43" w:rsidRPr="003A3811" w:rsidRDefault="00791C43"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64" w:type="dxa"/>
            <w:vAlign w:val="center"/>
          </w:tcPr>
          <w:p w:rsidR="00791C43" w:rsidRPr="003A3811" w:rsidRDefault="0035413C"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791C43" w:rsidRPr="003A3811">
              <w:rPr>
                <w:rFonts w:ascii="Times New Roman" w:eastAsia="宋体" w:hAnsi="Times New Roman" w:cs="Times New Roman"/>
                <w:sz w:val="21"/>
                <w:szCs w:val="21"/>
              </w:rPr>
              <w:t>utput</w:t>
            </w:r>
          </w:p>
        </w:tc>
        <w:tc>
          <w:tcPr>
            <w:tcW w:w="4609" w:type="dxa"/>
            <w:vAlign w:val="center"/>
          </w:tcPr>
          <w:p w:rsidR="00791C43" w:rsidRPr="003A3811" w:rsidRDefault="00791C43" w:rsidP="00791C43">
            <w:pPr>
              <w:rPr>
                <w:rFonts w:ascii="Times New Roman" w:eastAsia="宋体" w:hAnsi="Times New Roman" w:cs="Times New Roman"/>
                <w:sz w:val="21"/>
                <w:szCs w:val="21"/>
              </w:rPr>
            </w:pP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输出给</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的读信号，用于判断</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是否调度了</w:t>
            </w:r>
            <w:r w:rsidRPr="003A3811">
              <w:rPr>
                <w:rFonts w:ascii="Times New Roman" w:eastAsia="宋体" w:hAnsi="Times New Roman" w:cs="Times New Roman"/>
                <w:sz w:val="21"/>
                <w:szCs w:val="21"/>
              </w:rPr>
              <w:t>Q</w:t>
            </w:r>
            <w:r w:rsidRPr="003A3811">
              <w:rPr>
                <w:rFonts w:ascii="Times New Roman" w:eastAsia="宋体" w:hAnsi="Times New Roman" w:cs="Times New Roman"/>
                <w:sz w:val="21"/>
                <w:szCs w:val="21"/>
                <w:vertAlign w:val="subscript"/>
              </w:rPr>
              <w:t>2</w:t>
            </w:r>
            <w:r w:rsidRPr="003A3811">
              <w:rPr>
                <w:rFonts w:ascii="Times New Roman" w:eastAsia="宋体" w:hAnsi="Times New Roman" w:cs="Times New Roman"/>
                <w:sz w:val="21"/>
                <w:szCs w:val="21"/>
              </w:rPr>
              <w:t>的元数据，在</w:t>
            </w:r>
            <w:r w:rsidRPr="003A3811">
              <w:rPr>
                <w:rFonts w:ascii="Times New Roman" w:eastAsia="宋体" w:hAnsi="Times New Roman" w:cs="Times New Roman"/>
                <w:sz w:val="21"/>
                <w:szCs w:val="21"/>
              </w:rPr>
              <w:t>GC</w:t>
            </w:r>
            <w:r w:rsidRPr="003A3811">
              <w:rPr>
                <w:rFonts w:ascii="Times New Roman" w:eastAsia="宋体" w:hAnsi="Times New Roman" w:cs="Times New Roman"/>
                <w:sz w:val="21"/>
                <w:szCs w:val="21"/>
              </w:rPr>
              <w:t>模块中令牌桶中是否应减去相应的令牌</w:t>
            </w:r>
          </w:p>
        </w:tc>
      </w:tr>
      <w:tr w:rsidR="00791C43" w:rsidRPr="003A3811" w:rsidTr="0035413C">
        <w:tc>
          <w:tcPr>
            <w:tcW w:w="8290" w:type="dxa"/>
            <w:gridSpan w:val="4"/>
            <w:vAlign w:val="center"/>
          </w:tcPr>
          <w:p w:rsidR="00791C43" w:rsidRPr="003A3811" w:rsidRDefault="00791C43" w:rsidP="00E919BE">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TS – EOS</w:t>
            </w:r>
            <w:r w:rsidRPr="003A3811">
              <w:rPr>
                <w:rFonts w:ascii="Times New Roman" w:eastAsia="宋体" w:hAnsi="Times New Roman" w:cs="Times New Roman"/>
                <w:sz w:val="21"/>
                <w:szCs w:val="21"/>
              </w:rPr>
              <w:t>接口信号定义</w:t>
            </w:r>
          </w:p>
        </w:tc>
      </w:tr>
      <w:tr w:rsidR="00791C43" w:rsidRPr="003A3811" w:rsidTr="0035413C">
        <w:tc>
          <w:tcPr>
            <w:tcW w:w="1990" w:type="dxa"/>
            <w:vAlign w:val="center"/>
          </w:tcPr>
          <w:p w:rsidR="00791C43" w:rsidRPr="003A3811" w:rsidRDefault="00791C43" w:rsidP="00791C43">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out_ts_md</w:t>
            </w:r>
            <w:proofErr w:type="spellEnd"/>
          </w:p>
        </w:tc>
        <w:tc>
          <w:tcPr>
            <w:tcW w:w="827" w:type="dxa"/>
            <w:vAlign w:val="center"/>
          </w:tcPr>
          <w:p w:rsidR="00791C43" w:rsidRPr="003A3811" w:rsidRDefault="00791C43"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864" w:type="dxa"/>
            <w:vAlign w:val="center"/>
          </w:tcPr>
          <w:p w:rsidR="00791C43" w:rsidRPr="003A3811" w:rsidRDefault="0035413C"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791C43" w:rsidRPr="003A3811">
              <w:rPr>
                <w:rFonts w:ascii="Times New Roman" w:eastAsia="宋体" w:hAnsi="Times New Roman" w:cs="Times New Roman"/>
                <w:sz w:val="21"/>
                <w:szCs w:val="21"/>
              </w:rPr>
              <w:t>utput</w:t>
            </w:r>
          </w:p>
        </w:tc>
        <w:tc>
          <w:tcPr>
            <w:tcW w:w="4609" w:type="dxa"/>
            <w:vAlign w:val="center"/>
          </w:tcPr>
          <w:p w:rsidR="00791C43" w:rsidRPr="003A3811" w:rsidRDefault="00791C43" w:rsidP="00791C43">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元数据输出</w:t>
            </w:r>
          </w:p>
        </w:tc>
      </w:tr>
      <w:tr w:rsidR="00791C43" w:rsidRPr="003A3811" w:rsidTr="0035413C">
        <w:tc>
          <w:tcPr>
            <w:tcW w:w="1990" w:type="dxa"/>
            <w:vAlign w:val="center"/>
          </w:tcPr>
          <w:p w:rsidR="00791C43" w:rsidRPr="003A3811" w:rsidRDefault="00791C43" w:rsidP="00791C43">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out_ts_md_wr</w:t>
            </w:r>
            <w:proofErr w:type="spellEnd"/>
          </w:p>
        </w:tc>
        <w:tc>
          <w:tcPr>
            <w:tcW w:w="827" w:type="dxa"/>
            <w:vAlign w:val="center"/>
          </w:tcPr>
          <w:p w:rsidR="00791C43" w:rsidRPr="003A3811" w:rsidRDefault="00791C43"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864" w:type="dxa"/>
            <w:vAlign w:val="center"/>
          </w:tcPr>
          <w:p w:rsidR="00791C43" w:rsidRPr="003A3811" w:rsidRDefault="0035413C" w:rsidP="00791C4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O</w:t>
            </w:r>
            <w:r w:rsidR="00791C43" w:rsidRPr="003A3811">
              <w:rPr>
                <w:rFonts w:ascii="Times New Roman" w:eastAsia="宋体" w:hAnsi="Times New Roman" w:cs="Times New Roman"/>
                <w:sz w:val="21"/>
                <w:szCs w:val="21"/>
              </w:rPr>
              <w:t>utput</w:t>
            </w:r>
          </w:p>
        </w:tc>
        <w:tc>
          <w:tcPr>
            <w:tcW w:w="4609" w:type="dxa"/>
            <w:vAlign w:val="center"/>
          </w:tcPr>
          <w:p w:rsidR="00791C43" w:rsidRPr="003A3811" w:rsidRDefault="00791C43" w:rsidP="00791C43">
            <w:pPr>
              <w:rPr>
                <w:rFonts w:ascii="Times New Roman" w:eastAsia="宋体" w:hAnsi="Times New Roman" w:cs="Times New Roman"/>
                <w:sz w:val="21"/>
                <w:szCs w:val="21"/>
              </w:rPr>
            </w:pPr>
            <w:r w:rsidRPr="003A3811">
              <w:rPr>
                <w:rFonts w:ascii="Times New Roman" w:eastAsia="宋体" w:hAnsi="Times New Roman" w:cs="Times New Roman"/>
                <w:sz w:val="21"/>
                <w:szCs w:val="21"/>
              </w:rPr>
              <w:t>元数据输出有效信号</w:t>
            </w:r>
          </w:p>
        </w:tc>
      </w:tr>
    </w:tbl>
    <w:p w:rsidR="00496124" w:rsidRPr="003A3811" w:rsidRDefault="00496124" w:rsidP="0049612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 xml:space="preserve">3.7.3.5.2 </w:t>
      </w:r>
      <w:r w:rsidRPr="003A3811">
        <w:rPr>
          <w:rFonts w:ascii="Times New Roman" w:eastAsia="宋体" w:hAnsi="Times New Roman" w:cs="Times New Roman"/>
          <w:sz w:val="24"/>
          <w:szCs w:val="24"/>
        </w:rPr>
        <w:t>模块实现</w:t>
      </w:r>
    </w:p>
    <w:p w:rsidR="00197948" w:rsidRPr="003A3811" w:rsidRDefault="00197948" w:rsidP="0019794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根据上述的</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子模块队列元数据调度发送的功能，可使用</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块实现。每个</w:t>
      </w:r>
      <w:r w:rsidRPr="003A3811">
        <w:rPr>
          <w:rFonts w:ascii="Times New Roman" w:eastAsia="宋体" w:hAnsi="Times New Roman" w:cs="Times New Roman"/>
          <w:sz w:val="21"/>
          <w:szCs w:val="21"/>
        </w:rPr>
        <w:t>always</w:t>
      </w:r>
      <w:r w:rsidRPr="003A3811">
        <w:rPr>
          <w:rFonts w:ascii="Times New Roman" w:eastAsia="宋体" w:hAnsi="Times New Roman" w:cs="Times New Roman"/>
          <w:sz w:val="21"/>
          <w:szCs w:val="21"/>
        </w:rPr>
        <w:t>块的具体功能实现如下。</w:t>
      </w:r>
    </w:p>
    <w:p w:rsidR="00197948" w:rsidRPr="003A3811" w:rsidRDefault="00197948" w:rsidP="00197948">
      <w:pPr>
        <w:pStyle w:val="a4"/>
        <w:numPr>
          <w:ilvl w:val="0"/>
          <w:numId w:val="19"/>
        </w:numPr>
        <w:ind w:firstLineChars="0"/>
        <w:rPr>
          <w:rFonts w:cs="Times New Roman"/>
          <w:szCs w:val="21"/>
        </w:rPr>
      </w:pPr>
      <w:r w:rsidRPr="003A3811">
        <w:rPr>
          <w:rFonts w:cs="Times New Roman"/>
          <w:szCs w:val="21"/>
        </w:rPr>
        <w:t>一个</w:t>
      </w:r>
      <w:r w:rsidRPr="003A3811">
        <w:rPr>
          <w:rFonts w:cs="Times New Roman"/>
          <w:szCs w:val="21"/>
        </w:rPr>
        <w:t>always</w:t>
      </w:r>
      <w:proofErr w:type="gramStart"/>
      <w:r w:rsidRPr="003A3811">
        <w:rPr>
          <w:rFonts w:cs="Times New Roman"/>
          <w:szCs w:val="21"/>
        </w:rPr>
        <w:t>块用于</w:t>
      </w:r>
      <w:proofErr w:type="gramEnd"/>
      <w:r w:rsidRPr="003A3811">
        <w:rPr>
          <w:rFonts w:cs="Times New Roman"/>
          <w:szCs w:val="21"/>
        </w:rPr>
        <w:t>实现队列调度功能。若</w:t>
      </w:r>
      <w:r w:rsidRPr="003A3811">
        <w:rPr>
          <w:rFonts w:cs="Times New Roman"/>
          <w:szCs w:val="21"/>
        </w:rPr>
        <w:t>Q</w:t>
      </w:r>
      <w:r w:rsidRPr="003A3811">
        <w:rPr>
          <w:rFonts w:cs="Times New Roman"/>
          <w:szCs w:val="21"/>
          <w:vertAlign w:val="subscript"/>
        </w:rPr>
        <w:t>0</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为</w:t>
      </w:r>
      <w:r w:rsidRPr="003A3811">
        <w:rPr>
          <w:rFonts w:cs="Times New Roman"/>
          <w:szCs w:val="21"/>
        </w:rPr>
        <w:t>1</w:t>
      </w:r>
      <w:r w:rsidRPr="003A3811">
        <w:rPr>
          <w:rFonts w:cs="Times New Roman"/>
          <w:szCs w:val="21"/>
        </w:rPr>
        <w:t>，则将输出给</w:t>
      </w:r>
      <w:r w:rsidRPr="003A3811">
        <w:rPr>
          <w:rFonts w:cs="Times New Roman"/>
          <w:szCs w:val="21"/>
        </w:rPr>
        <w:t>Q</w:t>
      </w:r>
      <w:r w:rsidRPr="003A3811">
        <w:rPr>
          <w:rFonts w:cs="Times New Roman"/>
          <w:szCs w:val="21"/>
          <w:vertAlign w:val="subscript"/>
        </w:rPr>
        <w:t>0</w:t>
      </w:r>
      <w:r w:rsidRPr="003A3811">
        <w:rPr>
          <w:rFonts w:cs="Times New Roman"/>
          <w:szCs w:val="21"/>
        </w:rPr>
        <w:t>队列的读信号置</w:t>
      </w:r>
      <w:r w:rsidRPr="003A3811">
        <w:rPr>
          <w:rFonts w:cs="Times New Roman"/>
          <w:szCs w:val="21"/>
        </w:rPr>
        <w:t>1</w:t>
      </w:r>
      <w:r w:rsidRPr="003A3811">
        <w:rPr>
          <w:rFonts w:cs="Times New Roman"/>
          <w:szCs w:val="21"/>
        </w:rPr>
        <w:t>；若</w:t>
      </w:r>
      <w:r w:rsidRPr="003A3811">
        <w:rPr>
          <w:rFonts w:cs="Times New Roman"/>
          <w:szCs w:val="21"/>
        </w:rPr>
        <w:t>Q</w:t>
      </w:r>
      <w:r w:rsidRPr="003A3811">
        <w:rPr>
          <w:rFonts w:cs="Times New Roman"/>
          <w:szCs w:val="21"/>
          <w:vertAlign w:val="subscript"/>
        </w:rPr>
        <w:t>1</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为</w:t>
      </w:r>
      <w:r w:rsidRPr="003A3811">
        <w:rPr>
          <w:rFonts w:cs="Times New Roman"/>
          <w:szCs w:val="21"/>
        </w:rPr>
        <w:t>1</w:t>
      </w:r>
      <w:r w:rsidRPr="003A3811">
        <w:rPr>
          <w:rFonts w:cs="Times New Roman"/>
          <w:szCs w:val="21"/>
        </w:rPr>
        <w:t>，则将输出给</w:t>
      </w:r>
      <w:r w:rsidRPr="003A3811">
        <w:rPr>
          <w:rFonts w:cs="Times New Roman"/>
          <w:szCs w:val="21"/>
        </w:rPr>
        <w:t>Q</w:t>
      </w:r>
      <w:r w:rsidRPr="003A3811">
        <w:rPr>
          <w:rFonts w:cs="Times New Roman"/>
          <w:szCs w:val="21"/>
          <w:vertAlign w:val="subscript"/>
        </w:rPr>
        <w:t>1</w:t>
      </w:r>
      <w:r w:rsidRPr="003A3811">
        <w:rPr>
          <w:rFonts w:cs="Times New Roman"/>
          <w:szCs w:val="21"/>
        </w:rPr>
        <w:t>队列的读信号置</w:t>
      </w:r>
      <w:r w:rsidRPr="003A3811">
        <w:rPr>
          <w:rFonts w:cs="Times New Roman"/>
          <w:szCs w:val="21"/>
        </w:rPr>
        <w:t>1</w:t>
      </w:r>
      <w:r w:rsidRPr="003A3811">
        <w:rPr>
          <w:rFonts w:cs="Times New Roman"/>
          <w:szCs w:val="21"/>
        </w:rPr>
        <w:t>；若</w:t>
      </w:r>
      <w:r w:rsidRPr="003A3811">
        <w:rPr>
          <w:rFonts w:cs="Times New Roman"/>
          <w:szCs w:val="21"/>
        </w:rPr>
        <w:t>Q</w:t>
      </w:r>
      <w:r w:rsidRPr="003A3811">
        <w:rPr>
          <w:rFonts w:cs="Times New Roman"/>
          <w:szCs w:val="21"/>
          <w:vertAlign w:val="subscript"/>
        </w:rPr>
        <w:t>0</w:t>
      </w:r>
      <w:r w:rsidRPr="003A3811">
        <w:rPr>
          <w:rFonts w:cs="Times New Roman"/>
          <w:szCs w:val="21"/>
        </w:rPr>
        <w:t>、</w:t>
      </w:r>
      <w:r w:rsidRPr="003A3811">
        <w:rPr>
          <w:rFonts w:cs="Times New Roman"/>
          <w:szCs w:val="21"/>
        </w:rPr>
        <w:t>Q</w:t>
      </w:r>
      <w:r w:rsidRPr="003A3811">
        <w:rPr>
          <w:rFonts w:cs="Times New Roman"/>
          <w:szCs w:val="21"/>
          <w:vertAlign w:val="subscript"/>
        </w:rPr>
        <w:t>1</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都为</w:t>
      </w:r>
      <w:r w:rsidRPr="003A3811">
        <w:rPr>
          <w:rFonts w:cs="Times New Roman"/>
          <w:szCs w:val="21"/>
        </w:rPr>
        <w:t>0</w:t>
      </w:r>
      <w:r w:rsidRPr="003A3811">
        <w:rPr>
          <w:rFonts w:cs="Times New Roman"/>
          <w:szCs w:val="21"/>
        </w:rPr>
        <w:t>，</w:t>
      </w:r>
      <w:r w:rsidRPr="003A3811">
        <w:rPr>
          <w:rFonts w:cs="Times New Roman"/>
          <w:szCs w:val="21"/>
        </w:rPr>
        <w:t>Q</w:t>
      </w:r>
      <w:r w:rsidRPr="003A3811">
        <w:rPr>
          <w:rFonts w:cs="Times New Roman"/>
          <w:szCs w:val="21"/>
          <w:vertAlign w:val="subscript"/>
        </w:rPr>
        <w:t>2</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为</w:t>
      </w:r>
      <w:r w:rsidRPr="003A3811">
        <w:rPr>
          <w:rFonts w:cs="Times New Roman"/>
          <w:szCs w:val="21"/>
        </w:rPr>
        <w:t>1</w:t>
      </w:r>
      <w:r w:rsidRPr="003A3811">
        <w:rPr>
          <w:rFonts w:cs="Times New Roman"/>
          <w:szCs w:val="21"/>
        </w:rPr>
        <w:t>，则将输出给</w:t>
      </w:r>
      <w:r w:rsidRPr="003A3811">
        <w:rPr>
          <w:rFonts w:cs="Times New Roman"/>
          <w:szCs w:val="21"/>
        </w:rPr>
        <w:t>Q</w:t>
      </w:r>
      <w:r w:rsidRPr="003A3811">
        <w:rPr>
          <w:rFonts w:cs="Times New Roman"/>
          <w:szCs w:val="21"/>
          <w:vertAlign w:val="subscript"/>
        </w:rPr>
        <w:t>2</w:t>
      </w:r>
      <w:r w:rsidRPr="003A3811">
        <w:rPr>
          <w:rFonts w:cs="Times New Roman"/>
          <w:szCs w:val="21"/>
        </w:rPr>
        <w:t>队列的读信号置</w:t>
      </w:r>
      <w:r w:rsidRPr="003A3811">
        <w:rPr>
          <w:rFonts w:cs="Times New Roman"/>
          <w:szCs w:val="21"/>
        </w:rPr>
        <w:t>1</w:t>
      </w:r>
      <w:r w:rsidRPr="003A3811">
        <w:rPr>
          <w:rFonts w:cs="Times New Roman"/>
          <w:szCs w:val="21"/>
        </w:rPr>
        <w:t>；若</w:t>
      </w:r>
      <w:r w:rsidRPr="003A3811">
        <w:rPr>
          <w:rFonts w:cs="Times New Roman"/>
          <w:szCs w:val="21"/>
        </w:rPr>
        <w:t>Q</w:t>
      </w:r>
      <w:r w:rsidRPr="003A3811">
        <w:rPr>
          <w:rFonts w:cs="Times New Roman"/>
          <w:szCs w:val="21"/>
          <w:vertAlign w:val="subscript"/>
        </w:rPr>
        <w:t>0</w:t>
      </w:r>
      <w:r w:rsidRPr="003A3811">
        <w:rPr>
          <w:rFonts w:cs="Times New Roman"/>
          <w:szCs w:val="21"/>
        </w:rPr>
        <w:t>、</w:t>
      </w:r>
      <w:r w:rsidRPr="003A3811">
        <w:rPr>
          <w:rFonts w:cs="Times New Roman"/>
          <w:szCs w:val="21"/>
        </w:rPr>
        <w:t>Q</w:t>
      </w:r>
      <w:r w:rsidRPr="003A3811">
        <w:rPr>
          <w:rFonts w:cs="Times New Roman"/>
          <w:szCs w:val="21"/>
          <w:vertAlign w:val="subscript"/>
        </w:rPr>
        <w:t>1</w:t>
      </w:r>
      <w:r w:rsidRPr="003A3811">
        <w:rPr>
          <w:rFonts w:cs="Times New Roman"/>
          <w:szCs w:val="21"/>
        </w:rPr>
        <w:t>、</w:t>
      </w:r>
      <w:r w:rsidRPr="003A3811">
        <w:rPr>
          <w:rFonts w:cs="Times New Roman"/>
          <w:szCs w:val="21"/>
        </w:rPr>
        <w:t>Q</w:t>
      </w:r>
      <w:r w:rsidRPr="003A3811">
        <w:rPr>
          <w:rFonts w:cs="Times New Roman"/>
          <w:szCs w:val="21"/>
          <w:vertAlign w:val="subscript"/>
        </w:rPr>
        <w:t>2</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都为</w:t>
      </w:r>
      <w:r w:rsidRPr="003A3811">
        <w:rPr>
          <w:rFonts w:cs="Times New Roman"/>
          <w:szCs w:val="21"/>
        </w:rPr>
        <w:t>0</w:t>
      </w:r>
      <w:r w:rsidRPr="003A3811">
        <w:rPr>
          <w:rFonts w:cs="Times New Roman"/>
          <w:szCs w:val="21"/>
        </w:rPr>
        <w:t>，</w:t>
      </w:r>
      <w:r w:rsidRPr="003A3811">
        <w:rPr>
          <w:rFonts w:cs="Times New Roman"/>
          <w:szCs w:val="21"/>
        </w:rPr>
        <w:t>Q3</w:t>
      </w:r>
      <w:r w:rsidRPr="003A3811">
        <w:rPr>
          <w:rFonts w:cs="Times New Roman"/>
          <w:szCs w:val="21"/>
        </w:rPr>
        <w:t>的</w:t>
      </w:r>
      <w:proofErr w:type="spellStart"/>
      <w:r w:rsidRPr="003A3811">
        <w:rPr>
          <w:rFonts w:cs="Times New Roman"/>
          <w:szCs w:val="21"/>
        </w:rPr>
        <w:t>schedule_valid</w:t>
      </w:r>
      <w:proofErr w:type="spellEnd"/>
      <w:r w:rsidRPr="003A3811">
        <w:rPr>
          <w:rFonts w:cs="Times New Roman"/>
          <w:szCs w:val="21"/>
        </w:rPr>
        <w:t>为</w:t>
      </w:r>
      <w:r w:rsidRPr="003A3811">
        <w:rPr>
          <w:rFonts w:cs="Times New Roman"/>
          <w:szCs w:val="21"/>
        </w:rPr>
        <w:t>1</w:t>
      </w:r>
      <w:r w:rsidRPr="003A3811">
        <w:rPr>
          <w:rFonts w:cs="Times New Roman"/>
          <w:szCs w:val="21"/>
        </w:rPr>
        <w:t>，则将输出给</w:t>
      </w:r>
      <w:r w:rsidRPr="003A3811">
        <w:rPr>
          <w:rFonts w:cs="Times New Roman"/>
          <w:szCs w:val="21"/>
        </w:rPr>
        <w:t>Q3</w:t>
      </w:r>
      <w:r w:rsidRPr="003A3811">
        <w:rPr>
          <w:rFonts w:cs="Times New Roman"/>
          <w:szCs w:val="21"/>
        </w:rPr>
        <w:t>队列的读信号置</w:t>
      </w:r>
      <w:r w:rsidRPr="003A3811">
        <w:rPr>
          <w:rFonts w:cs="Times New Roman"/>
          <w:szCs w:val="21"/>
        </w:rPr>
        <w:t>1</w:t>
      </w:r>
      <w:r w:rsidRPr="003A3811">
        <w:rPr>
          <w:rFonts w:cs="Times New Roman"/>
          <w:szCs w:val="21"/>
        </w:rPr>
        <w:t>。</w:t>
      </w:r>
    </w:p>
    <w:p w:rsidR="0035413C" w:rsidRPr="003A3811" w:rsidRDefault="00197948" w:rsidP="00197948">
      <w:pPr>
        <w:pStyle w:val="a4"/>
        <w:numPr>
          <w:ilvl w:val="0"/>
          <w:numId w:val="19"/>
        </w:numPr>
        <w:ind w:firstLineChars="0"/>
        <w:rPr>
          <w:rFonts w:cs="Times New Roman"/>
          <w:szCs w:val="21"/>
        </w:rPr>
      </w:pPr>
      <w:r w:rsidRPr="003A3811">
        <w:rPr>
          <w:rFonts w:cs="Times New Roman"/>
          <w:szCs w:val="21"/>
        </w:rPr>
        <w:t>一个</w:t>
      </w:r>
      <w:r w:rsidRPr="003A3811">
        <w:rPr>
          <w:rFonts w:cs="Times New Roman"/>
          <w:szCs w:val="21"/>
        </w:rPr>
        <w:t>always</w:t>
      </w:r>
      <w:proofErr w:type="gramStart"/>
      <w:r w:rsidRPr="003A3811">
        <w:rPr>
          <w:rFonts w:cs="Times New Roman"/>
          <w:szCs w:val="21"/>
        </w:rPr>
        <w:t>块用于</w:t>
      </w:r>
      <w:proofErr w:type="gramEnd"/>
      <w:r w:rsidRPr="003A3811">
        <w:rPr>
          <w:rFonts w:cs="Times New Roman"/>
          <w:szCs w:val="21"/>
        </w:rPr>
        <w:t>输出元数据。等待输入的元数据有效信号为</w:t>
      </w:r>
      <w:r w:rsidRPr="003A3811">
        <w:rPr>
          <w:rFonts w:cs="Times New Roman"/>
          <w:szCs w:val="21"/>
        </w:rPr>
        <w:t>1</w:t>
      </w:r>
      <w:r w:rsidRPr="003A3811">
        <w:rPr>
          <w:rFonts w:cs="Times New Roman"/>
          <w:szCs w:val="21"/>
        </w:rPr>
        <w:t>，将元数据的</w:t>
      </w:r>
      <w:r w:rsidRPr="003A3811">
        <w:rPr>
          <w:rFonts w:cs="Times New Roman"/>
          <w:szCs w:val="21"/>
        </w:rPr>
        <w:t>[7:0]</w:t>
      </w:r>
      <w:r w:rsidRPr="003A3811">
        <w:rPr>
          <w:rFonts w:cs="Times New Roman"/>
          <w:szCs w:val="21"/>
        </w:rPr>
        <w:t>输出。</w:t>
      </w:r>
    </w:p>
    <w:p w:rsidR="005F2714" w:rsidRPr="003A3811" w:rsidRDefault="005F2714" w:rsidP="005F2714">
      <w:pPr>
        <w:pStyle w:val="5"/>
        <w:rPr>
          <w:rFonts w:ascii="Times New Roman" w:eastAsia="宋体" w:hAnsi="Times New Roman" w:cs="Times New Roman"/>
          <w:sz w:val="24"/>
          <w:szCs w:val="24"/>
        </w:rPr>
      </w:pPr>
      <w:r w:rsidRPr="003A3811">
        <w:rPr>
          <w:rFonts w:ascii="Times New Roman" w:eastAsia="宋体" w:hAnsi="Times New Roman" w:cs="Times New Roman"/>
          <w:sz w:val="24"/>
          <w:szCs w:val="24"/>
        </w:rPr>
        <w:t>3.7.3.5.3 UDO</w:t>
      </w:r>
      <w:r w:rsidRPr="003A3811">
        <w:rPr>
          <w:rFonts w:ascii="Times New Roman" w:eastAsia="宋体" w:hAnsi="Times New Roman" w:cs="Times New Roman"/>
          <w:sz w:val="24"/>
          <w:szCs w:val="24"/>
        </w:rPr>
        <w:t>端口</w:t>
      </w:r>
      <w:r w:rsidRPr="003A3811">
        <w:rPr>
          <w:rFonts w:ascii="Times New Roman" w:eastAsia="宋体" w:hAnsi="Times New Roman" w:cs="Times New Roman"/>
          <w:sz w:val="24"/>
          <w:szCs w:val="24"/>
        </w:rPr>
        <w:t>a</w:t>
      </w:r>
      <w:r w:rsidRPr="003A3811">
        <w:rPr>
          <w:rFonts w:ascii="Times New Roman" w:eastAsia="宋体" w:hAnsi="Times New Roman" w:cs="Times New Roman"/>
          <w:sz w:val="24"/>
          <w:szCs w:val="24"/>
        </w:rPr>
        <w:t>的计算</w:t>
      </w:r>
    </w:p>
    <w:p w:rsidR="00197948" w:rsidRPr="003A3811" w:rsidRDefault="00197948" w:rsidP="00197948">
      <w:pPr>
        <w:ind w:firstLineChars="200" w:firstLine="420"/>
        <w:rPr>
          <w:rFonts w:ascii="Times New Roman" w:eastAsia="宋体" w:hAnsi="Times New Roman" w:cs="Times New Roman"/>
          <w:sz w:val="21"/>
          <w:szCs w:val="21"/>
        </w:rPr>
      </w:pPr>
      <w:r w:rsidRPr="003A3811">
        <w:rPr>
          <w:rFonts w:ascii="Times New Roman" w:eastAsia="宋体" w:hAnsi="Times New Roman" w:cs="Times New Roman"/>
          <w:sz w:val="21"/>
          <w:szCs w:val="21"/>
        </w:rPr>
        <w:t>为了使报文到达</w:t>
      </w:r>
      <w:r w:rsidRPr="003A3811">
        <w:rPr>
          <w:rFonts w:ascii="Times New Roman" w:eastAsia="宋体" w:hAnsi="Times New Roman" w:cs="Times New Roman"/>
          <w:sz w:val="21"/>
          <w:szCs w:val="21"/>
        </w:rPr>
        <w:t>UDO</w:t>
      </w:r>
      <w:r w:rsidRPr="003A3811">
        <w:rPr>
          <w:rFonts w:ascii="Times New Roman" w:eastAsia="宋体" w:hAnsi="Times New Roman" w:cs="Times New Roman"/>
          <w:sz w:val="21"/>
          <w:szCs w:val="21"/>
        </w:rPr>
        <w:t>相应端口时，该端口有足够的空闲空间来存储报文，需计算</w:t>
      </w:r>
      <w:r w:rsidRPr="003A3811">
        <w:rPr>
          <w:rFonts w:ascii="Times New Roman" w:eastAsia="宋体" w:hAnsi="Times New Roman" w:cs="Times New Roman"/>
          <w:sz w:val="21"/>
          <w:szCs w:val="21"/>
        </w:rPr>
        <w:t>UDO</w:t>
      </w:r>
      <w:r w:rsidRPr="003A3811">
        <w:rPr>
          <w:rFonts w:ascii="Times New Roman" w:eastAsia="宋体" w:hAnsi="Times New Roman" w:cs="Times New Roman"/>
          <w:sz w:val="21"/>
          <w:szCs w:val="21"/>
        </w:rPr>
        <w:t>中的</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剩余报文拍数</w:t>
      </w:r>
      <w:r w:rsidRPr="003A3811">
        <w:rPr>
          <w:rFonts w:ascii="Times New Roman" w:eastAsia="宋体" w:hAnsi="Times New Roman" w:cs="Times New Roman"/>
          <w:sz w:val="21"/>
          <w:szCs w:val="21"/>
        </w:rPr>
        <w:t>a</w:t>
      </w:r>
      <w:r w:rsidRPr="003A3811">
        <w:rPr>
          <w:rFonts w:ascii="Times New Roman" w:eastAsia="宋体" w:hAnsi="Times New Roman" w:cs="Times New Roman"/>
          <w:sz w:val="21"/>
          <w:szCs w:val="21"/>
        </w:rPr>
        <w:t>最大为多少时，</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才能调度元数据。在</w:t>
      </w:r>
      <w:r w:rsidRPr="003A3811">
        <w:rPr>
          <w:rFonts w:ascii="Times New Roman" w:eastAsia="宋体" w:hAnsi="Times New Roman" w:cs="Times New Roman"/>
          <w:sz w:val="21"/>
          <w:szCs w:val="21"/>
        </w:rPr>
        <w:t>UDO</w:t>
      </w:r>
      <w:r w:rsidRPr="003A3811">
        <w:rPr>
          <w:rFonts w:ascii="Times New Roman" w:eastAsia="宋体" w:hAnsi="Times New Roman" w:cs="Times New Roman"/>
          <w:sz w:val="21"/>
          <w:szCs w:val="21"/>
        </w:rPr>
        <w:t>中端口每个时钟周期输出</w:t>
      </w:r>
      <w:r w:rsidRPr="003A3811">
        <w:rPr>
          <w:rFonts w:ascii="Times New Roman" w:eastAsia="宋体" w:hAnsi="Times New Roman" w:cs="Times New Roman"/>
          <w:sz w:val="21"/>
          <w:szCs w:val="21"/>
        </w:rPr>
        <w:t>8bit</w:t>
      </w:r>
      <w:r w:rsidRPr="003A3811">
        <w:rPr>
          <w:rFonts w:ascii="Times New Roman" w:eastAsia="宋体" w:hAnsi="Times New Roman" w:cs="Times New Roman"/>
          <w:sz w:val="21"/>
          <w:szCs w:val="21"/>
        </w:rPr>
        <w:t>，传</w:t>
      </w:r>
      <w:r w:rsidRPr="003A3811">
        <w:rPr>
          <w:rFonts w:ascii="Times New Roman" w:eastAsia="宋体" w:hAnsi="Times New Roman" w:cs="Times New Roman"/>
          <w:sz w:val="21"/>
          <w:szCs w:val="21"/>
        </w:rPr>
        <w:t>128bit</w:t>
      </w:r>
      <w:r w:rsidRPr="003A3811">
        <w:rPr>
          <w:rFonts w:ascii="Times New Roman" w:eastAsia="宋体" w:hAnsi="Times New Roman" w:cs="Times New Roman"/>
          <w:sz w:val="21"/>
          <w:szCs w:val="21"/>
        </w:rPr>
        <w:t>需要</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个时钟周期，从</w:t>
      </w:r>
      <w:r w:rsidRPr="003A3811">
        <w:rPr>
          <w:rFonts w:ascii="Times New Roman" w:eastAsia="宋体" w:hAnsi="Times New Roman" w:cs="Times New Roman"/>
          <w:sz w:val="21"/>
          <w:szCs w:val="21"/>
        </w:rPr>
        <w:t>TS</w:t>
      </w:r>
      <w:r w:rsidRPr="003A3811">
        <w:rPr>
          <w:rFonts w:ascii="Times New Roman" w:eastAsia="宋体" w:hAnsi="Times New Roman" w:cs="Times New Roman"/>
          <w:sz w:val="21"/>
          <w:szCs w:val="21"/>
        </w:rPr>
        <w:t>发出读信号给元数据缓存队列到报文写入相应端口的</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需要</w:t>
      </w:r>
      <w:r w:rsidRPr="003A3811">
        <w:rPr>
          <w:rFonts w:ascii="Times New Roman" w:eastAsia="宋体" w:hAnsi="Times New Roman" w:cs="Times New Roman"/>
          <w:sz w:val="21"/>
          <w:szCs w:val="21"/>
        </w:rPr>
        <w:t>16</w:t>
      </w:r>
      <w:r w:rsidRPr="003A3811">
        <w:rPr>
          <w:rFonts w:ascii="Times New Roman" w:eastAsia="宋体" w:hAnsi="Times New Roman" w:cs="Times New Roman"/>
          <w:sz w:val="21"/>
          <w:szCs w:val="21"/>
        </w:rPr>
        <w:t>个时钟周期左右，这段时间内端口发完一个</w:t>
      </w:r>
      <w:r w:rsidRPr="003A3811">
        <w:rPr>
          <w:rFonts w:ascii="Times New Roman" w:eastAsia="宋体" w:hAnsi="Times New Roman" w:cs="Times New Roman"/>
          <w:sz w:val="21"/>
          <w:szCs w:val="21"/>
        </w:rPr>
        <w:t>128bit</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到</w:t>
      </w:r>
      <w:r w:rsidRPr="003A3811">
        <w:rPr>
          <w:rFonts w:ascii="Times New Roman" w:eastAsia="宋体" w:hAnsi="Times New Roman" w:cs="Times New Roman"/>
          <w:sz w:val="21"/>
          <w:szCs w:val="21"/>
        </w:rPr>
        <w:t>UDO</w:t>
      </w:r>
      <w:r w:rsidRPr="003A3811">
        <w:rPr>
          <w:rFonts w:ascii="Times New Roman" w:eastAsia="宋体" w:hAnsi="Times New Roman" w:cs="Times New Roman"/>
          <w:sz w:val="21"/>
          <w:szCs w:val="21"/>
        </w:rPr>
        <w:t>至多</w:t>
      </w:r>
      <w:r w:rsidRPr="003A3811">
        <w:rPr>
          <w:rFonts w:ascii="Times New Roman" w:eastAsia="宋体" w:hAnsi="Times New Roman" w:cs="Times New Roman"/>
          <w:sz w:val="21"/>
          <w:szCs w:val="21"/>
        </w:rPr>
        <w:t>2</w:t>
      </w:r>
      <w:r w:rsidRPr="003A3811">
        <w:rPr>
          <w:rFonts w:ascii="Times New Roman" w:eastAsia="宋体" w:hAnsi="Times New Roman" w:cs="Times New Roman"/>
          <w:sz w:val="21"/>
          <w:szCs w:val="21"/>
        </w:rPr>
        <w:t>拍；而</w:t>
      </w:r>
      <w:proofErr w:type="spellStart"/>
      <w:r w:rsidRPr="003A3811">
        <w:rPr>
          <w:rFonts w:ascii="Times New Roman" w:eastAsia="宋体" w:hAnsi="Times New Roman" w:cs="Times New Roman"/>
          <w:sz w:val="21"/>
          <w:szCs w:val="21"/>
        </w:rPr>
        <w:t>fifo</w:t>
      </w:r>
      <w:proofErr w:type="spellEnd"/>
      <w:r w:rsidRPr="003A3811">
        <w:rPr>
          <w:rFonts w:ascii="Times New Roman" w:eastAsia="宋体" w:hAnsi="Times New Roman" w:cs="Times New Roman"/>
          <w:sz w:val="21"/>
          <w:szCs w:val="21"/>
        </w:rPr>
        <w:t>深度</w:t>
      </w:r>
      <w:r w:rsidRPr="003A3811">
        <w:rPr>
          <w:rFonts w:ascii="Times New Roman" w:eastAsia="宋体" w:hAnsi="Times New Roman" w:cs="Times New Roman"/>
          <w:sz w:val="21"/>
          <w:szCs w:val="21"/>
        </w:rPr>
        <w:t>128-</w:t>
      </w:r>
      <w:r w:rsidRPr="003A3811">
        <w:rPr>
          <w:rFonts w:ascii="Times New Roman" w:eastAsia="宋体" w:hAnsi="Times New Roman" w:cs="Times New Roman"/>
          <w:sz w:val="21"/>
          <w:szCs w:val="21"/>
        </w:rPr>
        <w:t>最长报文拍数</w:t>
      </w:r>
      <w:r w:rsidRPr="003A3811">
        <w:rPr>
          <w:rFonts w:ascii="Times New Roman" w:eastAsia="宋体" w:hAnsi="Times New Roman" w:cs="Times New Roman"/>
          <w:sz w:val="21"/>
          <w:szCs w:val="21"/>
        </w:rPr>
        <w:t>95=33</w:t>
      </w:r>
      <w:r w:rsidRPr="003A3811">
        <w:rPr>
          <w:rFonts w:ascii="Times New Roman" w:eastAsia="宋体" w:hAnsi="Times New Roman" w:cs="Times New Roman"/>
          <w:sz w:val="21"/>
          <w:szCs w:val="21"/>
        </w:rPr>
        <w:t>，所以</w:t>
      </w:r>
      <w:r w:rsidRPr="003A3811">
        <w:rPr>
          <w:rFonts w:ascii="Times New Roman" w:eastAsia="宋体" w:hAnsi="Times New Roman" w:cs="Times New Roman"/>
          <w:sz w:val="21"/>
          <w:szCs w:val="21"/>
        </w:rPr>
        <w:t>a</w:t>
      </w:r>
      <w:r w:rsidRPr="003A3811">
        <w:rPr>
          <w:rFonts w:ascii="Times New Roman" w:eastAsia="宋体" w:hAnsi="Times New Roman" w:cs="Times New Roman"/>
          <w:sz w:val="21"/>
          <w:szCs w:val="21"/>
        </w:rPr>
        <w:t>为</w:t>
      </w:r>
      <w:r w:rsidRPr="003A3811">
        <w:rPr>
          <w:rFonts w:ascii="Times New Roman" w:eastAsia="宋体" w:hAnsi="Times New Roman" w:cs="Times New Roman"/>
          <w:sz w:val="21"/>
          <w:szCs w:val="21"/>
        </w:rPr>
        <w:t>33+1-2=32</w:t>
      </w:r>
      <w:r w:rsidRPr="003A3811">
        <w:rPr>
          <w:rFonts w:ascii="Times New Roman" w:eastAsia="宋体" w:hAnsi="Times New Roman" w:cs="Times New Roman"/>
          <w:sz w:val="21"/>
          <w:szCs w:val="21"/>
        </w:rPr>
        <w:t>。</w:t>
      </w:r>
    </w:p>
    <w:p w:rsidR="00CE682D" w:rsidRPr="003A3811" w:rsidRDefault="0078593B" w:rsidP="008A7273">
      <w:pPr>
        <w:pStyle w:val="1"/>
        <w:rPr>
          <w:rFonts w:ascii="Times New Roman" w:eastAsia="宋体" w:hAnsi="Times New Roman" w:cs="Times New Roman"/>
          <w:sz w:val="32"/>
          <w:szCs w:val="32"/>
        </w:rPr>
      </w:pPr>
      <w:r w:rsidRPr="003A3811">
        <w:rPr>
          <w:rFonts w:ascii="Times New Roman" w:eastAsia="宋体" w:hAnsi="Times New Roman" w:cs="Times New Roman"/>
          <w:sz w:val="32"/>
          <w:szCs w:val="32"/>
        </w:rPr>
        <w:lastRenderedPageBreak/>
        <w:t>4</w:t>
      </w:r>
      <w:r w:rsidR="00785864" w:rsidRPr="003A3811">
        <w:rPr>
          <w:rFonts w:ascii="Times New Roman" w:eastAsia="宋体" w:hAnsi="Times New Roman" w:cs="Times New Roman"/>
          <w:sz w:val="32"/>
          <w:szCs w:val="32"/>
        </w:rPr>
        <w:t xml:space="preserve"> </w:t>
      </w:r>
      <w:r w:rsidR="00785864" w:rsidRPr="003A3811">
        <w:rPr>
          <w:rFonts w:ascii="Times New Roman" w:eastAsia="宋体" w:hAnsi="Times New Roman" w:cs="Times New Roman"/>
          <w:sz w:val="32"/>
          <w:szCs w:val="32"/>
        </w:rPr>
        <w:t>可读写寄存器设计</w:t>
      </w:r>
    </w:p>
    <w:p w:rsidR="008A7273" w:rsidRPr="003A3811" w:rsidRDefault="008A7273" w:rsidP="008A7273">
      <w:pPr>
        <w:jc w:val="center"/>
        <w:rPr>
          <w:rFonts w:ascii="Times New Roman" w:eastAsia="宋体" w:hAnsi="Times New Roman" w:cs="Times New Roman"/>
          <w:sz w:val="18"/>
          <w:szCs w:val="18"/>
        </w:rPr>
      </w:pPr>
      <w:r w:rsidRPr="003A3811">
        <w:rPr>
          <w:rFonts w:ascii="Times New Roman" w:eastAsia="宋体" w:hAnsi="Times New Roman" w:cs="Times New Roman"/>
          <w:sz w:val="18"/>
          <w:szCs w:val="18"/>
        </w:rPr>
        <w:t>表</w:t>
      </w:r>
      <w:r w:rsidRPr="003A3811">
        <w:rPr>
          <w:rFonts w:ascii="Times New Roman" w:eastAsia="宋体" w:hAnsi="Times New Roman" w:cs="Times New Roman"/>
          <w:sz w:val="18"/>
          <w:szCs w:val="18"/>
        </w:rPr>
        <w:t xml:space="preserve"> FAST-ANT 2.0</w:t>
      </w:r>
      <w:r w:rsidRPr="003A3811">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8A7273" w:rsidRPr="003A3811" w:rsidTr="00D354B0">
        <w:tc>
          <w:tcPr>
            <w:tcW w:w="1366"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8A7273" w:rsidRPr="003A3811" w:rsidRDefault="008A7273" w:rsidP="00D354B0">
            <w:pPr>
              <w:jc w:val="center"/>
              <w:rPr>
                <w:rFonts w:ascii="Times New Roman" w:eastAsia="宋体" w:hAnsi="Times New Roman" w:cs="Times New Roman"/>
                <w:b/>
                <w:sz w:val="21"/>
                <w:szCs w:val="21"/>
              </w:rPr>
            </w:pPr>
            <w:r w:rsidRPr="003A3811">
              <w:rPr>
                <w:rFonts w:ascii="Times New Roman" w:eastAsia="宋体" w:hAnsi="Times New Roman" w:cs="Times New Roman"/>
                <w:b/>
                <w:sz w:val="21"/>
                <w:szCs w:val="21"/>
              </w:rPr>
              <w:t>寄存器描述</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w:t>
            </w: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direction</w:t>
            </w:r>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报文转发端口</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direct_mac_addr</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48’b0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节点直连设备</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esw_pktin_cnt</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模块的分组计数器。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esw_pktout_cnt</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r w:rsidRPr="003A3811">
              <w:rPr>
                <w:rFonts w:ascii="Times New Roman" w:eastAsia="宋体" w:hAnsi="Times New Roman" w:cs="Times New Roman"/>
                <w:sz w:val="21"/>
                <w:szCs w:val="21"/>
              </w:rPr>
              <w:t>模块输出的分组计数器。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local_mac_addr</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TSN</w:t>
            </w:r>
            <w:r w:rsidRPr="003A3811">
              <w:rPr>
                <w:rFonts w:ascii="Times New Roman" w:eastAsia="宋体" w:hAnsi="Times New Roman" w:cs="Times New Roman"/>
                <w:sz w:val="21"/>
                <w:szCs w:val="21"/>
              </w:rPr>
              <w:t>本地</w:t>
            </w:r>
            <w:r w:rsidRPr="003A3811">
              <w:rPr>
                <w:rFonts w:ascii="Times New Roman" w:eastAsia="宋体" w:hAnsi="Times New Roman" w:cs="Times New Roman"/>
                <w:sz w:val="21"/>
                <w:szCs w:val="21"/>
              </w:rPr>
              <w:t>MAC</w:t>
            </w:r>
            <w:r w:rsidRPr="003A3811">
              <w:rPr>
                <w:rFonts w:ascii="Times New Roman" w:eastAsia="宋体" w:hAnsi="Times New Roman" w:cs="Times New Roman"/>
                <w:sz w:val="21"/>
                <w:szCs w:val="21"/>
              </w:rPr>
              <w:t>地址。</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ESW</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bufm_ID_cnt</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vAlign w:val="center"/>
          </w:tcPr>
          <w:p w:rsidR="008A7273" w:rsidRPr="003A3811" w:rsidRDefault="008A7273" w:rsidP="00D354B0">
            <w:pP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Bufm</w:t>
            </w:r>
            <w:proofErr w:type="spellEnd"/>
            <w:r w:rsidRPr="003A3811">
              <w:rPr>
                <w:rFonts w:ascii="Times New Roman" w:eastAsia="宋体" w:hAnsi="Times New Roman" w:cs="Times New Roman"/>
                <w:sz w:val="21"/>
                <w:szCs w:val="21"/>
              </w:rPr>
              <w:t>中所使用的</w:t>
            </w:r>
            <w:r w:rsidRPr="003A3811">
              <w:rPr>
                <w:rFonts w:ascii="Times New Roman" w:eastAsia="宋体" w:hAnsi="Times New Roman" w:cs="Times New Roman"/>
                <w:sz w:val="21"/>
                <w:szCs w:val="21"/>
              </w:rPr>
              <w:t>ID</w:t>
            </w:r>
            <w:r w:rsidRPr="003A3811">
              <w:rPr>
                <w:rFonts w:ascii="Times New Roman" w:eastAsia="宋体" w:hAnsi="Times New Roman" w:cs="Times New Roman"/>
                <w:sz w:val="21"/>
                <w:szCs w:val="21"/>
              </w:rPr>
              <w:t>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token_bucket_para</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R</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token_bucket_depth</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读写</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令牌桶</w:t>
            </w:r>
            <w:r w:rsidRPr="003A3811">
              <w:rPr>
                <w:rFonts w:ascii="Times New Roman" w:eastAsia="宋体" w:hAnsi="Times New Roman" w:cs="Times New Roman"/>
                <w:sz w:val="21"/>
                <w:szCs w:val="21"/>
              </w:rPr>
              <w:t>B</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time_slot_flag</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奇偶时间槽，当前位于奇数时间槽为</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；偶数时间槽为</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eos_mdin_cnt</w:t>
            </w:r>
            <w:proofErr w:type="spellEnd"/>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vAlign w:val="center"/>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模块的元数据计数器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eos_mdout_cnt</w:t>
            </w:r>
            <w:proofErr w:type="spellEnd"/>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模块输出的元数据计数器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eos_q0_used_cnt</w:t>
            </w:r>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Q0</w:t>
            </w:r>
            <w:r w:rsidRPr="003A3811">
              <w:rPr>
                <w:rFonts w:ascii="Times New Roman" w:eastAsia="宋体" w:hAnsi="Times New Roman" w:cs="Times New Roman"/>
                <w:sz w:val="21"/>
                <w:szCs w:val="21"/>
              </w:rPr>
              <w:t>队列已使用长度计数器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eos_q1_used_cnt</w:t>
            </w:r>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Q1</w:t>
            </w:r>
            <w:r w:rsidRPr="003A3811">
              <w:rPr>
                <w:rFonts w:ascii="Times New Roman" w:eastAsia="宋体" w:hAnsi="Times New Roman" w:cs="Times New Roman"/>
                <w:sz w:val="21"/>
                <w:szCs w:val="21"/>
              </w:rPr>
              <w:t>队列已使用长度计数器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eos_q2_used_cnt</w:t>
            </w:r>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Q2</w:t>
            </w:r>
            <w:r w:rsidRPr="003A3811">
              <w:rPr>
                <w:rFonts w:ascii="Times New Roman" w:eastAsia="宋体" w:hAnsi="Times New Roman" w:cs="Times New Roman"/>
                <w:sz w:val="21"/>
                <w:szCs w:val="21"/>
              </w:rPr>
              <w:t>队列已使用长度计数器</w:t>
            </w:r>
          </w:p>
        </w:tc>
      </w:tr>
      <w:tr w:rsidR="008A7273" w:rsidRPr="003A3811" w:rsidTr="00D354B0">
        <w:tc>
          <w:tcPr>
            <w:tcW w:w="1366"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EOS</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eos_q3_used_cnt</w:t>
            </w:r>
          </w:p>
        </w:tc>
        <w:tc>
          <w:tcPr>
            <w:tcW w:w="709" w:type="dxa"/>
            <w:vAlign w:val="center"/>
          </w:tcPr>
          <w:p w:rsidR="008A7273" w:rsidRPr="003A3811" w:rsidRDefault="008A7273" w:rsidP="00D354B0">
            <w:pPr>
              <w:jc w:val="center"/>
              <w:rPr>
                <w:rFonts w:ascii="Times New Roman" w:hAnsi="Times New Roman" w:cs="Times New Roman"/>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EOS</w:t>
            </w:r>
            <w:r w:rsidRPr="003A3811">
              <w:rPr>
                <w:rFonts w:ascii="Times New Roman" w:eastAsia="宋体" w:hAnsi="Times New Roman" w:cs="Times New Roman"/>
                <w:sz w:val="21"/>
                <w:szCs w:val="21"/>
              </w:rPr>
              <w:t>模块</w:t>
            </w:r>
            <w:r w:rsidRPr="003A3811">
              <w:rPr>
                <w:rFonts w:ascii="Times New Roman" w:eastAsia="宋体" w:hAnsi="Times New Roman" w:cs="Times New Roman"/>
                <w:sz w:val="21"/>
                <w:szCs w:val="21"/>
              </w:rPr>
              <w:t>Q3</w:t>
            </w:r>
            <w:r w:rsidRPr="003A3811">
              <w:rPr>
                <w:rFonts w:ascii="Times New Roman" w:eastAsia="宋体" w:hAnsi="Times New Roman" w:cs="Times New Roman"/>
                <w:sz w:val="21"/>
                <w:szCs w:val="21"/>
              </w:rPr>
              <w:t>队列已使用长度计数器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goe_pktin_cnt</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进入</w:t>
            </w: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模块的分组计数器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goe_port0out_cnt</w:t>
            </w:r>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0</w:t>
            </w:r>
            <w:r w:rsidRPr="003A3811">
              <w:rPr>
                <w:rFonts w:ascii="Times New Roman" w:eastAsia="宋体" w:hAnsi="Times New Roman" w:cs="Times New Roman"/>
                <w:sz w:val="21"/>
                <w:szCs w:val="21"/>
              </w:rPr>
              <w:t>口输出的分组计数器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goe_port1out_cnt</w:t>
            </w:r>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模块往</w:t>
            </w:r>
            <w:r w:rsidRPr="003A3811">
              <w:rPr>
                <w:rFonts w:ascii="Times New Roman" w:eastAsia="宋体" w:hAnsi="Times New Roman" w:cs="Times New Roman"/>
                <w:sz w:val="21"/>
                <w:szCs w:val="21"/>
              </w:rPr>
              <w:t>1</w:t>
            </w:r>
            <w:r w:rsidRPr="003A3811">
              <w:rPr>
                <w:rFonts w:ascii="Times New Roman" w:eastAsia="宋体" w:hAnsi="Times New Roman" w:cs="Times New Roman"/>
                <w:sz w:val="21"/>
                <w:szCs w:val="21"/>
              </w:rPr>
              <w:t>口输出的分组计数器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p>
        </w:tc>
        <w:tc>
          <w:tcPr>
            <w:tcW w:w="2320" w:type="dxa"/>
            <w:vAlign w:val="center"/>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goe_discard_cnt</w:t>
            </w:r>
            <w:proofErr w:type="spellEnd"/>
          </w:p>
        </w:tc>
        <w:tc>
          <w:tcPr>
            <w:tcW w:w="70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GOE</w:t>
            </w:r>
            <w:r w:rsidRPr="003A3811">
              <w:rPr>
                <w:rFonts w:ascii="Times New Roman" w:eastAsia="宋体" w:hAnsi="Times New Roman" w:cs="Times New Roman"/>
                <w:sz w:val="21"/>
                <w:szCs w:val="21"/>
              </w:rPr>
              <w:t>模块丢弃的分组计数器</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UDC</w:t>
            </w:r>
          </w:p>
        </w:tc>
        <w:tc>
          <w:tcPr>
            <w:tcW w:w="2320"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lcm2udc_addr</w:t>
            </w:r>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读取报文的地址</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UDC</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ram_rd</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读请求信号</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protocol_type</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8’b0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特定报文类型</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statistic_reset</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写</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1’b0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重置信号</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scm_pkt_num_cnt</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报文数量</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scm_bit_num_cnt</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64’b0</w:t>
            </w:r>
          </w:p>
        </w:tc>
        <w:tc>
          <w:tcPr>
            <w:tcW w:w="2977" w:type="dxa"/>
          </w:tcPr>
          <w:p w:rsidR="008A7273" w:rsidRPr="003A3811" w:rsidRDefault="008A7273" w:rsidP="00D354B0">
            <w:pPr>
              <w:rPr>
                <w:rFonts w:ascii="Times New Roman" w:eastAsia="宋体" w:hAnsi="Times New Roman" w:cs="Times New Roman"/>
                <w:sz w:val="21"/>
                <w:szCs w:val="21"/>
              </w:rPr>
            </w:pPr>
            <w:proofErr w:type="gramStart"/>
            <w:r w:rsidRPr="003A3811">
              <w:rPr>
                <w:rFonts w:ascii="Times New Roman" w:eastAsia="宋体" w:hAnsi="Times New Roman" w:cs="Times New Roman"/>
                <w:sz w:val="21"/>
                <w:szCs w:val="21"/>
              </w:rPr>
              <w:t>记录总接收</w:t>
            </w:r>
            <w:proofErr w:type="gramEnd"/>
            <w:r w:rsidRPr="003A3811">
              <w:rPr>
                <w:rFonts w:ascii="Times New Roman" w:eastAsia="宋体" w:hAnsi="Times New Roman" w:cs="Times New Roman"/>
                <w:sz w:val="21"/>
                <w:szCs w:val="21"/>
              </w:rPr>
              <w:t>bit</w:t>
            </w:r>
            <w:r w:rsidRPr="003A3811">
              <w:rPr>
                <w:rFonts w:ascii="Times New Roman" w:eastAsia="宋体" w:hAnsi="Times New Roman" w:cs="Times New Roman"/>
                <w:sz w:val="21"/>
                <w:szCs w:val="21"/>
              </w:rPr>
              <w:t>数量</w:t>
            </w:r>
          </w:p>
        </w:tc>
      </w:tr>
      <w:tr w:rsidR="008A7273" w:rsidRPr="003A3811" w:rsidTr="00D354B0">
        <w:tc>
          <w:tcPr>
            <w:tcW w:w="1366" w:type="dxa"/>
            <w:vAlign w:val="center"/>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SCM</w:t>
            </w:r>
          </w:p>
        </w:tc>
        <w:tc>
          <w:tcPr>
            <w:tcW w:w="2320" w:type="dxa"/>
          </w:tcPr>
          <w:p w:rsidR="008A7273" w:rsidRPr="003A3811" w:rsidRDefault="008A7273" w:rsidP="00D354B0">
            <w:pPr>
              <w:jc w:val="center"/>
              <w:rPr>
                <w:rFonts w:ascii="Times New Roman" w:eastAsia="宋体" w:hAnsi="Times New Roman" w:cs="Times New Roman"/>
                <w:sz w:val="21"/>
                <w:szCs w:val="21"/>
              </w:rPr>
            </w:pPr>
            <w:proofErr w:type="spellStart"/>
            <w:r w:rsidRPr="003A3811">
              <w:rPr>
                <w:rFonts w:ascii="Times New Roman" w:eastAsia="宋体" w:hAnsi="Times New Roman" w:cs="Times New Roman"/>
                <w:sz w:val="21"/>
                <w:szCs w:val="21"/>
              </w:rPr>
              <w:t>time_latency</w:t>
            </w:r>
            <w:proofErr w:type="spellEnd"/>
          </w:p>
        </w:tc>
        <w:tc>
          <w:tcPr>
            <w:tcW w:w="70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读</w:t>
            </w:r>
          </w:p>
        </w:tc>
        <w:tc>
          <w:tcPr>
            <w:tcW w:w="1276"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w:t>
            </w:r>
          </w:p>
        </w:tc>
        <w:tc>
          <w:tcPr>
            <w:tcW w:w="1559" w:type="dxa"/>
          </w:tcPr>
          <w:p w:rsidR="008A7273" w:rsidRPr="003A3811" w:rsidRDefault="008A7273" w:rsidP="00D354B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32’b0</w:t>
            </w:r>
          </w:p>
        </w:tc>
        <w:tc>
          <w:tcPr>
            <w:tcW w:w="2977" w:type="dxa"/>
          </w:tcPr>
          <w:p w:rsidR="008A7273" w:rsidRPr="003A3811" w:rsidRDefault="008A7273" w:rsidP="00D354B0">
            <w:pPr>
              <w:rPr>
                <w:rFonts w:ascii="Times New Roman" w:eastAsia="宋体" w:hAnsi="Times New Roman" w:cs="Times New Roman"/>
                <w:sz w:val="21"/>
                <w:szCs w:val="21"/>
              </w:rPr>
            </w:pPr>
            <w:r w:rsidRPr="003A3811">
              <w:rPr>
                <w:rFonts w:ascii="Times New Roman" w:eastAsia="宋体" w:hAnsi="Times New Roman" w:cs="Times New Roman"/>
                <w:sz w:val="21"/>
                <w:szCs w:val="21"/>
              </w:rPr>
              <w:t>记录处理延迟</w:t>
            </w:r>
          </w:p>
        </w:tc>
      </w:tr>
    </w:tbl>
    <w:p w:rsidR="00F566DC" w:rsidRPr="003A3811" w:rsidRDefault="0078593B" w:rsidP="00F566DC">
      <w:pPr>
        <w:pStyle w:val="1"/>
        <w:rPr>
          <w:rFonts w:ascii="Times New Roman" w:eastAsia="宋体" w:hAnsi="Times New Roman" w:cs="Times New Roman"/>
          <w:sz w:val="32"/>
          <w:szCs w:val="32"/>
        </w:rPr>
      </w:pPr>
      <w:r w:rsidRPr="003A3811">
        <w:rPr>
          <w:rFonts w:ascii="Times New Roman" w:eastAsia="宋体" w:hAnsi="Times New Roman" w:cs="Times New Roman"/>
          <w:sz w:val="32"/>
          <w:szCs w:val="32"/>
        </w:rPr>
        <w:t>5</w:t>
      </w:r>
      <w:r w:rsidR="005B4D26" w:rsidRPr="003A3811">
        <w:rPr>
          <w:rFonts w:ascii="Times New Roman" w:eastAsia="宋体" w:hAnsi="Times New Roman" w:cs="Times New Roman"/>
          <w:sz w:val="32"/>
          <w:szCs w:val="32"/>
        </w:rPr>
        <w:t xml:space="preserve"> </w:t>
      </w:r>
      <w:r w:rsidR="005B4D26" w:rsidRPr="003A3811">
        <w:rPr>
          <w:rFonts w:ascii="Times New Roman" w:eastAsia="宋体" w:hAnsi="Times New Roman" w:cs="Times New Roman"/>
          <w:sz w:val="32"/>
          <w:szCs w:val="32"/>
        </w:rPr>
        <w:t>进一步工作</w:t>
      </w:r>
      <w:r w:rsidR="005B3EC2" w:rsidRPr="003A3811">
        <w:rPr>
          <w:rFonts w:ascii="Times New Roman" w:eastAsia="宋体" w:hAnsi="Times New Roman" w:cs="Times New Roman"/>
          <w:sz w:val="32"/>
          <w:szCs w:val="32"/>
        </w:rPr>
        <w:t>与</w:t>
      </w:r>
      <w:r w:rsidR="00016430" w:rsidRPr="003A3811">
        <w:rPr>
          <w:rFonts w:ascii="Times New Roman" w:eastAsia="宋体" w:hAnsi="Times New Roman" w:cs="Times New Roman"/>
          <w:sz w:val="32"/>
          <w:szCs w:val="32"/>
        </w:rPr>
        <w:t>开发计划</w:t>
      </w:r>
    </w:p>
    <w:p w:rsidR="00F566DC" w:rsidRPr="003A3811" w:rsidRDefault="0078593B" w:rsidP="00F566DC">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t>5</w:t>
      </w:r>
      <w:r w:rsidR="00F566DC" w:rsidRPr="003A3811">
        <w:rPr>
          <w:rFonts w:ascii="Times New Roman" w:eastAsia="宋体" w:hAnsi="Times New Roman" w:cs="Times New Roman"/>
          <w:sz w:val="28"/>
          <w:szCs w:val="28"/>
        </w:rPr>
        <w:t xml:space="preserve">.1 </w:t>
      </w:r>
      <w:r w:rsidR="00F566DC" w:rsidRPr="003A3811">
        <w:rPr>
          <w:rFonts w:ascii="Times New Roman" w:eastAsia="宋体" w:hAnsi="Times New Roman" w:cs="Times New Roman"/>
          <w:sz w:val="28"/>
          <w:szCs w:val="28"/>
        </w:rPr>
        <w:t>进一步工作</w:t>
      </w:r>
    </w:p>
    <w:p w:rsidR="00F566DC" w:rsidRPr="003A3811" w:rsidRDefault="00F566DC" w:rsidP="00F566DC">
      <w:pPr>
        <w:pStyle w:val="a4"/>
        <w:numPr>
          <w:ilvl w:val="0"/>
          <w:numId w:val="3"/>
        </w:numPr>
        <w:ind w:firstLineChars="0"/>
        <w:rPr>
          <w:rFonts w:cs="Times New Roman"/>
        </w:rPr>
      </w:pPr>
      <w:r w:rsidRPr="003A3811">
        <w:rPr>
          <w:rFonts w:cs="Times New Roman"/>
        </w:rPr>
        <w:t>在</w:t>
      </w:r>
      <w:r w:rsidRPr="003A3811">
        <w:rPr>
          <w:rFonts w:cs="Times New Roman"/>
        </w:rPr>
        <w:t>OpenBox-S4</w:t>
      </w:r>
      <w:r w:rsidRPr="003A3811">
        <w:rPr>
          <w:rFonts w:cs="Times New Roman"/>
        </w:rPr>
        <w:t>上实现</w:t>
      </w:r>
      <w:r w:rsidRPr="003A3811">
        <w:rPr>
          <w:rFonts w:cs="Times New Roman"/>
        </w:rPr>
        <w:t>FAST-ANT 2.0</w:t>
      </w:r>
      <w:r w:rsidRPr="003A3811">
        <w:rPr>
          <w:rFonts w:cs="Times New Roman"/>
        </w:rPr>
        <w:t>原型系统后，移植至</w:t>
      </w:r>
      <w:r w:rsidRPr="003A3811">
        <w:rPr>
          <w:rFonts w:cs="Times New Roman"/>
        </w:rPr>
        <w:t>40G NP</w:t>
      </w:r>
      <w:r w:rsidRPr="003A3811">
        <w:rPr>
          <w:rFonts w:cs="Times New Roman"/>
        </w:rPr>
        <w:t>并测试相关功能是否正常、相关指标是否满足；</w:t>
      </w:r>
    </w:p>
    <w:p w:rsidR="00F566DC" w:rsidRPr="003A3811" w:rsidRDefault="008F5D6F" w:rsidP="00F566DC">
      <w:pPr>
        <w:pStyle w:val="a4"/>
        <w:numPr>
          <w:ilvl w:val="0"/>
          <w:numId w:val="3"/>
        </w:numPr>
        <w:ind w:firstLineChars="0"/>
        <w:rPr>
          <w:rFonts w:cs="Times New Roman"/>
        </w:rPr>
      </w:pPr>
      <w:r w:rsidRPr="003A3811">
        <w:rPr>
          <w:rFonts w:cs="Times New Roman"/>
        </w:rPr>
        <w:t>在</w:t>
      </w:r>
      <w:r w:rsidRPr="003A3811">
        <w:rPr>
          <w:rFonts w:cs="Times New Roman"/>
        </w:rPr>
        <w:t>40G NP</w:t>
      </w:r>
      <w:r w:rsidRPr="003A3811">
        <w:rPr>
          <w:rFonts w:cs="Times New Roman"/>
        </w:rPr>
        <w:t>上进行硬件功能模块的细化，充分发挥不同</w:t>
      </w:r>
      <w:r w:rsidRPr="003A3811">
        <w:rPr>
          <w:rFonts w:cs="Times New Roman"/>
        </w:rPr>
        <w:t>FPGA</w:t>
      </w:r>
      <w:r w:rsidRPr="003A3811">
        <w:rPr>
          <w:rFonts w:cs="Times New Roman"/>
        </w:rPr>
        <w:t>的优势，将高性能和精度相关的功能模块移植到</w:t>
      </w:r>
      <w:r w:rsidRPr="003A3811">
        <w:rPr>
          <w:rFonts w:cs="Times New Roman"/>
        </w:rPr>
        <w:t>Altera FPGA</w:t>
      </w:r>
      <w:r w:rsidRPr="003A3811">
        <w:rPr>
          <w:rFonts w:cs="Times New Roman"/>
        </w:rPr>
        <w:t>上，将</w:t>
      </w:r>
      <w:r w:rsidR="006F35E4" w:rsidRPr="003A3811">
        <w:rPr>
          <w:rFonts w:cs="Times New Roman"/>
        </w:rPr>
        <w:t>发送</w:t>
      </w:r>
      <w:r w:rsidRPr="003A3811">
        <w:rPr>
          <w:rFonts w:cs="Times New Roman"/>
        </w:rPr>
        <w:t>控制模块移植到</w:t>
      </w:r>
      <w:r w:rsidRPr="003A3811">
        <w:rPr>
          <w:rFonts w:cs="Times New Roman"/>
        </w:rPr>
        <w:t>Xilinx FPGA</w:t>
      </w:r>
      <w:r w:rsidRPr="003A3811">
        <w:rPr>
          <w:rFonts w:cs="Times New Roman"/>
        </w:rPr>
        <w:t>上</w:t>
      </w:r>
      <w:r w:rsidR="00C23932" w:rsidRPr="003A3811">
        <w:rPr>
          <w:rFonts w:cs="Times New Roman"/>
        </w:rPr>
        <w:t>；</w:t>
      </w:r>
    </w:p>
    <w:p w:rsidR="00C23932" w:rsidRPr="003A3811" w:rsidRDefault="00C23932" w:rsidP="00F566DC">
      <w:pPr>
        <w:pStyle w:val="a4"/>
        <w:numPr>
          <w:ilvl w:val="0"/>
          <w:numId w:val="3"/>
        </w:numPr>
        <w:ind w:firstLineChars="0"/>
        <w:rPr>
          <w:rFonts w:cs="Times New Roman"/>
        </w:rPr>
      </w:pPr>
      <w:r w:rsidRPr="003A3811">
        <w:rPr>
          <w:rFonts w:cs="Times New Roman"/>
        </w:rPr>
        <w:t>关于</w:t>
      </w:r>
      <w:r w:rsidRPr="003A3811">
        <w:rPr>
          <w:rFonts w:cs="Times New Roman"/>
        </w:rPr>
        <w:t>FAST</w:t>
      </w:r>
      <w:r w:rsidRPr="003A3811">
        <w:rPr>
          <w:rFonts w:cs="Times New Roman"/>
        </w:rPr>
        <w:t>架构的思考：在</w:t>
      </w:r>
      <w:r w:rsidRPr="003A3811">
        <w:rPr>
          <w:rFonts w:cs="Times New Roman"/>
        </w:rPr>
        <w:t>FPGA OS</w:t>
      </w:r>
      <w:r w:rsidRPr="003A3811">
        <w:rPr>
          <w:rFonts w:cs="Times New Roman"/>
        </w:rPr>
        <w:t>提供类似于</w:t>
      </w:r>
      <w:r w:rsidRPr="003A3811">
        <w:rPr>
          <w:rFonts w:cs="Times New Roman"/>
        </w:rPr>
        <w:t>OSNT</w:t>
      </w:r>
      <w:r w:rsidRPr="003A3811">
        <w:rPr>
          <w:rFonts w:cs="Times New Roman"/>
        </w:rPr>
        <w:t>的</w:t>
      </w:r>
      <w:r w:rsidRPr="003A3811">
        <w:rPr>
          <w:rFonts w:cs="Times New Roman"/>
        </w:rPr>
        <w:t>Wrapper</w:t>
      </w:r>
      <w:r w:rsidRPr="003A3811">
        <w:rPr>
          <w:rFonts w:cs="Times New Roman"/>
        </w:rPr>
        <w:t>，支持端口和流水线之间的自定义映射（多对多映射关系）。</w:t>
      </w:r>
      <w:r w:rsidRPr="003A3811">
        <w:rPr>
          <w:rFonts w:cs="Times New Roman"/>
        </w:rPr>
        <w:t>UM</w:t>
      </w:r>
      <w:r w:rsidRPr="003A3811">
        <w:rPr>
          <w:rFonts w:cs="Times New Roman"/>
        </w:rPr>
        <w:t>部分只给出标准的数据帧的位宽，而数据帧的内容格式是如何定义的则完全交给开发者自定义。这样，</w:t>
      </w:r>
      <w:r w:rsidRPr="003A3811">
        <w:rPr>
          <w:rFonts w:cs="Times New Roman"/>
        </w:rPr>
        <w:t>FAST</w:t>
      </w:r>
      <w:r w:rsidRPr="003A3811">
        <w:rPr>
          <w:rFonts w:cs="Times New Roman"/>
        </w:rPr>
        <w:t>将</w:t>
      </w:r>
      <w:r w:rsidRPr="003A3811">
        <w:rPr>
          <w:rFonts w:cs="Times New Roman"/>
        </w:rPr>
        <w:t>UM</w:t>
      </w:r>
      <w:r w:rsidRPr="003A3811">
        <w:rPr>
          <w:rFonts w:cs="Times New Roman"/>
        </w:rPr>
        <w:t>部分进一步开放，开发者可以在</w:t>
      </w:r>
      <w:r w:rsidRPr="003A3811">
        <w:rPr>
          <w:rFonts w:cs="Times New Roman"/>
        </w:rPr>
        <w:t>UM</w:t>
      </w:r>
      <w:r w:rsidRPr="003A3811">
        <w:rPr>
          <w:rFonts w:cs="Times New Roman"/>
        </w:rPr>
        <w:t>内实现更多自定义的网络功能，无需遵循之前传统的五级流水线设计，简化了</w:t>
      </w:r>
      <w:r w:rsidRPr="003A3811">
        <w:rPr>
          <w:rFonts w:cs="Times New Roman"/>
        </w:rPr>
        <w:t>UM</w:t>
      </w:r>
      <w:r w:rsidRPr="003A3811">
        <w:rPr>
          <w:rFonts w:cs="Times New Roman"/>
        </w:rPr>
        <w:t>内部的结构。而多对多映射的实现可以支持多条流水线并行处理，也可以支持开发者对硬件调度的相关研究和开发；</w:t>
      </w:r>
    </w:p>
    <w:p w:rsidR="00C23932" w:rsidRPr="003A3811" w:rsidRDefault="009811E6" w:rsidP="00F566DC">
      <w:pPr>
        <w:pStyle w:val="a4"/>
        <w:numPr>
          <w:ilvl w:val="0"/>
          <w:numId w:val="3"/>
        </w:numPr>
        <w:ind w:firstLineChars="0"/>
        <w:rPr>
          <w:rFonts w:cs="Times New Roman"/>
        </w:rPr>
      </w:pPr>
      <w:r w:rsidRPr="003A3811">
        <w:rPr>
          <w:rFonts w:cs="Times New Roman"/>
        </w:rPr>
        <w:t>关于</w:t>
      </w:r>
      <w:r w:rsidRPr="003A3811">
        <w:rPr>
          <w:rFonts w:cs="Times New Roman"/>
        </w:rPr>
        <w:t>FAST-ANT</w:t>
      </w:r>
      <w:r w:rsidRPr="003A3811">
        <w:rPr>
          <w:rFonts w:cs="Times New Roman"/>
        </w:rPr>
        <w:t>的思考：</w:t>
      </w:r>
      <w:r w:rsidR="00DD438A" w:rsidRPr="003A3811">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3A3811">
        <w:rPr>
          <w:rFonts w:cs="Times New Roman"/>
        </w:rPr>
        <w:t>FPGA</w:t>
      </w:r>
      <w:r w:rsidR="00DD438A" w:rsidRPr="003A3811">
        <w:rPr>
          <w:rFonts w:cs="Times New Roman"/>
        </w:rPr>
        <w:t>可重构化则是一种发展趋势。针对不同的硬件功能</w:t>
      </w:r>
      <w:r w:rsidR="00802323" w:rsidRPr="003A3811">
        <w:rPr>
          <w:rFonts w:cs="Times New Roman"/>
        </w:rPr>
        <w:t>生成对应的硬件烧录温江，软件端则根据用户测试需求，编写加载脚本，支持动态重构</w:t>
      </w:r>
      <w:r w:rsidR="00802323" w:rsidRPr="003A3811">
        <w:rPr>
          <w:rFonts w:cs="Times New Roman"/>
        </w:rPr>
        <w:t>FPGA</w:t>
      </w:r>
      <w:r w:rsidR="00802323" w:rsidRPr="003A3811">
        <w:rPr>
          <w:rFonts w:cs="Times New Roman"/>
        </w:rPr>
        <w:t>，真正实现软件配置、硬件可重构的测试架构。</w:t>
      </w:r>
    </w:p>
    <w:p w:rsidR="00F566DC" w:rsidRPr="003A3811" w:rsidRDefault="0078593B" w:rsidP="00F566DC">
      <w:pPr>
        <w:pStyle w:val="2"/>
        <w:rPr>
          <w:rFonts w:ascii="Times New Roman" w:eastAsia="宋体" w:hAnsi="Times New Roman" w:cs="Times New Roman"/>
          <w:sz w:val="28"/>
          <w:szCs w:val="28"/>
        </w:rPr>
      </w:pPr>
      <w:r w:rsidRPr="003A3811">
        <w:rPr>
          <w:rFonts w:ascii="Times New Roman" w:eastAsia="宋体" w:hAnsi="Times New Roman" w:cs="Times New Roman"/>
          <w:sz w:val="28"/>
          <w:szCs w:val="28"/>
        </w:rPr>
        <w:lastRenderedPageBreak/>
        <w:t>5</w:t>
      </w:r>
      <w:r w:rsidR="00F566DC" w:rsidRPr="003A3811">
        <w:rPr>
          <w:rFonts w:ascii="Times New Roman" w:eastAsia="宋体" w:hAnsi="Times New Roman" w:cs="Times New Roman"/>
          <w:sz w:val="28"/>
          <w:szCs w:val="28"/>
        </w:rPr>
        <w:t xml:space="preserve">.2 </w:t>
      </w:r>
      <w:r w:rsidR="00016430" w:rsidRPr="003A3811">
        <w:rPr>
          <w:rFonts w:ascii="Times New Roman" w:eastAsia="宋体" w:hAnsi="Times New Roman" w:cs="Times New Roman"/>
          <w:sz w:val="28"/>
          <w:szCs w:val="28"/>
        </w:rPr>
        <w:t>开发计划</w:t>
      </w:r>
    </w:p>
    <w:p w:rsidR="00F566DC" w:rsidRPr="003A3811" w:rsidRDefault="0078593B" w:rsidP="0013037B">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5</w:t>
      </w:r>
      <w:r w:rsidR="0013037B" w:rsidRPr="003A3811">
        <w:rPr>
          <w:rFonts w:ascii="Times New Roman" w:eastAsia="宋体" w:hAnsi="Times New Roman" w:cs="Times New Roman"/>
          <w:sz w:val="24"/>
          <w:szCs w:val="24"/>
        </w:rPr>
        <w:t xml:space="preserve">.2.1 </w:t>
      </w:r>
      <w:r w:rsidR="00F566DC" w:rsidRPr="003A3811">
        <w:rPr>
          <w:rFonts w:ascii="Times New Roman" w:eastAsia="宋体" w:hAnsi="Times New Roman" w:cs="Times New Roman"/>
          <w:sz w:val="24"/>
          <w:szCs w:val="24"/>
        </w:rPr>
        <w:t>项目人员</w:t>
      </w:r>
    </w:p>
    <w:p w:rsidR="00F566DC" w:rsidRPr="003A3811" w:rsidRDefault="00F566DC" w:rsidP="0013037B">
      <w:pPr>
        <w:ind w:firstLineChars="200" w:firstLine="420"/>
        <w:rPr>
          <w:rFonts w:ascii="Times New Roman" w:eastAsia="宋体" w:hAnsi="Times New Roman" w:cs="Times New Roman"/>
          <w:sz w:val="21"/>
          <w:szCs w:val="22"/>
        </w:rPr>
      </w:pPr>
      <w:r w:rsidRPr="003A3811">
        <w:rPr>
          <w:rFonts w:ascii="Times New Roman" w:eastAsia="宋体" w:hAnsi="Times New Roman" w:cs="Times New Roman"/>
          <w:sz w:val="21"/>
          <w:szCs w:val="22"/>
        </w:rPr>
        <w:t>孙志刚，全巍，徐东来，杨翔瑞，蒋越，吴尚明。</w:t>
      </w:r>
    </w:p>
    <w:p w:rsidR="00016430" w:rsidRPr="003A3811" w:rsidRDefault="0078593B" w:rsidP="0013037B">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5</w:t>
      </w:r>
      <w:r w:rsidR="0013037B" w:rsidRPr="003A3811">
        <w:rPr>
          <w:rFonts w:ascii="Times New Roman" w:eastAsia="宋体" w:hAnsi="Times New Roman" w:cs="Times New Roman"/>
          <w:sz w:val="24"/>
          <w:szCs w:val="24"/>
        </w:rPr>
        <w:t xml:space="preserve">.2.2 </w:t>
      </w:r>
      <w:r w:rsidR="00F566DC" w:rsidRPr="003A3811">
        <w:rPr>
          <w:rFonts w:ascii="Times New Roman" w:eastAsia="宋体" w:hAnsi="Times New Roman" w:cs="Times New Roman"/>
          <w:sz w:val="24"/>
          <w:szCs w:val="24"/>
        </w:rPr>
        <w:t>项目分工</w:t>
      </w:r>
    </w:p>
    <w:p w:rsidR="0013037B" w:rsidRPr="003A3811" w:rsidRDefault="00016430" w:rsidP="0013037B">
      <w:pPr>
        <w:pStyle w:val="a4"/>
        <w:numPr>
          <w:ilvl w:val="0"/>
          <w:numId w:val="5"/>
        </w:numPr>
        <w:ind w:firstLineChars="0"/>
        <w:rPr>
          <w:rFonts w:cs="Times New Roman"/>
          <w:b/>
          <w:i/>
          <w:color w:val="000000" w:themeColor="text1"/>
        </w:rPr>
      </w:pPr>
      <w:r w:rsidRPr="003A3811">
        <w:rPr>
          <w:rFonts w:cs="Times New Roman"/>
          <w:b/>
          <w:i/>
          <w:color w:val="000000" w:themeColor="text1"/>
        </w:rPr>
        <w:t>设计文档指导</w:t>
      </w:r>
    </w:p>
    <w:p w:rsidR="00016430" w:rsidRPr="003A3811" w:rsidRDefault="00016430" w:rsidP="0013037B">
      <w:pPr>
        <w:rPr>
          <w:rFonts w:ascii="Times New Roman" w:eastAsia="宋体" w:hAnsi="Times New Roman" w:cs="Times New Roman"/>
          <w:color w:val="000000" w:themeColor="text1"/>
          <w:sz w:val="18"/>
          <w:szCs w:val="18"/>
        </w:rPr>
      </w:pPr>
      <w:r w:rsidRPr="003A3811">
        <w:rPr>
          <w:rFonts w:ascii="Times New Roman" w:eastAsia="宋体" w:hAnsi="Times New Roman" w:cs="Times New Roman"/>
          <w:color w:val="000000" w:themeColor="text1"/>
          <w:sz w:val="18"/>
          <w:szCs w:val="18"/>
        </w:rPr>
        <w:t>孙志刚，全巍，杨翔瑞；</w:t>
      </w:r>
    </w:p>
    <w:p w:rsidR="0013037B" w:rsidRPr="003A3811" w:rsidRDefault="00016430" w:rsidP="0013037B">
      <w:pPr>
        <w:pStyle w:val="a4"/>
        <w:numPr>
          <w:ilvl w:val="0"/>
          <w:numId w:val="5"/>
        </w:numPr>
        <w:ind w:firstLineChars="0"/>
        <w:rPr>
          <w:rFonts w:cs="Times New Roman"/>
          <w:b/>
          <w:i/>
          <w:color w:val="000000" w:themeColor="text1"/>
        </w:rPr>
      </w:pPr>
      <w:r w:rsidRPr="003A3811">
        <w:rPr>
          <w:rFonts w:cs="Times New Roman"/>
          <w:b/>
          <w:i/>
          <w:color w:val="000000" w:themeColor="text1"/>
        </w:rPr>
        <w:t>项目开发指导</w:t>
      </w:r>
    </w:p>
    <w:p w:rsidR="00016430" w:rsidRPr="003A3811" w:rsidRDefault="00016430" w:rsidP="0013037B">
      <w:pPr>
        <w:rPr>
          <w:rFonts w:ascii="Times New Roman" w:eastAsia="宋体" w:hAnsi="Times New Roman" w:cs="Times New Roman"/>
          <w:color w:val="000000" w:themeColor="text1"/>
          <w:sz w:val="18"/>
          <w:szCs w:val="18"/>
        </w:rPr>
      </w:pPr>
      <w:r w:rsidRPr="003A3811">
        <w:rPr>
          <w:rFonts w:ascii="Times New Roman" w:eastAsia="宋体" w:hAnsi="Times New Roman" w:cs="Times New Roman"/>
          <w:color w:val="000000" w:themeColor="text1"/>
          <w:sz w:val="18"/>
          <w:szCs w:val="18"/>
        </w:rPr>
        <w:t>徐东来，杨翔瑞</w:t>
      </w:r>
      <w:r w:rsidR="0013037B" w:rsidRPr="003A3811">
        <w:rPr>
          <w:rFonts w:ascii="Times New Roman" w:eastAsia="宋体" w:hAnsi="Times New Roman" w:cs="Times New Roman"/>
          <w:color w:val="000000" w:themeColor="text1"/>
          <w:sz w:val="18"/>
          <w:szCs w:val="18"/>
        </w:rPr>
        <w:t>；</w:t>
      </w:r>
    </w:p>
    <w:p w:rsidR="0013037B" w:rsidRPr="003A3811" w:rsidRDefault="00016430" w:rsidP="0013037B">
      <w:pPr>
        <w:pStyle w:val="a4"/>
        <w:numPr>
          <w:ilvl w:val="0"/>
          <w:numId w:val="5"/>
        </w:numPr>
        <w:ind w:firstLineChars="0"/>
        <w:rPr>
          <w:rFonts w:cs="Times New Roman"/>
          <w:b/>
          <w:i/>
          <w:color w:val="000000" w:themeColor="text1"/>
        </w:rPr>
      </w:pPr>
      <w:r w:rsidRPr="003A3811">
        <w:rPr>
          <w:rFonts w:cs="Times New Roman"/>
          <w:b/>
          <w:i/>
          <w:color w:val="000000" w:themeColor="text1"/>
        </w:rPr>
        <w:t>软件开发</w:t>
      </w:r>
    </w:p>
    <w:p w:rsidR="0013037B" w:rsidRPr="003A3811" w:rsidRDefault="00016430" w:rsidP="0013037B">
      <w:pPr>
        <w:rPr>
          <w:rFonts w:ascii="Times New Roman" w:eastAsia="宋体" w:hAnsi="Times New Roman" w:cs="Times New Roman"/>
          <w:color w:val="000000" w:themeColor="text1"/>
          <w:sz w:val="18"/>
          <w:szCs w:val="18"/>
        </w:rPr>
      </w:pPr>
      <w:r w:rsidRPr="003A3811">
        <w:rPr>
          <w:rFonts w:ascii="Times New Roman" w:eastAsia="宋体" w:hAnsi="Times New Roman" w:cs="Times New Roman"/>
          <w:color w:val="000000" w:themeColor="text1"/>
          <w:sz w:val="18"/>
          <w:szCs w:val="18"/>
        </w:rPr>
        <w:t>蒋越</w:t>
      </w:r>
      <w:r w:rsidR="0013037B" w:rsidRPr="003A3811">
        <w:rPr>
          <w:rFonts w:ascii="Times New Roman" w:eastAsia="宋体" w:hAnsi="Times New Roman" w:cs="Times New Roman"/>
          <w:color w:val="000000" w:themeColor="text1"/>
          <w:sz w:val="18"/>
          <w:szCs w:val="18"/>
        </w:rPr>
        <w:t>：</w:t>
      </w:r>
    </w:p>
    <w:p w:rsidR="00CB1BD2" w:rsidRPr="003A3811" w:rsidRDefault="0013037B" w:rsidP="0013037B">
      <w:pPr>
        <w:pStyle w:val="a4"/>
        <w:numPr>
          <w:ilvl w:val="0"/>
          <w:numId w:val="6"/>
        </w:numPr>
        <w:ind w:firstLineChars="0"/>
        <w:rPr>
          <w:rFonts w:cs="Times New Roman"/>
          <w:color w:val="000000" w:themeColor="text1"/>
          <w:sz w:val="18"/>
          <w:szCs w:val="18"/>
        </w:rPr>
      </w:pPr>
      <w:r w:rsidRPr="003A3811">
        <w:rPr>
          <w:rFonts w:cs="Times New Roman"/>
          <w:color w:val="000000" w:themeColor="text1"/>
          <w:sz w:val="18"/>
          <w:szCs w:val="18"/>
        </w:rPr>
        <w:t>Linux</w:t>
      </w:r>
      <w:r w:rsidRPr="003A3811">
        <w:rPr>
          <w:rFonts w:cs="Times New Roman"/>
          <w:color w:val="000000" w:themeColor="text1"/>
          <w:sz w:val="18"/>
          <w:szCs w:val="18"/>
        </w:rPr>
        <w:t>端和硬件</w:t>
      </w:r>
      <w:r w:rsidRPr="003A3811">
        <w:rPr>
          <w:rFonts w:cs="Times New Roman"/>
          <w:color w:val="000000" w:themeColor="text1"/>
          <w:sz w:val="18"/>
          <w:szCs w:val="18"/>
        </w:rPr>
        <w:t>FPGA</w:t>
      </w:r>
      <w:r w:rsidRPr="003A3811">
        <w:rPr>
          <w:rFonts w:cs="Times New Roman"/>
          <w:color w:val="000000" w:themeColor="text1"/>
          <w:sz w:val="18"/>
          <w:szCs w:val="18"/>
        </w:rPr>
        <w:t>的</w:t>
      </w:r>
      <w:r w:rsidRPr="003A3811">
        <w:rPr>
          <w:rFonts w:cs="Times New Roman"/>
          <w:color w:val="000000" w:themeColor="text1"/>
          <w:sz w:val="18"/>
          <w:szCs w:val="18"/>
        </w:rPr>
        <w:t>LCM</w:t>
      </w:r>
      <w:r w:rsidRPr="003A3811">
        <w:rPr>
          <w:rFonts w:cs="Times New Roman"/>
          <w:color w:val="000000" w:themeColor="text1"/>
          <w:sz w:val="18"/>
          <w:szCs w:val="18"/>
        </w:rPr>
        <w:t>模块之间的通信；</w:t>
      </w:r>
    </w:p>
    <w:p w:rsidR="0013037B" w:rsidRPr="003A3811" w:rsidRDefault="00287316" w:rsidP="0013037B">
      <w:pPr>
        <w:pStyle w:val="a4"/>
        <w:numPr>
          <w:ilvl w:val="0"/>
          <w:numId w:val="6"/>
        </w:numPr>
        <w:ind w:firstLineChars="0"/>
        <w:rPr>
          <w:rFonts w:cs="Times New Roman"/>
          <w:color w:val="000000" w:themeColor="text1"/>
          <w:sz w:val="18"/>
          <w:szCs w:val="18"/>
        </w:rPr>
      </w:pPr>
      <w:r w:rsidRPr="003A3811">
        <w:rPr>
          <w:rFonts w:cs="Times New Roman"/>
          <w:color w:val="000000" w:themeColor="text1"/>
          <w:sz w:val="18"/>
          <w:szCs w:val="18"/>
        </w:rPr>
        <w:t>图形化界面输入和输出的数据结构。</w:t>
      </w:r>
    </w:p>
    <w:p w:rsidR="00016430" w:rsidRPr="003A3811" w:rsidRDefault="0013037B" w:rsidP="0013037B">
      <w:pPr>
        <w:rPr>
          <w:rFonts w:ascii="Times New Roman" w:eastAsia="宋体" w:hAnsi="Times New Roman" w:cs="Times New Roman"/>
          <w:color w:val="000000" w:themeColor="text1"/>
          <w:sz w:val="18"/>
          <w:szCs w:val="18"/>
        </w:rPr>
      </w:pPr>
      <w:proofErr w:type="gramStart"/>
      <w:r w:rsidRPr="003A3811">
        <w:rPr>
          <w:rFonts w:ascii="Times New Roman" w:eastAsia="宋体" w:hAnsi="Times New Roman" w:cs="Times New Roman"/>
          <w:color w:val="000000" w:themeColor="text1"/>
          <w:sz w:val="18"/>
          <w:szCs w:val="18"/>
        </w:rPr>
        <w:t>华芯通</w:t>
      </w:r>
      <w:proofErr w:type="gramEnd"/>
      <w:r w:rsidRPr="003A3811">
        <w:rPr>
          <w:rFonts w:ascii="Times New Roman" w:eastAsia="宋体" w:hAnsi="Times New Roman" w:cs="Times New Roman"/>
          <w:color w:val="000000" w:themeColor="text1"/>
          <w:sz w:val="18"/>
          <w:szCs w:val="18"/>
        </w:rPr>
        <w:t>：</w:t>
      </w:r>
    </w:p>
    <w:p w:rsidR="0013037B" w:rsidRPr="003A3811" w:rsidRDefault="0013037B" w:rsidP="0013037B">
      <w:pPr>
        <w:pStyle w:val="a4"/>
        <w:numPr>
          <w:ilvl w:val="0"/>
          <w:numId w:val="7"/>
        </w:numPr>
        <w:ind w:firstLineChars="0"/>
        <w:rPr>
          <w:rFonts w:cs="Times New Roman"/>
          <w:color w:val="000000" w:themeColor="text1"/>
          <w:sz w:val="18"/>
        </w:rPr>
      </w:pPr>
      <w:r w:rsidRPr="003A3811">
        <w:rPr>
          <w:rFonts w:cs="Times New Roman"/>
          <w:color w:val="000000" w:themeColor="text1"/>
          <w:sz w:val="18"/>
        </w:rPr>
        <w:t>FAST-ANT 2.0</w:t>
      </w:r>
      <w:r w:rsidRPr="003A3811">
        <w:rPr>
          <w:rFonts w:cs="Times New Roman"/>
          <w:color w:val="000000" w:themeColor="text1"/>
          <w:sz w:val="18"/>
        </w:rPr>
        <w:t>软件端图形化界面。</w:t>
      </w:r>
    </w:p>
    <w:p w:rsidR="004270D2" w:rsidRPr="003A3811" w:rsidRDefault="00016430" w:rsidP="0013037B">
      <w:pPr>
        <w:pStyle w:val="a4"/>
        <w:numPr>
          <w:ilvl w:val="0"/>
          <w:numId w:val="5"/>
        </w:numPr>
        <w:ind w:firstLineChars="0"/>
        <w:rPr>
          <w:rFonts w:cs="Times New Roman"/>
          <w:b/>
          <w:i/>
          <w:color w:val="000000" w:themeColor="text1"/>
        </w:rPr>
      </w:pPr>
      <w:r w:rsidRPr="003A3811">
        <w:rPr>
          <w:rFonts w:cs="Times New Roman"/>
          <w:b/>
          <w:i/>
          <w:color w:val="000000" w:themeColor="text1"/>
        </w:rPr>
        <w:t>硬件开发</w:t>
      </w:r>
    </w:p>
    <w:p w:rsidR="0013037B" w:rsidRPr="003A3811" w:rsidRDefault="004270D2" w:rsidP="0013037B">
      <w:pPr>
        <w:rPr>
          <w:rFonts w:ascii="Times New Roman" w:eastAsia="宋体" w:hAnsi="Times New Roman" w:cs="Times New Roman"/>
          <w:color w:val="000000" w:themeColor="text1"/>
          <w:sz w:val="18"/>
          <w:szCs w:val="18"/>
        </w:rPr>
      </w:pPr>
      <w:r w:rsidRPr="003A3811">
        <w:rPr>
          <w:rFonts w:ascii="Times New Roman" w:eastAsia="宋体" w:hAnsi="Times New Roman" w:cs="Times New Roman"/>
          <w:color w:val="000000" w:themeColor="text1"/>
          <w:sz w:val="18"/>
          <w:szCs w:val="18"/>
        </w:rPr>
        <w:t>蒋越</w:t>
      </w:r>
      <w:r w:rsidR="0013037B" w:rsidRPr="003A3811">
        <w:rPr>
          <w:rFonts w:ascii="Times New Roman" w:eastAsia="宋体" w:hAnsi="Times New Roman" w:cs="Times New Roman"/>
          <w:color w:val="000000" w:themeColor="text1"/>
          <w:sz w:val="18"/>
          <w:szCs w:val="18"/>
        </w:rPr>
        <w:t>：</w:t>
      </w:r>
    </w:p>
    <w:p w:rsidR="0013037B" w:rsidRPr="003A3811" w:rsidRDefault="000264DF" w:rsidP="00287316">
      <w:pPr>
        <w:pStyle w:val="a4"/>
        <w:numPr>
          <w:ilvl w:val="0"/>
          <w:numId w:val="8"/>
        </w:numPr>
        <w:ind w:firstLineChars="0"/>
        <w:rPr>
          <w:rFonts w:cs="Times New Roman"/>
          <w:color w:val="000000" w:themeColor="text1"/>
          <w:sz w:val="18"/>
          <w:szCs w:val="18"/>
        </w:rPr>
      </w:pPr>
      <w:r w:rsidRPr="003A3811">
        <w:rPr>
          <w:rFonts w:cs="Times New Roman"/>
          <w:color w:val="000000" w:themeColor="text1"/>
          <w:sz w:val="18"/>
          <w:szCs w:val="18"/>
        </w:rPr>
        <w:t>LCM</w:t>
      </w:r>
      <w:r w:rsidRPr="003A3811">
        <w:rPr>
          <w:rFonts w:cs="Times New Roman"/>
          <w:color w:val="000000" w:themeColor="text1"/>
          <w:sz w:val="18"/>
          <w:szCs w:val="18"/>
        </w:rPr>
        <w:t>模块设计实现，定义数据帧格式；</w:t>
      </w:r>
    </w:p>
    <w:p w:rsidR="000264DF" w:rsidRPr="003A3811" w:rsidRDefault="00F457AD" w:rsidP="00287316">
      <w:pPr>
        <w:pStyle w:val="a4"/>
        <w:numPr>
          <w:ilvl w:val="0"/>
          <w:numId w:val="8"/>
        </w:numPr>
        <w:ind w:firstLineChars="0"/>
        <w:rPr>
          <w:rFonts w:cs="Times New Roman"/>
          <w:color w:val="000000" w:themeColor="text1"/>
          <w:sz w:val="18"/>
          <w:szCs w:val="18"/>
        </w:rPr>
      </w:pPr>
      <w:r w:rsidRPr="003A3811">
        <w:rPr>
          <w:rFonts w:cs="Times New Roman"/>
          <w:color w:val="000000" w:themeColor="text1"/>
          <w:sz w:val="18"/>
          <w:szCs w:val="18"/>
        </w:rPr>
        <w:t>PGM</w:t>
      </w:r>
      <w:r w:rsidRPr="003A3811">
        <w:rPr>
          <w:rFonts w:cs="Times New Roman"/>
          <w:color w:val="000000" w:themeColor="text1"/>
          <w:sz w:val="18"/>
          <w:szCs w:val="18"/>
        </w:rPr>
        <w:t>模块重写，</w:t>
      </w:r>
      <w:r w:rsidR="00FB5F0B">
        <w:rPr>
          <w:rFonts w:cs="Times New Roman" w:hint="eastAsia"/>
          <w:color w:val="000000" w:themeColor="text1"/>
          <w:sz w:val="18"/>
          <w:szCs w:val="18"/>
        </w:rPr>
        <w:t>复用</w:t>
      </w:r>
      <w:r w:rsidR="00FB5F0B">
        <w:rPr>
          <w:rFonts w:cs="Times New Roman" w:hint="eastAsia"/>
          <w:color w:val="000000" w:themeColor="text1"/>
          <w:sz w:val="18"/>
          <w:szCs w:val="18"/>
        </w:rPr>
        <w:t>F</w:t>
      </w:r>
      <w:r w:rsidR="00FB5F0B">
        <w:rPr>
          <w:rFonts w:cs="Times New Roman"/>
          <w:color w:val="000000" w:themeColor="text1"/>
          <w:sz w:val="18"/>
          <w:szCs w:val="18"/>
        </w:rPr>
        <w:t>AST-TSN</w:t>
      </w:r>
      <w:r w:rsidR="00FB5F0B">
        <w:rPr>
          <w:rFonts w:cs="Times New Roman" w:hint="eastAsia"/>
          <w:color w:val="000000" w:themeColor="text1"/>
          <w:sz w:val="18"/>
          <w:szCs w:val="18"/>
        </w:rPr>
        <w:t>中令牌桶调度部分</w:t>
      </w:r>
      <w:r w:rsidR="000264DF" w:rsidRPr="003A3811">
        <w:rPr>
          <w:rFonts w:cs="Times New Roman"/>
          <w:color w:val="000000" w:themeColor="text1"/>
          <w:sz w:val="18"/>
          <w:szCs w:val="18"/>
        </w:rPr>
        <w:t>。</w:t>
      </w:r>
    </w:p>
    <w:p w:rsidR="004270D2" w:rsidRPr="003A3811" w:rsidRDefault="004270D2" w:rsidP="0013037B">
      <w:pPr>
        <w:rPr>
          <w:rFonts w:ascii="Times New Roman" w:eastAsia="宋体" w:hAnsi="Times New Roman" w:cs="Times New Roman"/>
          <w:color w:val="000000" w:themeColor="text1"/>
          <w:sz w:val="18"/>
          <w:szCs w:val="18"/>
        </w:rPr>
      </w:pPr>
      <w:r w:rsidRPr="003A3811">
        <w:rPr>
          <w:rFonts w:ascii="Times New Roman" w:eastAsia="宋体" w:hAnsi="Times New Roman" w:cs="Times New Roman"/>
          <w:color w:val="000000" w:themeColor="text1"/>
          <w:sz w:val="18"/>
          <w:szCs w:val="18"/>
        </w:rPr>
        <w:t>吴尚明</w:t>
      </w:r>
      <w:r w:rsidR="0013037B" w:rsidRPr="003A3811">
        <w:rPr>
          <w:rFonts w:ascii="Times New Roman" w:eastAsia="宋体" w:hAnsi="Times New Roman" w:cs="Times New Roman"/>
          <w:color w:val="000000" w:themeColor="text1"/>
          <w:sz w:val="18"/>
          <w:szCs w:val="18"/>
        </w:rPr>
        <w:t>：</w:t>
      </w:r>
    </w:p>
    <w:p w:rsidR="000264DF" w:rsidRPr="003A3811" w:rsidRDefault="000264DF" w:rsidP="00287316">
      <w:pPr>
        <w:pStyle w:val="a4"/>
        <w:numPr>
          <w:ilvl w:val="0"/>
          <w:numId w:val="9"/>
        </w:numPr>
        <w:ind w:firstLineChars="0"/>
        <w:rPr>
          <w:rFonts w:cs="Times New Roman"/>
          <w:color w:val="000000" w:themeColor="text1"/>
          <w:sz w:val="18"/>
          <w:szCs w:val="18"/>
        </w:rPr>
      </w:pPr>
      <w:r w:rsidRPr="003A3811">
        <w:rPr>
          <w:rFonts w:cs="Times New Roman"/>
          <w:color w:val="000000" w:themeColor="text1"/>
          <w:sz w:val="18"/>
          <w:szCs w:val="18"/>
        </w:rPr>
        <w:t>SCM</w:t>
      </w:r>
      <w:r w:rsidRPr="003A3811">
        <w:rPr>
          <w:rFonts w:cs="Times New Roman"/>
          <w:color w:val="000000" w:themeColor="text1"/>
          <w:sz w:val="18"/>
          <w:szCs w:val="18"/>
        </w:rPr>
        <w:t>模块重新设计实现，</w:t>
      </w:r>
      <w:r w:rsidR="00F457AD" w:rsidRPr="003A3811">
        <w:rPr>
          <w:rFonts w:cs="Times New Roman"/>
          <w:color w:val="000000" w:themeColor="text1"/>
          <w:sz w:val="18"/>
          <w:szCs w:val="18"/>
        </w:rPr>
        <w:t>并</w:t>
      </w:r>
      <w:r w:rsidRPr="003A3811">
        <w:rPr>
          <w:rFonts w:cs="Times New Roman"/>
          <w:color w:val="000000" w:themeColor="text1"/>
          <w:sz w:val="18"/>
          <w:szCs w:val="18"/>
        </w:rPr>
        <w:t>增加新的统计功能；</w:t>
      </w:r>
    </w:p>
    <w:p w:rsidR="000264DF" w:rsidRPr="003A3811" w:rsidRDefault="000264DF" w:rsidP="00287316">
      <w:pPr>
        <w:pStyle w:val="a4"/>
        <w:numPr>
          <w:ilvl w:val="0"/>
          <w:numId w:val="9"/>
        </w:numPr>
        <w:ind w:firstLineChars="0"/>
        <w:rPr>
          <w:rFonts w:cs="Times New Roman"/>
          <w:color w:val="000000" w:themeColor="text1"/>
          <w:sz w:val="18"/>
          <w:szCs w:val="18"/>
        </w:rPr>
      </w:pPr>
      <w:r w:rsidRPr="003A3811">
        <w:rPr>
          <w:rFonts w:cs="Times New Roman"/>
          <w:color w:val="000000" w:themeColor="text1"/>
          <w:sz w:val="18"/>
          <w:szCs w:val="18"/>
        </w:rPr>
        <w:t>UDC</w:t>
      </w:r>
      <w:r w:rsidRPr="003A3811">
        <w:rPr>
          <w:rFonts w:cs="Times New Roman"/>
          <w:color w:val="000000" w:themeColor="text1"/>
          <w:sz w:val="18"/>
          <w:szCs w:val="18"/>
        </w:rPr>
        <w:t>模块设计实现；</w:t>
      </w:r>
    </w:p>
    <w:p w:rsidR="00F566DC" w:rsidRPr="003A3811" w:rsidRDefault="0078593B" w:rsidP="0013037B">
      <w:pPr>
        <w:pStyle w:val="3"/>
        <w:rPr>
          <w:rFonts w:ascii="Times New Roman" w:eastAsia="宋体" w:hAnsi="Times New Roman" w:cs="Times New Roman"/>
          <w:sz w:val="24"/>
          <w:szCs w:val="24"/>
        </w:rPr>
      </w:pPr>
      <w:r w:rsidRPr="003A3811">
        <w:rPr>
          <w:rFonts w:ascii="Times New Roman" w:eastAsia="宋体" w:hAnsi="Times New Roman" w:cs="Times New Roman"/>
          <w:sz w:val="24"/>
          <w:szCs w:val="24"/>
        </w:rPr>
        <w:t>5</w:t>
      </w:r>
      <w:r w:rsidR="0013037B" w:rsidRPr="003A3811">
        <w:rPr>
          <w:rFonts w:ascii="Times New Roman" w:eastAsia="宋体" w:hAnsi="Times New Roman" w:cs="Times New Roman"/>
          <w:sz w:val="24"/>
          <w:szCs w:val="24"/>
        </w:rPr>
        <w:t xml:space="preserve">.2.3 </w:t>
      </w:r>
      <w:r w:rsidR="00016430" w:rsidRPr="003A3811">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3A3811" w:rsidTr="00ED11E7">
        <w:tc>
          <w:tcPr>
            <w:tcW w:w="2220"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日期</w:t>
            </w:r>
          </w:p>
        </w:tc>
        <w:tc>
          <w:tcPr>
            <w:tcW w:w="4721"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工作内容</w:t>
            </w:r>
          </w:p>
        </w:tc>
        <w:tc>
          <w:tcPr>
            <w:tcW w:w="2552"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参与人员</w:t>
            </w:r>
          </w:p>
        </w:tc>
      </w:tr>
      <w:tr w:rsidR="00D80053" w:rsidRPr="003A3811" w:rsidTr="00ED11E7">
        <w:tc>
          <w:tcPr>
            <w:tcW w:w="2220"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2019.05.27</w:t>
            </w:r>
          </w:p>
        </w:tc>
        <w:tc>
          <w:tcPr>
            <w:tcW w:w="4721" w:type="dxa"/>
            <w:vAlign w:val="center"/>
          </w:tcPr>
          <w:p w:rsidR="00016430" w:rsidRPr="003A3811" w:rsidRDefault="00016430"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针对设计文档</w:t>
            </w:r>
            <w:r w:rsidRPr="003A3811">
              <w:rPr>
                <w:rFonts w:ascii="Times New Roman" w:eastAsia="宋体" w:hAnsi="Times New Roman" w:cs="Times New Roman"/>
                <w:sz w:val="21"/>
                <w:szCs w:val="21"/>
              </w:rPr>
              <w:t>2.0</w:t>
            </w:r>
            <w:r w:rsidRPr="003A3811">
              <w:rPr>
                <w:rFonts w:ascii="Times New Roman" w:eastAsia="宋体" w:hAnsi="Times New Roman" w:cs="Times New Roman"/>
                <w:sz w:val="21"/>
                <w:szCs w:val="21"/>
              </w:rPr>
              <w:t>进行讨论修改</w:t>
            </w:r>
            <w:r w:rsidR="004270D2" w:rsidRPr="003A3811">
              <w:rPr>
                <w:rFonts w:ascii="Times New Roman" w:eastAsia="宋体" w:hAnsi="Times New Roman" w:cs="Times New Roman"/>
                <w:sz w:val="21"/>
                <w:szCs w:val="21"/>
              </w:rPr>
              <w:t>。</w:t>
            </w:r>
          </w:p>
        </w:tc>
        <w:tc>
          <w:tcPr>
            <w:tcW w:w="2552"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孙志刚，全巍，徐东来，杨翔瑞，蒋越，吴尚明</w:t>
            </w:r>
          </w:p>
        </w:tc>
      </w:tr>
      <w:tr w:rsidR="00D80053" w:rsidRPr="003A3811" w:rsidTr="00ED11E7">
        <w:tc>
          <w:tcPr>
            <w:tcW w:w="2220"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2019.05.28</w:t>
            </w:r>
          </w:p>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w:t>
            </w:r>
          </w:p>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2019.05.3</w:t>
            </w:r>
            <w:r w:rsidR="00D80053" w:rsidRPr="003A3811">
              <w:rPr>
                <w:rFonts w:ascii="Times New Roman" w:eastAsia="宋体" w:hAnsi="Times New Roman" w:cs="Times New Roman"/>
                <w:sz w:val="21"/>
                <w:szCs w:val="21"/>
              </w:rPr>
              <w:t>0</w:t>
            </w:r>
          </w:p>
        </w:tc>
        <w:tc>
          <w:tcPr>
            <w:tcW w:w="4721" w:type="dxa"/>
            <w:vAlign w:val="center"/>
          </w:tcPr>
          <w:p w:rsidR="00ED11E7" w:rsidRPr="003A3811" w:rsidRDefault="00016430"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完成详细设计部分</w:t>
            </w:r>
            <w:r w:rsidR="004270D2" w:rsidRPr="003A3811">
              <w:rPr>
                <w:rFonts w:ascii="Times New Roman" w:eastAsia="宋体" w:hAnsi="Times New Roman" w:cs="Times New Roman"/>
                <w:sz w:val="21"/>
                <w:szCs w:val="21"/>
              </w:rPr>
              <w:t>。</w:t>
            </w:r>
          </w:p>
          <w:p w:rsidR="00ED11E7" w:rsidRPr="003A3811" w:rsidRDefault="004270D2"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软件部分完成核心数据结构、函数设计；</w:t>
            </w:r>
          </w:p>
          <w:p w:rsidR="00016430" w:rsidRPr="003A3811" w:rsidRDefault="004270D2"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3A3811" w:rsidRDefault="00016430"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lastRenderedPageBreak/>
              <w:t>蒋越，吴尚明</w:t>
            </w:r>
          </w:p>
        </w:tc>
      </w:tr>
      <w:tr w:rsidR="00D80053" w:rsidRPr="003A3811" w:rsidTr="00ED11E7">
        <w:tc>
          <w:tcPr>
            <w:tcW w:w="2220" w:type="dxa"/>
            <w:vAlign w:val="center"/>
          </w:tcPr>
          <w:p w:rsidR="00D80053" w:rsidRPr="003A3811" w:rsidRDefault="00D80053" w:rsidP="00D80053">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2019.05.31</w:t>
            </w:r>
          </w:p>
        </w:tc>
        <w:tc>
          <w:tcPr>
            <w:tcW w:w="4721" w:type="dxa"/>
            <w:vAlign w:val="center"/>
          </w:tcPr>
          <w:p w:rsidR="00016430" w:rsidRPr="003A3811" w:rsidRDefault="00D80053"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针对设计文档</w:t>
            </w:r>
            <w:r w:rsidRPr="003A3811">
              <w:rPr>
                <w:rFonts w:ascii="Times New Roman" w:eastAsia="宋体" w:hAnsi="Times New Roman" w:cs="Times New Roman"/>
                <w:sz w:val="21"/>
                <w:szCs w:val="21"/>
              </w:rPr>
              <w:t>2.1</w:t>
            </w:r>
            <w:r w:rsidRPr="003A3811">
              <w:rPr>
                <w:rFonts w:ascii="Times New Roman" w:eastAsia="宋体" w:hAnsi="Times New Roman" w:cs="Times New Roman"/>
                <w:sz w:val="21"/>
                <w:szCs w:val="21"/>
              </w:rPr>
              <w:t>进行讨论修改。</w:t>
            </w:r>
          </w:p>
        </w:tc>
        <w:tc>
          <w:tcPr>
            <w:tcW w:w="2552" w:type="dxa"/>
            <w:vAlign w:val="center"/>
          </w:tcPr>
          <w:p w:rsidR="00016430"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孙志刚，全巍，徐东来，杨翔瑞，蒋越，吴尚明</w:t>
            </w:r>
          </w:p>
        </w:tc>
      </w:tr>
      <w:tr w:rsidR="00D80053" w:rsidRPr="003A3811" w:rsidTr="00ED11E7">
        <w:tc>
          <w:tcPr>
            <w:tcW w:w="2220" w:type="dxa"/>
            <w:vAlign w:val="center"/>
          </w:tcPr>
          <w:p w:rsidR="00ED11E7" w:rsidRPr="003A3811" w:rsidRDefault="00D80053" w:rsidP="00ED11E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2019.06.01</w:t>
            </w:r>
          </w:p>
          <w:p w:rsidR="00ED11E7" w:rsidRPr="003A3811" w:rsidRDefault="00D80053" w:rsidP="00ED11E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
          <w:p w:rsidR="00D80053" w:rsidRPr="003A3811" w:rsidRDefault="00D80053" w:rsidP="00ED11E7">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2019.06.02</w:t>
            </w:r>
          </w:p>
        </w:tc>
        <w:tc>
          <w:tcPr>
            <w:tcW w:w="4721" w:type="dxa"/>
            <w:vAlign w:val="center"/>
          </w:tcPr>
          <w:p w:rsidR="00016430" w:rsidRPr="003A3811" w:rsidRDefault="00D80053"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完善软件和硬件详细设计部分。</w:t>
            </w:r>
          </w:p>
        </w:tc>
        <w:tc>
          <w:tcPr>
            <w:tcW w:w="2552" w:type="dxa"/>
            <w:vAlign w:val="center"/>
          </w:tcPr>
          <w:p w:rsidR="00016430"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r>
      <w:tr w:rsidR="00D80053" w:rsidRPr="003A3811" w:rsidTr="00ED11E7">
        <w:tc>
          <w:tcPr>
            <w:tcW w:w="2220" w:type="dxa"/>
            <w:vAlign w:val="center"/>
          </w:tcPr>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2019.06.03</w:t>
            </w:r>
          </w:p>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2019.06.16</w:t>
            </w:r>
          </w:p>
        </w:tc>
        <w:tc>
          <w:tcPr>
            <w:tcW w:w="4721" w:type="dxa"/>
            <w:vAlign w:val="center"/>
          </w:tcPr>
          <w:p w:rsidR="00D80053" w:rsidRPr="003A3811" w:rsidRDefault="00D80053"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开发硬件功能模块并</w:t>
            </w:r>
            <w:r w:rsidR="00ED11E7" w:rsidRPr="003A3811">
              <w:rPr>
                <w:rFonts w:ascii="Times New Roman" w:eastAsia="宋体" w:hAnsi="Times New Roman" w:cs="Times New Roman"/>
                <w:sz w:val="21"/>
                <w:szCs w:val="21"/>
              </w:rPr>
              <w:t>进行仿真</w:t>
            </w:r>
            <w:r w:rsidRPr="003A3811">
              <w:rPr>
                <w:rFonts w:ascii="Times New Roman" w:eastAsia="宋体" w:hAnsi="Times New Roman" w:cs="Times New Roman"/>
                <w:sz w:val="21"/>
                <w:szCs w:val="21"/>
              </w:rPr>
              <w:t>测试。</w:t>
            </w:r>
          </w:p>
        </w:tc>
        <w:tc>
          <w:tcPr>
            <w:tcW w:w="2552" w:type="dxa"/>
            <w:vAlign w:val="center"/>
          </w:tcPr>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w:t>
            </w:r>
          </w:p>
        </w:tc>
      </w:tr>
      <w:tr w:rsidR="00D80053" w:rsidRPr="003A3811" w:rsidTr="00ED11E7">
        <w:tc>
          <w:tcPr>
            <w:tcW w:w="2220" w:type="dxa"/>
            <w:vAlign w:val="center"/>
          </w:tcPr>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2019.06.17</w:t>
            </w:r>
          </w:p>
          <w:p w:rsidR="00ED11E7"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w:t>
            </w:r>
          </w:p>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2019.</w:t>
            </w:r>
            <w:r w:rsidR="00ED11E7" w:rsidRPr="003A3811">
              <w:rPr>
                <w:rFonts w:ascii="Times New Roman" w:eastAsia="宋体" w:hAnsi="Times New Roman" w:cs="Times New Roman"/>
                <w:sz w:val="21"/>
                <w:szCs w:val="21"/>
              </w:rPr>
              <w:t>07.05</w:t>
            </w:r>
          </w:p>
        </w:tc>
        <w:tc>
          <w:tcPr>
            <w:tcW w:w="4721" w:type="dxa"/>
            <w:vAlign w:val="center"/>
          </w:tcPr>
          <w:p w:rsidR="00D80053" w:rsidRPr="003A3811" w:rsidRDefault="00D80053"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开发软件部分并</w:t>
            </w:r>
            <w:r w:rsidR="00ED11E7" w:rsidRPr="003A3811">
              <w:rPr>
                <w:rFonts w:ascii="Times New Roman" w:eastAsia="宋体" w:hAnsi="Times New Roman" w:cs="Times New Roman"/>
                <w:sz w:val="21"/>
                <w:szCs w:val="21"/>
              </w:rPr>
              <w:t>测试；</w:t>
            </w:r>
          </w:p>
          <w:p w:rsidR="00ED11E7" w:rsidRPr="003A3811" w:rsidRDefault="00ED11E7" w:rsidP="00ED11E7">
            <w:pPr>
              <w:rPr>
                <w:rFonts w:ascii="Times New Roman" w:eastAsia="宋体" w:hAnsi="Times New Roman" w:cs="Times New Roman"/>
                <w:sz w:val="21"/>
                <w:szCs w:val="21"/>
              </w:rPr>
            </w:pPr>
            <w:r w:rsidRPr="003A3811">
              <w:rPr>
                <w:rFonts w:ascii="Times New Roman" w:eastAsia="宋体" w:hAnsi="Times New Roman" w:cs="Times New Roman"/>
                <w:sz w:val="21"/>
                <w:szCs w:val="21"/>
              </w:rPr>
              <w:t>上板联合调试软硬件代码。</w:t>
            </w:r>
          </w:p>
        </w:tc>
        <w:tc>
          <w:tcPr>
            <w:tcW w:w="2552" w:type="dxa"/>
            <w:vAlign w:val="center"/>
          </w:tcPr>
          <w:p w:rsidR="00D80053" w:rsidRPr="003A3811" w:rsidRDefault="00D80053" w:rsidP="00016430">
            <w:pPr>
              <w:jc w:val="center"/>
              <w:rPr>
                <w:rFonts w:ascii="Times New Roman" w:eastAsia="宋体" w:hAnsi="Times New Roman" w:cs="Times New Roman"/>
                <w:sz w:val="21"/>
                <w:szCs w:val="21"/>
              </w:rPr>
            </w:pPr>
            <w:r w:rsidRPr="003A3811">
              <w:rPr>
                <w:rFonts w:ascii="Times New Roman" w:eastAsia="宋体" w:hAnsi="Times New Roman" w:cs="Times New Roman"/>
                <w:sz w:val="21"/>
                <w:szCs w:val="21"/>
              </w:rPr>
              <w:t>蒋越，吴尚明，杨翔瑞，徐东来</w:t>
            </w:r>
          </w:p>
        </w:tc>
      </w:tr>
    </w:tbl>
    <w:p w:rsidR="00F566DC" w:rsidRPr="003A3811" w:rsidRDefault="00F566DC" w:rsidP="0013437D">
      <w:pPr>
        <w:rPr>
          <w:rFonts w:hint="eastAsia"/>
        </w:rPr>
      </w:pPr>
    </w:p>
    <w:sectPr w:rsidR="00F566DC" w:rsidRPr="003A3811"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6D0" w:rsidRDefault="00CA36D0" w:rsidP="00ED11E7">
      <w:r>
        <w:separator/>
      </w:r>
    </w:p>
  </w:endnote>
  <w:endnote w:type="continuationSeparator" w:id="0">
    <w:p w:rsidR="00CA36D0" w:rsidRDefault="00CA36D0"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6D0" w:rsidRDefault="00CA36D0" w:rsidP="00ED11E7">
      <w:r>
        <w:separator/>
      </w:r>
    </w:p>
  </w:footnote>
  <w:footnote w:type="continuationSeparator" w:id="0">
    <w:p w:rsidR="00CA36D0" w:rsidRDefault="00CA36D0"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9" type="#_x0000_t75" style="width:11.3pt;height:11.3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6"/>
  </w:num>
  <w:num w:numId="3">
    <w:abstractNumId w:val="24"/>
  </w:num>
  <w:num w:numId="4">
    <w:abstractNumId w:val="1"/>
  </w:num>
  <w:num w:numId="5">
    <w:abstractNumId w:val="21"/>
  </w:num>
  <w:num w:numId="6">
    <w:abstractNumId w:val="0"/>
  </w:num>
  <w:num w:numId="7">
    <w:abstractNumId w:val="25"/>
  </w:num>
  <w:num w:numId="8">
    <w:abstractNumId w:val="27"/>
  </w:num>
  <w:num w:numId="9">
    <w:abstractNumId w:val="16"/>
  </w:num>
  <w:num w:numId="10">
    <w:abstractNumId w:val="8"/>
  </w:num>
  <w:num w:numId="11">
    <w:abstractNumId w:val="19"/>
  </w:num>
  <w:num w:numId="12">
    <w:abstractNumId w:val="4"/>
  </w:num>
  <w:num w:numId="13">
    <w:abstractNumId w:val="10"/>
  </w:num>
  <w:num w:numId="14">
    <w:abstractNumId w:val="9"/>
  </w:num>
  <w:num w:numId="15">
    <w:abstractNumId w:val="11"/>
  </w:num>
  <w:num w:numId="16">
    <w:abstractNumId w:val="22"/>
  </w:num>
  <w:num w:numId="17">
    <w:abstractNumId w:val="14"/>
  </w:num>
  <w:num w:numId="18">
    <w:abstractNumId w:val="13"/>
  </w:num>
  <w:num w:numId="19">
    <w:abstractNumId w:val="7"/>
  </w:num>
  <w:num w:numId="20">
    <w:abstractNumId w:val="6"/>
  </w:num>
  <w:num w:numId="21">
    <w:abstractNumId w:val="12"/>
  </w:num>
  <w:num w:numId="22">
    <w:abstractNumId w:val="20"/>
  </w:num>
  <w:num w:numId="23">
    <w:abstractNumId w:val="28"/>
  </w:num>
  <w:num w:numId="24">
    <w:abstractNumId w:val="18"/>
  </w:num>
  <w:num w:numId="25">
    <w:abstractNumId w:val="17"/>
  </w:num>
  <w:num w:numId="26">
    <w:abstractNumId w:val="5"/>
  </w:num>
  <w:num w:numId="27">
    <w:abstractNumId w:val="3"/>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12E1A"/>
    <w:rsid w:val="00016430"/>
    <w:rsid w:val="00017827"/>
    <w:rsid w:val="000257D7"/>
    <w:rsid w:val="000264DF"/>
    <w:rsid w:val="000273D2"/>
    <w:rsid w:val="0003125B"/>
    <w:rsid w:val="00031596"/>
    <w:rsid w:val="00032658"/>
    <w:rsid w:val="00033188"/>
    <w:rsid w:val="000338E5"/>
    <w:rsid w:val="000343B1"/>
    <w:rsid w:val="00036662"/>
    <w:rsid w:val="00040F3B"/>
    <w:rsid w:val="0004113A"/>
    <w:rsid w:val="00042EE4"/>
    <w:rsid w:val="00050A56"/>
    <w:rsid w:val="00060724"/>
    <w:rsid w:val="0006254B"/>
    <w:rsid w:val="00063587"/>
    <w:rsid w:val="0007379F"/>
    <w:rsid w:val="00091A11"/>
    <w:rsid w:val="00091C55"/>
    <w:rsid w:val="00095426"/>
    <w:rsid w:val="000A1634"/>
    <w:rsid w:val="000B09E5"/>
    <w:rsid w:val="000B37C7"/>
    <w:rsid w:val="000B3932"/>
    <w:rsid w:val="000C118F"/>
    <w:rsid w:val="000C1445"/>
    <w:rsid w:val="000C3E21"/>
    <w:rsid w:val="000C4B22"/>
    <w:rsid w:val="000C7985"/>
    <w:rsid w:val="000D0336"/>
    <w:rsid w:val="001056E9"/>
    <w:rsid w:val="00105EE2"/>
    <w:rsid w:val="00107D11"/>
    <w:rsid w:val="00115CBE"/>
    <w:rsid w:val="00124847"/>
    <w:rsid w:val="00125351"/>
    <w:rsid w:val="0013037B"/>
    <w:rsid w:val="0013437D"/>
    <w:rsid w:val="00140569"/>
    <w:rsid w:val="00145D02"/>
    <w:rsid w:val="00146F7B"/>
    <w:rsid w:val="001555C9"/>
    <w:rsid w:val="00156126"/>
    <w:rsid w:val="001575F8"/>
    <w:rsid w:val="00162FDA"/>
    <w:rsid w:val="00173500"/>
    <w:rsid w:val="001946DA"/>
    <w:rsid w:val="00194833"/>
    <w:rsid w:val="00197948"/>
    <w:rsid w:val="001A14B7"/>
    <w:rsid w:val="001A2BA5"/>
    <w:rsid w:val="001A562C"/>
    <w:rsid w:val="001B2E31"/>
    <w:rsid w:val="001B3B8E"/>
    <w:rsid w:val="001B4BAE"/>
    <w:rsid w:val="001B5963"/>
    <w:rsid w:val="001C0613"/>
    <w:rsid w:val="001C1BB4"/>
    <w:rsid w:val="001C7FB5"/>
    <w:rsid w:val="001D18A6"/>
    <w:rsid w:val="001E1F62"/>
    <w:rsid w:val="001E65ED"/>
    <w:rsid w:val="001F1B7F"/>
    <w:rsid w:val="001F20B4"/>
    <w:rsid w:val="001F2EB7"/>
    <w:rsid w:val="001F7036"/>
    <w:rsid w:val="00201414"/>
    <w:rsid w:val="00213F1B"/>
    <w:rsid w:val="002153D1"/>
    <w:rsid w:val="00217622"/>
    <w:rsid w:val="00227931"/>
    <w:rsid w:val="00231D6F"/>
    <w:rsid w:val="0023315A"/>
    <w:rsid w:val="00234D05"/>
    <w:rsid w:val="00236BAA"/>
    <w:rsid w:val="00244441"/>
    <w:rsid w:val="00246B44"/>
    <w:rsid w:val="002601B8"/>
    <w:rsid w:val="0026194D"/>
    <w:rsid w:val="00264F77"/>
    <w:rsid w:val="00272D4A"/>
    <w:rsid w:val="00272E0F"/>
    <w:rsid w:val="00272FFF"/>
    <w:rsid w:val="00273331"/>
    <w:rsid w:val="00274EB7"/>
    <w:rsid w:val="002758CE"/>
    <w:rsid w:val="0028251C"/>
    <w:rsid w:val="00283D4E"/>
    <w:rsid w:val="00287316"/>
    <w:rsid w:val="00287999"/>
    <w:rsid w:val="002A6E8C"/>
    <w:rsid w:val="002B4328"/>
    <w:rsid w:val="002C3C77"/>
    <w:rsid w:val="002D5843"/>
    <w:rsid w:val="002E182D"/>
    <w:rsid w:val="002E1B94"/>
    <w:rsid w:val="002E1E0B"/>
    <w:rsid w:val="00305437"/>
    <w:rsid w:val="0031202B"/>
    <w:rsid w:val="00314B92"/>
    <w:rsid w:val="00321F87"/>
    <w:rsid w:val="0032555B"/>
    <w:rsid w:val="00340CAD"/>
    <w:rsid w:val="003478B9"/>
    <w:rsid w:val="0035413C"/>
    <w:rsid w:val="00363856"/>
    <w:rsid w:val="003717C5"/>
    <w:rsid w:val="003775F7"/>
    <w:rsid w:val="00383E2B"/>
    <w:rsid w:val="00385965"/>
    <w:rsid w:val="003954EC"/>
    <w:rsid w:val="003A3670"/>
    <w:rsid w:val="003A3811"/>
    <w:rsid w:val="003A72E2"/>
    <w:rsid w:val="003B4386"/>
    <w:rsid w:val="003B5F27"/>
    <w:rsid w:val="003C1AF7"/>
    <w:rsid w:val="003D1FB6"/>
    <w:rsid w:val="003D3098"/>
    <w:rsid w:val="003E1030"/>
    <w:rsid w:val="003E2201"/>
    <w:rsid w:val="003E38CD"/>
    <w:rsid w:val="003F7AA9"/>
    <w:rsid w:val="004009B0"/>
    <w:rsid w:val="00401F3E"/>
    <w:rsid w:val="0041625E"/>
    <w:rsid w:val="00416959"/>
    <w:rsid w:val="00420A2A"/>
    <w:rsid w:val="00421D3C"/>
    <w:rsid w:val="00422E27"/>
    <w:rsid w:val="00423ECA"/>
    <w:rsid w:val="004250A8"/>
    <w:rsid w:val="00426264"/>
    <w:rsid w:val="004270D2"/>
    <w:rsid w:val="00446460"/>
    <w:rsid w:val="004559DE"/>
    <w:rsid w:val="00457BE6"/>
    <w:rsid w:val="0046661D"/>
    <w:rsid w:val="0047248B"/>
    <w:rsid w:val="004853EF"/>
    <w:rsid w:val="00492C35"/>
    <w:rsid w:val="00496124"/>
    <w:rsid w:val="00496754"/>
    <w:rsid w:val="004A0655"/>
    <w:rsid w:val="004A3722"/>
    <w:rsid w:val="004B05F1"/>
    <w:rsid w:val="004B23BE"/>
    <w:rsid w:val="004B334F"/>
    <w:rsid w:val="004B3622"/>
    <w:rsid w:val="004D1068"/>
    <w:rsid w:val="004E3B42"/>
    <w:rsid w:val="004E41D9"/>
    <w:rsid w:val="004F18E5"/>
    <w:rsid w:val="004F482C"/>
    <w:rsid w:val="004F6E53"/>
    <w:rsid w:val="00510094"/>
    <w:rsid w:val="00514177"/>
    <w:rsid w:val="005160FE"/>
    <w:rsid w:val="005168F8"/>
    <w:rsid w:val="00521ED6"/>
    <w:rsid w:val="00523F62"/>
    <w:rsid w:val="005324F8"/>
    <w:rsid w:val="00545CAC"/>
    <w:rsid w:val="00553063"/>
    <w:rsid w:val="00554291"/>
    <w:rsid w:val="00554AB8"/>
    <w:rsid w:val="00563427"/>
    <w:rsid w:val="0057703A"/>
    <w:rsid w:val="005974B7"/>
    <w:rsid w:val="005A1537"/>
    <w:rsid w:val="005B028D"/>
    <w:rsid w:val="005B10F6"/>
    <w:rsid w:val="005B3EC2"/>
    <w:rsid w:val="005B4D26"/>
    <w:rsid w:val="005B70EB"/>
    <w:rsid w:val="005C16A7"/>
    <w:rsid w:val="005C2463"/>
    <w:rsid w:val="005C3E0A"/>
    <w:rsid w:val="005D4CD8"/>
    <w:rsid w:val="005E168D"/>
    <w:rsid w:val="005E21B0"/>
    <w:rsid w:val="005E4E41"/>
    <w:rsid w:val="005F2714"/>
    <w:rsid w:val="005F5EC2"/>
    <w:rsid w:val="006042A8"/>
    <w:rsid w:val="00604F7C"/>
    <w:rsid w:val="006061FA"/>
    <w:rsid w:val="006109F0"/>
    <w:rsid w:val="00610A77"/>
    <w:rsid w:val="006128EF"/>
    <w:rsid w:val="00613035"/>
    <w:rsid w:val="00617DD4"/>
    <w:rsid w:val="006202CA"/>
    <w:rsid w:val="006218EA"/>
    <w:rsid w:val="0062508C"/>
    <w:rsid w:val="00632398"/>
    <w:rsid w:val="00632E9E"/>
    <w:rsid w:val="00653973"/>
    <w:rsid w:val="00654B30"/>
    <w:rsid w:val="00657694"/>
    <w:rsid w:val="00660918"/>
    <w:rsid w:val="00661498"/>
    <w:rsid w:val="00662D0A"/>
    <w:rsid w:val="00673A34"/>
    <w:rsid w:val="00687671"/>
    <w:rsid w:val="006905B3"/>
    <w:rsid w:val="006962A9"/>
    <w:rsid w:val="00696770"/>
    <w:rsid w:val="006A776A"/>
    <w:rsid w:val="006B0A5B"/>
    <w:rsid w:val="006B5601"/>
    <w:rsid w:val="006B6D1A"/>
    <w:rsid w:val="006C5257"/>
    <w:rsid w:val="006D1054"/>
    <w:rsid w:val="006D6686"/>
    <w:rsid w:val="006E066E"/>
    <w:rsid w:val="006E1399"/>
    <w:rsid w:val="006E33CC"/>
    <w:rsid w:val="006E35DD"/>
    <w:rsid w:val="006E4FAC"/>
    <w:rsid w:val="006E796A"/>
    <w:rsid w:val="006F35E4"/>
    <w:rsid w:val="006F5618"/>
    <w:rsid w:val="006F564A"/>
    <w:rsid w:val="006F66C9"/>
    <w:rsid w:val="00703188"/>
    <w:rsid w:val="00704784"/>
    <w:rsid w:val="007064ED"/>
    <w:rsid w:val="007215B3"/>
    <w:rsid w:val="007377EF"/>
    <w:rsid w:val="00737C30"/>
    <w:rsid w:val="007623C0"/>
    <w:rsid w:val="00765770"/>
    <w:rsid w:val="007732CE"/>
    <w:rsid w:val="0077727F"/>
    <w:rsid w:val="00785864"/>
    <w:rsid w:val="0078593B"/>
    <w:rsid w:val="00786740"/>
    <w:rsid w:val="0078696E"/>
    <w:rsid w:val="007900E1"/>
    <w:rsid w:val="0079063B"/>
    <w:rsid w:val="00791C43"/>
    <w:rsid w:val="00794020"/>
    <w:rsid w:val="007A25E2"/>
    <w:rsid w:val="007A6658"/>
    <w:rsid w:val="007B7019"/>
    <w:rsid w:val="007C4694"/>
    <w:rsid w:val="007C797D"/>
    <w:rsid w:val="007D66FE"/>
    <w:rsid w:val="007E15CC"/>
    <w:rsid w:val="007E3F15"/>
    <w:rsid w:val="007E691D"/>
    <w:rsid w:val="007E70A0"/>
    <w:rsid w:val="007F4C82"/>
    <w:rsid w:val="00802323"/>
    <w:rsid w:val="00805BAC"/>
    <w:rsid w:val="00805D82"/>
    <w:rsid w:val="00811D22"/>
    <w:rsid w:val="00811E4B"/>
    <w:rsid w:val="00813E51"/>
    <w:rsid w:val="00817D1A"/>
    <w:rsid w:val="00822676"/>
    <w:rsid w:val="0082484C"/>
    <w:rsid w:val="00826838"/>
    <w:rsid w:val="0083230B"/>
    <w:rsid w:val="008354B1"/>
    <w:rsid w:val="008379AA"/>
    <w:rsid w:val="0084288A"/>
    <w:rsid w:val="00847D7C"/>
    <w:rsid w:val="00850CAF"/>
    <w:rsid w:val="00853E06"/>
    <w:rsid w:val="00867AFD"/>
    <w:rsid w:val="008759A4"/>
    <w:rsid w:val="00876BC6"/>
    <w:rsid w:val="00876F9F"/>
    <w:rsid w:val="00894B36"/>
    <w:rsid w:val="008A23C1"/>
    <w:rsid w:val="008A2BC9"/>
    <w:rsid w:val="008A5E5E"/>
    <w:rsid w:val="008A5EA0"/>
    <w:rsid w:val="008A7273"/>
    <w:rsid w:val="008A73E7"/>
    <w:rsid w:val="008B28F4"/>
    <w:rsid w:val="008B370F"/>
    <w:rsid w:val="008B3A9E"/>
    <w:rsid w:val="008B513D"/>
    <w:rsid w:val="008C4F08"/>
    <w:rsid w:val="008C689F"/>
    <w:rsid w:val="008C6AD4"/>
    <w:rsid w:val="008D124B"/>
    <w:rsid w:val="008E0C2D"/>
    <w:rsid w:val="008E6295"/>
    <w:rsid w:val="008E6618"/>
    <w:rsid w:val="008E77D0"/>
    <w:rsid w:val="008F5D6F"/>
    <w:rsid w:val="008F7098"/>
    <w:rsid w:val="0090111D"/>
    <w:rsid w:val="00901402"/>
    <w:rsid w:val="00901B43"/>
    <w:rsid w:val="009041D4"/>
    <w:rsid w:val="009059B5"/>
    <w:rsid w:val="00913EAC"/>
    <w:rsid w:val="0092065B"/>
    <w:rsid w:val="009219A3"/>
    <w:rsid w:val="0092260C"/>
    <w:rsid w:val="009316C9"/>
    <w:rsid w:val="00933719"/>
    <w:rsid w:val="009364DA"/>
    <w:rsid w:val="00936FE8"/>
    <w:rsid w:val="00946323"/>
    <w:rsid w:val="00952C03"/>
    <w:rsid w:val="00961C59"/>
    <w:rsid w:val="00962E11"/>
    <w:rsid w:val="0096773B"/>
    <w:rsid w:val="00967B51"/>
    <w:rsid w:val="00967BA5"/>
    <w:rsid w:val="009705C5"/>
    <w:rsid w:val="009811E6"/>
    <w:rsid w:val="00992FEC"/>
    <w:rsid w:val="00993B7D"/>
    <w:rsid w:val="009958C9"/>
    <w:rsid w:val="009A1831"/>
    <w:rsid w:val="009B6931"/>
    <w:rsid w:val="009C2DCA"/>
    <w:rsid w:val="009C7BF9"/>
    <w:rsid w:val="009D200C"/>
    <w:rsid w:val="009D207E"/>
    <w:rsid w:val="009E3DDE"/>
    <w:rsid w:val="009E3F44"/>
    <w:rsid w:val="009E411B"/>
    <w:rsid w:val="009F1E03"/>
    <w:rsid w:val="009F4C0B"/>
    <w:rsid w:val="00A013DB"/>
    <w:rsid w:val="00A0541F"/>
    <w:rsid w:val="00A0629D"/>
    <w:rsid w:val="00A07045"/>
    <w:rsid w:val="00A10988"/>
    <w:rsid w:val="00A110E9"/>
    <w:rsid w:val="00A15E50"/>
    <w:rsid w:val="00A21BA1"/>
    <w:rsid w:val="00A25F21"/>
    <w:rsid w:val="00A32380"/>
    <w:rsid w:val="00A42C00"/>
    <w:rsid w:val="00A47C0D"/>
    <w:rsid w:val="00A540C1"/>
    <w:rsid w:val="00A621F3"/>
    <w:rsid w:val="00A8417C"/>
    <w:rsid w:val="00A92D64"/>
    <w:rsid w:val="00A93A49"/>
    <w:rsid w:val="00AB0A41"/>
    <w:rsid w:val="00AB10D7"/>
    <w:rsid w:val="00AC291B"/>
    <w:rsid w:val="00AC4A12"/>
    <w:rsid w:val="00AC60AF"/>
    <w:rsid w:val="00AD2BB9"/>
    <w:rsid w:val="00AD5577"/>
    <w:rsid w:val="00AD7B6C"/>
    <w:rsid w:val="00AE084B"/>
    <w:rsid w:val="00AE179A"/>
    <w:rsid w:val="00AE7D37"/>
    <w:rsid w:val="00AF0868"/>
    <w:rsid w:val="00AF15FE"/>
    <w:rsid w:val="00B0412F"/>
    <w:rsid w:val="00B141FD"/>
    <w:rsid w:val="00B26EB1"/>
    <w:rsid w:val="00B318DF"/>
    <w:rsid w:val="00B35847"/>
    <w:rsid w:val="00B465E0"/>
    <w:rsid w:val="00B46D91"/>
    <w:rsid w:val="00B52ACB"/>
    <w:rsid w:val="00B5681C"/>
    <w:rsid w:val="00B642BF"/>
    <w:rsid w:val="00B64959"/>
    <w:rsid w:val="00B668B1"/>
    <w:rsid w:val="00B736EB"/>
    <w:rsid w:val="00B74056"/>
    <w:rsid w:val="00B832D7"/>
    <w:rsid w:val="00B8616E"/>
    <w:rsid w:val="00B94B88"/>
    <w:rsid w:val="00B95364"/>
    <w:rsid w:val="00B95537"/>
    <w:rsid w:val="00B96D27"/>
    <w:rsid w:val="00BC5F1D"/>
    <w:rsid w:val="00BE1102"/>
    <w:rsid w:val="00BE5D37"/>
    <w:rsid w:val="00BE7425"/>
    <w:rsid w:val="00BF2B2B"/>
    <w:rsid w:val="00BF68E2"/>
    <w:rsid w:val="00C01DE5"/>
    <w:rsid w:val="00C23932"/>
    <w:rsid w:val="00C24859"/>
    <w:rsid w:val="00C3314D"/>
    <w:rsid w:val="00C3580D"/>
    <w:rsid w:val="00C365ED"/>
    <w:rsid w:val="00C469A4"/>
    <w:rsid w:val="00C472C1"/>
    <w:rsid w:val="00C718AC"/>
    <w:rsid w:val="00C74E41"/>
    <w:rsid w:val="00C7715F"/>
    <w:rsid w:val="00C849C8"/>
    <w:rsid w:val="00CA36D0"/>
    <w:rsid w:val="00CA749B"/>
    <w:rsid w:val="00CB0BAB"/>
    <w:rsid w:val="00CB1BD2"/>
    <w:rsid w:val="00CB39D9"/>
    <w:rsid w:val="00CB6E54"/>
    <w:rsid w:val="00CC0C82"/>
    <w:rsid w:val="00CC2F89"/>
    <w:rsid w:val="00CC4D01"/>
    <w:rsid w:val="00CD2797"/>
    <w:rsid w:val="00CE682D"/>
    <w:rsid w:val="00CF44C5"/>
    <w:rsid w:val="00CF4C8B"/>
    <w:rsid w:val="00D0117D"/>
    <w:rsid w:val="00D0120C"/>
    <w:rsid w:val="00D02236"/>
    <w:rsid w:val="00D0371F"/>
    <w:rsid w:val="00D140E3"/>
    <w:rsid w:val="00D20B98"/>
    <w:rsid w:val="00D354B0"/>
    <w:rsid w:val="00D6037C"/>
    <w:rsid w:val="00D60D57"/>
    <w:rsid w:val="00D637BD"/>
    <w:rsid w:val="00D728C7"/>
    <w:rsid w:val="00D7655E"/>
    <w:rsid w:val="00D76A36"/>
    <w:rsid w:val="00D80053"/>
    <w:rsid w:val="00D909FD"/>
    <w:rsid w:val="00D94E98"/>
    <w:rsid w:val="00D952CA"/>
    <w:rsid w:val="00DA00AC"/>
    <w:rsid w:val="00DA0190"/>
    <w:rsid w:val="00DA39A6"/>
    <w:rsid w:val="00DA5113"/>
    <w:rsid w:val="00DB03A9"/>
    <w:rsid w:val="00DC3066"/>
    <w:rsid w:val="00DC57CC"/>
    <w:rsid w:val="00DD438A"/>
    <w:rsid w:val="00DD5A59"/>
    <w:rsid w:val="00DD69C6"/>
    <w:rsid w:val="00DF7824"/>
    <w:rsid w:val="00E012F7"/>
    <w:rsid w:val="00E043E6"/>
    <w:rsid w:val="00E04C92"/>
    <w:rsid w:val="00E05993"/>
    <w:rsid w:val="00E064FF"/>
    <w:rsid w:val="00E12781"/>
    <w:rsid w:val="00E15166"/>
    <w:rsid w:val="00E1617F"/>
    <w:rsid w:val="00E25F37"/>
    <w:rsid w:val="00E27BC9"/>
    <w:rsid w:val="00E31D9E"/>
    <w:rsid w:val="00E332BB"/>
    <w:rsid w:val="00E3636C"/>
    <w:rsid w:val="00E41E26"/>
    <w:rsid w:val="00E420B4"/>
    <w:rsid w:val="00E421BE"/>
    <w:rsid w:val="00E45309"/>
    <w:rsid w:val="00E5142E"/>
    <w:rsid w:val="00E5637D"/>
    <w:rsid w:val="00E65A42"/>
    <w:rsid w:val="00E71B1F"/>
    <w:rsid w:val="00E8086E"/>
    <w:rsid w:val="00E919BE"/>
    <w:rsid w:val="00E95688"/>
    <w:rsid w:val="00E967D6"/>
    <w:rsid w:val="00EB310D"/>
    <w:rsid w:val="00EB4338"/>
    <w:rsid w:val="00EC2F99"/>
    <w:rsid w:val="00ED0BD8"/>
    <w:rsid w:val="00ED11E7"/>
    <w:rsid w:val="00ED2EA6"/>
    <w:rsid w:val="00ED395C"/>
    <w:rsid w:val="00ED79C8"/>
    <w:rsid w:val="00ED7C71"/>
    <w:rsid w:val="00EE70A2"/>
    <w:rsid w:val="00EE7CAF"/>
    <w:rsid w:val="00EF0995"/>
    <w:rsid w:val="00EF23F1"/>
    <w:rsid w:val="00F06D65"/>
    <w:rsid w:val="00F07058"/>
    <w:rsid w:val="00F10814"/>
    <w:rsid w:val="00F12187"/>
    <w:rsid w:val="00F13D5F"/>
    <w:rsid w:val="00F23666"/>
    <w:rsid w:val="00F2607B"/>
    <w:rsid w:val="00F26744"/>
    <w:rsid w:val="00F27A92"/>
    <w:rsid w:val="00F30ED4"/>
    <w:rsid w:val="00F33967"/>
    <w:rsid w:val="00F457AD"/>
    <w:rsid w:val="00F46D52"/>
    <w:rsid w:val="00F476F1"/>
    <w:rsid w:val="00F55189"/>
    <w:rsid w:val="00F566DC"/>
    <w:rsid w:val="00F6045F"/>
    <w:rsid w:val="00F67FB7"/>
    <w:rsid w:val="00F709D5"/>
    <w:rsid w:val="00F73199"/>
    <w:rsid w:val="00F85E4D"/>
    <w:rsid w:val="00F878DC"/>
    <w:rsid w:val="00F9194D"/>
    <w:rsid w:val="00F92F31"/>
    <w:rsid w:val="00F93E35"/>
    <w:rsid w:val="00FA5C79"/>
    <w:rsid w:val="00FB5F0B"/>
    <w:rsid w:val="00FC3193"/>
    <w:rsid w:val="00FC3E49"/>
    <w:rsid w:val="00FC73F2"/>
    <w:rsid w:val="00FE0814"/>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E72D3"/>
  <w14:defaultImageDpi w14:val="32767"/>
  <w15:chartTrackingRefBased/>
  <w15:docId w15:val="{3B38DB81-F90B-C749-8BEA-CBD2AA83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6.vsdx"/><Relationship Id="rId42" Type="http://schemas.openxmlformats.org/officeDocument/2006/relationships/image" Target="media/image21.emf"/><Relationship Id="rId47" Type="http://schemas.openxmlformats.org/officeDocument/2006/relationships/package" Target="embeddings/Microsoft_Visio_Drawing18.vsdx"/><Relationship Id="rId63" Type="http://schemas.openxmlformats.org/officeDocument/2006/relationships/package" Target="embeddings/Microsoft_Visio_Drawing25.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Microsoft_Visio_Drawing31.vsdx"/><Relationship Id="rId16" Type="http://schemas.openxmlformats.org/officeDocument/2006/relationships/image" Target="media/image7.emf"/><Relationship Id="rId11" Type="http://schemas.openxmlformats.org/officeDocument/2006/relationships/package" Target="embeddings/Microsoft_Visio_Drawing1.vsdx"/><Relationship Id="rId32" Type="http://schemas.openxmlformats.org/officeDocument/2006/relationships/image" Target="media/image16.emf"/><Relationship Id="rId37" Type="http://schemas.openxmlformats.org/officeDocument/2006/relationships/package" Target="embeddings/Microsoft_Visio_Drawing13.vsdx"/><Relationship Id="rId53" Type="http://schemas.openxmlformats.org/officeDocument/2006/relationships/package" Target="embeddings/Microsoft_Visio_Drawing21.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oleObject" Target="embeddings/oleObject8.bin"/><Relationship Id="rId102" Type="http://schemas.openxmlformats.org/officeDocument/2006/relationships/image" Target="media/image51.emf"/><Relationship Id="rId5" Type="http://schemas.openxmlformats.org/officeDocument/2006/relationships/footnotes" Target="footnotes.xml"/><Relationship Id="rId90" Type="http://schemas.openxmlformats.org/officeDocument/2006/relationships/image" Target="media/image45.emf"/><Relationship Id="rId95" Type="http://schemas.openxmlformats.org/officeDocument/2006/relationships/oleObject" Target="embeddings/Microsoft_Visio_2003-2010_Drawing2.vsd"/><Relationship Id="rId22" Type="http://schemas.openxmlformats.org/officeDocument/2006/relationships/image" Target="media/image10.emf"/><Relationship Id="rId27" Type="http://schemas.openxmlformats.org/officeDocument/2006/relationships/package" Target="embeddings/Microsoft_Visio_Drawing8.vsdx"/><Relationship Id="rId43" Type="http://schemas.openxmlformats.org/officeDocument/2006/relationships/package" Target="embeddings/Microsoft_Visio_Drawing16.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oleObject" Target="embeddings/oleObject3.bin"/><Relationship Id="rId80" Type="http://schemas.openxmlformats.org/officeDocument/2006/relationships/image" Target="media/image40.emf"/><Relationship Id="rId85" Type="http://schemas.openxmlformats.org/officeDocument/2006/relationships/package" Target="embeddings/Microsoft_Visio_Drawing29.vsdx"/><Relationship Id="rId12" Type="http://schemas.openxmlformats.org/officeDocument/2006/relationships/image" Target="media/image5.emf"/><Relationship Id="rId17" Type="http://schemas.openxmlformats.org/officeDocument/2006/relationships/package" Target="embeddings/Microsoft_Visio_Drawing4.vsdx"/><Relationship Id="rId33" Type="http://schemas.openxmlformats.org/officeDocument/2006/relationships/package" Target="embeddings/Microsoft_Visio_Drawing11.vsdx"/><Relationship Id="rId38" Type="http://schemas.openxmlformats.org/officeDocument/2006/relationships/image" Target="media/image19.emf"/><Relationship Id="rId59" Type="http://schemas.openxmlformats.org/officeDocument/2006/relationships/oleObject" Target="embeddings/oleObject1.bin"/><Relationship Id="rId103" Type="http://schemas.openxmlformats.org/officeDocument/2006/relationships/oleObject" Target="embeddings/Microsoft_Visio_2003-2010_Drawing6.vsd"/><Relationship Id="rId20" Type="http://schemas.openxmlformats.org/officeDocument/2006/relationships/image" Target="media/image9.emf"/><Relationship Id="rId41" Type="http://schemas.openxmlformats.org/officeDocument/2006/relationships/package" Target="embeddings/Microsoft_Visio_Drawing15.vsd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oleObject" Target="embeddings/oleObject6.bin"/><Relationship Id="rId83" Type="http://schemas.openxmlformats.org/officeDocument/2006/relationships/package" Target="embeddings/Microsoft_Visio_Drawing28.vsdx"/><Relationship Id="rId88" Type="http://schemas.openxmlformats.org/officeDocument/2006/relationships/image" Target="media/image44.emf"/><Relationship Id="rId91" Type="http://schemas.openxmlformats.org/officeDocument/2006/relationships/oleObject" Target="embeddings/Microsoft_Visio_2003-2010_Drawing.vsd"/><Relationship Id="rId96" Type="http://schemas.openxmlformats.org/officeDocument/2006/relationships/image" Target="media/image48.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4.emf"/><Relationship Id="rId31" Type="http://schemas.openxmlformats.org/officeDocument/2006/relationships/package" Target="embeddings/Microsoft_Visio_Drawing10.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26.vsdx"/><Relationship Id="rId73" Type="http://schemas.openxmlformats.org/officeDocument/2006/relationships/oleObject" Target="embeddings/oleObject5.bin"/><Relationship Id="rId78" Type="http://schemas.openxmlformats.org/officeDocument/2006/relationships/image" Target="media/image39.emf"/><Relationship Id="rId81" Type="http://schemas.openxmlformats.org/officeDocument/2006/relationships/package" Target="embeddings/Microsoft_Visio_Drawing27.vsdx"/><Relationship Id="rId86" Type="http://schemas.openxmlformats.org/officeDocument/2006/relationships/image" Target="media/image43.emf"/><Relationship Id="rId94" Type="http://schemas.openxmlformats.org/officeDocument/2006/relationships/image" Target="media/image47.emf"/><Relationship Id="rId99" Type="http://schemas.openxmlformats.org/officeDocument/2006/relationships/oleObject" Target="embeddings/Microsoft_Visio_2003-2010_Drawing4.vsd"/><Relationship Id="rId101" Type="http://schemas.openxmlformats.org/officeDocument/2006/relationships/oleObject" Target="embeddings/Microsoft_Visio_2003-2010_Drawing5.vsd"/><Relationship Id="rId4" Type="http://schemas.openxmlformats.org/officeDocument/2006/relationships/webSettings" Target="web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package" Target="embeddings/Microsoft_Visio_Drawing14.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Microsoft_Visio_Drawing22.vsdx"/><Relationship Id="rId76" Type="http://schemas.openxmlformats.org/officeDocument/2006/relationships/image" Target="media/image38.emf"/><Relationship Id="rId97" Type="http://schemas.openxmlformats.org/officeDocument/2006/relationships/oleObject" Target="embeddings/Microsoft_Visio_2003-2010_Drawing3.vsd"/><Relationship Id="rId104" Type="http://schemas.openxmlformats.org/officeDocument/2006/relationships/fontTable" Target="fontTable.xml"/><Relationship Id="rId7" Type="http://schemas.openxmlformats.org/officeDocument/2006/relationships/image" Target="media/image2.emf"/><Relationship Id="rId71" Type="http://schemas.openxmlformats.org/officeDocument/2006/relationships/oleObject" Target="embeddings/oleObject4.bin"/><Relationship Id="rId92" Type="http://schemas.openxmlformats.org/officeDocument/2006/relationships/image" Target="media/image46.emf"/><Relationship Id="rId2" Type="http://schemas.openxmlformats.org/officeDocument/2006/relationships/styles" Target="styles.xml"/><Relationship Id="rId29" Type="http://schemas.openxmlformats.org/officeDocument/2006/relationships/package" Target="embeddings/Microsoft_Visio_Drawing9.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Microsoft_Visio_Drawing17.vsdx"/><Relationship Id="rId66" Type="http://schemas.openxmlformats.org/officeDocument/2006/relationships/image" Target="media/image33.emf"/><Relationship Id="rId87" Type="http://schemas.openxmlformats.org/officeDocument/2006/relationships/package" Target="embeddings/Microsoft_Visio_Drawing30.vsdx"/><Relationship Id="rId61" Type="http://schemas.openxmlformats.org/officeDocument/2006/relationships/package" Target="embeddings/Microsoft_Visio_Drawing24.vsdx"/><Relationship Id="rId82" Type="http://schemas.openxmlformats.org/officeDocument/2006/relationships/image" Target="media/image41.emf"/><Relationship Id="rId19" Type="http://schemas.openxmlformats.org/officeDocument/2006/relationships/package" Target="embeddings/Microsoft_Visio_Drawing5.vsdx"/><Relationship Id="rId14" Type="http://schemas.openxmlformats.org/officeDocument/2006/relationships/image" Target="media/image6.emf"/><Relationship Id="rId30" Type="http://schemas.openxmlformats.org/officeDocument/2006/relationships/image" Target="media/image15.emf"/><Relationship Id="rId35" Type="http://schemas.openxmlformats.org/officeDocument/2006/relationships/package" Target="embeddings/Microsoft_Visio_Drawing12.vsdx"/><Relationship Id="rId56" Type="http://schemas.openxmlformats.org/officeDocument/2006/relationships/image" Target="media/image28.emf"/><Relationship Id="rId77" Type="http://schemas.openxmlformats.org/officeDocument/2006/relationships/oleObject" Target="embeddings/oleObject7.bin"/><Relationship Id="rId100" Type="http://schemas.openxmlformats.org/officeDocument/2006/relationships/image" Target="media/image50.emf"/><Relationship Id="rId105"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package" Target="embeddings/Microsoft_Visio_Drawing20.vsdx"/><Relationship Id="rId72" Type="http://schemas.openxmlformats.org/officeDocument/2006/relationships/image" Target="media/image36.emf"/><Relationship Id="rId93" Type="http://schemas.openxmlformats.org/officeDocument/2006/relationships/oleObject" Target="embeddings/Microsoft_Visio_2003-2010_Drawing1.vsd"/><Relationship Id="rId98" Type="http://schemas.openxmlformats.org/officeDocument/2006/relationships/image" Target="media/image49.emf"/><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oleObject" Target="embeddings/oleObject2.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5694</TotalTime>
  <Pages>67</Pages>
  <Words>6784</Words>
  <Characters>38673</Characters>
  <Application>Microsoft Office Word</Application>
  <DocSecurity>0</DocSecurity>
  <Lines>322</Lines>
  <Paragraphs>90</Paragraphs>
  <ScaleCrop>false</ScaleCrop>
  <Company/>
  <LinksUpToDate>false</LinksUpToDate>
  <CharactersWithSpaces>45367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363</cp:revision>
  <dcterms:created xsi:type="dcterms:W3CDTF">2019-05-23T15:14:00Z</dcterms:created>
  <dcterms:modified xsi:type="dcterms:W3CDTF">2019-06-04T13:59:00Z</dcterms:modified>
</cp:coreProperties>
</file>