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D95BA" w14:textId="0A1A4E2C" w:rsidR="00820D50" w:rsidRPr="00561745" w:rsidRDefault="00FD5579" w:rsidP="003C49E2">
      <w:pPr>
        <w:jc w:val="center"/>
        <w:rPr>
          <w:rFonts w:asciiTheme="majorHAnsi" w:hAnsiTheme="majorHAnsi"/>
          <w:b/>
          <w:sz w:val="52"/>
          <w:szCs w:val="52"/>
        </w:rPr>
      </w:pPr>
      <w:r w:rsidRPr="00561745">
        <w:rPr>
          <w:rFonts w:asciiTheme="majorHAnsi" w:hAnsiTheme="majorHAnsi"/>
          <w:b/>
          <w:sz w:val="52"/>
          <w:szCs w:val="52"/>
        </w:rPr>
        <w:t>IPC (internal protocol communication)</w:t>
      </w:r>
    </w:p>
    <w:p w14:paraId="196AC308" w14:textId="1F8A2F6A" w:rsidR="00197C6F" w:rsidRPr="000066DF" w:rsidRDefault="00197C6F" w:rsidP="00197C6F">
      <w:pPr>
        <w:pStyle w:val="oancuaDanhsach"/>
        <w:numPr>
          <w:ilvl w:val="0"/>
          <w:numId w:val="2"/>
        </w:numPr>
        <w:rPr>
          <w:sz w:val="36"/>
          <w:szCs w:val="36"/>
        </w:rPr>
      </w:pPr>
      <w:r w:rsidRPr="000066DF">
        <w:rPr>
          <w:sz w:val="36"/>
          <w:szCs w:val="36"/>
        </w:rPr>
        <w:t>Defin</w:t>
      </w:r>
      <w:r w:rsidR="0068560A" w:rsidRPr="000066DF">
        <w:rPr>
          <w:sz w:val="36"/>
          <w:szCs w:val="36"/>
        </w:rPr>
        <w:t>e</w:t>
      </w:r>
      <w:bookmarkStart w:id="0" w:name="_GoBack"/>
      <w:bookmarkEnd w:id="0"/>
    </w:p>
    <w:p w14:paraId="2E35A68F" w14:textId="79FA7BC2" w:rsidR="00FD5579" w:rsidRDefault="00FD5579">
      <w:r>
        <w:t xml:space="preserve">The message exchange between imx6 and </w:t>
      </w:r>
      <w:proofErr w:type="spellStart"/>
      <w:r>
        <w:t>nxp</w:t>
      </w:r>
      <w:proofErr w:type="spellEnd"/>
      <w:r>
        <w:t xml:space="preserve"> will have 37 Byte:</w:t>
      </w:r>
      <w:r w:rsidR="00A70034">
        <w:t xml:space="preserve">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D5579" w14:paraId="6E00E8DB" w14:textId="77777777" w:rsidTr="00FD5579">
        <w:tc>
          <w:tcPr>
            <w:tcW w:w="1870" w:type="dxa"/>
          </w:tcPr>
          <w:p w14:paraId="41C34F7A" w14:textId="7A322EC4" w:rsidR="00FD5579" w:rsidRDefault="00FD5579">
            <w:r>
              <w:t>Message ID</w:t>
            </w:r>
          </w:p>
        </w:tc>
        <w:tc>
          <w:tcPr>
            <w:tcW w:w="1870" w:type="dxa"/>
          </w:tcPr>
          <w:p w14:paraId="7CCCDC33" w14:textId="46096766" w:rsidR="00FD5579" w:rsidRDefault="00FD5579">
            <w:proofErr w:type="spellStart"/>
            <w:r>
              <w:t>IsResponse</w:t>
            </w:r>
            <w:proofErr w:type="spellEnd"/>
          </w:p>
        </w:tc>
        <w:tc>
          <w:tcPr>
            <w:tcW w:w="1870" w:type="dxa"/>
          </w:tcPr>
          <w:p w14:paraId="5A288B69" w14:textId="51CC9FF8" w:rsidR="00FD5579" w:rsidRDefault="00FD5579">
            <w:proofErr w:type="gramStart"/>
            <w:r>
              <w:t>Data[</w:t>
            </w:r>
            <w:proofErr w:type="gramEnd"/>
            <w:r>
              <w:t>0]</w:t>
            </w:r>
          </w:p>
        </w:tc>
        <w:tc>
          <w:tcPr>
            <w:tcW w:w="1870" w:type="dxa"/>
          </w:tcPr>
          <w:p w14:paraId="607910C9" w14:textId="479D81E9" w:rsidR="00FD5579" w:rsidRDefault="00FD5579">
            <w:r>
              <w:t>…</w:t>
            </w:r>
          </w:p>
        </w:tc>
        <w:tc>
          <w:tcPr>
            <w:tcW w:w="1870" w:type="dxa"/>
          </w:tcPr>
          <w:p w14:paraId="1F85E077" w14:textId="035A1C10" w:rsidR="00FD5579" w:rsidRDefault="00FD5579">
            <w:proofErr w:type="gramStart"/>
            <w:r>
              <w:t>Data[</w:t>
            </w:r>
            <w:proofErr w:type="gramEnd"/>
            <w:r>
              <w:t>31]</w:t>
            </w:r>
          </w:p>
        </w:tc>
      </w:tr>
      <w:tr w:rsidR="00FD5579" w14:paraId="3F2F693C" w14:textId="77777777" w:rsidTr="00FD5579">
        <w:tc>
          <w:tcPr>
            <w:tcW w:w="1870" w:type="dxa"/>
          </w:tcPr>
          <w:p w14:paraId="33F1F92B" w14:textId="6F85F77A" w:rsidR="00FD5579" w:rsidRDefault="00FD5579">
            <w:r>
              <w:t xml:space="preserve">4 </w:t>
            </w:r>
            <w:proofErr w:type="gramStart"/>
            <w:r>
              <w:t>byte</w:t>
            </w:r>
            <w:proofErr w:type="gramEnd"/>
          </w:p>
        </w:tc>
        <w:tc>
          <w:tcPr>
            <w:tcW w:w="1870" w:type="dxa"/>
          </w:tcPr>
          <w:p w14:paraId="64F0B7C4" w14:textId="68007F64" w:rsidR="00FD5579" w:rsidRDefault="00FD5579">
            <w:r>
              <w:t xml:space="preserve"> 1 Byte</w:t>
            </w:r>
          </w:p>
        </w:tc>
        <w:tc>
          <w:tcPr>
            <w:tcW w:w="1870" w:type="dxa"/>
          </w:tcPr>
          <w:p w14:paraId="01C6CF8C" w14:textId="2F37FDBA" w:rsidR="00FD5579" w:rsidRDefault="00FD5579">
            <w:r>
              <w:t>1 Byte</w:t>
            </w:r>
          </w:p>
        </w:tc>
        <w:tc>
          <w:tcPr>
            <w:tcW w:w="1870" w:type="dxa"/>
          </w:tcPr>
          <w:p w14:paraId="4314CC35" w14:textId="0CE287A1" w:rsidR="00FD5579" w:rsidRDefault="00FD5579">
            <w:r>
              <w:t>…</w:t>
            </w:r>
          </w:p>
        </w:tc>
        <w:tc>
          <w:tcPr>
            <w:tcW w:w="1870" w:type="dxa"/>
          </w:tcPr>
          <w:p w14:paraId="0FEAD664" w14:textId="77578BF5" w:rsidR="00FD5579" w:rsidRDefault="00FD5579">
            <w:r>
              <w:t>1 Byte</w:t>
            </w:r>
          </w:p>
        </w:tc>
      </w:tr>
    </w:tbl>
    <w:p w14:paraId="58439B40" w14:textId="74A121E6" w:rsidR="00FD5579" w:rsidRDefault="00FD5579"/>
    <w:p w14:paraId="649E63F9" w14:textId="1A40DBFF" w:rsidR="00FD5579" w:rsidRDefault="00FD5579">
      <w:r>
        <w:t xml:space="preserve">Message ID: Is the unique identify for each message. This Id is </w:t>
      </w:r>
      <w:proofErr w:type="gramStart"/>
      <w:r>
        <w:t>4 byte</w:t>
      </w:r>
      <w:proofErr w:type="gramEnd"/>
      <w:r>
        <w:t xml:space="preserve"> range and will auto reset if overflow.</w:t>
      </w:r>
    </w:p>
    <w:p w14:paraId="0B388643" w14:textId="77777777" w:rsidR="00A70034" w:rsidRDefault="00FD5579">
      <w:proofErr w:type="spellStart"/>
      <w:r>
        <w:t>IsResponse</w:t>
      </w:r>
      <w:proofErr w:type="spellEnd"/>
      <w:r>
        <w:t xml:space="preserve">: Use to indicate that the message must receive a response. If not, the message will resend until timeout. </w:t>
      </w:r>
    </w:p>
    <w:p w14:paraId="4A984922" w14:textId="31A88187" w:rsidR="00A70034" w:rsidRDefault="00A70034" w:rsidP="00A70034">
      <w:pPr>
        <w:pStyle w:val="oancuaDanhsach"/>
        <w:numPr>
          <w:ilvl w:val="0"/>
          <w:numId w:val="1"/>
        </w:numPr>
      </w:pPr>
      <w:proofErr w:type="spellStart"/>
      <w:r>
        <w:t>IsResponse</w:t>
      </w:r>
      <w:proofErr w:type="spellEnd"/>
      <w:r>
        <w:t xml:space="preserve"> = 1, need a response from target.</w:t>
      </w:r>
    </w:p>
    <w:p w14:paraId="6D67C84B" w14:textId="287DEEA9" w:rsidR="00A70034" w:rsidRDefault="00A70034" w:rsidP="00A70034">
      <w:pPr>
        <w:pStyle w:val="oancuaDanhsach"/>
        <w:numPr>
          <w:ilvl w:val="0"/>
          <w:numId w:val="1"/>
        </w:numPr>
      </w:pPr>
      <w:proofErr w:type="spellStart"/>
      <w:r>
        <w:t>IsResponse</w:t>
      </w:r>
      <w:proofErr w:type="spellEnd"/>
      <w:r>
        <w:t xml:space="preserve"> = 0, Not need a response from target.</w:t>
      </w:r>
    </w:p>
    <w:p w14:paraId="3C05D499" w14:textId="27F9E4B0" w:rsidR="00FD5579" w:rsidRDefault="00A70034">
      <w:r>
        <w:t xml:space="preserve">Data: The data of message has 32 </w:t>
      </w:r>
      <w:proofErr w:type="gramStart"/>
      <w:r>
        <w:t>byte</w:t>
      </w:r>
      <w:proofErr w:type="gramEnd"/>
      <w:r>
        <w:t>. It depends on the message type.</w:t>
      </w:r>
    </w:p>
    <w:p w14:paraId="1E8583AF" w14:textId="5BD0F875" w:rsidR="00FD5579" w:rsidRPr="000066DF" w:rsidRDefault="00BF5AFD" w:rsidP="0068560A">
      <w:pPr>
        <w:pStyle w:val="oancuaDanhsac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Normal </w:t>
      </w:r>
      <w:r w:rsidR="00197C6F" w:rsidRPr="000066DF">
        <w:rPr>
          <w:sz w:val="36"/>
          <w:szCs w:val="36"/>
        </w:rPr>
        <w:t>Request Message: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119EC" w14:paraId="0C3AC2C9" w14:textId="77777777" w:rsidTr="000119EC">
        <w:tc>
          <w:tcPr>
            <w:tcW w:w="1558" w:type="dxa"/>
          </w:tcPr>
          <w:p w14:paraId="33EBCFCA" w14:textId="24E97362" w:rsidR="000119EC" w:rsidRDefault="000119EC" w:rsidP="000119EC">
            <w:r>
              <w:t>Message ID</w:t>
            </w:r>
          </w:p>
        </w:tc>
        <w:tc>
          <w:tcPr>
            <w:tcW w:w="1558" w:type="dxa"/>
          </w:tcPr>
          <w:p w14:paraId="788F573D" w14:textId="2AFC4C8C" w:rsidR="000119EC" w:rsidRDefault="000119EC" w:rsidP="000119EC">
            <w:proofErr w:type="spellStart"/>
            <w:r>
              <w:t>IsResponse</w:t>
            </w:r>
            <w:proofErr w:type="spellEnd"/>
          </w:p>
        </w:tc>
        <w:tc>
          <w:tcPr>
            <w:tcW w:w="1558" w:type="dxa"/>
          </w:tcPr>
          <w:p w14:paraId="2E12BDB7" w14:textId="2C115773" w:rsidR="000119EC" w:rsidRDefault="000119EC" w:rsidP="000119EC">
            <w:proofErr w:type="gramStart"/>
            <w:r>
              <w:t>Data[</w:t>
            </w:r>
            <w:proofErr w:type="gramEnd"/>
            <w:r>
              <w:t>0]</w:t>
            </w:r>
          </w:p>
        </w:tc>
        <w:tc>
          <w:tcPr>
            <w:tcW w:w="1558" w:type="dxa"/>
          </w:tcPr>
          <w:p w14:paraId="2004E761" w14:textId="7D3CF13B" w:rsidR="000119EC" w:rsidRDefault="000119EC" w:rsidP="000119EC">
            <w:proofErr w:type="gramStart"/>
            <w:r>
              <w:t>Data[</w:t>
            </w:r>
            <w:proofErr w:type="gramEnd"/>
            <w:r>
              <w:t>1]</w:t>
            </w:r>
          </w:p>
        </w:tc>
        <w:tc>
          <w:tcPr>
            <w:tcW w:w="1559" w:type="dxa"/>
          </w:tcPr>
          <w:p w14:paraId="772D3C2B" w14:textId="16A27932" w:rsidR="000119EC" w:rsidRDefault="000119EC" w:rsidP="000119EC">
            <w:r>
              <w:t>….</w:t>
            </w:r>
          </w:p>
        </w:tc>
        <w:tc>
          <w:tcPr>
            <w:tcW w:w="1559" w:type="dxa"/>
          </w:tcPr>
          <w:p w14:paraId="1D6A25D9" w14:textId="1D0DD27C" w:rsidR="000119EC" w:rsidRDefault="000119EC" w:rsidP="000119EC">
            <w:proofErr w:type="gramStart"/>
            <w:r>
              <w:t>Data[</w:t>
            </w:r>
            <w:proofErr w:type="gramEnd"/>
            <w:r>
              <w:t>31]</w:t>
            </w:r>
          </w:p>
        </w:tc>
      </w:tr>
      <w:tr w:rsidR="000119EC" w14:paraId="74511BBD" w14:textId="77777777" w:rsidTr="000119EC">
        <w:tc>
          <w:tcPr>
            <w:tcW w:w="1558" w:type="dxa"/>
          </w:tcPr>
          <w:p w14:paraId="454F6166" w14:textId="3A143567" w:rsidR="000119EC" w:rsidRDefault="000119EC" w:rsidP="000119EC">
            <w:r>
              <w:t>id</w:t>
            </w:r>
          </w:p>
        </w:tc>
        <w:tc>
          <w:tcPr>
            <w:tcW w:w="1558" w:type="dxa"/>
          </w:tcPr>
          <w:p w14:paraId="115871BB" w14:textId="34519114" w:rsidR="000119EC" w:rsidRDefault="000119EC" w:rsidP="000119EC">
            <w:r>
              <w:t>1</w:t>
            </w:r>
          </w:p>
        </w:tc>
        <w:tc>
          <w:tcPr>
            <w:tcW w:w="1558" w:type="dxa"/>
          </w:tcPr>
          <w:p w14:paraId="090FC716" w14:textId="4FECD949" w:rsidR="000119EC" w:rsidRDefault="000119EC" w:rsidP="000119EC">
            <w:r>
              <w:t>Command Id</w:t>
            </w:r>
          </w:p>
        </w:tc>
        <w:tc>
          <w:tcPr>
            <w:tcW w:w="1558" w:type="dxa"/>
          </w:tcPr>
          <w:p w14:paraId="3D555AA7" w14:textId="721037DF" w:rsidR="000119EC" w:rsidRDefault="000119EC" w:rsidP="000119EC">
            <w:r>
              <w:t>0</w:t>
            </w:r>
          </w:p>
        </w:tc>
        <w:tc>
          <w:tcPr>
            <w:tcW w:w="1559" w:type="dxa"/>
          </w:tcPr>
          <w:p w14:paraId="0E839356" w14:textId="733C5581" w:rsidR="000119EC" w:rsidRDefault="000119EC" w:rsidP="000119EC">
            <w:r>
              <w:t>0</w:t>
            </w:r>
          </w:p>
        </w:tc>
        <w:tc>
          <w:tcPr>
            <w:tcW w:w="1559" w:type="dxa"/>
          </w:tcPr>
          <w:p w14:paraId="68B7F579" w14:textId="6CA91A7D" w:rsidR="000119EC" w:rsidRDefault="000119EC" w:rsidP="000119EC">
            <w:r>
              <w:t>0</w:t>
            </w:r>
          </w:p>
        </w:tc>
      </w:tr>
    </w:tbl>
    <w:p w14:paraId="6CEFE076" w14:textId="4509C955" w:rsidR="00197C6F" w:rsidRDefault="00197C6F"/>
    <w:p w14:paraId="237D8CCF" w14:textId="0B8A88B9" w:rsidR="001A0457" w:rsidRDefault="001A0457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901"/>
        <w:gridCol w:w="4842"/>
        <w:gridCol w:w="1607"/>
      </w:tblGrid>
      <w:tr w:rsidR="001A0457" w14:paraId="5A4298E7" w14:textId="77777777" w:rsidTr="001F1FC1">
        <w:tc>
          <w:tcPr>
            <w:tcW w:w="2901" w:type="dxa"/>
          </w:tcPr>
          <w:p w14:paraId="28A8A031" w14:textId="13DAB38F" w:rsidR="001A0457" w:rsidRDefault="001A0457">
            <w:r>
              <w:t>Command ID</w:t>
            </w:r>
          </w:p>
        </w:tc>
        <w:tc>
          <w:tcPr>
            <w:tcW w:w="4842" w:type="dxa"/>
          </w:tcPr>
          <w:p w14:paraId="68164EB7" w14:textId="5463198C" w:rsidR="001A0457" w:rsidRDefault="001A0457">
            <w:r>
              <w:t>Expect Action</w:t>
            </w:r>
          </w:p>
        </w:tc>
        <w:tc>
          <w:tcPr>
            <w:tcW w:w="1607" w:type="dxa"/>
          </w:tcPr>
          <w:p w14:paraId="3AD6B74B" w14:textId="02039BF5" w:rsidR="001A0457" w:rsidRDefault="001A0457">
            <w:r>
              <w:t>Expect Response (*)</w:t>
            </w:r>
          </w:p>
        </w:tc>
      </w:tr>
      <w:tr w:rsidR="001A0457" w14:paraId="5260FB50" w14:textId="77777777" w:rsidTr="001F1FC1">
        <w:tc>
          <w:tcPr>
            <w:tcW w:w="2901" w:type="dxa"/>
            <w:vAlign w:val="bottom"/>
          </w:tcPr>
          <w:p w14:paraId="47F0BBE5" w14:textId="6A9A50C8" w:rsidR="001A0457" w:rsidRDefault="001A0457" w:rsidP="001A0457">
            <w:proofErr w:type="spellStart"/>
            <w:r>
              <w:rPr>
                <w:rFonts w:ascii="Calibri" w:hAnsi="Calibri"/>
                <w:color w:val="000000"/>
              </w:rPr>
              <w:t>eDoSilenceCmd</w:t>
            </w:r>
            <w:proofErr w:type="spellEnd"/>
          </w:p>
        </w:tc>
        <w:tc>
          <w:tcPr>
            <w:tcW w:w="4842" w:type="dxa"/>
          </w:tcPr>
          <w:p w14:paraId="79652232" w14:textId="232F2AA6" w:rsidR="001A0457" w:rsidRDefault="006F1DE8" w:rsidP="001A0457">
            <w:proofErr w:type="spellStart"/>
            <w:proofErr w:type="gramStart"/>
            <w:r w:rsidRPr="006F1DE8">
              <w:t>AlarmControl</w:t>
            </w:r>
            <w:proofErr w:type="spellEnd"/>
            <w:r w:rsidRPr="006F1DE8">
              <w:t>::</w:t>
            </w:r>
            <w:proofErr w:type="spellStart"/>
            <w:proofErr w:type="gramEnd"/>
            <w:r w:rsidRPr="006F1DE8">
              <w:t>S_GetInstance</w:t>
            </w:r>
            <w:proofErr w:type="spellEnd"/>
            <w:r w:rsidRPr="006F1DE8">
              <w:t>()-&gt;</w:t>
            </w:r>
            <w:proofErr w:type="spellStart"/>
            <w:r w:rsidRPr="006F1DE8">
              <w:t>DoSilence</w:t>
            </w:r>
            <w:proofErr w:type="spellEnd"/>
            <w:r w:rsidRPr="006F1DE8">
              <w:t>();</w:t>
            </w:r>
          </w:p>
        </w:tc>
        <w:tc>
          <w:tcPr>
            <w:tcW w:w="1607" w:type="dxa"/>
          </w:tcPr>
          <w:p w14:paraId="37DDC87B" w14:textId="2BD0DF5D" w:rsidR="001A0457" w:rsidRDefault="006F1DE8" w:rsidP="001A0457">
            <w:r>
              <w:t>Accepted/Rejected</w:t>
            </w:r>
          </w:p>
        </w:tc>
      </w:tr>
      <w:tr w:rsidR="001A0457" w14:paraId="007A9B1B" w14:textId="77777777" w:rsidTr="001F1FC1">
        <w:tc>
          <w:tcPr>
            <w:tcW w:w="2901" w:type="dxa"/>
            <w:vAlign w:val="bottom"/>
          </w:tcPr>
          <w:p w14:paraId="6D9603BA" w14:textId="3D1A039D" w:rsidR="001A0457" w:rsidRDefault="001A0457" w:rsidP="001A0457">
            <w:proofErr w:type="spellStart"/>
            <w:r>
              <w:rPr>
                <w:rFonts w:ascii="Calibri" w:hAnsi="Calibri"/>
                <w:color w:val="000000"/>
              </w:rPr>
              <w:t>eCancelSilenceCmd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</w:p>
        </w:tc>
        <w:tc>
          <w:tcPr>
            <w:tcW w:w="4842" w:type="dxa"/>
          </w:tcPr>
          <w:p w14:paraId="2F19E457" w14:textId="5E65B58B" w:rsidR="001A0457" w:rsidRDefault="006F1DE8" w:rsidP="001A0457">
            <w:proofErr w:type="spellStart"/>
            <w:proofErr w:type="gramStart"/>
            <w:r w:rsidRPr="006F1DE8">
              <w:t>AlarmControl</w:t>
            </w:r>
            <w:proofErr w:type="spellEnd"/>
            <w:r w:rsidRPr="006F1DE8">
              <w:t>::</w:t>
            </w:r>
            <w:proofErr w:type="spellStart"/>
            <w:proofErr w:type="gramEnd"/>
            <w:r w:rsidRPr="006F1DE8">
              <w:t>S_GetInstance</w:t>
            </w:r>
            <w:proofErr w:type="spellEnd"/>
            <w:r w:rsidRPr="006F1DE8">
              <w:t>()-&gt;</w:t>
            </w:r>
            <w:proofErr w:type="spellStart"/>
            <w:r w:rsidRPr="006F1DE8">
              <w:t>CancelSilence</w:t>
            </w:r>
            <w:proofErr w:type="spellEnd"/>
            <w:r w:rsidRPr="006F1DE8">
              <w:t>();</w:t>
            </w:r>
          </w:p>
        </w:tc>
        <w:tc>
          <w:tcPr>
            <w:tcW w:w="1607" w:type="dxa"/>
          </w:tcPr>
          <w:p w14:paraId="0F59BB7E" w14:textId="0196EC28" w:rsidR="001A0457" w:rsidRDefault="008D60E1" w:rsidP="001A0457">
            <w:r>
              <w:t>Accepted/Rejected</w:t>
            </w:r>
          </w:p>
        </w:tc>
      </w:tr>
      <w:tr w:rsidR="001A0457" w14:paraId="5EEB4AA6" w14:textId="77777777" w:rsidTr="001F1FC1">
        <w:tc>
          <w:tcPr>
            <w:tcW w:w="2901" w:type="dxa"/>
            <w:vAlign w:val="bottom"/>
          </w:tcPr>
          <w:p w14:paraId="7A9D1579" w14:textId="2A097AA6" w:rsidR="001A0457" w:rsidRDefault="001A0457" w:rsidP="001A0457">
            <w:proofErr w:type="spellStart"/>
            <w:r>
              <w:rPr>
                <w:rFonts w:ascii="Calibri" w:hAnsi="Calibri"/>
                <w:color w:val="000000"/>
              </w:rPr>
              <w:t>eManHoldInspKeyDownCmd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</w:p>
        </w:tc>
        <w:tc>
          <w:tcPr>
            <w:tcW w:w="4842" w:type="dxa"/>
          </w:tcPr>
          <w:p w14:paraId="774DCBC6" w14:textId="2774B864" w:rsidR="001A0457" w:rsidRDefault="006F1DE8" w:rsidP="001A0457">
            <w:proofErr w:type="spellStart"/>
            <w:proofErr w:type="gramStart"/>
            <w:r w:rsidRPr="006F1DE8">
              <w:t>BdTask</w:t>
            </w:r>
            <w:proofErr w:type="spellEnd"/>
            <w:r w:rsidRPr="006F1DE8">
              <w:t>::</w:t>
            </w:r>
            <w:proofErr w:type="spellStart"/>
            <w:proofErr w:type="gramEnd"/>
            <w:r w:rsidRPr="006F1DE8">
              <w:t>S_GetInstance</w:t>
            </w:r>
            <w:proofErr w:type="spellEnd"/>
            <w:r w:rsidRPr="006F1DE8">
              <w:t>()-&gt;Send(</w:t>
            </w:r>
            <w:proofErr w:type="spellStart"/>
            <w:r w:rsidRPr="006F1DE8">
              <w:t>eManHoldInspKeyDown</w:t>
            </w:r>
            <w:proofErr w:type="spellEnd"/>
            <w:r w:rsidRPr="006F1DE8">
              <w:t>);</w:t>
            </w:r>
          </w:p>
        </w:tc>
        <w:tc>
          <w:tcPr>
            <w:tcW w:w="1607" w:type="dxa"/>
          </w:tcPr>
          <w:p w14:paraId="7E8F6A3B" w14:textId="15EE5FD9" w:rsidR="001A0457" w:rsidRDefault="008D60E1" w:rsidP="001A0457">
            <w:r>
              <w:t>Accepted/Rejected</w:t>
            </w:r>
          </w:p>
        </w:tc>
      </w:tr>
      <w:tr w:rsidR="001A0457" w14:paraId="730D202C" w14:textId="77777777" w:rsidTr="001F1FC1">
        <w:tc>
          <w:tcPr>
            <w:tcW w:w="2901" w:type="dxa"/>
            <w:vAlign w:val="bottom"/>
          </w:tcPr>
          <w:p w14:paraId="039BADD5" w14:textId="48B2F943" w:rsidR="001A0457" w:rsidRDefault="001A0457" w:rsidP="001A0457">
            <w:proofErr w:type="spellStart"/>
            <w:r>
              <w:rPr>
                <w:rFonts w:ascii="Calibri" w:hAnsi="Calibri"/>
                <w:color w:val="000000"/>
              </w:rPr>
              <w:t>eManInspKeyCmd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</w:p>
        </w:tc>
        <w:tc>
          <w:tcPr>
            <w:tcW w:w="4842" w:type="dxa"/>
          </w:tcPr>
          <w:p w14:paraId="06686A99" w14:textId="7A73E6A9" w:rsidR="001A0457" w:rsidRDefault="006F1DE8" w:rsidP="001A0457">
            <w:proofErr w:type="spellStart"/>
            <w:proofErr w:type="gramStart"/>
            <w:r w:rsidRPr="006F1DE8">
              <w:t>BdTask</w:t>
            </w:r>
            <w:proofErr w:type="spellEnd"/>
            <w:r w:rsidRPr="006F1DE8">
              <w:t>::</w:t>
            </w:r>
            <w:proofErr w:type="spellStart"/>
            <w:proofErr w:type="gramEnd"/>
            <w:r w:rsidRPr="006F1DE8">
              <w:t>S_GetInstance</w:t>
            </w:r>
            <w:proofErr w:type="spellEnd"/>
            <w:r w:rsidRPr="006F1DE8">
              <w:t>()-&gt;Send(</w:t>
            </w:r>
            <w:proofErr w:type="spellStart"/>
            <w:r w:rsidRPr="006F1DE8">
              <w:t>eManInspKey</w:t>
            </w:r>
            <w:proofErr w:type="spellEnd"/>
            <w:r w:rsidRPr="006F1DE8">
              <w:t>);</w:t>
            </w:r>
          </w:p>
        </w:tc>
        <w:tc>
          <w:tcPr>
            <w:tcW w:w="1607" w:type="dxa"/>
          </w:tcPr>
          <w:p w14:paraId="6ECE151E" w14:textId="74DFCCD7" w:rsidR="001A0457" w:rsidRDefault="008D60E1" w:rsidP="001A0457">
            <w:r>
              <w:t>Accepted/Rejected</w:t>
            </w:r>
          </w:p>
        </w:tc>
      </w:tr>
      <w:tr w:rsidR="001A0457" w14:paraId="4B1D3B2F" w14:textId="77777777" w:rsidTr="001F1FC1">
        <w:tc>
          <w:tcPr>
            <w:tcW w:w="2901" w:type="dxa"/>
            <w:vAlign w:val="bottom"/>
          </w:tcPr>
          <w:p w14:paraId="599836FD" w14:textId="151159B5" w:rsidR="001A0457" w:rsidRDefault="001A0457" w:rsidP="001A0457">
            <w:proofErr w:type="spellStart"/>
            <w:r>
              <w:rPr>
                <w:rFonts w:ascii="Calibri" w:hAnsi="Calibri"/>
                <w:color w:val="000000"/>
              </w:rPr>
              <w:t>eManHoldInspKeyUpCmd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</w:p>
        </w:tc>
        <w:tc>
          <w:tcPr>
            <w:tcW w:w="4842" w:type="dxa"/>
          </w:tcPr>
          <w:p w14:paraId="3F825D41" w14:textId="09D55477" w:rsidR="001A0457" w:rsidRDefault="006F1DE8" w:rsidP="001A0457">
            <w:proofErr w:type="spellStart"/>
            <w:proofErr w:type="gramStart"/>
            <w:r w:rsidRPr="006F1DE8">
              <w:t>BdTask</w:t>
            </w:r>
            <w:proofErr w:type="spellEnd"/>
            <w:r w:rsidRPr="006F1DE8">
              <w:t>::</w:t>
            </w:r>
            <w:proofErr w:type="spellStart"/>
            <w:proofErr w:type="gramEnd"/>
            <w:r w:rsidRPr="006F1DE8">
              <w:t>S_GetInstance</w:t>
            </w:r>
            <w:proofErr w:type="spellEnd"/>
            <w:r w:rsidRPr="006F1DE8">
              <w:t>()-&gt;Send(</w:t>
            </w:r>
            <w:proofErr w:type="spellStart"/>
            <w:r w:rsidRPr="006F1DE8">
              <w:t>eManHoldInspKeyUp</w:t>
            </w:r>
            <w:proofErr w:type="spellEnd"/>
            <w:r w:rsidRPr="006F1DE8">
              <w:t>);</w:t>
            </w:r>
          </w:p>
        </w:tc>
        <w:tc>
          <w:tcPr>
            <w:tcW w:w="1607" w:type="dxa"/>
          </w:tcPr>
          <w:p w14:paraId="07405C2F" w14:textId="48C2449C" w:rsidR="001A0457" w:rsidRDefault="008D60E1" w:rsidP="001A0457">
            <w:r>
              <w:t>Accepted/Rejected</w:t>
            </w:r>
          </w:p>
        </w:tc>
      </w:tr>
      <w:tr w:rsidR="001A0457" w14:paraId="3EDD8AE1" w14:textId="77777777" w:rsidTr="001F1FC1">
        <w:tc>
          <w:tcPr>
            <w:tcW w:w="2901" w:type="dxa"/>
            <w:vAlign w:val="bottom"/>
          </w:tcPr>
          <w:p w14:paraId="3B74582F" w14:textId="55AB2A7A" w:rsidR="001A0457" w:rsidRDefault="001A0457" w:rsidP="001A0457">
            <w:proofErr w:type="spellStart"/>
            <w:r>
              <w:rPr>
                <w:rFonts w:ascii="Calibri" w:hAnsi="Calibri"/>
                <w:color w:val="000000"/>
              </w:rPr>
              <w:t>eBadFileSystemAlarmActiveCmd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</w:p>
        </w:tc>
        <w:tc>
          <w:tcPr>
            <w:tcW w:w="4842" w:type="dxa"/>
          </w:tcPr>
          <w:p w14:paraId="7967E24E" w14:textId="3724188B" w:rsidR="001A0457" w:rsidRDefault="006F1DE8" w:rsidP="001A0457">
            <w:r w:rsidRPr="006F1DE8">
              <w:t>Alarm[ALARM_IDX(</w:t>
            </w:r>
            <w:proofErr w:type="spellStart"/>
            <w:r w:rsidRPr="006F1DE8">
              <w:t>eBadFileSystem</w:t>
            </w:r>
            <w:proofErr w:type="spellEnd"/>
            <w:r w:rsidRPr="006F1DE8">
              <w:t>)]-&gt;</w:t>
            </w:r>
            <w:proofErr w:type="spellStart"/>
            <w:r w:rsidRPr="006F1DE8">
              <w:t>SetIsActive</w:t>
            </w:r>
            <w:proofErr w:type="spellEnd"/>
            <w:r w:rsidRPr="006F1DE8">
              <w:t>(</w:t>
            </w:r>
            <w:proofErr w:type="spellStart"/>
            <w:r w:rsidRPr="006F1DE8">
              <w:t>eActive</w:t>
            </w:r>
            <w:proofErr w:type="spellEnd"/>
            <w:r w:rsidRPr="006F1DE8">
              <w:t>);</w:t>
            </w:r>
          </w:p>
        </w:tc>
        <w:tc>
          <w:tcPr>
            <w:tcW w:w="1607" w:type="dxa"/>
          </w:tcPr>
          <w:p w14:paraId="2161C55F" w14:textId="5FCEF780" w:rsidR="001A0457" w:rsidRDefault="008D60E1" w:rsidP="001A0457">
            <w:r>
              <w:t>Accepted/Rejected</w:t>
            </w:r>
          </w:p>
        </w:tc>
      </w:tr>
      <w:tr w:rsidR="001A0457" w14:paraId="531F74F5" w14:textId="77777777" w:rsidTr="001F1FC1">
        <w:tc>
          <w:tcPr>
            <w:tcW w:w="2901" w:type="dxa"/>
            <w:vAlign w:val="bottom"/>
          </w:tcPr>
          <w:p w14:paraId="5425AA83" w14:textId="22896D3A" w:rsidR="001A0457" w:rsidRDefault="001A0457" w:rsidP="001A0457">
            <w:proofErr w:type="spellStart"/>
            <w:r>
              <w:rPr>
                <w:rFonts w:ascii="Calibri" w:hAnsi="Calibri"/>
                <w:color w:val="000000"/>
              </w:rPr>
              <w:t>eBadFileSystemAlarmNotActiveCmd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</w:p>
        </w:tc>
        <w:tc>
          <w:tcPr>
            <w:tcW w:w="4842" w:type="dxa"/>
          </w:tcPr>
          <w:p w14:paraId="440B3616" w14:textId="52DDBACC" w:rsidR="001A0457" w:rsidRDefault="006F1DE8" w:rsidP="001A0457">
            <w:r>
              <w:t>Alarm</w:t>
            </w:r>
            <w:r>
              <w:rPr>
                <w:color w:val="000000"/>
              </w:rPr>
              <w:t>[</w:t>
            </w:r>
            <w:r>
              <w:t>ALARM_IDX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800080"/>
              </w:rPr>
              <w:t>eBadFileSystem</w:t>
            </w:r>
            <w:proofErr w:type="spellEnd"/>
            <w:r>
              <w:rPr>
                <w:color w:val="000000"/>
              </w:rPr>
              <w:t>)]-&gt;</w:t>
            </w:r>
            <w:proofErr w:type="spellStart"/>
            <w:r>
              <w:t>SetIsActive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800080"/>
              </w:rPr>
              <w:t>eNotActive</w:t>
            </w:r>
            <w:proofErr w:type="spellEnd"/>
            <w:r>
              <w:rPr>
                <w:color w:val="000000"/>
              </w:rPr>
              <w:t>);</w:t>
            </w:r>
          </w:p>
        </w:tc>
        <w:tc>
          <w:tcPr>
            <w:tcW w:w="1607" w:type="dxa"/>
          </w:tcPr>
          <w:p w14:paraId="7D26C34E" w14:textId="21F9D9BF" w:rsidR="001A0457" w:rsidRDefault="008D60E1" w:rsidP="001A0457">
            <w:r>
              <w:t>Accepted/Rejected</w:t>
            </w:r>
          </w:p>
        </w:tc>
      </w:tr>
      <w:tr w:rsidR="001A0457" w14:paraId="6A5BE8CB" w14:textId="77777777" w:rsidTr="001F1FC1">
        <w:tc>
          <w:tcPr>
            <w:tcW w:w="2901" w:type="dxa"/>
            <w:vAlign w:val="bottom"/>
          </w:tcPr>
          <w:p w14:paraId="78D6AAF3" w14:textId="0D301AEC" w:rsidR="001A0457" w:rsidRDefault="001A0457" w:rsidP="001A0457">
            <w:proofErr w:type="spellStart"/>
            <w:r>
              <w:rPr>
                <w:rFonts w:ascii="Calibri" w:hAnsi="Calibri"/>
                <w:color w:val="000000"/>
              </w:rPr>
              <w:t>eProxyFlowResetLineOnCmd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</w:p>
        </w:tc>
        <w:tc>
          <w:tcPr>
            <w:tcW w:w="4842" w:type="dxa"/>
          </w:tcPr>
          <w:p w14:paraId="5E692536" w14:textId="61B7EE2A" w:rsidR="001A0457" w:rsidRDefault="006F1DE8" w:rsidP="001A0457">
            <w:proofErr w:type="spellStart"/>
            <w:r>
              <w:t>ProxyFlowResetLine</w:t>
            </w:r>
            <w:proofErr w:type="spellEnd"/>
            <w:r>
              <w:rPr>
                <w:color w:val="000000"/>
              </w:rPr>
              <w:t>-&gt;</w:t>
            </w:r>
            <w:proofErr w:type="spellStart"/>
            <w:r>
              <w:t>SetDesiredState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800080"/>
              </w:rPr>
              <w:t>eOn</w:t>
            </w:r>
            <w:proofErr w:type="spellEnd"/>
            <w:r>
              <w:rPr>
                <w:color w:val="000000"/>
              </w:rPr>
              <w:t>);</w:t>
            </w:r>
          </w:p>
        </w:tc>
        <w:tc>
          <w:tcPr>
            <w:tcW w:w="1607" w:type="dxa"/>
          </w:tcPr>
          <w:p w14:paraId="02C5690E" w14:textId="09232B9D" w:rsidR="001A0457" w:rsidRDefault="008D60E1" w:rsidP="001A0457">
            <w:r>
              <w:t>Accepted/Rejected</w:t>
            </w:r>
          </w:p>
        </w:tc>
      </w:tr>
      <w:tr w:rsidR="001A0457" w14:paraId="24840386" w14:textId="77777777" w:rsidTr="001F1FC1">
        <w:tc>
          <w:tcPr>
            <w:tcW w:w="2901" w:type="dxa"/>
            <w:vAlign w:val="bottom"/>
          </w:tcPr>
          <w:p w14:paraId="62FEA21E" w14:textId="098582D7" w:rsidR="001A0457" w:rsidRDefault="001A0457" w:rsidP="001A0457">
            <w:proofErr w:type="spellStart"/>
            <w:r>
              <w:rPr>
                <w:rFonts w:ascii="Calibri" w:hAnsi="Calibri"/>
                <w:color w:val="000000"/>
              </w:rPr>
              <w:lastRenderedPageBreak/>
              <w:t>eProxyFlowResetLineOffCmd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</w:p>
        </w:tc>
        <w:tc>
          <w:tcPr>
            <w:tcW w:w="4842" w:type="dxa"/>
          </w:tcPr>
          <w:p w14:paraId="5D9E38BB" w14:textId="0A738456" w:rsidR="001A0457" w:rsidRDefault="008C698F" w:rsidP="001A0457">
            <w:proofErr w:type="spellStart"/>
            <w:r>
              <w:t>ProxyFlowResetLine</w:t>
            </w:r>
            <w:proofErr w:type="spellEnd"/>
            <w:r>
              <w:rPr>
                <w:color w:val="000000"/>
              </w:rPr>
              <w:t>-&gt;</w:t>
            </w:r>
            <w:proofErr w:type="spellStart"/>
            <w:r>
              <w:t>SetDesiredState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800080"/>
              </w:rPr>
              <w:t>eOff</w:t>
            </w:r>
            <w:proofErr w:type="spellEnd"/>
            <w:r>
              <w:rPr>
                <w:color w:val="000000"/>
              </w:rPr>
              <w:t>);</w:t>
            </w:r>
          </w:p>
        </w:tc>
        <w:tc>
          <w:tcPr>
            <w:tcW w:w="1607" w:type="dxa"/>
          </w:tcPr>
          <w:p w14:paraId="19F343FD" w14:textId="254CD47E" w:rsidR="001A0457" w:rsidRDefault="008D60E1" w:rsidP="001A0457">
            <w:r>
              <w:t>Accepted/Rejected</w:t>
            </w:r>
          </w:p>
        </w:tc>
      </w:tr>
      <w:tr w:rsidR="001A0457" w14:paraId="482F78EE" w14:textId="77777777" w:rsidTr="001F1FC1">
        <w:tc>
          <w:tcPr>
            <w:tcW w:w="2901" w:type="dxa"/>
            <w:vAlign w:val="bottom"/>
          </w:tcPr>
          <w:p w14:paraId="7787F183" w14:textId="61F920EF" w:rsidR="001A0457" w:rsidRDefault="001A0457" w:rsidP="001A0457">
            <w:proofErr w:type="spellStart"/>
            <w:r>
              <w:rPr>
                <w:rFonts w:ascii="Calibri" w:hAnsi="Calibri"/>
                <w:color w:val="000000"/>
              </w:rPr>
              <w:t>eImpedanceLineOnCmd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</w:p>
        </w:tc>
        <w:tc>
          <w:tcPr>
            <w:tcW w:w="4842" w:type="dxa"/>
          </w:tcPr>
          <w:p w14:paraId="35491385" w14:textId="3C089D4C" w:rsidR="001A0457" w:rsidRDefault="008C698F" w:rsidP="001A0457">
            <w:proofErr w:type="spellStart"/>
            <w:r>
              <w:t>InpedanceLine</w:t>
            </w:r>
            <w:proofErr w:type="spellEnd"/>
            <w:r>
              <w:rPr>
                <w:color w:val="000000"/>
              </w:rPr>
              <w:t>-&gt;</w:t>
            </w:r>
            <w:proofErr w:type="spellStart"/>
            <w:r>
              <w:t>SetDesiredState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800080"/>
              </w:rPr>
              <w:t>eOn</w:t>
            </w:r>
            <w:proofErr w:type="spellEnd"/>
            <w:r>
              <w:rPr>
                <w:color w:val="000000"/>
              </w:rPr>
              <w:t>);</w:t>
            </w:r>
          </w:p>
        </w:tc>
        <w:tc>
          <w:tcPr>
            <w:tcW w:w="1607" w:type="dxa"/>
          </w:tcPr>
          <w:p w14:paraId="4F7EA291" w14:textId="0F80B0EE" w:rsidR="001A0457" w:rsidRDefault="008D60E1" w:rsidP="001A0457">
            <w:r>
              <w:t>Accepted/Rejected</w:t>
            </w:r>
          </w:p>
        </w:tc>
      </w:tr>
      <w:tr w:rsidR="001A0457" w14:paraId="305994D4" w14:textId="77777777" w:rsidTr="001F1FC1">
        <w:tc>
          <w:tcPr>
            <w:tcW w:w="2901" w:type="dxa"/>
            <w:vAlign w:val="bottom"/>
          </w:tcPr>
          <w:p w14:paraId="603F1DA6" w14:textId="2D715ED2" w:rsidR="001A0457" w:rsidRDefault="001A0457" w:rsidP="001A0457">
            <w:proofErr w:type="spellStart"/>
            <w:r>
              <w:rPr>
                <w:rFonts w:ascii="Calibri" w:hAnsi="Calibri"/>
                <w:color w:val="000000"/>
              </w:rPr>
              <w:t>eImpedanceLineOffCmd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</w:p>
        </w:tc>
        <w:tc>
          <w:tcPr>
            <w:tcW w:w="4842" w:type="dxa"/>
          </w:tcPr>
          <w:p w14:paraId="70614550" w14:textId="6B28ABF8" w:rsidR="001A0457" w:rsidRDefault="008C698F" w:rsidP="001A0457">
            <w:proofErr w:type="spellStart"/>
            <w:r>
              <w:t>InpedanceLine</w:t>
            </w:r>
            <w:proofErr w:type="spellEnd"/>
            <w:r>
              <w:rPr>
                <w:color w:val="000000"/>
              </w:rPr>
              <w:t>-&gt;</w:t>
            </w:r>
            <w:proofErr w:type="spellStart"/>
            <w:r>
              <w:t>SetDesiredState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800080"/>
              </w:rPr>
              <w:t>eOff</w:t>
            </w:r>
            <w:proofErr w:type="spellEnd"/>
            <w:r>
              <w:rPr>
                <w:color w:val="000000"/>
              </w:rPr>
              <w:t>);</w:t>
            </w:r>
          </w:p>
        </w:tc>
        <w:tc>
          <w:tcPr>
            <w:tcW w:w="1607" w:type="dxa"/>
          </w:tcPr>
          <w:p w14:paraId="5EAD105C" w14:textId="5710550E" w:rsidR="001A0457" w:rsidRDefault="008D60E1" w:rsidP="001A0457">
            <w:r>
              <w:t>Accepted/Rejected</w:t>
            </w:r>
          </w:p>
        </w:tc>
      </w:tr>
      <w:tr w:rsidR="001A0457" w14:paraId="02172295" w14:textId="77777777" w:rsidTr="001F1FC1">
        <w:tc>
          <w:tcPr>
            <w:tcW w:w="2901" w:type="dxa"/>
            <w:vAlign w:val="bottom"/>
          </w:tcPr>
          <w:p w14:paraId="77AF6912" w14:textId="714F6AA3" w:rsidR="001A0457" w:rsidRDefault="001A0457" w:rsidP="001A0457">
            <w:proofErr w:type="spellStart"/>
            <w:r>
              <w:rPr>
                <w:rFonts w:ascii="Calibri" w:hAnsi="Calibri"/>
                <w:color w:val="000000"/>
              </w:rPr>
              <w:t>eSafetyValveOpenCmd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</w:p>
        </w:tc>
        <w:tc>
          <w:tcPr>
            <w:tcW w:w="4842" w:type="dxa"/>
          </w:tcPr>
          <w:p w14:paraId="1F5ED280" w14:textId="4D665980" w:rsidR="001A0457" w:rsidRDefault="008C698F" w:rsidP="001A0457">
            <w:proofErr w:type="spellStart"/>
            <w:r>
              <w:t>SafetyValve</w:t>
            </w:r>
            <w:proofErr w:type="spellEnd"/>
            <w:r>
              <w:rPr>
                <w:color w:val="000000"/>
              </w:rPr>
              <w:t>-&gt;</w:t>
            </w:r>
            <w:proofErr w:type="spellStart"/>
            <w:r>
              <w:t>SetDesiredState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800080"/>
              </w:rPr>
              <w:t>eOpen</w:t>
            </w:r>
            <w:proofErr w:type="spellEnd"/>
            <w:r>
              <w:rPr>
                <w:color w:val="000000"/>
              </w:rPr>
              <w:t>);</w:t>
            </w:r>
          </w:p>
        </w:tc>
        <w:tc>
          <w:tcPr>
            <w:tcW w:w="1607" w:type="dxa"/>
          </w:tcPr>
          <w:p w14:paraId="13BE2ED3" w14:textId="289BD593" w:rsidR="001A0457" w:rsidRDefault="008D60E1" w:rsidP="001A0457">
            <w:r>
              <w:t>Accepted/Rejected</w:t>
            </w:r>
          </w:p>
        </w:tc>
      </w:tr>
      <w:tr w:rsidR="001A0457" w14:paraId="6D42AA30" w14:textId="77777777" w:rsidTr="001F1FC1">
        <w:tc>
          <w:tcPr>
            <w:tcW w:w="2901" w:type="dxa"/>
            <w:vAlign w:val="bottom"/>
          </w:tcPr>
          <w:p w14:paraId="4C965E02" w14:textId="0EBAF2F1" w:rsidR="001A0457" w:rsidRDefault="001A0457" w:rsidP="001A0457">
            <w:proofErr w:type="spellStart"/>
            <w:r>
              <w:rPr>
                <w:rFonts w:ascii="Calibri" w:hAnsi="Calibri"/>
                <w:color w:val="000000"/>
              </w:rPr>
              <w:t>eExhPressureZeroOnCmd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</w:p>
        </w:tc>
        <w:tc>
          <w:tcPr>
            <w:tcW w:w="4842" w:type="dxa"/>
          </w:tcPr>
          <w:p w14:paraId="3FA14F31" w14:textId="68A121DF" w:rsidR="001A0457" w:rsidRDefault="008C698F" w:rsidP="001A0457">
            <w:proofErr w:type="spellStart"/>
            <w:r>
              <w:t>ExhPressureZero</w:t>
            </w:r>
            <w:proofErr w:type="spellEnd"/>
            <w:r>
              <w:rPr>
                <w:color w:val="000000"/>
              </w:rPr>
              <w:t>-&gt;</w:t>
            </w:r>
            <w:proofErr w:type="spellStart"/>
            <w:r>
              <w:t>SetDesiredState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800080"/>
              </w:rPr>
              <w:t>eO</w:t>
            </w:r>
            <w:r w:rsidR="009513D6">
              <w:rPr>
                <w:color w:val="800080"/>
              </w:rPr>
              <w:t>n</w:t>
            </w:r>
            <w:proofErr w:type="spellEnd"/>
            <w:r>
              <w:rPr>
                <w:color w:val="000000"/>
              </w:rPr>
              <w:t>);</w:t>
            </w:r>
          </w:p>
        </w:tc>
        <w:tc>
          <w:tcPr>
            <w:tcW w:w="1607" w:type="dxa"/>
          </w:tcPr>
          <w:p w14:paraId="2A67DAD3" w14:textId="7D5D39EC" w:rsidR="001A0457" w:rsidRDefault="008D60E1" w:rsidP="001A0457">
            <w:r>
              <w:t>Accepted/Rejected</w:t>
            </w:r>
          </w:p>
        </w:tc>
      </w:tr>
      <w:tr w:rsidR="001A0457" w14:paraId="4723A7DF" w14:textId="77777777" w:rsidTr="001F1FC1">
        <w:tc>
          <w:tcPr>
            <w:tcW w:w="2901" w:type="dxa"/>
            <w:vAlign w:val="bottom"/>
          </w:tcPr>
          <w:p w14:paraId="3187F5F7" w14:textId="3506C79E" w:rsidR="001A0457" w:rsidRDefault="001A0457" w:rsidP="001A0457">
            <w:proofErr w:type="spellStart"/>
            <w:r>
              <w:rPr>
                <w:rFonts w:ascii="Calibri" w:hAnsi="Calibri"/>
                <w:color w:val="000000"/>
              </w:rPr>
              <w:t>eInhPressureZeroOnCmd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</w:p>
        </w:tc>
        <w:tc>
          <w:tcPr>
            <w:tcW w:w="4842" w:type="dxa"/>
          </w:tcPr>
          <w:p w14:paraId="47F3C864" w14:textId="157A7BC3" w:rsidR="001A0457" w:rsidRDefault="009513D6" w:rsidP="001A0457">
            <w:proofErr w:type="spellStart"/>
            <w:r>
              <w:t>InhPressureZero</w:t>
            </w:r>
            <w:proofErr w:type="spellEnd"/>
            <w:r>
              <w:rPr>
                <w:color w:val="000000"/>
              </w:rPr>
              <w:t>-&gt;</w:t>
            </w:r>
            <w:proofErr w:type="spellStart"/>
            <w:r>
              <w:t>SetDesiredState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800080"/>
              </w:rPr>
              <w:t>eOn</w:t>
            </w:r>
            <w:proofErr w:type="spellEnd"/>
            <w:r>
              <w:rPr>
                <w:color w:val="000000"/>
              </w:rPr>
              <w:t>);</w:t>
            </w:r>
          </w:p>
        </w:tc>
        <w:tc>
          <w:tcPr>
            <w:tcW w:w="1607" w:type="dxa"/>
          </w:tcPr>
          <w:p w14:paraId="6E5B7EFD" w14:textId="7C84048C" w:rsidR="001A0457" w:rsidRDefault="008D60E1" w:rsidP="001A0457">
            <w:r>
              <w:t>Accepted/Rejected</w:t>
            </w:r>
          </w:p>
        </w:tc>
      </w:tr>
      <w:tr w:rsidR="001A0457" w14:paraId="04A286FE" w14:textId="77777777" w:rsidTr="001F1FC1">
        <w:tc>
          <w:tcPr>
            <w:tcW w:w="2901" w:type="dxa"/>
            <w:vAlign w:val="bottom"/>
          </w:tcPr>
          <w:p w14:paraId="3DEBE882" w14:textId="6024B77D" w:rsidR="001A0457" w:rsidRDefault="001A0457" w:rsidP="001A0457">
            <w:proofErr w:type="spellStart"/>
            <w:r>
              <w:rPr>
                <w:rFonts w:ascii="Calibri" w:hAnsi="Calibri"/>
                <w:color w:val="000000"/>
              </w:rPr>
              <w:t>eExhPressureZeroOffCmd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</w:p>
        </w:tc>
        <w:tc>
          <w:tcPr>
            <w:tcW w:w="4842" w:type="dxa"/>
          </w:tcPr>
          <w:p w14:paraId="1E439C8B" w14:textId="1712521A" w:rsidR="001A0457" w:rsidRDefault="00C9016C" w:rsidP="001A0457">
            <w:proofErr w:type="spellStart"/>
            <w:r>
              <w:t>ExhPressureZero</w:t>
            </w:r>
            <w:proofErr w:type="spellEnd"/>
            <w:r>
              <w:rPr>
                <w:color w:val="000000"/>
              </w:rPr>
              <w:t>-&gt;</w:t>
            </w:r>
            <w:proofErr w:type="spellStart"/>
            <w:r>
              <w:t>SetDesiredState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800080"/>
              </w:rPr>
              <w:t>eOff</w:t>
            </w:r>
            <w:proofErr w:type="spellEnd"/>
            <w:r>
              <w:rPr>
                <w:color w:val="000000"/>
              </w:rPr>
              <w:t>);</w:t>
            </w:r>
          </w:p>
        </w:tc>
        <w:tc>
          <w:tcPr>
            <w:tcW w:w="1607" w:type="dxa"/>
          </w:tcPr>
          <w:p w14:paraId="22D947C1" w14:textId="6FAF6BC3" w:rsidR="001A0457" w:rsidRDefault="008D60E1" w:rsidP="001A0457">
            <w:r>
              <w:t>Accepted/Rejected</w:t>
            </w:r>
          </w:p>
        </w:tc>
      </w:tr>
      <w:tr w:rsidR="001A0457" w14:paraId="584EEDD3" w14:textId="77777777" w:rsidTr="001F1FC1">
        <w:tc>
          <w:tcPr>
            <w:tcW w:w="2901" w:type="dxa"/>
            <w:vAlign w:val="bottom"/>
          </w:tcPr>
          <w:p w14:paraId="6A216383" w14:textId="7BA00DFF" w:rsidR="001A0457" w:rsidRDefault="001A0457" w:rsidP="001A0457">
            <w:proofErr w:type="spellStart"/>
            <w:r>
              <w:rPr>
                <w:rFonts w:ascii="Calibri" w:hAnsi="Calibri"/>
                <w:color w:val="000000"/>
              </w:rPr>
              <w:t>eInhPressureZeroOffCmd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</w:p>
        </w:tc>
        <w:tc>
          <w:tcPr>
            <w:tcW w:w="4842" w:type="dxa"/>
          </w:tcPr>
          <w:p w14:paraId="1DF37CFF" w14:textId="38B74345" w:rsidR="001A0457" w:rsidRDefault="00C9016C" w:rsidP="001A0457">
            <w:proofErr w:type="spellStart"/>
            <w:r>
              <w:t>InhPressureZero</w:t>
            </w:r>
            <w:proofErr w:type="spellEnd"/>
            <w:r>
              <w:rPr>
                <w:color w:val="000000"/>
              </w:rPr>
              <w:t>-&gt;</w:t>
            </w:r>
            <w:proofErr w:type="spellStart"/>
            <w:r>
              <w:t>SetDesiredState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800080"/>
              </w:rPr>
              <w:t>eOff</w:t>
            </w:r>
            <w:proofErr w:type="spellEnd"/>
            <w:r>
              <w:rPr>
                <w:color w:val="000000"/>
              </w:rPr>
              <w:t>);</w:t>
            </w:r>
          </w:p>
        </w:tc>
        <w:tc>
          <w:tcPr>
            <w:tcW w:w="1607" w:type="dxa"/>
          </w:tcPr>
          <w:p w14:paraId="210F0566" w14:textId="37C61040" w:rsidR="001A0457" w:rsidRDefault="008D60E1" w:rsidP="001A0457">
            <w:r>
              <w:t>Accepted/Rejected</w:t>
            </w:r>
          </w:p>
        </w:tc>
      </w:tr>
      <w:tr w:rsidR="001A0457" w14:paraId="4B266AC5" w14:textId="77777777" w:rsidTr="001F1FC1">
        <w:tc>
          <w:tcPr>
            <w:tcW w:w="2901" w:type="dxa"/>
            <w:vAlign w:val="bottom"/>
          </w:tcPr>
          <w:p w14:paraId="67069456" w14:textId="4645FCCD" w:rsidR="001A0457" w:rsidRDefault="001A0457" w:rsidP="001A0457">
            <w:proofErr w:type="spellStart"/>
            <w:r>
              <w:rPr>
                <w:rFonts w:ascii="Calibri" w:hAnsi="Calibri"/>
                <w:color w:val="000000"/>
              </w:rPr>
              <w:t>ePurgeFlowOnCmd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</w:p>
        </w:tc>
        <w:tc>
          <w:tcPr>
            <w:tcW w:w="4842" w:type="dxa"/>
          </w:tcPr>
          <w:p w14:paraId="02759B89" w14:textId="02267B99" w:rsidR="001A0457" w:rsidRDefault="00AC066C" w:rsidP="001A0457">
            <w:proofErr w:type="spellStart"/>
            <w:r>
              <w:t>PurgeFlow</w:t>
            </w:r>
            <w:proofErr w:type="spellEnd"/>
            <w:r>
              <w:rPr>
                <w:color w:val="000000"/>
              </w:rPr>
              <w:t>-&gt;</w:t>
            </w:r>
            <w:proofErr w:type="spellStart"/>
            <w:r>
              <w:t>SetDesiredState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800080"/>
              </w:rPr>
              <w:t>eOn</w:t>
            </w:r>
            <w:proofErr w:type="spellEnd"/>
            <w:r>
              <w:rPr>
                <w:color w:val="000000"/>
              </w:rPr>
              <w:t>);</w:t>
            </w:r>
          </w:p>
        </w:tc>
        <w:tc>
          <w:tcPr>
            <w:tcW w:w="1607" w:type="dxa"/>
          </w:tcPr>
          <w:p w14:paraId="74DC86A5" w14:textId="446A3D31" w:rsidR="001A0457" w:rsidRDefault="008D60E1" w:rsidP="001A0457">
            <w:r>
              <w:t>Accepted/Rejected</w:t>
            </w:r>
          </w:p>
        </w:tc>
      </w:tr>
      <w:tr w:rsidR="001A0457" w14:paraId="5D842845" w14:textId="77777777" w:rsidTr="001F1FC1">
        <w:tc>
          <w:tcPr>
            <w:tcW w:w="2901" w:type="dxa"/>
            <w:vAlign w:val="bottom"/>
          </w:tcPr>
          <w:p w14:paraId="1BDAD7AB" w14:textId="06002668" w:rsidR="001A0457" w:rsidRDefault="001A0457" w:rsidP="001A0457">
            <w:proofErr w:type="spellStart"/>
            <w:r>
              <w:rPr>
                <w:rFonts w:ascii="Calibri" w:hAnsi="Calibri"/>
                <w:color w:val="000000"/>
              </w:rPr>
              <w:t>ePurgeFlowOffCmd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</w:p>
        </w:tc>
        <w:tc>
          <w:tcPr>
            <w:tcW w:w="4842" w:type="dxa"/>
          </w:tcPr>
          <w:p w14:paraId="35907544" w14:textId="4C7298D2" w:rsidR="001A0457" w:rsidRDefault="00AC066C" w:rsidP="001A0457">
            <w:proofErr w:type="spellStart"/>
            <w:r>
              <w:t>PurgeFlow</w:t>
            </w:r>
            <w:proofErr w:type="spellEnd"/>
            <w:r>
              <w:rPr>
                <w:color w:val="000000"/>
              </w:rPr>
              <w:t>-&gt;</w:t>
            </w:r>
            <w:proofErr w:type="spellStart"/>
            <w:r>
              <w:t>SetDesiredState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800080"/>
              </w:rPr>
              <w:t>eOff</w:t>
            </w:r>
            <w:proofErr w:type="spellEnd"/>
            <w:r>
              <w:rPr>
                <w:color w:val="000000"/>
              </w:rPr>
              <w:t>);</w:t>
            </w:r>
          </w:p>
        </w:tc>
        <w:tc>
          <w:tcPr>
            <w:tcW w:w="1607" w:type="dxa"/>
          </w:tcPr>
          <w:p w14:paraId="01EF89BF" w14:textId="3ABA67C1" w:rsidR="001A0457" w:rsidRDefault="008D60E1" w:rsidP="001A0457">
            <w:r>
              <w:t>Accepted/Rejected</w:t>
            </w:r>
          </w:p>
        </w:tc>
      </w:tr>
      <w:tr w:rsidR="001A0457" w14:paraId="2AEEEF5E" w14:textId="77777777" w:rsidTr="001F1FC1">
        <w:tc>
          <w:tcPr>
            <w:tcW w:w="2901" w:type="dxa"/>
            <w:vAlign w:val="bottom"/>
          </w:tcPr>
          <w:p w14:paraId="3209CEA3" w14:textId="4ECE26C4" w:rsidR="001A0457" w:rsidRDefault="001A0457" w:rsidP="001A0457">
            <w:proofErr w:type="spellStart"/>
            <w:r>
              <w:rPr>
                <w:rFonts w:ascii="Calibri" w:hAnsi="Calibri"/>
                <w:color w:val="000000"/>
              </w:rPr>
              <w:t>eOilPumpOnCmd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</w:p>
        </w:tc>
        <w:tc>
          <w:tcPr>
            <w:tcW w:w="4842" w:type="dxa"/>
          </w:tcPr>
          <w:p w14:paraId="3D491F74" w14:textId="525FCD82" w:rsidR="001A0457" w:rsidRDefault="00AC066C" w:rsidP="001A0457">
            <w:proofErr w:type="spellStart"/>
            <w:r>
              <w:t>OilPump</w:t>
            </w:r>
            <w:proofErr w:type="spellEnd"/>
            <w:r>
              <w:rPr>
                <w:color w:val="000000"/>
              </w:rPr>
              <w:t>-&gt;</w:t>
            </w:r>
            <w:proofErr w:type="spellStart"/>
            <w:r>
              <w:t>SetDesiredState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800080"/>
              </w:rPr>
              <w:t>eOn</w:t>
            </w:r>
            <w:proofErr w:type="spellEnd"/>
            <w:r>
              <w:rPr>
                <w:color w:val="000000"/>
              </w:rPr>
              <w:t>);</w:t>
            </w:r>
          </w:p>
        </w:tc>
        <w:tc>
          <w:tcPr>
            <w:tcW w:w="1607" w:type="dxa"/>
          </w:tcPr>
          <w:p w14:paraId="39486F9F" w14:textId="1C2B209F" w:rsidR="001A0457" w:rsidRDefault="008D60E1" w:rsidP="001A0457">
            <w:r>
              <w:t>Accepted/Rejected</w:t>
            </w:r>
          </w:p>
        </w:tc>
      </w:tr>
      <w:tr w:rsidR="001A0457" w14:paraId="3270438E" w14:textId="77777777" w:rsidTr="001F1FC1">
        <w:tc>
          <w:tcPr>
            <w:tcW w:w="2901" w:type="dxa"/>
            <w:vAlign w:val="bottom"/>
          </w:tcPr>
          <w:p w14:paraId="2B61C35D" w14:textId="55B215E0" w:rsidR="001A0457" w:rsidRDefault="001A0457" w:rsidP="001A0457">
            <w:proofErr w:type="spellStart"/>
            <w:r>
              <w:rPr>
                <w:rFonts w:ascii="Calibri" w:hAnsi="Calibri"/>
                <w:color w:val="000000"/>
              </w:rPr>
              <w:t>eOilPumpOffCmd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</w:p>
        </w:tc>
        <w:tc>
          <w:tcPr>
            <w:tcW w:w="4842" w:type="dxa"/>
          </w:tcPr>
          <w:p w14:paraId="609094EF" w14:textId="296D2A26" w:rsidR="001A0457" w:rsidRDefault="00AC066C" w:rsidP="001A0457">
            <w:proofErr w:type="spellStart"/>
            <w:r>
              <w:t>OilPump</w:t>
            </w:r>
            <w:proofErr w:type="spellEnd"/>
            <w:r>
              <w:rPr>
                <w:color w:val="000000"/>
              </w:rPr>
              <w:t>-&gt;</w:t>
            </w:r>
            <w:proofErr w:type="spellStart"/>
            <w:r>
              <w:t>SetDesiredState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800080"/>
              </w:rPr>
              <w:t>eOff</w:t>
            </w:r>
            <w:proofErr w:type="spellEnd"/>
            <w:r>
              <w:rPr>
                <w:color w:val="000000"/>
              </w:rPr>
              <w:t>);</w:t>
            </w:r>
          </w:p>
        </w:tc>
        <w:tc>
          <w:tcPr>
            <w:tcW w:w="1607" w:type="dxa"/>
          </w:tcPr>
          <w:p w14:paraId="25AE7FF9" w14:textId="3D8F2E82" w:rsidR="001A0457" w:rsidRDefault="008D60E1" w:rsidP="001A0457">
            <w:r>
              <w:t>Accepted/Rejected</w:t>
            </w:r>
          </w:p>
        </w:tc>
      </w:tr>
      <w:tr w:rsidR="001A0457" w14:paraId="0EEF9FC8" w14:textId="77777777" w:rsidTr="001F1FC1">
        <w:tc>
          <w:tcPr>
            <w:tcW w:w="2901" w:type="dxa"/>
            <w:vAlign w:val="bottom"/>
          </w:tcPr>
          <w:p w14:paraId="17DC7F19" w14:textId="2BFE2910" w:rsidR="001A0457" w:rsidRDefault="001A0457" w:rsidP="001A0457">
            <w:proofErr w:type="spellStart"/>
            <w:r>
              <w:rPr>
                <w:rFonts w:ascii="Calibri" w:hAnsi="Calibri"/>
                <w:color w:val="000000"/>
              </w:rPr>
              <w:t>eAirFlowControllerEnableCmd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</w:p>
        </w:tc>
        <w:tc>
          <w:tcPr>
            <w:tcW w:w="4842" w:type="dxa"/>
          </w:tcPr>
          <w:p w14:paraId="010493C3" w14:textId="14114E76" w:rsidR="001A0457" w:rsidRDefault="00C11D2C" w:rsidP="001A0457">
            <w:proofErr w:type="spellStart"/>
            <w:r>
              <w:t>AirFlowController</w:t>
            </w:r>
            <w:proofErr w:type="spellEnd"/>
            <w:r>
              <w:rPr>
                <w:color w:val="000000"/>
              </w:rPr>
              <w:t>-&gt;</w:t>
            </w:r>
            <w:r>
              <w:rPr>
                <w:i/>
                <w:iCs/>
                <w:color w:val="000000"/>
              </w:rPr>
              <w:t xml:space="preserve"> Enable</w:t>
            </w:r>
            <w:r>
              <w:rPr>
                <w:color w:val="000000"/>
              </w:rPr>
              <w:t xml:space="preserve"> ();</w:t>
            </w:r>
          </w:p>
        </w:tc>
        <w:tc>
          <w:tcPr>
            <w:tcW w:w="1607" w:type="dxa"/>
          </w:tcPr>
          <w:p w14:paraId="27A563BA" w14:textId="38F7F44A" w:rsidR="001A0457" w:rsidRDefault="008D60E1" w:rsidP="001A0457">
            <w:r>
              <w:t>Accepted/Rejected</w:t>
            </w:r>
          </w:p>
        </w:tc>
      </w:tr>
      <w:tr w:rsidR="001A0457" w14:paraId="5664E6A1" w14:textId="77777777" w:rsidTr="001F1FC1">
        <w:tc>
          <w:tcPr>
            <w:tcW w:w="2901" w:type="dxa"/>
            <w:vAlign w:val="bottom"/>
          </w:tcPr>
          <w:p w14:paraId="19D16608" w14:textId="507A19DC" w:rsidR="001A0457" w:rsidRDefault="001A0457" w:rsidP="001A0457">
            <w:r>
              <w:rPr>
                <w:rFonts w:ascii="Calibri" w:hAnsi="Calibri"/>
                <w:color w:val="000000"/>
              </w:rPr>
              <w:t>eO2FlowControllerEnableCmd,</w:t>
            </w:r>
          </w:p>
        </w:tc>
        <w:tc>
          <w:tcPr>
            <w:tcW w:w="4842" w:type="dxa"/>
          </w:tcPr>
          <w:p w14:paraId="1143FCBD" w14:textId="68501AF8" w:rsidR="001A0457" w:rsidRDefault="00C11D2C" w:rsidP="001A0457">
            <w:r>
              <w:t>O2FlowController</w:t>
            </w:r>
            <w:r>
              <w:rPr>
                <w:color w:val="000000"/>
              </w:rPr>
              <w:t>-&gt;</w:t>
            </w:r>
            <w:proofErr w:type="gramStart"/>
            <w:r>
              <w:rPr>
                <w:i/>
                <w:iCs/>
                <w:color w:val="000000"/>
              </w:rPr>
              <w:t>Enable</w:t>
            </w:r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);</w:t>
            </w:r>
          </w:p>
        </w:tc>
        <w:tc>
          <w:tcPr>
            <w:tcW w:w="1607" w:type="dxa"/>
          </w:tcPr>
          <w:p w14:paraId="7843A6DA" w14:textId="1B63842A" w:rsidR="001A0457" w:rsidRDefault="008D60E1" w:rsidP="001A0457">
            <w:r>
              <w:t>Accepted/Rejected</w:t>
            </w:r>
          </w:p>
        </w:tc>
      </w:tr>
      <w:tr w:rsidR="001A0457" w14:paraId="01716F16" w14:textId="77777777" w:rsidTr="001F1FC1">
        <w:tc>
          <w:tcPr>
            <w:tcW w:w="2901" w:type="dxa"/>
            <w:vAlign w:val="bottom"/>
          </w:tcPr>
          <w:p w14:paraId="77F0803B" w14:textId="773EFEF6" w:rsidR="001A0457" w:rsidRDefault="001A0457" w:rsidP="001A0457">
            <w:proofErr w:type="spellStart"/>
            <w:r>
              <w:rPr>
                <w:rFonts w:ascii="Calibri" w:hAnsi="Calibri"/>
                <w:color w:val="000000"/>
              </w:rPr>
              <w:t>eAirFlowControllerDisableCmd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</w:p>
        </w:tc>
        <w:tc>
          <w:tcPr>
            <w:tcW w:w="4842" w:type="dxa"/>
          </w:tcPr>
          <w:p w14:paraId="60745E27" w14:textId="2C110926" w:rsidR="001A0457" w:rsidRDefault="00C11D2C" w:rsidP="001A0457">
            <w:proofErr w:type="spellStart"/>
            <w:r>
              <w:t>AirFlowController</w:t>
            </w:r>
            <w:proofErr w:type="spellEnd"/>
            <w:r>
              <w:rPr>
                <w:color w:val="000000"/>
              </w:rPr>
              <w:t>-&gt;</w:t>
            </w:r>
            <w:proofErr w:type="gramStart"/>
            <w:r>
              <w:rPr>
                <w:i/>
                <w:iCs/>
                <w:color w:val="000000"/>
              </w:rPr>
              <w:t>Disable</w:t>
            </w:r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);</w:t>
            </w:r>
          </w:p>
        </w:tc>
        <w:tc>
          <w:tcPr>
            <w:tcW w:w="1607" w:type="dxa"/>
          </w:tcPr>
          <w:p w14:paraId="6B4CEEC8" w14:textId="53D20B76" w:rsidR="001A0457" w:rsidRDefault="008D60E1" w:rsidP="001A0457">
            <w:r>
              <w:t>Accepted/Rejected</w:t>
            </w:r>
          </w:p>
        </w:tc>
      </w:tr>
      <w:tr w:rsidR="001A0457" w14:paraId="774026E7" w14:textId="77777777" w:rsidTr="001F1FC1">
        <w:tc>
          <w:tcPr>
            <w:tcW w:w="2901" w:type="dxa"/>
            <w:vAlign w:val="bottom"/>
          </w:tcPr>
          <w:p w14:paraId="77BF5F5A" w14:textId="46C80EBD" w:rsidR="001A0457" w:rsidRDefault="001A0457" w:rsidP="001A0457">
            <w:r>
              <w:rPr>
                <w:rFonts w:ascii="Calibri" w:hAnsi="Calibri"/>
                <w:color w:val="000000"/>
              </w:rPr>
              <w:t>eO2FlowControllerDisableCmd,</w:t>
            </w:r>
          </w:p>
        </w:tc>
        <w:tc>
          <w:tcPr>
            <w:tcW w:w="4842" w:type="dxa"/>
          </w:tcPr>
          <w:p w14:paraId="03BA0107" w14:textId="58A4B3E1" w:rsidR="001A0457" w:rsidRDefault="00C11D2C" w:rsidP="001A0457">
            <w:r>
              <w:t>O2FlowController</w:t>
            </w:r>
            <w:r>
              <w:rPr>
                <w:color w:val="000000"/>
              </w:rPr>
              <w:t>-&gt;</w:t>
            </w:r>
            <w:proofErr w:type="gramStart"/>
            <w:r>
              <w:rPr>
                <w:i/>
                <w:iCs/>
                <w:color w:val="000000"/>
              </w:rPr>
              <w:t>Disable</w:t>
            </w:r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);</w:t>
            </w:r>
          </w:p>
        </w:tc>
        <w:tc>
          <w:tcPr>
            <w:tcW w:w="1607" w:type="dxa"/>
          </w:tcPr>
          <w:p w14:paraId="11C615D4" w14:textId="3C0E7D4B" w:rsidR="001A0457" w:rsidRDefault="008D60E1" w:rsidP="001A0457">
            <w:r>
              <w:t>Accepted/Rejected</w:t>
            </w:r>
          </w:p>
        </w:tc>
      </w:tr>
      <w:tr w:rsidR="001A0457" w14:paraId="156AB161" w14:textId="77777777" w:rsidTr="001F1FC1">
        <w:tc>
          <w:tcPr>
            <w:tcW w:w="2901" w:type="dxa"/>
            <w:vAlign w:val="bottom"/>
          </w:tcPr>
          <w:p w14:paraId="7321514B" w14:textId="03EA4DBE" w:rsidR="001A0457" w:rsidRDefault="001A0457" w:rsidP="001A0457">
            <w:proofErr w:type="spellStart"/>
            <w:r>
              <w:rPr>
                <w:rFonts w:ascii="Calibri" w:hAnsi="Calibri"/>
                <w:color w:val="000000"/>
              </w:rPr>
              <w:t>eShutDownRequestKeyCmd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</w:p>
        </w:tc>
        <w:tc>
          <w:tcPr>
            <w:tcW w:w="4842" w:type="dxa"/>
          </w:tcPr>
          <w:p w14:paraId="6038A14E" w14:textId="3D3F97B6" w:rsidR="001A0457" w:rsidRDefault="00C11D2C" w:rsidP="001A0457">
            <w:proofErr w:type="spellStart"/>
            <w:proofErr w:type="gramStart"/>
            <w:r>
              <w:rPr>
                <w:color w:val="800080"/>
              </w:rPr>
              <w:t>BdTask</w:t>
            </w:r>
            <w:proofErr w:type="spellEnd"/>
            <w:r>
              <w:rPr>
                <w:color w:val="000000"/>
              </w:rPr>
              <w:t>::</w:t>
            </w:r>
            <w:proofErr w:type="spellStart"/>
            <w:proofErr w:type="gramEnd"/>
            <w:r>
              <w:t>S_GetInstance</w:t>
            </w:r>
            <w:proofErr w:type="spellEnd"/>
            <w:r>
              <w:rPr>
                <w:color w:val="000000"/>
              </w:rPr>
              <w:t>()-&gt;</w:t>
            </w:r>
            <w:r>
              <w:t>Send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800080"/>
              </w:rPr>
              <w:t>eShutdownRequestKey</w:t>
            </w:r>
            <w:proofErr w:type="spellEnd"/>
            <w:r>
              <w:rPr>
                <w:color w:val="000000"/>
              </w:rPr>
              <w:t>);</w:t>
            </w:r>
          </w:p>
        </w:tc>
        <w:tc>
          <w:tcPr>
            <w:tcW w:w="1607" w:type="dxa"/>
          </w:tcPr>
          <w:p w14:paraId="77911F4C" w14:textId="12E96E68" w:rsidR="001A0457" w:rsidRDefault="008D60E1" w:rsidP="001A0457">
            <w:r>
              <w:t>Accepted/Rejected</w:t>
            </w:r>
          </w:p>
        </w:tc>
      </w:tr>
      <w:tr w:rsidR="001A0457" w14:paraId="70022AD8" w14:textId="77777777" w:rsidTr="001F1FC1">
        <w:tc>
          <w:tcPr>
            <w:tcW w:w="2901" w:type="dxa"/>
            <w:vAlign w:val="bottom"/>
          </w:tcPr>
          <w:p w14:paraId="47F9B86F" w14:textId="0E641DEB" w:rsidR="001A0457" w:rsidRDefault="001A0457" w:rsidP="001A0457">
            <w:r>
              <w:rPr>
                <w:rFonts w:ascii="Calibri" w:hAnsi="Calibri"/>
                <w:color w:val="000000"/>
              </w:rPr>
              <w:t>e100PercentO2Cmd,</w:t>
            </w:r>
          </w:p>
        </w:tc>
        <w:tc>
          <w:tcPr>
            <w:tcW w:w="4842" w:type="dxa"/>
          </w:tcPr>
          <w:p w14:paraId="52254F5E" w14:textId="5BCB1A91" w:rsidR="001A0457" w:rsidRDefault="00DF6BC3" w:rsidP="001A0457">
            <w:proofErr w:type="spellStart"/>
            <w:proofErr w:type="gramStart"/>
            <w:r>
              <w:rPr>
                <w:color w:val="800080"/>
              </w:rPr>
              <w:t>BdTask</w:t>
            </w:r>
            <w:proofErr w:type="spellEnd"/>
            <w:r>
              <w:rPr>
                <w:color w:val="000000"/>
              </w:rPr>
              <w:t>::</w:t>
            </w:r>
            <w:proofErr w:type="spellStart"/>
            <w:proofErr w:type="gramEnd"/>
            <w:r>
              <w:t>S_GetInstance</w:t>
            </w:r>
            <w:proofErr w:type="spellEnd"/>
            <w:r>
              <w:rPr>
                <w:color w:val="000000"/>
              </w:rPr>
              <w:t>()-&gt;</w:t>
            </w:r>
            <w:r>
              <w:t>Send</w:t>
            </w:r>
            <w:r>
              <w:rPr>
                <w:color w:val="000000"/>
              </w:rPr>
              <w:t>(</w:t>
            </w:r>
            <w:r>
              <w:rPr>
                <w:color w:val="800080"/>
              </w:rPr>
              <w:t>e100PercentO2</w:t>
            </w:r>
            <w:r>
              <w:rPr>
                <w:color w:val="000000"/>
              </w:rPr>
              <w:t>);</w:t>
            </w:r>
          </w:p>
        </w:tc>
        <w:tc>
          <w:tcPr>
            <w:tcW w:w="1607" w:type="dxa"/>
          </w:tcPr>
          <w:p w14:paraId="7C62A934" w14:textId="58FF45F1" w:rsidR="001A0457" w:rsidRDefault="008D60E1" w:rsidP="001A0457">
            <w:r>
              <w:t>Accepted/Rejected</w:t>
            </w:r>
          </w:p>
        </w:tc>
      </w:tr>
      <w:tr w:rsidR="001A0457" w14:paraId="640F108E" w14:textId="77777777" w:rsidTr="001F1FC1">
        <w:tc>
          <w:tcPr>
            <w:tcW w:w="2901" w:type="dxa"/>
            <w:vAlign w:val="bottom"/>
          </w:tcPr>
          <w:p w14:paraId="1E32A385" w14:textId="31DC745F" w:rsidR="001A0457" w:rsidRDefault="001A0457" w:rsidP="001A0457">
            <w:r>
              <w:rPr>
                <w:rFonts w:ascii="Calibri" w:hAnsi="Calibri"/>
                <w:color w:val="000000"/>
              </w:rPr>
              <w:t>e100PercentO2OffCmd,</w:t>
            </w:r>
          </w:p>
        </w:tc>
        <w:tc>
          <w:tcPr>
            <w:tcW w:w="4842" w:type="dxa"/>
          </w:tcPr>
          <w:p w14:paraId="17B7F352" w14:textId="6CAEA5DE" w:rsidR="001A0457" w:rsidRDefault="00DF6BC3" w:rsidP="001A0457">
            <w:proofErr w:type="spellStart"/>
            <w:proofErr w:type="gramStart"/>
            <w:r>
              <w:rPr>
                <w:color w:val="800080"/>
              </w:rPr>
              <w:t>BdTask</w:t>
            </w:r>
            <w:proofErr w:type="spellEnd"/>
            <w:r>
              <w:rPr>
                <w:color w:val="000000"/>
              </w:rPr>
              <w:t>::</w:t>
            </w:r>
            <w:proofErr w:type="spellStart"/>
            <w:proofErr w:type="gramEnd"/>
            <w:r>
              <w:t>S_GetInstance</w:t>
            </w:r>
            <w:proofErr w:type="spellEnd"/>
            <w:r>
              <w:rPr>
                <w:color w:val="000000"/>
              </w:rPr>
              <w:t>()-&gt;</w:t>
            </w:r>
            <w:r>
              <w:t>Send</w:t>
            </w:r>
            <w:r>
              <w:rPr>
                <w:color w:val="000000"/>
              </w:rPr>
              <w:t>(</w:t>
            </w:r>
            <w:r>
              <w:rPr>
                <w:color w:val="800080"/>
              </w:rPr>
              <w:t>e100PercentO2Off</w:t>
            </w:r>
            <w:r>
              <w:rPr>
                <w:color w:val="000000"/>
              </w:rPr>
              <w:t>);</w:t>
            </w:r>
          </w:p>
        </w:tc>
        <w:tc>
          <w:tcPr>
            <w:tcW w:w="1607" w:type="dxa"/>
          </w:tcPr>
          <w:p w14:paraId="06FE47A4" w14:textId="542B0F5B" w:rsidR="001A0457" w:rsidRDefault="008D60E1" w:rsidP="001A0457">
            <w:r>
              <w:t>Accepted/Rejected</w:t>
            </w:r>
          </w:p>
        </w:tc>
      </w:tr>
      <w:tr w:rsidR="001A0457" w14:paraId="7514DABF" w14:textId="77777777" w:rsidTr="001F1FC1">
        <w:tc>
          <w:tcPr>
            <w:tcW w:w="2901" w:type="dxa"/>
            <w:vAlign w:val="bottom"/>
          </w:tcPr>
          <w:p w14:paraId="30FAF758" w14:textId="71693C99" w:rsidR="001A0457" w:rsidRDefault="001A0457" w:rsidP="001A0457">
            <w:proofErr w:type="spellStart"/>
            <w:r>
              <w:rPr>
                <w:rFonts w:ascii="Calibri" w:hAnsi="Calibri"/>
                <w:color w:val="000000"/>
              </w:rPr>
              <w:t>eDoProxyCalibrationCmd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</w:p>
        </w:tc>
        <w:tc>
          <w:tcPr>
            <w:tcW w:w="4842" w:type="dxa"/>
          </w:tcPr>
          <w:p w14:paraId="26EFCA0E" w14:textId="5D24EE82" w:rsidR="001A0457" w:rsidRDefault="00DF6BC3" w:rsidP="001A0457">
            <w:proofErr w:type="spellStart"/>
            <w:r>
              <w:t>proxySensor</w:t>
            </w:r>
            <w:proofErr w:type="spellEnd"/>
            <w:r>
              <w:rPr>
                <w:color w:val="000000"/>
              </w:rPr>
              <w:t>-&gt;</w:t>
            </w:r>
            <w:proofErr w:type="spellStart"/>
            <w:r>
              <w:t>setCurrentAction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800080"/>
              </w:rPr>
              <w:t>eDoProxyCalibration</w:t>
            </w:r>
            <w:proofErr w:type="spellEnd"/>
            <w:r>
              <w:rPr>
                <w:color w:val="000000"/>
              </w:rPr>
              <w:t>);</w:t>
            </w:r>
          </w:p>
        </w:tc>
        <w:tc>
          <w:tcPr>
            <w:tcW w:w="1607" w:type="dxa"/>
          </w:tcPr>
          <w:p w14:paraId="582741D1" w14:textId="12F909FA" w:rsidR="001A0457" w:rsidRDefault="008D60E1" w:rsidP="001A0457">
            <w:r>
              <w:t>Accepted/Rejected</w:t>
            </w:r>
          </w:p>
        </w:tc>
      </w:tr>
      <w:tr w:rsidR="001A0457" w14:paraId="00E9CF0F" w14:textId="77777777" w:rsidTr="001F1FC1">
        <w:tc>
          <w:tcPr>
            <w:tcW w:w="2901" w:type="dxa"/>
            <w:vAlign w:val="bottom"/>
          </w:tcPr>
          <w:p w14:paraId="3C18B9D6" w14:textId="6D469C7C" w:rsidR="001A0457" w:rsidRDefault="001A0457" w:rsidP="001A0457">
            <w:proofErr w:type="spellStart"/>
            <w:r>
              <w:rPr>
                <w:rFonts w:ascii="Calibri" w:hAnsi="Calibri"/>
                <w:color w:val="000000"/>
              </w:rPr>
              <w:t>eClearProxyCalibrationCmd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</w:p>
        </w:tc>
        <w:tc>
          <w:tcPr>
            <w:tcW w:w="4842" w:type="dxa"/>
          </w:tcPr>
          <w:p w14:paraId="1B9E28AD" w14:textId="6A1F9695" w:rsidR="001A0457" w:rsidRDefault="00DF6BC3" w:rsidP="001A0457">
            <w:proofErr w:type="spellStart"/>
            <w:r>
              <w:t>proxySensor</w:t>
            </w:r>
            <w:proofErr w:type="spellEnd"/>
            <w:r>
              <w:rPr>
                <w:color w:val="000000"/>
              </w:rPr>
              <w:t>-&gt;</w:t>
            </w:r>
            <w:proofErr w:type="spellStart"/>
            <w:r>
              <w:t>setCurrentAction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800080"/>
              </w:rPr>
              <w:t>eClearProxyCalibration</w:t>
            </w:r>
            <w:proofErr w:type="spellEnd"/>
            <w:r>
              <w:rPr>
                <w:color w:val="000000"/>
              </w:rPr>
              <w:t>);</w:t>
            </w:r>
          </w:p>
        </w:tc>
        <w:tc>
          <w:tcPr>
            <w:tcW w:w="1607" w:type="dxa"/>
          </w:tcPr>
          <w:p w14:paraId="1D8B37D6" w14:textId="77006F38" w:rsidR="001A0457" w:rsidRDefault="008D60E1" w:rsidP="001A0457">
            <w:r>
              <w:t>Accepted/Rejected</w:t>
            </w:r>
          </w:p>
        </w:tc>
      </w:tr>
      <w:tr w:rsidR="001A0457" w14:paraId="70A093A9" w14:textId="77777777" w:rsidTr="001F1FC1">
        <w:tc>
          <w:tcPr>
            <w:tcW w:w="2901" w:type="dxa"/>
            <w:vAlign w:val="bottom"/>
          </w:tcPr>
          <w:p w14:paraId="24B91C69" w14:textId="48EE3842" w:rsidR="001A0457" w:rsidRDefault="001A0457" w:rsidP="001A0457">
            <w:proofErr w:type="spellStart"/>
            <w:r>
              <w:rPr>
                <w:rFonts w:ascii="Calibri" w:hAnsi="Calibri"/>
                <w:color w:val="000000"/>
              </w:rPr>
              <w:t>eHummingVOnCmd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</w:p>
        </w:tc>
        <w:tc>
          <w:tcPr>
            <w:tcW w:w="4842" w:type="dxa"/>
          </w:tcPr>
          <w:p w14:paraId="6C83B731" w14:textId="006094DB" w:rsidR="001A0457" w:rsidRDefault="00DF6BC3" w:rsidP="001A0457">
            <w:proofErr w:type="spellStart"/>
            <w:proofErr w:type="gramStart"/>
            <w:r>
              <w:rPr>
                <w:color w:val="800080"/>
              </w:rPr>
              <w:t>HfoServo</w:t>
            </w:r>
            <w:proofErr w:type="spellEnd"/>
            <w:r>
              <w:rPr>
                <w:color w:val="000000"/>
              </w:rPr>
              <w:t>::</w:t>
            </w:r>
            <w:proofErr w:type="spellStart"/>
            <w:proofErr w:type="gramEnd"/>
            <w:r>
              <w:t>S_GetInstance</w:t>
            </w:r>
            <w:proofErr w:type="spellEnd"/>
            <w:r>
              <w:rPr>
                <w:color w:val="000000"/>
              </w:rPr>
              <w:t>()-&gt;</w:t>
            </w:r>
            <w:proofErr w:type="spellStart"/>
            <w:r>
              <w:t>SetHummingVON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800080"/>
              </w:rPr>
              <w:t>eTrue</w:t>
            </w:r>
            <w:proofErr w:type="spellEnd"/>
            <w:r>
              <w:rPr>
                <w:color w:val="000000"/>
              </w:rPr>
              <w:t>);</w:t>
            </w:r>
          </w:p>
        </w:tc>
        <w:tc>
          <w:tcPr>
            <w:tcW w:w="1607" w:type="dxa"/>
          </w:tcPr>
          <w:p w14:paraId="1417D059" w14:textId="66B7A869" w:rsidR="001A0457" w:rsidRDefault="008D60E1" w:rsidP="001A0457">
            <w:r>
              <w:t>Accepted/Rejected</w:t>
            </w:r>
          </w:p>
        </w:tc>
      </w:tr>
      <w:tr w:rsidR="001A0457" w14:paraId="1B2F2D70" w14:textId="77777777" w:rsidTr="001F1FC1">
        <w:tc>
          <w:tcPr>
            <w:tcW w:w="2901" w:type="dxa"/>
            <w:vAlign w:val="bottom"/>
          </w:tcPr>
          <w:p w14:paraId="5B4DB679" w14:textId="75F11583" w:rsidR="001A0457" w:rsidRDefault="001A0457" w:rsidP="001A0457">
            <w:proofErr w:type="spellStart"/>
            <w:r>
              <w:rPr>
                <w:rFonts w:ascii="Calibri" w:hAnsi="Calibri"/>
                <w:color w:val="000000"/>
              </w:rPr>
              <w:t>eHummingVOffCmd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</w:p>
        </w:tc>
        <w:tc>
          <w:tcPr>
            <w:tcW w:w="4842" w:type="dxa"/>
          </w:tcPr>
          <w:p w14:paraId="4F5E385E" w14:textId="2046ADBB" w:rsidR="001A0457" w:rsidRDefault="00DF6BC3" w:rsidP="001A0457">
            <w:proofErr w:type="spellStart"/>
            <w:proofErr w:type="gramStart"/>
            <w:r>
              <w:rPr>
                <w:color w:val="800080"/>
              </w:rPr>
              <w:t>HfoServo</w:t>
            </w:r>
            <w:proofErr w:type="spellEnd"/>
            <w:r>
              <w:rPr>
                <w:color w:val="000000"/>
              </w:rPr>
              <w:t>::</w:t>
            </w:r>
            <w:proofErr w:type="spellStart"/>
            <w:proofErr w:type="gramEnd"/>
            <w:r>
              <w:t>S_GetInstance</w:t>
            </w:r>
            <w:proofErr w:type="spellEnd"/>
            <w:r>
              <w:rPr>
                <w:color w:val="000000"/>
              </w:rPr>
              <w:t>()-&gt;</w:t>
            </w:r>
            <w:proofErr w:type="spellStart"/>
            <w:r>
              <w:t>SetHummingVON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800080"/>
              </w:rPr>
              <w:t>eFalse</w:t>
            </w:r>
            <w:proofErr w:type="spellEnd"/>
            <w:r>
              <w:rPr>
                <w:color w:val="000000"/>
              </w:rPr>
              <w:t>);</w:t>
            </w:r>
          </w:p>
        </w:tc>
        <w:tc>
          <w:tcPr>
            <w:tcW w:w="1607" w:type="dxa"/>
          </w:tcPr>
          <w:p w14:paraId="6CA54404" w14:textId="2EC4A1BB" w:rsidR="001A0457" w:rsidRDefault="008D60E1" w:rsidP="001A0457">
            <w:r>
              <w:t>Accepted/Rejected</w:t>
            </w:r>
          </w:p>
        </w:tc>
      </w:tr>
      <w:tr w:rsidR="001A0457" w14:paraId="0453DC65" w14:textId="77777777" w:rsidTr="001F1FC1">
        <w:tc>
          <w:tcPr>
            <w:tcW w:w="2901" w:type="dxa"/>
            <w:vAlign w:val="bottom"/>
          </w:tcPr>
          <w:p w14:paraId="7BEEEF63" w14:textId="3CD3451E" w:rsidR="001A0457" w:rsidRDefault="001A0457" w:rsidP="001A0457">
            <w:proofErr w:type="spellStart"/>
            <w:r>
              <w:rPr>
                <w:rFonts w:ascii="Calibri" w:hAnsi="Calibri"/>
                <w:color w:val="000000"/>
              </w:rPr>
              <w:lastRenderedPageBreak/>
              <w:t>eSVChangeRequestCmd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</w:p>
        </w:tc>
        <w:tc>
          <w:tcPr>
            <w:tcW w:w="4842" w:type="dxa"/>
          </w:tcPr>
          <w:p w14:paraId="186290AB" w14:textId="753916C5" w:rsidR="001A0457" w:rsidRDefault="007E749A" w:rsidP="001A0457">
            <w:proofErr w:type="spellStart"/>
            <w:proofErr w:type="gramStart"/>
            <w:r>
              <w:rPr>
                <w:color w:val="800080"/>
              </w:rPr>
              <w:t>BdTask</w:t>
            </w:r>
            <w:proofErr w:type="spellEnd"/>
            <w:r>
              <w:rPr>
                <w:color w:val="000000"/>
              </w:rPr>
              <w:t>::</w:t>
            </w:r>
            <w:proofErr w:type="spellStart"/>
            <w:proofErr w:type="gramEnd"/>
            <w:r>
              <w:t>S_GetInstance</w:t>
            </w:r>
            <w:proofErr w:type="spellEnd"/>
            <w:r>
              <w:rPr>
                <w:color w:val="000000"/>
              </w:rPr>
              <w:t>()-&gt;</w:t>
            </w:r>
            <w:r>
              <w:t>Send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800080"/>
              </w:rPr>
              <w:t>eSVChangeRequest</w:t>
            </w:r>
            <w:proofErr w:type="spellEnd"/>
            <w:r>
              <w:rPr>
                <w:color w:val="000000"/>
              </w:rPr>
              <w:t>);</w:t>
            </w:r>
          </w:p>
        </w:tc>
        <w:tc>
          <w:tcPr>
            <w:tcW w:w="1607" w:type="dxa"/>
          </w:tcPr>
          <w:p w14:paraId="1854B296" w14:textId="487D57C1" w:rsidR="001A0457" w:rsidRDefault="008D60E1" w:rsidP="001A0457">
            <w:r>
              <w:t>Accepted/Rejected</w:t>
            </w:r>
          </w:p>
        </w:tc>
      </w:tr>
      <w:tr w:rsidR="001A0457" w14:paraId="26BE0AF0" w14:textId="77777777" w:rsidTr="001F1FC1">
        <w:tc>
          <w:tcPr>
            <w:tcW w:w="2901" w:type="dxa"/>
            <w:vAlign w:val="bottom"/>
          </w:tcPr>
          <w:p w14:paraId="203AAF23" w14:textId="100F5390" w:rsidR="001A0457" w:rsidRDefault="001A0457" w:rsidP="001A0457">
            <w:proofErr w:type="spellStart"/>
            <w:r>
              <w:rPr>
                <w:rFonts w:ascii="Calibri" w:hAnsi="Calibri"/>
                <w:color w:val="000000"/>
              </w:rPr>
              <w:t>eAmpChangeRequestCmd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</w:p>
        </w:tc>
        <w:tc>
          <w:tcPr>
            <w:tcW w:w="4842" w:type="dxa"/>
          </w:tcPr>
          <w:p w14:paraId="065D9E25" w14:textId="434AC92C" w:rsidR="001A0457" w:rsidRDefault="007E749A" w:rsidP="001A0457">
            <w:proofErr w:type="spellStart"/>
            <w:proofErr w:type="gramStart"/>
            <w:r>
              <w:rPr>
                <w:color w:val="800080"/>
              </w:rPr>
              <w:t>BdTask</w:t>
            </w:r>
            <w:proofErr w:type="spellEnd"/>
            <w:r>
              <w:rPr>
                <w:color w:val="000000"/>
              </w:rPr>
              <w:t>::</w:t>
            </w:r>
            <w:proofErr w:type="spellStart"/>
            <w:proofErr w:type="gramEnd"/>
            <w:r>
              <w:t>S_GetInstance</w:t>
            </w:r>
            <w:proofErr w:type="spellEnd"/>
            <w:r>
              <w:rPr>
                <w:color w:val="000000"/>
              </w:rPr>
              <w:t>()-&gt;</w:t>
            </w:r>
            <w:r>
              <w:t>Send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800080"/>
              </w:rPr>
              <w:t>eAmpChangeRequest</w:t>
            </w:r>
            <w:proofErr w:type="spellEnd"/>
            <w:r>
              <w:rPr>
                <w:color w:val="000000"/>
              </w:rPr>
              <w:t>);</w:t>
            </w:r>
          </w:p>
        </w:tc>
        <w:tc>
          <w:tcPr>
            <w:tcW w:w="1607" w:type="dxa"/>
          </w:tcPr>
          <w:p w14:paraId="5088AF68" w14:textId="0B9C5245" w:rsidR="001A0457" w:rsidRDefault="008D60E1" w:rsidP="001A0457">
            <w:r>
              <w:t>Accepted/Rejected</w:t>
            </w:r>
          </w:p>
        </w:tc>
      </w:tr>
      <w:tr w:rsidR="001A0457" w14:paraId="1F9FCD78" w14:textId="77777777" w:rsidTr="001F1FC1">
        <w:tc>
          <w:tcPr>
            <w:tcW w:w="2901" w:type="dxa"/>
            <w:vAlign w:val="bottom"/>
          </w:tcPr>
          <w:p w14:paraId="63B67114" w14:textId="37056F9D" w:rsidR="001A0457" w:rsidRDefault="001A0457" w:rsidP="001A0457">
            <w:proofErr w:type="spellStart"/>
            <w:r>
              <w:rPr>
                <w:rFonts w:ascii="Calibri" w:hAnsi="Calibri"/>
                <w:color w:val="000000"/>
              </w:rPr>
              <w:t>eFreqChangeRequestCmd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</w:p>
        </w:tc>
        <w:tc>
          <w:tcPr>
            <w:tcW w:w="4842" w:type="dxa"/>
          </w:tcPr>
          <w:p w14:paraId="691CE893" w14:textId="1E660767" w:rsidR="001A0457" w:rsidRDefault="007E749A" w:rsidP="001A0457">
            <w:proofErr w:type="spellStart"/>
            <w:proofErr w:type="gramStart"/>
            <w:r>
              <w:rPr>
                <w:color w:val="800080"/>
              </w:rPr>
              <w:t>BdTask</w:t>
            </w:r>
            <w:proofErr w:type="spellEnd"/>
            <w:r>
              <w:rPr>
                <w:color w:val="000000"/>
              </w:rPr>
              <w:t>::</w:t>
            </w:r>
            <w:proofErr w:type="spellStart"/>
            <w:proofErr w:type="gramEnd"/>
            <w:r>
              <w:t>S_GetInstance</w:t>
            </w:r>
            <w:proofErr w:type="spellEnd"/>
            <w:r>
              <w:rPr>
                <w:color w:val="000000"/>
              </w:rPr>
              <w:t>()-&gt;</w:t>
            </w:r>
            <w:r>
              <w:t>Send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800080"/>
              </w:rPr>
              <w:t>eFreqChangeRequest</w:t>
            </w:r>
            <w:proofErr w:type="spellEnd"/>
            <w:r>
              <w:rPr>
                <w:color w:val="000000"/>
              </w:rPr>
              <w:t>);</w:t>
            </w:r>
          </w:p>
        </w:tc>
        <w:tc>
          <w:tcPr>
            <w:tcW w:w="1607" w:type="dxa"/>
          </w:tcPr>
          <w:p w14:paraId="15134737" w14:textId="070CDBAA" w:rsidR="001A0457" w:rsidRDefault="008D60E1" w:rsidP="001A0457">
            <w:r>
              <w:t>Accepted/Rejected</w:t>
            </w:r>
          </w:p>
        </w:tc>
      </w:tr>
      <w:tr w:rsidR="001A0457" w14:paraId="584F35FA" w14:textId="77777777" w:rsidTr="001F1FC1">
        <w:tc>
          <w:tcPr>
            <w:tcW w:w="2901" w:type="dxa"/>
            <w:vAlign w:val="bottom"/>
          </w:tcPr>
          <w:p w14:paraId="509A28D1" w14:textId="6697ABA1" w:rsidR="001A0457" w:rsidRDefault="001A0457" w:rsidP="001A0457">
            <w:proofErr w:type="spellStart"/>
            <w:r>
              <w:rPr>
                <w:rFonts w:ascii="Calibri" w:hAnsi="Calibri"/>
                <w:color w:val="000000"/>
              </w:rPr>
              <w:t>eMapChangeRequestCmd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</w:p>
        </w:tc>
        <w:tc>
          <w:tcPr>
            <w:tcW w:w="4842" w:type="dxa"/>
          </w:tcPr>
          <w:p w14:paraId="451CCAEB" w14:textId="75B8284E" w:rsidR="001A0457" w:rsidRDefault="00A00D33" w:rsidP="001A0457">
            <w:proofErr w:type="spellStart"/>
            <w:proofErr w:type="gramStart"/>
            <w:r>
              <w:rPr>
                <w:color w:val="800080"/>
              </w:rPr>
              <w:t>BdTask</w:t>
            </w:r>
            <w:proofErr w:type="spellEnd"/>
            <w:r>
              <w:rPr>
                <w:color w:val="000000"/>
              </w:rPr>
              <w:t>::</w:t>
            </w:r>
            <w:proofErr w:type="spellStart"/>
            <w:proofErr w:type="gramEnd"/>
            <w:r>
              <w:t>S_GetInstance</w:t>
            </w:r>
            <w:proofErr w:type="spellEnd"/>
            <w:r>
              <w:rPr>
                <w:color w:val="000000"/>
              </w:rPr>
              <w:t>()-&gt;</w:t>
            </w:r>
            <w:r>
              <w:t>Send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800080"/>
              </w:rPr>
              <w:t>eMapChangeRequest</w:t>
            </w:r>
            <w:proofErr w:type="spellEnd"/>
            <w:r>
              <w:rPr>
                <w:color w:val="000000"/>
              </w:rPr>
              <w:t>);</w:t>
            </w:r>
          </w:p>
        </w:tc>
        <w:tc>
          <w:tcPr>
            <w:tcW w:w="1607" w:type="dxa"/>
          </w:tcPr>
          <w:p w14:paraId="7CA16FE9" w14:textId="1353BDE3" w:rsidR="001A0457" w:rsidRDefault="008D60E1" w:rsidP="001A0457">
            <w:r>
              <w:t>Accepted/Rejected</w:t>
            </w:r>
          </w:p>
        </w:tc>
      </w:tr>
      <w:tr w:rsidR="001A0457" w14:paraId="692E2642" w14:textId="77777777" w:rsidTr="001F1FC1">
        <w:tc>
          <w:tcPr>
            <w:tcW w:w="2901" w:type="dxa"/>
            <w:vAlign w:val="bottom"/>
          </w:tcPr>
          <w:p w14:paraId="71D6AD3B" w14:textId="63A03845" w:rsidR="001A0457" w:rsidRDefault="001A0457" w:rsidP="001A0457">
            <w:proofErr w:type="spellStart"/>
            <w:r>
              <w:rPr>
                <w:rFonts w:ascii="Calibri" w:hAnsi="Calibri"/>
                <w:color w:val="000000"/>
              </w:rPr>
              <w:t>eSettingChangeAlarmActiveCmd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</w:p>
        </w:tc>
        <w:tc>
          <w:tcPr>
            <w:tcW w:w="4842" w:type="dxa"/>
          </w:tcPr>
          <w:p w14:paraId="53C0A279" w14:textId="5499AC5D" w:rsidR="001A0457" w:rsidRDefault="00221DF2" w:rsidP="001A0457">
            <w:r>
              <w:t>Alarm</w:t>
            </w:r>
            <w:r>
              <w:rPr>
                <w:color w:val="000000"/>
              </w:rPr>
              <w:t>[</w:t>
            </w:r>
            <w:r>
              <w:t>ALARM_IDX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800080"/>
              </w:rPr>
              <w:t>eSettingChange</w:t>
            </w:r>
            <w:proofErr w:type="spellEnd"/>
            <w:r>
              <w:rPr>
                <w:color w:val="000000"/>
              </w:rPr>
              <w:t>)]-&gt;</w:t>
            </w:r>
            <w:proofErr w:type="spellStart"/>
            <w:r>
              <w:t>SetIsActive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800080"/>
              </w:rPr>
              <w:t>eActive</w:t>
            </w:r>
            <w:proofErr w:type="spellEnd"/>
            <w:proofErr w:type="gramStart"/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;</w:t>
            </w:r>
            <w:proofErr w:type="gramEnd"/>
          </w:p>
        </w:tc>
        <w:tc>
          <w:tcPr>
            <w:tcW w:w="1607" w:type="dxa"/>
          </w:tcPr>
          <w:p w14:paraId="2025E77B" w14:textId="0EA858A0" w:rsidR="001A0457" w:rsidRDefault="008D60E1" w:rsidP="001A0457">
            <w:r>
              <w:t>Accepted/Rejected</w:t>
            </w:r>
          </w:p>
        </w:tc>
      </w:tr>
      <w:tr w:rsidR="001A0457" w14:paraId="445260C9" w14:textId="77777777" w:rsidTr="001F1FC1">
        <w:tc>
          <w:tcPr>
            <w:tcW w:w="2901" w:type="dxa"/>
            <w:vAlign w:val="bottom"/>
          </w:tcPr>
          <w:p w14:paraId="2A7EA43E" w14:textId="149BA7C7" w:rsidR="001A0457" w:rsidRDefault="001A0457" w:rsidP="001A0457">
            <w:proofErr w:type="spellStart"/>
            <w:r>
              <w:rPr>
                <w:rFonts w:ascii="Calibri" w:hAnsi="Calibri"/>
                <w:color w:val="000000"/>
              </w:rPr>
              <w:t>eSettingChangeAlarmNotActiveCmd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</w:p>
        </w:tc>
        <w:tc>
          <w:tcPr>
            <w:tcW w:w="4842" w:type="dxa"/>
          </w:tcPr>
          <w:p w14:paraId="576FB870" w14:textId="02E1BA72" w:rsidR="001A0457" w:rsidRDefault="00221DF2" w:rsidP="001A0457">
            <w:r>
              <w:t>Alarm</w:t>
            </w:r>
            <w:r>
              <w:rPr>
                <w:color w:val="000000"/>
              </w:rPr>
              <w:t>[</w:t>
            </w:r>
            <w:r>
              <w:t>ALARM_IDX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800080"/>
              </w:rPr>
              <w:t>eSettingChange</w:t>
            </w:r>
            <w:proofErr w:type="spellEnd"/>
            <w:r>
              <w:rPr>
                <w:color w:val="000000"/>
              </w:rPr>
              <w:t>)]-&gt;</w:t>
            </w:r>
            <w:proofErr w:type="spellStart"/>
            <w:r>
              <w:t>SetIsActive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800080"/>
              </w:rPr>
              <w:t>eNotActive</w:t>
            </w:r>
            <w:proofErr w:type="spellEnd"/>
            <w:proofErr w:type="gramStart"/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;</w:t>
            </w:r>
            <w:proofErr w:type="gramEnd"/>
          </w:p>
        </w:tc>
        <w:tc>
          <w:tcPr>
            <w:tcW w:w="1607" w:type="dxa"/>
          </w:tcPr>
          <w:p w14:paraId="74037953" w14:textId="6B5CBD93" w:rsidR="001A0457" w:rsidRDefault="008D60E1" w:rsidP="001A0457">
            <w:r>
              <w:t>Accepted/Rejected</w:t>
            </w:r>
          </w:p>
        </w:tc>
      </w:tr>
      <w:tr w:rsidR="001A0457" w14:paraId="6185F9F6" w14:textId="77777777" w:rsidTr="001F1FC1">
        <w:tc>
          <w:tcPr>
            <w:tcW w:w="2901" w:type="dxa"/>
            <w:vAlign w:val="bottom"/>
          </w:tcPr>
          <w:p w14:paraId="2757CDC5" w14:textId="328048AC" w:rsidR="001A0457" w:rsidRDefault="001A0457" w:rsidP="001A0457">
            <w:proofErr w:type="spellStart"/>
            <w:r>
              <w:rPr>
                <w:rFonts w:ascii="Calibri" w:hAnsi="Calibri"/>
                <w:color w:val="000000"/>
              </w:rPr>
              <w:t>eGetProxyVersionCmd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</w:p>
        </w:tc>
        <w:tc>
          <w:tcPr>
            <w:tcW w:w="4842" w:type="dxa"/>
          </w:tcPr>
          <w:p w14:paraId="6E7DD4BB" w14:textId="254450AF" w:rsidR="001A0457" w:rsidRDefault="008D60E1" w:rsidP="001A0457">
            <w:proofErr w:type="spellStart"/>
            <w:r>
              <w:t>proxySensor</w:t>
            </w:r>
            <w:proofErr w:type="spellEnd"/>
            <w:r>
              <w:rPr>
                <w:color w:val="000000"/>
              </w:rPr>
              <w:t>-&gt;</w:t>
            </w:r>
            <w:proofErr w:type="spellStart"/>
            <w:r>
              <w:t>setCurrentAction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800080"/>
              </w:rPr>
              <w:t>eGetProxyVersion</w:t>
            </w:r>
            <w:proofErr w:type="spellEnd"/>
            <w:r>
              <w:rPr>
                <w:color w:val="000000"/>
              </w:rPr>
              <w:t>);</w:t>
            </w:r>
          </w:p>
        </w:tc>
        <w:tc>
          <w:tcPr>
            <w:tcW w:w="1607" w:type="dxa"/>
          </w:tcPr>
          <w:p w14:paraId="6C5705CA" w14:textId="5FE1AD3B" w:rsidR="001A0457" w:rsidRDefault="008D60E1" w:rsidP="001A0457">
            <w:r>
              <w:t>Accepted/Rejected</w:t>
            </w:r>
          </w:p>
        </w:tc>
      </w:tr>
      <w:tr w:rsidR="001A0457" w14:paraId="7EEE0A67" w14:textId="77777777" w:rsidTr="001F1FC1">
        <w:tc>
          <w:tcPr>
            <w:tcW w:w="2901" w:type="dxa"/>
            <w:vAlign w:val="bottom"/>
          </w:tcPr>
          <w:p w14:paraId="6BD33BA4" w14:textId="7E70BDFB" w:rsidR="001A0457" w:rsidRDefault="001A0457" w:rsidP="001A0457">
            <w:proofErr w:type="spellStart"/>
            <w:r>
              <w:rPr>
                <w:rFonts w:ascii="Calibri" w:hAnsi="Calibri"/>
                <w:color w:val="000000"/>
              </w:rPr>
              <w:t>eCMVServoControllerEnableCmd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</w:p>
        </w:tc>
        <w:tc>
          <w:tcPr>
            <w:tcW w:w="4842" w:type="dxa"/>
          </w:tcPr>
          <w:p w14:paraId="21A3E449" w14:textId="2D8438FE" w:rsidR="001A0457" w:rsidRDefault="008D60E1" w:rsidP="001A0457">
            <w:proofErr w:type="spellStart"/>
            <w:r>
              <w:t>CMVServoController</w:t>
            </w:r>
            <w:proofErr w:type="spellEnd"/>
            <w:r>
              <w:rPr>
                <w:color w:val="000000"/>
              </w:rPr>
              <w:t>-&gt;</w:t>
            </w:r>
            <w:proofErr w:type="gramStart"/>
            <w:r>
              <w:rPr>
                <w:i/>
                <w:iCs/>
                <w:color w:val="000000"/>
              </w:rPr>
              <w:t>Enable</w:t>
            </w:r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);</w:t>
            </w:r>
          </w:p>
        </w:tc>
        <w:tc>
          <w:tcPr>
            <w:tcW w:w="1607" w:type="dxa"/>
          </w:tcPr>
          <w:p w14:paraId="277998F7" w14:textId="6FBFA1F3" w:rsidR="001A0457" w:rsidRDefault="008D60E1" w:rsidP="001A0457">
            <w:r>
              <w:t>Accepted/Rejected</w:t>
            </w:r>
          </w:p>
        </w:tc>
      </w:tr>
      <w:tr w:rsidR="001A0457" w14:paraId="494AB8CE" w14:textId="77777777" w:rsidTr="001F1FC1">
        <w:tc>
          <w:tcPr>
            <w:tcW w:w="2901" w:type="dxa"/>
            <w:vAlign w:val="bottom"/>
          </w:tcPr>
          <w:p w14:paraId="0D1206FC" w14:textId="46353BAC" w:rsidR="001A0457" w:rsidRDefault="001A0457" w:rsidP="001A0457">
            <w:proofErr w:type="spellStart"/>
            <w:r>
              <w:rPr>
                <w:rFonts w:ascii="Calibri" w:hAnsi="Calibri"/>
                <w:color w:val="000000"/>
              </w:rPr>
              <w:t>eCMVServoControllerDisableCmd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</w:p>
        </w:tc>
        <w:tc>
          <w:tcPr>
            <w:tcW w:w="4842" w:type="dxa"/>
          </w:tcPr>
          <w:p w14:paraId="07A2A4E0" w14:textId="38274B12" w:rsidR="001A0457" w:rsidRDefault="008D60E1" w:rsidP="001A0457">
            <w:proofErr w:type="spellStart"/>
            <w:r>
              <w:t>CMVServoController</w:t>
            </w:r>
            <w:proofErr w:type="spellEnd"/>
            <w:r>
              <w:rPr>
                <w:color w:val="000000"/>
              </w:rPr>
              <w:t>-&gt;</w:t>
            </w:r>
            <w:proofErr w:type="gramStart"/>
            <w:r>
              <w:rPr>
                <w:i/>
                <w:iCs/>
                <w:color w:val="000000"/>
              </w:rPr>
              <w:t>Disable</w:t>
            </w:r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);</w:t>
            </w:r>
          </w:p>
        </w:tc>
        <w:tc>
          <w:tcPr>
            <w:tcW w:w="1607" w:type="dxa"/>
          </w:tcPr>
          <w:p w14:paraId="059BE91D" w14:textId="25B4C83D" w:rsidR="001A0457" w:rsidRDefault="008D60E1" w:rsidP="001A0457">
            <w:r>
              <w:t>Accepted/Rejected</w:t>
            </w:r>
          </w:p>
        </w:tc>
      </w:tr>
      <w:tr w:rsidR="001A0457" w14:paraId="1EBE8586" w14:textId="77777777" w:rsidTr="001F1FC1">
        <w:tc>
          <w:tcPr>
            <w:tcW w:w="2901" w:type="dxa"/>
            <w:vAlign w:val="bottom"/>
          </w:tcPr>
          <w:p w14:paraId="52A08450" w14:textId="033F0822" w:rsidR="001A0457" w:rsidRDefault="001A0457" w:rsidP="001A0457">
            <w:proofErr w:type="spellStart"/>
            <w:r>
              <w:rPr>
                <w:rFonts w:ascii="Calibri" w:hAnsi="Calibri"/>
                <w:color w:val="000000"/>
              </w:rPr>
              <w:t>eAlarmResetKeyCmd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</w:p>
        </w:tc>
        <w:tc>
          <w:tcPr>
            <w:tcW w:w="4842" w:type="dxa"/>
          </w:tcPr>
          <w:p w14:paraId="7300C3DB" w14:textId="76C58637" w:rsidR="001A0457" w:rsidRDefault="008D60E1" w:rsidP="001A0457">
            <w:proofErr w:type="spellStart"/>
            <w:proofErr w:type="gramStart"/>
            <w:r>
              <w:rPr>
                <w:color w:val="800080"/>
              </w:rPr>
              <w:t>BdTask</w:t>
            </w:r>
            <w:proofErr w:type="spellEnd"/>
            <w:r>
              <w:rPr>
                <w:color w:val="000000"/>
              </w:rPr>
              <w:t>::</w:t>
            </w:r>
            <w:proofErr w:type="spellStart"/>
            <w:proofErr w:type="gramEnd"/>
            <w:r>
              <w:t>S_GetInstance</w:t>
            </w:r>
            <w:proofErr w:type="spellEnd"/>
            <w:r>
              <w:rPr>
                <w:color w:val="000000"/>
              </w:rPr>
              <w:t>()-&gt;</w:t>
            </w:r>
            <w:r>
              <w:t>Send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800080"/>
              </w:rPr>
              <w:t>eAlarmResetKey</w:t>
            </w:r>
            <w:proofErr w:type="spellEnd"/>
            <w:r>
              <w:rPr>
                <w:color w:val="000000"/>
              </w:rPr>
              <w:t>);</w:t>
            </w:r>
          </w:p>
        </w:tc>
        <w:tc>
          <w:tcPr>
            <w:tcW w:w="1607" w:type="dxa"/>
          </w:tcPr>
          <w:p w14:paraId="7F669DBE" w14:textId="23728170" w:rsidR="001A0457" w:rsidRDefault="008D60E1" w:rsidP="001A0457">
            <w:r>
              <w:t>Accepted/Rejected</w:t>
            </w:r>
          </w:p>
        </w:tc>
      </w:tr>
      <w:tr w:rsidR="001A0457" w14:paraId="5B734A7D" w14:textId="77777777" w:rsidTr="001F1FC1">
        <w:tc>
          <w:tcPr>
            <w:tcW w:w="2901" w:type="dxa"/>
            <w:vAlign w:val="bottom"/>
          </w:tcPr>
          <w:p w14:paraId="0E153721" w14:textId="2427C13E" w:rsidR="001A0457" w:rsidRDefault="001A0457" w:rsidP="001A0457">
            <w:proofErr w:type="spellStart"/>
            <w:r>
              <w:rPr>
                <w:rFonts w:ascii="Calibri" w:hAnsi="Calibri"/>
                <w:color w:val="000000"/>
              </w:rPr>
              <w:t>eProxySensorGetOffsetCmd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</w:p>
        </w:tc>
        <w:tc>
          <w:tcPr>
            <w:tcW w:w="4842" w:type="dxa"/>
          </w:tcPr>
          <w:p w14:paraId="5EF0B179" w14:textId="30AD3407" w:rsidR="001A0457" w:rsidRDefault="008D60E1" w:rsidP="001A0457">
            <w:proofErr w:type="spellStart"/>
            <w:r>
              <w:t>proxySensor</w:t>
            </w:r>
            <w:proofErr w:type="spellEnd"/>
            <w:r>
              <w:rPr>
                <w:color w:val="000000"/>
              </w:rPr>
              <w:t>-&gt;</w:t>
            </w:r>
            <w:proofErr w:type="spellStart"/>
            <w:proofErr w:type="gramStart"/>
            <w:r>
              <w:t>getOffset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);</w:t>
            </w:r>
          </w:p>
        </w:tc>
        <w:tc>
          <w:tcPr>
            <w:tcW w:w="1607" w:type="dxa"/>
          </w:tcPr>
          <w:p w14:paraId="52D5498B" w14:textId="7ADC5EC8" w:rsidR="001A0457" w:rsidRDefault="008D60E1" w:rsidP="001A0457">
            <w:r>
              <w:t>Accepted/Rejected</w:t>
            </w:r>
          </w:p>
        </w:tc>
      </w:tr>
    </w:tbl>
    <w:p w14:paraId="7CF65819" w14:textId="5CABE17E" w:rsidR="001A0457" w:rsidRDefault="001A0457"/>
    <w:p w14:paraId="48F69922" w14:textId="375D7895" w:rsidR="001A0457" w:rsidRDefault="001A0457"/>
    <w:p w14:paraId="25D2E338" w14:textId="46B2B461" w:rsidR="000872C8" w:rsidRDefault="001A0457">
      <w:r>
        <w:t>(*) Accepted – if the expect action is done successfully and vice versa is Rejected</w:t>
      </w:r>
    </w:p>
    <w:p w14:paraId="50BECC2C" w14:textId="6A154BDF" w:rsidR="006F1DE8" w:rsidRPr="000066DF" w:rsidRDefault="00B50702" w:rsidP="003E22F5">
      <w:pPr>
        <w:pStyle w:val="oancuaDanhsach"/>
        <w:numPr>
          <w:ilvl w:val="0"/>
          <w:numId w:val="2"/>
        </w:numPr>
        <w:rPr>
          <w:sz w:val="36"/>
          <w:szCs w:val="36"/>
        </w:rPr>
      </w:pPr>
      <w:r w:rsidRPr="000066DF">
        <w:rPr>
          <w:sz w:val="36"/>
          <w:szCs w:val="36"/>
        </w:rPr>
        <w:t xml:space="preserve">Motor </w:t>
      </w:r>
      <w:r w:rsidR="00262E27" w:rsidRPr="000066DF">
        <w:rPr>
          <w:sz w:val="36"/>
          <w:szCs w:val="36"/>
        </w:rPr>
        <w:t>Set</w:t>
      </w:r>
      <w:r w:rsidR="000066DF">
        <w:rPr>
          <w:sz w:val="36"/>
          <w:szCs w:val="36"/>
        </w:rPr>
        <w:t xml:space="preserve"> </w:t>
      </w:r>
      <w:r w:rsidR="00262E27" w:rsidRPr="000066DF">
        <w:rPr>
          <w:sz w:val="36"/>
          <w:szCs w:val="36"/>
        </w:rPr>
        <w:t>Baud</w:t>
      </w:r>
      <w:r w:rsidR="000066DF">
        <w:rPr>
          <w:sz w:val="36"/>
          <w:szCs w:val="36"/>
        </w:rPr>
        <w:t xml:space="preserve"> R</w:t>
      </w:r>
      <w:r w:rsidR="00262E27" w:rsidRPr="000066DF">
        <w:rPr>
          <w:sz w:val="36"/>
          <w:szCs w:val="36"/>
        </w:rPr>
        <w:t>ate</w:t>
      </w:r>
      <w:r w:rsidRPr="000066DF">
        <w:rPr>
          <w:sz w:val="36"/>
          <w:szCs w:val="36"/>
        </w:rPr>
        <w:t xml:space="preserve"> Message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31"/>
        <w:gridCol w:w="1417"/>
        <w:gridCol w:w="1883"/>
        <w:gridCol w:w="1280"/>
        <w:gridCol w:w="1554"/>
        <w:gridCol w:w="559"/>
        <w:gridCol w:w="1326"/>
      </w:tblGrid>
      <w:tr w:rsidR="0076768A" w14:paraId="590C55EF" w14:textId="77777777" w:rsidTr="0076768A">
        <w:tc>
          <w:tcPr>
            <w:tcW w:w="1331" w:type="dxa"/>
          </w:tcPr>
          <w:p w14:paraId="5987978A" w14:textId="77777777" w:rsidR="0076768A" w:rsidRDefault="0076768A" w:rsidP="008D4D0E">
            <w:bookmarkStart w:id="1" w:name="OLE_LINK5"/>
            <w:bookmarkStart w:id="2" w:name="OLE_LINK6"/>
            <w:r>
              <w:t>Message ID</w:t>
            </w:r>
          </w:p>
        </w:tc>
        <w:tc>
          <w:tcPr>
            <w:tcW w:w="1417" w:type="dxa"/>
          </w:tcPr>
          <w:p w14:paraId="41CD7135" w14:textId="77777777" w:rsidR="0076768A" w:rsidRDefault="0076768A" w:rsidP="008D4D0E">
            <w:proofErr w:type="spellStart"/>
            <w:r>
              <w:t>IsResponse</w:t>
            </w:r>
            <w:proofErr w:type="spellEnd"/>
          </w:p>
        </w:tc>
        <w:tc>
          <w:tcPr>
            <w:tcW w:w="1883" w:type="dxa"/>
          </w:tcPr>
          <w:p w14:paraId="017CE390" w14:textId="77777777" w:rsidR="0076768A" w:rsidRDefault="0076768A" w:rsidP="008D4D0E">
            <w:proofErr w:type="gramStart"/>
            <w:r>
              <w:t>Data[</w:t>
            </w:r>
            <w:proofErr w:type="gramEnd"/>
            <w:r>
              <w:t>0]</w:t>
            </w:r>
          </w:p>
        </w:tc>
        <w:tc>
          <w:tcPr>
            <w:tcW w:w="1280" w:type="dxa"/>
          </w:tcPr>
          <w:p w14:paraId="2F32AE9B" w14:textId="77777777" w:rsidR="0076768A" w:rsidRDefault="0076768A" w:rsidP="008D4D0E">
            <w:proofErr w:type="gramStart"/>
            <w:r>
              <w:t>Data[</w:t>
            </w:r>
            <w:proofErr w:type="gramEnd"/>
            <w:r>
              <w:t>1]</w:t>
            </w:r>
          </w:p>
        </w:tc>
        <w:tc>
          <w:tcPr>
            <w:tcW w:w="1554" w:type="dxa"/>
          </w:tcPr>
          <w:p w14:paraId="0BC0F1D9" w14:textId="140A829A" w:rsidR="0076768A" w:rsidRDefault="0076768A" w:rsidP="008D4D0E">
            <w:proofErr w:type="gramStart"/>
            <w:r>
              <w:t>Data[</w:t>
            </w:r>
            <w:proofErr w:type="gramEnd"/>
            <w:r>
              <w:t>2-5]</w:t>
            </w:r>
          </w:p>
        </w:tc>
        <w:tc>
          <w:tcPr>
            <w:tcW w:w="559" w:type="dxa"/>
          </w:tcPr>
          <w:p w14:paraId="466138FD" w14:textId="398A5A8F" w:rsidR="0076768A" w:rsidRDefault="0076768A" w:rsidP="008D4D0E">
            <w:r>
              <w:t>….</w:t>
            </w:r>
          </w:p>
        </w:tc>
        <w:tc>
          <w:tcPr>
            <w:tcW w:w="1326" w:type="dxa"/>
          </w:tcPr>
          <w:p w14:paraId="1AD42E99" w14:textId="77777777" w:rsidR="0076768A" w:rsidRDefault="0076768A" w:rsidP="008D4D0E">
            <w:proofErr w:type="gramStart"/>
            <w:r>
              <w:t>Data[</w:t>
            </w:r>
            <w:proofErr w:type="gramEnd"/>
            <w:r>
              <w:t>31]</w:t>
            </w:r>
          </w:p>
        </w:tc>
      </w:tr>
      <w:tr w:rsidR="0076768A" w14:paraId="7F65D0C9" w14:textId="77777777" w:rsidTr="0076768A">
        <w:tc>
          <w:tcPr>
            <w:tcW w:w="1331" w:type="dxa"/>
          </w:tcPr>
          <w:p w14:paraId="49498E10" w14:textId="77777777" w:rsidR="0076768A" w:rsidRDefault="0076768A" w:rsidP="008D4D0E">
            <w:r>
              <w:t>id</w:t>
            </w:r>
          </w:p>
        </w:tc>
        <w:tc>
          <w:tcPr>
            <w:tcW w:w="1417" w:type="dxa"/>
          </w:tcPr>
          <w:p w14:paraId="25DBC64B" w14:textId="77777777" w:rsidR="0076768A" w:rsidRDefault="0076768A" w:rsidP="008D4D0E">
            <w:r>
              <w:t>1</w:t>
            </w:r>
          </w:p>
        </w:tc>
        <w:tc>
          <w:tcPr>
            <w:tcW w:w="1883" w:type="dxa"/>
          </w:tcPr>
          <w:p w14:paraId="7B52F3D9" w14:textId="3135A326" w:rsidR="0076768A" w:rsidRDefault="0076768A" w:rsidP="008D4D0E">
            <w:proofErr w:type="spellStart"/>
            <w:r w:rsidRPr="00CE19D3">
              <w:t>eSetBaudRateCmd</w:t>
            </w:r>
            <w:proofErr w:type="spellEnd"/>
          </w:p>
        </w:tc>
        <w:tc>
          <w:tcPr>
            <w:tcW w:w="1280" w:type="dxa"/>
          </w:tcPr>
          <w:p w14:paraId="3861CC69" w14:textId="3372F17B" w:rsidR="0076768A" w:rsidRDefault="0076768A" w:rsidP="008D4D0E">
            <w:r>
              <w:t>Motor id</w:t>
            </w:r>
          </w:p>
        </w:tc>
        <w:tc>
          <w:tcPr>
            <w:tcW w:w="1554" w:type="dxa"/>
          </w:tcPr>
          <w:p w14:paraId="2F50F611" w14:textId="5B9EC3F0" w:rsidR="0076768A" w:rsidRDefault="0076768A" w:rsidP="008D4D0E">
            <w:bookmarkStart w:id="3" w:name="OLE_LINK3"/>
            <w:bookmarkStart w:id="4" w:name="OLE_LINK4"/>
            <w:r>
              <w:t>Speed</w:t>
            </w:r>
            <w:bookmarkEnd w:id="3"/>
            <w:bookmarkEnd w:id="4"/>
          </w:p>
        </w:tc>
        <w:tc>
          <w:tcPr>
            <w:tcW w:w="559" w:type="dxa"/>
          </w:tcPr>
          <w:p w14:paraId="1AEBA64C" w14:textId="040AD9C4" w:rsidR="0076768A" w:rsidRDefault="0076768A" w:rsidP="008D4D0E">
            <w:r>
              <w:t>0</w:t>
            </w:r>
          </w:p>
        </w:tc>
        <w:tc>
          <w:tcPr>
            <w:tcW w:w="1326" w:type="dxa"/>
          </w:tcPr>
          <w:p w14:paraId="5D577664" w14:textId="77777777" w:rsidR="0076768A" w:rsidRDefault="0076768A" w:rsidP="008D4D0E">
            <w:r>
              <w:t>0</w:t>
            </w:r>
          </w:p>
        </w:tc>
      </w:tr>
      <w:bookmarkEnd w:id="1"/>
      <w:bookmarkEnd w:id="2"/>
    </w:tbl>
    <w:p w14:paraId="71818BA8" w14:textId="753C9026" w:rsidR="00B50702" w:rsidRDefault="00B50702" w:rsidP="00B50702"/>
    <w:p w14:paraId="2F73053B" w14:textId="1C31E132" w:rsidR="00640D43" w:rsidRDefault="00640D43" w:rsidP="00B50702">
      <w:r>
        <w:t>Motor id: Indicate the motor will be set baud rate.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0D43" w14:paraId="676BBFE6" w14:textId="77777777" w:rsidTr="00640D43">
        <w:tc>
          <w:tcPr>
            <w:tcW w:w="4675" w:type="dxa"/>
          </w:tcPr>
          <w:p w14:paraId="708061E2" w14:textId="6BF4F7C8" w:rsidR="00640D43" w:rsidRDefault="00640D43" w:rsidP="00B50702">
            <w:r>
              <w:t>Motor ID</w:t>
            </w:r>
          </w:p>
        </w:tc>
        <w:tc>
          <w:tcPr>
            <w:tcW w:w="4675" w:type="dxa"/>
          </w:tcPr>
          <w:p w14:paraId="0838002F" w14:textId="5C451DDF" w:rsidR="00640D43" w:rsidRDefault="00640D43" w:rsidP="00B50702">
            <w:r>
              <w:t>Motor pointer (Device/</w:t>
            </w:r>
            <w:proofErr w:type="spellStart"/>
            <w:r>
              <w:t>Stepmotor.h</w:t>
            </w:r>
            <w:proofErr w:type="spellEnd"/>
            <w:r>
              <w:t>)</w:t>
            </w:r>
          </w:p>
        </w:tc>
      </w:tr>
      <w:tr w:rsidR="00640D43" w14:paraId="6DBAC000" w14:textId="77777777" w:rsidTr="00640D43">
        <w:tc>
          <w:tcPr>
            <w:tcW w:w="4675" w:type="dxa"/>
          </w:tcPr>
          <w:p w14:paraId="2BADB691" w14:textId="0F351C8E" w:rsidR="00640D43" w:rsidRDefault="00640D43" w:rsidP="00B50702">
            <w:bookmarkStart w:id="5" w:name="OLE_LINK1"/>
            <w:bookmarkStart w:id="6" w:name="OLE_LINK2"/>
            <w:r>
              <w:t>eO2ValveId</w:t>
            </w:r>
            <w:bookmarkEnd w:id="5"/>
            <w:bookmarkEnd w:id="6"/>
          </w:p>
        </w:tc>
        <w:tc>
          <w:tcPr>
            <w:tcW w:w="4675" w:type="dxa"/>
          </w:tcPr>
          <w:p w14:paraId="4241B49D" w14:textId="240C1D18" w:rsidR="00640D43" w:rsidRDefault="00640D43" w:rsidP="00B50702">
            <w:r>
              <w:t>O2Valve</w:t>
            </w:r>
          </w:p>
        </w:tc>
      </w:tr>
      <w:tr w:rsidR="00640D43" w14:paraId="52E496AA" w14:textId="77777777" w:rsidTr="00640D43">
        <w:tc>
          <w:tcPr>
            <w:tcW w:w="4675" w:type="dxa"/>
          </w:tcPr>
          <w:p w14:paraId="3064BF74" w14:textId="1E669DE0" w:rsidR="00640D43" w:rsidRDefault="00640D43" w:rsidP="00B50702">
            <w:proofErr w:type="spellStart"/>
            <w:r>
              <w:t>eAirValveId</w:t>
            </w:r>
            <w:proofErr w:type="spellEnd"/>
          </w:p>
        </w:tc>
        <w:tc>
          <w:tcPr>
            <w:tcW w:w="4675" w:type="dxa"/>
          </w:tcPr>
          <w:p w14:paraId="24119DEF" w14:textId="089A12E4" w:rsidR="00640D43" w:rsidRDefault="00640D43" w:rsidP="00B50702">
            <w:proofErr w:type="spellStart"/>
            <w:r>
              <w:t>AirValve</w:t>
            </w:r>
            <w:proofErr w:type="spellEnd"/>
          </w:p>
        </w:tc>
      </w:tr>
      <w:tr w:rsidR="00640D43" w14:paraId="31C24F73" w14:textId="77777777" w:rsidTr="00640D43">
        <w:tc>
          <w:tcPr>
            <w:tcW w:w="4675" w:type="dxa"/>
          </w:tcPr>
          <w:p w14:paraId="2674E47B" w14:textId="6958648B" w:rsidR="00640D43" w:rsidRDefault="00640D43" w:rsidP="00B50702">
            <w:proofErr w:type="spellStart"/>
            <w:r>
              <w:t>eExhValveId</w:t>
            </w:r>
            <w:proofErr w:type="spellEnd"/>
          </w:p>
        </w:tc>
        <w:tc>
          <w:tcPr>
            <w:tcW w:w="4675" w:type="dxa"/>
          </w:tcPr>
          <w:p w14:paraId="6D6E0BA9" w14:textId="67C3E727" w:rsidR="00640D43" w:rsidRDefault="00640D43" w:rsidP="00B50702">
            <w:proofErr w:type="spellStart"/>
            <w:r>
              <w:t>ExhValve</w:t>
            </w:r>
            <w:proofErr w:type="spellEnd"/>
          </w:p>
        </w:tc>
      </w:tr>
      <w:tr w:rsidR="00640D43" w14:paraId="435CA1F7" w14:textId="77777777" w:rsidTr="00640D43">
        <w:tc>
          <w:tcPr>
            <w:tcW w:w="4675" w:type="dxa"/>
          </w:tcPr>
          <w:p w14:paraId="066ECEC4" w14:textId="6C27AE25" w:rsidR="00640D43" w:rsidRDefault="00640D43" w:rsidP="00B50702">
            <w:proofErr w:type="spellStart"/>
            <w:r>
              <w:t>eHfoValveId</w:t>
            </w:r>
            <w:proofErr w:type="spellEnd"/>
          </w:p>
        </w:tc>
        <w:tc>
          <w:tcPr>
            <w:tcW w:w="4675" w:type="dxa"/>
          </w:tcPr>
          <w:p w14:paraId="63FEDC77" w14:textId="6531FEAC" w:rsidR="00640D43" w:rsidRDefault="00640D43" w:rsidP="00B50702">
            <w:proofErr w:type="spellStart"/>
            <w:r>
              <w:t>HfoValve</w:t>
            </w:r>
            <w:proofErr w:type="spellEnd"/>
          </w:p>
        </w:tc>
      </w:tr>
    </w:tbl>
    <w:p w14:paraId="4098F7B5" w14:textId="32098F14" w:rsidR="00640D43" w:rsidRDefault="00640D43" w:rsidP="00B50702"/>
    <w:p w14:paraId="33C2C91C" w14:textId="02E96ACC" w:rsidR="004E6DE5" w:rsidRDefault="004E6DE5" w:rsidP="00B50702">
      <w:proofErr w:type="gramStart"/>
      <w:r>
        <w:t>Data[</w:t>
      </w:r>
      <w:proofErr w:type="gramEnd"/>
      <w:r>
        <w:t xml:space="preserve">2] = LSB of </w:t>
      </w:r>
      <w:r w:rsidR="00FB2A30">
        <w:t>Speed</w:t>
      </w:r>
    </w:p>
    <w:p w14:paraId="57569934" w14:textId="6E87F7B8" w:rsidR="004E6DE5" w:rsidRDefault="004E6DE5" w:rsidP="00B50702">
      <w:proofErr w:type="gramStart"/>
      <w:r>
        <w:t>Data[</w:t>
      </w:r>
      <w:proofErr w:type="gramEnd"/>
      <w:r>
        <w:t xml:space="preserve">5] = MSB of </w:t>
      </w:r>
      <w:r w:rsidR="00FB2A30">
        <w:t>Speed</w:t>
      </w:r>
    </w:p>
    <w:p w14:paraId="7F816119" w14:textId="366BB6DD" w:rsidR="00174798" w:rsidRDefault="00174798" w:rsidP="00B50702">
      <w:r>
        <w:t>Expect action: (</w:t>
      </w:r>
      <w:bookmarkStart w:id="7" w:name="OLE_LINK9"/>
      <w:bookmarkStart w:id="8" w:name="OLE_LINK10"/>
      <w:r>
        <w:t>motor pointer</w:t>
      </w:r>
      <w:bookmarkEnd w:id="7"/>
      <w:bookmarkEnd w:id="8"/>
      <w:r>
        <w:t>)-&gt;</w:t>
      </w:r>
      <w:proofErr w:type="spellStart"/>
      <w:r>
        <w:t>setBaudRate</w:t>
      </w:r>
      <w:proofErr w:type="spellEnd"/>
      <w:r>
        <w:t>(</w:t>
      </w:r>
      <w:r w:rsidR="00FB2A30">
        <w:t>Speed</w:t>
      </w:r>
      <w:r>
        <w:t>)</w:t>
      </w:r>
      <w:r w:rsidR="003E22F5">
        <w:t>;</w:t>
      </w:r>
    </w:p>
    <w:p w14:paraId="5D53173F" w14:textId="0639C8AD" w:rsidR="003E22F5" w:rsidRDefault="003E22F5" w:rsidP="00B50702">
      <w:r>
        <w:t>Expect re</w:t>
      </w:r>
      <w:r w:rsidR="00D063F8">
        <w:t>s</w:t>
      </w:r>
      <w:r>
        <w:t>ponse: Accepted/Rejected.</w:t>
      </w:r>
    </w:p>
    <w:p w14:paraId="2AEFDE41" w14:textId="4F2E34C3" w:rsidR="003E22F5" w:rsidRDefault="003E22F5" w:rsidP="00B50702"/>
    <w:p w14:paraId="3AAAEBD1" w14:textId="7D6BBDAD" w:rsidR="003E22F5" w:rsidRPr="000066DF" w:rsidRDefault="003E22F5" w:rsidP="003E22F5">
      <w:pPr>
        <w:pStyle w:val="oancuaDanhsach"/>
        <w:numPr>
          <w:ilvl w:val="0"/>
          <w:numId w:val="2"/>
        </w:numPr>
        <w:rPr>
          <w:sz w:val="36"/>
          <w:szCs w:val="36"/>
        </w:rPr>
      </w:pPr>
      <w:r w:rsidRPr="000066DF">
        <w:rPr>
          <w:sz w:val="36"/>
          <w:szCs w:val="36"/>
        </w:rPr>
        <w:t xml:space="preserve">Motor </w:t>
      </w:r>
      <w:r w:rsidR="000066DF">
        <w:rPr>
          <w:sz w:val="36"/>
          <w:szCs w:val="36"/>
        </w:rPr>
        <w:t>C</w:t>
      </w:r>
      <w:r w:rsidRPr="000066DF">
        <w:rPr>
          <w:sz w:val="36"/>
          <w:szCs w:val="36"/>
        </w:rPr>
        <w:t>onfigure Message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55"/>
        <w:gridCol w:w="1263"/>
        <w:gridCol w:w="2177"/>
        <w:gridCol w:w="1594"/>
        <w:gridCol w:w="1350"/>
      </w:tblGrid>
      <w:tr w:rsidR="00642E9A" w14:paraId="5672FDD3" w14:textId="77777777" w:rsidTr="00642E9A">
        <w:tc>
          <w:tcPr>
            <w:tcW w:w="1355" w:type="dxa"/>
          </w:tcPr>
          <w:p w14:paraId="7D7A9626" w14:textId="77777777" w:rsidR="00642E9A" w:rsidRDefault="00642E9A" w:rsidP="008D4D0E">
            <w:r>
              <w:t>Message ID</w:t>
            </w:r>
          </w:p>
        </w:tc>
        <w:tc>
          <w:tcPr>
            <w:tcW w:w="1263" w:type="dxa"/>
          </w:tcPr>
          <w:p w14:paraId="62DF2C69" w14:textId="77777777" w:rsidR="00642E9A" w:rsidRDefault="00642E9A" w:rsidP="008D4D0E">
            <w:proofErr w:type="spellStart"/>
            <w:r>
              <w:t>IsResponse</w:t>
            </w:r>
            <w:proofErr w:type="spellEnd"/>
          </w:p>
        </w:tc>
        <w:tc>
          <w:tcPr>
            <w:tcW w:w="2177" w:type="dxa"/>
          </w:tcPr>
          <w:p w14:paraId="26B794AF" w14:textId="77777777" w:rsidR="00642E9A" w:rsidRDefault="00642E9A" w:rsidP="008D4D0E">
            <w:proofErr w:type="gramStart"/>
            <w:r>
              <w:t>Data[</w:t>
            </w:r>
            <w:proofErr w:type="gramEnd"/>
            <w:r>
              <w:t>0]</w:t>
            </w:r>
          </w:p>
        </w:tc>
        <w:tc>
          <w:tcPr>
            <w:tcW w:w="1594" w:type="dxa"/>
          </w:tcPr>
          <w:p w14:paraId="6BCFBD90" w14:textId="77777777" w:rsidR="00642E9A" w:rsidRDefault="00642E9A" w:rsidP="008D4D0E">
            <w:proofErr w:type="gramStart"/>
            <w:r>
              <w:t>Data[</w:t>
            </w:r>
            <w:proofErr w:type="gramEnd"/>
            <w:r>
              <w:t>1]</w:t>
            </w:r>
          </w:p>
        </w:tc>
        <w:tc>
          <w:tcPr>
            <w:tcW w:w="1350" w:type="dxa"/>
          </w:tcPr>
          <w:p w14:paraId="1BA81BCD" w14:textId="374728CF" w:rsidR="00642E9A" w:rsidRDefault="00642E9A" w:rsidP="008D4D0E">
            <w:proofErr w:type="gramStart"/>
            <w:r>
              <w:t>Data[</w:t>
            </w:r>
            <w:proofErr w:type="gramEnd"/>
            <w:r>
              <w:t>2]</w:t>
            </w:r>
          </w:p>
        </w:tc>
      </w:tr>
      <w:tr w:rsidR="00642E9A" w14:paraId="1B92FF73" w14:textId="77777777" w:rsidTr="00642E9A">
        <w:tc>
          <w:tcPr>
            <w:tcW w:w="1355" w:type="dxa"/>
          </w:tcPr>
          <w:p w14:paraId="14805F9F" w14:textId="77777777" w:rsidR="00642E9A" w:rsidRDefault="00642E9A" w:rsidP="008D4D0E">
            <w:r>
              <w:t>id</w:t>
            </w:r>
          </w:p>
        </w:tc>
        <w:tc>
          <w:tcPr>
            <w:tcW w:w="1263" w:type="dxa"/>
          </w:tcPr>
          <w:p w14:paraId="1BE113AE" w14:textId="77777777" w:rsidR="00642E9A" w:rsidRDefault="00642E9A" w:rsidP="008D4D0E">
            <w:r>
              <w:t>1</w:t>
            </w:r>
          </w:p>
        </w:tc>
        <w:tc>
          <w:tcPr>
            <w:tcW w:w="2177" w:type="dxa"/>
          </w:tcPr>
          <w:p w14:paraId="24BCC78A" w14:textId="2B01CC92" w:rsidR="00642E9A" w:rsidRDefault="00642E9A" w:rsidP="008D4D0E">
            <w:proofErr w:type="spellStart"/>
            <w:r w:rsidRPr="00CE19D3">
              <w:t>e</w:t>
            </w:r>
            <w:r>
              <w:t>MotorConfigure</w:t>
            </w:r>
            <w:r w:rsidRPr="00CE19D3">
              <w:t>Cmd</w:t>
            </w:r>
            <w:proofErr w:type="spellEnd"/>
          </w:p>
        </w:tc>
        <w:tc>
          <w:tcPr>
            <w:tcW w:w="1594" w:type="dxa"/>
          </w:tcPr>
          <w:p w14:paraId="793FBDFD" w14:textId="77777777" w:rsidR="00642E9A" w:rsidRDefault="00642E9A" w:rsidP="008D4D0E">
            <w:r>
              <w:t>Motor id</w:t>
            </w:r>
          </w:p>
        </w:tc>
        <w:tc>
          <w:tcPr>
            <w:tcW w:w="1350" w:type="dxa"/>
          </w:tcPr>
          <w:p w14:paraId="1D689058" w14:textId="57AE602D" w:rsidR="00642E9A" w:rsidRDefault="00642E9A" w:rsidP="008D4D0E">
            <w:r>
              <w:t>size</w:t>
            </w:r>
          </w:p>
        </w:tc>
      </w:tr>
    </w:tbl>
    <w:p w14:paraId="0F14CA2D" w14:textId="6A888510" w:rsidR="003E22F5" w:rsidRDefault="003E22F5" w:rsidP="003E22F5"/>
    <w:tbl>
      <w:tblPr>
        <w:tblStyle w:val="LiBang"/>
        <w:tblW w:w="9547" w:type="dxa"/>
        <w:tblLook w:val="04A0" w:firstRow="1" w:lastRow="0" w:firstColumn="1" w:lastColumn="0" w:noHBand="0" w:noVBand="1"/>
      </w:tblPr>
      <w:tblGrid>
        <w:gridCol w:w="1648"/>
        <w:gridCol w:w="1406"/>
        <w:gridCol w:w="1755"/>
        <w:gridCol w:w="1534"/>
        <w:gridCol w:w="1502"/>
        <w:gridCol w:w="1702"/>
      </w:tblGrid>
      <w:tr w:rsidR="00642E9A" w14:paraId="5B63B835" w14:textId="77777777" w:rsidTr="00642E9A">
        <w:tc>
          <w:tcPr>
            <w:tcW w:w="1648" w:type="dxa"/>
          </w:tcPr>
          <w:p w14:paraId="686E83CE" w14:textId="3421FA24" w:rsidR="00642E9A" w:rsidRDefault="00642E9A" w:rsidP="003E22F5">
            <w:proofErr w:type="gramStart"/>
            <w:r>
              <w:t>Data[</w:t>
            </w:r>
            <w:proofErr w:type="gramEnd"/>
            <w:r>
              <w:t>3]</w:t>
            </w:r>
          </w:p>
        </w:tc>
        <w:tc>
          <w:tcPr>
            <w:tcW w:w="1406" w:type="dxa"/>
          </w:tcPr>
          <w:p w14:paraId="72C35212" w14:textId="71523202" w:rsidR="00642E9A" w:rsidRDefault="00642E9A" w:rsidP="003E22F5">
            <w:r>
              <w:t>…</w:t>
            </w:r>
          </w:p>
        </w:tc>
        <w:tc>
          <w:tcPr>
            <w:tcW w:w="1755" w:type="dxa"/>
          </w:tcPr>
          <w:p w14:paraId="4A306D61" w14:textId="4AAD6747" w:rsidR="00642E9A" w:rsidRDefault="00642E9A" w:rsidP="003E22F5">
            <w:bookmarkStart w:id="9" w:name="OLE_LINK7"/>
            <w:bookmarkStart w:id="10" w:name="OLE_LINK8"/>
            <w:r>
              <w:t>Data[size]</w:t>
            </w:r>
            <w:bookmarkEnd w:id="9"/>
            <w:bookmarkEnd w:id="10"/>
          </w:p>
        </w:tc>
        <w:tc>
          <w:tcPr>
            <w:tcW w:w="1534" w:type="dxa"/>
          </w:tcPr>
          <w:p w14:paraId="0118D197" w14:textId="1E3332A1" w:rsidR="00642E9A" w:rsidRDefault="00642E9A" w:rsidP="003E22F5">
            <w:proofErr w:type="gramStart"/>
            <w:r>
              <w:t>Data[</w:t>
            </w:r>
            <w:proofErr w:type="gramEnd"/>
            <w:r>
              <w:t>size + 1]</w:t>
            </w:r>
          </w:p>
        </w:tc>
        <w:tc>
          <w:tcPr>
            <w:tcW w:w="1502" w:type="dxa"/>
          </w:tcPr>
          <w:p w14:paraId="014B5ED7" w14:textId="41162261" w:rsidR="00642E9A" w:rsidRDefault="00642E9A" w:rsidP="003E22F5">
            <w:r>
              <w:t>…</w:t>
            </w:r>
          </w:p>
        </w:tc>
        <w:tc>
          <w:tcPr>
            <w:tcW w:w="1702" w:type="dxa"/>
          </w:tcPr>
          <w:p w14:paraId="3EE1115B" w14:textId="4A8C3EA0" w:rsidR="00642E9A" w:rsidRDefault="00642E9A" w:rsidP="003E22F5">
            <w:proofErr w:type="gramStart"/>
            <w:r>
              <w:t>Data[</w:t>
            </w:r>
            <w:proofErr w:type="gramEnd"/>
            <w:r>
              <w:t>31]</w:t>
            </w:r>
          </w:p>
        </w:tc>
      </w:tr>
      <w:tr w:rsidR="00642E9A" w14:paraId="0E051211" w14:textId="77777777" w:rsidTr="008D4D0E">
        <w:tc>
          <w:tcPr>
            <w:tcW w:w="4809" w:type="dxa"/>
            <w:gridSpan w:val="3"/>
          </w:tcPr>
          <w:p w14:paraId="425D13D2" w14:textId="4F51BB06" w:rsidR="00642E9A" w:rsidRDefault="00642E9A" w:rsidP="00642E9A">
            <w:pPr>
              <w:jc w:val="center"/>
            </w:pPr>
            <w:proofErr w:type="spellStart"/>
            <w:r>
              <w:t>DataSend</w:t>
            </w:r>
            <w:proofErr w:type="spellEnd"/>
          </w:p>
        </w:tc>
        <w:tc>
          <w:tcPr>
            <w:tcW w:w="1534" w:type="dxa"/>
          </w:tcPr>
          <w:p w14:paraId="53EB0325" w14:textId="2D2A1917" w:rsidR="00642E9A" w:rsidRDefault="00642E9A" w:rsidP="003E22F5">
            <w:r>
              <w:t>0</w:t>
            </w:r>
          </w:p>
        </w:tc>
        <w:tc>
          <w:tcPr>
            <w:tcW w:w="1502" w:type="dxa"/>
          </w:tcPr>
          <w:p w14:paraId="6D936DB3" w14:textId="21822B59" w:rsidR="00642E9A" w:rsidRDefault="00642E9A" w:rsidP="003E22F5">
            <w:r>
              <w:t>0</w:t>
            </w:r>
          </w:p>
        </w:tc>
        <w:tc>
          <w:tcPr>
            <w:tcW w:w="1702" w:type="dxa"/>
          </w:tcPr>
          <w:p w14:paraId="07CE3CF4" w14:textId="438201FF" w:rsidR="00642E9A" w:rsidRDefault="00642E9A" w:rsidP="003E22F5">
            <w:r>
              <w:t>0</w:t>
            </w:r>
          </w:p>
        </w:tc>
      </w:tr>
    </w:tbl>
    <w:p w14:paraId="1265A077" w14:textId="0D80BFA8" w:rsidR="00642E9A" w:rsidRDefault="00642E9A" w:rsidP="003E22F5"/>
    <w:p w14:paraId="1F4547C8" w14:textId="6068A47E" w:rsidR="00642E9A" w:rsidRDefault="00686118" w:rsidP="003E22F5">
      <w:proofErr w:type="spellStart"/>
      <w:r>
        <w:t>DataSend</w:t>
      </w:r>
      <w:proofErr w:type="spellEnd"/>
      <w:r>
        <w:t>: An array of byte which is send to motor.</w:t>
      </w:r>
    </w:p>
    <w:p w14:paraId="2283EE4F" w14:textId="77777777" w:rsidR="00686118" w:rsidRDefault="00686118" w:rsidP="003E22F5">
      <w:r>
        <w:t xml:space="preserve">Expect action: </w:t>
      </w:r>
    </w:p>
    <w:p w14:paraId="297B7202" w14:textId="3A5A0B44" w:rsidR="00686118" w:rsidRDefault="00686118" w:rsidP="003E22F5">
      <w:r>
        <w:t>(motor pointer)-&gt;</w:t>
      </w:r>
      <w:r w:rsidRPr="00686118">
        <w:rPr>
          <w:color w:val="800000"/>
        </w:rPr>
        <w:t xml:space="preserve"> </w:t>
      </w:r>
      <w:proofErr w:type="spellStart"/>
      <w:r>
        <w:rPr>
          <w:color w:val="800000"/>
        </w:rPr>
        <w:t>dataToSend</w:t>
      </w:r>
      <w:proofErr w:type="spellEnd"/>
      <w:r>
        <w:rPr>
          <w:color w:val="800000"/>
        </w:rPr>
        <w:t xml:space="preserve"> = </w:t>
      </w:r>
      <w:proofErr w:type="spellStart"/>
      <w:r>
        <w:t>DataSend</w:t>
      </w:r>
      <w:proofErr w:type="spellEnd"/>
      <w:r>
        <w:t>;</w:t>
      </w:r>
    </w:p>
    <w:p w14:paraId="2B6EFCE1" w14:textId="7F066934" w:rsidR="00686118" w:rsidRDefault="00686118" w:rsidP="003E22F5">
      <w:pPr>
        <w:rPr>
          <w:color w:val="000000"/>
        </w:rPr>
      </w:pPr>
      <w:r>
        <w:t>(motor pointer)-&gt;</w:t>
      </w:r>
      <w:r w:rsidRPr="00686118">
        <w:t xml:space="preserve"> </w:t>
      </w:r>
      <w:proofErr w:type="spellStart"/>
      <w:proofErr w:type="gramStart"/>
      <w:r>
        <w:t>SendtoMotor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33454F27" w14:textId="327D2679" w:rsidR="000066DF" w:rsidRDefault="000066DF" w:rsidP="000066DF">
      <w:r>
        <w:t>Expect re</w:t>
      </w:r>
      <w:r w:rsidR="00D063F8">
        <w:t>s</w:t>
      </w:r>
      <w:r>
        <w:t>ponse: Accepted/Rejected.</w:t>
      </w:r>
    </w:p>
    <w:p w14:paraId="33FEF065" w14:textId="72E35ABF" w:rsidR="000066DF" w:rsidRPr="00C3743B" w:rsidRDefault="00C3743B" w:rsidP="00C3743B">
      <w:pPr>
        <w:pStyle w:val="oancuaDanhsach"/>
        <w:numPr>
          <w:ilvl w:val="0"/>
          <w:numId w:val="2"/>
        </w:numPr>
      </w:pPr>
      <w:r>
        <w:rPr>
          <w:sz w:val="36"/>
          <w:szCs w:val="36"/>
        </w:rPr>
        <w:t>Motor Event Data Message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29"/>
        <w:gridCol w:w="1244"/>
        <w:gridCol w:w="2230"/>
        <w:gridCol w:w="938"/>
        <w:gridCol w:w="973"/>
        <w:gridCol w:w="1154"/>
        <w:gridCol w:w="443"/>
        <w:gridCol w:w="1039"/>
      </w:tblGrid>
      <w:tr w:rsidR="00C3743B" w14:paraId="6D972350" w14:textId="77777777" w:rsidTr="00C3743B">
        <w:tc>
          <w:tcPr>
            <w:tcW w:w="1355" w:type="dxa"/>
          </w:tcPr>
          <w:p w14:paraId="795351C3" w14:textId="77777777" w:rsidR="00C3743B" w:rsidRDefault="00C3743B" w:rsidP="008D4D0E">
            <w:r>
              <w:t>Message ID</w:t>
            </w:r>
          </w:p>
        </w:tc>
        <w:tc>
          <w:tcPr>
            <w:tcW w:w="1246" w:type="dxa"/>
          </w:tcPr>
          <w:p w14:paraId="0C74AE23" w14:textId="77777777" w:rsidR="00C3743B" w:rsidRDefault="00C3743B" w:rsidP="008D4D0E">
            <w:proofErr w:type="spellStart"/>
            <w:r>
              <w:t>IsResponse</w:t>
            </w:r>
            <w:proofErr w:type="spellEnd"/>
          </w:p>
        </w:tc>
        <w:tc>
          <w:tcPr>
            <w:tcW w:w="1831" w:type="dxa"/>
          </w:tcPr>
          <w:p w14:paraId="734937C6" w14:textId="77777777" w:rsidR="00C3743B" w:rsidRDefault="00C3743B" w:rsidP="008D4D0E">
            <w:proofErr w:type="gramStart"/>
            <w:r>
              <w:t>Data[</w:t>
            </w:r>
            <w:proofErr w:type="gramEnd"/>
            <w:r>
              <w:t>0]</w:t>
            </w:r>
          </w:p>
        </w:tc>
        <w:tc>
          <w:tcPr>
            <w:tcW w:w="942" w:type="dxa"/>
          </w:tcPr>
          <w:p w14:paraId="5AED9692" w14:textId="77777777" w:rsidR="00C3743B" w:rsidRDefault="00C3743B" w:rsidP="008D4D0E">
            <w:proofErr w:type="gramStart"/>
            <w:r>
              <w:t>Data[</w:t>
            </w:r>
            <w:proofErr w:type="gramEnd"/>
            <w:r>
              <w:t>1]</w:t>
            </w:r>
          </w:p>
        </w:tc>
        <w:tc>
          <w:tcPr>
            <w:tcW w:w="975" w:type="dxa"/>
          </w:tcPr>
          <w:p w14:paraId="67B651C1" w14:textId="59A0E40F" w:rsidR="00C3743B" w:rsidRDefault="00C3743B" w:rsidP="008D4D0E">
            <w:proofErr w:type="gramStart"/>
            <w:r>
              <w:t>Data[</w:t>
            </w:r>
            <w:proofErr w:type="gramEnd"/>
            <w:r>
              <w:t>2]</w:t>
            </w:r>
          </w:p>
        </w:tc>
        <w:tc>
          <w:tcPr>
            <w:tcW w:w="1171" w:type="dxa"/>
          </w:tcPr>
          <w:p w14:paraId="25C7B58D" w14:textId="37A73C55" w:rsidR="00C3743B" w:rsidRDefault="00C3743B" w:rsidP="008D4D0E">
            <w:proofErr w:type="gramStart"/>
            <w:r>
              <w:t>Data[</w:t>
            </w:r>
            <w:proofErr w:type="gramEnd"/>
            <w:r>
              <w:t>3-4]</w:t>
            </w:r>
          </w:p>
        </w:tc>
        <w:tc>
          <w:tcPr>
            <w:tcW w:w="444" w:type="dxa"/>
          </w:tcPr>
          <w:p w14:paraId="586B3679" w14:textId="78A9F74C" w:rsidR="00C3743B" w:rsidRDefault="00C3743B" w:rsidP="008D4D0E">
            <w:r>
              <w:t>….</w:t>
            </w:r>
          </w:p>
        </w:tc>
        <w:tc>
          <w:tcPr>
            <w:tcW w:w="1043" w:type="dxa"/>
          </w:tcPr>
          <w:p w14:paraId="2415A63C" w14:textId="77777777" w:rsidR="00C3743B" w:rsidRDefault="00C3743B" w:rsidP="008D4D0E">
            <w:proofErr w:type="gramStart"/>
            <w:r>
              <w:t>Data[</w:t>
            </w:r>
            <w:proofErr w:type="gramEnd"/>
            <w:r>
              <w:t>31]</w:t>
            </w:r>
          </w:p>
        </w:tc>
      </w:tr>
      <w:tr w:rsidR="00C3743B" w14:paraId="3C5AE45C" w14:textId="77777777" w:rsidTr="00C3743B">
        <w:tc>
          <w:tcPr>
            <w:tcW w:w="1355" w:type="dxa"/>
          </w:tcPr>
          <w:p w14:paraId="5A3293E5" w14:textId="77777777" w:rsidR="00C3743B" w:rsidRDefault="00C3743B" w:rsidP="008D4D0E">
            <w:bookmarkStart w:id="11" w:name="_Hlk501701336"/>
            <w:r>
              <w:t>id</w:t>
            </w:r>
          </w:p>
        </w:tc>
        <w:tc>
          <w:tcPr>
            <w:tcW w:w="1246" w:type="dxa"/>
          </w:tcPr>
          <w:p w14:paraId="61609E51" w14:textId="77777777" w:rsidR="00C3743B" w:rsidRDefault="00C3743B" w:rsidP="008D4D0E">
            <w:r>
              <w:t>1</w:t>
            </w:r>
          </w:p>
        </w:tc>
        <w:tc>
          <w:tcPr>
            <w:tcW w:w="1831" w:type="dxa"/>
          </w:tcPr>
          <w:p w14:paraId="52A6795E" w14:textId="1AE56ED7" w:rsidR="00C3743B" w:rsidRDefault="00C3743B" w:rsidP="008D4D0E">
            <w:proofErr w:type="spellStart"/>
            <w:r>
              <w:t>eMotorEventData</w:t>
            </w:r>
            <w:r w:rsidR="0098502E">
              <w:t>Cmd</w:t>
            </w:r>
            <w:proofErr w:type="spellEnd"/>
          </w:p>
        </w:tc>
        <w:tc>
          <w:tcPr>
            <w:tcW w:w="942" w:type="dxa"/>
          </w:tcPr>
          <w:p w14:paraId="578AF339" w14:textId="3ED0281A" w:rsidR="00C3743B" w:rsidRDefault="00C3743B" w:rsidP="008D4D0E">
            <w:bookmarkStart w:id="12" w:name="OLE_LINK13"/>
            <w:bookmarkStart w:id="13" w:name="OLE_LINK14"/>
            <w:r>
              <w:t>M_ID</w:t>
            </w:r>
            <w:bookmarkEnd w:id="12"/>
            <w:bookmarkEnd w:id="13"/>
          </w:p>
        </w:tc>
        <w:tc>
          <w:tcPr>
            <w:tcW w:w="975" w:type="dxa"/>
          </w:tcPr>
          <w:p w14:paraId="08A1B704" w14:textId="611D4960" w:rsidR="00C3743B" w:rsidRDefault="00C3743B" w:rsidP="008D4D0E">
            <w:proofErr w:type="spellStart"/>
            <w:r>
              <w:t>M_Type</w:t>
            </w:r>
            <w:proofErr w:type="spellEnd"/>
          </w:p>
        </w:tc>
        <w:tc>
          <w:tcPr>
            <w:tcW w:w="1171" w:type="dxa"/>
          </w:tcPr>
          <w:p w14:paraId="2645ACED" w14:textId="189528B4" w:rsidR="00C3743B" w:rsidRDefault="00C3743B" w:rsidP="008D4D0E">
            <w:proofErr w:type="spellStart"/>
            <w:r>
              <w:t>M_Data</w:t>
            </w:r>
            <w:proofErr w:type="spellEnd"/>
          </w:p>
        </w:tc>
        <w:tc>
          <w:tcPr>
            <w:tcW w:w="444" w:type="dxa"/>
          </w:tcPr>
          <w:p w14:paraId="3EF6B7BF" w14:textId="12C48309" w:rsidR="00C3743B" w:rsidRDefault="00C3743B" w:rsidP="008D4D0E">
            <w:r>
              <w:t>0</w:t>
            </w:r>
          </w:p>
        </w:tc>
        <w:tc>
          <w:tcPr>
            <w:tcW w:w="1043" w:type="dxa"/>
          </w:tcPr>
          <w:p w14:paraId="19F3E312" w14:textId="77777777" w:rsidR="00C3743B" w:rsidRDefault="00C3743B" w:rsidP="008D4D0E">
            <w:r>
              <w:t>0</w:t>
            </w:r>
          </w:p>
        </w:tc>
      </w:tr>
      <w:bookmarkEnd w:id="11"/>
    </w:tbl>
    <w:p w14:paraId="171D4B99" w14:textId="35CD623B" w:rsidR="00C3743B" w:rsidRDefault="00C3743B" w:rsidP="00C3743B"/>
    <w:p w14:paraId="233E51DE" w14:textId="038EA79F" w:rsidR="00092B2A" w:rsidRDefault="00205982" w:rsidP="00C3743B">
      <w:r>
        <w:t>Expect action:</w:t>
      </w:r>
    </w:p>
    <w:p w14:paraId="7105C88C" w14:textId="77777777" w:rsidR="0098502E" w:rsidRDefault="00205982" w:rsidP="00205982">
      <w:r>
        <w:t xml:space="preserve">        </w:t>
      </w:r>
      <w:proofErr w:type="spellStart"/>
      <w:r>
        <w:t>MotorEventData</w:t>
      </w:r>
      <w:proofErr w:type="spellEnd"/>
      <w:r>
        <w:t xml:space="preserve"> data;</w:t>
      </w:r>
    </w:p>
    <w:p w14:paraId="42002FA5" w14:textId="494B83A2" w:rsidR="00205982" w:rsidRDefault="00205982" w:rsidP="00205982">
      <w:r>
        <w:t xml:space="preserve">        </w:t>
      </w:r>
      <w:proofErr w:type="spellStart"/>
      <w:r>
        <w:t>data.M_ID</w:t>
      </w:r>
      <w:proofErr w:type="spellEnd"/>
      <w:r>
        <w:t xml:space="preserve"> = M_ID;</w:t>
      </w:r>
    </w:p>
    <w:p w14:paraId="1C30ACED" w14:textId="522DF40B" w:rsidR="00205982" w:rsidRDefault="00205982" w:rsidP="00205982">
      <w:r>
        <w:t xml:space="preserve">        </w:t>
      </w:r>
      <w:proofErr w:type="spellStart"/>
      <w:r>
        <w:t>data.M_Type</w:t>
      </w:r>
      <w:proofErr w:type="spellEnd"/>
      <w:r>
        <w:t xml:space="preserve"> = </w:t>
      </w:r>
      <w:proofErr w:type="spellStart"/>
      <w:r>
        <w:t>M_Type</w:t>
      </w:r>
      <w:proofErr w:type="spellEnd"/>
      <w:r>
        <w:t>;</w:t>
      </w:r>
    </w:p>
    <w:p w14:paraId="1266CDBA" w14:textId="489807E2" w:rsidR="00205982" w:rsidRDefault="00205982" w:rsidP="00205982">
      <w:r>
        <w:t xml:space="preserve">        </w:t>
      </w:r>
      <w:proofErr w:type="spellStart"/>
      <w:r>
        <w:t>data.M_Data</w:t>
      </w:r>
      <w:proofErr w:type="spellEnd"/>
      <w:r>
        <w:t xml:space="preserve"> = </w:t>
      </w:r>
      <w:proofErr w:type="spellStart"/>
      <w:r>
        <w:t>M_Data</w:t>
      </w:r>
      <w:proofErr w:type="spellEnd"/>
      <w:r>
        <w:t>;</w:t>
      </w:r>
    </w:p>
    <w:p w14:paraId="12C11EC2" w14:textId="05EB95E1" w:rsidR="00205982" w:rsidRDefault="00205982" w:rsidP="00205982">
      <w:r>
        <w:t xml:space="preserve">        </w:t>
      </w:r>
      <w:proofErr w:type="spellStart"/>
      <w:proofErr w:type="gramStart"/>
      <w:r>
        <w:t>DiagnosticPhase</w:t>
      </w:r>
      <w:proofErr w:type="spellEnd"/>
      <w:r>
        <w:t>::</w:t>
      </w:r>
      <w:proofErr w:type="spellStart"/>
      <w:proofErr w:type="gramEnd"/>
      <w:r>
        <w:t>S_GetInstance</w:t>
      </w:r>
      <w:proofErr w:type="spellEnd"/>
      <w:r>
        <w:t>()-&gt;Send(data);</w:t>
      </w:r>
    </w:p>
    <w:p w14:paraId="23081E06" w14:textId="2A69A8CA" w:rsidR="0098502E" w:rsidRDefault="0098502E" w:rsidP="0098502E">
      <w:r>
        <w:t>Expect re</w:t>
      </w:r>
      <w:r w:rsidR="00D063F8">
        <w:t>s</w:t>
      </w:r>
      <w:r>
        <w:t>ponse: Accepted/Rejected.</w:t>
      </w:r>
    </w:p>
    <w:p w14:paraId="39E18552" w14:textId="5A2E2769" w:rsidR="0098502E" w:rsidRDefault="0098502E" w:rsidP="0098502E">
      <w:pPr>
        <w:pStyle w:val="oancuaDanhsach"/>
        <w:numPr>
          <w:ilvl w:val="0"/>
          <w:numId w:val="2"/>
        </w:numPr>
        <w:rPr>
          <w:sz w:val="36"/>
          <w:szCs w:val="36"/>
        </w:rPr>
      </w:pPr>
      <w:proofErr w:type="spellStart"/>
      <w:r w:rsidRPr="0098502E">
        <w:rPr>
          <w:sz w:val="36"/>
          <w:szCs w:val="36"/>
        </w:rPr>
        <w:t>Diagnotics</w:t>
      </w:r>
      <w:proofErr w:type="spellEnd"/>
      <w:r w:rsidRPr="0098502E">
        <w:rPr>
          <w:sz w:val="36"/>
          <w:szCs w:val="36"/>
        </w:rPr>
        <w:t xml:space="preserve"> Command Message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55"/>
        <w:gridCol w:w="1246"/>
        <w:gridCol w:w="1831"/>
        <w:gridCol w:w="942"/>
        <w:gridCol w:w="975"/>
        <w:gridCol w:w="992"/>
        <w:gridCol w:w="844"/>
        <w:gridCol w:w="994"/>
      </w:tblGrid>
      <w:tr w:rsidR="0098502E" w14:paraId="3E446681" w14:textId="77777777" w:rsidTr="005E7018">
        <w:tc>
          <w:tcPr>
            <w:tcW w:w="1355" w:type="dxa"/>
          </w:tcPr>
          <w:p w14:paraId="70915132" w14:textId="77777777" w:rsidR="0098502E" w:rsidRDefault="0098502E" w:rsidP="008D4D0E">
            <w:r>
              <w:t>Message ID</w:t>
            </w:r>
          </w:p>
        </w:tc>
        <w:tc>
          <w:tcPr>
            <w:tcW w:w="1246" w:type="dxa"/>
          </w:tcPr>
          <w:p w14:paraId="11E4E646" w14:textId="77777777" w:rsidR="0098502E" w:rsidRDefault="0098502E" w:rsidP="008D4D0E">
            <w:proofErr w:type="spellStart"/>
            <w:r>
              <w:t>IsResponse</w:t>
            </w:r>
            <w:proofErr w:type="spellEnd"/>
          </w:p>
        </w:tc>
        <w:tc>
          <w:tcPr>
            <w:tcW w:w="1831" w:type="dxa"/>
          </w:tcPr>
          <w:p w14:paraId="1562CFB1" w14:textId="77777777" w:rsidR="0098502E" w:rsidRDefault="0098502E" w:rsidP="008D4D0E">
            <w:proofErr w:type="gramStart"/>
            <w:r>
              <w:t>Data[</w:t>
            </w:r>
            <w:proofErr w:type="gramEnd"/>
            <w:r>
              <w:t>0]</w:t>
            </w:r>
          </w:p>
        </w:tc>
        <w:tc>
          <w:tcPr>
            <w:tcW w:w="942" w:type="dxa"/>
          </w:tcPr>
          <w:p w14:paraId="0AC67EFD" w14:textId="77777777" w:rsidR="0098502E" w:rsidRDefault="0098502E" w:rsidP="008D4D0E">
            <w:proofErr w:type="gramStart"/>
            <w:r>
              <w:t>Data[</w:t>
            </w:r>
            <w:proofErr w:type="gramEnd"/>
            <w:r>
              <w:t>1]</w:t>
            </w:r>
          </w:p>
        </w:tc>
        <w:tc>
          <w:tcPr>
            <w:tcW w:w="975" w:type="dxa"/>
          </w:tcPr>
          <w:p w14:paraId="7C026089" w14:textId="77777777" w:rsidR="0098502E" w:rsidRDefault="0098502E" w:rsidP="008D4D0E">
            <w:proofErr w:type="gramStart"/>
            <w:r>
              <w:t>Data[</w:t>
            </w:r>
            <w:proofErr w:type="gramEnd"/>
            <w:r>
              <w:t>2]</w:t>
            </w:r>
          </w:p>
        </w:tc>
        <w:tc>
          <w:tcPr>
            <w:tcW w:w="992" w:type="dxa"/>
          </w:tcPr>
          <w:p w14:paraId="023E638E" w14:textId="79684D5F" w:rsidR="0098502E" w:rsidRDefault="0098502E" w:rsidP="008D4D0E">
            <w:proofErr w:type="gramStart"/>
            <w:r>
              <w:t>Data[</w:t>
            </w:r>
            <w:proofErr w:type="gramEnd"/>
            <w:r>
              <w:t>3]</w:t>
            </w:r>
          </w:p>
        </w:tc>
        <w:tc>
          <w:tcPr>
            <w:tcW w:w="844" w:type="dxa"/>
          </w:tcPr>
          <w:p w14:paraId="2E7DF4C3" w14:textId="77777777" w:rsidR="0098502E" w:rsidRDefault="0098502E" w:rsidP="008D4D0E">
            <w:r>
              <w:t>….</w:t>
            </w:r>
          </w:p>
        </w:tc>
        <w:tc>
          <w:tcPr>
            <w:tcW w:w="643" w:type="dxa"/>
          </w:tcPr>
          <w:p w14:paraId="31239CD5" w14:textId="77777777" w:rsidR="0098502E" w:rsidRDefault="0098502E" w:rsidP="008D4D0E">
            <w:proofErr w:type="gramStart"/>
            <w:r>
              <w:t>Data[</w:t>
            </w:r>
            <w:proofErr w:type="gramEnd"/>
            <w:r>
              <w:t>31]</w:t>
            </w:r>
          </w:p>
        </w:tc>
      </w:tr>
      <w:tr w:rsidR="0098502E" w14:paraId="721CE125" w14:textId="77777777" w:rsidTr="005E7018">
        <w:tc>
          <w:tcPr>
            <w:tcW w:w="1355" w:type="dxa"/>
          </w:tcPr>
          <w:p w14:paraId="611D3582" w14:textId="77777777" w:rsidR="0098502E" w:rsidRDefault="0098502E" w:rsidP="008D4D0E">
            <w:r>
              <w:t>id</w:t>
            </w:r>
          </w:p>
        </w:tc>
        <w:tc>
          <w:tcPr>
            <w:tcW w:w="1246" w:type="dxa"/>
          </w:tcPr>
          <w:p w14:paraId="389AA37B" w14:textId="77777777" w:rsidR="0098502E" w:rsidRDefault="0098502E" w:rsidP="008D4D0E">
            <w:r>
              <w:t>1</w:t>
            </w:r>
          </w:p>
        </w:tc>
        <w:tc>
          <w:tcPr>
            <w:tcW w:w="1831" w:type="dxa"/>
          </w:tcPr>
          <w:p w14:paraId="1F7E64B3" w14:textId="238DEA12" w:rsidR="0098502E" w:rsidRDefault="0098502E" w:rsidP="008D4D0E">
            <w:proofErr w:type="spellStart"/>
            <w:r>
              <w:t>e</w:t>
            </w:r>
            <w:r w:rsidR="007F0EA6">
              <w:t>DianogticsCmd</w:t>
            </w:r>
            <w:proofErr w:type="spellEnd"/>
          </w:p>
        </w:tc>
        <w:tc>
          <w:tcPr>
            <w:tcW w:w="942" w:type="dxa"/>
          </w:tcPr>
          <w:p w14:paraId="4EE9F7A6" w14:textId="61C9BE79" w:rsidR="0098502E" w:rsidRDefault="0098502E" w:rsidP="008D4D0E">
            <w:r>
              <w:t>ID</w:t>
            </w:r>
          </w:p>
        </w:tc>
        <w:tc>
          <w:tcPr>
            <w:tcW w:w="975" w:type="dxa"/>
          </w:tcPr>
          <w:p w14:paraId="00CE863B" w14:textId="792F74D2" w:rsidR="0098502E" w:rsidRDefault="005E7018" w:rsidP="008D4D0E">
            <w:proofErr w:type="spellStart"/>
            <w:r>
              <w:t>Cmd</w:t>
            </w:r>
            <w:proofErr w:type="spellEnd"/>
          </w:p>
        </w:tc>
        <w:tc>
          <w:tcPr>
            <w:tcW w:w="992" w:type="dxa"/>
          </w:tcPr>
          <w:p w14:paraId="0E0040A1" w14:textId="27CB285C" w:rsidR="0098502E" w:rsidRDefault="005E7018" w:rsidP="008D4D0E">
            <w:proofErr w:type="spellStart"/>
            <w:r>
              <w:t>Stt</w:t>
            </w:r>
            <w:proofErr w:type="spellEnd"/>
          </w:p>
        </w:tc>
        <w:tc>
          <w:tcPr>
            <w:tcW w:w="844" w:type="dxa"/>
          </w:tcPr>
          <w:p w14:paraId="3ABC26FF" w14:textId="77777777" w:rsidR="0098502E" w:rsidRDefault="0098502E" w:rsidP="008D4D0E">
            <w:r>
              <w:t>0</w:t>
            </w:r>
          </w:p>
        </w:tc>
        <w:tc>
          <w:tcPr>
            <w:tcW w:w="643" w:type="dxa"/>
          </w:tcPr>
          <w:p w14:paraId="5F30E70E" w14:textId="77777777" w:rsidR="0098502E" w:rsidRDefault="0098502E" w:rsidP="008D4D0E">
            <w:r>
              <w:t>0</w:t>
            </w:r>
          </w:p>
        </w:tc>
      </w:tr>
    </w:tbl>
    <w:p w14:paraId="37AAD477" w14:textId="7D05A434" w:rsidR="0098502E" w:rsidRDefault="0098502E" w:rsidP="0098502E"/>
    <w:p w14:paraId="5C795161" w14:textId="2E9AE1E2" w:rsidR="005E7018" w:rsidRDefault="005E7018" w:rsidP="0098502E">
      <w:r>
        <w:t>Expect action:</w:t>
      </w:r>
    </w:p>
    <w:p w14:paraId="43ED198A" w14:textId="77777777" w:rsidR="005E7018" w:rsidRDefault="005E7018" w:rsidP="005E7018">
      <w:r>
        <w:t xml:space="preserve">        </w:t>
      </w:r>
      <w:proofErr w:type="spellStart"/>
      <w:r>
        <w:t>CommandData</w:t>
      </w:r>
      <w:proofErr w:type="spellEnd"/>
      <w:r>
        <w:t xml:space="preserve"> </w:t>
      </w:r>
      <w:proofErr w:type="spellStart"/>
      <w:r>
        <w:t>cmd</w:t>
      </w:r>
      <w:proofErr w:type="spellEnd"/>
      <w:r>
        <w:t>;</w:t>
      </w:r>
    </w:p>
    <w:p w14:paraId="79F999E6" w14:textId="67E3D00B" w:rsidR="005E7018" w:rsidRDefault="005E7018" w:rsidP="005E7018">
      <w:r>
        <w:lastRenderedPageBreak/>
        <w:t xml:space="preserve">        cmd.ID = ID;</w:t>
      </w:r>
    </w:p>
    <w:p w14:paraId="7791F36E" w14:textId="7A24CEFC" w:rsidR="005E7018" w:rsidRDefault="005E7018" w:rsidP="005E7018">
      <w:r>
        <w:t xml:space="preserve">        </w:t>
      </w:r>
      <w:proofErr w:type="spellStart"/>
      <w:proofErr w:type="gramStart"/>
      <w:r>
        <w:t>cmd.Cmd</w:t>
      </w:r>
      <w:proofErr w:type="spellEnd"/>
      <w:proofErr w:type="gramEnd"/>
      <w:r>
        <w:t xml:space="preserve"> = </w:t>
      </w:r>
      <w:proofErr w:type="spellStart"/>
      <w:r>
        <w:t>Cmd</w:t>
      </w:r>
      <w:proofErr w:type="spellEnd"/>
      <w:r>
        <w:t>;</w:t>
      </w:r>
    </w:p>
    <w:p w14:paraId="3534ABF0" w14:textId="108DEDC0" w:rsidR="005E7018" w:rsidRDefault="005E7018" w:rsidP="005E7018">
      <w:r>
        <w:t xml:space="preserve">        </w:t>
      </w:r>
      <w:proofErr w:type="spellStart"/>
      <w:proofErr w:type="gramStart"/>
      <w:r>
        <w:t>cmd.Stt</w:t>
      </w:r>
      <w:proofErr w:type="spellEnd"/>
      <w:proofErr w:type="gramEnd"/>
      <w:r>
        <w:t xml:space="preserve"> = </w:t>
      </w:r>
      <w:proofErr w:type="spellStart"/>
      <w:r>
        <w:t>Stt</w:t>
      </w:r>
      <w:proofErr w:type="spellEnd"/>
      <w:r>
        <w:t>;</w:t>
      </w:r>
    </w:p>
    <w:p w14:paraId="06D87146" w14:textId="6124032A" w:rsidR="005E7018" w:rsidRDefault="005E7018" w:rsidP="005E7018">
      <w:r>
        <w:t xml:space="preserve">        </w:t>
      </w:r>
      <w:proofErr w:type="spellStart"/>
      <w:proofErr w:type="gramStart"/>
      <w:r>
        <w:t>DiagnosticPhase</w:t>
      </w:r>
      <w:proofErr w:type="spellEnd"/>
      <w:r>
        <w:t>::</w:t>
      </w:r>
      <w:proofErr w:type="spellStart"/>
      <w:proofErr w:type="gramEnd"/>
      <w:r>
        <w:t>S_GetInstance</w:t>
      </w:r>
      <w:proofErr w:type="spellEnd"/>
      <w:r>
        <w:t>()-&gt;Send(</w:t>
      </w:r>
      <w:proofErr w:type="spellStart"/>
      <w:r>
        <w:t>cmd</w:t>
      </w:r>
      <w:proofErr w:type="spellEnd"/>
      <w:r>
        <w:t>);</w:t>
      </w:r>
    </w:p>
    <w:p w14:paraId="1326AF12" w14:textId="751B110A" w:rsidR="000F66A4" w:rsidRDefault="000F66A4" w:rsidP="000F66A4">
      <w:r>
        <w:t>Expect re</w:t>
      </w:r>
      <w:r w:rsidR="00D063F8">
        <w:t>s</w:t>
      </w:r>
      <w:r>
        <w:t>ponse: Accepted/Rejected.</w:t>
      </w:r>
    </w:p>
    <w:p w14:paraId="3D9A569F" w14:textId="65C7FF17" w:rsidR="000F66A4" w:rsidRDefault="007F0EA6" w:rsidP="008D4D0E">
      <w:pPr>
        <w:pStyle w:val="oancuaDanhsach"/>
        <w:numPr>
          <w:ilvl w:val="0"/>
          <w:numId w:val="2"/>
        </w:numPr>
        <w:rPr>
          <w:sz w:val="36"/>
          <w:szCs w:val="36"/>
        </w:rPr>
      </w:pPr>
      <w:r w:rsidRPr="007F0EA6">
        <w:rPr>
          <w:sz w:val="36"/>
          <w:szCs w:val="36"/>
        </w:rPr>
        <w:t>Single Setting Message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55"/>
        <w:gridCol w:w="1246"/>
        <w:gridCol w:w="1831"/>
        <w:gridCol w:w="942"/>
        <w:gridCol w:w="1171"/>
        <w:gridCol w:w="844"/>
        <w:gridCol w:w="994"/>
      </w:tblGrid>
      <w:tr w:rsidR="00536067" w14:paraId="0D3124E6" w14:textId="77777777" w:rsidTr="00536067">
        <w:tc>
          <w:tcPr>
            <w:tcW w:w="1355" w:type="dxa"/>
          </w:tcPr>
          <w:p w14:paraId="030C44EB" w14:textId="77777777" w:rsidR="00536067" w:rsidRDefault="00536067" w:rsidP="00790468">
            <w:r>
              <w:t>Message ID</w:t>
            </w:r>
          </w:p>
        </w:tc>
        <w:tc>
          <w:tcPr>
            <w:tcW w:w="1246" w:type="dxa"/>
          </w:tcPr>
          <w:p w14:paraId="08BCA046" w14:textId="77777777" w:rsidR="00536067" w:rsidRDefault="00536067" w:rsidP="00790468">
            <w:proofErr w:type="spellStart"/>
            <w:r>
              <w:t>IsResponse</w:t>
            </w:r>
            <w:proofErr w:type="spellEnd"/>
          </w:p>
        </w:tc>
        <w:tc>
          <w:tcPr>
            <w:tcW w:w="1831" w:type="dxa"/>
          </w:tcPr>
          <w:p w14:paraId="475D5A0D" w14:textId="77777777" w:rsidR="00536067" w:rsidRDefault="00536067" w:rsidP="00790468">
            <w:proofErr w:type="gramStart"/>
            <w:r>
              <w:t>Data[</w:t>
            </w:r>
            <w:proofErr w:type="gramEnd"/>
            <w:r>
              <w:t>0]</w:t>
            </w:r>
          </w:p>
        </w:tc>
        <w:tc>
          <w:tcPr>
            <w:tcW w:w="942" w:type="dxa"/>
          </w:tcPr>
          <w:p w14:paraId="63546D2B" w14:textId="77777777" w:rsidR="00536067" w:rsidRDefault="00536067" w:rsidP="00790468">
            <w:proofErr w:type="gramStart"/>
            <w:r>
              <w:t>Data[</w:t>
            </w:r>
            <w:proofErr w:type="gramEnd"/>
            <w:r>
              <w:t>1]</w:t>
            </w:r>
          </w:p>
        </w:tc>
        <w:tc>
          <w:tcPr>
            <w:tcW w:w="1171" w:type="dxa"/>
          </w:tcPr>
          <w:p w14:paraId="38ECEDFA" w14:textId="240BE172" w:rsidR="00536067" w:rsidRDefault="00536067" w:rsidP="00790468">
            <w:proofErr w:type="gramStart"/>
            <w:r>
              <w:t>Data[</w:t>
            </w:r>
            <w:proofErr w:type="gramEnd"/>
            <w:r>
              <w:t>2</w:t>
            </w:r>
            <w:r>
              <w:t>-5</w:t>
            </w:r>
            <w:r>
              <w:t>]</w:t>
            </w:r>
          </w:p>
        </w:tc>
        <w:tc>
          <w:tcPr>
            <w:tcW w:w="844" w:type="dxa"/>
          </w:tcPr>
          <w:p w14:paraId="637793A2" w14:textId="77777777" w:rsidR="00536067" w:rsidRDefault="00536067" w:rsidP="00790468">
            <w:r>
              <w:t>….</w:t>
            </w:r>
          </w:p>
        </w:tc>
        <w:tc>
          <w:tcPr>
            <w:tcW w:w="994" w:type="dxa"/>
          </w:tcPr>
          <w:p w14:paraId="7D67ABA7" w14:textId="77777777" w:rsidR="00536067" w:rsidRDefault="00536067" w:rsidP="00790468">
            <w:proofErr w:type="gramStart"/>
            <w:r>
              <w:t>Data[</w:t>
            </w:r>
            <w:proofErr w:type="gramEnd"/>
            <w:r>
              <w:t>31]</w:t>
            </w:r>
          </w:p>
        </w:tc>
      </w:tr>
      <w:tr w:rsidR="00536067" w14:paraId="2365E6E3" w14:textId="77777777" w:rsidTr="00536067">
        <w:tc>
          <w:tcPr>
            <w:tcW w:w="1355" w:type="dxa"/>
          </w:tcPr>
          <w:p w14:paraId="31614F84" w14:textId="77777777" w:rsidR="00536067" w:rsidRDefault="00536067" w:rsidP="00790468">
            <w:r>
              <w:t>id</w:t>
            </w:r>
          </w:p>
        </w:tc>
        <w:tc>
          <w:tcPr>
            <w:tcW w:w="1246" w:type="dxa"/>
          </w:tcPr>
          <w:p w14:paraId="7D344B1F" w14:textId="77777777" w:rsidR="00536067" w:rsidRDefault="00536067" w:rsidP="00790468">
            <w:r>
              <w:t>1</w:t>
            </w:r>
          </w:p>
        </w:tc>
        <w:tc>
          <w:tcPr>
            <w:tcW w:w="1831" w:type="dxa"/>
          </w:tcPr>
          <w:p w14:paraId="5A32F21A" w14:textId="2B72E493" w:rsidR="00536067" w:rsidRDefault="00536067" w:rsidP="00790468">
            <w:proofErr w:type="spellStart"/>
            <w:r>
              <w:t>eSettingCmd</w:t>
            </w:r>
            <w:proofErr w:type="spellEnd"/>
          </w:p>
        </w:tc>
        <w:tc>
          <w:tcPr>
            <w:tcW w:w="942" w:type="dxa"/>
          </w:tcPr>
          <w:p w14:paraId="6F7EA370" w14:textId="7F65B706" w:rsidR="00536067" w:rsidRDefault="00536067" w:rsidP="00790468">
            <w:r>
              <w:t>I</w:t>
            </w:r>
            <w:r w:rsidR="00B77CB4">
              <w:t>D</w:t>
            </w:r>
          </w:p>
        </w:tc>
        <w:tc>
          <w:tcPr>
            <w:tcW w:w="1171" w:type="dxa"/>
          </w:tcPr>
          <w:p w14:paraId="6850F147" w14:textId="5BB54CC7" w:rsidR="00536067" w:rsidRDefault="00536067" w:rsidP="00790468">
            <w:r>
              <w:t>Value</w:t>
            </w:r>
          </w:p>
        </w:tc>
        <w:tc>
          <w:tcPr>
            <w:tcW w:w="844" w:type="dxa"/>
          </w:tcPr>
          <w:p w14:paraId="69D22235" w14:textId="77777777" w:rsidR="00536067" w:rsidRDefault="00536067" w:rsidP="00790468">
            <w:r>
              <w:t>0</w:t>
            </w:r>
          </w:p>
        </w:tc>
        <w:tc>
          <w:tcPr>
            <w:tcW w:w="994" w:type="dxa"/>
          </w:tcPr>
          <w:p w14:paraId="3D774384" w14:textId="77777777" w:rsidR="00536067" w:rsidRDefault="00536067" w:rsidP="00790468">
            <w:r>
              <w:t>0</w:t>
            </w:r>
          </w:p>
        </w:tc>
      </w:tr>
    </w:tbl>
    <w:p w14:paraId="4491F650" w14:textId="554F44FC" w:rsidR="007F0EA6" w:rsidRDefault="007F0EA6" w:rsidP="007F0EA6"/>
    <w:p w14:paraId="5D165774" w14:textId="595B09A7" w:rsidR="00536067" w:rsidRDefault="001E22E7" w:rsidP="007F0EA6">
      <w:r>
        <w:t>Expect action:</w:t>
      </w:r>
    </w:p>
    <w:p w14:paraId="148E408F" w14:textId="5D2FA62F" w:rsidR="001E22E7" w:rsidRDefault="001E22E7" w:rsidP="00CC1374">
      <w:pPr>
        <w:ind w:left="720"/>
        <w:rPr>
          <w:color w:val="000000"/>
        </w:rPr>
      </w:pPr>
      <w:proofErr w:type="spellStart"/>
      <w:r>
        <w:rPr>
          <w:color w:val="800080"/>
        </w:rPr>
        <w:t>BdSingleSettingChangeEvent</w:t>
      </w:r>
      <w:proofErr w:type="spellEnd"/>
      <w:r>
        <w:rPr>
          <w:color w:val="C0C0C0"/>
        </w:rPr>
        <w:t xml:space="preserve"> </w:t>
      </w:r>
      <w:r>
        <w:rPr>
          <w:color w:val="800000"/>
        </w:rPr>
        <w:t>E</w:t>
      </w:r>
      <w:r>
        <w:rPr>
          <w:color w:val="000000"/>
        </w:rPr>
        <w:t>;</w:t>
      </w:r>
    </w:p>
    <w:p w14:paraId="08075083" w14:textId="0E49BE1D" w:rsidR="001E22E7" w:rsidRDefault="001E22E7" w:rsidP="00CC1374">
      <w:pPr>
        <w:ind w:left="720"/>
      </w:pPr>
      <w:proofErr w:type="spellStart"/>
      <w:proofErr w:type="gramStart"/>
      <w:r>
        <w:t>E.Id</w:t>
      </w:r>
      <w:proofErr w:type="spellEnd"/>
      <w:proofErr w:type="gramEnd"/>
      <w:r>
        <w:t xml:space="preserve"> = ID;</w:t>
      </w:r>
    </w:p>
    <w:p w14:paraId="3E0F0EDD" w14:textId="42312A30" w:rsidR="001E22E7" w:rsidRDefault="001E22E7" w:rsidP="00CC1374">
      <w:pPr>
        <w:ind w:left="720"/>
      </w:pPr>
      <w:proofErr w:type="spellStart"/>
      <w:proofErr w:type="gramStart"/>
      <w:r>
        <w:t>E.Value</w:t>
      </w:r>
      <w:proofErr w:type="spellEnd"/>
      <w:proofErr w:type="gramEnd"/>
      <w:r>
        <w:t xml:space="preserve"> = Value;</w:t>
      </w:r>
    </w:p>
    <w:p w14:paraId="0D93FBAA" w14:textId="73E0BEED" w:rsidR="001E22E7" w:rsidRDefault="001E22E7" w:rsidP="00CC1374">
      <w:pPr>
        <w:ind w:left="720"/>
        <w:rPr>
          <w:color w:val="000000"/>
        </w:rPr>
      </w:pPr>
      <w:proofErr w:type="spellStart"/>
      <w:proofErr w:type="gramStart"/>
      <w:r>
        <w:rPr>
          <w:color w:val="800080"/>
        </w:rPr>
        <w:t>BdTask</w:t>
      </w:r>
      <w:proofErr w:type="spellEnd"/>
      <w:r>
        <w:rPr>
          <w:color w:val="000000"/>
        </w:rPr>
        <w:t>::</w:t>
      </w:r>
      <w:proofErr w:type="spellStart"/>
      <w:proofErr w:type="gramEnd"/>
      <w:r>
        <w:t>S_GetInstance</w:t>
      </w:r>
      <w:proofErr w:type="spellEnd"/>
      <w:r>
        <w:rPr>
          <w:color w:val="000000"/>
        </w:rPr>
        <w:t>()-&gt;</w:t>
      </w:r>
      <w:r>
        <w:t>Send</w:t>
      </w:r>
      <w:r>
        <w:rPr>
          <w:color w:val="000000"/>
        </w:rPr>
        <w:t>(</w:t>
      </w:r>
      <w:r>
        <w:rPr>
          <w:color w:val="800000"/>
        </w:rPr>
        <w:t>E</w:t>
      </w:r>
      <w:r>
        <w:rPr>
          <w:color w:val="000000"/>
        </w:rPr>
        <w:t>);</w:t>
      </w:r>
    </w:p>
    <w:p w14:paraId="54F80C97" w14:textId="4B07D605" w:rsidR="00CC1374" w:rsidRDefault="00CC1374" w:rsidP="00CC1374">
      <w:r>
        <w:t xml:space="preserve">Expect response: </w:t>
      </w:r>
      <w:bookmarkStart w:id="14" w:name="OLE_LINK17"/>
      <w:bookmarkStart w:id="15" w:name="OLE_LINK18"/>
      <w:r>
        <w:t>Accepted/Rejected</w:t>
      </w:r>
      <w:bookmarkEnd w:id="14"/>
      <w:bookmarkEnd w:id="15"/>
      <w:r>
        <w:t>.</w:t>
      </w:r>
    </w:p>
    <w:p w14:paraId="10096F1B" w14:textId="321682AC" w:rsidR="00CC1374" w:rsidRDefault="002C6D73" w:rsidP="002853A5">
      <w:pPr>
        <w:pStyle w:val="oancuaDanhsac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Normal</w:t>
      </w:r>
      <w:r w:rsidR="00AF0CF9" w:rsidRPr="00AF0CF9">
        <w:rPr>
          <w:sz w:val="36"/>
          <w:szCs w:val="36"/>
        </w:rPr>
        <w:t xml:space="preserve"> Response Message</w:t>
      </w:r>
    </w:p>
    <w:tbl>
      <w:tblPr>
        <w:tblStyle w:val="LiBang"/>
        <w:tblW w:w="0" w:type="auto"/>
        <w:tblLayout w:type="fixed"/>
        <w:tblLook w:val="04A0" w:firstRow="1" w:lastRow="0" w:firstColumn="1" w:lastColumn="0" w:noHBand="0" w:noVBand="1"/>
      </w:tblPr>
      <w:tblGrid>
        <w:gridCol w:w="1355"/>
        <w:gridCol w:w="1246"/>
        <w:gridCol w:w="1831"/>
        <w:gridCol w:w="1053"/>
        <w:gridCol w:w="1350"/>
      </w:tblGrid>
      <w:tr w:rsidR="00AF0CF9" w14:paraId="5D1BC384" w14:textId="77777777" w:rsidTr="00AF0CF9">
        <w:tc>
          <w:tcPr>
            <w:tcW w:w="1355" w:type="dxa"/>
          </w:tcPr>
          <w:p w14:paraId="1FEA6ECB" w14:textId="77777777" w:rsidR="00AF0CF9" w:rsidRDefault="00AF0CF9" w:rsidP="00790468">
            <w:bookmarkStart w:id="16" w:name="_Hlk501705461"/>
            <w:r>
              <w:t>Message ID</w:t>
            </w:r>
          </w:p>
        </w:tc>
        <w:tc>
          <w:tcPr>
            <w:tcW w:w="1246" w:type="dxa"/>
          </w:tcPr>
          <w:p w14:paraId="7FA934EA" w14:textId="77777777" w:rsidR="00AF0CF9" w:rsidRDefault="00AF0CF9" w:rsidP="00790468">
            <w:proofErr w:type="spellStart"/>
            <w:r>
              <w:t>IsResponse</w:t>
            </w:r>
            <w:proofErr w:type="spellEnd"/>
          </w:p>
        </w:tc>
        <w:tc>
          <w:tcPr>
            <w:tcW w:w="1831" w:type="dxa"/>
          </w:tcPr>
          <w:p w14:paraId="195FE6AD" w14:textId="77777777" w:rsidR="00AF0CF9" w:rsidRDefault="00AF0CF9" w:rsidP="00790468">
            <w:proofErr w:type="gramStart"/>
            <w:r>
              <w:t>Data[</w:t>
            </w:r>
            <w:proofErr w:type="gramEnd"/>
            <w:r>
              <w:t>0]</w:t>
            </w:r>
          </w:p>
        </w:tc>
        <w:tc>
          <w:tcPr>
            <w:tcW w:w="1053" w:type="dxa"/>
          </w:tcPr>
          <w:p w14:paraId="5E92D835" w14:textId="77777777" w:rsidR="00AF0CF9" w:rsidRDefault="00AF0CF9" w:rsidP="00790468">
            <w:r>
              <w:t>….</w:t>
            </w:r>
          </w:p>
        </w:tc>
        <w:tc>
          <w:tcPr>
            <w:tcW w:w="1350" w:type="dxa"/>
          </w:tcPr>
          <w:p w14:paraId="427D5467" w14:textId="77777777" w:rsidR="00AF0CF9" w:rsidRDefault="00AF0CF9" w:rsidP="00790468">
            <w:proofErr w:type="gramStart"/>
            <w:r>
              <w:t>Data[</w:t>
            </w:r>
            <w:proofErr w:type="gramEnd"/>
            <w:r>
              <w:t>31]</w:t>
            </w:r>
          </w:p>
        </w:tc>
      </w:tr>
      <w:tr w:rsidR="00AF0CF9" w14:paraId="5E11732D" w14:textId="77777777" w:rsidTr="00AF0CF9">
        <w:tc>
          <w:tcPr>
            <w:tcW w:w="1355" w:type="dxa"/>
          </w:tcPr>
          <w:p w14:paraId="0D287F77" w14:textId="77777777" w:rsidR="00AF0CF9" w:rsidRDefault="00AF0CF9" w:rsidP="00790468">
            <w:r>
              <w:t>id</w:t>
            </w:r>
          </w:p>
        </w:tc>
        <w:tc>
          <w:tcPr>
            <w:tcW w:w="1246" w:type="dxa"/>
          </w:tcPr>
          <w:p w14:paraId="65AEA9E8" w14:textId="68505896" w:rsidR="00AF0CF9" w:rsidRDefault="00AF0CF9" w:rsidP="00790468">
            <w:r>
              <w:t>0</w:t>
            </w:r>
          </w:p>
        </w:tc>
        <w:tc>
          <w:tcPr>
            <w:tcW w:w="1831" w:type="dxa"/>
          </w:tcPr>
          <w:p w14:paraId="78B91387" w14:textId="60074D3E" w:rsidR="00AF0CF9" w:rsidRDefault="00AF0CF9" w:rsidP="00790468">
            <w:r>
              <w:t>Value</w:t>
            </w:r>
          </w:p>
        </w:tc>
        <w:tc>
          <w:tcPr>
            <w:tcW w:w="1053" w:type="dxa"/>
          </w:tcPr>
          <w:p w14:paraId="1512FF8F" w14:textId="77777777" w:rsidR="00AF0CF9" w:rsidRDefault="00AF0CF9" w:rsidP="00790468">
            <w:r>
              <w:t>0</w:t>
            </w:r>
          </w:p>
        </w:tc>
        <w:tc>
          <w:tcPr>
            <w:tcW w:w="1350" w:type="dxa"/>
          </w:tcPr>
          <w:p w14:paraId="14E2DBA8" w14:textId="77777777" w:rsidR="00AF0CF9" w:rsidRDefault="00AF0CF9" w:rsidP="00790468">
            <w:r>
              <w:t>0</w:t>
            </w:r>
          </w:p>
        </w:tc>
      </w:tr>
      <w:bookmarkEnd w:id="16"/>
    </w:tbl>
    <w:p w14:paraId="0D5D7162" w14:textId="73FFD0DC" w:rsidR="00AF0CF9" w:rsidRDefault="00AF0CF9" w:rsidP="00AF0CF9"/>
    <w:p w14:paraId="37FC70D3" w14:textId="5EFD1FA8" w:rsidR="00162EF4" w:rsidRDefault="00162EF4" w:rsidP="00AF0CF9">
      <w:r>
        <w:t xml:space="preserve">Value: </w:t>
      </w:r>
      <w:r w:rsidR="00A667D5">
        <w:t>0</w:t>
      </w:r>
      <w:r>
        <w:t xml:space="preserve"> is </w:t>
      </w:r>
      <w:r>
        <w:t>Accepted</w:t>
      </w:r>
      <w:r>
        <w:t xml:space="preserve">. </w:t>
      </w:r>
      <w:r w:rsidR="00A667D5">
        <w:t>1</w:t>
      </w:r>
      <w:r>
        <w:t xml:space="preserve"> is </w:t>
      </w:r>
      <w:r>
        <w:t>Rejected</w:t>
      </w:r>
      <w:r w:rsidR="001F7CE5">
        <w:t>.</w:t>
      </w:r>
    </w:p>
    <w:p w14:paraId="288DEA2C" w14:textId="391976D5" w:rsidR="001F7CE5" w:rsidRDefault="00F42AAE" w:rsidP="001F7CE5">
      <w:pPr>
        <w:pStyle w:val="oancuaDanhsach"/>
        <w:numPr>
          <w:ilvl w:val="0"/>
          <w:numId w:val="2"/>
        </w:numPr>
        <w:rPr>
          <w:sz w:val="36"/>
          <w:szCs w:val="36"/>
        </w:rPr>
      </w:pPr>
      <w:r w:rsidRPr="00F42AAE">
        <w:rPr>
          <w:sz w:val="36"/>
          <w:szCs w:val="36"/>
        </w:rPr>
        <w:t xml:space="preserve">Request Data </w:t>
      </w:r>
      <w:proofErr w:type="gramStart"/>
      <w:r w:rsidRPr="00F42AAE">
        <w:rPr>
          <w:sz w:val="36"/>
          <w:szCs w:val="36"/>
        </w:rPr>
        <w:t>From</w:t>
      </w:r>
      <w:proofErr w:type="gramEnd"/>
      <w:r w:rsidRPr="00F42AAE">
        <w:rPr>
          <w:sz w:val="36"/>
          <w:szCs w:val="36"/>
        </w:rPr>
        <w:t xml:space="preserve"> Motor Message</w:t>
      </w:r>
    </w:p>
    <w:tbl>
      <w:tblPr>
        <w:tblStyle w:val="LiBang"/>
        <w:tblW w:w="0" w:type="auto"/>
        <w:tblLayout w:type="fixed"/>
        <w:tblLook w:val="04A0" w:firstRow="1" w:lastRow="0" w:firstColumn="1" w:lastColumn="0" w:noHBand="0" w:noVBand="1"/>
      </w:tblPr>
      <w:tblGrid>
        <w:gridCol w:w="1355"/>
        <w:gridCol w:w="1246"/>
        <w:gridCol w:w="3033"/>
        <w:gridCol w:w="1053"/>
        <w:gridCol w:w="1053"/>
        <w:gridCol w:w="1350"/>
      </w:tblGrid>
      <w:tr w:rsidR="00A667D5" w14:paraId="6A951EBC" w14:textId="77777777" w:rsidTr="00A667D5">
        <w:tc>
          <w:tcPr>
            <w:tcW w:w="1355" w:type="dxa"/>
          </w:tcPr>
          <w:p w14:paraId="11AC6216" w14:textId="77777777" w:rsidR="00A667D5" w:rsidRDefault="00A667D5" w:rsidP="00790468">
            <w:bookmarkStart w:id="17" w:name="OLE_LINK21"/>
            <w:bookmarkStart w:id="18" w:name="OLE_LINK22"/>
            <w:r>
              <w:t>Message ID</w:t>
            </w:r>
          </w:p>
        </w:tc>
        <w:tc>
          <w:tcPr>
            <w:tcW w:w="1246" w:type="dxa"/>
          </w:tcPr>
          <w:p w14:paraId="1D3B9BB8" w14:textId="77777777" w:rsidR="00A667D5" w:rsidRDefault="00A667D5" w:rsidP="00790468">
            <w:proofErr w:type="spellStart"/>
            <w:r>
              <w:t>IsResponse</w:t>
            </w:r>
            <w:proofErr w:type="spellEnd"/>
          </w:p>
        </w:tc>
        <w:tc>
          <w:tcPr>
            <w:tcW w:w="3033" w:type="dxa"/>
          </w:tcPr>
          <w:p w14:paraId="12D19E64" w14:textId="77777777" w:rsidR="00A667D5" w:rsidRDefault="00A667D5" w:rsidP="00790468">
            <w:bookmarkStart w:id="19" w:name="OLE_LINK19"/>
            <w:bookmarkStart w:id="20" w:name="OLE_LINK20"/>
            <w:proofErr w:type="gramStart"/>
            <w:r>
              <w:t>Data[</w:t>
            </w:r>
            <w:proofErr w:type="gramEnd"/>
            <w:r>
              <w:t>0]</w:t>
            </w:r>
            <w:bookmarkEnd w:id="19"/>
            <w:bookmarkEnd w:id="20"/>
          </w:p>
        </w:tc>
        <w:tc>
          <w:tcPr>
            <w:tcW w:w="1053" w:type="dxa"/>
          </w:tcPr>
          <w:p w14:paraId="586EEAD5" w14:textId="5CECD42C" w:rsidR="00A667D5" w:rsidRDefault="00A667D5" w:rsidP="00790468">
            <w:proofErr w:type="gramStart"/>
            <w:r>
              <w:t>Data[</w:t>
            </w:r>
            <w:proofErr w:type="gramEnd"/>
            <w:r w:rsidR="00203C29">
              <w:t>1</w:t>
            </w:r>
            <w:r>
              <w:t>]</w:t>
            </w:r>
          </w:p>
        </w:tc>
        <w:tc>
          <w:tcPr>
            <w:tcW w:w="1053" w:type="dxa"/>
          </w:tcPr>
          <w:p w14:paraId="0EB60CD1" w14:textId="1D0EB628" w:rsidR="00A667D5" w:rsidRDefault="00A667D5" w:rsidP="00790468">
            <w:r>
              <w:t>….</w:t>
            </w:r>
          </w:p>
        </w:tc>
        <w:tc>
          <w:tcPr>
            <w:tcW w:w="1350" w:type="dxa"/>
          </w:tcPr>
          <w:p w14:paraId="79166106" w14:textId="77777777" w:rsidR="00A667D5" w:rsidRDefault="00A667D5" w:rsidP="00790468">
            <w:proofErr w:type="gramStart"/>
            <w:r>
              <w:t>Data[</w:t>
            </w:r>
            <w:proofErr w:type="gramEnd"/>
            <w:r>
              <w:t>31]</w:t>
            </w:r>
          </w:p>
        </w:tc>
      </w:tr>
      <w:tr w:rsidR="00A667D5" w14:paraId="346CD626" w14:textId="77777777" w:rsidTr="00A667D5">
        <w:tc>
          <w:tcPr>
            <w:tcW w:w="1355" w:type="dxa"/>
          </w:tcPr>
          <w:p w14:paraId="75C9005D" w14:textId="77777777" w:rsidR="00A667D5" w:rsidRDefault="00A667D5" w:rsidP="00790468">
            <w:r>
              <w:t>id</w:t>
            </w:r>
          </w:p>
        </w:tc>
        <w:tc>
          <w:tcPr>
            <w:tcW w:w="1246" w:type="dxa"/>
          </w:tcPr>
          <w:p w14:paraId="3B1FE978" w14:textId="5B52BA83" w:rsidR="00A667D5" w:rsidRDefault="00A667D5" w:rsidP="00790468">
            <w:r>
              <w:t>1</w:t>
            </w:r>
          </w:p>
        </w:tc>
        <w:tc>
          <w:tcPr>
            <w:tcW w:w="3033" w:type="dxa"/>
          </w:tcPr>
          <w:p w14:paraId="524C79D5" w14:textId="63009B73" w:rsidR="00A667D5" w:rsidRDefault="00A667D5" w:rsidP="00790468">
            <w:bookmarkStart w:id="21" w:name="OLE_LINK31"/>
            <w:bookmarkStart w:id="22" w:name="OLE_LINK32"/>
            <w:proofErr w:type="spellStart"/>
            <w:r>
              <w:t>eRequestDataFromMotorCmd</w:t>
            </w:r>
            <w:bookmarkEnd w:id="21"/>
            <w:bookmarkEnd w:id="22"/>
            <w:proofErr w:type="spellEnd"/>
          </w:p>
        </w:tc>
        <w:tc>
          <w:tcPr>
            <w:tcW w:w="1053" w:type="dxa"/>
          </w:tcPr>
          <w:p w14:paraId="065D6D4E" w14:textId="4BB2FFD3" w:rsidR="00A667D5" w:rsidRDefault="00A667D5" w:rsidP="00790468">
            <w:r>
              <w:t>Motor id</w:t>
            </w:r>
          </w:p>
        </w:tc>
        <w:tc>
          <w:tcPr>
            <w:tcW w:w="1053" w:type="dxa"/>
          </w:tcPr>
          <w:p w14:paraId="5AEAC708" w14:textId="3233C01A" w:rsidR="00A667D5" w:rsidRDefault="00A667D5" w:rsidP="00790468">
            <w:r>
              <w:t>0</w:t>
            </w:r>
          </w:p>
        </w:tc>
        <w:tc>
          <w:tcPr>
            <w:tcW w:w="1350" w:type="dxa"/>
          </w:tcPr>
          <w:p w14:paraId="7BE251E6" w14:textId="77777777" w:rsidR="00A667D5" w:rsidRDefault="00A667D5" w:rsidP="00790468">
            <w:r>
              <w:t>0</w:t>
            </w:r>
          </w:p>
        </w:tc>
      </w:tr>
    </w:tbl>
    <w:p w14:paraId="20F0A282" w14:textId="2D0FC04A" w:rsidR="00F42AAE" w:rsidRDefault="00F42AAE" w:rsidP="00F42AAE"/>
    <w:p w14:paraId="5050A628" w14:textId="05D87149" w:rsidR="00A667D5" w:rsidRDefault="00A667D5" w:rsidP="00F42AAE">
      <w:r>
        <w:t xml:space="preserve">Expect action: </w:t>
      </w:r>
      <w:proofErr w:type="spellStart"/>
      <w:r w:rsidRPr="00A667D5">
        <w:t>QByteArray</w:t>
      </w:r>
      <w:proofErr w:type="spellEnd"/>
      <w:r w:rsidRPr="00A667D5">
        <w:t xml:space="preserve"> </w:t>
      </w:r>
      <w:proofErr w:type="spellStart"/>
      <w:r w:rsidRPr="00A667D5">
        <w:t>dataFromMotor</w:t>
      </w:r>
      <w:proofErr w:type="spellEnd"/>
      <w:r w:rsidRPr="00A667D5">
        <w:t xml:space="preserve"> = </w:t>
      </w:r>
      <w:r>
        <w:t>(</w:t>
      </w:r>
      <w:r w:rsidRPr="00A667D5">
        <w:t>motor</w:t>
      </w:r>
      <w:r>
        <w:t xml:space="preserve"> pointer)</w:t>
      </w:r>
      <w:r w:rsidRPr="00A667D5">
        <w:t>-&gt;</w:t>
      </w:r>
      <w:proofErr w:type="spellStart"/>
      <w:proofErr w:type="gramStart"/>
      <w:r w:rsidRPr="00A667D5">
        <w:t>RecievefromMotor</w:t>
      </w:r>
      <w:proofErr w:type="spellEnd"/>
      <w:r w:rsidRPr="00A667D5">
        <w:t>(</w:t>
      </w:r>
      <w:proofErr w:type="gramEnd"/>
      <w:r w:rsidRPr="00A667D5">
        <w:t>);</w:t>
      </w:r>
    </w:p>
    <w:p w14:paraId="6FC6FE15" w14:textId="7A6D2222" w:rsidR="00A667D5" w:rsidRDefault="00A667D5" w:rsidP="00F42AAE">
      <w:r>
        <w:t xml:space="preserve">Expect response:  </w:t>
      </w:r>
    </w:p>
    <w:tbl>
      <w:tblPr>
        <w:tblStyle w:val="LiBang"/>
        <w:tblW w:w="9622" w:type="dxa"/>
        <w:tblLayout w:type="fixed"/>
        <w:tblLook w:val="04A0" w:firstRow="1" w:lastRow="0" w:firstColumn="1" w:lastColumn="0" w:noHBand="0" w:noVBand="1"/>
      </w:tblPr>
      <w:tblGrid>
        <w:gridCol w:w="1355"/>
        <w:gridCol w:w="1246"/>
        <w:gridCol w:w="3033"/>
        <w:gridCol w:w="992"/>
        <w:gridCol w:w="1053"/>
        <w:gridCol w:w="839"/>
        <w:gridCol w:w="1104"/>
      </w:tblGrid>
      <w:tr w:rsidR="0016466B" w14:paraId="48E71C04" w14:textId="77777777" w:rsidTr="0016466B">
        <w:tc>
          <w:tcPr>
            <w:tcW w:w="1355" w:type="dxa"/>
          </w:tcPr>
          <w:p w14:paraId="302E21FD" w14:textId="77777777" w:rsidR="0016466B" w:rsidRDefault="0016466B" w:rsidP="00790468">
            <w:r>
              <w:t>Message ID</w:t>
            </w:r>
          </w:p>
        </w:tc>
        <w:tc>
          <w:tcPr>
            <w:tcW w:w="1246" w:type="dxa"/>
          </w:tcPr>
          <w:p w14:paraId="74DAA0E7" w14:textId="77777777" w:rsidR="0016466B" w:rsidRDefault="0016466B" w:rsidP="00790468">
            <w:proofErr w:type="spellStart"/>
            <w:r>
              <w:t>IsResponse</w:t>
            </w:r>
            <w:proofErr w:type="spellEnd"/>
          </w:p>
        </w:tc>
        <w:tc>
          <w:tcPr>
            <w:tcW w:w="3033" w:type="dxa"/>
          </w:tcPr>
          <w:p w14:paraId="4414C042" w14:textId="599ACD55" w:rsidR="0016466B" w:rsidRDefault="0016466B" w:rsidP="00790468">
            <w:proofErr w:type="gramStart"/>
            <w:r>
              <w:t>Data[</w:t>
            </w:r>
            <w:proofErr w:type="gramEnd"/>
            <w:r>
              <w:t>0]</w:t>
            </w:r>
          </w:p>
        </w:tc>
        <w:tc>
          <w:tcPr>
            <w:tcW w:w="992" w:type="dxa"/>
          </w:tcPr>
          <w:p w14:paraId="025BAE64" w14:textId="1177067D" w:rsidR="0016466B" w:rsidRDefault="0016466B" w:rsidP="00790468">
            <w:bookmarkStart w:id="23" w:name="OLE_LINK33"/>
            <w:bookmarkStart w:id="24" w:name="OLE_LINK34"/>
            <w:proofErr w:type="gramStart"/>
            <w:r>
              <w:t>Data[</w:t>
            </w:r>
            <w:proofErr w:type="gramEnd"/>
            <w:r>
              <w:t>1</w:t>
            </w:r>
            <w:r>
              <w:t>]</w:t>
            </w:r>
            <w:bookmarkEnd w:id="23"/>
            <w:bookmarkEnd w:id="24"/>
          </w:p>
        </w:tc>
        <w:tc>
          <w:tcPr>
            <w:tcW w:w="1053" w:type="dxa"/>
          </w:tcPr>
          <w:p w14:paraId="123DD82C" w14:textId="31C96B60" w:rsidR="0016466B" w:rsidRDefault="0016466B" w:rsidP="00790468">
            <w:proofErr w:type="gramStart"/>
            <w:r>
              <w:t>Data[</w:t>
            </w:r>
            <w:proofErr w:type="gramEnd"/>
            <w:r>
              <w:t>2</w:t>
            </w:r>
            <w:r>
              <w:t>]</w:t>
            </w:r>
          </w:p>
        </w:tc>
        <w:tc>
          <w:tcPr>
            <w:tcW w:w="839" w:type="dxa"/>
          </w:tcPr>
          <w:p w14:paraId="699AB90C" w14:textId="77777777" w:rsidR="0016466B" w:rsidRDefault="0016466B" w:rsidP="00790468">
            <w:r>
              <w:t>….</w:t>
            </w:r>
          </w:p>
        </w:tc>
        <w:tc>
          <w:tcPr>
            <w:tcW w:w="1104" w:type="dxa"/>
          </w:tcPr>
          <w:p w14:paraId="6FB9E084" w14:textId="77777777" w:rsidR="0016466B" w:rsidRDefault="0016466B" w:rsidP="00790468">
            <w:proofErr w:type="gramStart"/>
            <w:r>
              <w:t>Data[</w:t>
            </w:r>
            <w:proofErr w:type="gramEnd"/>
            <w:r>
              <w:t>31]</w:t>
            </w:r>
          </w:p>
        </w:tc>
      </w:tr>
      <w:tr w:rsidR="0016466B" w14:paraId="2174234D" w14:textId="77777777" w:rsidTr="0016466B">
        <w:tc>
          <w:tcPr>
            <w:tcW w:w="1355" w:type="dxa"/>
          </w:tcPr>
          <w:p w14:paraId="652AAD3A" w14:textId="77777777" w:rsidR="0016466B" w:rsidRDefault="0016466B" w:rsidP="00790468">
            <w:r>
              <w:t>id</w:t>
            </w:r>
          </w:p>
        </w:tc>
        <w:tc>
          <w:tcPr>
            <w:tcW w:w="1246" w:type="dxa"/>
          </w:tcPr>
          <w:p w14:paraId="314479DD" w14:textId="2DD230FD" w:rsidR="0016466B" w:rsidRDefault="0016466B" w:rsidP="00790468">
            <w:r>
              <w:t>0</w:t>
            </w:r>
          </w:p>
        </w:tc>
        <w:tc>
          <w:tcPr>
            <w:tcW w:w="3033" w:type="dxa"/>
          </w:tcPr>
          <w:p w14:paraId="57345BDB" w14:textId="72B4499F" w:rsidR="0016466B" w:rsidRPr="00A667D5" w:rsidRDefault="0016466B" w:rsidP="00203C29">
            <w:pPr>
              <w:jc w:val="center"/>
            </w:pPr>
            <w:proofErr w:type="spellStart"/>
            <w:r>
              <w:t>eRequestDataFromMotorCmd</w:t>
            </w:r>
            <w:proofErr w:type="spellEnd"/>
          </w:p>
        </w:tc>
        <w:tc>
          <w:tcPr>
            <w:tcW w:w="3988" w:type="dxa"/>
            <w:gridSpan w:val="4"/>
          </w:tcPr>
          <w:p w14:paraId="3D131E09" w14:textId="6B2074F9" w:rsidR="0016466B" w:rsidRDefault="0016466B" w:rsidP="00203C29">
            <w:pPr>
              <w:jc w:val="center"/>
            </w:pPr>
            <w:proofErr w:type="spellStart"/>
            <w:r w:rsidRPr="00A667D5">
              <w:t>dataFromMotor</w:t>
            </w:r>
            <w:proofErr w:type="spellEnd"/>
          </w:p>
        </w:tc>
      </w:tr>
      <w:bookmarkEnd w:id="17"/>
      <w:bookmarkEnd w:id="18"/>
    </w:tbl>
    <w:p w14:paraId="47C37361" w14:textId="383417B6" w:rsidR="00130DCD" w:rsidRDefault="00130DCD" w:rsidP="00F42AAE"/>
    <w:p w14:paraId="417E684D" w14:textId="09DA17A1" w:rsidR="00293A06" w:rsidRDefault="00293A06" w:rsidP="00293A06">
      <w:pPr>
        <w:pStyle w:val="oancuaDanhsach"/>
        <w:numPr>
          <w:ilvl w:val="0"/>
          <w:numId w:val="2"/>
        </w:numPr>
        <w:rPr>
          <w:sz w:val="36"/>
          <w:szCs w:val="36"/>
        </w:rPr>
      </w:pPr>
      <w:r w:rsidRPr="0094122D">
        <w:rPr>
          <w:sz w:val="36"/>
          <w:szCs w:val="36"/>
        </w:rPr>
        <w:t>Request C</w:t>
      </w:r>
      <w:r w:rsidR="0094122D" w:rsidRPr="0094122D">
        <w:rPr>
          <w:sz w:val="36"/>
          <w:szCs w:val="36"/>
        </w:rPr>
        <w:t>urrent Mode ID Message</w:t>
      </w:r>
    </w:p>
    <w:p w14:paraId="0EC943CC" w14:textId="77777777" w:rsidR="0094122D" w:rsidRDefault="0094122D" w:rsidP="0094122D"/>
    <w:tbl>
      <w:tblPr>
        <w:tblStyle w:val="LiBang"/>
        <w:tblW w:w="0" w:type="auto"/>
        <w:tblLayout w:type="fixed"/>
        <w:tblLook w:val="04A0" w:firstRow="1" w:lastRow="0" w:firstColumn="1" w:lastColumn="0" w:noHBand="0" w:noVBand="1"/>
      </w:tblPr>
      <w:tblGrid>
        <w:gridCol w:w="1355"/>
        <w:gridCol w:w="1246"/>
        <w:gridCol w:w="3033"/>
        <w:gridCol w:w="1053"/>
        <w:gridCol w:w="1350"/>
      </w:tblGrid>
      <w:tr w:rsidR="00473836" w14:paraId="4458CC3A" w14:textId="77777777" w:rsidTr="00790468">
        <w:tc>
          <w:tcPr>
            <w:tcW w:w="1355" w:type="dxa"/>
          </w:tcPr>
          <w:p w14:paraId="7069F5DE" w14:textId="77777777" w:rsidR="00473836" w:rsidRDefault="00473836" w:rsidP="0094122D">
            <w:r>
              <w:t>Message ID</w:t>
            </w:r>
          </w:p>
        </w:tc>
        <w:tc>
          <w:tcPr>
            <w:tcW w:w="1246" w:type="dxa"/>
          </w:tcPr>
          <w:p w14:paraId="2C0A44BA" w14:textId="77777777" w:rsidR="00473836" w:rsidRDefault="00473836" w:rsidP="00790468">
            <w:proofErr w:type="spellStart"/>
            <w:r>
              <w:t>IsResponse</w:t>
            </w:r>
            <w:proofErr w:type="spellEnd"/>
          </w:p>
        </w:tc>
        <w:tc>
          <w:tcPr>
            <w:tcW w:w="3033" w:type="dxa"/>
          </w:tcPr>
          <w:p w14:paraId="20FB6FCF" w14:textId="77777777" w:rsidR="00473836" w:rsidRDefault="00473836" w:rsidP="00790468">
            <w:proofErr w:type="gramStart"/>
            <w:r>
              <w:t>Data[</w:t>
            </w:r>
            <w:proofErr w:type="gramEnd"/>
            <w:r>
              <w:t>0]</w:t>
            </w:r>
          </w:p>
        </w:tc>
        <w:tc>
          <w:tcPr>
            <w:tcW w:w="1053" w:type="dxa"/>
          </w:tcPr>
          <w:p w14:paraId="522835D1" w14:textId="77777777" w:rsidR="00473836" w:rsidRDefault="00473836" w:rsidP="00790468">
            <w:r>
              <w:t>….</w:t>
            </w:r>
          </w:p>
        </w:tc>
        <w:tc>
          <w:tcPr>
            <w:tcW w:w="1350" w:type="dxa"/>
          </w:tcPr>
          <w:p w14:paraId="6BA56D23" w14:textId="77777777" w:rsidR="00473836" w:rsidRDefault="00473836" w:rsidP="00790468">
            <w:proofErr w:type="gramStart"/>
            <w:r>
              <w:t>Data[</w:t>
            </w:r>
            <w:proofErr w:type="gramEnd"/>
            <w:r>
              <w:t>31]</w:t>
            </w:r>
          </w:p>
        </w:tc>
      </w:tr>
      <w:tr w:rsidR="00473836" w14:paraId="35E2C8D6" w14:textId="77777777" w:rsidTr="00790468">
        <w:tc>
          <w:tcPr>
            <w:tcW w:w="1355" w:type="dxa"/>
          </w:tcPr>
          <w:p w14:paraId="1D9FB84C" w14:textId="77777777" w:rsidR="00473836" w:rsidRDefault="00473836" w:rsidP="00790468">
            <w:r>
              <w:t>id</w:t>
            </w:r>
          </w:p>
        </w:tc>
        <w:tc>
          <w:tcPr>
            <w:tcW w:w="1246" w:type="dxa"/>
          </w:tcPr>
          <w:p w14:paraId="136DEC51" w14:textId="77777777" w:rsidR="00473836" w:rsidRDefault="00473836" w:rsidP="00790468">
            <w:r>
              <w:t>1</w:t>
            </w:r>
          </w:p>
        </w:tc>
        <w:tc>
          <w:tcPr>
            <w:tcW w:w="3033" w:type="dxa"/>
          </w:tcPr>
          <w:p w14:paraId="7B0F9572" w14:textId="0AF4AF74" w:rsidR="00473836" w:rsidRDefault="00473836" w:rsidP="00790468">
            <w:bookmarkStart w:id="25" w:name="OLE_LINK35"/>
            <w:bookmarkStart w:id="26" w:name="OLE_LINK36"/>
            <w:proofErr w:type="spellStart"/>
            <w:r>
              <w:t>e</w:t>
            </w:r>
            <w:r>
              <w:t>GetCurrentModeId</w:t>
            </w:r>
            <w:r>
              <w:t>Cmd</w:t>
            </w:r>
            <w:bookmarkEnd w:id="25"/>
            <w:bookmarkEnd w:id="26"/>
            <w:proofErr w:type="spellEnd"/>
          </w:p>
        </w:tc>
        <w:tc>
          <w:tcPr>
            <w:tcW w:w="1053" w:type="dxa"/>
          </w:tcPr>
          <w:p w14:paraId="37367F87" w14:textId="77777777" w:rsidR="00473836" w:rsidRDefault="00473836" w:rsidP="00790468">
            <w:r>
              <w:t>0</w:t>
            </w:r>
          </w:p>
        </w:tc>
        <w:tc>
          <w:tcPr>
            <w:tcW w:w="1350" w:type="dxa"/>
          </w:tcPr>
          <w:p w14:paraId="40C73902" w14:textId="77777777" w:rsidR="00473836" w:rsidRDefault="00473836" w:rsidP="00790468">
            <w:r>
              <w:t>0</w:t>
            </w:r>
          </w:p>
        </w:tc>
      </w:tr>
    </w:tbl>
    <w:p w14:paraId="583F7BAE" w14:textId="77777777" w:rsidR="0094122D" w:rsidRDefault="0094122D" w:rsidP="0094122D"/>
    <w:p w14:paraId="1678960F" w14:textId="774B821C" w:rsidR="0094122D" w:rsidRDefault="0094122D" w:rsidP="0094122D">
      <w:r>
        <w:t xml:space="preserve">Expect action: </w:t>
      </w:r>
      <w:proofErr w:type="spellStart"/>
      <w:r w:rsidR="00473836">
        <w:rPr>
          <w:color w:val="800080"/>
        </w:rPr>
        <w:t>E_VentilationMode</w:t>
      </w:r>
      <w:proofErr w:type="spellEnd"/>
      <w:r w:rsidR="00473836">
        <w:rPr>
          <w:color w:val="C0C0C0"/>
        </w:rPr>
        <w:t xml:space="preserve"> </w:t>
      </w:r>
      <w:bookmarkStart w:id="27" w:name="OLE_LINK25"/>
      <w:bookmarkStart w:id="28" w:name="OLE_LINK26"/>
      <w:proofErr w:type="spellStart"/>
      <w:r w:rsidR="00473836">
        <w:rPr>
          <w:color w:val="000000"/>
        </w:rPr>
        <w:t>currentMode</w:t>
      </w:r>
      <w:proofErr w:type="spellEnd"/>
      <w:r w:rsidR="00473836">
        <w:rPr>
          <w:color w:val="C0C0C0"/>
        </w:rPr>
        <w:t xml:space="preserve"> </w:t>
      </w:r>
      <w:bookmarkEnd w:id="27"/>
      <w:bookmarkEnd w:id="28"/>
      <w:r w:rsidR="00473836">
        <w:rPr>
          <w:color w:val="000000"/>
        </w:rPr>
        <w:t>=</w:t>
      </w:r>
      <w:r w:rsidR="00473836">
        <w:rPr>
          <w:color w:val="C0C0C0"/>
        </w:rPr>
        <w:t xml:space="preserve"> </w:t>
      </w:r>
      <w:proofErr w:type="spellStart"/>
      <w:proofErr w:type="gramStart"/>
      <w:r w:rsidR="00473836">
        <w:rPr>
          <w:color w:val="800080"/>
        </w:rPr>
        <w:t>ModeMgr</w:t>
      </w:r>
      <w:proofErr w:type="spellEnd"/>
      <w:r w:rsidR="00473836">
        <w:rPr>
          <w:color w:val="000000"/>
        </w:rPr>
        <w:t>::</w:t>
      </w:r>
      <w:proofErr w:type="spellStart"/>
      <w:proofErr w:type="gramEnd"/>
      <w:r w:rsidR="00473836">
        <w:t>S_GetInstance</w:t>
      </w:r>
      <w:proofErr w:type="spellEnd"/>
      <w:r w:rsidR="00473836">
        <w:rPr>
          <w:color w:val="000000"/>
        </w:rPr>
        <w:t>()-&gt;</w:t>
      </w:r>
      <w:proofErr w:type="spellStart"/>
      <w:r w:rsidR="00473836">
        <w:t>GetCurrentModeId</w:t>
      </w:r>
      <w:proofErr w:type="spellEnd"/>
      <w:r w:rsidR="00473836">
        <w:rPr>
          <w:color w:val="000000"/>
        </w:rPr>
        <w:t>();</w:t>
      </w:r>
    </w:p>
    <w:p w14:paraId="2B217ABE" w14:textId="77777777" w:rsidR="0094122D" w:rsidRDefault="0094122D" w:rsidP="0094122D">
      <w:r>
        <w:t xml:space="preserve">Expect response:  </w:t>
      </w:r>
    </w:p>
    <w:tbl>
      <w:tblPr>
        <w:tblStyle w:val="LiBang"/>
        <w:tblW w:w="9386" w:type="dxa"/>
        <w:tblLayout w:type="fixed"/>
        <w:tblLook w:val="04A0" w:firstRow="1" w:lastRow="0" w:firstColumn="1" w:lastColumn="0" w:noHBand="0" w:noVBand="1"/>
      </w:tblPr>
      <w:tblGrid>
        <w:gridCol w:w="1355"/>
        <w:gridCol w:w="1246"/>
        <w:gridCol w:w="2551"/>
        <w:gridCol w:w="1831"/>
        <w:gridCol w:w="1053"/>
        <w:gridCol w:w="1350"/>
      </w:tblGrid>
      <w:tr w:rsidR="00611FE7" w14:paraId="6B148F91" w14:textId="77777777" w:rsidTr="00611FE7">
        <w:tc>
          <w:tcPr>
            <w:tcW w:w="1355" w:type="dxa"/>
          </w:tcPr>
          <w:p w14:paraId="4663B943" w14:textId="77777777" w:rsidR="00611FE7" w:rsidRDefault="00611FE7" w:rsidP="00790468">
            <w:r>
              <w:t>Message ID</w:t>
            </w:r>
          </w:p>
        </w:tc>
        <w:tc>
          <w:tcPr>
            <w:tcW w:w="1246" w:type="dxa"/>
          </w:tcPr>
          <w:p w14:paraId="7AC70C10" w14:textId="77777777" w:rsidR="00611FE7" w:rsidRDefault="00611FE7" w:rsidP="00790468">
            <w:proofErr w:type="spellStart"/>
            <w:r>
              <w:t>IsResponse</w:t>
            </w:r>
            <w:proofErr w:type="spellEnd"/>
          </w:p>
        </w:tc>
        <w:tc>
          <w:tcPr>
            <w:tcW w:w="2551" w:type="dxa"/>
          </w:tcPr>
          <w:p w14:paraId="1C60521E" w14:textId="73069535" w:rsidR="00611FE7" w:rsidRDefault="00611FE7" w:rsidP="00790468">
            <w:proofErr w:type="gramStart"/>
            <w:r>
              <w:t>Data[</w:t>
            </w:r>
            <w:proofErr w:type="gramEnd"/>
            <w:r>
              <w:t>0]</w:t>
            </w:r>
          </w:p>
        </w:tc>
        <w:tc>
          <w:tcPr>
            <w:tcW w:w="1831" w:type="dxa"/>
          </w:tcPr>
          <w:p w14:paraId="4126C204" w14:textId="63D72DD2" w:rsidR="00611FE7" w:rsidRDefault="00611FE7" w:rsidP="00790468">
            <w:proofErr w:type="gramStart"/>
            <w:r>
              <w:t>Data[</w:t>
            </w:r>
            <w:proofErr w:type="gramEnd"/>
            <w:r>
              <w:t>1</w:t>
            </w:r>
            <w:r>
              <w:t>]</w:t>
            </w:r>
          </w:p>
        </w:tc>
        <w:tc>
          <w:tcPr>
            <w:tcW w:w="1053" w:type="dxa"/>
          </w:tcPr>
          <w:p w14:paraId="06EDE534" w14:textId="32653D1C" w:rsidR="00611FE7" w:rsidRDefault="00611FE7" w:rsidP="00790468">
            <w:r>
              <w:t>….</w:t>
            </w:r>
          </w:p>
        </w:tc>
        <w:tc>
          <w:tcPr>
            <w:tcW w:w="1350" w:type="dxa"/>
          </w:tcPr>
          <w:p w14:paraId="6F7EB5E2" w14:textId="77777777" w:rsidR="00611FE7" w:rsidRDefault="00611FE7" w:rsidP="00790468">
            <w:proofErr w:type="gramStart"/>
            <w:r>
              <w:t>Data[</w:t>
            </w:r>
            <w:proofErr w:type="gramEnd"/>
            <w:r>
              <w:t>31]</w:t>
            </w:r>
          </w:p>
        </w:tc>
      </w:tr>
      <w:tr w:rsidR="00611FE7" w14:paraId="25CD70B4" w14:textId="77777777" w:rsidTr="00611FE7">
        <w:tc>
          <w:tcPr>
            <w:tcW w:w="1355" w:type="dxa"/>
          </w:tcPr>
          <w:p w14:paraId="0ED4A03F" w14:textId="77777777" w:rsidR="00611FE7" w:rsidRDefault="00611FE7" w:rsidP="00790468">
            <w:r>
              <w:t>id</w:t>
            </w:r>
          </w:p>
        </w:tc>
        <w:tc>
          <w:tcPr>
            <w:tcW w:w="1246" w:type="dxa"/>
          </w:tcPr>
          <w:p w14:paraId="0E143A07" w14:textId="77777777" w:rsidR="00611FE7" w:rsidRDefault="00611FE7" w:rsidP="00790468">
            <w:r>
              <w:t>0</w:t>
            </w:r>
          </w:p>
        </w:tc>
        <w:tc>
          <w:tcPr>
            <w:tcW w:w="2551" w:type="dxa"/>
          </w:tcPr>
          <w:p w14:paraId="10EAD54C" w14:textId="5D5E37B7" w:rsidR="00611FE7" w:rsidRDefault="00611FE7" w:rsidP="00790468">
            <w:pPr>
              <w:rPr>
                <w:color w:val="000000"/>
              </w:rPr>
            </w:pPr>
            <w:proofErr w:type="spellStart"/>
            <w:r>
              <w:t>eGetCurrentModeIdCmd</w:t>
            </w:r>
            <w:proofErr w:type="spellEnd"/>
          </w:p>
        </w:tc>
        <w:tc>
          <w:tcPr>
            <w:tcW w:w="1831" w:type="dxa"/>
          </w:tcPr>
          <w:p w14:paraId="3902C74E" w14:textId="363B02E5" w:rsidR="00611FE7" w:rsidRDefault="00611FE7" w:rsidP="00790468">
            <w:proofErr w:type="spellStart"/>
            <w:r>
              <w:rPr>
                <w:color w:val="000000"/>
              </w:rPr>
              <w:t>currentMode</w:t>
            </w:r>
            <w:proofErr w:type="spellEnd"/>
          </w:p>
        </w:tc>
        <w:tc>
          <w:tcPr>
            <w:tcW w:w="1053" w:type="dxa"/>
          </w:tcPr>
          <w:p w14:paraId="3AA4CDFC" w14:textId="46FA6EE3" w:rsidR="00611FE7" w:rsidRDefault="00611FE7" w:rsidP="00790468">
            <w:r>
              <w:t>0</w:t>
            </w:r>
          </w:p>
        </w:tc>
        <w:tc>
          <w:tcPr>
            <w:tcW w:w="1350" w:type="dxa"/>
          </w:tcPr>
          <w:p w14:paraId="5F7EFD6F" w14:textId="77777777" w:rsidR="00611FE7" w:rsidRDefault="00611FE7" w:rsidP="00790468">
            <w:r>
              <w:t>0</w:t>
            </w:r>
          </w:p>
        </w:tc>
      </w:tr>
    </w:tbl>
    <w:p w14:paraId="37BD3368" w14:textId="28ED4F06" w:rsidR="0094122D" w:rsidRDefault="0094122D" w:rsidP="0094122D"/>
    <w:p w14:paraId="32FD635C" w14:textId="4636CCA4" w:rsidR="008A0BE6" w:rsidRDefault="008A0BE6" w:rsidP="008A0BE6">
      <w:pPr>
        <w:pStyle w:val="oancuaDanhsach"/>
        <w:numPr>
          <w:ilvl w:val="0"/>
          <w:numId w:val="2"/>
        </w:numPr>
        <w:rPr>
          <w:sz w:val="36"/>
          <w:szCs w:val="36"/>
        </w:rPr>
      </w:pPr>
      <w:r w:rsidRPr="008A0BE6">
        <w:rPr>
          <w:sz w:val="36"/>
          <w:szCs w:val="36"/>
        </w:rPr>
        <w:t>Request Proxy Last Status Message</w:t>
      </w:r>
    </w:p>
    <w:tbl>
      <w:tblPr>
        <w:tblStyle w:val="LiBang"/>
        <w:tblW w:w="0" w:type="auto"/>
        <w:tblLayout w:type="fixed"/>
        <w:tblLook w:val="04A0" w:firstRow="1" w:lastRow="0" w:firstColumn="1" w:lastColumn="0" w:noHBand="0" w:noVBand="1"/>
      </w:tblPr>
      <w:tblGrid>
        <w:gridCol w:w="1355"/>
        <w:gridCol w:w="1246"/>
        <w:gridCol w:w="2580"/>
        <w:gridCol w:w="1053"/>
        <w:gridCol w:w="1350"/>
      </w:tblGrid>
      <w:tr w:rsidR="008A0BE6" w14:paraId="210D46A8" w14:textId="77777777" w:rsidTr="00A9747E">
        <w:tc>
          <w:tcPr>
            <w:tcW w:w="1355" w:type="dxa"/>
          </w:tcPr>
          <w:p w14:paraId="4FBF1CF5" w14:textId="77777777" w:rsidR="008A0BE6" w:rsidRDefault="008A0BE6" w:rsidP="008A0BE6">
            <w:r>
              <w:t>Message ID</w:t>
            </w:r>
          </w:p>
        </w:tc>
        <w:tc>
          <w:tcPr>
            <w:tcW w:w="1246" w:type="dxa"/>
          </w:tcPr>
          <w:p w14:paraId="71C6B6B2" w14:textId="77777777" w:rsidR="008A0BE6" w:rsidRDefault="008A0BE6" w:rsidP="00790468">
            <w:proofErr w:type="spellStart"/>
            <w:r>
              <w:t>IsResponse</w:t>
            </w:r>
            <w:proofErr w:type="spellEnd"/>
          </w:p>
        </w:tc>
        <w:tc>
          <w:tcPr>
            <w:tcW w:w="2580" w:type="dxa"/>
          </w:tcPr>
          <w:p w14:paraId="6F5BC6BE" w14:textId="77777777" w:rsidR="008A0BE6" w:rsidRDefault="008A0BE6" w:rsidP="00790468">
            <w:proofErr w:type="gramStart"/>
            <w:r>
              <w:t>Data[</w:t>
            </w:r>
            <w:proofErr w:type="gramEnd"/>
            <w:r>
              <w:t>0]</w:t>
            </w:r>
          </w:p>
        </w:tc>
        <w:tc>
          <w:tcPr>
            <w:tcW w:w="1053" w:type="dxa"/>
          </w:tcPr>
          <w:p w14:paraId="2EE45F6F" w14:textId="77777777" w:rsidR="008A0BE6" w:rsidRDefault="008A0BE6" w:rsidP="00790468">
            <w:r>
              <w:t>….</w:t>
            </w:r>
          </w:p>
        </w:tc>
        <w:tc>
          <w:tcPr>
            <w:tcW w:w="1350" w:type="dxa"/>
          </w:tcPr>
          <w:p w14:paraId="0A2DFB45" w14:textId="77777777" w:rsidR="008A0BE6" w:rsidRDefault="008A0BE6" w:rsidP="00790468">
            <w:proofErr w:type="gramStart"/>
            <w:r>
              <w:t>Data[</w:t>
            </w:r>
            <w:proofErr w:type="gramEnd"/>
            <w:r>
              <w:t>31]</w:t>
            </w:r>
          </w:p>
        </w:tc>
      </w:tr>
      <w:tr w:rsidR="008A0BE6" w14:paraId="714508DA" w14:textId="77777777" w:rsidTr="00A9747E">
        <w:tc>
          <w:tcPr>
            <w:tcW w:w="1355" w:type="dxa"/>
          </w:tcPr>
          <w:p w14:paraId="155C648A" w14:textId="77777777" w:rsidR="008A0BE6" w:rsidRDefault="008A0BE6" w:rsidP="00790468">
            <w:r>
              <w:t>id</w:t>
            </w:r>
          </w:p>
        </w:tc>
        <w:tc>
          <w:tcPr>
            <w:tcW w:w="1246" w:type="dxa"/>
          </w:tcPr>
          <w:p w14:paraId="1489BCE1" w14:textId="77777777" w:rsidR="008A0BE6" w:rsidRDefault="008A0BE6" w:rsidP="00790468">
            <w:r>
              <w:t>1</w:t>
            </w:r>
          </w:p>
        </w:tc>
        <w:tc>
          <w:tcPr>
            <w:tcW w:w="2580" w:type="dxa"/>
          </w:tcPr>
          <w:p w14:paraId="031FC6CE" w14:textId="2C5ABF5C" w:rsidR="008A0BE6" w:rsidRDefault="008A0BE6" w:rsidP="00790468">
            <w:bookmarkStart w:id="29" w:name="OLE_LINK37"/>
            <w:bookmarkStart w:id="30" w:name="OLE_LINK38"/>
            <w:proofErr w:type="spellStart"/>
            <w:r>
              <w:t>eGet</w:t>
            </w:r>
            <w:r>
              <w:t>ProxyLastStatus</w:t>
            </w:r>
            <w:r>
              <w:t>Cmd</w:t>
            </w:r>
            <w:bookmarkEnd w:id="29"/>
            <w:bookmarkEnd w:id="30"/>
            <w:proofErr w:type="spellEnd"/>
          </w:p>
        </w:tc>
        <w:tc>
          <w:tcPr>
            <w:tcW w:w="1053" w:type="dxa"/>
          </w:tcPr>
          <w:p w14:paraId="751A6FC0" w14:textId="77777777" w:rsidR="008A0BE6" w:rsidRDefault="008A0BE6" w:rsidP="00790468">
            <w:r>
              <w:t>0</w:t>
            </w:r>
          </w:p>
        </w:tc>
        <w:tc>
          <w:tcPr>
            <w:tcW w:w="1350" w:type="dxa"/>
          </w:tcPr>
          <w:p w14:paraId="123E0B52" w14:textId="77777777" w:rsidR="008A0BE6" w:rsidRDefault="008A0BE6" w:rsidP="00790468">
            <w:r>
              <w:t>0</w:t>
            </w:r>
          </w:p>
        </w:tc>
      </w:tr>
    </w:tbl>
    <w:p w14:paraId="007178A7" w14:textId="77777777" w:rsidR="008A0BE6" w:rsidRDefault="008A0BE6" w:rsidP="008A0BE6"/>
    <w:p w14:paraId="1C2E500C" w14:textId="10A5439E" w:rsidR="008A0BE6" w:rsidRDefault="008A0BE6" w:rsidP="008A0BE6">
      <w:r>
        <w:t xml:space="preserve">Expect action: </w:t>
      </w:r>
      <w:proofErr w:type="spellStart"/>
      <w:r w:rsidR="007E422A">
        <w:rPr>
          <w:color w:val="800080"/>
        </w:rPr>
        <w:t>ProxyStatus</w:t>
      </w:r>
      <w:proofErr w:type="spellEnd"/>
      <w:r w:rsidR="007E422A">
        <w:rPr>
          <w:color w:val="800080"/>
        </w:rPr>
        <w:t xml:space="preserve"> </w:t>
      </w:r>
      <w:bookmarkStart w:id="31" w:name="OLE_LINK29"/>
      <w:bookmarkStart w:id="32" w:name="OLE_LINK30"/>
      <w:r w:rsidR="00EE27B1" w:rsidRPr="00EE27B1">
        <w:t>status</w:t>
      </w:r>
      <w:r w:rsidR="007E422A" w:rsidRPr="00EE27B1">
        <w:t xml:space="preserve"> </w:t>
      </w:r>
      <w:bookmarkEnd w:id="31"/>
      <w:bookmarkEnd w:id="32"/>
      <w:r w:rsidR="007E422A">
        <w:rPr>
          <w:color w:val="800080"/>
        </w:rPr>
        <w:t xml:space="preserve">= </w:t>
      </w:r>
      <w:proofErr w:type="spellStart"/>
      <w:r w:rsidR="00177EEC">
        <w:t>proxySensor</w:t>
      </w:r>
      <w:proofErr w:type="spellEnd"/>
      <w:r w:rsidR="00177EEC">
        <w:rPr>
          <w:color w:val="000000"/>
        </w:rPr>
        <w:t>-&gt;</w:t>
      </w:r>
      <w:proofErr w:type="spellStart"/>
      <w:proofErr w:type="gramStart"/>
      <w:r w:rsidR="00177EEC">
        <w:t>getLastStatus</w:t>
      </w:r>
      <w:proofErr w:type="spellEnd"/>
      <w:r w:rsidR="00177EEC">
        <w:rPr>
          <w:color w:val="000000"/>
        </w:rPr>
        <w:t>(</w:t>
      </w:r>
      <w:proofErr w:type="gramEnd"/>
      <w:r w:rsidR="00177EEC">
        <w:rPr>
          <w:color w:val="000000"/>
        </w:rPr>
        <w:t>)</w:t>
      </w:r>
      <w:r w:rsidR="00C04D6F">
        <w:rPr>
          <w:color w:val="000000"/>
        </w:rPr>
        <w:t>;</w:t>
      </w:r>
    </w:p>
    <w:p w14:paraId="37C1AABD" w14:textId="77777777" w:rsidR="008A0BE6" w:rsidRDefault="008A0BE6" w:rsidP="008A0BE6">
      <w:r>
        <w:t xml:space="preserve">Expect response:  </w:t>
      </w:r>
    </w:p>
    <w:tbl>
      <w:tblPr>
        <w:tblStyle w:val="LiBang"/>
        <w:tblW w:w="9415" w:type="dxa"/>
        <w:tblLayout w:type="fixed"/>
        <w:tblLook w:val="04A0" w:firstRow="1" w:lastRow="0" w:firstColumn="1" w:lastColumn="0" w:noHBand="0" w:noVBand="1"/>
      </w:tblPr>
      <w:tblGrid>
        <w:gridCol w:w="1355"/>
        <w:gridCol w:w="1246"/>
        <w:gridCol w:w="2580"/>
        <w:gridCol w:w="1831"/>
        <w:gridCol w:w="1053"/>
        <w:gridCol w:w="1350"/>
      </w:tblGrid>
      <w:tr w:rsidR="00840531" w14:paraId="2B86B529" w14:textId="77777777" w:rsidTr="00840531">
        <w:tc>
          <w:tcPr>
            <w:tcW w:w="1355" w:type="dxa"/>
          </w:tcPr>
          <w:p w14:paraId="1BBFD37D" w14:textId="77777777" w:rsidR="00840531" w:rsidRDefault="00840531" w:rsidP="00790468">
            <w:r>
              <w:t>Message ID</w:t>
            </w:r>
          </w:p>
        </w:tc>
        <w:tc>
          <w:tcPr>
            <w:tcW w:w="1246" w:type="dxa"/>
          </w:tcPr>
          <w:p w14:paraId="292134D5" w14:textId="77777777" w:rsidR="00840531" w:rsidRDefault="00840531" w:rsidP="00790468">
            <w:proofErr w:type="spellStart"/>
            <w:r>
              <w:t>IsResponse</w:t>
            </w:r>
            <w:proofErr w:type="spellEnd"/>
          </w:p>
        </w:tc>
        <w:tc>
          <w:tcPr>
            <w:tcW w:w="2580" w:type="dxa"/>
          </w:tcPr>
          <w:p w14:paraId="5FA909BB" w14:textId="7BD759BC" w:rsidR="00840531" w:rsidRDefault="00840531" w:rsidP="00790468">
            <w:proofErr w:type="gramStart"/>
            <w:r>
              <w:t>Data[</w:t>
            </w:r>
            <w:proofErr w:type="gramEnd"/>
            <w:r>
              <w:t>0]</w:t>
            </w:r>
          </w:p>
        </w:tc>
        <w:tc>
          <w:tcPr>
            <w:tcW w:w="1831" w:type="dxa"/>
          </w:tcPr>
          <w:p w14:paraId="79F4A1B9" w14:textId="35DCB7DF" w:rsidR="00840531" w:rsidRDefault="00840531" w:rsidP="00790468">
            <w:proofErr w:type="gramStart"/>
            <w:r>
              <w:t>Data[</w:t>
            </w:r>
            <w:proofErr w:type="gramEnd"/>
            <w:r>
              <w:t>1</w:t>
            </w:r>
            <w:r>
              <w:t>]</w:t>
            </w:r>
          </w:p>
        </w:tc>
        <w:tc>
          <w:tcPr>
            <w:tcW w:w="1053" w:type="dxa"/>
          </w:tcPr>
          <w:p w14:paraId="38ED27F3" w14:textId="77777777" w:rsidR="00840531" w:rsidRDefault="00840531" w:rsidP="00790468">
            <w:r>
              <w:t>….</w:t>
            </w:r>
          </w:p>
        </w:tc>
        <w:tc>
          <w:tcPr>
            <w:tcW w:w="1350" w:type="dxa"/>
          </w:tcPr>
          <w:p w14:paraId="7D2264EC" w14:textId="77777777" w:rsidR="00840531" w:rsidRDefault="00840531" w:rsidP="00790468">
            <w:proofErr w:type="gramStart"/>
            <w:r>
              <w:t>Data[</w:t>
            </w:r>
            <w:proofErr w:type="gramEnd"/>
            <w:r>
              <w:t>31]</w:t>
            </w:r>
          </w:p>
        </w:tc>
      </w:tr>
      <w:tr w:rsidR="00840531" w14:paraId="39CC9F07" w14:textId="77777777" w:rsidTr="00840531">
        <w:tc>
          <w:tcPr>
            <w:tcW w:w="1355" w:type="dxa"/>
          </w:tcPr>
          <w:p w14:paraId="69E0B072" w14:textId="77777777" w:rsidR="00840531" w:rsidRDefault="00840531" w:rsidP="00790468">
            <w:r>
              <w:t>id</w:t>
            </w:r>
          </w:p>
        </w:tc>
        <w:tc>
          <w:tcPr>
            <w:tcW w:w="1246" w:type="dxa"/>
          </w:tcPr>
          <w:p w14:paraId="6BDDFB59" w14:textId="77777777" w:rsidR="00840531" w:rsidRDefault="00840531" w:rsidP="00790468">
            <w:r>
              <w:t>0</w:t>
            </w:r>
          </w:p>
        </w:tc>
        <w:tc>
          <w:tcPr>
            <w:tcW w:w="2580" w:type="dxa"/>
          </w:tcPr>
          <w:p w14:paraId="2B4091A9" w14:textId="1EE5467B" w:rsidR="00840531" w:rsidRDefault="00840531" w:rsidP="00790468">
            <w:proofErr w:type="spellStart"/>
            <w:r>
              <w:t>eGetProxyLastStatusCmd</w:t>
            </w:r>
            <w:proofErr w:type="spellEnd"/>
          </w:p>
        </w:tc>
        <w:tc>
          <w:tcPr>
            <w:tcW w:w="1831" w:type="dxa"/>
          </w:tcPr>
          <w:p w14:paraId="3E0081CA" w14:textId="72E73747" w:rsidR="00840531" w:rsidRDefault="00840531" w:rsidP="00790468">
            <w:r>
              <w:t>status</w:t>
            </w:r>
          </w:p>
        </w:tc>
        <w:tc>
          <w:tcPr>
            <w:tcW w:w="1053" w:type="dxa"/>
          </w:tcPr>
          <w:p w14:paraId="347FF0FC" w14:textId="77777777" w:rsidR="00840531" w:rsidRDefault="00840531" w:rsidP="00790468">
            <w:r>
              <w:t>0</w:t>
            </w:r>
          </w:p>
        </w:tc>
        <w:tc>
          <w:tcPr>
            <w:tcW w:w="1350" w:type="dxa"/>
          </w:tcPr>
          <w:p w14:paraId="2B4CBBC8" w14:textId="77777777" w:rsidR="00840531" w:rsidRDefault="00840531" w:rsidP="00790468">
            <w:r>
              <w:t>0</w:t>
            </w:r>
          </w:p>
        </w:tc>
      </w:tr>
    </w:tbl>
    <w:p w14:paraId="3F558AEB" w14:textId="08D29724" w:rsidR="008A0BE6" w:rsidRDefault="008A0BE6" w:rsidP="008A0BE6"/>
    <w:p w14:paraId="2DCDFAA4" w14:textId="1366A35A" w:rsidR="00A9747E" w:rsidRDefault="00A9747E" w:rsidP="00A9747E">
      <w:pPr>
        <w:pStyle w:val="oancuaDanhsach"/>
        <w:numPr>
          <w:ilvl w:val="0"/>
          <w:numId w:val="2"/>
        </w:numPr>
        <w:rPr>
          <w:sz w:val="36"/>
          <w:szCs w:val="36"/>
        </w:rPr>
      </w:pPr>
      <w:r w:rsidRPr="008A0BE6">
        <w:rPr>
          <w:sz w:val="36"/>
          <w:szCs w:val="36"/>
        </w:rPr>
        <w:t xml:space="preserve">Request </w:t>
      </w:r>
      <w:r>
        <w:rPr>
          <w:sz w:val="36"/>
          <w:szCs w:val="36"/>
        </w:rPr>
        <w:t>Humming V</w:t>
      </w:r>
      <w:r w:rsidRPr="008A0BE6">
        <w:rPr>
          <w:sz w:val="36"/>
          <w:szCs w:val="36"/>
        </w:rPr>
        <w:t xml:space="preserve"> Status Message</w:t>
      </w:r>
    </w:p>
    <w:tbl>
      <w:tblPr>
        <w:tblStyle w:val="LiBang"/>
        <w:tblW w:w="0" w:type="auto"/>
        <w:tblLayout w:type="fixed"/>
        <w:tblLook w:val="04A0" w:firstRow="1" w:lastRow="0" w:firstColumn="1" w:lastColumn="0" w:noHBand="0" w:noVBand="1"/>
      </w:tblPr>
      <w:tblGrid>
        <w:gridCol w:w="1355"/>
        <w:gridCol w:w="1246"/>
        <w:gridCol w:w="2580"/>
        <w:gridCol w:w="1053"/>
        <w:gridCol w:w="1350"/>
      </w:tblGrid>
      <w:tr w:rsidR="00A9747E" w14:paraId="175B2DBE" w14:textId="77777777" w:rsidTr="00790468">
        <w:tc>
          <w:tcPr>
            <w:tcW w:w="1355" w:type="dxa"/>
          </w:tcPr>
          <w:p w14:paraId="52153BAC" w14:textId="77777777" w:rsidR="00A9747E" w:rsidRDefault="00A9747E" w:rsidP="00790468">
            <w:r>
              <w:t>Message ID</w:t>
            </w:r>
          </w:p>
        </w:tc>
        <w:tc>
          <w:tcPr>
            <w:tcW w:w="1246" w:type="dxa"/>
          </w:tcPr>
          <w:p w14:paraId="139F0403" w14:textId="77777777" w:rsidR="00A9747E" w:rsidRDefault="00A9747E" w:rsidP="00790468">
            <w:proofErr w:type="spellStart"/>
            <w:r>
              <w:t>IsResponse</w:t>
            </w:r>
            <w:proofErr w:type="spellEnd"/>
          </w:p>
        </w:tc>
        <w:tc>
          <w:tcPr>
            <w:tcW w:w="2580" w:type="dxa"/>
          </w:tcPr>
          <w:p w14:paraId="5669A85A" w14:textId="77777777" w:rsidR="00A9747E" w:rsidRDefault="00A9747E" w:rsidP="00790468">
            <w:proofErr w:type="gramStart"/>
            <w:r>
              <w:t>Data[</w:t>
            </w:r>
            <w:proofErr w:type="gramEnd"/>
            <w:r>
              <w:t>0]</w:t>
            </w:r>
          </w:p>
        </w:tc>
        <w:tc>
          <w:tcPr>
            <w:tcW w:w="1053" w:type="dxa"/>
          </w:tcPr>
          <w:p w14:paraId="2E6C668E" w14:textId="77777777" w:rsidR="00A9747E" w:rsidRDefault="00A9747E" w:rsidP="00790468">
            <w:r>
              <w:t>….</w:t>
            </w:r>
          </w:p>
        </w:tc>
        <w:tc>
          <w:tcPr>
            <w:tcW w:w="1350" w:type="dxa"/>
          </w:tcPr>
          <w:p w14:paraId="0FA7119B" w14:textId="77777777" w:rsidR="00A9747E" w:rsidRDefault="00A9747E" w:rsidP="00790468">
            <w:proofErr w:type="gramStart"/>
            <w:r>
              <w:t>Data[</w:t>
            </w:r>
            <w:proofErr w:type="gramEnd"/>
            <w:r>
              <w:t>31]</w:t>
            </w:r>
          </w:p>
        </w:tc>
      </w:tr>
      <w:tr w:rsidR="00A9747E" w14:paraId="336ADD07" w14:textId="77777777" w:rsidTr="00790468">
        <w:tc>
          <w:tcPr>
            <w:tcW w:w="1355" w:type="dxa"/>
          </w:tcPr>
          <w:p w14:paraId="1FF6A1F9" w14:textId="77777777" w:rsidR="00A9747E" w:rsidRDefault="00A9747E" w:rsidP="00790468">
            <w:r>
              <w:t>id</w:t>
            </w:r>
          </w:p>
        </w:tc>
        <w:tc>
          <w:tcPr>
            <w:tcW w:w="1246" w:type="dxa"/>
          </w:tcPr>
          <w:p w14:paraId="53B0A007" w14:textId="77777777" w:rsidR="00A9747E" w:rsidRDefault="00A9747E" w:rsidP="00790468">
            <w:r>
              <w:t>1</w:t>
            </w:r>
          </w:p>
        </w:tc>
        <w:tc>
          <w:tcPr>
            <w:tcW w:w="2580" w:type="dxa"/>
          </w:tcPr>
          <w:p w14:paraId="39F80CD4" w14:textId="3FC54126" w:rsidR="00A9747E" w:rsidRDefault="00A9747E" w:rsidP="00790468">
            <w:bookmarkStart w:id="33" w:name="OLE_LINK41"/>
            <w:bookmarkStart w:id="34" w:name="OLE_LINK42"/>
            <w:proofErr w:type="spellStart"/>
            <w:r>
              <w:t>eGet</w:t>
            </w:r>
            <w:r w:rsidR="00A12ADB">
              <w:t>HummingVOn</w:t>
            </w:r>
            <w:r>
              <w:t>Cmd</w:t>
            </w:r>
            <w:bookmarkEnd w:id="33"/>
            <w:bookmarkEnd w:id="34"/>
            <w:proofErr w:type="spellEnd"/>
          </w:p>
        </w:tc>
        <w:tc>
          <w:tcPr>
            <w:tcW w:w="1053" w:type="dxa"/>
          </w:tcPr>
          <w:p w14:paraId="7C10E426" w14:textId="77777777" w:rsidR="00A9747E" w:rsidRDefault="00A9747E" w:rsidP="00790468">
            <w:r>
              <w:t>0</w:t>
            </w:r>
          </w:p>
        </w:tc>
        <w:tc>
          <w:tcPr>
            <w:tcW w:w="1350" w:type="dxa"/>
          </w:tcPr>
          <w:p w14:paraId="2F0D7C6B" w14:textId="77777777" w:rsidR="00A9747E" w:rsidRDefault="00A9747E" w:rsidP="00790468">
            <w:r>
              <w:t>0</w:t>
            </w:r>
          </w:p>
        </w:tc>
      </w:tr>
    </w:tbl>
    <w:p w14:paraId="25AE2C50" w14:textId="77777777" w:rsidR="00A9747E" w:rsidRDefault="00A9747E" w:rsidP="00A9747E"/>
    <w:p w14:paraId="25E6B994" w14:textId="3966F208" w:rsidR="00A9747E" w:rsidRDefault="00A9747E" w:rsidP="00A9747E">
      <w:r>
        <w:t xml:space="preserve">Expect action: </w:t>
      </w:r>
      <w:proofErr w:type="spellStart"/>
      <w:r w:rsidR="008A59EA">
        <w:t>E_Bool</w:t>
      </w:r>
      <w:proofErr w:type="spellEnd"/>
      <w:r w:rsidR="008A59EA">
        <w:t xml:space="preserve"> </w:t>
      </w:r>
      <w:bookmarkStart w:id="35" w:name="OLE_LINK39"/>
      <w:bookmarkStart w:id="36" w:name="OLE_LINK40"/>
      <w:r w:rsidR="008A59EA">
        <w:t xml:space="preserve">status </w:t>
      </w:r>
      <w:bookmarkEnd w:id="35"/>
      <w:bookmarkEnd w:id="36"/>
      <w:r w:rsidR="008A59EA">
        <w:t xml:space="preserve">= </w:t>
      </w:r>
      <w:proofErr w:type="spellStart"/>
      <w:proofErr w:type="gramStart"/>
      <w:r w:rsidR="008A59EA">
        <w:rPr>
          <w:color w:val="800080"/>
        </w:rPr>
        <w:t>HfoServo</w:t>
      </w:r>
      <w:proofErr w:type="spellEnd"/>
      <w:r w:rsidR="008A59EA">
        <w:rPr>
          <w:color w:val="000000"/>
        </w:rPr>
        <w:t>::</w:t>
      </w:r>
      <w:proofErr w:type="spellStart"/>
      <w:proofErr w:type="gramEnd"/>
      <w:r w:rsidR="008A59EA">
        <w:t>S_GetInstance</w:t>
      </w:r>
      <w:proofErr w:type="spellEnd"/>
      <w:r w:rsidR="008A59EA">
        <w:rPr>
          <w:color w:val="000000"/>
        </w:rPr>
        <w:t>()-&gt;</w:t>
      </w:r>
      <w:proofErr w:type="spellStart"/>
      <w:r w:rsidR="008A59EA">
        <w:t>GetHummingVON</w:t>
      </w:r>
      <w:proofErr w:type="spellEnd"/>
      <w:r w:rsidR="008A59EA">
        <w:rPr>
          <w:color w:val="000000"/>
        </w:rPr>
        <w:t>()</w:t>
      </w:r>
      <w:r w:rsidR="008A59EA">
        <w:rPr>
          <w:color w:val="000000"/>
        </w:rPr>
        <w:t>;</w:t>
      </w:r>
    </w:p>
    <w:p w14:paraId="1F6A254E" w14:textId="77777777" w:rsidR="00A9747E" w:rsidRDefault="00A9747E" w:rsidP="00A9747E">
      <w:r>
        <w:t xml:space="preserve">Expect response:  </w:t>
      </w:r>
    </w:p>
    <w:tbl>
      <w:tblPr>
        <w:tblStyle w:val="LiBang"/>
        <w:tblW w:w="9415" w:type="dxa"/>
        <w:tblLayout w:type="fixed"/>
        <w:tblLook w:val="04A0" w:firstRow="1" w:lastRow="0" w:firstColumn="1" w:lastColumn="0" w:noHBand="0" w:noVBand="1"/>
      </w:tblPr>
      <w:tblGrid>
        <w:gridCol w:w="1355"/>
        <w:gridCol w:w="1246"/>
        <w:gridCol w:w="2580"/>
        <w:gridCol w:w="1831"/>
        <w:gridCol w:w="1053"/>
        <w:gridCol w:w="1350"/>
      </w:tblGrid>
      <w:tr w:rsidR="00A9747E" w14:paraId="26CFE80A" w14:textId="77777777" w:rsidTr="00790468">
        <w:tc>
          <w:tcPr>
            <w:tcW w:w="1355" w:type="dxa"/>
          </w:tcPr>
          <w:p w14:paraId="4625E033" w14:textId="77777777" w:rsidR="00A9747E" w:rsidRDefault="00A9747E" w:rsidP="00790468">
            <w:r>
              <w:t>Message ID</w:t>
            </w:r>
          </w:p>
        </w:tc>
        <w:tc>
          <w:tcPr>
            <w:tcW w:w="1246" w:type="dxa"/>
          </w:tcPr>
          <w:p w14:paraId="3616ED94" w14:textId="77777777" w:rsidR="00A9747E" w:rsidRDefault="00A9747E" w:rsidP="00790468">
            <w:proofErr w:type="spellStart"/>
            <w:r>
              <w:t>IsResponse</w:t>
            </w:r>
            <w:proofErr w:type="spellEnd"/>
          </w:p>
        </w:tc>
        <w:tc>
          <w:tcPr>
            <w:tcW w:w="2580" w:type="dxa"/>
          </w:tcPr>
          <w:p w14:paraId="28A51392" w14:textId="77777777" w:rsidR="00A9747E" w:rsidRDefault="00A9747E" w:rsidP="00790468">
            <w:proofErr w:type="gramStart"/>
            <w:r>
              <w:t>Data[</w:t>
            </w:r>
            <w:proofErr w:type="gramEnd"/>
            <w:r>
              <w:t>0]</w:t>
            </w:r>
          </w:p>
        </w:tc>
        <w:tc>
          <w:tcPr>
            <w:tcW w:w="1831" w:type="dxa"/>
          </w:tcPr>
          <w:p w14:paraId="5FEC827B" w14:textId="77777777" w:rsidR="00A9747E" w:rsidRDefault="00A9747E" w:rsidP="00790468">
            <w:proofErr w:type="gramStart"/>
            <w:r>
              <w:t>Data[</w:t>
            </w:r>
            <w:proofErr w:type="gramEnd"/>
            <w:r>
              <w:t>1]</w:t>
            </w:r>
          </w:p>
        </w:tc>
        <w:tc>
          <w:tcPr>
            <w:tcW w:w="1053" w:type="dxa"/>
          </w:tcPr>
          <w:p w14:paraId="0F569C9A" w14:textId="77777777" w:rsidR="00A9747E" w:rsidRDefault="00A9747E" w:rsidP="00790468">
            <w:r>
              <w:t>….</w:t>
            </w:r>
          </w:p>
        </w:tc>
        <w:tc>
          <w:tcPr>
            <w:tcW w:w="1350" w:type="dxa"/>
          </w:tcPr>
          <w:p w14:paraId="08C2735A" w14:textId="77777777" w:rsidR="00A9747E" w:rsidRDefault="00A9747E" w:rsidP="00790468">
            <w:proofErr w:type="gramStart"/>
            <w:r>
              <w:t>Data[</w:t>
            </w:r>
            <w:proofErr w:type="gramEnd"/>
            <w:r>
              <w:t>31]</w:t>
            </w:r>
          </w:p>
        </w:tc>
      </w:tr>
      <w:tr w:rsidR="00A9747E" w14:paraId="1DE7958D" w14:textId="77777777" w:rsidTr="00790468">
        <w:tc>
          <w:tcPr>
            <w:tcW w:w="1355" w:type="dxa"/>
          </w:tcPr>
          <w:p w14:paraId="11057EC9" w14:textId="77777777" w:rsidR="00A9747E" w:rsidRDefault="00A9747E" w:rsidP="00790468">
            <w:r>
              <w:t>id</w:t>
            </w:r>
          </w:p>
        </w:tc>
        <w:tc>
          <w:tcPr>
            <w:tcW w:w="1246" w:type="dxa"/>
          </w:tcPr>
          <w:p w14:paraId="1ADD8C82" w14:textId="77777777" w:rsidR="00A9747E" w:rsidRDefault="00A9747E" w:rsidP="00790468">
            <w:r>
              <w:t>0</w:t>
            </w:r>
          </w:p>
        </w:tc>
        <w:tc>
          <w:tcPr>
            <w:tcW w:w="2580" w:type="dxa"/>
          </w:tcPr>
          <w:p w14:paraId="40642680" w14:textId="23EE7E0C" w:rsidR="00A9747E" w:rsidRDefault="008A59EA" w:rsidP="00790468">
            <w:proofErr w:type="spellStart"/>
            <w:r>
              <w:t>eGetHummingVOnCmd</w:t>
            </w:r>
            <w:proofErr w:type="spellEnd"/>
          </w:p>
        </w:tc>
        <w:tc>
          <w:tcPr>
            <w:tcW w:w="1831" w:type="dxa"/>
          </w:tcPr>
          <w:p w14:paraId="5D25DD15" w14:textId="77777777" w:rsidR="00A9747E" w:rsidRDefault="00A9747E" w:rsidP="00790468">
            <w:r>
              <w:t>status</w:t>
            </w:r>
          </w:p>
        </w:tc>
        <w:tc>
          <w:tcPr>
            <w:tcW w:w="1053" w:type="dxa"/>
          </w:tcPr>
          <w:p w14:paraId="109F4DA4" w14:textId="77777777" w:rsidR="00A9747E" w:rsidRDefault="00A9747E" w:rsidP="00790468">
            <w:r>
              <w:t>0</w:t>
            </w:r>
          </w:p>
        </w:tc>
        <w:tc>
          <w:tcPr>
            <w:tcW w:w="1350" w:type="dxa"/>
          </w:tcPr>
          <w:p w14:paraId="4A724C57" w14:textId="77777777" w:rsidR="00A9747E" w:rsidRDefault="00A9747E" w:rsidP="00790468">
            <w:r>
              <w:t>0</w:t>
            </w:r>
          </w:p>
        </w:tc>
      </w:tr>
    </w:tbl>
    <w:p w14:paraId="11FCE446" w14:textId="77777777" w:rsidR="00A9747E" w:rsidRPr="008A0BE6" w:rsidRDefault="00A9747E" w:rsidP="008A0BE6"/>
    <w:sectPr w:rsidR="00A9747E" w:rsidRPr="008A0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8EA2C" w14:textId="77777777" w:rsidR="00101AA1" w:rsidRDefault="00101AA1" w:rsidP="005E7018">
      <w:pPr>
        <w:spacing w:after="0" w:line="240" w:lineRule="auto"/>
      </w:pPr>
      <w:r>
        <w:separator/>
      </w:r>
    </w:p>
  </w:endnote>
  <w:endnote w:type="continuationSeparator" w:id="0">
    <w:p w14:paraId="1C097670" w14:textId="77777777" w:rsidR="00101AA1" w:rsidRDefault="00101AA1" w:rsidP="005E7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4949C" w14:textId="77777777" w:rsidR="00101AA1" w:rsidRDefault="00101AA1" w:rsidP="005E7018">
      <w:pPr>
        <w:spacing w:after="0" w:line="240" w:lineRule="auto"/>
      </w:pPr>
      <w:r>
        <w:separator/>
      </w:r>
    </w:p>
  </w:footnote>
  <w:footnote w:type="continuationSeparator" w:id="0">
    <w:p w14:paraId="1CBB2620" w14:textId="77777777" w:rsidR="00101AA1" w:rsidRDefault="00101AA1" w:rsidP="005E7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21BDE"/>
    <w:multiLevelType w:val="hybridMultilevel"/>
    <w:tmpl w:val="EAC04820"/>
    <w:lvl w:ilvl="0" w:tplc="839ECB5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7009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1A"/>
    <w:rsid w:val="000066DF"/>
    <w:rsid w:val="000119EC"/>
    <w:rsid w:val="000872C8"/>
    <w:rsid w:val="00092B2A"/>
    <w:rsid w:val="000C3624"/>
    <w:rsid w:val="000F66A4"/>
    <w:rsid w:val="00101AA1"/>
    <w:rsid w:val="00130DCD"/>
    <w:rsid w:val="00152B3E"/>
    <w:rsid w:val="00162EF4"/>
    <w:rsid w:val="0016466B"/>
    <w:rsid w:val="00174798"/>
    <w:rsid w:val="00177EEC"/>
    <w:rsid w:val="00197C6F"/>
    <w:rsid w:val="001A0457"/>
    <w:rsid w:val="001E22E7"/>
    <w:rsid w:val="001F1FC1"/>
    <w:rsid w:val="001F7CE5"/>
    <w:rsid w:val="00203C29"/>
    <w:rsid w:val="00205982"/>
    <w:rsid w:val="00221DF2"/>
    <w:rsid w:val="00261A26"/>
    <w:rsid w:val="00262E27"/>
    <w:rsid w:val="002853A5"/>
    <w:rsid w:val="00293A06"/>
    <w:rsid w:val="002C6D73"/>
    <w:rsid w:val="002D4731"/>
    <w:rsid w:val="00334594"/>
    <w:rsid w:val="00373D03"/>
    <w:rsid w:val="003B5CF3"/>
    <w:rsid w:val="003C42A2"/>
    <w:rsid w:val="003C49E2"/>
    <w:rsid w:val="003E22F5"/>
    <w:rsid w:val="00473836"/>
    <w:rsid w:val="004E6DE5"/>
    <w:rsid w:val="004F3C91"/>
    <w:rsid w:val="00536067"/>
    <w:rsid w:val="0053704C"/>
    <w:rsid w:val="00561745"/>
    <w:rsid w:val="005D5826"/>
    <w:rsid w:val="005E7018"/>
    <w:rsid w:val="00611FE7"/>
    <w:rsid w:val="00640D43"/>
    <w:rsid w:val="00642E9A"/>
    <w:rsid w:val="0068560A"/>
    <w:rsid w:val="00686118"/>
    <w:rsid w:val="006F1DE8"/>
    <w:rsid w:val="0075151A"/>
    <w:rsid w:val="0076768A"/>
    <w:rsid w:val="007E422A"/>
    <w:rsid w:val="007E749A"/>
    <w:rsid w:val="007F0EA6"/>
    <w:rsid w:val="00820D50"/>
    <w:rsid w:val="00840531"/>
    <w:rsid w:val="00861954"/>
    <w:rsid w:val="008A0BE6"/>
    <w:rsid w:val="008A59EA"/>
    <w:rsid w:val="008C698F"/>
    <w:rsid w:val="008D4D0E"/>
    <w:rsid w:val="008D60E1"/>
    <w:rsid w:val="0093047E"/>
    <w:rsid w:val="0094122D"/>
    <w:rsid w:val="009513D6"/>
    <w:rsid w:val="0095431F"/>
    <w:rsid w:val="0098502E"/>
    <w:rsid w:val="00A00D33"/>
    <w:rsid w:val="00A12ADB"/>
    <w:rsid w:val="00A667D5"/>
    <w:rsid w:val="00A70034"/>
    <w:rsid w:val="00A9747E"/>
    <w:rsid w:val="00AA2EBA"/>
    <w:rsid w:val="00AC066C"/>
    <w:rsid w:val="00AF0CF9"/>
    <w:rsid w:val="00B50702"/>
    <w:rsid w:val="00B51BE3"/>
    <w:rsid w:val="00B77CB4"/>
    <w:rsid w:val="00BF5AFD"/>
    <w:rsid w:val="00C04D6F"/>
    <w:rsid w:val="00C11D2C"/>
    <w:rsid w:val="00C3743B"/>
    <w:rsid w:val="00C9016C"/>
    <w:rsid w:val="00CC1374"/>
    <w:rsid w:val="00CE19D3"/>
    <w:rsid w:val="00D063F8"/>
    <w:rsid w:val="00D71B22"/>
    <w:rsid w:val="00DF6BC3"/>
    <w:rsid w:val="00E04C9F"/>
    <w:rsid w:val="00E10415"/>
    <w:rsid w:val="00E17778"/>
    <w:rsid w:val="00EA2AA2"/>
    <w:rsid w:val="00EE27B1"/>
    <w:rsid w:val="00F270DE"/>
    <w:rsid w:val="00F42AAE"/>
    <w:rsid w:val="00F711DC"/>
    <w:rsid w:val="00FB2A30"/>
    <w:rsid w:val="00FD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070A"/>
  <w15:chartTrackingRefBased/>
  <w15:docId w15:val="{4CD35A98-AF20-41D6-A919-521BA1B7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FD5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A70034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5E7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5E7018"/>
  </w:style>
  <w:style w:type="paragraph" w:styleId="Chntrang">
    <w:name w:val="footer"/>
    <w:basedOn w:val="Binhthng"/>
    <w:link w:val="ChntrangChar"/>
    <w:uiPriority w:val="99"/>
    <w:unhideWhenUsed/>
    <w:rsid w:val="005E7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5E7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3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BC83A-1C6F-462F-8CE1-321F994A2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6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Nong</dc:creator>
  <cp:keywords/>
  <dc:description/>
  <cp:lastModifiedBy>Hieu Nong</cp:lastModifiedBy>
  <cp:revision>101</cp:revision>
  <dcterms:created xsi:type="dcterms:W3CDTF">2017-12-21T09:40:00Z</dcterms:created>
  <dcterms:modified xsi:type="dcterms:W3CDTF">2017-12-22T04:47:00Z</dcterms:modified>
</cp:coreProperties>
</file>