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第八章习近平新时代中国特色社会主义思想及其历史地位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重要知识点</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1.中国特色社会主义进入新时代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2.新时代的丰富内涵和深远意蕴</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3.世界正经历百年未有之大变局</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4.中华民族伟大复兴正处于关键时期</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5.习近平新时代中国特色社会主义思想的核心要义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6.习近平新时代中国特色社会主义思想的主要内容</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7.习近平新时代中国特色社会主义思想的理论特质</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8.习近平新时代中国特色社会主义思想的历史地位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练习题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1.党十一届六中全会通过的《历史决议》对我国社会主要矛盾作了科学表述（）。</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A.我国社会主要矛盾已经转化为人民日益增长的美好生活需要和不平衡不充分的发展之间的矛盾</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B.我国社会主要矛盾仍然是无产阶级同资产阶级之间的矛盾</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C.我国社会主要矛盾是官僚资本同民族资本之间的矛盾</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D.在社会主义改造基本完成以后，我国所要解决的主要矛盾，是人民日益增长的物质文化需要同落后的社会生产之间的矛盾。</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2.经过长期努力，中国特色社会主义进入新时代，这是我国发展新的（）。</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A.历史地位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B.历史时期</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C.历史阶段</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D.历史方位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3.（）是实现中华民族伟大复兴的根本保证。</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A.中华民族团结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B.中国人民主体地位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C.社会和谐</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D.中国共产党</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4.（）是中华民族的根和魂，是中国特色社会主义植根的文化沃土。</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A.中国特色社会主义经济</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B.中国特色社会主义政治</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C.中国特色社会主义制度</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D.中国优秀传统文化</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5.世界未有之大变局正在加速演变。（）仍然是时代主题，但是不稳定不确定性更加突出。</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A.发展与共享</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B.和平与融合</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C.和平与发展</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D.开放与包容</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6.（）是习近平新时代中国特色社会主义思想的核心要义。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A.坚持党的领导</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B.坚持马克思主义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C.坚持和发展中国特色社会主义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D.坚持人民民主专政</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7.党的十八大以来，我们党的全部理论和实践探索都是围绕（）这个主题来展开、深化和拓展的。</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A.什么是社会主义，怎样建设社会主义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B.建设一个什么样的党，怎样建设党</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C.实现什么样发展，怎样发展</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D.坚持和发展中国特色社会主义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8.中国特色社会主义的战略布局是（）。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A.“八个明确”</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B.“十四个坚持”</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C.“四个全面”</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D.“五位一体”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9.习近平新时代中国特色社会主义思想中最重要、最核心的内容是（）。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A.党的十八大报告概括的“五位一体”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B.党的十九大报告概括的“五位一体”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C.党的十八大报告概括的“八个明确”</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D.党的十九大报告概括的“八个明确”</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10.中国特色社会主义的总体布局是（）。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A.“三位一体”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B.“四位一体”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C.“五位一体”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D.“六位一体”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11.中国特色社会主义最本质的特征是（）。.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A.人民共同富裕</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B.人民当家作主</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C.中国共产党领导</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D.社会主义现代化</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12.坚持和发展中国特色社会主义，总任务是（）。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A.完善和发展中国特色社会主义制度、推进国家治理体系和治理能力现代化</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B.建设中国特色社会主义法治体系、建设社会主义法治国家</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C.实现社会主义现代化和中华民族伟大复兴，在全面建成小康社会的基础上，分两步走在本世纪中叶建成富强民主文明和谐美丽的社会主义现代化强国</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D.建设一支听党指挥、能打胜仗、作风优良的人民军队，把人民军队建设成为世界一流军队</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13.全面深化改革的总目标是（）。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A.坚定道路自信、理论自信、制度自信、文化自信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B.完善和发展中国特色社会主义制度、推进国家治理体系和治理能力现代化</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C.建设中国特色社会主义法治体系、建设社会主义法治国家</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D.坚持和发展中国特色社会主义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14.（）是贯彻习近平新时代中国特色社会主义思想的一根红线。</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A.人民立场</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B.人民主体</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C.人民至上</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D.人民幸福</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1.D 2.D 3.D 4.D 5.C 6.C 7.D 8.C 9.D 10.C 11.C 12.C 13.B 14.C</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1.我国社会主要矛盾的变化（）。</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A.没有改变我们对我国社会主义所处历史阶段的判断</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B.我国仍处于并将长期处于社会主义初级阶段的基本国情没有变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C.我国是世界最大发展中国家的国际地位没有变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D.以上都正确</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2.四大危险是指（）。</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A.精神懈怠危险</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B.能力不足危险</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C.脱离群众危险</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D.消极腐败危险</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3.中国特色社会主义新时代，（）。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A.是承前启后、继往开来，在新的历史条件下继续夺取中国特色社会主义伟大胜利的时代。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B.是决胜全面建成小康社会、进而全面建设社会主义现代化强国的时代。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C.是全国各族人民团结奋斗、不断创造美好生活、逐步实现全体人民共同富裕的时代.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D.全体中华儿女勠力同心、奋力实现中华民族伟大复兴中国梦的时代。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4.中国特色社会主义是（）。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A.既坚持科学社会主义基本原则，又具有鲜明实践特色、理论特色、民族特色、时代特色的社会主义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B.是中国特色社会主义道路、理论、制度、文化四位一体的社会主义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C.是统揽伟大斗争、伟大工程、伟大事业、伟大梦想的社会主义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D.是根植于中国大地、反映中国人民意愿、适应中国和时代发展进步要求的社会主义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5.（）是中国共产党不可战胜的强大精神力量。</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A.敢于斗争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B.敢于胜利</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C.敢于纠错</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D.敢于挑战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6.中国特色社会主义事业总体布局是“五位一体”、战略布局是“四个全面”，强调坚定（）。</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A.道路自信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B.理论自信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C.制度自信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D.文化自信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7.社会主义政治发展的必然要求是坚持（）的有机统一。</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A.党的领导</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B.人民当家作主</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C.依法治国</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D.人民民主专政</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习近平新时代中国特色社会主义思想坚持以社会主义现代化建设进程中的实际问题、以我们正在做的事情为中心，着眼统揽（），大智慧谋划大格局，大手笔续写大文章，是实践探索、经验总结、理论升华凝结而成的思想结晶。</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A.伟大斗争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B.伟大工程</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C.伟大使命</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D.伟大梦想</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9.发展是解决我国一切问题的基础和关键，发展必须是科学发展，必须坚定不移贯彻创新（）、的发展理念。</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A.协调</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B.绿色</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C.开放</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D.共享</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10.建设一支（），的人民军队，是实现“两个一百年”奋斗目标、实现中华民族伟大复兴的战略支撑。</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A.听党指挥</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B.能打胜仗</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C.作风优良</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D.全心全意为人民服务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1.ABCD 2.ABCD 3.ABCD 4.ABCD 5.AB 6.ABCD 7.ABC 8.ABD 9.ABCD 10.ABC</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二、简答题</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1．简述中国特色社会主义进入新时代的内涵和意义。</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答：新时代是中国特色社会主义新时代，而不是别的什么新时代。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从历史脉络看，新时代是承前启后、继往开来，在新的历史条件下继续夺取中国特色社会主义伟大胜利的时代。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从实践主题看，新时代是决胜全面建成小康社会、进而全面建设社会主义现代化强国的时代。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从人民性看，新时代是全国各族人民团结奋斗、不断创造美好生活、逐步实现全体人民共同富裕的时代。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从民族性看，新时代是全体中华儿女勠力同心、奋力实现中华民族伟大复兴中国梦的时代。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从世界性看，新时代是我国日益走近世界舞台中央、不断为人类作出更大贡献的时代。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意义：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2.世界正经历百年未有之大变局的主要表现？</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答：一是世界经济版图发生的深刻变化前所未有，新兴经济体和发展中国家在世界经济中占据越来越大的份额，世界经济重心加快“自西向东”位移。</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二是新一轮科技革命和产业变革带来的新陈代谢和激烈竞争前所未有，深刻改变人类社会生产生活方式和思维方式，推动生产关系变革，给国际格局和国际体系带来广泛深远影响。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三是国际力量对比发生的革命性变化前所未有，发达国家内部矛盾重重、实力相对下降，一大批发展中国家群体性崛起，成为影响国际政治经济格局的重要力量。</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四是全球治理体系的不适应、不对称前所未有，西方发达国家主导的国际政治经济秩序越来越难以为继，发展中国家在国际事务中的代表性和发言权不断扩大，全球治理越来越向着更加公平合理的方向发展。</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五是人类前途命运的休戚与共前所未有，各国相互联系和彼此依存比过去任何时候都更频繁、更紧密，整个世界日益成为你中有我、我中有你的人类命运共同体。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80" w:afterAutospacing="0" w:line="240" w:lineRule="auto"/>
        <w:ind w:left="0" w:right="0" w:firstLine="0"/>
        <w:textAlignment w:val="auto"/>
        <w:rPr>
          <w:rFonts w:hint="eastAsia" w:asciiTheme="minorEastAsia" w:hAnsiTheme="minorEastAsia" w:eastAsiaTheme="minorEastAsia" w:cstheme="minorEastAsia"/>
          <w:b w:val="0"/>
          <w:bCs w:val="0"/>
          <w:i w:val="0"/>
          <w:iCs w:val="0"/>
          <w:caps w:val="0"/>
          <w:color w:val="222222"/>
          <w:spacing w:val="11"/>
          <w:sz w:val="21"/>
          <w:szCs w:val="21"/>
          <w:u w:val="none"/>
        </w:rPr>
      </w:pPr>
      <w:r>
        <w:rPr>
          <w:rFonts w:hint="eastAsia" w:asciiTheme="minorEastAsia" w:hAnsiTheme="minorEastAsia" w:eastAsiaTheme="minorEastAsia" w:cstheme="minorEastAsia"/>
          <w:i w:val="0"/>
          <w:iCs w:val="0"/>
          <w:caps w:val="0"/>
          <w:color w:val="222222"/>
          <w:spacing w:val="11"/>
          <w:sz w:val="21"/>
          <w:szCs w:val="21"/>
          <w:u w:val="none"/>
        </w:rPr>
        <w:t>第九章知识点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sz w:val="21"/>
          <w:szCs w:val="21"/>
          <w:u w:val="none"/>
        </w:rPr>
        <w:t>重要知识点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1.中国梦的科学内涵2.实现中国梦的路径3.实现社会主义现代化强国的时间表和路线图4.坚持和发展中国特色社会主义的总任务5.建设社会主义现代化国家的战略导向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sz w:val="21"/>
          <w:szCs w:val="21"/>
          <w:u w:val="none"/>
        </w:rPr>
        <w:t>练习题</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选择题（一）单选题1.2012年11月29日，习近平在参观《复兴之路》展览时首次提出中国梦，并引用三句诗诠释了近代以来中国人民寻梦、追梦、圆梦的历史进程。中华民族的明天，“（）”。A.人间正道是沧桑B.雄关漫道真如铁C.敢叫日月换新天D.长风破浪会有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中国梦归根到底是（），必须紧紧依靠人民来实现，必须不断为人民造福。A.国家的梦B.人民的梦C.民族的梦D.世界的梦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3.中华民族伟大复兴的中国梦是（）相统一的梦。A.国家情怀、民族情怀、人民情怀B.国家情怀、民族情怀、社会情怀C.民族情怀、世界情怀、人民情怀D.国家情怀、家庭情怀、人民情怀4.“得其大者可以兼其小。”说的是（）A.中国梦是世界梦B.每个人都有追逐梦想的机会C.个人前途命运与国家和民族前途命运紧密相连D.梦想成真必须实干</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5.实现中国梦必须走中国道路，这就是（）。A.中华民族大团结之路B.社会发展之路C.人民民主专政之路D.中国特色社会主义道路</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6.实现中国梦必须凝聚中国力量，这就是（）。A.各族人民大团结的力量B.中国共产党的领导力量C.中高速增长的经济力量。D.保障有力的军事力量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7.（）维系着华夏大地上各个民族的团结统一，激励着一代代中华儿女为祖国发展繁荣不懈奋斗。A.伟大精神B.爱国主义C.民族团结D.改革创新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8.“两个一百年”的奋斗目标中第一个百年目标是（）。A.建立一个独立的完整的工业体系和国民经济体系B.基本实现社会主义现代化C.建成更高水平的小康社会D.建成社会主义现代化国家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9.综合分析国际国内形势和我国发展条件，党的十九大提出我们要全面建成小康社会，实现第一个百年奋斗目标，然后再乘势而上开启（）新征程。A.全面建成小康社会B.全面建设社会主义现代化国家C.基本实现社会主义现代化D.中国特色社会主义事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10.全面建设社会主义现代化国家进程中的第一个阶段，从2020年到2035年，（）。A.把我国建设成富强民主文明和谐美丽的社会主义现代化强国B.实现中华民族伟大复兴的中国梦C.全面建成小康社会D.基本实现社会主义现代化。</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11.改革开放之后，我们党提出的“三步走”战略的第三步，即基本实现现代化，将提前（）年完成。A.12年B.15年C.18年D.30年</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12.从全面建设社会主义现代化国家进程的阶段安排看来，到2035年，我国将（）。A.全面建成小康社会B.实现中华民族伟大复兴的中国梦C.把我国建设成为富强美丽文明和谐的社会现代化强国。D.基本实现社会主义现代化</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13.实现社会主义现代化和中华民族伟大复兴，在全面建成小康社会的基础上，在本世纪中叶建成富强民主文明和谐美丽的社会主义现代化强国。这是（）。A.坚持和发展中国特色社会主义的总依据B.坚持和发展中国特色社会主义的总布局C.坚持和发展中国特色社会主义的总任务D.坚持和发展中国特色社会主义的总安排</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14.把握历史新方位，顺应时代新特点，党的十九大提出分（）实现全面建成社会主义现代化强国的战略安排。A.两个阶段B.三个阶段C.四个阶段D.五个阶段</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15.从()开局之年开始，我国开启全面建设社会主义现代化国家新征程。。A.“十二五”B.“十三五”C.“十四五”D.“十五五”</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16.我们乘势而上开启全面建设社会主义现代化国家新征程、向第二个百年奋斗目标进军，这标志着我国进入了一个（）。A.新发展时期B.新发展方位C.新发展阶段D.新发展格局</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17.习近平指出：“全面建设社会主义现代化国家、基本实现社会主义现代化，既是（）我国发展的要求，也是我国社会主义从初级阶段向更高阶段迈进的要求。A.社会主义初级阶段B.社会主义历史时期C.社会主义新时代D.社会主义实践探索</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18.（）是发展行动的先导。A.发展理念B.发展格局C.发展方向D.发展策略</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19.（）的发展理念，相互贯通、相互促进，是具有内在联系的集合体，要统一贯彻，不能顾此失彼，也不能相互替代。A.改革、和谐、绿色、开放、共享B.创新、协调、和谐、开放、共赢C.创新、和谐、绿色、开放、发展D.创新、协调、绿色、开放、共享</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20.（）是根据我国发展阶段、环境、条件变化提出来的，是重塑我国国际合作和竞争新优势的战略抉择，是把握未来发展主动权的战略性布局和先手棋。A.新发展理念B.新发展格局C.新发展阶段D.新发展时期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sz w:val="21"/>
          <w:szCs w:val="21"/>
          <w:u w:val="none"/>
        </w:rPr>
        <w:t>参考答案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1-5DBACD 6-10ABCBD 11-15BDCAC 16-20CAADB</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（二）多选题</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坚持和发展中国特色社会主义的总任务是（）A.解放和发展社会生产力B.现社会主义现代化和中华民族伟大复兴C.实在全面建成小康社会的基础上，分两步走在本世纪中叶建成富强民主文明和谐美丽的社会主义现代化强国D.努力实现中国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2.《复兴之路》展览，回顾了中华民族的昨天，展示了中华民族的今天，宣示了中华民族的明天，习近平引用三句诗对这段历史进行了生动叙说，他们是（）A.“雄关漫道真如铁”B．“而今迈步从头越”C.“人间正道是沧桑”D.“长风破浪会有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3.中国梦的科学内涵是：A.国家富强B.社会和谐C.民族振兴D.人民幸福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4.中国梦的实现途径是：A.坚持中国道路B.维护世界和平C.弘扬中国精神D.凝聚中国力量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5.关于中国梦的内涵理解正确的是：A.核心内容时国家富强、民族振兴、人民幸福B.中国梦是国家的梦、民族的梦、归根到底是人民的梦C.国家富强、民族振兴是人民幸福的基础和保障D.人民幸福是国家富强、民族振兴的根本出发点和落脚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6.奋力实现中国梦，需要（）A.实现中国梦必须走中国道路，这就是中国特色社会主义道路B．实现中国梦必须弘扬中国精神，这就是以爱国主义为核心的民族精神和以改革创新为核心的时代精神C.实现中国梦必须凝聚中国力量，这就是全国各族人民大团结的力量D.实现中国梦需要和平的国际环境</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7.党的十七大、十八大对全面建成小康社会提出了新的要求，作出了新的部署。这就是“两个一百年”的奋斗目标()A.即2007-2107年时建成惠及十几亿人口的更高水平的小康社会B.即2012-2112年时基本实现现代化，建成社会主义现代化国家C.即到建党100年时建成惠及十几亿人口的更高水平的小康社会D．到新中国成立100年时基本实现现代化，建成社会主义现代化国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8.党的十九大报告中提出全面建设社会主义现代化国家的进程分两个阶段来安排()A．第一阶段，从2017年到2037年在全面建成小康社会的基础上，再奋斗15年，基本实现社会主义现代化B.第二个阶段，从2037年到本世纪中叶在基本实现现代化的基础上，再奋斗15年，把我国建成富强民主文明和谐美丽的社会主义现代化强国C.第一个阶段，从2020年到2035年，在全面建成小康社会的基础上，再奋斗15年，基本实现社会主义现代化D.第二个阶段，从2035年到本世纪中叶，在基本实现现代化的基础上，再奋斗15年，把我国建成富强民主文明和谐美丽的社会主义现代化强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9.中国梦是（）的梦，与世界各国人民的美好梦想相通。A.和平B.发展C.合作D.共赢</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10，进入（）、贯彻（）、构建（），是由我国经济社会发展的理论逻辑、历史逻辑、现实逻辑决定的，三者紧密关联。A.新发展阶段B.新发展理念C.新发展格局D.新发展时期</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11．2020年，“十三五”规划目标任务胜利完成，（），我国经济实力、科技实力、综合国力和人民生活水平跃上新的大台阶A.完成乡村振兴战略B.决战脱贫攻坚取得全面胜利C.全面建成小康社会取得决定性成就D.社会主义现代化开启征程</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12.（），是我们党的初心和使命，是党领导现代化建设的出发点和落脚点，也是新发展理念的“根”和“魂A.为人民谋幸福B.为人民谋复兴C.为民族谋复兴D.为民族谋幸福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13.从2035年到本世纪中叶，建成社会主义现代化强国的目标要求()A.我国将拥有高度的物质文明，社会生产力水平大幅提高，核心竞争力名列世界前茅，经济总量和市场规模超越其他国家B.我国将拥有高度的政治文明，形成又有集中又有民主、又有纪律又有自由、又有统一意志又有个人心情舒畅生动活泼的政治局面，依法治国和以德治国有机结合C.我国将拥有高度的精神文明，践行社会主义核心价值观成为全社会自觉行动，国民素质显著提高，中国精神、中国价值、中国力量成为中国发展的重要影响力和推动力D.我国将拥有高度的社会文明，城乡居民将普遍拥有较高的收入、富裕的生活、健全的基本公共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sz w:val="21"/>
          <w:szCs w:val="21"/>
          <w:u w:val="none"/>
        </w:rPr>
        <w:t>参考答案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1.BCD 2.ACD 3.ACD 4.ACD 5.ABCD 6.ABCD 7.CD 8.CD 9.ABCD 10.ABC 11.BC 12.AC 13.ABCD二、简答题</w:t>
      </w:r>
      <w:r>
        <w:rPr>
          <w:rStyle w:val="6"/>
          <w:rFonts w:hint="eastAsia" w:asciiTheme="minorEastAsia" w:hAnsiTheme="minorEastAsia" w:eastAsiaTheme="minorEastAsia" w:cstheme="minorEastAsia"/>
          <w:i w:val="0"/>
          <w:iCs w:val="0"/>
          <w:caps w:val="0"/>
          <w:color w:val="222222"/>
          <w:spacing w:val="11"/>
          <w:kern w:val="0"/>
          <w:sz w:val="21"/>
          <w:szCs w:val="21"/>
          <w:u w:val="none"/>
          <w:lang w:val="en-US" w:eastAsia="zh-CN" w:bidi="ar"/>
        </w:rPr>
        <w:t>1.到2035年，我国基本实现社会主义现代化的远景目标是什么？</w:t>
      </w: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答：——经济实力、科技实力、综合国力将大幅跃升，经济总量和城乡居民人均收入将再迈上新的大台阶，关键核心技术实现重大突破，进入创新型国家前列。——基本实现新型工业化、信息化、城镇化、农业现代化，建成现代化经济体系。——基本实现国家治理体系和治理能力现代化，人民平等参与、平等发展权利得到充分保障，基本建成法治国家、法治政府、法治社会。——建成文化强国、教育强国、人才强国、体育强国、健康中国，国民素质和社会文明程度达到新高度，国家文化软实力显著增强。——广泛形成绿色生产生活方式，碳排放达峰后稳中有降，生态环境根本好转，美丽中国建设目标基本实现。——形成对外开放新格局，参与国际经济合作和竞争新优势明显增强。——人均国内生产总值达到中等发达国家水平，中等收入群体显著扩大，基本公共服务实现均等化，城乡区域发展差距和居民生活水平差距显著缩小。——平安中国建设达到更高水平，基本实现国防和军队现代化。——人民生活更加美好，人的全面发展、全体人民共同富裕取得更为明显的实质性进展。</w:t>
      </w:r>
      <w:r>
        <w:rPr>
          <w:rStyle w:val="6"/>
          <w:rFonts w:hint="eastAsia" w:asciiTheme="minorEastAsia" w:hAnsiTheme="minorEastAsia" w:eastAsiaTheme="minorEastAsia" w:cstheme="minorEastAsia"/>
          <w:i w:val="0"/>
          <w:iCs w:val="0"/>
          <w:caps w:val="0"/>
          <w:color w:val="222222"/>
          <w:spacing w:val="11"/>
          <w:kern w:val="0"/>
          <w:sz w:val="21"/>
          <w:szCs w:val="21"/>
          <w:u w:val="none"/>
          <w:lang w:val="en-US" w:eastAsia="zh-CN" w:bidi="ar"/>
        </w:rPr>
        <w:t>2.简述中国梦的本质内涵和实现途径。</w:t>
      </w:r>
      <w:r>
        <w:rPr>
          <w:rFonts w:hint="eastAsia" w:asciiTheme="minorEastAsia" w:hAnsiTheme="minorEastAsia" w:eastAsiaTheme="minorEastAsia" w:cstheme="minorEastAsia"/>
          <w:b w:val="0"/>
          <w:bCs w:val="0"/>
          <w:i w:val="0"/>
          <w:iCs w:val="0"/>
          <w:caps w:val="0"/>
          <w:color w:val="222222"/>
          <w:spacing w:val="11"/>
          <w:kern w:val="0"/>
          <w:sz w:val="21"/>
          <w:szCs w:val="21"/>
          <w:u w:val="none"/>
          <w:lang w:val="en-US" w:eastAsia="zh-CN" w:bidi="ar"/>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b w:val="0"/>
          <w:bCs w:val="0"/>
          <w:i w:val="0"/>
          <w:iCs w:val="0"/>
          <w:caps w:val="0"/>
          <w:color w:val="222222"/>
          <w:spacing w:val="11"/>
          <w:sz w:val="21"/>
          <w:szCs w:val="21"/>
          <w:u w:val="none"/>
          <w:shd w:val="clear" w:fill="FFFFFF"/>
        </w:rPr>
        <w:t>来源：思想政治理论课学习交流平台，感谢！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第十章“五位一体”总体布局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重要知识点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1.坚持习近平经济思想2.深化供给侧结构性改革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3.建设现代经济体系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4.坚持走中国特色社会主义政治发展道路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5.健全人民当家作主制度体系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6.巩固和发展爱国主义统一战线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7.培育和践行社会主义核心价值观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8.坚定文化自信，繁荣发展社会主义文化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9.在发展中保障和改善民生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10.坚持习近平生态文明思想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11.推动绿色发展，促进人与自然和谐共生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练习题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1.（）是党治国理政的中心工作。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A.文化工作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B.政治工作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C.外交工作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D.经济工作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2.推进供给侧结构性改革，关键在于理解（）。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A.供给性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B.倾向性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C.结构性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D.周期性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3.实现经济高速发展，必须坚持质量第一、（）优先。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A.利益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B.速度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D.效益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4.（）是化解我国经济发展面临困难和矛盾的重大举措。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A.供给侧结构性改革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B.健全民主法制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C.社会公平正义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D.人民主体地位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5.建设使市场在资源配置中起决定性作用，同时更好发挥（）的经济体制。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A.金融作用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B.服务业动能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C.社会作用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D.政府作用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6.经济改革的方向是要让（）在资源配置中发挥决定性作用。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A.科技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B.创新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D.市场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7.中国特色社会主义最本质的特征是（）。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A.共同富裕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B.中国共产党的领导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C.社会主义市场经济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D.现代化建设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8.（）是社会主义民主政治的本质特征。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A.依法治国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B.人民当家做主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C.共同富裕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D.平等公正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9.（）是中国社会主义民主政治中独特的、独有的、独到的民主形式。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A.人民民主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B.全过程民主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C.协商民主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D.社会民主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10.十八大进一步把（）纳入到现代化建设布局里，形成了“五位一体”的建设布局。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A.社会和谐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B.生态文明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C.政治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D.文化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11.深化民族团结进步教育，筑牢（）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A.中华民族大家庭意识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B.中华民族大团结意识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C.人类命运共同体意识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D.中华民族共同体意识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12.（）是最大的民生工程。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A.卫生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B.教育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C.就业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D.三农问题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13.意识形态关乎旗帜、关乎道路、关乎国家安全，党的十九届四中全会着眼新时代党和国家事业全局，明确把（）确立为根本制度。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A.坚持中国特色社会文化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B.坚持中国特色社会主义理论体系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C.坚持马克思主义在意识形态领域的指导地位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D.坚持中国传统道德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14.构建国家空间开发保护制度，完善主题功能区配套政策，建立以（）为主题的自然保护地体系。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A.森林公园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B.湿地公园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C.主题公园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D.国家公园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15.提高就业质量和人民收入水平。要坚持就业优先战略和，建立健全有利于（）的就业机制。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A.更高水平和更充分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B.更高水平和更平衡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C.更充分和更高质量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D.更高质量和更平衡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16.（）是党和政府联系群众的“最后一公里”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A.街道办事处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B.城乡社区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C.城乡居委会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rPr>
        <w:t>D.村民自治单位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17.（）是我国根本政治制度。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A.人民代表大会制度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B.政治协商制度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C.民族区域自治制度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D.基层民主制度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18.要树立尊重自然、顺应自然、保护自然的生态文明理念，增强（）的意识。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A.金山银山不如绿水青山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B.绿水青山就是金山银山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C.金山银山就是绿水青山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D.绿水青山胜过金山银山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19.加快构建生态文明体系，确保到（）美丽中国目标基本实现。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A.2020年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B.2025年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C.2030年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D.2035年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20.中国特色社会主义事业总体布局是（）。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A.四位一体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B.五位一体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C.三位一体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D.六位一体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1-5DCDAD 6-10DBBCB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11-15DCCDC 16-20BABDB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1.我国经济发展处于（）阶段，我国发展进入新常态。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A增长速度换挡期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B结构调整阵痛期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C质量转型提升期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D前期刺激政策消化期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2.把处理好（）的关系作为经济体制改革的关键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B市场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3.要推进供给侧结构性改革作为经济发展的主线，坚持（）方针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A巩固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B增强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C提升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D畅通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4.走中国特色社会主义政治发展道路，必须坚持（）有机统一。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A推进国家治理体系和治理能力现代化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B巩固和发展最广泛的爱国统一战线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D人民当家作主，依法治国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5.巩固和发展爱国统一战线，应该着手做好以下工作：（）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A坚持长期共存、互相监督、肝胆相照、荣辱与共的中国共产党领导的政治协商制度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B深化民族团结进步教育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C全面贯彻党的宗教工作基本方针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D牢牢把握大团结大联合的主题，做好统战工作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6.坚持社会主义办学方向，落实立德树人的根本任务，建立（）育人体制机制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A全员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B全程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C全方位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D全社会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7.社会主义核心价值观涉及国家、社会、公民三个层面的价值要求，具体表达为（）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A富强、民主、文明、和谐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B自由、民族、公正、法治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C爱国、敬业、诚信、友善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D自由、平等、公正、法治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8.社会主义核心价值体系的主要内容为（）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A马克思主义指导思想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B以爱国主义为核心的民族精神和以改革创新为核心的时代精神</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C社会主义荣辱观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r>
        <w:rPr>
          <w:rFonts w:hint="eastAsia" w:asciiTheme="minorEastAsia" w:hAnsiTheme="minorEastAsia" w:eastAsiaTheme="minorEastAsia" w:cstheme="minorEastAsia"/>
          <w:spacing w:val="11"/>
          <w:sz w:val="21"/>
          <w:szCs w:val="21"/>
        </w:rPr>
        <w:t>中国特色社会主义共同理想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9.建设社会主义文化强国，必须做到（）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A培养高度的文化自信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B提升公共文化服务水平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C健全现代文化产业体系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D提高国家文化软实力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10.提高保障和改善民生水平，应该做到（）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A建设高质量教育体系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B实施就业优先战略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C优化收入分配结构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D健全多层次社会保障体系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11.加强和创新社会治理，需要做到（）。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A创新社会治理体制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B完善正确处理新形势下人民内部矛盾有效机制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C完善社会治安防控体系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D构建基层社会治理新格局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12.在整个发展过程中，我们都要坚持（）的方针，要像保护眼睛一样保护生态环境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A节约优先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B发展为主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C保护优先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D自然恢复为主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13.绿水青山就是金山银山，阐述了（）之间的关系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A社会和谐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B经济发展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C生态环境保护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D人类生存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14.建设生态文明是关系（）、关乎（）的千年大计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A人民福祉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B国家发展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C中华民族永续发展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D社会长治久安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15.加快形成绿色生活方式，包括增强全民（），培养生态道德和行为习惯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A节约意识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B环保意识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C发展意识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D生态意识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1.ABD 2.AB 3.ABCD 4.CD 5.ABCD 6.ABC 7.ACD 8.ABCD 9.ABCD 10.ABCD 11.ABCD 12.ACD 13.BC 14.AC 15.ABD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二、简答题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1.如何正确理解坚持党的领导、人民当家作主和依法治国的有机统一？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要点：走中国特色社会主义政治发展道路，必须坚持把坚持党的领导、人民当家作主和依法治国有机统一起来。党的领导是人民当家作主和依法治国的根本保证。人民当家作主是社会主义民主政治的本质要求。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2.新时代巩固发展爱国统一战线工作的重要任务是什么？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答案要点：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第一，坚持长期共存、互相监督、肝胆相照、荣辱与共，支持民主党派按照中国特色社会主义参政党要求更好履行职能。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第二，深化民族团结进步教育，铸牢中华民族共同体意识。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第三，全面贯彻党的宗教工作基本方针，坚持我国宗教的中国化方向，积极引导宗教与社会主义社会相适应。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第四，牢牢把握大团结大联合的主题，做好统战工作。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3.习近平生态文明思想主要包括哪些内容？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答案要点：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第一，坚持人与自然和谐共生。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第二，绿水青山就是金山银山。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第三，良好生态环境是最普惠的民生福祉。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第四，统筹山水林田湖草沙系统治理。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第五，用最严格制度最严密法治保护生态环境。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第六，共谋全球生态文明建设。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第十一章“四个全面”战略布局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重要知识点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kern w:val="0"/>
          <w:sz w:val="21"/>
          <w:szCs w:val="21"/>
          <w:lang w:val="en-US" w:eastAsia="zh-CN" w:bidi="ar"/>
        </w:rPr>
        <w:drawing>
          <wp:inline distT="0" distB="0" distL="114300" distR="114300">
            <wp:extent cx="3857625" cy="1752600"/>
            <wp:effectExtent l="0" t="0" r="317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857625" cy="175260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练习题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一、选择题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（一）单选题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1.党的（）提出了到2020年全面建成小康社会的奋斗目标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A党的十六大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B党的十七大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C党的十八大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D党的十九大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2.全面建成小康社会，更重要、更难做到的是“全面”，“全面”讲的是：（）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A发展的平衡性、协调性、可持续性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B发展的平衡性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C发展的协调性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D发展的可持续性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3.（），是全面建成小康社会的最艰巨最繁重的任务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A增加城乡居民收入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B打赢脱贫攻坚战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C提升国内生产总值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D增加城乡居民人均收入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4.（）作出“全面建成小康社会胜利在望”的重要判断，将“全面建成小康社会”目标提升为“全面建设社会主义现代化国家”，确立全面建设社会主义现代化国家在“四个全面”战略布局中的引领地位。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A党的十九届三中全会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B党的十九届四中全会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C党的十九届五中全会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D党的十九届六中全会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5.2021年7月1日，习近平在天安门城楼上庄严宣告，经过全党全国各族人民持续奋斗，我们实现了（）。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A第一个百年奋斗目标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B社会主义现代化国家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C社会主义现代化强国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D中华民族伟大复兴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6.与西方国家现代化有根本不同，我国的现代化是社会主义现代化，（）是本质要求。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A民族复兴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B人民幸福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C社会和谐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D共同富裕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7.要破解发展中面临的难题，化解来自各方面的风险挑战，推动经济社会持续健康发展，必须依靠（）。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A全面建成小康社会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B全面深化改革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C全面依法治国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D全面从严治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8.党的十九大提出，到（）“各方面制度更加完善，国家治理体系和治理能力现代化基本实现”。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A2035年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B2030年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C2025年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D2020年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9.中国特色社会主义制度和国家治理体系是以（）为指导、植根中国大地、具有深厚中华文化根基、深得人民拥护的制度和治理体系。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A社会主义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B中国特色社会主义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C马克思主义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D毛泽东思想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10.坚持和完善中国特色社会主义制度、推进国家治理体系和治理能力现代化，不仅要建立完善的制度体系，还要在不断提高（）上狠下功夫。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A民主与法治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B制度创新和社会和谐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C社会发展和经济增速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D制度执行力和治理能力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11.（）是中国特色社会主义的本质要求和重要保障。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A全面建设社会主义现代化国家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B全面依法治国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C全面深化改革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D全面从严治党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12.（）是推进全面依法治国的根本保证。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B人民当家作主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C社会和谐稳定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D经济社会发展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13.全面依法治国最广泛、最深厚的基础是（）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B社会稳定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C人民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D社会主义民主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14.全面依法治国，总目标是：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A建设中国特色社会主义法治体系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B建设中国特色社会主义法治体系，建设社会主义法治国家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C建设社会主义法治国家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D有法可依、有法必依、违法必究、执法必严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15.（）是国家治理体系和治理能力的重要依托。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A法治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B民主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C人民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16.（）是推进全面依法治国的总抓手。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A中国特色社会主义法治国家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B中国特色社会主义法治体系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C中国特色社会主义法治道路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D中国特色社会主义法治制度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17.（）是司法的灵魂和生命。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A公平正义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B民主法治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C诚信友善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D社会和谐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18.（）是新时代党的建设的根本方针。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A坚持党要管党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B坚持党要管党、全面从严治党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C全面从严治党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D加强党的长期执政能力建设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222222"/>
          <w:kern w:val="0"/>
          <w:sz w:val="21"/>
          <w:szCs w:val="21"/>
          <w:bdr w:val="single" w:color="EEEDEB" w:sz="8" w:space="0"/>
          <w:shd w:val="clear" w:fill="EEEDEB"/>
          <w:lang w:val="en-US" w:eastAsia="zh-CN" w:bidi="ar"/>
        </w:rPr>
        <w:drawing>
          <wp:inline distT="0" distB="0" distL="114300" distR="114300">
            <wp:extent cx="3867150" cy="3819525"/>
            <wp:effectExtent l="0" t="0" r="19050" b="1587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867150" cy="381952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22.党的十九大指出，党的建设要把党的（）摆在首位。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A政治建设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B思想建设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C组织建设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D作风建设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23.（）是党的基础性建设。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A思想建设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B组织建设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C政治建设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D作风建设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24.党的作风建设的核心是：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A党风问题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B纪律严明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C不能让享乐主义和奢靡之风卷土重来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D保持党同人民群众的血肉联系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25.我们党的最大政治优势是：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A思想建设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B政治建设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C密切联系群众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D不浮躁、不浮夸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1.C 2.A 3.B 4.C 5.A 6.D 7.B 8.A 9.C 10.D 11.B 12.A 13.C 14.B 15.A 16.B 17.A 18.B 19.C 20.A 21 B 22.A 23.A 24.D 25.C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（二）多选题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1.全面小康有更高的标准、更丰富的内涵、更全面的要求，即：（）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A经济高质量发展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B各方面制度更加成熟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C生态环境质量总体改善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D人民生活更加殷实</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2.全面小康：（）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A覆盖的人口要全面，是惠及全体人民的小康。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B覆盖的区域要全面，是城乡区域共同发展的小康。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C覆盖的领域要全面，是“五位一体”全面进步的小康。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D覆盖的地区要全面，是东西部共同发展的小康。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3.全面建成小康社会的目标要求是：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A经济保持中高速增长、创新驱动成效显著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B各方面制度更加成熟更加定型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C发展协调性明显增强、人民生活水平和质量普遍提高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D国民素质和社会文明程度显著提高、生态环境质量总体改善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222222"/>
          <w:kern w:val="0"/>
          <w:sz w:val="21"/>
          <w:szCs w:val="21"/>
          <w:bdr w:val="single" w:color="EEEDEB" w:sz="8" w:space="0"/>
          <w:shd w:val="clear" w:fill="EEEDEB"/>
          <w:lang w:val="en-US" w:eastAsia="zh-CN" w:bidi="ar"/>
        </w:rPr>
        <w:drawing>
          <wp:inline distT="0" distB="0" distL="114300" distR="114300">
            <wp:extent cx="3895725" cy="4086225"/>
            <wp:effectExtent l="0" t="0" r="15875" b="317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895725" cy="408622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7.</w:t>
      </w:r>
      <w:r>
        <w:rPr>
          <w:rFonts w:hint="eastAsia" w:asciiTheme="minorEastAsia" w:hAnsiTheme="minorEastAsia" w:eastAsiaTheme="minorEastAsia" w:cstheme="minorEastAsia"/>
          <w:color w:val="000000"/>
          <w:spacing w:val="11"/>
          <w:sz w:val="21"/>
          <w:szCs w:val="21"/>
        </w:rPr>
        <w:t>全面深化改革的总目标是（）。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A实现两个百年目标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B实现中国梦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C完善和发展中国特色社会主义制度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D推进国家治理体系和治理能力现代化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8.完善与发展中国特色社会主义制度，与推进国家治理体系和治理能力现代化之间的关系是（）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A制度是治理的依据，制度的性质决定治理的方式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B治理是制度的实践，制度的实践过程就是治理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C制度和治理二者相辅相成、相得益彰。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D只有全面实现国家治理体系和治理能力现代化，才能巩固中国特色社会主义制度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9.要坚持（）相结合，实现法治和德治相辅相成、相得益彰。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A依法治国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B协同发展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C全面发展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D以德治国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10.中国特色社会主义法治道路的核心要义，就是（），这充分体现了我国社会主义性质。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A坚持党的领导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B坚持中国特色社会主义制度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C贯彻中国特色社会主义法治理论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D坚持从中国实际出发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11.（）三者各有侧重、相辅相成。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A法治国家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B法治体系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C法治政府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D法治社会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12.准确把握全面推进依法治国重点任务，着力推进（）。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A科学立法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B严格执法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C公正司法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D全民守法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13.办好中国的事情，关键在党，关键在（）。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A全面依法治党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B人民群众监督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C坚持党要管党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D全面从严治党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14.关于新时代党的建设总要求，主线是加强党的长期（）。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A执政能力建设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B先进性建设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C纯洁性建设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D制度性建设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15.坚持以（），是我们党永葆先进性、纯洁性的根本保证。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A科学理论引领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B用科学理论武装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C以行动为准则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D以人民幸福为目标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16.党的组织建设主要包括（）等内容。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A民主集中制建设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B党的基层组织建设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C干部队伍建设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D党员队伍建设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17.（）是关系党生死存亡的问题。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A党风问题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B党同人民群众联系问题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C党的自身发展问题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D党性问题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18.我们党在一个幅员辽阔、人口众多的发展中大国长期执政，如果没有铁的纪律，就没有党的团结统一，党的（）就会大大削弱，党的领导能力和执政能力就会大大削弱。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A向心力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B凝聚力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C战斗力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D组织力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222222"/>
          <w:sz w:val="21"/>
          <w:szCs w:val="21"/>
        </w:rPr>
        <w:t>1.ABCD 2.ABC 3.ABCD 4.ABD 5.BC 6.ABCD 7.CD 8.ABCD 9.AD 10.ABC 11.ACD 12 ABCD 13.CD 14.ABC 15.AB 16.ABCD 17.AB 18.BC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二、简答题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color w:val="000000"/>
          <w:sz w:val="21"/>
          <w:szCs w:val="21"/>
        </w:rPr>
        <w:t>1.如何理解中国社会主义现代化国家的基本特征？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答：第一，中国的现代化是人口规模巨大的现代化。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第二，中国的现代化是全体人民共同富裕的现代化。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第三，中国的现代化是物质文明和精神文明相协调的现代化。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第四，中国的现代化是人与自然和谐共生的现代化。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第五，中国的现代化是走和平发展道路的现代化。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color w:val="000000"/>
          <w:sz w:val="21"/>
          <w:szCs w:val="21"/>
        </w:rPr>
        <w:t>2.深化依法治国实践，必须坚持以习近平法治思想为指导，做到哪些方面？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答：第一，紧紧围绕全面推进依法治国总目标，加快建设中国特色社会主义法治体系。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第二，准确把握全面推进依法治国工作布局，坚持依法治国、依法执政、依法行政共同推进，坚持法治国家、法治政府、法治社会一体建设。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第三，准确把握全面推进依法治国重点任务，着力推进科学立法、严格执法、公正司法、全民守法。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第十二章实现中华民族伟大复兴的重要保障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重要知识点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坚持总体国家安全观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坚持走中国特色国家安全道路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着力防范化解重大风险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习近平强军思想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坚持党对人民军队的绝对领导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坚持“一国两制”，推进祖国统一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练习题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1.坚持总体国家安全观，必须坚持以（）为宗旨。A.人民安全B.政治安全C.国内安全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D.国际安全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2.（）是人民幸福安康的基本要求，是安邦定国的重要基石。A.国家富强B.人民富裕C.社会稳定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D.国家安全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3.把（）作为唯一的根本的标准，是有效履行我军根本职能的内在要求，也是提高军队建设质量效益的客观需要。A.政治建军B.军事改革C.战斗力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D.军事创新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4.（）是国家安全的准则。A.政治安全B.国家利益至上C.人民安全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D.国际安全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5.党的十九大报告指出，必须全面贯彻党领导人民军队的一系列根本原则和制度，确立（）在国防和军队建设中的指导地位。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A.新时代党的建军思想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B.新时期党的建军思想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C.新时代党的强军思想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D.新时期党的强军思想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eastAsiaTheme="minorEastAsia" w:cstheme="minorEastAsia"/>
          <w:spacing w:val="11"/>
          <w:sz w:val="21"/>
          <w:szCs w:val="21"/>
        </w:rPr>
        <w:t>力争到二〇三五年______国防和军队现代化，到本世纪中叶把人民军队______世界一流军队。（）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A.全面实现；基本建成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B.全面实现；全面建成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C.基本实现；基本建成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D.基本实现；全面建成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7.国家安全是安邦定国的重要基石，（）是全国各族人民根本利益所在。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A.加快经济发展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B.维护国家统一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C.促进国际合作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D.维护国家安全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pacing w:val="11"/>
          <w:sz w:val="21"/>
          <w:szCs w:val="21"/>
        </w:rPr>
        <w:t>（）是党指挥枪原则落地生根的坚实基础。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A.支部建在排上B.支部建在连上C.支部建在营上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D.支部建在团上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9.国防和军队改革取得历史性突破，形成军委管总、战区主战、（）新格局，人民军队组织架构和力量体系实现革命性重塑。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A.党委领导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B.战区主建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C.军种主战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D.军种主建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10.（）是两岸关系的政治基础。A.继续推进两岸“三通”B.促进两岸人文交流C.协商解决两岸同胞关心的问题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D.一个中国原则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11.（）,是决定军队建设的政治方向。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A.军民融合是关键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B.能打胜仗是核心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C.听党指挥是灵魂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D.作风优良是保证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12.全党全军全国各族人民要大力弘扬（）的光荣传统，不断发展坚如磐石的军政军民关系。A.军爱民B.民拥军C.军爱民、民拥军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D.军民团结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13.明确界定了两岸关系的根本性质、体现一个中国原则的是（）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A."叶九条"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eastAsiaTheme="minorEastAsia" w:cstheme="minorEastAsia"/>
          <w:spacing w:val="11"/>
          <w:sz w:val="21"/>
          <w:szCs w:val="21"/>
          <w:shd w:val="clear" w:fill="FFFFFF"/>
        </w:rPr>
        <w:t>江八条</w:t>
      </w:r>
      <w:r>
        <w:rPr>
          <w:rFonts w:hint="eastAsia" w:asciiTheme="minorEastAsia" w:hAnsiTheme="minorEastAsia" w:eastAsiaTheme="minorEastAsia" w:cstheme="minorEastAsia"/>
          <w:sz w:val="21"/>
          <w:szCs w:val="21"/>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C.九二共识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D.《告台湾同胞书》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1-5ADCBC 6-10DDBDD 11-13CCC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1.党在新时代的强军目标是建设一支（）的人民军队。A.听党指挥B.能打胜仗C.作风优良D.敢于创新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推进强军事业必须坚持（），更加注重聚焦实战、更加注重创新驱动、更加注重体系建设、更加注重集约高效、更加注重军民融合，全面提高革命化现代化正规化水平。A.政治建军B.改革强军C.科技兴军D.依法治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坚持党对军队绝对领导的主要制度包括（）。A.军队最高领导权和指挥权属于党中央和中央军委，中央军委实行主席负责制B.实行党委制、政治委员制、政治机关制C.实行党委统一的集体领导下的首长分工负责制D.实行支部建在连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4.要着力培养有灵魂、有本事、有血性、有品德的新时代革命军人，锻造具有（）的过硬部队，确保我军永远立于不败之地。A.铁一般信仰B.铁一般信念C.铁一般纪律D.铁一般担当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5.完善风险防控机制，建立健全（），主动加强协调配合，坚持一级抓一级、层层抓落实。A.风险研判机制B.决策风险研判机制C.风险防控协同控制D.风险防控责任机制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6.军民融合发展必须坚持发展和安全兼顾、富国和强军统一，形成（）军民融合深度发展格局。A.宽渠道B.全要素C.多领域D.高效益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7.军队要创新发展军事战略指导，构建中国特色现代作战体系，全面提高新时代备战打仗能力有效（）A.塑造态势B.管控危机C.遏制战争D.打赢战争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8.必须全面贯彻党领导军队的一系列根本原则和制度，确保军队（）。A.绝对忠诚B.绝对纯洁C.绝对可靠D.绝对服从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9.坚持党对军队的绝对领导，就是要确保全军官兵始终在（）上与党中央、中央军委保持高度一致，一切行动听从党中央、中央军委指挥。A.政治立场B.政治方向C.政治原则D.政治道路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坚持五湖四海、任人唯贤，坚持德才兼备、以德为先，坚持对党忠诚、善谋打仗、敢于担当、实绩突出、清正廉洁的军队好干部标准，完善干部选拔任用机制，增强选人用人的（），确保枪杆子始终掌握在忠于党的可靠的人手中。A.科学性B.准确性C.可靠性D.公信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11.面对强国强军的时代要求，必须切实把战斗力标准在（）等各项工作中确立起来。A.军事B.政治C.后勤D.装备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全面准确理解和贯彻“一国两制”方针政策，必须准确把握“一国两制”的含义。“一国两制”是一个完整的概念，“一国”与“两制”的关系是（）。A.“一国”是实行“两制”的前提B.“两制”是实行“一国”的基础C.“两制”从属和派生于“一国”D.“两制”统一于“一国之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13.加强国防教育，增强全民国防观念，使（）成为全社会的思想共识和自觉行动。A.关心国防B.热爱国防C.建设国防D.保卫国防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14.为了实施科技兴军战略，必须瞄准世界军事科技前沿，加快（）技术发展，争取实现弯道超车，不断提高科技创新对人民军队建设和战斗力发展的贡献率。A.战略性B.前沿性C.颠覆性D.创新性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15.建设世界一流军队，就是要锻造（）的精兵劲旅。A.能打硬仗B.召之即来C.来之能战D.战之必胜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16.构建一体化的国家战略体系和能力，是一个系统工程，涉及领域宽、范围广、内容多，必须加强集中统一领导，努力形成（）的组织管理体系。A.统一领导B.军地协调C.顺畅高效D.系统完备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17.构建一体化的国家战略体系和能力，是一个系统工程，涉及领域宽、范围广、内容多，必须加强集中统一领导，努力形成（）的工作运行体系。A.统一领导B.国家主导C.需求牵引D.市场运作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18.构建一体化的国家战略体系和能力，是一个系统工程，涉及领域宽、范围广、内容多，必须加强集中统一领导，努力形成（）的政策制度体系。A.系统完备B.衔接配套C.有效激励D.协调发展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19.党的十八大以来，人民军队重振政治纲纪、（），在中国特色强军之路上迈出了坚定步伐。A.重塑组织形态B.重整斗争格局C.重构建设布局D.重树作风形象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20.坚决维护宪法和基本法的权威，完善与基本法实施相关的制度和机制，落实好（）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A.中央依法行使权力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B.特别行政区</w:t>
      </w:r>
      <w:r>
        <w:rPr>
          <w:rFonts w:hint="eastAsia" w:asciiTheme="minorEastAsia" w:hAnsiTheme="minorEastAsia" w:eastAsiaTheme="minorEastAsia" w:cstheme="minorEastAsia"/>
          <w:spacing w:val="11"/>
          <w:sz w:val="21"/>
          <w:szCs w:val="21"/>
          <w:shd w:val="clear" w:fill="FFFFFF"/>
        </w:rPr>
        <w:t>履行主体责任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C.地区安全稳定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D.“一国两制”基本国策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1.ABC 2.ABCD 3.ABCD 4.ABCD 5.ABCD 6.BCD 7.ABCD 8.ABC 9.ABCD 10.ABD 11.ABCD 12.ACD 13.ABCD 14.ABC 15.BCD 16.ABC 17.BCD 18.ABC 19.ABCD 20.AB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二、简答题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1.如何理解习近平强军思想的主要内容？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答：一是明确强国必须强军，巩固国防和强大人民军队是新时代坚持和发展中国特色社会主义、实现中华民族伟大复兴的战略支撑。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是明确党在新时代的强军目标是建设一支听党指挥、能打胜仗、作风优良的人民军队，必须同国家现代化进程相一致，力争到2035年基本实现国防和军队现代化，到本世纪中叶把人民军队全面建成世界一流军队。三是明确党对军队的绝对领导是人民军队建军之本、强军之魂，必须全面贯彻党领导军队的一系列根本原则和制度，确保部队绝对忠诚、绝对纯洁、绝对可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四是明确军队是要准备打仗的，必须聚焦能打仗、打胜仗，创新发展军事战略指导，构建中国特色现代作战体系，全面提高新时代备战打仗能力，有效塑造态势、管控危机、遏制战争、打赢战争。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五是明确作风优良是我军鲜明特色和政治优势，必须加强作风建设、纪律建设，坚定不移正风肃纪、反腐惩恶，大力弘扬我党我军光荣传统和优良作风，永葆人民军队性质、宗旨、本色。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是明确推进强军事业必须坚持政治建军、改革强军、科技强军、人才强军、依法治军，更加注重聚焦实战、更加注重创新驱动、更加注重体系建设、更加注重集约高效、更加注重军民融合，全面提高革命化现代化正规化水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七是明确改革是强军的必由之路，必须推进军队组织形态现代化，构建中国特色现代军事力量体系，完善中国特色社会主义军事制度。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八是明确创新是引领发展的第一动力，必须坚持向科技创新要战斗力，统筹推进军事理论、技术、组织、管理、文化等各方面创新，建设创新型人民军队。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九是明确现代化军队必须构建中国特色军事法治体系，推进治军方式根本性转变，提高国防和军队建设法治化水平。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十是明确军民融合发展是兴国之举、强军之策，必须坚持发展和安全兼顾、富国和强军统一，形成全要素、多领域、高效益军民融合深度发展格局，构建一体化的国家战略体系和能力。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第十三章中国特色大国外交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重要知识点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习近平外交思想的核心要义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坚持独立自主和平外交政策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人类命运共同体的内涵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促进“一带一路”国际合作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练习题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1.坚持以（）为统领加强党对对外工作的集中统一领导。A.中华民族伟大复兴B.维护世界和平、促进共同发展C.共商共建共享D.维护党中央权威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2.坚持以（）为使命推进中国特色大国外交。A.中华民族伟大复兴B.维护世界和平、促进共同发展C.共商共建共享D.维护党中央权威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3.坚持以（）为宗旨推动构建人类命运共同体。A.中华民族伟大复兴B.维护世界和平、促进共同发展C.以共商共建共享D.维护党中央权威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4.坚持以（）为原则推动“一带一路”建设。A.中华民族伟大复兴B.维护世界和平、促进共同发展C.共商共建共享D.维护党中央权威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5.坚持以（）为依托打造全球伙伴关系。A.深化外交布局B.维护世界和平、促进共同发展C.共商共建共享D.维护党中央权威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6.（），习近平先后提出共建“丝绸之路经济带”和“21世纪海上丝绸之路”的重大倡议。A.2015年9月和10月B.2014年9月和10月C.2013年9月和10月D.2012年9月和10月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.坚持以（）为理念引领全球治理体系变革。A.深化外交布局B.维护世界和平、促进共同发展C.公平正义D.国家核心利益</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中国提供共建“一带一路”倡议以来，开展了积极行动，得到了全球（）和32个国际组织的积极支持和参与。A.160多个国家B.150多个国家C.140多个国家D.130多个国家</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9.建设（）关乎人类的未来。A.工业文明B.生态文明C.农业文明D.技术文明</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10.坚持以（）为底线维护国家主权、安全、发展利益。A.深化外交布局B.维护世界和平、促进共同发展C.公平正义D.国家核心利益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11.2017年12月1日，中国共产党与世界政党高层对话会在北京开幕，来自120个国家近300个政党和政治组织的领导人分享治党的经验，共商合作发展，本次对话会的主题是()A.为完善全球经济治理贡献政党智慧和力量B.构建人类命运共同体，共同构建美好世界：政党的责任C.从严治党：执政党的使命D.中国改革：执政党的角色</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中国独立自主的和平外交政策，就是把（）放在自己力量的基点上，坚定不移走自己的路。A.我国人民的利益B.世界人民的利益C.国家和民族的发展D.事情本身的是非曲直</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13.当今世界格局发展的趋势是（）A.一极独霸世界B.两极格局对峙C.单边主义抬头D.多极化</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14.中国政府倡议，共建“一带一路”恪守联合国宪章的宗旨和原则，……打造政治互信、经济融合、文化包容的利益共同体、命运共同体、（）。A.责任共同体B.发展共同体C.理念共同体D.经济共同体</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15.构建人类命运共同体思想，核心是“建设持久和平、普遍安全、共同繁荣、（）的世界”。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A.合作共赢、持续发展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B.开放包容、合作共赢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C.合作共赢、清洁美丽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D.开放包容、清洁美丽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16.要充分估计国际格局发展演变的复杂性，但更要看到（）向前推进的态势不会改变。A.文化多样化B.经济全球化C.社会信息化D.世界多极化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17.要优化发展伙伴关系，坚持（）主渠道地位，让发展成果更多惠及全体人民，为世界经济全面协调可持续增长提供新动力。A.东西合作B.南北合作C.南南合作D.地区合作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18.（）是“一带一路”国际合作的重要内容，如同车之两轮、鸟之两翼。A.陆海内外联动B.引进来和走出去C.东西双向互济D.开放与合作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19.坚持（）道路，推动建设新型国际关系。A.共同发展B.合作共赢C.和平发展D.相互尊重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20.我们将秉持（）的全球治理观，积极参与全球治理体系改革和建设。A.相互尊重B.公平正义C.合作共赢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D.共商共建共享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 DABCA 6-10 CCCBD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11-15 BCDAD 16-20 DBBCD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1.和平与发展仍然是当今时代主题，（）成为不可阻挡的时代潮流。A.和平B.发展C.合作D.共赢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2.()深入发展，全球治理体系和国际秩序变革加速推进，各国相互联系和依存日益加深。A.世界多级化B.经济全球化C.文化多样化D.社会信息化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3.20世纪90年代以来，以（）为核心的现代科学技术迅猛发展A.计算机技术B.基因技术C.信息技术D.生物技术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4.中国走和平发展道路的自信和自觉（）A.来源于中华文明的深厚渊源B.来源于对现实中国发展目标条件的认知C.来源于对世界发展大势的把握D.来源于和平发展的大局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5.和平发展是中国基于（）作出的战略抉择。A.自身国情B.社会制度C.文化传统D.国际形势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6.中国走和平发展道路（）A.符合中国根本利益B.符合周边国家利益C.符合世界各国利益D.符合大国利益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7.在处理国际关系和外交关系方面，我们应坚持（）的外交工作布局。A.大国是关键B.周边是首要C.发展中国家是基础D.多边是舞台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8.新型国际关系的内容是（）A.相互尊重B.公平正义C.合作共赢D.和平共处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9.（）才是人类社会和平、进步、发展的永恒主题。A.和平而不是战争B.合作而不是对抗C.共赢而不是零和D.发展而不是倒退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10.人类生活在同一个地球村，各国（）的程度空前加深。A.相互联系B.相互依存C.相互合作D.相互促进</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11.构建人类命运共同体，是一个（）的思想体系。A.概念深远B.科学完整C.内涵丰富D.意义深远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12.构建人类命运共同体，其核心就是建设持久和平、（）的世界。A.清洁美丽B.普遍安全C.共同繁荣D.开放包容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13.建设一个持久和平的世界，根本要义在于国家之间要构建（）的伙伴关系。A.平等相待B.互商互谅C.互学互鉴D.相互理解14.当前局势下，各国应树立（）的全球安全观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A.共同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B.综合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C.合作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D.可持续15.构建人类命运共同体，经济上要同舟共济，促进贸易和投资自由化便利化，推进经济全球化朝着更加（）共赢的方向发展。A.开放B.包容C.普惠D.平衡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16.要维护世界贸易组织规则，支持以世界贸易组织为核心的（）的多边贸易体制。A.开放B.透明C.包容D.非歧视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17.文明发展道路包括（）A.生产发展B.生活富裕C.生态良好D.人民幸福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18.中国政府倡议，共建“一带一路”恪守联合国宪章的宗旨和原则，坚持（）A.开放合作B.和谐包容C.市场运作D.互利共赢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1.ABCD 2.ABCD 3.CD 4.ABC 5.ABC 6.ABC 7.ABCD 8.ABC 9.ABC 10.ABCD 11.ABCD 12.ABCD 13.AB 14.ABCD 15.ABCD 16.ABCD 17.ABC 18.ABCD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二、简答题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1.如何理解构建人类命运共同体的科学内涵？</w:t>
      </w:r>
      <w:r>
        <w:rPr>
          <w:rFonts w:hint="eastAsia" w:asciiTheme="minorEastAsia" w:hAnsiTheme="minorEastAsia" w:eastAsiaTheme="minorEastAsia" w:cstheme="minorEastAsia"/>
          <w:sz w:val="21"/>
          <w:szCs w:val="21"/>
        </w:rPr>
        <w:t>答案要点：构建人类命运共同体，核心就是建设持久和平、普遍安全、共同繁荣、开放包容、清洁美丽的世界。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第一，政治上，要相互尊重、平等协商，坚决摒弃冷战思维和强权政治，走对话而不对抗、结伴而不结盟的国与国交往新路。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第二，安全上，要坚持以对话解决争端、以协商化解分歧，统筹应对传统和非传统安全威胁，反对一切形式的恐怖主义。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第三，经济上，要同舟共济，促进贸易和投资自由化便利化，推动经济全球化朝着更加开放、包容、普惠、平衡、共赢的方向发展。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第四，文化上，要尊重世界文明多样性，促进文明交流、加强文明互鉴、实现文明共存。人类文明多样性是世界的基本特征，也是人类进步的源泉，多样带来交流，交流孕育融合，融合产生进步。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第五，生态上，要坚持环境友好，合作应对气候变化，保护好人类赖以生存的地球家园。人类可以利用自然、改造自然，但归根结底是自然的一部分，必须呵护自然，不能凌驾于自然之上。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Theme="minorEastAsia" w:hAnsiTheme="minorEastAsia" w:eastAsiaTheme="minorEastAsia" w:cstheme="minorEastAsia"/>
          <w:b w:val="0"/>
          <w:bCs w:val="0"/>
          <w:i w:val="0"/>
          <w:iCs w:val="0"/>
          <w:caps w:val="0"/>
          <w:color w:val="222222"/>
          <w:spacing w:val="11"/>
          <w:sz w:val="21"/>
          <w:szCs w:val="21"/>
          <w:u w:val="none"/>
        </w:rPr>
      </w:pPr>
      <w:r>
        <w:rPr>
          <w:rFonts w:hint="eastAsia" w:asciiTheme="minorEastAsia" w:hAnsiTheme="minorEastAsia" w:eastAsiaTheme="minorEastAsia" w:cstheme="minorEastAsia"/>
          <w:b w:val="0"/>
          <w:bCs w:val="0"/>
          <w:i w:val="0"/>
          <w:iCs w:val="0"/>
          <w:caps w:val="0"/>
          <w:color w:val="222222"/>
          <w:spacing w:val="11"/>
          <w:sz w:val="21"/>
          <w:szCs w:val="21"/>
          <w:u w:val="none"/>
          <w:shd w:val="clear" w:fill="FFFFFF"/>
        </w:rPr>
        <w:t>第十四章坚持和加强党的领导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重要知识点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1.中国共产党的历史地位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2.中国特色社会主义最本质的特征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3.新时代中国共产党的历史使命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4.确保党始终总揽全局协调各方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练习题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一、选择题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1.中国共产党的领导是中国特色社会主义最本质的特征，这是（）以来习近平提出的一个重要论断。A.十八大B.十五大C.十九大D.十七大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2.面对新时代新挑战新要求，（）就是战胜艰难险阻，不断取得胜利的制胜法宝。A.不但创新党的理论路线B.坚持和加强党的领导C.全面推进党的改革D.增加党员人数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3.（）是中国特色社会主义最本质的特征。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A.以经济建设为中心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B.以人为本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C.“五位一体总体布局”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D.中国共产党的领导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4.《中国共产党党章》明确规定，中国共产党是中国工人阶级的先锋队，同时是（）。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A.中国人民的先锋队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B.中华民族的先锋队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C.中国人民和中华民族的先锋队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D.中国新阶层的先锋队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5.（）会议将党的领导制度明确为我国根本领导制度。A.十九大B.十九届三中全会C.十九届四中全会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D.十九届五中全会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6.（）是科学社会主义的一条基本原则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A.发展市场经济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B.走多党合作、政治协商道路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C.走中国特色社会主义道路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D.坚持无产阶级政党领导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7.政党是有阶级性的，中国共产党是（）的政党。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A.中国工人阶级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B.中国农民阶级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C.广大人民群众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D.中国社会新兴阶层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8.在我国国家制度和国家治理体系13个方面显著优势中，（）是居于第一位的。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A.坚持党的集中统一领导、确保国家始终沿着社会主义方向前进的优势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B.坚持人民当家做主，密切联系群众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C.坚持全面依法治国，建设社会主义法治国家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D.坚持党指挥枪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9.充分发挥中国特色社会主义制度优势的根本保障是（）A.人民代表大会制度B.多党合作、政治协商制度C.党的领导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D.人民当家做主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10.“四个伟大”是一个紧密联系、互相贯通、相互作用、有机统一的整体。其中起决定性作用的是（）。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A.中国特色社会主义伟大事业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B.以人为本、执政为民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C.党的建设伟大工程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D.中华民族复兴的伟大梦想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11.习近平指出：“古今中外，由于政治发展道路选择错误而导致社会动荡、国家分裂、人亡政息的例子比比皆是”。这句话鲜明地指出了（）是党和国家发展的首要问题。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A.政治方向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B.政通人和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C.社会稳定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D.国家统一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12.中国特色社会主义制度是一个严密完整的科学制度体系，其中具有统领地位的是（）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A.党的经济制度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B.党的政治路线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C.党的思想路线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D.党的领导制度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r>
        <w:rPr>
          <w:rFonts w:hint="eastAsia" w:asciiTheme="minorEastAsia" w:hAnsiTheme="minorEastAsia" w:eastAsiaTheme="minorEastAsia" w:cstheme="minorEastAsia"/>
          <w:spacing w:val="11"/>
          <w:sz w:val="21"/>
          <w:szCs w:val="21"/>
        </w:rPr>
        <w:t>坚持党总揽全局、协调各方的领导核心地位，（）形象地说，这就像“众星捧月”，这个“月”就是中国共产党。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A.习近平B.邓小平C.毛泽东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D.江泽民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14.（）是党的根本性建设，关系社会主义事业兴衰成败，关系中华民族前途命运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A.组织建设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B.纪律建设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C.执政能力建设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D.自我净化能力建设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15.确保党始终总揽全局、协调各方，必须坚持（）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A.政治挂帅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B.党的民主集中制原则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C.协商民主原则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pacing w:val="11"/>
          <w:sz w:val="21"/>
          <w:szCs w:val="21"/>
        </w:rPr>
      </w:pPr>
      <w:r>
        <w:rPr>
          <w:rFonts w:hint="eastAsia" w:asciiTheme="minorEastAsia" w:hAnsiTheme="minorEastAsia" w:eastAsiaTheme="minorEastAsia" w:cstheme="minorEastAsia"/>
          <w:spacing w:val="11"/>
          <w:sz w:val="21"/>
          <w:szCs w:val="21"/>
          <w:shd w:val="clear" w:fill="FFFFFF"/>
        </w:rPr>
        <w:t>D.统筹兼顾原则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1-5ABDCC 6-10DAACC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11-15ADACB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1.坚持和完善党的领导，是（）。A.党和国家的根本所在、命脉所在。B.全国各族人民的利益所在、幸福所在。C.中国特色社会主义最本质的特征D.中国特色社会主义制度的最大优势。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2.中国共产党是中国特色社会主义事业的（）。A.开创造B.推动者C.引领者D.发动者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3.中国共产党是中国工人阶级、中国人民和中华民族的先锋队，能够充分调动广大人民的（），有利于充分发挥中国特色社会主义制度在保持党和国家活力方面的优势。A.能动性B.积极性C.主动性D.创造性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4.党的领导是做好党和国家各项工作的根本保证，是我国（）的根本点，绝对不能有丝毫动摇。A.民族团结B.社会稳定C.政治稳定D.经济发展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5.遵循马克思主义建党原则，（）使党成为统一整体的组织优势A.严密组织体系B.严格组织生活C.严明个人风格D.严明组织纪律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6.新时代中国共产党的历史使命，就是统揽()，在全面建成小康社会的基础上全面建成社会主义现代化强国，实现中华民族伟大复兴的中国梦。A.伟大斗争B.伟大工程C.伟大事业D.伟大梦想</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7.确保党始</w:t>
      </w:r>
      <w:bookmarkStart w:id="0" w:name="_GoBack"/>
      <w:bookmarkEnd w:id="0"/>
      <w:r>
        <w:rPr>
          <w:rFonts w:hint="eastAsia" w:asciiTheme="minorEastAsia" w:hAnsiTheme="minorEastAsia" w:eastAsiaTheme="minorEastAsia" w:cstheme="minorEastAsia"/>
          <w:sz w:val="21"/>
          <w:szCs w:val="21"/>
        </w:rPr>
        <w:t>终总揽全局、协调各方，必须增强政治意识（），自觉维护党中央权威和集中统一领导，自觉在思想上政治上行动上同党中央保持高度一致。A.大局意识B.核心意识C.中心意识D.看齐意识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8.党的领导决策核心是（）。A.中央委员会B.中央政治局C.中央政治局常委D.全国人大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9.各地方、各部门要充分发挥（），但不允许自行其是、各自为政，不允许有令不行、有禁不止，不允许搞上有政策、下有对策。A.积极性B.主动性C.创造性D.先进性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10.要坚持战略思维、创新思维、（），科学制定和坚决执行党的路线方针政策，把党总揽全局、协调各方落到实处。A.辨证思维B.法治思维C.底线思维D.发展思维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11.党的重大决策都要严格按照程序办事，充分发扬民主，广泛听取意见和建议，做到（）。A.科学决策B.民主决策C.公开决策D.依法决策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12.中国共产党作为最高政治领导力量所做的决策，关系到党和国家（）问题A.方向性B.全局性C.战略性D.根本性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13.要深刻认识党面临的（）的长期性和复杂性。A.长期执政考验B.改革开放考验C.市场经济考验D.外部环境考验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领导十三亿多人的社会主义大国，我们党既要政治过硬，也要本领高强。要（）。A.增强学习本领，增强政治领导本领B.增强改革创新本领，增强科学发展本领C.增强依法执政本领，增强群众工作本领D.增强狠抓落实本领，增强驾驭风险本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关于民主集中制的表述正确的是（）。A.民主是正确集中的前提和基础，离开民主讲集中，集中就变成了个人专断B.集中是民主的必然要求和归宿，离开集中搞民主，就会导致极端民主化和无政府状态C.坚持民主集中制就必须坚持民主基础上的集中和集中指导下的民主相结合D.既要充分发挥民主，又要善于集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参考答案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1.ABCD 2.ABC 3.BCD 4.ABCD 5.ABD 6.ABCD 7.ABD 8.ABC 9.ABC 10.ABC 11.ABD 12.ABCD 13.ABCD 14.ABCD 15.ABCD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二、简答题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1.如何理解党在新时代的历史使命？</w:t>
      </w:r>
      <w:r>
        <w:rPr>
          <w:rFonts w:hint="eastAsia" w:asciiTheme="minorEastAsia" w:hAnsiTheme="minorEastAsia" w:eastAsiaTheme="minorEastAsia" w:cstheme="minorEastAsia"/>
          <w:sz w:val="21"/>
          <w:szCs w:val="21"/>
        </w:rPr>
        <w:t>答：新时代中国共产党的历史使命，就是统揽伟大斗争、伟大工程、伟大事业、伟大梦想，在全面建成小康社会的基础上全面建成社会主义现代化强国，实现中华民族伟大复兴的中国梦。实现伟大梦想，必须进行具有许多新的历史特点的伟大斗争。实现伟大梦想，必须深入推进党的建设新的伟大工程。实现伟大梦想，必须推进中国特色社会主义伟大事业。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r>
        <w:rPr>
          <w:rStyle w:val="6"/>
          <w:rFonts w:hint="eastAsia" w:asciiTheme="minorEastAsia" w:hAnsiTheme="minorEastAsia" w:eastAsiaTheme="minorEastAsia" w:cstheme="minorEastAsia"/>
          <w:sz w:val="21"/>
          <w:szCs w:val="21"/>
        </w:rPr>
        <w:t>2.如何理解党是最高政治领导力量？</w:t>
      </w:r>
      <w:r>
        <w:rPr>
          <w:rFonts w:hint="eastAsia" w:asciiTheme="minorEastAsia" w:hAnsiTheme="minorEastAsia" w:eastAsiaTheme="minorEastAsia" w:cstheme="minorEastAsia"/>
          <w:sz w:val="21"/>
          <w:szCs w:val="21"/>
        </w:rPr>
        <w:t>党是最高政治领导力量，这是由国家性质所决定的，是由国家宪法所确立的，是被中国革命、建设、改革伟大实践所证明的，是推进伟大事业的根本保证。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6E2F6"/>
    <w:multiLevelType w:val="singleLevel"/>
    <w:tmpl w:val="B246E2F6"/>
    <w:lvl w:ilvl="0" w:tentative="0">
      <w:start w:val="1"/>
      <w:numFmt w:val="chineseCounting"/>
      <w:suff w:val="nothing"/>
      <w:lvlText w:val="%1、"/>
      <w:lvlJc w:val="left"/>
      <w:rPr>
        <w:rFonts w:hint="eastAsia"/>
      </w:rPr>
    </w:lvl>
  </w:abstractNum>
  <w:abstractNum w:abstractNumId="1">
    <w:nsid w:val="BF9A8993"/>
    <w:multiLevelType w:val="singleLevel"/>
    <w:tmpl w:val="BF9A8993"/>
    <w:lvl w:ilvl="0" w:tentative="0">
      <w:start w:val="2"/>
      <w:numFmt w:val="decimal"/>
      <w:lvlText w:val="%1."/>
      <w:lvlJc w:val="left"/>
      <w:pPr>
        <w:tabs>
          <w:tab w:val="left" w:pos="312"/>
        </w:tabs>
      </w:pPr>
    </w:lvl>
  </w:abstractNum>
  <w:abstractNum w:abstractNumId="2">
    <w:nsid w:val="4B53FF68"/>
    <w:multiLevelType w:val="singleLevel"/>
    <w:tmpl w:val="4B53FF68"/>
    <w:lvl w:ilvl="0" w:tentative="0">
      <w:start w:val="8"/>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OGU1NmExMTQ2YWQ4YmM2YWJjZjc3MTViYWQwYjAifQ=="/>
  </w:docVars>
  <w:rsids>
    <w:rsidRoot w:val="7FEBB095"/>
    <w:rsid w:val="1B6C569E"/>
    <w:rsid w:val="602A752F"/>
    <w:rsid w:val="7FEBB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21555</Words>
  <Characters>23574</Characters>
  <Lines>0</Lines>
  <Paragraphs>0</Paragraphs>
  <TotalTime>259</TotalTime>
  <ScaleCrop>false</ScaleCrop>
  <LinksUpToDate>false</LinksUpToDate>
  <CharactersWithSpaces>23729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2023-01-31T11:33:00Z</dcterms:created>
  <dc:creator>迷雾森林</dc:creator>
  <cp:lastModifiedBy>hello</cp:lastModifiedBy>
  <dcterms:modified xsi:type="dcterms:W3CDTF">2023-02-19T14:43:49Z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A7D77CF568AC4F8F9092AF83E85C54A6</vt:lpwstr>
  </property>
</Properties>
</file>