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UT10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getGallery (): byte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get gallery or not.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setGallery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1A2780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1A2780" w:rsidRDefault="001A2780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1A2780" w:rsidRDefault="001A2780" w:rsidP="00597317">
            <w:r>
              <w:t>Get value false</w:t>
            </w:r>
          </w:p>
        </w:tc>
        <w:tc>
          <w:tcPr>
            <w:tcW w:w="278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/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UT11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setGallery (gallery: byte): void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gallery into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gallery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2"/>
        <w:gridCol w:w="1921"/>
        <w:gridCol w:w="1791"/>
        <w:gridCol w:w="2135"/>
        <w:gridCol w:w="1407"/>
        <w:gridCol w:w="1100"/>
      </w:tblGrid>
      <w:tr w:rsidR="001A2780" w:rsidRPr="00365AD4" w:rsidTr="00597317">
        <w:trPr>
          <w:trHeight w:val="407"/>
          <w:jc w:val="center"/>
        </w:trPr>
        <w:tc>
          <w:tcPr>
            <w:tcW w:w="66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662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921" w:type="dxa"/>
          </w:tcPr>
          <w:p w:rsidR="001A2780" w:rsidRDefault="001A2780" w:rsidP="00597317">
            <w:r>
              <w:t xml:space="preserve">Check upload gallery correct  </w:t>
            </w:r>
          </w:p>
        </w:tc>
        <w:tc>
          <w:tcPr>
            <w:tcW w:w="1791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{Byte[] gallery;}</w:t>
            </w:r>
          </w:p>
        </w:tc>
        <w:tc>
          <w:tcPr>
            <w:tcW w:w="2135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Show gallery and get gallery</w:t>
            </w:r>
          </w:p>
        </w:tc>
        <w:tc>
          <w:tcPr>
            <w:tcW w:w="140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see gallery in this page.</w:t>
            </w:r>
          </w:p>
        </w:tc>
        <w:tc>
          <w:tcPr>
            <w:tcW w:w="1100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662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921" w:type="dxa"/>
          </w:tcPr>
          <w:p w:rsidR="001A2780" w:rsidRDefault="001A2780" w:rsidP="00597317">
            <w:r>
              <w:t xml:space="preserve">Check upload empty </w:t>
            </w:r>
          </w:p>
        </w:tc>
        <w:tc>
          <w:tcPr>
            <w:tcW w:w="1791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135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40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page don’t have data.</w:t>
            </w:r>
          </w:p>
        </w:tc>
        <w:tc>
          <w:tcPr>
            <w:tcW w:w="1100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UT12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getActivity (): String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use information of activity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setActivity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1A2780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1A2780" w:rsidRDefault="001A2780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1A2780" w:rsidRDefault="001A2780" w:rsidP="00597317">
            <w:r>
              <w:t>Get value false</w:t>
            </w:r>
          </w:p>
        </w:tc>
        <w:tc>
          <w:tcPr>
            <w:tcW w:w="278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UT13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setActivity (detail: String): void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activity into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activity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2"/>
        <w:gridCol w:w="1921"/>
        <w:gridCol w:w="1791"/>
        <w:gridCol w:w="2135"/>
        <w:gridCol w:w="1407"/>
        <w:gridCol w:w="1100"/>
      </w:tblGrid>
      <w:tr w:rsidR="001A2780" w:rsidRPr="00365AD4" w:rsidTr="00597317">
        <w:trPr>
          <w:trHeight w:val="407"/>
          <w:jc w:val="center"/>
        </w:trPr>
        <w:tc>
          <w:tcPr>
            <w:tcW w:w="66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662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921" w:type="dxa"/>
          </w:tcPr>
          <w:p w:rsidR="001A2780" w:rsidRDefault="001A2780" w:rsidP="00597317">
            <w:r>
              <w:t xml:space="preserve">Check upload activity correct  </w:t>
            </w:r>
          </w:p>
        </w:tc>
        <w:tc>
          <w:tcPr>
            <w:tcW w:w="1791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{detail=”hello”}</w:t>
            </w:r>
          </w:p>
        </w:tc>
        <w:tc>
          <w:tcPr>
            <w:tcW w:w="2135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{detail=”hello”}</w:t>
            </w:r>
          </w:p>
        </w:tc>
        <w:tc>
          <w:tcPr>
            <w:tcW w:w="140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see activity in this page.</w:t>
            </w:r>
          </w:p>
        </w:tc>
        <w:tc>
          <w:tcPr>
            <w:tcW w:w="1100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662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921" w:type="dxa"/>
          </w:tcPr>
          <w:p w:rsidR="001A2780" w:rsidRDefault="001A2780" w:rsidP="00597317">
            <w:r>
              <w:t xml:space="preserve">Check upload empty </w:t>
            </w:r>
          </w:p>
        </w:tc>
        <w:tc>
          <w:tcPr>
            <w:tcW w:w="1791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135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40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page don’t have data.</w:t>
            </w:r>
          </w:p>
        </w:tc>
        <w:tc>
          <w:tcPr>
            <w:tcW w:w="1100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UT14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getOtherTempleLink (): String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use link in webpage.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set</w:t>
      </w:r>
      <w:r w:rsidRPr="00FF3DDA">
        <w:rPr>
          <w:rFonts w:cstheme="minorHAnsi"/>
          <w:sz w:val="24"/>
          <w:szCs w:val="24"/>
        </w:rPr>
        <w:t>OtherTempleLink</w:t>
      </w:r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1A2780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1A2780" w:rsidRDefault="001A2780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Can link to another website.</w:t>
            </w:r>
            <w:r>
              <w:t xml:space="preserve"> 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1A2780" w:rsidRDefault="001A2780" w:rsidP="00597317">
            <w:r>
              <w:t>Get value false</w:t>
            </w:r>
          </w:p>
        </w:tc>
        <w:tc>
          <w:tcPr>
            <w:tcW w:w="278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Cannot link to another website.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/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UT15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setOtherTempleLink (link: String): void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link into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lastRenderedPageBreak/>
        <w:t xml:space="preserve">Return: </w:t>
      </w:r>
      <w:r>
        <w:rPr>
          <w:sz w:val="24"/>
          <w:szCs w:val="24"/>
        </w:rPr>
        <w:t>The result will return link in database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44"/>
        <w:gridCol w:w="1253"/>
        <w:gridCol w:w="2832"/>
        <w:gridCol w:w="2832"/>
        <w:gridCol w:w="871"/>
        <w:gridCol w:w="1010"/>
      </w:tblGrid>
      <w:tr w:rsidR="001A2780" w:rsidRPr="00365AD4" w:rsidTr="00597317">
        <w:trPr>
          <w:trHeight w:val="407"/>
          <w:jc w:val="center"/>
        </w:trPr>
        <w:tc>
          <w:tcPr>
            <w:tcW w:w="43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438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224" w:type="dxa"/>
          </w:tcPr>
          <w:p w:rsidR="001A2780" w:rsidRDefault="001A2780" w:rsidP="00597317">
            <w:r>
              <w:t xml:space="preserve">Check upload activity correct  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{a </w:t>
            </w:r>
            <w:r w:rsidRPr="00337A34">
              <w:rPr>
                <w:sz w:val="24"/>
                <w:szCs w:val="24"/>
                <w:shd w:val="clear" w:color="auto" w:fill="FFFFFF"/>
              </w:rPr>
              <w:t>href=</w:t>
            </w:r>
          </w:p>
          <w:p w:rsidR="001A2780" w:rsidRPr="00337A34" w:rsidRDefault="001A2780" w:rsidP="00597317">
            <w:pPr>
              <w:rPr>
                <w:rFonts w:cstheme="minorHAnsi"/>
                <w:sz w:val="24"/>
                <w:szCs w:val="24"/>
              </w:rPr>
            </w:pPr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http://www.example</w:t>
            </w:r>
            <w:r w:rsidRPr="00337A34">
              <w:rPr>
                <w:sz w:val="24"/>
                <w:szCs w:val="24"/>
                <w:shd w:val="clear" w:color="auto" w:fill="FFFFFF"/>
              </w:rPr>
              <w:t>.com"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{a </w:t>
            </w:r>
            <w:r w:rsidRPr="00337A34">
              <w:rPr>
                <w:sz w:val="24"/>
                <w:szCs w:val="24"/>
                <w:shd w:val="clear" w:color="auto" w:fill="FFFFFF"/>
              </w:rPr>
              <w:t>href=</w:t>
            </w:r>
          </w:p>
          <w:p w:rsidR="001A2780" w:rsidRPr="000D307F" w:rsidRDefault="001A2780" w:rsidP="00597317"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http://www.example</w:t>
            </w:r>
            <w:r w:rsidRPr="00337A34">
              <w:rPr>
                <w:sz w:val="24"/>
                <w:szCs w:val="24"/>
                <w:shd w:val="clear" w:color="auto" w:fill="FFFFFF"/>
              </w:rPr>
              <w:t>.com"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46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show link</w:t>
            </w:r>
          </w:p>
        </w:tc>
        <w:tc>
          <w:tcPr>
            <w:tcW w:w="1181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438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24" w:type="dxa"/>
          </w:tcPr>
          <w:p w:rsidR="001A2780" w:rsidRDefault="001A2780" w:rsidP="00597317">
            <w:r>
              <w:t xml:space="preserve">Check upload empty 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846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page don’t have data.</w:t>
            </w:r>
          </w:p>
        </w:tc>
        <w:tc>
          <w:tcPr>
            <w:tcW w:w="1181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/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UT16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="Browallia New"/>
          <w:b/>
          <w:bCs/>
          <w:sz w:val="32"/>
          <w:szCs w:val="40"/>
        </w:rPr>
        <w:t>addUserList</w:t>
      </w:r>
      <w:r>
        <w:rPr>
          <w:rFonts w:cstheme="minorHAnsi"/>
          <w:b/>
          <w:bCs/>
          <w:sz w:val="32"/>
          <w:szCs w:val="32"/>
        </w:rPr>
        <w:t xml:space="preserve"> (user: User): void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list of user into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list of user in database</w:t>
      </w: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58"/>
        <w:gridCol w:w="2760"/>
        <w:gridCol w:w="2760"/>
        <w:gridCol w:w="1035"/>
        <w:gridCol w:w="1134"/>
      </w:tblGrid>
      <w:tr w:rsidR="001A2780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04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958" w:type="dxa"/>
          </w:tcPr>
          <w:p w:rsidR="001A2780" w:rsidRDefault="001A2780" w:rsidP="00597317">
            <w:r>
              <w:t xml:space="preserve">Check upload activity correct  </w:t>
            </w:r>
          </w:p>
        </w:tc>
        <w:tc>
          <w:tcPr>
            <w:tcW w:w="2760" w:type="dxa"/>
          </w:tcPr>
          <w:p w:rsidR="001A2780" w:rsidRPr="00337A34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{ID=’1’,username=”piyanat”}</w:t>
            </w:r>
          </w:p>
        </w:tc>
        <w:tc>
          <w:tcPr>
            <w:tcW w:w="2760" w:type="dxa"/>
          </w:tcPr>
          <w:p w:rsidR="001A2780" w:rsidRPr="000D307F" w:rsidRDefault="001A2780" w:rsidP="00597317">
            <w:r>
              <w:rPr>
                <w:rFonts w:cstheme="minorHAnsi"/>
                <w:sz w:val="24"/>
                <w:szCs w:val="24"/>
              </w:rPr>
              <w:t>{ID=’1’,username=”piyanat”}</w:t>
            </w:r>
          </w:p>
        </w:tc>
        <w:tc>
          <w:tcPr>
            <w:tcW w:w="1035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database.</w:t>
            </w:r>
          </w:p>
        </w:tc>
        <w:tc>
          <w:tcPr>
            <w:tcW w:w="1134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04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58" w:type="dxa"/>
          </w:tcPr>
          <w:p w:rsidR="001A2780" w:rsidRDefault="001A2780" w:rsidP="00597317">
            <w:r>
              <w:t xml:space="preserve">Check upload empty 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035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page don’t have data.</w:t>
            </w:r>
          </w:p>
        </w:tc>
        <w:tc>
          <w:tcPr>
            <w:tcW w:w="1134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UT17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="Browallia New"/>
          <w:b/>
          <w:bCs/>
          <w:sz w:val="32"/>
          <w:szCs w:val="40"/>
        </w:rPr>
        <w:t>getDonateList</w:t>
      </w:r>
      <w:r>
        <w:rPr>
          <w:rFonts w:cstheme="minorHAnsi"/>
          <w:b/>
          <w:bCs/>
          <w:sz w:val="32"/>
          <w:szCs w:val="32"/>
        </w:rPr>
        <w:t>():List&lt;User&gt;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data of donate in database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lastRenderedPageBreak/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set</w:t>
      </w:r>
      <w:r>
        <w:rPr>
          <w:rFonts w:cstheme="minorHAnsi"/>
          <w:sz w:val="24"/>
          <w:szCs w:val="24"/>
        </w:rPr>
        <w:t>DonateList</w:t>
      </w:r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1A2780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1A2780" w:rsidRDefault="001A2780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1A2780" w:rsidRPr="000D307F" w:rsidRDefault="001A2780" w:rsidP="00597317">
            <w:r>
              <w:t>Show data of donate and save in database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1A2780" w:rsidRDefault="001A2780" w:rsidP="00597317">
            <w:r>
              <w:t>Get value false</w:t>
            </w:r>
          </w:p>
        </w:tc>
        <w:tc>
          <w:tcPr>
            <w:tcW w:w="278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Cannot link to another website.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/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UT18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="Browallia New"/>
          <w:b/>
          <w:bCs/>
          <w:sz w:val="32"/>
          <w:szCs w:val="40"/>
        </w:rPr>
        <w:t>addDonateList</w:t>
      </w:r>
      <w:r>
        <w:rPr>
          <w:rFonts w:cstheme="minorHAnsi"/>
          <w:b/>
          <w:bCs/>
          <w:sz w:val="32"/>
          <w:szCs w:val="32"/>
        </w:rPr>
        <w:t xml:space="preserve"> (user: User): void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list of donate into in database.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information of donate in database</w:t>
      </w:r>
    </w:p>
    <w:tbl>
      <w:tblPr>
        <w:tblStyle w:val="TableGrid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58"/>
        <w:gridCol w:w="2760"/>
        <w:gridCol w:w="2760"/>
        <w:gridCol w:w="1035"/>
        <w:gridCol w:w="1417"/>
      </w:tblGrid>
      <w:tr w:rsidR="001A2780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04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958" w:type="dxa"/>
          </w:tcPr>
          <w:p w:rsidR="001A2780" w:rsidRDefault="001A2780" w:rsidP="00597317">
            <w:r>
              <w:t xml:space="preserve">Check upload activity correct  </w:t>
            </w:r>
          </w:p>
        </w:tc>
        <w:tc>
          <w:tcPr>
            <w:tcW w:w="2760" w:type="dxa"/>
          </w:tcPr>
          <w:p w:rsidR="001A2780" w:rsidRPr="00337A34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{ID=’1’,Username=”piyanat”}</w:t>
            </w:r>
          </w:p>
        </w:tc>
        <w:tc>
          <w:tcPr>
            <w:tcW w:w="2760" w:type="dxa"/>
          </w:tcPr>
          <w:p w:rsidR="001A2780" w:rsidRPr="00337A34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{ID=’1’,Username=”piyanat”}</w:t>
            </w:r>
          </w:p>
        </w:tc>
        <w:tc>
          <w:tcPr>
            <w:tcW w:w="1035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database.</w:t>
            </w:r>
          </w:p>
        </w:tc>
        <w:tc>
          <w:tcPr>
            <w:tcW w:w="141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04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58" w:type="dxa"/>
          </w:tcPr>
          <w:p w:rsidR="001A2780" w:rsidRDefault="001A2780" w:rsidP="00597317">
            <w:r>
              <w:t xml:space="preserve">Check upload empty 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76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035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page don’t have data.</w:t>
            </w:r>
          </w:p>
        </w:tc>
        <w:tc>
          <w:tcPr>
            <w:tcW w:w="1417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1A2780" w:rsidRPr="009813D3" w:rsidRDefault="001A2780" w:rsidP="001A278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UT19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="Browallia New"/>
          <w:b/>
          <w:bCs/>
          <w:sz w:val="32"/>
          <w:szCs w:val="40"/>
        </w:rPr>
        <w:t>getDoctrin</w:t>
      </w:r>
      <w:r>
        <w:rPr>
          <w:rFonts w:cstheme="minorHAnsi"/>
          <w:b/>
          <w:bCs/>
          <w:sz w:val="32"/>
          <w:szCs w:val="32"/>
        </w:rPr>
        <w:t>eLink():String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data of doctrine in database</w:t>
      </w:r>
    </w:p>
    <w:p w:rsidR="001A2780" w:rsidRDefault="001A2780" w:rsidP="001A2780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set</w:t>
      </w:r>
      <w:r>
        <w:rPr>
          <w:rFonts w:cstheme="minorHAnsi"/>
          <w:sz w:val="24"/>
          <w:szCs w:val="24"/>
        </w:rPr>
        <w:t>Doc</w:t>
      </w:r>
      <w:r>
        <w:rPr>
          <w:rFonts w:asciiTheme="majorBidi" w:hAnsiTheme="majorBidi" w:cstheme="majorBidi"/>
          <w:sz w:val="36"/>
          <w:szCs w:val="36"/>
        </w:rPr>
        <w:t>trine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1A2780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1A2780" w:rsidRPr="00365AD4" w:rsidTr="00597317">
        <w:trPr>
          <w:trHeight w:val="344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1A2780" w:rsidRDefault="001A2780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1A2780" w:rsidRPr="000D307F" w:rsidRDefault="001A2780" w:rsidP="00597317">
            <w:r>
              <w:t>Show data of doctrine and save in database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A2780" w:rsidRPr="00365AD4" w:rsidTr="00597317">
        <w:trPr>
          <w:trHeight w:val="418"/>
          <w:jc w:val="center"/>
        </w:trPr>
        <w:tc>
          <w:tcPr>
            <w:tcW w:w="789" w:type="dxa"/>
          </w:tcPr>
          <w:p w:rsidR="001A2780" w:rsidRPr="00365AD4" w:rsidRDefault="001A2780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1A2780" w:rsidRDefault="001A2780" w:rsidP="00597317">
            <w:r>
              <w:t>Get value false</w:t>
            </w:r>
          </w:p>
        </w:tc>
        <w:tc>
          <w:tcPr>
            <w:tcW w:w="2780" w:type="dxa"/>
          </w:tcPr>
          <w:p w:rsidR="001A2780" w:rsidRDefault="001A2780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Cannot link doctrine</w:t>
            </w:r>
          </w:p>
        </w:tc>
        <w:tc>
          <w:tcPr>
            <w:tcW w:w="1718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cannot </w:t>
            </w:r>
            <w:r>
              <w:rPr>
                <w:sz w:val="24"/>
                <w:szCs w:val="24"/>
              </w:rPr>
              <w:lastRenderedPageBreak/>
              <w:t>get data.</w:t>
            </w:r>
          </w:p>
        </w:tc>
        <w:tc>
          <w:tcPr>
            <w:tcW w:w="1119" w:type="dxa"/>
          </w:tcPr>
          <w:p w:rsidR="001A2780" w:rsidRPr="00365AD4" w:rsidRDefault="001A2780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</w:tr>
    </w:tbl>
    <w:p w:rsidR="001A2780" w:rsidRDefault="001A2780" w:rsidP="001A2780"/>
    <w:p w:rsidR="001A2780" w:rsidRDefault="001A2780" w:rsidP="001A2780">
      <w:pPr>
        <w:rPr>
          <w:rFonts w:cstheme="minorHAnsi"/>
          <w:b/>
          <w:bCs/>
          <w:sz w:val="32"/>
          <w:szCs w:val="32"/>
        </w:rPr>
      </w:pPr>
    </w:p>
    <w:p w:rsidR="00720FCE" w:rsidRDefault="00720FCE"/>
    <w:sectPr w:rsidR="0072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56"/>
    <w:rsid w:val="001A2780"/>
    <w:rsid w:val="00280556"/>
    <w:rsid w:val="0072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2015-05-18T21:26:00Z</dcterms:created>
  <dcterms:modified xsi:type="dcterms:W3CDTF">2015-05-18T21:27:00Z</dcterms:modified>
</cp:coreProperties>
</file>