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UT20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="Browallia New"/>
          <w:b/>
          <w:bCs/>
          <w:sz w:val="32"/>
          <w:szCs w:val="40"/>
        </w:rPr>
        <w:t>setDoctrin</w:t>
      </w:r>
      <w:r>
        <w:rPr>
          <w:rFonts w:cstheme="minorHAnsi"/>
          <w:b/>
          <w:bCs/>
          <w:sz w:val="32"/>
          <w:szCs w:val="32"/>
        </w:rPr>
        <w:t>eLink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</w:t>
      </w:r>
      <w:proofErr w:type="spellStart"/>
      <w:r>
        <w:rPr>
          <w:rFonts w:cstheme="minorHAnsi"/>
          <w:b/>
          <w:bCs/>
          <w:sz w:val="32"/>
          <w:szCs w:val="32"/>
        </w:rPr>
        <w:t>link</w:t>
      </w:r>
      <w:proofErr w:type="gramStart"/>
      <w:r>
        <w:rPr>
          <w:rFonts w:cstheme="minorHAnsi"/>
          <w:b/>
          <w:bCs/>
          <w:sz w:val="32"/>
          <w:szCs w:val="32"/>
        </w:rPr>
        <w:t>:String</w:t>
      </w:r>
      <w:proofErr w:type="spellEnd"/>
      <w:proofErr w:type="gramEnd"/>
      <w:r>
        <w:rPr>
          <w:rFonts w:cstheme="minorHAnsi"/>
          <w:b/>
          <w:bCs/>
          <w:sz w:val="32"/>
          <w:szCs w:val="32"/>
        </w:rPr>
        <w:t>):String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data of doctrine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link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1395"/>
        <w:gridCol w:w="2228"/>
        <w:gridCol w:w="2268"/>
        <w:gridCol w:w="1568"/>
        <w:gridCol w:w="1074"/>
      </w:tblGrid>
      <w:tr w:rsidR="00A96334" w:rsidRPr="00365AD4" w:rsidTr="00597317">
        <w:trPr>
          <w:trHeight w:val="407"/>
          <w:jc w:val="center"/>
        </w:trPr>
        <w:tc>
          <w:tcPr>
            <w:tcW w:w="483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483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395" w:type="dxa"/>
          </w:tcPr>
          <w:p w:rsidR="00A96334" w:rsidRDefault="00A96334" w:rsidP="00597317">
            <w:r>
              <w:t xml:space="preserve">Check upload activity correct  </w:t>
            </w:r>
          </w:p>
        </w:tc>
        <w:tc>
          <w:tcPr>
            <w:tcW w:w="2228" w:type="dxa"/>
          </w:tcPr>
          <w:p w:rsidR="00A96334" w:rsidRDefault="00A96334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{link</w:t>
            </w:r>
            <w:r w:rsidRPr="00337A34">
              <w:rPr>
                <w:sz w:val="24"/>
                <w:szCs w:val="24"/>
                <w:shd w:val="clear" w:color="auto" w:fill="FFFFFF"/>
              </w:rPr>
              <w:t>=</w:t>
            </w:r>
          </w:p>
          <w:p w:rsidR="00A96334" w:rsidRPr="00337A34" w:rsidRDefault="00A96334" w:rsidP="00597317">
            <w:pPr>
              <w:rPr>
                <w:rFonts w:cstheme="minorHAnsi"/>
                <w:sz w:val="24"/>
                <w:szCs w:val="24"/>
              </w:rPr>
            </w:pPr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doctrineLink</w:t>
            </w:r>
            <w:proofErr w:type="spellEnd"/>
            <w:r w:rsidRPr="00337A34">
              <w:rPr>
                <w:sz w:val="24"/>
                <w:szCs w:val="24"/>
                <w:shd w:val="clear" w:color="auto" w:fill="FFFFFF"/>
              </w:rPr>
              <w:t xml:space="preserve"> 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2268" w:type="dxa"/>
          </w:tcPr>
          <w:p w:rsidR="00A96334" w:rsidRDefault="00A96334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{link</w:t>
            </w:r>
            <w:r w:rsidRPr="00337A34">
              <w:rPr>
                <w:sz w:val="24"/>
                <w:szCs w:val="24"/>
                <w:shd w:val="clear" w:color="auto" w:fill="FFFFFF"/>
              </w:rPr>
              <w:t>=</w:t>
            </w:r>
          </w:p>
          <w:p w:rsidR="00A96334" w:rsidRPr="000D307F" w:rsidRDefault="00A96334" w:rsidP="00597317"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doctrineLink</w:t>
            </w:r>
            <w:proofErr w:type="spellEnd"/>
            <w:r w:rsidRPr="00337A34">
              <w:rPr>
                <w:sz w:val="24"/>
                <w:szCs w:val="24"/>
                <w:shd w:val="clear" w:color="auto" w:fill="FFFFFF"/>
              </w:rPr>
              <w:t xml:space="preserve"> 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156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show link.</w:t>
            </w:r>
          </w:p>
        </w:tc>
        <w:tc>
          <w:tcPr>
            <w:tcW w:w="107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483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95" w:type="dxa"/>
          </w:tcPr>
          <w:p w:rsidR="00A96334" w:rsidRDefault="00A96334" w:rsidP="00597317">
            <w:r>
              <w:t xml:space="preserve">Check upload empty </w:t>
            </w:r>
          </w:p>
        </w:tc>
        <w:tc>
          <w:tcPr>
            <w:tcW w:w="2228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268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56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link in this page</w:t>
            </w:r>
          </w:p>
        </w:tc>
        <w:tc>
          <w:tcPr>
            <w:tcW w:w="107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/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UT21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getDhamaArticle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):String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data of Dharma Article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article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Show data of Article and save in database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A96334" w:rsidRDefault="00A96334" w:rsidP="00597317">
            <w:r>
              <w:t>Get value false</w:t>
            </w:r>
          </w:p>
        </w:tc>
        <w:tc>
          <w:tcPr>
            <w:tcW w:w="2780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not show data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/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UT22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setDhamaArticle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spellStart"/>
      <w:proofErr w:type="gramEnd"/>
      <w:r>
        <w:rPr>
          <w:rFonts w:cstheme="minorHAnsi"/>
          <w:b/>
          <w:bCs/>
          <w:sz w:val="32"/>
          <w:szCs w:val="32"/>
        </w:rPr>
        <w:t>detail:String</w:t>
      </w:r>
      <w:proofErr w:type="spellEnd"/>
      <w:r>
        <w:rPr>
          <w:rFonts w:cstheme="minorHAnsi"/>
          <w:b/>
          <w:bCs/>
          <w:sz w:val="32"/>
          <w:szCs w:val="32"/>
        </w:rPr>
        <w:t>):void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data of Dharma Article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lastRenderedPageBreak/>
        <w:t xml:space="preserve">Return: </w:t>
      </w:r>
      <w:r>
        <w:rPr>
          <w:sz w:val="24"/>
          <w:szCs w:val="24"/>
        </w:rPr>
        <w:t>The result will return article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1497"/>
        <w:gridCol w:w="2126"/>
        <w:gridCol w:w="2268"/>
        <w:gridCol w:w="1568"/>
        <w:gridCol w:w="1074"/>
      </w:tblGrid>
      <w:tr w:rsidR="00A96334" w:rsidRPr="00365AD4" w:rsidTr="00597317">
        <w:trPr>
          <w:trHeight w:val="407"/>
          <w:jc w:val="center"/>
        </w:trPr>
        <w:tc>
          <w:tcPr>
            <w:tcW w:w="483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483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497" w:type="dxa"/>
          </w:tcPr>
          <w:p w:rsidR="00A96334" w:rsidRDefault="00A96334" w:rsidP="00597317">
            <w:r>
              <w:t xml:space="preserve">Check upload activity correct  </w:t>
            </w:r>
          </w:p>
        </w:tc>
        <w:tc>
          <w:tcPr>
            <w:tcW w:w="2126" w:type="dxa"/>
          </w:tcPr>
          <w:p w:rsidR="00A96334" w:rsidRDefault="00A96334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{detail</w:t>
            </w:r>
            <w:r w:rsidRPr="00337A34">
              <w:rPr>
                <w:sz w:val="24"/>
                <w:szCs w:val="24"/>
                <w:shd w:val="clear" w:color="auto" w:fill="FFFFFF"/>
              </w:rPr>
              <w:t>=</w:t>
            </w:r>
          </w:p>
          <w:p w:rsidR="00A96334" w:rsidRPr="00337A34" w:rsidRDefault="00A96334" w:rsidP="00597317">
            <w:pPr>
              <w:rPr>
                <w:rFonts w:cstheme="minorHAnsi"/>
                <w:sz w:val="24"/>
                <w:szCs w:val="24"/>
              </w:rPr>
            </w:pPr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aaaaaa</w:t>
            </w:r>
            <w:proofErr w:type="spellEnd"/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2268" w:type="dxa"/>
          </w:tcPr>
          <w:p w:rsidR="00A96334" w:rsidRDefault="00A96334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{detail</w:t>
            </w:r>
            <w:r w:rsidRPr="00337A34">
              <w:rPr>
                <w:sz w:val="24"/>
                <w:szCs w:val="24"/>
                <w:shd w:val="clear" w:color="auto" w:fill="FFFFFF"/>
              </w:rPr>
              <w:t>=</w:t>
            </w:r>
          </w:p>
          <w:p w:rsidR="00A96334" w:rsidRPr="000D307F" w:rsidRDefault="00A96334" w:rsidP="00597317"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aaaaaa</w:t>
            </w:r>
            <w:proofErr w:type="spellEnd"/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156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store in database</w:t>
            </w:r>
          </w:p>
        </w:tc>
        <w:tc>
          <w:tcPr>
            <w:tcW w:w="107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483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97" w:type="dxa"/>
          </w:tcPr>
          <w:p w:rsidR="00A96334" w:rsidRDefault="00A96334" w:rsidP="00597317">
            <w:r>
              <w:t xml:space="preserve">Check upload empty </w:t>
            </w:r>
          </w:p>
        </w:tc>
        <w:tc>
          <w:tcPr>
            <w:tcW w:w="2126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268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56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have data </w:t>
            </w:r>
          </w:p>
        </w:tc>
        <w:tc>
          <w:tcPr>
            <w:tcW w:w="107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UT23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getBuddhistDaydetail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):String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detail of Buddhists Day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</w:t>
      </w:r>
      <w:r>
        <w:rPr>
          <w:rFonts w:cstheme="minorHAnsi"/>
          <w:sz w:val="24"/>
          <w:szCs w:val="24"/>
        </w:rPr>
        <w:t>BuddhistDaydetail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Show data of Buddhist day and save in database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A96334" w:rsidRDefault="00A96334" w:rsidP="00597317">
            <w:r>
              <w:t>Get value false</w:t>
            </w:r>
          </w:p>
        </w:tc>
        <w:tc>
          <w:tcPr>
            <w:tcW w:w="2780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is null 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UT24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setBuddhistDaydetail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detail: String): 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detail of Buddhists Day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detail of day in database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295"/>
        <w:gridCol w:w="2702"/>
        <w:gridCol w:w="1240"/>
        <w:gridCol w:w="1134"/>
      </w:tblGrid>
      <w:tr w:rsidR="00A96334" w:rsidRPr="00365AD4" w:rsidTr="00597317">
        <w:trPr>
          <w:trHeight w:val="407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A96334" w:rsidRDefault="00A96334" w:rsidP="00597317">
            <w:r>
              <w:t xml:space="preserve">Check upload activity correct  </w:t>
            </w:r>
          </w:p>
        </w:tc>
        <w:tc>
          <w:tcPr>
            <w:tcW w:w="2295" w:type="dxa"/>
          </w:tcPr>
          <w:p w:rsidR="00A96334" w:rsidRDefault="00A96334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{day=”19/05/2558”,detail</w:t>
            </w:r>
            <w:r w:rsidRPr="00337A34">
              <w:rPr>
                <w:sz w:val="24"/>
                <w:szCs w:val="24"/>
                <w:shd w:val="clear" w:color="auto" w:fill="FFFFFF"/>
              </w:rPr>
              <w:t>=</w:t>
            </w:r>
          </w:p>
          <w:p w:rsidR="00A96334" w:rsidRPr="00337A34" w:rsidRDefault="00A96334" w:rsidP="00597317">
            <w:pPr>
              <w:rPr>
                <w:rFonts w:cstheme="minorHAnsi"/>
                <w:sz w:val="24"/>
                <w:szCs w:val="24"/>
              </w:rPr>
            </w:pPr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bbbbb</w:t>
            </w:r>
            <w:proofErr w:type="spellEnd"/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2702" w:type="dxa"/>
          </w:tcPr>
          <w:p w:rsidR="00A96334" w:rsidRDefault="00A96334" w:rsidP="0059731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{day=”19/05/2558”,detail</w:t>
            </w:r>
            <w:r w:rsidRPr="00337A34">
              <w:rPr>
                <w:sz w:val="24"/>
                <w:szCs w:val="24"/>
                <w:shd w:val="clear" w:color="auto" w:fill="FFFFFF"/>
              </w:rPr>
              <w:t>=</w:t>
            </w:r>
          </w:p>
          <w:p w:rsidR="00A96334" w:rsidRPr="000D307F" w:rsidRDefault="00A96334" w:rsidP="00597317"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bbbbb</w:t>
            </w:r>
            <w:proofErr w:type="spellEnd"/>
            <w:r w:rsidRPr="00337A34">
              <w:rPr>
                <w:sz w:val="24"/>
                <w:szCs w:val="24"/>
                <w:shd w:val="clear" w:color="auto" w:fill="FFFFFF"/>
              </w:rPr>
              <w:t>"</w:t>
            </w:r>
            <w:r>
              <w:rPr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124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store in database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18" w:type="dxa"/>
          </w:tcPr>
          <w:p w:rsidR="00A96334" w:rsidRDefault="00A96334" w:rsidP="00597317">
            <w:r>
              <w:t xml:space="preserve">Check upload empty </w:t>
            </w:r>
          </w:p>
        </w:tc>
        <w:tc>
          <w:tcPr>
            <w:tcW w:w="2295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702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24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data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UT25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getRule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):String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detail of rule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</w:t>
      </w:r>
      <w:r>
        <w:rPr>
          <w:rFonts w:cstheme="minorHAnsi"/>
          <w:sz w:val="24"/>
          <w:szCs w:val="24"/>
        </w:rPr>
        <w:t>Rule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Show data of rule and save in database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A96334" w:rsidRDefault="00A96334" w:rsidP="00597317">
            <w:r>
              <w:t>Get value false</w:t>
            </w:r>
          </w:p>
        </w:tc>
        <w:tc>
          <w:tcPr>
            <w:tcW w:w="2780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is null 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 w:rsidRPr="007E6F89"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UT26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setRule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spellStart"/>
      <w:proofErr w:type="gramEnd"/>
      <w:r>
        <w:rPr>
          <w:rFonts w:cstheme="minorHAnsi"/>
          <w:b/>
          <w:bCs/>
          <w:sz w:val="32"/>
          <w:szCs w:val="32"/>
        </w:rPr>
        <w:t>rule:String</w:t>
      </w:r>
      <w:proofErr w:type="spellEnd"/>
      <w:r>
        <w:rPr>
          <w:rFonts w:cstheme="minorHAnsi"/>
          <w:b/>
          <w:bCs/>
          <w:sz w:val="32"/>
          <w:szCs w:val="32"/>
        </w:rPr>
        <w:t>):void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detail of rule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detail of rule in database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2154"/>
        <w:gridCol w:w="2702"/>
        <w:gridCol w:w="1240"/>
        <w:gridCol w:w="1134"/>
      </w:tblGrid>
      <w:tr w:rsidR="00A96334" w:rsidRPr="00365AD4" w:rsidTr="00597317">
        <w:trPr>
          <w:trHeight w:val="407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:rsidR="00A96334" w:rsidRDefault="00A96334" w:rsidP="00597317">
            <w:r>
              <w:t xml:space="preserve">Check upload activity correct  </w:t>
            </w:r>
          </w:p>
        </w:tc>
        <w:tc>
          <w:tcPr>
            <w:tcW w:w="2154" w:type="dxa"/>
          </w:tcPr>
          <w:p w:rsidR="00A96334" w:rsidRPr="00337A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{rule=”1.hello”}</w:t>
            </w:r>
          </w:p>
        </w:tc>
        <w:tc>
          <w:tcPr>
            <w:tcW w:w="2702" w:type="dxa"/>
          </w:tcPr>
          <w:p w:rsidR="00A96334" w:rsidRPr="000D307F" w:rsidRDefault="00A96334" w:rsidP="00597317">
            <w:r>
              <w:rPr>
                <w:sz w:val="24"/>
                <w:szCs w:val="24"/>
                <w:shd w:val="clear" w:color="auto" w:fill="FFFFFF"/>
              </w:rPr>
              <w:t>{rule=”1.hello”}</w:t>
            </w:r>
          </w:p>
        </w:tc>
        <w:tc>
          <w:tcPr>
            <w:tcW w:w="124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store in database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59" w:type="dxa"/>
          </w:tcPr>
          <w:p w:rsidR="00A96334" w:rsidRDefault="00A96334" w:rsidP="00597317">
            <w:r>
              <w:t xml:space="preserve">Check upload empty </w:t>
            </w:r>
          </w:p>
        </w:tc>
        <w:tc>
          <w:tcPr>
            <w:tcW w:w="2154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702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24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data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A96334" w:rsidRPr="00E71F5C" w:rsidRDefault="00A96334" w:rsidP="00A96334">
      <w:pPr>
        <w:rPr>
          <w:rFonts w:cstheme="minorHAnsi"/>
          <w:b/>
          <w:bCs/>
          <w:sz w:val="28"/>
        </w:rPr>
      </w:pPr>
      <w:r w:rsidRPr="00E71F5C">
        <w:rPr>
          <w:rFonts w:cstheme="minorHAnsi"/>
          <w:b/>
          <w:bCs/>
          <w:sz w:val="28"/>
        </w:rPr>
        <w:t>UT27</w:t>
      </w:r>
      <w:r w:rsidRPr="00E71F5C">
        <w:rPr>
          <w:rFonts w:cstheme="minorHAnsi"/>
          <w:b/>
          <w:bCs/>
          <w:sz w:val="28"/>
          <w:cs/>
        </w:rPr>
        <w:t xml:space="preserve"> </w:t>
      </w:r>
      <w:r w:rsidRPr="00E71F5C">
        <w:rPr>
          <w:rFonts w:cs="Browallia New"/>
          <w:b/>
          <w:bCs/>
          <w:sz w:val="28"/>
        </w:rPr>
        <w:t>Register</w:t>
      </w:r>
      <w:r w:rsidRPr="00E71F5C">
        <w:rPr>
          <w:rFonts w:cstheme="minorHAnsi"/>
          <w:b/>
          <w:bCs/>
          <w:sz w:val="28"/>
        </w:rPr>
        <w:t xml:space="preserve"> (</w:t>
      </w:r>
      <w:r w:rsidRPr="00E71F5C">
        <w:rPr>
          <w:rFonts w:ascii="Calibri" w:hAnsi="Calibri"/>
          <w:b/>
          <w:sz w:val="28"/>
        </w:rPr>
        <w:t>username:</w:t>
      </w:r>
      <w:r>
        <w:rPr>
          <w:rFonts w:ascii="Calibri" w:hAnsi="Calibri"/>
          <w:b/>
          <w:sz w:val="28"/>
        </w:rPr>
        <w:t xml:space="preserve"> </w:t>
      </w:r>
      <w:proofErr w:type="spellStart"/>
      <w:r w:rsidRPr="00E71F5C">
        <w:rPr>
          <w:rFonts w:ascii="Calibri" w:hAnsi="Calibri"/>
          <w:b/>
          <w:sz w:val="28"/>
        </w:rPr>
        <w:t>String</w:t>
      </w:r>
      <w:proofErr w:type="gramStart"/>
      <w:r w:rsidRPr="00E71F5C">
        <w:rPr>
          <w:rFonts w:ascii="Calibri" w:hAnsi="Calibri"/>
          <w:b/>
          <w:sz w:val="28"/>
        </w:rPr>
        <w:t>,password</w:t>
      </w:r>
      <w:proofErr w:type="spellEnd"/>
      <w:proofErr w:type="gramEnd"/>
      <w:r w:rsidRPr="00E71F5C">
        <w:rPr>
          <w:rFonts w:ascii="Calibri" w:hAnsi="Calibri"/>
          <w:b/>
          <w:sz w:val="28"/>
        </w:rPr>
        <w:t>:</w:t>
      </w:r>
      <w:r>
        <w:rPr>
          <w:rFonts w:ascii="Calibri" w:hAnsi="Calibri"/>
          <w:b/>
          <w:sz w:val="28"/>
        </w:rPr>
        <w:t xml:space="preserve"> </w:t>
      </w:r>
      <w:proofErr w:type="spellStart"/>
      <w:r w:rsidRPr="00E71F5C">
        <w:rPr>
          <w:rFonts w:ascii="Calibri" w:hAnsi="Calibri"/>
          <w:b/>
          <w:sz w:val="28"/>
        </w:rPr>
        <w:t>String,tel:int,position:String</w:t>
      </w:r>
      <w:proofErr w:type="spellEnd"/>
      <w:r w:rsidRPr="00E71F5C">
        <w:rPr>
          <w:rFonts w:cstheme="minorHAnsi"/>
          <w:b/>
          <w:bCs/>
          <w:sz w:val="28"/>
        </w:rPr>
        <w:t>):void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user can register into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lastRenderedPageBreak/>
        <w:t xml:space="preserve">Return: </w:t>
      </w:r>
      <w:r>
        <w:rPr>
          <w:sz w:val="24"/>
          <w:szCs w:val="24"/>
        </w:rPr>
        <w:t>The result will return register in database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2154"/>
        <w:gridCol w:w="2382"/>
        <w:gridCol w:w="1560"/>
        <w:gridCol w:w="1134"/>
      </w:tblGrid>
      <w:tr w:rsidR="00A96334" w:rsidRPr="00365AD4" w:rsidTr="00597317">
        <w:trPr>
          <w:trHeight w:val="407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:rsidR="00A96334" w:rsidRDefault="00A96334" w:rsidP="00597317">
            <w:r>
              <w:t xml:space="preserve">Check upload activity correct  </w:t>
            </w:r>
          </w:p>
        </w:tc>
        <w:tc>
          <w:tcPr>
            <w:tcW w:w="2154" w:type="dxa"/>
          </w:tcPr>
          <w:p w:rsidR="00A96334" w:rsidRPr="00337A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{username=”piyanat”,password=”552115042”,tel=’0933130192’,position=”leader”}</w:t>
            </w:r>
          </w:p>
        </w:tc>
        <w:tc>
          <w:tcPr>
            <w:tcW w:w="2382" w:type="dxa"/>
          </w:tcPr>
          <w:p w:rsidR="00A96334" w:rsidRPr="000D307F" w:rsidRDefault="00A96334" w:rsidP="00597317">
            <w:r>
              <w:rPr>
                <w:sz w:val="24"/>
                <w:szCs w:val="24"/>
                <w:shd w:val="clear" w:color="auto" w:fill="FFFFFF"/>
              </w:rPr>
              <w:t>{username=”piyanat”,password=”552115042”,tel=’0933130192’,position=”leader”}</w:t>
            </w:r>
          </w:p>
        </w:tc>
        <w:tc>
          <w:tcPr>
            <w:tcW w:w="156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store data in database.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59" w:type="dxa"/>
          </w:tcPr>
          <w:p w:rsidR="00A96334" w:rsidRDefault="00A96334" w:rsidP="00597317">
            <w:r>
              <w:t xml:space="preserve">Check upload empty </w:t>
            </w:r>
          </w:p>
        </w:tc>
        <w:tc>
          <w:tcPr>
            <w:tcW w:w="2154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2382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56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data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UT28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deleteAccount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spellStart"/>
      <w:proofErr w:type="gramEnd"/>
      <w:r>
        <w:rPr>
          <w:rFonts w:cstheme="minorHAnsi"/>
          <w:b/>
          <w:bCs/>
          <w:sz w:val="32"/>
          <w:szCs w:val="32"/>
        </w:rPr>
        <w:t>admin:Admin</w:t>
      </w:r>
      <w:proofErr w:type="spellEnd"/>
      <w:r>
        <w:rPr>
          <w:rFonts w:cstheme="minorHAnsi"/>
          <w:b/>
          <w:bCs/>
          <w:sz w:val="32"/>
          <w:szCs w:val="32"/>
        </w:rPr>
        <w:t>):void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user can delete account 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click delete button.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click delete button.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Delete account.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account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UT29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gramStart"/>
      <w:r>
        <w:rPr>
          <w:rFonts w:cstheme="minorHAnsi"/>
          <w:b/>
          <w:bCs/>
          <w:sz w:val="32"/>
          <w:szCs w:val="32"/>
        </w:rPr>
        <w:t>Approve(</w:t>
      </w:r>
      <w:proofErr w:type="spellStart"/>
      <w:proofErr w:type="gramEnd"/>
      <w:r>
        <w:rPr>
          <w:rFonts w:cstheme="minorHAnsi"/>
          <w:b/>
          <w:bCs/>
          <w:sz w:val="32"/>
          <w:szCs w:val="32"/>
        </w:rPr>
        <w:t>admin:Admin</w:t>
      </w:r>
      <w:proofErr w:type="spellEnd"/>
      <w:r>
        <w:rPr>
          <w:rFonts w:cstheme="minorHAnsi"/>
          <w:b/>
          <w:bCs/>
          <w:sz w:val="32"/>
          <w:szCs w:val="32"/>
        </w:rPr>
        <w:t>):void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user can approve another admin 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click approve button.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click approve button.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Another admin can register.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register.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click cancel.</w:t>
            </w:r>
          </w:p>
        </w:tc>
        <w:tc>
          <w:tcPr>
            <w:tcW w:w="2780" w:type="dxa"/>
          </w:tcPr>
          <w:p w:rsidR="00A96334" w:rsidRDefault="00A96334" w:rsidP="00597317">
            <w:r>
              <w:t>Another admin cannot register.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cannot register.</w:t>
            </w:r>
          </w:p>
        </w:tc>
        <w:tc>
          <w:tcPr>
            <w:tcW w:w="1119" w:type="dxa"/>
          </w:tcPr>
          <w:p w:rsidR="00A9633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UT30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getPicture</w:t>
      </w:r>
      <w:proofErr w:type="spellEnd"/>
      <w:r>
        <w:rPr>
          <w:rFonts w:cstheme="minorHAnsi"/>
          <w:b/>
          <w:bCs/>
          <w:sz w:val="32"/>
          <w:szCs w:val="32"/>
        </w:rPr>
        <w:t>(</w:t>
      </w:r>
      <w:proofErr w:type="gramEnd"/>
      <w:r>
        <w:rPr>
          <w:rFonts w:cstheme="minorHAnsi"/>
          <w:b/>
          <w:bCs/>
          <w:sz w:val="32"/>
          <w:szCs w:val="32"/>
        </w:rPr>
        <w:t>):Byte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picture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lastRenderedPageBreak/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setPicture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use this method complete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Show picture and save in data 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use this method incomplete</w:t>
            </w:r>
          </w:p>
        </w:tc>
        <w:tc>
          <w:tcPr>
            <w:tcW w:w="2780" w:type="dxa"/>
          </w:tcPr>
          <w:p w:rsidR="00A96334" w:rsidRDefault="00A96334" w:rsidP="00597317">
            <w:r>
              <w:t>Don’t show picture and don’t have picture in data 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A9633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cstheme="minorHAnsi"/>
          <w:b/>
          <w:bCs/>
          <w:sz w:val="32"/>
          <w:szCs w:val="32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UT31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 w:rsidRPr="002F28DD">
        <w:rPr>
          <w:rFonts w:ascii="Calibri" w:hAnsi="Calibri"/>
          <w:b/>
          <w:sz w:val="32"/>
          <w:szCs w:val="32"/>
        </w:rPr>
        <w:t>setPicture</w:t>
      </w:r>
      <w:proofErr w:type="spellEnd"/>
      <w:r w:rsidRPr="002F28DD">
        <w:rPr>
          <w:rFonts w:ascii="Calibri" w:hAnsi="Calibri"/>
          <w:b/>
          <w:sz w:val="32"/>
          <w:szCs w:val="32"/>
        </w:rPr>
        <w:t>(</w:t>
      </w:r>
      <w:proofErr w:type="spellStart"/>
      <w:proofErr w:type="gramEnd"/>
      <w:r w:rsidRPr="002F28DD">
        <w:rPr>
          <w:rFonts w:ascii="Calibri" w:hAnsi="Calibri"/>
          <w:b/>
          <w:sz w:val="32"/>
          <w:szCs w:val="32"/>
        </w:rPr>
        <w:t>picture:byte</w:t>
      </w:r>
      <w:proofErr w:type="spellEnd"/>
      <w:r w:rsidRPr="002F28DD">
        <w:rPr>
          <w:rFonts w:ascii="Calibri" w:hAnsi="Calibri"/>
          <w:b/>
          <w:sz w:val="32"/>
          <w:szCs w:val="32"/>
        </w:rPr>
        <w:t>):void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picture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picture in database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2154"/>
        <w:gridCol w:w="2382"/>
        <w:gridCol w:w="1560"/>
        <w:gridCol w:w="1134"/>
      </w:tblGrid>
      <w:tr w:rsidR="00A96334" w:rsidRPr="00365AD4" w:rsidTr="00597317">
        <w:trPr>
          <w:trHeight w:val="407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:rsidR="00A96334" w:rsidRDefault="00A96334" w:rsidP="00597317">
            <w:r>
              <w:t xml:space="preserve">add upload picture   </w:t>
            </w:r>
          </w:p>
        </w:tc>
        <w:tc>
          <w:tcPr>
            <w:tcW w:w="2154" w:type="dxa"/>
          </w:tcPr>
          <w:p w:rsidR="00A96334" w:rsidRPr="00337A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{picture=”pic/x.png”}</w:t>
            </w:r>
          </w:p>
        </w:tc>
        <w:tc>
          <w:tcPr>
            <w:tcW w:w="2382" w:type="dxa"/>
          </w:tcPr>
          <w:p w:rsidR="00A96334" w:rsidRPr="000D307F" w:rsidRDefault="00A96334" w:rsidP="00597317">
            <w:r>
              <w:rPr>
                <w:sz w:val="24"/>
                <w:szCs w:val="24"/>
                <w:shd w:val="clear" w:color="auto" w:fill="FFFFFF"/>
              </w:rPr>
              <w:t>{picture=”pic/x.png”}</w:t>
            </w:r>
          </w:p>
        </w:tc>
        <w:tc>
          <w:tcPr>
            <w:tcW w:w="156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store in database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418"/>
          <w:jc w:val="center"/>
        </w:trPr>
        <w:tc>
          <w:tcPr>
            <w:tcW w:w="704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59" w:type="dxa"/>
          </w:tcPr>
          <w:p w:rsidR="00A96334" w:rsidRDefault="00A96334" w:rsidP="00597317">
            <w:r>
              <w:t xml:space="preserve">add upload empty </w:t>
            </w:r>
          </w:p>
        </w:tc>
        <w:tc>
          <w:tcPr>
            <w:tcW w:w="2154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{picture=” ”}</w:t>
            </w:r>
          </w:p>
        </w:tc>
        <w:tc>
          <w:tcPr>
            <w:tcW w:w="2382" w:type="dxa"/>
          </w:tcPr>
          <w:p w:rsidR="00A96334" w:rsidRDefault="00A96334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560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data</w:t>
            </w:r>
          </w:p>
        </w:tc>
        <w:tc>
          <w:tcPr>
            <w:tcW w:w="1134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A96334" w:rsidRPr="009813D3" w:rsidRDefault="00A96334" w:rsidP="00A963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UT32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proofErr w:type="gramStart"/>
      <w:r>
        <w:rPr>
          <w:rFonts w:ascii="Calibri" w:hAnsi="Calibri"/>
          <w:b/>
          <w:sz w:val="32"/>
          <w:szCs w:val="32"/>
        </w:rPr>
        <w:t>getDetail</w:t>
      </w:r>
      <w:proofErr w:type="spellEnd"/>
      <w:r w:rsidRPr="002F28DD">
        <w:rPr>
          <w:rFonts w:ascii="Calibri" w:hAnsi="Calibri"/>
          <w:b/>
          <w:sz w:val="32"/>
          <w:szCs w:val="32"/>
        </w:rPr>
        <w:t>(</w:t>
      </w:r>
      <w:proofErr w:type="gramEnd"/>
      <w:r w:rsidRPr="002F28DD">
        <w:rPr>
          <w:rFonts w:ascii="Calibri" w:hAnsi="Calibri"/>
          <w:b/>
          <w:sz w:val="32"/>
          <w:szCs w:val="32"/>
        </w:rPr>
        <w:t>):</w:t>
      </w:r>
      <w:r>
        <w:rPr>
          <w:rFonts w:cstheme="minorHAnsi"/>
          <w:b/>
          <w:bCs/>
          <w:sz w:val="32"/>
          <w:szCs w:val="32"/>
        </w:rPr>
        <w:t xml:space="preserve"> String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detail in database</w:t>
      </w:r>
    </w:p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setDetail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A96334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use this method complete</w:t>
            </w:r>
          </w:p>
        </w:tc>
        <w:tc>
          <w:tcPr>
            <w:tcW w:w="2780" w:type="dxa"/>
          </w:tcPr>
          <w:p w:rsidR="00A96334" w:rsidRPr="000D307F" w:rsidRDefault="00A96334" w:rsidP="00597317">
            <w:r>
              <w:t>Show detail and save in data 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96334" w:rsidRPr="00365AD4" w:rsidTr="00597317">
        <w:trPr>
          <w:trHeight w:val="344"/>
          <w:jc w:val="center"/>
        </w:trPr>
        <w:tc>
          <w:tcPr>
            <w:tcW w:w="789" w:type="dxa"/>
          </w:tcPr>
          <w:p w:rsidR="00A96334" w:rsidRPr="00365AD4" w:rsidRDefault="00A96334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A96334" w:rsidRDefault="00A96334" w:rsidP="00597317">
            <w:r>
              <w:t>User use this method incomplete</w:t>
            </w:r>
          </w:p>
        </w:tc>
        <w:tc>
          <w:tcPr>
            <w:tcW w:w="2780" w:type="dxa"/>
          </w:tcPr>
          <w:p w:rsidR="00A96334" w:rsidRDefault="00A96334" w:rsidP="00597317">
            <w:r>
              <w:t>Don’t show detail and don’t have detail in data base</w:t>
            </w:r>
          </w:p>
        </w:tc>
        <w:tc>
          <w:tcPr>
            <w:tcW w:w="1718" w:type="dxa"/>
          </w:tcPr>
          <w:p w:rsidR="00A96334" w:rsidRPr="00365AD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A96334" w:rsidRDefault="00A96334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96334" w:rsidRDefault="00A96334" w:rsidP="00A96334">
      <w:pPr>
        <w:rPr>
          <w:rFonts w:asciiTheme="majorBidi" w:hAnsiTheme="majorBidi" w:cstheme="majorBidi"/>
          <w:sz w:val="36"/>
          <w:szCs w:val="36"/>
        </w:rPr>
      </w:pPr>
    </w:p>
    <w:p w:rsidR="00720FCE" w:rsidRDefault="00720FCE"/>
    <w:sectPr w:rsidR="0072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9A"/>
    <w:rsid w:val="0049089A"/>
    <w:rsid w:val="00720FCE"/>
    <w:rsid w:val="00A9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2015-05-18T21:27:00Z</dcterms:created>
  <dcterms:modified xsi:type="dcterms:W3CDTF">2015-05-18T21:27:00Z</dcterms:modified>
</cp:coreProperties>
</file>