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B" w:rsidRDefault="002428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41" type="#_x0000_t202" style="position:absolute;left:0;text-align:left;margin-left:201.05pt;margin-top:47.3pt;width:204.9pt;height:84.1pt;z-index:2516940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电话：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18651653118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</w:p>
                <w:p w:rsidR="00005AAB" w:rsidRDefault="00E03BF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邮箱：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1952933329@qq.com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Cs w:val="21"/>
                    </w:rPr>
                    <w:tab/>
                  </w:r>
                </w:p>
                <w:p w:rsidR="00067CEF" w:rsidRDefault="00D15C02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学历</w:t>
                  </w:r>
                  <w:r w:rsidR="00067CE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 士</w:t>
                  </w:r>
                </w:p>
                <w:p w:rsidR="002428CD" w:rsidRDefault="002428C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学院：网络空间安全</w:t>
                  </w:r>
                </w:p>
                <w:p w:rsidR="001823C6" w:rsidRDefault="001823C6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方向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：人工智能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42" type="#_x0000_t202" style="position:absolute;left:0;text-align:left;margin-left:-7.45pt;margin-top:47.95pt;width:181.5pt;height:1in;z-index:2517002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1995.04</w:t>
                  </w:r>
                </w:p>
                <w:p w:rsidR="00005AAB" w:rsidRDefault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家庭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住址</w:t>
                  </w:r>
                  <w:r w:rsidR="00E03BF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宿州</w:t>
                  </w:r>
                </w:p>
                <w:p w:rsidR="00067CEF" w:rsidRPr="002428CD" w:rsidRDefault="00D15C02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政治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面貌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2428C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共青团员</w:t>
                  </w:r>
                </w:p>
                <w:p w:rsidR="00005AAB" w:rsidRDefault="00186165">
                  <w:pPr>
                    <w:adjustRightInd w:val="0"/>
                    <w:snapToGrid w:val="0"/>
                    <w:spacing w:line="20" w:lineRule="atLeas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毕业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院校：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东南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大学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57" type="#_x0000_t202" style="position:absolute;left:0;text-align:left;margin-left:-5.3pt;margin-top:11.35pt;width:138.45pt;height:46.15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<v:textbox>
              <w:txbxContent>
                <w:p w:rsidR="00005AAB" w:rsidRPr="00067CEF" w:rsidRDefault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52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52"/>
                      <w:szCs w:val="52"/>
                    </w:rPr>
                    <w:t>任 炳 先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shape id="_x0000_s1026" type="#_x0000_t202" style="position:absolute;left:0;text-align:left;margin-left:203.75pt;margin-top:16.7pt;width:199.7pt;height:35.3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" filled="f" stroked="f">
            <v:textbox>
              <w:txbxContent>
                <w:p w:rsidR="00005AAB" w:rsidRPr="00067CEF" w:rsidRDefault="00067CEF" w:rsidP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28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求职意向：</w:t>
                  </w:r>
                  <w:r w:rsidR="00537484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数据分析/人工智能</w:t>
                  </w: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shape id="文本框 11" o:spid="_x0000_s1061" type="#_x0000_t202" style="position:absolute;left:0;text-align:left;margin-left:939pt;margin-top:726.75pt;width:515.1pt;height:50.95pt;z-index:251723776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<v:textbox>
              <w:txbxContent>
                <w:p w:rsidR="00412553" w:rsidRDefault="00517932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具有良好的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团队合作能力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与</w:t>
                  </w:r>
                  <w:r w:rsidR="00BC2684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沟通能力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  <w:r w:rsidR="00C87A29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专业成绩优秀，具备较强学习能力和适应能力。</w:t>
                  </w:r>
                </w:p>
                <w:p w:rsidR="00C87A29" w:rsidRPr="00412553" w:rsidRDefault="00C87A29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踏实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做事、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注重细节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shape id="文本框 7" o:spid="_x0000_s1027" type="#_x0000_t202" style="position:absolute;left:0;text-align:left;margin-left:939pt;margin-top:534.55pt;width:515.1pt;height:169.8pt;z-index:251715584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<v:textbox>
              <w:txbxContent>
                <w:p w:rsidR="001823C6" w:rsidRDefault="001823C6" w:rsidP="00513EB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2018.9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-至今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硕士阶段</w:t>
                  </w:r>
                </w:p>
                <w:p w:rsidR="001823C6" w:rsidRDefault="001823C6" w:rsidP="00513EB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二等学业奖学金</w:t>
                  </w:r>
                </w:p>
                <w:p w:rsidR="001823C6" w:rsidRDefault="001823C6" w:rsidP="001823C6">
                  <w:pPr>
                    <w:pStyle w:val="1"/>
                    <w:adjustRightInd w:val="0"/>
                    <w:snapToGrid w:val="0"/>
                    <w:spacing w:line="440" w:lineRule="exact"/>
                    <w:ind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2013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-2017  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学士阶段</w:t>
                  </w:r>
                </w:p>
                <w:p w:rsidR="00412553" w:rsidRPr="00412553" w:rsidRDefault="00412553" w:rsidP="00412553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left="0"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国家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励志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一等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</w:p>
                <w:p w:rsidR="00005AAB" w:rsidRDefault="009A0817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省级</w:t>
                  </w:r>
                  <w:r w:rsidR="001823C6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优秀毕业生、优秀共青团干部、优秀班干部</w:t>
                  </w:r>
                </w:p>
                <w:p w:rsidR="009A0817" w:rsidRDefault="009A0817" w:rsidP="00B548B1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全国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电子设计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竞赛三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等奖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计算机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二级、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CET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-6</w:t>
                  </w:r>
                </w:p>
                <w:p w:rsidR="00412553" w:rsidRPr="00412553" w:rsidRDefault="00412553" w:rsidP="00716693">
                  <w:pPr>
                    <w:pStyle w:val="a6"/>
                    <w:numPr>
                      <w:ilvl w:val="0"/>
                      <w:numId w:val="3"/>
                    </w:numPr>
                    <w:adjustRightInd w:val="0"/>
                    <w:snapToGrid w:val="0"/>
                    <w:spacing w:line="440" w:lineRule="exact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积极参与学校组织的运动会、志愿者活动等。</w:t>
                  </w:r>
                </w:p>
                <w:p w:rsidR="00005AAB" w:rsidRDefault="00005AA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</w:p>
                <w:p w:rsidR="00005AAB" w:rsidRDefault="00005AAB">
                  <w:pPr>
                    <w:spacing w:line="44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group id="组合 1" o:spid="_x0000_s1028" style="position:absolute;left:0;text-align:left;margin-left:-4.55pt;margin-top:701.3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0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<v:line id="直接连接符 14" o:spid="_x0000_s1031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<v:rect id="矩形 5" o:spid="_x0000_s1032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</v:group>
            <v:shape id="_x0000_s1033" type="#_x0000_t202" style="position:absolute;left:1302;top:-257;width:9208;height:35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<v:textbox style="mso-fit-shape-to-text:t">
                <w:txbxContent>
                  <w:p w:rsidR="00005AAB" w:rsidRDefault="00E03B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 w:rsidR="008C77CD">
        <w:rPr>
          <w:noProof/>
        </w:rPr>
        <w:pict>
          <v:group id="组合 44" o:spid="_x0000_s1034" style="position:absolute;left:0;text-align:left;margin-left:-4.6pt;margin-top:501.7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 id="直角三角形 3" o:spid="_x0000_s1036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<v:line id="直接连接符 14" o:spid="_x0000_s1037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<v:rect id="矩形 49" o:spid="_x0000_s1038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</v:group>
            <v:shape id="_x0000_s1039" type="#_x0000_t202" style="position:absolute;left:1302;top:-243;width:9208;height:35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<v:textbox style="mso-fit-shape-to-text:t">
                <w:txbxContent>
                  <w:p w:rsidR="00005AAB" w:rsidRDefault="001823C6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校园</w:t>
                    </w:r>
                    <w:r w:rsidR="00412553"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 w:rsidR="008C77CD">
        <w:rPr>
          <w:noProof/>
        </w:rPr>
        <w:pict>
          <v:shape id="文本框 9" o:spid="_x0000_s1040" type="#_x0000_t202" style="position:absolute;left:0;text-align:left;margin-left:8.85pt;margin-top:285.3pt;width:515.1pt;height:211.25pt;z-index:2517196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<v:textbox>
              <w:txbxContent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2020.5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-2020.6  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杭州实在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智能科技有限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公司 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</w:p>
                <w:p w:rsidR="009A0817" w:rsidRDefault="009A0817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  <w:r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中国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移动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文明用语判断、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自动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客服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答案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检索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裁判文书信息抽取</w:t>
                  </w:r>
                </w:p>
                <w:p w:rsidR="009A0817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ASR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接口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测试、django接口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开发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  <w:p w:rsidR="00412553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+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++++++++++++++++++++++++++++++++++++++++++++++++++++++++++++++++++++++++++++++++++</w:t>
                  </w:r>
                </w:p>
                <w:p w:rsidR="00673A2F" w:rsidRPr="00673A2F" w:rsidRDefault="00673A2F" w:rsidP="00673A2F">
                  <w:pPr>
                    <w:rPr>
                      <w:rFonts w:ascii="仿宋" w:eastAsia="仿宋" w:hAnsi="仿宋"/>
                      <w:sz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2019.11-2019.12    基于Adversarial Attack的问题等价性判别比赛（32/1049）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项目描述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设计并在线下训练模型，判断两条语句是否语义等价。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难点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 xml:space="preserve">：   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测试集中包含对抗样本，训练集和验证集中均无。</w:t>
                  </w:r>
                </w:p>
                <w:p w:rsidR="00673A2F" w:rsidRPr="00673A2F" w:rsidRDefault="00673A2F" w:rsidP="00673A2F">
                  <w:pPr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 w:rsidRPr="00673A2F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主要工作</w:t>
                  </w:r>
                  <w:r w:rsidRPr="00673A2F"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1.数据预处理，使用相似词对数据进行扩增，采用动态扩增方法，在训练时</w:t>
                  </w:r>
                </w:p>
                <w:p w:rsidR="00673A2F" w:rsidRPr="00673A2F" w:rsidRDefault="00673A2F" w:rsidP="00673A2F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动态扩增数据，生成对抗样本。2.模型构建，使用  Bert+FGM模型，将两条语句作为两</w:t>
                  </w:r>
                </w:p>
                <w:p w:rsidR="00005AAB" w:rsidRDefault="00673A2F" w:rsidP="00186165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段输入，得到语义是否等价结果。3、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使用focalloss缓解</w:t>
                  </w:r>
                  <w:r w:rsidRP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样本</w:t>
                  </w:r>
                  <w:r w:rsidRP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不均衡</w:t>
                  </w:r>
                  <w:r w:rsidR="00186165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group id="组合 31" o:spid="_x0000_s1043" style="position:absolute;left:0;text-align:left;margin-left:-4.55pt;margin-top:257.85pt;width:527.7pt;height:29.95pt;z-index:251681792;mso-position-horizontal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直角三角形 3" o:spid="_x0000_s1045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<v:line id="直接连接符 14" o:spid="_x0000_s1046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<v:rect id="矩形 43" o:spid="_x0000_s1047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</v:group>
            <v:shape id="_x0000_s1048" type="#_x0000_t202" style="position:absolute;left:1302;top:-228;width:9208;height:35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<v:textbox style="mso-fit-shape-to-text:t">
                <w:txbxContent>
                  <w:p w:rsidR="00005AAB" w:rsidRDefault="00673A2F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项目</w:t>
                    </w:r>
                    <w:r w:rsidR="00E03BFD"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 w:rsidR="008C77CD">
        <w:rPr>
          <w:noProof/>
        </w:rPr>
        <w:pict>
          <v:shape id="文本框 10" o:spid="_x0000_s1049" type="#_x0000_t202" style="position:absolute;left:0;text-align:left;margin-left:939pt;margin-top:152.85pt;width:515.1pt;height:105.3pt;z-index:251721728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<v:textbox>
              <w:txbxContent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编程语言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：熟悉python、pytorch了解C++、tensorflow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机器学习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：熟悉线型回归、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支持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向量机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马尔科夫、条件随机场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机器学习算法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熟悉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RNN、LSTM、BERT等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常用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模型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强化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86D99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DQN、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A2C、PPO、TD3等主流强化</w:t>
                  </w:r>
                  <w:r w:rsid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学习算法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研究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主要从事自然语言处理相关工作，如对话系统、文本分类、文本生成、主题模型、</w:t>
                  </w:r>
                </w:p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         情感分析等。</w:t>
                  </w:r>
                </w:p>
                <w:p w:rsidR="00D15C02" w:rsidRDefault="00D15C02">
                  <w:pPr>
                    <w:adjustRightInd w:val="0"/>
                    <w:snapToGrid w:val="0"/>
                    <w:spacing w:line="40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</w:p>
                <w:p w:rsidR="00005AAB" w:rsidRDefault="00005AAB">
                  <w:pPr>
                    <w:spacing w:line="40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group id="组合 42" o:spid="_x0000_s1051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qv4QQAADk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">
            <v:group id="组合 41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直角三角形 3" o:spid="_x0000_s1053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<v:line id="直接连接符 14" o:spid="_x0000_s1054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<v:rect id="矩形 38" o:spid="_x0000_s1055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</v:group>
            <v:shape id="_x0000_s1056" type="#_x0000_t202" style="position:absolute;left:1302;top:-214;width:9208;height:35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<v:textbox style="mso-fit-shape-to-text:t">
                <w:txbxContent>
                  <w:p w:rsidR="00005AAB" w:rsidRDefault="00D15C02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专业状况</w:t>
                    </w:r>
                  </w:p>
                </w:txbxContent>
              </v:textbox>
            </v:shape>
            <w10:wrap anchorx="margin"/>
          </v:group>
        </w:pic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C77CD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60" type="#_x0000_t15" style="position:absolute;left:0;text-align:left;margin-left:17.8pt;margin-top:-68.05pt;width:58.1pt;height:110.6pt;rotation:90;z-index:251697152;visibility:visible;mso-position-horizontal-relative:margin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<w10:wrap anchorx="margin"/>
          </v:shape>
        </w:pict>
      </w:r>
      <w:r w:rsidR="008C77CD">
        <w:rPr>
          <w:noProof/>
        </w:rPr>
        <w:pict>
          <v:shape id="_x0000_s1058" type="#_x0000_t202" style="position:absolute;left:0;text-align:left;margin-left:-6.45pt;margin-top:-43.15pt;width:126.15pt;height:37.55pt;z-index:25169817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 w:rsidR="008C77CD">
        <w:rPr>
          <w:noProof/>
        </w:rPr>
        <w:pict>
          <v:line id="直接连接符 57" o:spid="_x0000_s1059" style="position:absolute;left:0;text-align:left;z-index:251691008;visibility:visible;mso-position-horizontal-relative:text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<v:stroke joinstyle="miter"/>
          </v:line>
        </w:pict>
      </w:r>
    </w:p>
    <w:sectPr w:rsidR="00005AAB" w:rsidSect="008C7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901" w:rsidRDefault="001F7901" w:rsidP="0069585C">
      <w:r>
        <w:separator/>
      </w:r>
    </w:p>
  </w:endnote>
  <w:endnote w:type="continuationSeparator" w:id="1">
    <w:p w:rsidR="001F7901" w:rsidRDefault="001F7901" w:rsidP="0069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901" w:rsidRDefault="001F7901" w:rsidP="0069585C">
      <w:r>
        <w:separator/>
      </w:r>
    </w:p>
  </w:footnote>
  <w:footnote w:type="continuationSeparator" w:id="1">
    <w:p w:rsidR="001F7901" w:rsidRDefault="001F7901" w:rsidP="00695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5A1"/>
    <w:rsid w:val="00005AAB"/>
    <w:rsid w:val="000308E4"/>
    <w:rsid w:val="00067CEF"/>
    <w:rsid w:val="00113D9A"/>
    <w:rsid w:val="00173364"/>
    <w:rsid w:val="001823C6"/>
    <w:rsid w:val="00186165"/>
    <w:rsid w:val="0019275A"/>
    <w:rsid w:val="001D7EFD"/>
    <w:rsid w:val="001F7901"/>
    <w:rsid w:val="002428CD"/>
    <w:rsid w:val="002635D9"/>
    <w:rsid w:val="002D5C8A"/>
    <w:rsid w:val="002E5479"/>
    <w:rsid w:val="002F1989"/>
    <w:rsid w:val="0030049A"/>
    <w:rsid w:val="0030368B"/>
    <w:rsid w:val="00306D63"/>
    <w:rsid w:val="003411FD"/>
    <w:rsid w:val="003A5DE4"/>
    <w:rsid w:val="003E1D24"/>
    <w:rsid w:val="003F2874"/>
    <w:rsid w:val="00410CDD"/>
    <w:rsid w:val="00412553"/>
    <w:rsid w:val="00486575"/>
    <w:rsid w:val="004D2C74"/>
    <w:rsid w:val="004D45A1"/>
    <w:rsid w:val="004E2812"/>
    <w:rsid w:val="00517932"/>
    <w:rsid w:val="00537484"/>
    <w:rsid w:val="00616198"/>
    <w:rsid w:val="00625D62"/>
    <w:rsid w:val="00662FA3"/>
    <w:rsid w:val="00673A2F"/>
    <w:rsid w:val="00680CBF"/>
    <w:rsid w:val="0069585C"/>
    <w:rsid w:val="006E55F6"/>
    <w:rsid w:val="007067A7"/>
    <w:rsid w:val="00751A63"/>
    <w:rsid w:val="00786D99"/>
    <w:rsid w:val="007E50F3"/>
    <w:rsid w:val="00856905"/>
    <w:rsid w:val="008735D3"/>
    <w:rsid w:val="008B2BF7"/>
    <w:rsid w:val="008C77CD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724E3"/>
    <w:rsid w:val="00A83588"/>
    <w:rsid w:val="00AC7F46"/>
    <w:rsid w:val="00AD42F1"/>
    <w:rsid w:val="00B67244"/>
    <w:rsid w:val="00BC2684"/>
    <w:rsid w:val="00C45C20"/>
    <w:rsid w:val="00C56670"/>
    <w:rsid w:val="00C87A29"/>
    <w:rsid w:val="00D030CE"/>
    <w:rsid w:val="00D15C02"/>
    <w:rsid w:val="00D331FD"/>
    <w:rsid w:val="00D7376A"/>
    <w:rsid w:val="00DC5C79"/>
    <w:rsid w:val="00E03BFD"/>
    <w:rsid w:val="00E82530"/>
    <w:rsid w:val="00E83A46"/>
    <w:rsid w:val="00EA58D9"/>
    <w:rsid w:val="00EB0EB4"/>
    <w:rsid w:val="00EC2C34"/>
    <w:rsid w:val="00EF4D33"/>
    <w:rsid w:val="00F0627A"/>
    <w:rsid w:val="00F838B8"/>
    <w:rsid w:val="0D35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7CD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C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C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C77CD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C77CD"/>
    <w:pPr>
      <w:ind w:firstLineChars="200" w:firstLine="420"/>
    </w:pPr>
    <w:rPr>
      <w:rFonts w:ascii="Calibri" w:eastAsia="宋体" w:hAnsi="Calibri"/>
    </w:rPr>
  </w:style>
  <w:style w:type="character" w:customStyle="1" w:styleId="HTMLChar">
    <w:name w:val="HTML 预设格式 Char"/>
    <w:basedOn w:val="a0"/>
    <w:link w:val="HTML"/>
    <w:uiPriority w:val="99"/>
    <w:semiHidden/>
    <w:rsid w:val="008C77CD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8C77CD"/>
  </w:style>
  <w:style w:type="character" w:customStyle="1" w:styleId="Char0">
    <w:name w:val="页眉 Char"/>
    <w:basedOn w:val="a0"/>
    <w:link w:val="a4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G</cp:lastModifiedBy>
  <cp:revision>93</cp:revision>
  <cp:lastPrinted>2020-07-22T16:35:00Z</cp:lastPrinted>
  <dcterms:created xsi:type="dcterms:W3CDTF">2016-04-23T08:19:00Z</dcterms:created>
  <dcterms:modified xsi:type="dcterms:W3CDTF">2020-07-24T09:36:00Z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