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3D69B" w:themeColor="accent3" w:themeTint="99"/>
  <w:body>
    <w:p>
      <w:pPr>
        <w:pStyle w:val="3"/>
        <w:spacing w:before="156" w:after="156"/>
        <w:jc w:val="center"/>
        <w:rPr>
          <w:lang w:eastAsia="zh-Hans"/>
        </w:rPr>
      </w:pPr>
      <w:r>
        <w:rPr>
          <w:lang w:eastAsia="zh-Hans"/>
        </w:rPr>
        <w:t>java</w:t>
      </w:r>
      <w:r>
        <w:rPr>
          <w:rFonts w:hint="eastAsia"/>
          <w:lang w:eastAsia="zh-Hans"/>
        </w:rPr>
        <w:t>学习笔记</w:t>
      </w:r>
    </w:p>
    <w:p>
      <w:pPr>
        <w:pStyle w:val="2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QA</w:t>
      </w:r>
    </w:p>
    <w:p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 xml:space="preserve">1. </w:t>
      </w:r>
      <w:r>
        <w:rPr>
          <w:rFonts w:hint="eastAsia"/>
          <w:lang w:eastAsia="zh-Hans"/>
        </w:rPr>
        <w:t>Array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和ArrayList的区别与联系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参考：</w:t>
      </w:r>
      <w:r>
        <w:fldChar w:fldCharType="begin"/>
      </w:r>
      <w:r>
        <w:instrText xml:space="preserve"> HYPERLINK "https://www.runoob.com/java/java-collections.html" </w:instrText>
      </w:r>
      <w:r>
        <w:fldChar w:fldCharType="separate"/>
      </w:r>
      <w:r>
        <w:rPr>
          <w:rStyle w:val="20"/>
          <w:rFonts w:hint="eastAsia"/>
          <w:lang w:eastAsia="zh-Hans"/>
        </w:rPr>
        <w:t>https://www.runoob.com/java/java-collections.html</w:t>
      </w:r>
      <w:r>
        <w:rPr>
          <w:rStyle w:val="20"/>
          <w:rFonts w:hint="eastAsia"/>
          <w:lang w:eastAsia="zh-Hans"/>
        </w:rPr>
        <w:fldChar w:fldCharType="end"/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简而言之：array是普通数组，arrayList是动态数组，List是ArrayList的父类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另外，List是抽象类，不能被实例化</w:t>
      </w:r>
    </w:p>
    <w:p>
      <w:pPr>
        <w:spacing w:before="156" w:after="156"/>
        <w:ind w:firstLine="0" w:firstLineChars="0"/>
        <w:rPr>
          <w:lang w:eastAsia="zh-Hans"/>
        </w:rPr>
      </w:pPr>
      <w:r>
        <w:drawing>
          <wp:inline distT="0" distB="0" distL="114300" distR="114300">
            <wp:extent cx="5271135" cy="672465"/>
            <wp:effectExtent l="0" t="0" r="1206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</w:pPr>
      <w:r>
        <w:rPr>
          <w:rFonts w:hint="eastAsia"/>
        </w:rPr>
        <w:t>java数组的特点：基本类型数组，存储的是具体的内容。例如，int数组存储的就会一个一个的数值，但是对象数组存储的不是具体的内容而是对象元素的地址。</w:t>
      </w:r>
    </w:p>
    <w:p>
      <w:pPr>
        <w:spacing w:before="156" w:after="156"/>
        <w:ind w:firstLine="0" w:firstLineChars="0"/>
        <w:rPr>
          <w:rFonts w:hint="eastAsia"/>
          <w:lang w:eastAsia="zh-Hans"/>
        </w:rPr>
      </w:pPr>
      <w:r>
        <w:rPr>
          <w:rFonts w:hint="eastAsia"/>
        </w:rPr>
        <w:t>因此，虽然抽象类不可以被实例化，因为抽象类的定位就不是一个终态的class需要被继承。但是抽象类可以作为数组的元素。因为数组在声明的时候，并不</w:t>
      </w:r>
    </w:p>
    <w:p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2 什么叫做多态？</w:t>
      </w:r>
    </w:p>
    <w:p>
      <w:pPr>
        <w:pStyle w:val="3"/>
        <w:spacing w:before="156" w:after="156"/>
      </w:pPr>
      <w:r>
        <w:t>3</w:t>
      </w:r>
      <w:r>
        <w:rPr>
          <w:rFonts w:hint="eastAsia"/>
        </w:rPr>
        <w:t xml:space="preserve"> 为什么喜欢用接口，直接用实现类代替不好吗？</w:t>
      </w:r>
    </w:p>
    <w:p>
      <w:pPr>
        <w:spacing w:before="156" w:after="156"/>
        <w:ind w:firstLine="0" w:firstLineChars="0"/>
      </w:pPr>
      <w:r>
        <w:rPr>
          <w:rFonts w:hint="eastAsia"/>
        </w:rPr>
        <w:t>接口只关注要做什么，而不限制怎么做。从这个意义上来说：基于实现类的代码是基于接口代码的子集，好处是更加易于代码的维护。</w:t>
      </w:r>
    </w:p>
    <w:p>
      <w:pPr>
        <w:pStyle w:val="3"/>
        <w:spacing w:before="156" w:after="156"/>
      </w:pPr>
      <w:r>
        <w:rPr>
          <w:rFonts w:hint="eastAsia"/>
        </w:rPr>
        <w:t>4.什么叫做</w:t>
      </w:r>
      <w:r>
        <w:rPr>
          <w:rFonts w:hint="eastAsia"/>
          <w:sz w:val="24"/>
        </w:rPr>
        <w:t>依赖倒置</w:t>
      </w:r>
      <w:r>
        <w:rPr>
          <w:rFonts w:hint="eastAsia"/>
        </w:rPr>
        <w:t>？</w:t>
      </w:r>
    </w:p>
    <w:p>
      <w:pPr>
        <w:spacing w:before="156" w:after="156"/>
        <w:ind w:firstLine="0" w:firstLineChars="0"/>
      </w:pPr>
      <w:r>
        <w:rPr>
          <w:rFonts w:hint="eastAsia"/>
        </w:rPr>
        <w:t>不要直接去使用子类，而是用父类的引用去调用子类的方法。这样做可以实现多态和解耦。</w:t>
      </w:r>
    </w:p>
    <w:p>
      <w:pPr>
        <w:spacing w:before="156" w:after="156"/>
        <w:ind w:firstLine="0" w:firstLineChars="0"/>
        <w:rPr>
          <w:rFonts w:hint="eastAsia"/>
        </w:rPr>
      </w:pPr>
      <w:r>
        <w:rPr>
          <w:rFonts w:hint="eastAsia"/>
          <w:b/>
          <w:color w:val="FF0000"/>
        </w:rPr>
        <w:t>多态</w:t>
      </w:r>
      <w:r>
        <w:rPr>
          <w:rFonts w:hint="eastAsia"/>
        </w:rPr>
        <w:t>：,比如 People 类有一个 Run 方法，Man 和 Woman 这两个类都是继承自 People 的类，并且都重写(override)了 Run 这个方法(男人女人跑起步来不一样)。</w:t>
      </w:r>
    </w:p>
    <w:p>
      <w:pPr>
        <w:spacing w:before="156" w:after="156"/>
        <w:ind w:firstLine="0" w:firstLineChars="0"/>
        <w:rPr>
          <w:rFonts w:hint="eastAsia"/>
        </w:rPr>
      </w:pPr>
      <w:r>
        <w:rPr>
          <w:rFonts w:hint="eastAsia"/>
        </w:rPr>
        <w:t>现在有一群人一起跑步，有男人有女人。我们可以把这些都装进一个People数组(假设为peoples)。然后:</w:t>
      </w:r>
    </w:p>
    <w:p>
      <w:pPr>
        <w:spacing w:before="156" w:after="156"/>
        <w:ind w:firstLine="0" w:firstLineChars="0"/>
        <w:rPr>
          <w:rFonts w:hint="eastAsia"/>
        </w:rPr>
      </w:pPr>
      <w:r>
        <w:rPr>
          <w:rFonts w:hint="eastAsia"/>
        </w:rPr>
        <w:t>foreach(People p in peoples) // peoples中对象不同（即有男有女），用于实例化的子类就不同。</w:t>
      </w:r>
    </w:p>
    <w:p>
      <w:pPr>
        <w:spacing w:beforeLines="0" w:afterLines="0"/>
        <w:ind w:firstLine="0" w:firstLineChars="0"/>
      </w:pPr>
      <w:r>
        <w:t>{</w:t>
      </w:r>
    </w:p>
    <w:p>
      <w:pPr>
        <w:spacing w:beforeLines="0" w:afterLines="0"/>
        <w:ind w:firstLine="0" w:firstLineChars="0"/>
        <w:rPr>
          <w:rFonts w:hint="eastAsia"/>
        </w:rPr>
      </w:pPr>
      <w:r>
        <w:rPr>
          <w:rFonts w:hint="eastAsia"/>
        </w:rPr>
        <w:t xml:space="preserve">    p.Run(); // 故而，调用的方法也不同，实现了多态</w:t>
      </w:r>
    </w:p>
    <w:p>
      <w:pPr>
        <w:spacing w:beforeLines="0" w:afterLines="0"/>
        <w:ind w:firstLine="0" w:firstLineChars="0"/>
      </w:pPr>
      <w:r>
        <w:t>}</w:t>
      </w:r>
    </w:p>
    <w:p>
      <w:pPr>
        <w:spacing w:before="156" w:after="156"/>
        <w:ind w:firstLine="0" w:firstLineChars="0"/>
        <w:rPr>
          <w:rFonts w:hint="eastAsia"/>
        </w:rPr>
      </w:pPr>
      <w:r>
        <w:rPr>
          <w:rFonts w:hint="eastAsia"/>
        </w:rPr>
        <w:t>由于多态性,在调用 p.Run() 的时候 p 对象本身如果是男人就会自动调用男人的 Run 方法,是女人就会调用女人的 Run 方法。</w:t>
      </w:r>
    </w:p>
    <w:p>
      <w:pPr>
        <w:spacing w:before="156" w:after="156"/>
        <w:ind w:firstLine="0" w:firstLineChars="0"/>
        <w:rPr>
          <w:rFonts w:hint="eastAsia"/>
        </w:rPr>
      </w:pPr>
      <w:r>
        <w:rPr>
          <w:rFonts w:hint="eastAsia"/>
          <w:b/>
          <w:color w:val="FF0000"/>
        </w:rPr>
        <w:t>解耦</w:t>
      </w:r>
      <w:r>
        <w:rPr>
          <w:rFonts w:hint="eastAsia"/>
        </w:rPr>
        <w:t>：在spring框架下，基于依赖注入，我们可以基于type去扫描实例化的类。这样就算我们把子类换掉了，下游也是无感知的，这样就实现了解耦。</w:t>
      </w:r>
    </w:p>
    <w:p>
      <w:pPr>
        <w:pStyle w:val="2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一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基础语法</w:t>
      </w:r>
    </w:p>
    <w:p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 xml:space="preserve">1.1 </w:t>
      </w:r>
      <w:r>
        <w:rPr>
          <w:rFonts w:hint="eastAsia"/>
          <w:lang w:eastAsia="zh-Hans"/>
        </w:rPr>
        <w:t>对象和修饰符</w:t>
      </w: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1</w:t>
      </w:r>
      <w:r>
        <w:rPr>
          <w:rFonts w:hint="eastAsia"/>
          <w:color w:val="FF0000"/>
          <w:lang w:eastAsia="zh-Hans"/>
        </w:rPr>
        <w:t>：什么叫做对象Object和类class？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class是一个模板，object是class的实例</w:t>
      </w:r>
    </w:p>
    <w:p>
      <w:pPr>
        <w:spacing w:before="156" w:after="156"/>
        <w:ind w:firstLine="0" w:firstLineChars="0"/>
        <w:jc w:val="center"/>
      </w:pPr>
      <w:r>
        <w:drawing>
          <wp:inline distT="0" distB="0" distL="114300" distR="114300">
            <wp:extent cx="3989070" cy="2077085"/>
            <wp:effectExtent l="0" t="0" r="241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java中有哪些修饰符</w:t>
      </w:r>
      <w:r>
        <w:rPr>
          <w:color w:val="FF0000"/>
          <w:lang w:eastAsia="zh-Hans"/>
        </w:rPr>
        <w:t>，</w:t>
      </w:r>
      <w:r>
        <w:rPr>
          <w:rFonts w:hint="eastAsia"/>
          <w:color w:val="FF0000"/>
          <w:lang w:eastAsia="zh-Hans"/>
        </w:rPr>
        <w:t>有什么不同特点</w:t>
      </w:r>
      <w:r>
        <w:rPr>
          <w:color w:val="FF0000"/>
          <w:lang w:eastAsia="zh-Hans"/>
        </w:rPr>
        <w:t>？</w:t>
      </w:r>
    </w:p>
    <w:p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 xml:space="preserve">(1) </w:t>
      </w:r>
      <w:r>
        <w:rPr>
          <w:rFonts w:hint="eastAsia"/>
          <w:lang w:eastAsia="zh-Hans"/>
        </w:rPr>
        <w:t>java中有两类修饰符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访问修饰符和非访问修饰符</w:t>
      </w:r>
      <w:r>
        <w:rPr>
          <w:lang w:eastAsia="zh-Hans"/>
        </w:rPr>
        <w:t>。</w:t>
      </w:r>
    </w:p>
    <w:p>
      <w:pPr>
        <w:spacing w:before="156" w:after="156"/>
        <w:ind w:left="420" w:firstLine="420"/>
        <w:rPr>
          <w:lang w:eastAsia="zh-Hans"/>
        </w:rPr>
      </w:pPr>
      <w:r>
        <w:rPr>
          <w:rFonts w:hint="eastAsia"/>
          <w:lang w:eastAsia="zh-Hans"/>
        </w:rPr>
        <w:t>访问修饰符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控制类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变量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方法的可被访问范围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如public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private</w:t>
      </w:r>
    </w:p>
    <w:p>
      <w:pPr>
        <w:spacing w:before="156" w:after="156"/>
        <w:ind w:left="420" w:firstLine="420"/>
        <w:rPr>
          <w:lang w:eastAsia="zh-Hans"/>
        </w:rPr>
      </w:pPr>
      <w:r>
        <w:rPr>
          <w:rFonts w:hint="eastAsia"/>
          <w:lang w:eastAsia="zh-Hans"/>
        </w:rPr>
        <w:t>非访问修饰符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使类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变量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方法收到某种约束</w:t>
      </w:r>
      <w:r>
        <w:rPr>
          <w:lang w:eastAsia="zh-Hans"/>
        </w:rPr>
        <w:t>/</w:t>
      </w:r>
      <w:r>
        <w:rPr>
          <w:rFonts w:hint="eastAsia"/>
          <w:lang w:eastAsia="zh-Hans"/>
        </w:rPr>
        <w:t>保护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如static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final</w:t>
      </w:r>
    </w:p>
    <w:p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 xml:space="preserve">(2) </w:t>
      </w:r>
      <w:r>
        <w:rPr>
          <w:rFonts w:hint="eastAsia"/>
          <w:lang w:eastAsia="zh-Hans"/>
        </w:rPr>
        <w:t>Java中有</w:t>
      </w:r>
      <w:r>
        <w:rPr>
          <w:lang w:eastAsia="zh-Hans"/>
        </w:rPr>
        <w:t>4</w:t>
      </w:r>
      <w:r>
        <w:rPr>
          <w:rFonts w:hint="eastAsia"/>
          <w:lang w:eastAsia="zh-Hans"/>
        </w:rPr>
        <w:t>种访问修饰符，可以作用于类、方法、变量。具体而言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包括</w:t>
      </w:r>
      <w:r>
        <w:rPr>
          <w:lang w:eastAsia="zh-Hans"/>
        </w:rPr>
        <w:t>：</w:t>
      </w:r>
    </w:p>
    <w:p>
      <w:pPr>
        <w:spacing w:before="156" w:after="156"/>
        <w:ind w:firstLine="420"/>
      </w:pPr>
      <w:r>
        <w:drawing>
          <wp:inline distT="0" distB="0" distL="114300" distR="114300">
            <wp:extent cx="5266055" cy="1219200"/>
            <wp:effectExtent l="0" t="0" r="171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其中，public和default可以修饰类、接口、方法、变量；protect和private只可以修饰方法和变量</w:t>
      </w:r>
      <w:r>
        <w:rPr>
          <w:lang w:eastAsia="zh-Hans"/>
        </w:rPr>
        <w:t>[</w:t>
      </w:r>
      <w:r>
        <w:rPr>
          <w:rFonts w:hint="eastAsia"/>
          <w:lang w:eastAsia="zh-Hans"/>
        </w:rPr>
        <w:t>以及内部类</w:t>
      </w:r>
      <w:r>
        <w:rPr>
          <w:lang w:eastAsia="zh-Hans"/>
        </w:rPr>
        <w:t>]</w:t>
      </w:r>
      <w:r>
        <w:rPr>
          <w:rFonts w:hint="eastAsia"/>
          <w:lang w:eastAsia="zh-Hans"/>
        </w:rPr>
        <w:t>。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被public修饰的类或者方法变量等，可以被所有类访问，如果互相访问的几个类在不同的package中，则需要import操作。如果想让其他包访问，必须声明未public类型，否则default类型就可以满足要求。</w:t>
      </w:r>
    </w:p>
    <w:p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 xml:space="preserve">(3) </w:t>
      </w:r>
      <w:r>
        <w:rPr>
          <w:rFonts w:hint="eastAsia"/>
          <w:lang w:eastAsia="zh-Hans"/>
        </w:rPr>
        <w:t>方法的继承规则：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父类方法</w:t>
      </w:r>
      <w:r>
        <w:rPr>
          <w:lang w:eastAsia="zh-Hans"/>
        </w:rPr>
        <w:t>:</w:t>
      </w:r>
      <w:r>
        <w:rPr>
          <w:rFonts w:hint="eastAsia"/>
          <w:lang w:eastAsia="zh-Hans"/>
        </w:rPr>
        <w:t>public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子类必须public</w:t>
      </w:r>
      <w:r>
        <w:rPr>
          <w:lang w:eastAsia="zh-Hans"/>
        </w:rPr>
        <w:t>;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父类方法</w:t>
      </w:r>
      <w:r>
        <w:rPr>
          <w:lang w:eastAsia="zh-Hans"/>
        </w:rPr>
        <w:t>:</w:t>
      </w:r>
      <w:r>
        <w:rPr>
          <w:rFonts w:hint="eastAsia"/>
          <w:lang w:eastAsia="zh-Hans"/>
        </w:rPr>
        <w:t>protected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子类可选public或者protected</w:t>
      </w:r>
      <w:r>
        <w:rPr>
          <w:lang w:eastAsia="zh-Hans"/>
        </w:rPr>
        <w:t>;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父类方法private，不能够被继承。</w:t>
      </w: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2</w:t>
      </w:r>
      <w:r>
        <w:rPr>
          <w:rFonts w:hint="eastAsia"/>
          <w:color w:val="FF0000"/>
          <w:lang w:eastAsia="zh-Hans"/>
        </w:rPr>
        <w:t>:java文件有哪些规则？</w:t>
      </w:r>
      <w:r>
        <w:rPr>
          <w:color w:val="FF0000"/>
          <w:lang w:eastAsia="zh-Hans"/>
        </w:rPr>
        <w:t>/</w:t>
      </w:r>
      <w:r>
        <w:rPr>
          <w:rFonts w:hint="eastAsia"/>
          <w:color w:val="FF0000"/>
          <w:lang w:eastAsia="zh-Hans"/>
        </w:rPr>
        <w:t>源文件声明规则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代码顺序：package声明</w:t>
      </w:r>
      <w:r>
        <w:rPr>
          <w:lang w:eastAsia="zh-Hans"/>
        </w:rPr>
        <w:t xml:space="preserve"> -- </w:t>
      </w:r>
      <w:r>
        <w:rPr>
          <w:rFonts w:hint="eastAsia"/>
          <w:lang w:eastAsia="zh-Hans"/>
        </w:rPr>
        <w:t>import语句</w:t>
      </w:r>
      <w:r>
        <w:rPr>
          <w:lang w:eastAsia="zh-Hans"/>
        </w:rPr>
        <w:t xml:space="preserve"> -- </w:t>
      </w:r>
      <w:r>
        <w:rPr>
          <w:rFonts w:hint="eastAsia"/>
          <w:lang w:eastAsia="zh-Hans"/>
        </w:rPr>
        <w:t>类定义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命名：源文件名称</w:t>
      </w:r>
      <w:r>
        <w:rPr>
          <w:lang w:eastAsia="zh-Hans"/>
        </w:rPr>
        <w:t xml:space="preserve"> = </w:t>
      </w:r>
      <w:r>
        <w:rPr>
          <w:rFonts w:hint="eastAsia"/>
          <w:lang w:eastAsia="zh-Hans"/>
        </w:rPr>
        <w:t>public类名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Public数量：一个源文件中只能有一个public类，多个非public类</w:t>
      </w:r>
    </w:p>
    <w:p>
      <w:pPr>
        <w:numPr>
          <w:ilvl w:val="0"/>
          <w:numId w:val="1"/>
        </w:num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常用的非访问修饰符有static、final</w:t>
      </w:r>
    </w:p>
    <w:p>
      <w:pPr>
        <w:spacing w:before="156" w:after="156"/>
        <w:ind w:left="420" w:firstLine="420" w:firstLineChars="0"/>
        <w:rPr>
          <w:lang w:eastAsia="zh-Hans"/>
        </w:rPr>
      </w:pP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Static：修饰静态变量或者静态方法，静态方法中不能使用this，加入有些方法只想在这个包使用，为不想被import，那么可以不加static。</w:t>
      </w:r>
    </w:p>
    <w:p>
      <w:pPr>
        <w:spacing w:before="156" w:after="156"/>
        <w:ind w:left="420" w:firstLine="420" w:firstLineChars="0"/>
        <w:rPr>
          <w:lang w:eastAsia="zh-Hans"/>
        </w:rPr>
      </w:pP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final：修饰修饰不可更改的变量或者重写的方法</w:t>
      </w:r>
    </w:p>
    <w:p>
      <w:pPr>
        <w:spacing w:before="156" w:after="156"/>
        <w:ind w:left="420" w:firstLine="420" w:firstLineChars="0"/>
        <w:rPr>
          <w:lang w:eastAsia="zh-Hans"/>
        </w:rPr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Q3</w:t>
      </w:r>
      <w:r>
        <w:rPr>
          <w:color w:val="FF0000"/>
          <w:lang w:eastAsia="zh-Hans"/>
        </w:rPr>
        <w:t>:</w:t>
      </w:r>
      <w:r>
        <w:rPr>
          <w:rFonts w:hint="eastAsia"/>
          <w:color w:val="FF0000"/>
          <w:lang w:eastAsia="zh-Hans"/>
        </w:rPr>
        <w:t>什么叫做方法的重载</w:t>
      </w:r>
      <w:r>
        <w:rPr>
          <w:color w:val="FF0000"/>
          <w:lang w:eastAsia="zh-Hans"/>
        </w:rPr>
        <w:t>?</w:t>
      </w:r>
    </w:p>
    <w:p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>Java</w:t>
      </w:r>
      <w:r>
        <w:rPr>
          <w:rFonts w:hint="eastAsia"/>
          <w:lang w:eastAsia="zh-Hans"/>
        </w:rPr>
        <w:t>是强类型语言，声明变量必须先指出变量类型。重载指定义一个方法名与已有方法相同，但是参数列表不同的方法的过程。java会根据方法签名决定使用哪一个方法。例如已经定义了一个求int型最大值的方法，再定义一个求float类型最大值的方法就是重载。</w:t>
      </w: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4</w:t>
      </w:r>
      <w:r>
        <w:rPr>
          <w:rFonts w:hint="eastAsia"/>
          <w:color w:val="FF0000"/>
          <w:lang w:eastAsia="zh-Hans"/>
        </w:rPr>
        <w:t>：类中不同变量的作用域和生命周期是怎样的</w:t>
      </w:r>
      <w:r>
        <w:rPr>
          <w:color w:val="FF0000"/>
          <w:lang w:eastAsia="zh-Hans"/>
        </w:rPr>
        <w:t>?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2169"/>
        <w:gridCol w:w="240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spacing w:before="156" w:after="156"/>
              <w:ind w:firstLine="0" w:firstLineChars="0"/>
              <w:rPr>
                <w:b/>
                <w:bCs/>
                <w:color w:val="C00000"/>
                <w:lang w:eastAsia="zh-Hans"/>
              </w:rPr>
            </w:pPr>
            <w:r>
              <w:rPr>
                <w:rFonts w:hint="eastAsia"/>
                <w:b/>
                <w:bCs/>
                <w:color w:val="C00000"/>
                <w:lang w:eastAsia="zh-Hans"/>
              </w:rPr>
              <w:t>变量类型</w:t>
            </w:r>
          </w:p>
        </w:tc>
        <w:tc>
          <w:tcPr>
            <w:tcW w:w="2169" w:type="dxa"/>
            <w:vAlign w:val="center"/>
          </w:tcPr>
          <w:p>
            <w:pPr>
              <w:spacing w:before="156" w:after="156"/>
              <w:ind w:firstLine="0" w:firstLineChars="0"/>
              <w:rPr>
                <w:b/>
                <w:bCs/>
                <w:color w:val="C00000"/>
                <w:lang w:eastAsia="zh-Hans"/>
              </w:rPr>
            </w:pPr>
            <w:r>
              <w:rPr>
                <w:rFonts w:hint="eastAsia"/>
                <w:b/>
                <w:bCs/>
                <w:color w:val="C00000"/>
                <w:lang w:eastAsia="zh-Hans"/>
              </w:rPr>
              <w:t>作用域</w:t>
            </w:r>
          </w:p>
        </w:tc>
        <w:tc>
          <w:tcPr>
            <w:tcW w:w="2400" w:type="dxa"/>
            <w:vAlign w:val="center"/>
          </w:tcPr>
          <w:p>
            <w:pPr>
              <w:spacing w:before="156" w:after="156"/>
              <w:ind w:firstLine="0" w:firstLineChars="0"/>
              <w:rPr>
                <w:b/>
                <w:bCs/>
                <w:color w:val="C00000"/>
                <w:lang w:eastAsia="zh-Hans"/>
              </w:rPr>
            </w:pPr>
            <w:r>
              <w:rPr>
                <w:rFonts w:hint="eastAsia"/>
                <w:b/>
                <w:bCs/>
                <w:color w:val="C00000"/>
                <w:lang w:eastAsia="zh-Hans"/>
              </w:rPr>
              <w:t>生命周期</w:t>
            </w:r>
          </w:p>
        </w:tc>
        <w:tc>
          <w:tcPr>
            <w:tcW w:w="2392" w:type="dxa"/>
            <w:vAlign w:val="center"/>
          </w:tcPr>
          <w:p>
            <w:pPr>
              <w:spacing w:before="156" w:after="156"/>
              <w:ind w:firstLine="0" w:firstLineChars="0"/>
              <w:rPr>
                <w:b/>
                <w:bCs/>
                <w:color w:val="C00000"/>
                <w:lang w:eastAsia="zh-Hans"/>
              </w:rPr>
            </w:pPr>
            <w:r>
              <w:rPr>
                <w:rFonts w:hint="eastAsia"/>
                <w:b/>
                <w:bCs/>
                <w:color w:val="C00000"/>
                <w:lang w:eastAsia="zh-Hans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局部变量</w:t>
            </w:r>
          </w:p>
        </w:tc>
        <w:tc>
          <w:tcPr>
            <w:tcW w:w="2169" w:type="dxa"/>
            <w:vAlign w:val="center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声明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eastAsia="zh-Hans"/>
              </w:rPr>
              <w:t>方法结束</w:t>
            </w:r>
          </w:p>
        </w:tc>
        <w:tc>
          <w:tcPr>
            <w:tcW w:w="2400" w:type="dxa"/>
            <w:vAlign w:val="center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方法的周期</w:t>
            </w:r>
          </w:p>
        </w:tc>
        <w:tc>
          <w:tcPr>
            <w:tcW w:w="2392" w:type="dxa"/>
            <w:vAlign w:val="center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定义在方法中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成员变量</w:t>
            </w:r>
          </w:p>
        </w:tc>
        <w:tc>
          <w:tcPr>
            <w:tcW w:w="2169" w:type="dxa"/>
            <w:vAlign w:val="center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类中所有方法</w:t>
            </w:r>
            <w:r>
              <w:rPr>
                <w:lang w:eastAsia="zh-Hans"/>
              </w:rPr>
              <w:t>+</w:t>
            </w:r>
            <w:r>
              <w:rPr>
                <w:rFonts w:hint="eastAsia"/>
                <w:lang w:eastAsia="zh-Hans"/>
              </w:rPr>
              <w:t>特定类的语句块</w:t>
            </w:r>
          </w:p>
        </w:tc>
        <w:tc>
          <w:tcPr>
            <w:tcW w:w="2400" w:type="dxa"/>
            <w:vAlign w:val="center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实例的周期</w:t>
            </w:r>
          </w:p>
        </w:tc>
        <w:tc>
          <w:tcPr>
            <w:tcW w:w="2392" w:type="dxa"/>
            <w:vAlign w:val="center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定义在类中方法外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类变量</w:t>
            </w:r>
          </w:p>
        </w:tc>
        <w:tc>
          <w:tcPr>
            <w:tcW w:w="2169" w:type="dxa"/>
            <w:vAlign w:val="center"/>
          </w:tcPr>
          <w:p>
            <w:pPr>
              <w:spacing w:before="156" w:after="156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？</w:t>
            </w:r>
          </w:p>
        </w:tc>
        <w:tc>
          <w:tcPr>
            <w:tcW w:w="2400" w:type="dxa"/>
            <w:vAlign w:val="center"/>
          </w:tcPr>
          <w:p>
            <w:pPr>
              <w:spacing w:before="156" w:after="156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？</w:t>
            </w:r>
          </w:p>
        </w:tc>
        <w:tc>
          <w:tcPr>
            <w:tcW w:w="2392" w:type="dxa"/>
            <w:vAlign w:val="center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必须用static修饰</w:t>
            </w:r>
          </w:p>
        </w:tc>
      </w:tr>
    </w:tbl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Q5</w:t>
      </w:r>
      <w:r>
        <w:rPr>
          <w:color w:val="FF0000"/>
          <w:lang w:eastAsia="zh-Hans"/>
        </w:rPr>
        <w:t>:</w:t>
      </w:r>
      <w:r>
        <w:rPr>
          <w:rFonts w:hint="eastAsia"/>
          <w:color w:val="FF0000"/>
          <w:lang w:eastAsia="zh-Hans"/>
        </w:rPr>
        <w:t>什么叫命令行参数？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执行程序的时候，给main函数传递的参数。就是main函数args对应的实参。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 xml:space="preserve">1.2 </w:t>
      </w:r>
      <w:r>
        <w:rPr>
          <w:rFonts w:hint="eastAsia"/>
          <w:lang w:eastAsia="zh-Hans"/>
        </w:rPr>
        <w:t>基础数据类型</w:t>
      </w:r>
    </w:p>
    <w:p>
      <w:pPr>
        <w:spacing w:before="156" w:after="156"/>
        <w:ind w:firstLine="0" w:firstLineChars="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Q1：基本数据类型有哪些？</w:t>
      </w:r>
    </w:p>
    <w:p>
      <w:pPr>
        <w:pStyle w:val="4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基本数据类型汇总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类型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名称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位数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范围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整形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byte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127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short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16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32767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int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32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147483647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21</w:t>
            </w:r>
            <w:r>
              <w:rPr>
                <w:rFonts w:hint="eastAsia"/>
                <w:lang w:eastAsia="zh-Hans"/>
              </w:rPr>
              <w:t>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long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64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很大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十进制</w:t>
            </w:r>
            <w:r>
              <w:rPr>
                <w:lang w:eastAsia="zh-Hans"/>
              </w:rPr>
              <w:t>19</w:t>
            </w:r>
            <w:r>
              <w:rPr>
                <w:rFonts w:hint="eastAsia"/>
                <w:lang w:eastAsia="zh-Hans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浮点型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float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32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38</w:t>
            </w:r>
            <w:r>
              <w:rPr>
                <w:rFonts w:hint="eastAsia"/>
                <w:lang w:eastAsia="zh-Hans"/>
              </w:rPr>
              <w:t>次方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double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64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308</w:t>
            </w:r>
            <w:r>
              <w:rPr>
                <w:rFonts w:hint="eastAsia"/>
                <w:lang w:eastAsia="zh-Hans"/>
              </w:rPr>
              <w:t>次方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布尔型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boolean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种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字符型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char</w:t>
            </w:r>
          </w:p>
        </w:tc>
        <w:tc>
          <w:tcPr>
            <w:tcW w:w="1704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16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0-65535</w:t>
            </w:r>
          </w:p>
        </w:tc>
        <w:tc>
          <w:tcPr>
            <w:tcW w:w="1705" w:type="dxa"/>
          </w:tcPr>
          <w:p>
            <w:pPr>
              <w:spacing w:beforeLines="0" w:afterLines="0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转化为int后</w:t>
            </w:r>
          </w:p>
        </w:tc>
      </w:tr>
    </w:tbl>
    <w:p>
      <w:pPr>
        <w:spacing w:before="156" w:after="156"/>
        <w:ind w:firstLine="420"/>
        <w:rPr>
          <w:lang w:eastAsia="zh-Hans"/>
        </w:rPr>
      </w:pPr>
    </w:p>
    <w:p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 xml:space="preserve">1.2.1 </w:t>
      </w:r>
      <w:r>
        <w:rPr>
          <w:rFonts w:hint="eastAsia"/>
          <w:lang w:eastAsia="zh-Hans"/>
        </w:rPr>
        <w:t>字符型</w:t>
      </w: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Q：有哪些初始化方法？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char</w:t>
      </w:r>
      <w:r>
        <w:rPr>
          <w:lang w:eastAsia="zh-Hans"/>
        </w:rPr>
        <w:t xml:space="preserve"> a = ‘a’  // </w:t>
      </w:r>
      <w:r>
        <w:rPr>
          <w:rFonts w:hint="eastAsia"/>
          <w:lang w:eastAsia="zh-Hans"/>
        </w:rPr>
        <w:t>一定要是单引号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Character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</w:t>
      </w:r>
      <w:r>
        <w:rPr>
          <w:lang w:eastAsia="zh-Hans"/>
        </w:rPr>
        <w:t xml:space="preserve"> = ‘a’ // </w:t>
      </w:r>
      <w:r>
        <w:rPr>
          <w:rFonts w:hint="eastAsia"/>
          <w:lang w:eastAsia="zh-Hans"/>
        </w:rPr>
        <w:t>装箱为对象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Character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</w:t>
      </w:r>
      <w:r>
        <w:rPr>
          <w:lang w:eastAsia="zh-Hans"/>
        </w:rPr>
        <w:t xml:space="preserve"> = </w:t>
      </w:r>
      <w:r>
        <w:rPr>
          <w:rFonts w:hint="eastAsia"/>
          <w:lang w:eastAsia="zh-Hans"/>
        </w:rPr>
        <w:t>new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Character</w:t>
      </w:r>
      <w:r>
        <w:rPr>
          <w:lang w:eastAsia="zh-Hans"/>
        </w:rPr>
        <w:t>(‘</w:t>
      </w:r>
      <w:r>
        <w:rPr>
          <w:rFonts w:hint="eastAsia"/>
          <w:lang w:eastAsia="zh-Hans"/>
        </w:rPr>
        <w:t>a</w:t>
      </w:r>
      <w:r>
        <w:rPr>
          <w:lang w:eastAsia="zh-Hans"/>
        </w:rPr>
        <w:t xml:space="preserve">’) // </w:t>
      </w:r>
      <w:r>
        <w:rPr>
          <w:rFonts w:hint="eastAsia"/>
          <w:lang w:eastAsia="zh-Hans"/>
        </w:rPr>
        <w:t>在堆栈区新开辟空间</w:t>
      </w:r>
    </w:p>
    <w:p>
      <w:pPr>
        <w:spacing w:before="156" w:after="156"/>
        <w:ind w:firstLine="420"/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:</w:t>
      </w:r>
      <w:r>
        <w:rPr>
          <w:rFonts w:hint="eastAsia"/>
          <w:color w:val="FF0000"/>
          <w:lang w:eastAsia="zh-Hans"/>
        </w:rPr>
        <w:t>有哪些转义字符</w:t>
      </w:r>
      <w:r>
        <w:rPr>
          <w:color w:val="FF0000"/>
          <w:lang w:eastAsia="zh-Hans"/>
        </w:rPr>
        <w:t>，</w:t>
      </w:r>
      <w:r>
        <w:rPr>
          <w:rFonts w:hint="eastAsia"/>
          <w:color w:val="FF0000"/>
          <w:lang w:eastAsia="zh-Hans"/>
        </w:rPr>
        <w:t>为什么叫转义字符？</w:t>
      </w:r>
    </w:p>
    <w:p>
      <w:pPr>
        <w:spacing w:before="156" w:after="156"/>
        <w:ind w:firstLine="420"/>
        <w:rPr>
          <w:color w:val="FF0000"/>
          <w:lang w:eastAsia="zh-Hans"/>
        </w:rPr>
      </w:pPr>
      <w:r>
        <w:drawing>
          <wp:inline distT="0" distB="0" distL="114300" distR="114300">
            <wp:extent cx="3368040" cy="2872740"/>
            <wp:effectExtent l="0" t="0" r="10160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以</w:t>
      </w:r>
      <w:r>
        <w:rPr>
          <w:lang w:eastAsia="zh-Hans"/>
        </w:rPr>
        <w:t>\t</w:t>
      </w:r>
      <w:r>
        <w:rPr>
          <w:rFonts w:hint="eastAsia"/>
          <w:lang w:eastAsia="zh-Hans"/>
        </w:rPr>
        <w:t>为例，如果只是t的话，name就会输出一个字符‘t’，加上反斜杠就是在文中插入了一个tab键，所以由于</w:t>
      </w:r>
      <w:r>
        <w:rPr>
          <w:lang w:eastAsia="zh-Hans"/>
        </w:rPr>
        <w:t>\</w:t>
      </w:r>
      <w:r>
        <w:rPr>
          <w:rFonts w:hint="eastAsia"/>
          <w:lang w:eastAsia="zh-Hans"/>
        </w:rPr>
        <w:t>的加入，字符的含义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功能发生了改变，所以叫转义字符。用插入特别形象，因为反斜线本身就像一个漏斗，也像汉语中的插入符号</w:t>
      </w:r>
      <w:r>
        <w:rPr>
          <w:lang w:eastAsia="zh-Hans"/>
        </w:rPr>
        <w:t>\ /</w:t>
      </w:r>
      <w:r>
        <w:rPr>
          <w:rFonts w:hint="eastAsia"/>
          <w:lang w:eastAsia="zh-Hans"/>
        </w:rPr>
        <w:t>。</w:t>
      </w: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Q：java中如何插入引号和斜线呢？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用</w:t>
      </w:r>
      <w:r>
        <w:rPr>
          <w:lang w:eastAsia="zh-Hans"/>
        </w:rPr>
        <w:t>\\</w:t>
      </w:r>
      <w:r>
        <w:rPr>
          <w:rFonts w:hint="eastAsia"/>
          <w:lang w:eastAsia="zh-Hans"/>
        </w:rPr>
        <w:t>插入一个斜线，为什么呢？哈哈哈哈，因为</w:t>
      </w:r>
      <w:r>
        <w:rPr>
          <w:lang w:eastAsia="zh-Hans"/>
        </w:rPr>
        <w:t>\</w:t>
      </w:r>
      <w:r>
        <w:rPr>
          <w:rFonts w:hint="eastAsia"/>
          <w:lang w:eastAsia="zh-Hans"/>
        </w:rPr>
        <w:t>本身是用来转义的字符，双重否定等于肯定，</w:t>
      </w:r>
      <w:r>
        <w:rPr>
          <w:lang w:eastAsia="zh-Hans"/>
        </w:rPr>
        <w:t>\\</w:t>
      </w:r>
      <w:r>
        <w:rPr>
          <w:rFonts w:hint="eastAsia"/>
          <w:lang w:eastAsia="zh-Hans"/>
        </w:rPr>
        <w:t>表示把转义再转回来，当然是输出</w:t>
      </w:r>
      <w:r>
        <w:rPr>
          <w:lang w:eastAsia="zh-Hans"/>
        </w:rPr>
        <w:t>\</w:t>
      </w:r>
      <w:r>
        <w:rPr>
          <w:rFonts w:hint="eastAsia"/>
          <w:lang w:eastAsia="zh-Hans"/>
        </w:rPr>
        <w:t>本身了</w:t>
      </w:r>
      <w:r>
        <w:rPr>
          <w:lang w:eastAsia="zh-Hans"/>
        </w:rPr>
        <w:t>。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引号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本身在程序语言中就是定界符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直接出现在文中会造成错误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所以转义后作为普通字符</w:t>
      </w:r>
      <w:r>
        <w:rPr>
          <w:lang w:eastAsia="zh-Hans"/>
        </w:rPr>
        <w:t>。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所以归纳来讲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转义有两种功能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把普通到字符转为特殊字符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把特殊字符转为普通字符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本身就是普通字符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转义后变成有特殊含义到字符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反之亦然</w:t>
      </w:r>
      <w:r>
        <w:rPr>
          <w:lang w:eastAsia="zh-Hans"/>
        </w:rPr>
        <w:t>。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字符包装类常用方法</w:t>
      </w:r>
    </w:p>
    <w:p>
      <w:pPr>
        <w:spacing w:before="156" w:after="156"/>
        <w:ind w:firstLine="420"/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判断是否为数字</w:t>
      </w:r>
      <w:r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：isDigit</w:t>
      </w:r>
    </w:p>
    <w:p>
      <w:pPr>
        <w:spacing w:before="156" w:after="156"/>
        <w:ind w:firstLine="420"/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判断是否为字母</w:t>
      </w:r>
      <w:r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：isLetter</w:t>
      </w:r>
    </w:p>
    <w:p>
      <w:pPr>
        <w:spacing w:before="156" w:after="156"/>
        <w:ind w:firstLine="420"/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判断字母大小写</w:t>
      </w:r>
      <w:r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：isUpperCase</w:t>
      </w:r>
    </w:p>
    <w:p>
      <w:pPr>
        <w:spacing w:before="156" w:after="156"/>
        <w:ind w:firstLine="420"/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转化为字母大小写</w:t>
      </w:r>
      <w:r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：toLowerCase</w:t>
      </w:r>
    </w:p>
    <w:p>
      <w:pPr>
        <w:spacing w:before="156" w:after="156"/>
        <w:ind w:firstLine="420"/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转化为长度为</w:t>
      </w:r>
      <w:r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的字符串</w:t>
      </w:r>
      <w:r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：toString</w:t>
      </w:r>
    </w:p>
    <w:p>
      <w:pPr>
        <w:spacing w:before="156" w:after="156"/>
        <w:ind w:firstLine="420"/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spacing w:before="156" w:after="156"/>
        <w:ind w:firstLine="420"/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spacing w:before="156" w:after="156"/>
        <w:ind w:firstLine="420"/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spacing w:before="156" w:after="156"/>
        <w:ind w:firstLine="420"/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 xml:space="preserve">1.2.2 </w:t>
      </w:r>
      <w:r>
        <w:rPr>
          <w:rFonts w:hint="eastAsia"/>
          <w:lang w:eastAsia="zh-Hans"/>
        </w:rPr>
        <w:t>数值型</w:t>
      </w: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Q：数字类型的初始化方法？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对于基本数据类型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常用的数字类型为int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float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double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其中float类型初始化的时候要加f后缀</w:t>
      </w:r>
      <w:r>
        <w:rPr>
          <w:lang w:eastAsia="zh-Hans"/>
        </w:rPr>
        <w:t>。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对于包装类型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有两种初始化方式</w:t>
      </w:r>
      <w:r>
        <w:rPr>
          <w:lang w:eastAsia="zh-Hans"/>
        </w:rPr>
        <w:t>：</w:t>
      </w:r>
    </w:p>
    <w:p>
      <w:pPr>
        <w:spacing w:before="156" w:after="156"/>
        <w:ind w:firstLine="422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①</w:t>
      </w:r>
      <w:r>
        <w:rPr>
          <w:b/>
          <w:bCs/>
          <w:lang w:eastAsia="zh-Hans"/>
        </w:rPr>
        <w:t xml:space="preserve"> </w:t>
      </w:r>
      <w:r>
        <w:rPr>
          <w:rFonts w:hint="eastAsia"/>
          <w:b/>
          <w:bCs/>
          <w:lang w:eastAsia="zh-Hans"/>
        </w:rPr>
        <w:t>公共池初始化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②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堆初始化</w:t>
      </w:r>
      <w:r>
        <w:rPr>
          <w:lang w:eastAsia="zh-Hans"/>
        </w:rPr>
        <w:t>[</w:t>
      </w:r>
      <w:r>
        <w:rPr>
          <w:rFonts w:hint="eastAsia"/>
          <w:lang w:eastAsia="zh-Hans"/>
        </w:rPr>
        <w:t>独立性</w:t>
      </w:r>
      <w:r>
        <w:rPr>
          <w:lang w:eastAsia="zh-Hans"/>
        </w:rPr>
        <w:t>]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什么叫基本类与包装类</w:t>
      </w:r>
      <w:r>
        <w:rPr>
          <w:color w:val="FF0000"/>
          <w:lang w:eastAsia="zh-Hans"/>
        </w:rPr>
        <w:t>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在java中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原始数据类型,没有属性方法,只能进行数学运算，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但是java中有些方法的参数只能是对象，这时候数值变量就无法使用这些方法。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包装类型是基本数据类型的对象化。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例如：Long、Double、Float等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基本类型与包装类型的区别与可比性是怎样的</w:t>
      </w:r>
      <w:r>
        <w:rPr>
          <w:color w:val="FF0000"/>
          <w:lang w:eastAsia="zh-Hans"/>
        </w:rPr>
        <w:t>？</w:t>
      </w:r>
    </w:p>
    <w:p>
      <w:pPr>
        <w:spacing w:before="156" w:after="156"/>
        <w:ind w:firstLine="422"/>
        <w:rPr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区别：基本数据类型存储的是变量值，包装类型存储的是引用对象的地址。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关于比较方法：在java中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基本数据类型相等判断只有</w:t>
      </w:r>
      <w:r>
        <w:rPr>
          <w:lang w:eastAsia="zh-Hans"/>
        </w:rPr>
        <w:t>==，</w:t>
      </w:r>
      <w:r>
        <w:rPr>
          <w:rFonts w:hint="eastAsia"/>
          <w:lang w:eastAsia="zh-Hans"/>
        </w:rPr>
        <w:t>包装类型除了可以使用</w:t>
      </w:r>
      <w:r>
        <w:rPr>
          <w:lang w:eastAsia="zh-Hans"/>
        </w:rPr>
        <w:t>==，</w:t>
      </w:r>
      <w:r>
        <w:rPr>
          <w:rFonts w:hint="eastAsia"/>
          <w:lang w:eastAsia="zh-Hans"/>
        </w:rPr>
        <w:t>还有类的equals方法</w:t>
      </w:r>
      <w:r>
        <w:rPr>
          <w:lang w:eastAsia="zh-Hans"/>
        </w:rPr>
        <w:t>，==</w:t>
      </w:r>
      <w:r>
        <w:rPr>
          <w:rFonts w:hint="eastAsia"/>
          <w:lang w:eastAsia="zh-Hans"/>
        </w:rPr>
        <w:t>会比较值和地址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equals只判断值</w:t>
      </w:r>
      <w:r>
        <w:rPr>
          <w:lang w:eastAsia="zh-Hans"/>
        </w:rPr>
        <w:t>。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另外，java会对</w:t>
      </w:r>
      <w:r>
        <w:rPr>
          <w:lang w:eastAsia="zh-Hans"/>
        </w:rPr>
        <w:t>-128-127</w:t>
      </w:r>
      <w:r>
        <w:rPr>
          <w:rFonts w:hint="eastAsia"/>
          <w:lang w:eastAsia="zh-Hans"/>
        </w:rPr>
        <w:t>的int型数值进行缓存，引用后包装类存储地址相同，影响②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对于包装类与基本类的比较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不同初始化方式的包装类之间的比较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把握以下原则即可</w:t>
      </w:r>
      <w:r>
        <w:rPr>
          <w:lang w:eastAsia="zh-Hans"/>
        </w:rPr>
        <w:t>：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①：堆初始化的结果因为地址不一样，所以结果总是不相等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②：常量池初始化，</w:t>
      </w:r>
      <w:r>
        <w:rPr>
          <w:lang w:eastAsia="zh-Hans"/>
        </w:rPr>
        <w:t>-128-127</w:t>
      </w:r>
      <w:r>
        <w:rPr>
          <w:rFonts w:hint="eastAsia"/>
          <w:lang w:eastAsia="zh-Hans"/>
        </w:rPr>
        <w:t>之间可以认为地址是一样的，所以相等，其他范围不等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③：基本数据类型和包装类型比较时，会拆箱比较，所以相等。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Q：如何使用java的math方法？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Math中的方法都被定义为static类型，可以在函数中直接调用而不需要import。例如：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Math</w:t>
      </w:r>
      <w:r>
        <w:rPr>
          <w:lang w:eastAsia="zh-Hans"/>
        </w:rPr>
        <w:t>.r</w:t>
      </w:r>
      <w:r>
        <w:rPr>
          <w:rFonts w:hint="eastAsia"/>
          <w:lang w:eastAsia="zh-Hans"/>
        </w:rPr>
        <w:t>ound</w:t>
      </w:r>
      <w:r>
        <w:rPr>
          <w:lang w:eastAsia="zh-Hans"/>
        </w:rPr>
        <w:t>()/Math.pow(</w:t>
      </w:r>
      <w:r>
        <w:rPr>
          <w:rFonts w:hint="eastAsia"/>
          <w:lang w:eastAsia="zh-Hans"/>
        </w:rPr>
        <w:t>底数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指数</w:t>
      </w:r>
      <w:r>
        <w:rPr>
          <w:lang w:eastAsia="zh-Hans"/>
        </w:rPr>
        <w:t>)</w:t>
      </w:r>
      <w:r>
        <w:rPr>
          <w:rFonts w:hint="eastAsia"/>
          <w:lang w:eastAsia="zh-Hans"/>
        </w:rPr>
        <w:t>等</w:t>
      </w:r>
      <w:r>
        <w:rPr>
          <w:lang w:eastAsia="zh-Hans"/>
        </w:rPr>
        <w:t>。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0" w:firstLineChars="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2</w:t>
      </w:r>
      <w:r>
        <w:rPr>
          <w:rFonts w:hint="eastAsia"/>
          <w:color w:val="FF0000"/>
          <w:lang w:eastAsia="zh-Hans"/>
        </w:rPr>
        <w:t>：java中包括哪些类型转换，有什么特点？</w:t>
      </w:r>
    </w:p>
    <w:p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3 </w:t>
      </w:r>
      <w:r>
        <w:rPr>
          <w:rFonts w:hint="eastAsia"/>
          <w:lang w:eastAsia="zh-Hans"/>
        </w:rPr>
        <w:t>类型转换</w:t>
      </w:r>
    </w:p>
    <w:p>
      <w:pPr>
        <w:pStyle w:val="5"/>
        <w:spacing w:before="156" w:after="156"/>
        <w:rPr>
          <w:lang w:eastAsia="zh-Hans"/>
        </w:rPr>
      </w:pPr>
      <w:r>
        <w:rPr>
          <w:lang w:eastAsia="zh-Hans"/>
        </w:rPr>
        <w:t xml:space="preserve">1.2.3.1 </w:t>
      </w:r>
      <w:r>
        <w:rPr>
          <w:rFonts w:hint="eastAsia"/>
          <w:lang w:eastAsia="zh-Hans"/>
        </w:rPr>
        <w:t>自动类型转换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整形、实形、字符型可以进行混合运算，不同类型的变量运算时会先转换为同一类型，然后再计算。转换基本遵循以下过程：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 xml:space="preserve">byte,short,char—&gt; int —&gt; long—&gt; float —&gt; double 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即转换会朝着整形</w:t>
      </w:r>
      <w:r>
        <w:rPr>
          <w:lang w:eastAsia="zh-Hans"/>
        </w:rPr>
        <w:t>--</w:t>
      </w:r>
      <w:r>
        <w:rPr>
          <w:rFonts w:hint="eastAsia"/>
          <w:lang w:eastAsia="zh-Hans"/>
        </w:rPr>
        <w:t>实形，短</w:t>
      </w:r>
      <w:r>
        <w:rPr>
          <w:lang w:eastAsia="zh-Hans"/>
        </w:rPr>
        <w:t>--</w:t>
      </w:r>
      <w:r>
        <w:rPr>
          <w:rFonts w:hint="eastAsia"/>
          <w:lang w:eastAsia="zh-Hans"/>
        </w:rPr>
        <w:t>长的方向进行</w:t>
      </w:r>
    </w:p>
    <w:p>
      <w:pPr>
        <w:pStyle w:val="5"/>
        <w:spacing w:before="156" w:after="156"/>
        <w:rPr>
          <w:lang w:eastAsia="zh-Hans"/>
        </w:rPr>
      </w:pPr>
      <w:r>
        <w:rPr>
          <w:lang w:eastAsia="zh-Hans"/>
        </w:rPr>
        <w:t xml:space="preserve">1.2.3.2 </w:t>
      </w:r>
      <w:r>
        <w:rPr>
          <w:rFonts w:hint="eastAsia"/>
          <w:lang w:eastAsia="zh-Hans"/>
        </w:rPr>
        <w:t>强制类型转换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范式：type</w:t>
      </w:r>
      <w:r>
        <w:rPr>
          <w:lang w:eastAsia="zh-Hans"/>
        </w:rPr>
        <w:t xml:space="preserve"> a = (type) b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例如：int</w:t>
      </w:r>
      <w:r>
        <w:rPr>
          <w:lang w:eastAsia="zh-Hans"/>
        </w:rPr>
        <w:t xml:space="preserve"> a = (int) 7L</w:t>
      </w:r>
    </w:p>
    <w:p>
      <w:pPr>
        <w:pStyle w:val="5"/>
        <w:spacing w:before="156" w:after="156"/>
        <w:rPr>
          <w:lang w:eastAsia="zh-Hans"/>
        </w:rPr>
      </w:pPr>
      <w:r>
        <w:rPr>
          <w:lang w:eastAsia="zh-Hans"/>
        </w:rPr>
        <w:t xml:space="preserve">1.2.3.3 </w:t>
      </w:r>
      <w:r>
        <w:rPr>
          <w:rFonts w:hint="eastAsia"/>
          <w:lang w:eastAsia="zh-Hans"/>
        </w:rPr>
        <w:t>隐含类型转换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整形默认为int，long类型后缀必须加L或则会l，否则报错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小数默认为double，float初始化的时候必须后缀加</w:t>
      </w:r>
      <w:r>
        <w:rPr>
          <w:lang w:eastAsia="zh-Hans"/>
        </w:rPr>
        <w:t>F</w:t>
      </w:r>
      <w:r>
        <w:rPr>
          <w:rFonts w:hint="eastAsia"/>
          <w:lang w:eastAsia="zh-Hans"/>
        </w:rPr>
        <w:t>或者f，斗则会报错。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0" w:firstLineChars="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3</w:t>
      </w:r>
      <w:r>
        <w:rPr>
          <w:rFonts w:hint="eastAsia"/>
          <w:color w:val="FF0000"/>
          <w:lang w:eastAsia="zh-Hans"/>
        </w:rPr>
        <w:t>：两个short类型的变量相加是什么类型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java中，比int小的混合运算会同一转换成int类型计算。</w:t>
      </w:r>
    </w:p>
    <w:p>
      <w:pPr>
        <w:spacing w:before="156" w:after="156"/>
        <w:ind w:firstLine="0" w:firstLineChars="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4</w:t>
      </w:r>
      <w:r>
        <w:rPr>
          <w:rFonts w:hint="eastAsia"/>
          <w:color w:val="FF0000"/>
          <w:lang w:eastAsia="zh-Hans"/>
        </w:rPr>
        <w:t>：java中字符变量的初始化用单引号还是双引号？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char用单引号初始化，String用双引号初始化。</w:t>
      </w:r>
    </w:p>
    <w:p>
      <w:pPr>
        <w:spacing w:before="156" w:after="156"/>
        <w:ind w:firstLine="420"/>
        <w:rPr>
          <w:lang w:eastAsia="zh-Hans"/>
        </w:rPr>
      </w:pPr>
    </w:p>
    <w:p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 xml:space="preserve">1.3 </w:t>
      </w:r>
      <w:r>
        <w:rPr>
          <w:rFonts w:hint="eastAsia"/>
          <w:lang w:eastAsia="zh-Hans"/>
        </w:rPr>
        <w:t>数组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* 1 定义与初始化可以一起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* 2 直接sout会返回数组的地址，需要for循环输出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* 3 中括号可以用来 修改和访问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* 4 length返回长度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>1.3</w:t>
      </w:r>
      <w:r>
        <w:rPr>
          <w:rFonts w:hint="eastAsia"/>
          <w:lang w:eastAsia="zh-Hans"/>
        </w:rPr>
        <w:t>对象数据类型</w:t>
      </w:r>
    </w:p>
    <w:p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>1.3.1</w:t>
      </w:r>
      <w:r>
        <w:rPr>
          <w:rFonts w:hint="eastAsia"/>
          <w:lang w:eastAsia="zh-Hans"/>
        </w:rPr>
        <w:t>字符串</w:t>
      </w: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Q1:String</w:t>
      </w:r>
      <w:r>
        <w:rPr>
          <w:rFonts w:hint="eastAsia"/>
          <w:color w:val="FF0000"/>
          <w:lang w:eastAsia="zh-Hans"/>
        </w:rPr>
        <w:t>有哪些初始化方法，不同方法的区别是什么？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公共区初始化</w:t>
      </w:r>
      <w:r>
        <w:rPr>
          <w:lang w:eastAsia="zh-Hans"/>
        </w:rPr>
        <w:t>：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堆初始化</w:t>
      </w:r>
      <w:r>
        <w:rPr>
          <w:lang w:eastAsia="zh-Hans"/>
        </w:rPr>
        <w:t>：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2</w:t>
      </w:r>
      <w:r>
        <w:rPr>
          <w:rFonts w:hint="eastAsia"/>
          <w:color w:val="FF0000"/>
          <w:lang w:eastAsia="zh-Hans"/>
        </w:rPr>
        <w:t>：</w:t>
      </w:r>
      <w:r>
        <w:rPr>
          <w:color w:val="FF0000"/>
          <w:lang w:eastAsia="zh-Hans"/>
        </w:rPr>
        <w:t>S</w:t>
      </w:r>
      <w:r>
        <w:rPr>
          <w:rFonts w:hint="eastAsia"/>
          <w:color w:val="FF0000"/>
          <w:lang w:eastAsia="zh-Hans"/>
        </w:rPr>
        <w:t>tring有哪些常用的方法？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长度</w:t>
      </w:r>
      <w:r>
        <w:rPr>
          <w:lang w:eastAsia="zh-Hans"/>
        </w:rPr>
        <w:t>:length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拼接</w:t>
      </w:r>
      <w:r>
        <w:rPr>
          <w:lang w:eastAsia="zh-Hans"/>
        </w:rPr>
        <w:t>:concat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Split</w:t>
      </w:r>
      <w:r>
        <w:rPr>
          <w:lang w:eastAsia="zh-Hans"/>
        </w:rPr>
        <w:t>:split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大小写</w:t>
      </w:r>
      <w:r>
        <w:rPr>
          <w:lang w:eastAsia="zh-Hans"/>
        </w:rPr>
        <w:t>:toUpperC</w:t>
      </w:r>
      <w:r>
        <w:rPr>
          <w:rFonts w:hint="eastAsia"/>
          <w:lang w:eastAsia="zh-Hans"/>
        </w:rPr>
        <w:t>ase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索引操作</w:t>
      </w:r>
      <w:r>
        <w:rPr>
          <w:lang w:eastAsia="zh-Hans"/>
        </w:rPr>
        <w:t>:charAt + indexOf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格式化</w:t>
      </w:r>
      <w:r>
        <w:rPr>
          <w:lang w:eastAsia="zh-Hans"/>
        </w:rPr>
        <w:t>:format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为什么有了String还有StringBuffer和StringBuilder</w:t>
      </w:r>
      <w:r>
        <w:rPr>
          <w:color w:val="FF0000"/>
          <w:lang w:eastAsia="zh-Hans"/>
        </w:rPr>
        <w:t>？</w:t>
      </w:r>
      <w:r>
        <w:rPr>
          <w:rFonts w:hint="eastAsia"/>
          <w:color w:val="FF0000"/>
          <w:lang w:eastAsia="zh-Hans"/>
        </w:rPr>
        <w:t>其区别是什么</w:t>
      </w:r>
      <w:r>
        <w:rPr>
          <w:color w:val="FF0000"/>
          <w:lang w:eastAsia="zh-Hans"/>
        </w:rPr>
        <w:t>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string对象不可修改</w:t>
      </w:r>
      <w:r>
        <w:rPr>
          <w:lang w:eastAsia="zh-Hans"/>
        </w:rPr>
        <w:t>，String</w:t>
      </w:r>
      <w:r>
        <w:rPr>
          <w:rFonts w:hint="eastAsia"/>
          <w:lang w:eastAsia="zh-Hans"/>
        </w:rPr>
        <w:t>不会有增删改的api</w:t>
      </w:r>
      <w:r>
        <w:rPr>
          <w:lang w:eastAsia="zh-Hans"/>
        </w:rPr>
        <w:t>。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buffer和builder之间的区别是什么</w:t>
      </w:r>
      <w:r>
        <w:rPr>
          <w:color w:val="FF0000"/>
          <w:lang w:eastAsia="zh-Hans"/>
        </w:rPr>
        <w:t>，</w:t>
      </w:r>
      <w:r>
        <w:rPr>
          <w:rFonts w:hint="eastAsia"/>
          <w:color w:val="FF0000"/>
          <w:lang w:eastAsia="zh-Hans"/>
        </w:rPr>
        <w:t>方法相同吗</w:t>
      </w:r>
      <w:r>
        <w:rPr>
          <w:color w:val="FF0000"/>
          <w:lang w:eastAsia="zh-Hans"/>
        </w:rPr>
        <w:t>？</w:t>
      </w:r>
    </w:p>
    <w:p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 xml:space="preserve">StringBuilder </w:t>
      </w:r>
      <w:r>
        <w:rPr>
          <w:rFonts w:hint="eastAsia"/>
          <w:lang w:eastAsia="zh-Hans"/>
        </w:rPr>
        <w:t>快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但</w:t>
      </w:r>
      <w:r>
        <w:rPr>
          <w:lang w:eastAsia="zh-Hans"/>
        </w:rPr>
        <w:t>不是线程安全的（不能同步访问）。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怎么选呢</w:t>
      </w:r>
      <w:r>
        <w:rPr>
          <w:lang w:eastAsia="zh-Hans"/>
        </w:rPr>
        <w:t>？</w:t>
      </w:r>
      <w:r>
        <w:rPr>
          <w:rFonts w:hint="eastAsia"/>
          <w:lang w:eastAsia="zh-Hans"/>
        </w:rPr>
        <w:t>无脑选builder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其常用方法包括</w:t>
      </w:r>
      <w:r>
        <w:rPr>
          <w:lang w:eastAsia="zh-Hans"/>
        </w:rPr>
        <w:t>：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增加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insert</w:t>
      </w:r>
      <w:r>
        <w:rPr>
          <w:lang w:eastAsia="zh-Hans"/>
        </w:rPr>
        <w:t>-</w:t>
      </w:r>
      <w:r>
        <w:rPr>
          <w:rFonts w:hint="eastAsia"/>
          <w:lang w:eastAsia="zh-Hans"/>
        </w:rPr>
        <w:t>开始位置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append</w:t>
      </w:r>
      <w:r>
        <w:rPr>
          <w:lang w:eastAsia="zh-Hans"/>
        </w:rPr>
        <w:t>-</w:t>
      </w:r>
      <w:r>
        <w:rPr>
          <w:rFonts w:hint="eastAsia"/>
          <w:lang w:eastAsia="zh-Hans"/>
        </w:rPr>
        <w:t>起始位置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删除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delete</w:t>
      </w:r>
      <w:r>
        <w:rPr>
          <w:lang w:eastAsia="zh-Hans"/>
        </w:rPr>
        <w:t>-</w:t>
      </w:r>
      <w:r>
        <w:rPr>
          <w:rFonts w:hint="eastAsia"/>
          <w:lang w:eastAsia="zh-Hans"/>
        </w:rPr>
        <w:t>起始位置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修改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replace</w:t>
      </w:r>
      <w:r>
        <w:rPr>
          <w:lang w:eastAsia="zh-Hans"/>
        </w:rPr>
        <w:t>-</w:t>
      </w:r>
      <w:r>
        <w:rPr>
          <w:rFonts w:hint="eastAsia"/>
          <w:lang w:eastAsia="zh-Hans"/>
        </w:rPr>
        <w:t>起始位置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charAt-</w:t>
      </w:r>
      <w:r>
        <w:rPr>
          <w:rFonts w:hint="eastAsia"/>
          <w:lang w:eastAsia="zh-Hans"/>
        </w:rPr>
        <w:t>位置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查找：charAt，indexOf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</w:t>
      </w:r>
      <w:r>
        <w:rPr>
          <w:color w:val="FF0000"/>
          <w:lang w:eastAsia="zh-Hans"/>
        </w:rPr>
        <w:t>3</w:t>
      </w:r>
      <w:r>
        <w:rPr>
          <w:rFonts w:hint="eastAsia"/>
          <w:color w:val="FF0000"/>
          <w:lang w:eastAsia="zh-Hans"/>
        </w:rPr>
        <w:t>:字符串如何格式化输出？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整形格式化：</w:t>
      </w:r>
      <w:r>
        <w:rPr>
          <w:color w:val="FF0000"/>
          <w:lang w:eastAsia="zh-Hans"/>
        </w:rPr>
        <w:t>%</w:t>
      </w:r>
      <w:r>
        <w:rPr>
          <w:lang w:eastAsia="zh-Hans"/>
        </w:rPr>
        <w:t xml:space="preserve"> [</w:t>
      </w:r>
      <w:r>
        <w:rPr>
          <w:rFonts w:hint="eastAsia"/>
          <w:lang w:eastAsia="zh-Hans"/>
        </w:rPr>
        <w:t>标识</w:t>
      </w:r>
      <w:r>
        <w:rPr>
          <w:lang w:eastAsia="zh-Hans"/>
        </w:rPr>
        <w:t>] [</w:t>
      </w:r>
      <w:r>
        <w:rPr>
          <w:rFonts w:hint="eastAsia"/>
          <w:lang w:eastAsia="zh-Hans"/>
        </w:rPr>
        <w:t>宽度</w:t>
      </w:r>
      <w:r>
        <w:rPr>
          <w:lang w:eastAsia="zh-Hans"/>
        </w:rPr>
        <w:t xml:space="preserve">] </w:t>
      </w:r>
      <w:r>
        <w:rPr>
          <w:rFonts w:hint="eastAsia"/>
          <w:lang w:eastAsia="zh-Hans"/>
        </w:rPr>
        <w:t>转换格式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标识包括：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标识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+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结果总是带有符号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负数带符号，正数带正号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结果用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来填充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003.2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,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十进制时，每个三位加，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123,456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‘ ’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正值加空格，负值加符号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#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  <w:r>
              <w:rPr>
                <w:rFonts w:hint="eastAsia"/>
                <w:lang w:eastAsia="zh-Hans"/>
              </w:rPr>
              <w:t>进制和</w:t>
            </w:r>
            <w:r>
              <w:rPr>
                <w:lang w:eastAsia="zh-Hans"/>
              </w:rPr>
              <w:t>16</w:t>
            </w:r>
            <w:r>
              <w:rPr>
                <w:rFonts w:hint="eastAsia"/>
                <w:lang w:eastAsia="zh-Hans"/>
              </w:rPr>
              <w:t>进制前导符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x</w:t>
            </w:r>
            <w:r>
              <w:rPr>
                <w:lang w:eastAsia="zh-Hans"/>
              </w:rPr>
              <w:t>12</w:t>
            </w:r>
          </w:p>
        </w:tc>
      </w:tr>
    </w:tbl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浮点格式化：</w:t>
      </w:r>
      <w:r>
        <w:rPr>
          <w:lang w:eastAsia="zh-Hans"/>
        </w:rPr>
        <w:t>% [</w:t>
      </w:r>
      <w:r>
        <w:rPr>
          <w:rFonts w:hint="eastAsia"/>
          <w:lang w:eastAsia="zh-Hans"/>
        </w:rPr>
        <w:t>标识</w:t>
      </w:r>
      <w:r>
        <w:rPr>
          <w:lang w:eastAsia="zh-Hans"/>
        </w:rPr>
        <w:t>] [</w:t>
      </w:r>
      <w:r>
        <w:rPr>
          <w:rFonts w:hint="eastAsia"/>
          <w:lang w:eastAsia="zh-Hans"/>
        </w:rPr>
        <w:t>宽度</w:t>
      </w:r>
      <w:r>
        <w:rPr>
          <w:lang w:eastAsia="zh-Hans"/>
        </w:rPr>
        <w:t>.</w:t>
      </w:r>
      <w:r>
        <w:rPr>
          <w:rFonts w:hint="eastAsia"/>
          <w:lang w:eastAsia="zh-Hans"/>
        </w:rPr>
        <w:t>精度</w:t>
      </w:r>
      <w:r>
        <w:rPr>
          <w:lang w:eastAsia="zh-Hans"/>
        </w:rPr>
        <w:t xml:space="preserve">] </w:t>
      </w:r>
      <w:r>
        <w:rPr>
          <w:rFonts w:hint="eastAsia"/>
          <w:lang w:eastAsia="zh-Hans"/>
        </w:rPr>
        <w:t>转换方式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转换方式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十进制普通浮点数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科学计数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e</w:t>
            </w:r>
            <w:r>
              <w:rPr>
                <w:lang w:eastAsia="zh-Han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g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自动选择计数法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16</w:t>
            </w:r>
            <w:r>
              <w:rPr>
                <w:rFonts w:hint="eastAsia"/>
                <w:lang w:eastAsia="zh-Hans"/>
              </w:rPr>
              <w:t>进制</w:t>
            </w:r>
          </w:p>
        </w:tc>
        <w:tc>
          <w:tcPr>
            <w:tcW w:w="2841" w:type="dxa"/>
          </w:tcPr>
          <w:p>
            <w:pPr>
              <w:spacing w:beforeLines="0" w:afterLines="0" w:line="240" w:lineRule="exact"/>
              <w:ind w:firstLine="420"/>
              <w:rPr>
                <w:lang w:eastAsia="zh-Hans"/>
              </w:rPr>
            </w:pPr>
          </w:p>
        </w:tc>
      </w:tr>
    </w:tbl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字符串格式化：</w:t>
      </w:r>
      <w:r>
        <w:rPr>
          <w:lang w:eastAsia="zh-Hans"/>
        </w:rPr>
        <w:t>% [</w:t>
      </w:r>
      <w:r>
        <w:rPr>
          <w:rFonts w:hint="eastAsia"/>
          <w:lang w:eastAsia="zh-Hans"/>
        </w:rPr>
        <w:t>标识</w:t>
      </w:r>
      <w:r>
        <w:rPr>
          <w:lang w:eastAsia="zh-Hans"/>
        </w:rPr>
        <w:t>] [</w:t>
      </w:r>
      <w:r>
        <w:rPr>
          <w:rFonts w:hint="eastAsia"/>
          <w:lang w:eastAsia="zh-Hans"/>
        </w:rPr>
        <w:t>宽度</w:t>
      </w:r>
      <w:r>
        <w:rPr>
          <w:lang w:eastAsia="zh-Hans"/>
        </w:rPr>
        <w:t xml:space="preserve">] </w:t>
      </w:r>
      <w:r>
        <w:rPr>
          <w:rFonts w:hint="eastAsia"/>
          <w:lang w:eastAsia="zh-Hans"/>
        </w:rPr>
        <w:t>转换方式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例如</w:t>
      </w:r>
      <w:r>
        <w:rPr>
          <w:lang w:eastAsia="zh-Hans"/>
        </w:rPr>
        <w:t>%-5</w:t>
      </w:r>
      <w:r>
        <w:rPr>
          <w:rFonts w:hint="eastAsia"/>
          <w:lang w:eastAsia="zh-Hans"/>
        </w:rPr>
        <w:t>s</w:t>
      </w:r>
      <w:r>
        <w:rPr>
          <w:lang w:eastAsia="zh-Hans"/>
        </w:rPr>
        <w:t xml:space="preserve">  /  %+5.2f</w:t>
      </w:r>
    </w:p>
    <w:p>
      <w:pPr>
        <w:spacing w:before="156" w:after="156"/>
        <w:ind w:firstLine="420"/>
        <w:rPr>
          <w:lang w:eastAsia="zh-Hans"/>
        </w:rPr>
      </w:pPr>
    </w:p>
    <w:p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3.2</w:t>
      </w:r>
      <w:r>
        <w:rPr>
          <w:rFonts w:hint="eastAsia"/>
          <w:lang w:eastAsia="zh-Hans"/>
        </w:rPr>
        <w:t>枚举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枚举常用方法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lang w:eastAsia="zh-Hans"/>
        </w:rPr>
        <w:t>.values():</w:t>
      </w:r>
      <w:r>
        <w:rPr>
          <w:rFonts w:hint="eastAsia"/>
          <w:lang w:eastAsia="zh-Hans"/>
        </w:rPr>
        <w:t>返回所有枚举常量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lang w:eastAsia="zh-Hans"/>
        </w:rPr>
        <w:t>.ordinal():</w:t>
      </w:r>
      <w:r>
        <w:rPr>
          <w:rFonts w:hint="eastAsia"/>
          <w:lang w:eastAsia="zh-Hans"/>
        </w:rPr>
        <w:t>返回枚举常量的序号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lang w:eastAsia="zh-Hans"/>
        </w:rPr>
        <w:t>.value</w:t>
      </w:r>
      <w:r>
        <w:rPr>
          <w:rFonts w:hint="eastAsia"/>
          <w:lang w:eastAsia="zh-Hans"/>
        </w:rPr>
        <w:t>O</w:t>
      </w:r>
      <w:r>
        <w:rPr>
          <w:lang w:eastAsia="zh-Hans"/>
        </w:rPr>
        <w:t>f():</w:t>
      </w:r>
      <w:r>
        <w:rPr>
          <w:rFonts w:hint="eastAsia"/>
          <w:lang w:eastAsia="zh-Hans"/>
        </w:rPr>
        <w:t>返回枚举常量</w:t>
      </w: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Jackson ObjectMapper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eadValue</w:t>
      </w:r>
      <w:r>
        <w:rPr>
          <w:lang w:eastAsia="zh-Hans"/>
        </w:rPr>
        <w:t>d(): json</w:t>
      </w:r>
      <w:r>
        <w:rPr>
          <w:rFonts w:hint="eastAsia"/>
          <w:lang w:eastAsia="zh-Hans"/>
        </w:rPr>
        <w:t>内容反序列化为java对象</w:t>
      </w:r>
    </w:p>
    <w:p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 xml:space="preserve">1.3.3 </w:t>
      </w:r>
      <w:r>
        <w:rPr>
          <w:rFonts w:hint="eastAsia"/>
          <w:lang w:eastAsia="zh-Hans"/>
        </w:rPr>
        <w:t>集合类型</w:t>
      </w:r>
    </w:p>
    <w:p>
      <w:pPr>
        <w:pStyle w:val="5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ArrayList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功能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方法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Add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索引添加</w:t>
            </w:r>
            <w:r>
              <w:rPr>
                <w:lang w:eastAsia="zh-Hans"/>
              </w:rPr>
              <w:t>+</w:t>
            </w:r>
            <w:r>
              <w:rPr>
                <w:rFonts w:hint="eastAsia"/>
                <w:lang w:eastAsia="zh-Hans"/>
              </w:rPr>
              <w:t>append添加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remove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索引删除</w:t>
            </w:r>
            <w:r>
              <w:rPr>
                <w:lang w:eastAsia="zh-Hans"/>
              </w:rPr>
              <w:t>+</w:t>
            </w:r>
            <w:r>
              <w:rPr>
                <w:rFonts w:hint="eastAsia"/>
                <w:lang w:eastAsia="zh-Hans"/>
              </w:rPr>
              <w:t>条件删除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修改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set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查找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get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contains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indexOf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排序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sort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</w:p>
        </w:tc>
      </w:tr>
    </w:tbl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</w:p>
    <w:p>
      <w:pPr>
        <w:pStyle w:val="5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LinkList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354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功能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方法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Add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索引添加</w:t>
            </w:r>
            <w:r>
              <w:rPr>
                <w:lang w:eastAsia="zh-Hans"/>
              </w:rPr>
              <w:t>+</w:t>
            </w:r>
            <w:r>
              <w:rPr>
                <w:rFonts w:hint="eastAsia"/>
                <w:lang w:eastAsia="zh-Hans"/>
              </w:rPr>
              <w:t>append添加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remove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索引删除</w:t>
            </w:r>
            <w:r>
              <w:rPr>
                <w:lang w:eastAsia="zh-Hans"/>
              </w:rPr>
              <w:t>+</w:t>
            </w:r>
            <w:r>
              <w:rPr>
                <w:rFonts w:hint="eastAsia"/>
                <w:lang w:eastAsia="zh-Hans"/>
              </w:rPr>
              <w:t>删除头部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修改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set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查找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get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contains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indexOf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get</w:t>
            </w: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irst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get</w:t>
            </w:r>
            <w:r>
              <w:rPr>
                <w:lang w:eastAsia="zh-Hans"/>
              </w:rPr>
              <w:t>L</w:t>
            </w:r>
            <w:r>
              <w:rPr>
                <w:rFonts w:hint="eastAsia"/>
                <w:lang w:eastAsia="zh-Hans"/>
              </w:rPr>
              <w:t>ast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排序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无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</w:p>
        </w:tc>
      </w:tr>
    </w:tbl>
    <w:p>
      <w:pPr>
        <w:spacing w:before="156" w:after="156"/>
        <w:ind w:firstLine="0" w:firstLineChars="0"/>
        <w:rPr>
          <w:lang w:eastAsia="zh-Hans"/>
        </w:rPr>
      </w:pPr>
    </w:p>
    <w:p>
      <w:pPr>
        <w:pStyle w:val="5"/>
        <w:spacing w:before="156" w:after="156"/>
        <w:rPr>
          <w:lang w:eastAsia="zh-Hans"/>
        </w:rPr>
      </w:pPr>
      <w:r>
        <w:rPr>
          <w:lang w:eastAsia="zh-Hans"/>
        </w:rPr>
        <w:t>HashSet</w:t>
      </w:r>
    </w:p>
    <w:p>
      <w:pPr>
        <w:spacing w:before="156" w:after="156"/>
        <w:ind w:firstLine="0" w:firstLineChars="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Q：hashset有哪些特点？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①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不允许有重复元素，允许有null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②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无序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③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非线程安全：多个线程同时修改hashset元素，结果是不确定的</w:t>
      </w:r>
    </w:p>
    <w:p>
      <w:pPr>
        <w:spacing w:before="156" w:after="156"/>
        <w:ind w:firstLine="0" w:firstLineChars="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Q：hashset有哪些常用的方法？聚焦于增加删除与查找。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624"/>
      </w:tblGrid>
      <w:tr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功能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方法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lang w:eastAsia="zh-Hans"/>
              </w:rPr>
              <w:t>add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lang w:eastAsia="zh-Hans"/>
              </w:rPr>
              <w:t>remove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有的话返回true，否则false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查找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contains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2130" w:type="dxa"/>
          </w:tcPr>
          <w:p>
            <w:pPr>
              <w:spacing w:before="156" w:after="156"/>
              <w:ind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size</w:t>
            </w:r>
          </w:p>
        </w:tc>
        <w:tc>
          <w:tcPr>
            <w:tcW w:w="3624" w:type="dxa"/>
          </w:tcPr>
          <w:p>
            <w:pPr>
              <w:spacing w:before="156" w:after="156"/>
              <w:ind w:firstLine="0" w:firstLineChars="0"/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不是length哦</w:t>
            </w:r>
            <w:bookmarkStart w:id="0" w:name="_GoBack"/>
            <w:bookmarkEnd w:id="0"/>
          </w:p>
        </w:tc>
      </w:tr>
    </w:tbl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</w:p>
    <w:p>
      <w:pPr>
        <w:pStyle w:val="5"/>
        <w:spacing w:before="156" w:after="156"/>
        <w:rPr>
          <w:lang w:eastAsia="zh-Hans"/>
        </w:rPr>
      </w:pPr>
      <w:r>
        <w:rPr>
          <w:lang w:eastAsia="zh-Hans"/>
        </w:rPr>
        <w:t>Hashmap</w:t>
      </w:r>
    </w:p>
    <w:p>
      <w:pPr>
        <w:spacing w:before="156" w:after="156"/>
        <w:ind w:firstLine="0" w:firstLineChars="0"/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color w:val="FF0000"/>
          <w:lang w:eastAsia="zh-Hans"/>
        </w:rPr>
        <w:t>Q:hashmap</w:t>
      </w:r>
      <w:r>
        <w:rPr>
          <w:rFonts w:hint="eastAsia"/>
          <w:color w:val="FF0000"/>
          <w:lang w:eastAsia="zh-Hans"/>
        </w:rPr>
        <w:t>的常用方法有哪些？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584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2584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3185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spacing w:before="156" w:after="156"/>
              <w:ind w:firstLine="0" w:firstLineChars="0"/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增加元素</w:t>
            </w:r>
          </w:p>
        </w:tc>
        <w:tc>
          <w:tcPr>
            <w:tcW w:w="2584" w:type="dxa"/>
          </w:tcPr>
          <w:p>
            <w:pPr>
              <w:spacing w:before="156" w:after="156"/>
              <w:ind w:firstLine="0" w:firstLineChars="0"/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put</w:t>
            </w:r>
          </w:p>
        </w:tc>
        <w:tc>
          <w:tcPr>
            <w:tcW w:w="3185" w:type="dxa"/>
          </w:tcPr>
          <w:p>
            <w:pPr>
              <w:spacing w:before="156" w:after="156"/>
              <w:ind w:firstLine="0" w:firstLineChars="0"/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put(k, 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删除元素</w:t>
            </w:r>
          </w:p>
        </w:tc>
        <w:tc>
          <w:tcPr>
            <w:tcW w:w="2584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remove</w:t>
            </w:r>
          </w:p>
        </w:tc>
        <w:tc>
          <w:tcPr>
            <w:tcW w:w="3185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remove(k)  // </w:t>
            </w: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会返回value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spacing w:before="156" w:after="156"/>
              <w:ind w:firstLine="0" w:firstLineChars="0"/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修改元素</w:t>
            </w:r>
          </w:p>
        </w:tc>
        <w:tc>
          <w:tcPr>
            <w:tcW w:w="2584" w:type="dxa"/>
          </w:tcPr>
          <w:p>
            <w:pPr>
              <w:spacing w:before="156" w:after="156"/>
              <w:ind w:firstLine="0" w:firstLineChars="0"/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replace</w:t>
            </w:r>
          </w:p>
        </w:tc>
        <w:tc>
          <w:tcPr>
            <w:tcW w:w="3185" w:type="dxa"/>
          </w:tcPr>
          <w:p>
            <w:pPr>
              <w:spacing w:before="156" w:after="156"/>
              <w:ind w:firstLine="0" w:firstLineChars="0"/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eplace</w:t>
            </w:r>
            <w:r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(key, 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查找元素</w:t>
            </w:r>
          </w:p>
        </w:tc>
        <w:tc>
          <w:tcPr>
            <w:tcW w:w="2584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185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基于key查找value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</w:tc>
        <w:tc>
          <w:tcPr>
            <w:tcW w:w="2584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3185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  <w:vMerge w:val="restart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遍历</w:t>
            </w:r>
          </w:p>
        </w:tc>
        <w:tc>
          <w:tcPr>
            <w:tcW w:w="2584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hashmap</w:t>
            </w:r>
            <w:r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.foreach(k, v)</w:t>
            </w:r>
          </w:p>
        </w:tc>
        <w:tc>
          <w:tcPr>
            <w:tcW w:w="3185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遍历k</w:t>
            </w:r>
            <w:r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  <w:vMerge w:val="continue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4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keySet()  # keys()</w:t>
            </w:r>
          </w:p>
        </w:tc>
        <w:tc>
          <w:tcPr>
            <w:tcW w:w="3185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返回所有的key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  <w:vMerge w:val="continue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4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values()  # values()</w:t>
            </w:r>
          </w:p>
        </w:tc>
        <w:tc>
          <w:tcPr>
            <w:tcW w:w="3185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返回所有的values</w:t>
            </w:r>
          </w:p>
        </w:tc>
      </w:tr>
    </w:tbl>
    <w:p>
      <w:pPr>
        <w:spacing w:before="156" w:after="156"/>
        <w:ind w:firstLine="0" w:firstLineChars="0"/>
        <w:rPr>
          <w:color w:val="FF0000"/>
          <w:lang w:eastAsia="zh-Hans"/>
        </w:rPr>
      </w:pPr>
    </w:p>
    <w:p>
      <w:pPr>
        <w:pStyle w:val="5"/>
        <w:spacing w:before="156" w:after="156"/>
        <w:rPr>
          <w:lang w:eastAsia="zh-Hans"/>
        </w:rPr>
      </w:pPr>
      <w:r>
        <w:rPr>
          <w:lang w:eastAsia="zh-Hans"/>
        </w:rPr>
        <w:t>Iterator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lang w:eastAsia="zh-Hans"/>
        </w:rPr>
        <w:t>Q:Iterator</w:t>
      </w:r>
      <w:r>
        <w:rPr>
          <w:rFonts w:hint="eastAsia"/>
          <w:lang w:eastAsia="zh-Hans"/>
        </w:rPr>
        <w:t>有哪些常用的方法，聚焦于遍历。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1246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1246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4523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步进</w:t>
            </w:r>
          </w:p>
        </w:tc>
        <w:tc>
          <w:tcPr>
            <w:tcW w:w="1246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Next</w:t>
            </w:r>
          </w:p>
        </w:tc>
        <w:tc>
          <w:tcPr>
            <w:tcW w:w="4523" w:type="dxa"/>
          </w:tcPr>
          <w:p>
            <w:pPr>
              <w:spacing w:before="156" w:after="156"/>
              <w:ind w:firstLine="0" w:firstLineChars="0"/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判断是否迭代完毕</w:t>
            </w:r>
          </w:p>
        </w:tc>
        <w:tc>
          <w:tcPr>
            <w:tcW w:w="1246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sNext</w:t>
            </w:r>
          </w:p>
        </w:tc>
        <w:tc>
          <w:tcPr>
            <w:tcW w:w="4523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删除元素</w:t>
            </w:r>
          </w:p>
        </w:tc>
        <w:tc>
          <w:tcPr>
            <w:tcW w:w="1246" w:type="dxa"/>
          </w:tcPr>
          <w:p>
            <w:pPr>
              <w:spacing w:before="156" w:after="156"/>
              <w:ind w:firstLine="0" w:firstLineChars="0"/>
              <w:rPr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Remove</w:t>
            </w:r>
          </w:p>
        </w:tc>
        <w:tc>
          <w:tcPr>
            <w:tcW w:w="4523" w:type="dxa"/>
          </w:tcPr>
          <w:p>
            <w:pPr>
              <w:spacing w:before="156" w:after="156"/>
              <w:ind w:firstLine="0" w:firstLineChars="0"/>
              <w:rPr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被封装成迭代器的对象对应元素也被删除</w:t>
            </w:r>
          </w:p>
        </w:tc>
      </w:tr>
    </w:tbl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汇总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ArrayList：add</w:t>
      </w:r>
      <w:r>
        <w:rPr>
          <w:lang w:eastAsia="zh-Hans"/>
        </w:rPr>
        <w:t xml:space="preserve">/remove/set/get+contains+indexOf, </w:t>
      </w:r>
      <w:r>
        <w:rPr>
          <w:rFonts w:hint="eastAsia"/>
          <w:lang w:eastAsia="zh-Hans"/>
        </w:rPr>
        <w:t>sort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LinkList：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add</w:t>
      </w:r>
      <w:r>
        <w:rPr>
          <w:lang w:eastAsia="zh-Hans"/>
        </w:rPr>
        <w:t>/remove/set/get+contains+indexOf+</w:t>
      </w:r>
      <w:r>
        <w:rPr>
          <w:rFonts w:hint="eastAsia"/>
          <w:lang w:eastAsia="zh-Hans"/>
        </w:rPr>
        <w:t>getFirst</w:t>
      </w:r>
      <w:r>
        <w:rPr>
          <w:lang w:eastAsia="zh-Hans"/>
        </w:rPr>
        <w:t>+</w:t>
      </w:r>
      <w:r>
        <w:rPr>
          <w:rFonts w:hint="eastAsia"/>
          <w:lang w:eastAsia="zh-Hans"/>
        </w:rPr>
        <w:t>getLast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无sort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HashSet</w:t>
      </w:r>
      <w:r>
        <w:rPr>
          <w:lang w:eastAsia="zh-Hans"/>
        </w:rPr>
        <w:t>:   add/remove/</w:t>
      </w:r>
      <w:r>
        <w:rPr>
          <w:rFonts w:hint="eastAsia"/>
          <w:lang w:eastAsia="zh-Hans"/>
        </w:rPr>
        <w:t>没有改</w:t>
      </w:r>
      <w:r>
        <w:rPr>
          <w:lang w:eastAsia="zh-Hans"/>
        </w:rPr>
        <w:t>/contains</w:t>
      </w:r>
      <w:r>
        <w:rPr>
          <w:rFonts w:hint="eastAsia"/>
          <w:lang w:eastAsia="zh-Hans"/>
        </w:rPr>
        <w:t>，无sort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HashMap：put</w:t>
      </w:r>
      <w:r>
        <w:rPr>
          <w:lang w:eastAsia="zh-Hans"/>
        </w:rPr>
        <w:t>/remove/replace/get+containsKey+containsValue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lang w:eastAsia="zh-Hans"/>
        </w:rPr>
        <w:t xml:space="preserve">Iterator:    </w:t>
      </w:r>
      <w:r>
        <w:rPr>
          <w:rFonts w:hint="eastAsia"/>
          <w:lang w:eastAsia="zh-Hans"/>
        </w:rPr>
        <w:t>无增加</w:t>
      </w:r>
      <w:r>
        <w:rPr>
          <w:lang w:eastAsia="zh-Hans"/>
        </w:rPr>
        <w:t>/</w:t>
      </w:r>
      <w:r>
        <w:rPr>
          <w:rFonts w:hint="eastAsia"/>
          <w:lang w:eastAsia="zh-Hans"/>
        </w:rPr>
        <w:t>remove</w:t>
      </w:r>
      <w:r>
        <w:rPr>
          <w:lang w:eastAsia="zh-Hans"/>
        </w:rPr>
        <w:t>/</w:t>
      </w:r>
      <w:r>
        <w:rPr>
          <w:rFonts w:hint="eastAsia"/>
          <w:lang w:eastAsia="zh-Hans"/>
        </w:rPr>
        <w:t>无修改</w:t>
      </w:r>
      <w:r>
        <w:rPr>
          <w:lang w:eastAsia="zh-Hans"/>
        </w:rPr>
        <w:t>/</w:t>
      </w:r>
      <w:r>
        <w:rPr>
          <w:rFonts w:hint="eastAsia"/>
          <w:lang w:eastAsia="zh-Hans"/>
        </w:rPr>
        <w:t>next</w:t>
      </w: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Array的改是基于索引位置来改，链表也是基于索引来修改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所以，数组链表字典的增删改拆接口都是完备的，集合没有修改功能。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迭代器聚焦于遍历，也可以删除</w:t>
      </w:r>
    </w:p>
    <w:p>
      <w:pPr>
        <w:spacing w:before="156" w:after="156"/>
        <w:ind w:firstLine="0" w:firstLineChars="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Q：Array中如故有重复，那么如何返回所有的index呢？</w:t>
      </w:r>
    </w:p>
    <w:p>
      <w:pPr>
        <w:spacing w:before="156" w:after="156"/>
        <w:ind w:firstLine="0" w:firstLineChars="0"/>
        <w:rPr>
          <w:lang w:eastAsia="zh-Hans"/>
        </w:rPr>
      </w:pPr>
      <w:r>
        <w:rPr>
          <w:rFonts w:hint="eastAsia"/>
          <w:lang w:eastAsia="zh-Hans"/>
        </w:rPr>
        <w:t>Q：哪些对象可以被迭代器处理</w:t>
      </w:r>
    </w:p>
    <w:p>
      <w:pPr>
        <w:spacing w:before="156" w:after="156"/>
        <w:ind w:firstLine="0" w:firstLineChars="0"/>
        <w:rPr>
          <w:lang w:eastAsia="zh-Hans"/>
        </w:rPr>
      </w:pPr>
    </w:p>
    <w:p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 xml:space="preserve">1.4 </w:t>
      </w:r>
      <w:r>
        <w:rPr>
          <w:rFonts w:hint="eastAsia"/>
          <w:lang w:eastAsia="zh-Hans"/>
        </w:rPr>
        <w:t>分支语句</w:t>
      </w:r>
    </w:p>
    <w:p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>1.4.1 if -else</w:t>
      </w:r>
      <w:r>
        <w:rPr>
          <w:rFonts w:hint="eastAsia"/>
          <w:lang w:eastAsia="zh-Hans"/>
        </w:rPr>
        <w:t>范式</w:t>
      </w: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lang w:eastAsia="zh-Hans"/>
        </w:rPr>
        <w:t>if</w:t>
      </w:r>
      <w:r>
        <w:rPr>
          <w:color w:val="FF0000"/>
          <w:lang w:eastAsia="zh-Hans"/>
        </w:rPr>
        <w:t>(){</w:t>
      </w:r>
    </w:p>
    <w:p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>}else if(){</w:t>
      </w:r>
    </w:p>
    <w:p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>}else{</w:t>
      </w: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}</w:t>
      </w:r>
    </w:p>
    <w:p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>{}</w:t>
      </w:r>
      <w:r>
        <w:rPr>
          <w:rFonts w:hint="eastAsia"/>
          <w:lang w:eastAsia="zh-Hans"/>
        </w:rPr>
        <w:t>里面是语句块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可以嵌套if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for等</w:t>
      </w:r>
      <w:r>
        <w:rPr>
          <w:lang w:eastAsia="zh-Hans"/>
        </w:rPr>
        <w:t>。</w:t>
      </w:r>
    </w:p>
    <w:p>
      <w:pPr>
        <w:spacing w:before="156" w:after="156"/>
        <w:ind w:firstLine="420"/>
        <w:rPr>
          <w:lang w:eastAsia="zh-Hans"/>
        </w:rPr>
      </w:pPr>
    </w:p>
    <w:p>
      <w:pPr>
        <w:spacing w:before="156" w:after="156"/>
        <w:ind w:firstLine="0" w:firstLineChars="0"/>
        <w:rPr>
          <w:lang w:eastAsia="zh-Hans"/>
        </w:rPr>
      </w:pPr>
    </w:p>
    <w:p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>1.4.2 switch-case</w:t>
      </w:r>
    </w:p>
    <w:p>
      <w:pPr>
        <w:spacing w:before="156" w:after="156"/>
        <w:ind w:firstLine="420"/>
        <w:rPr>
          <w:lang w:eastAsia="zh-Hans"/>
        </w:rPr>
      </w:pPr>
      <w:r>
        <w:rPr>
          <w:rFonts w:hint="eastAsia"/>
          <w:lang w:eastAsia="zh-Hans"/>
        </w:rPr>
        <w:t>变量a</w:t>
      </w:r>
    </w:p>
    <w:p>
      <w:pPr>
        <w:spacing w:before="156" w:after="156"/>
        <w:ind w:firstLine="420"/>
        <w:rPr>
          <w:lang w:eastAsia="zh-Hans"/>
        </w:rPr>
      </w:pPr>
      <w:r>
        <w:rPr>
          <w:lang w:eastAsia="zh-Hans"/>
        </w:rPr>
        <w:t>Switch (a)</w:t>
      </w:r>
      <w:r>
        <w:rPr>
          <w:color w:val="FF0000"/>
          <w:lang w:eastAsia="zh-Hans"/>
        </w:rPr>
        <w:t>{</w:t>
      </w:r>
    </w:p>
    <w:p>
      <w:pPr>
        <w:spacing w:before="156" w:after="156"/>
        <w:ind w:left="420" w:firstLine="420"/>
        <w:rPr>
          <w:lang w:eastAsia="zh-Hans"/>
        </w:rPr>
      </w:pPr>
      <w:r>
        <w:rPr>
          <w:lang w:eastAsia="zh-Hans"/>
        </w:rPr>
        <w:t>case value1</w:t>
      </w:r>
      <w:r>
        <w:rPr>
          <w:color w:val="FF0000"/>
          <w:lang w:eastAsia="zh-Hans"/>
        </w:rPr>
        <w:t>:</w:t>
      </w:r>
    </w:p>
    <w:p>
      <w:pPr>
        <w:spacing w:before="156" w:after="156"/>
        <w:ind w:left="840" w:firstLine="420"/>
        <w:rPr>
          <w:lang w:eastAsia="zh-Hans"/>
        </w:rPr>
      </w:pPr>
      <w:r>
        <w:rPr>
          <w:lang w:eastAsia="zh-Hans"/>
        </w:rPr>
        <w:t>Process1;</w:t>
      </w:r>
    </w:p>
    <w:p>
      <w:pPr>
        <w:spacing w:before="156" w:after="156"/>
        <w:ind w:left="840" w:firstLine="420"/>
        <w:rPr>
          <w:lang w:eastAsia="zh-Hans"/>
        </w:rPr>
      </w:pPr>
      <w:r>
        <w:rPr>
          <w:color w:val="FF0000"/>
          <w:lang w:eastAsia="zh-Hans"/>
        </w:rPr>
        <w:t xml:space="preserve">Break; </w:t>
      </w:r>
      <w:r>
        <w:rPr>
          <w:lang w:eastAsia="zh-Hans"/>
        </w:rPr>
        <w:t>// opt</w:t>
      </w:r>
    </w:p>
    <w:p>
      <w:pPr>
        <w:spacing w:before="156" w:after="156"/>
        <w:ind w:left="420" w:firstLine="420"/>
        <w:rPr>
          <w:lang w:eastAsia="zh-Hans"/>
        </w:rPr>
      </w:pPr>
      <w:r>
        <w:rPr>
          <w:lang w:eastAsia="zh-Hans"/>
        </w:rPr>
        <w:t>case value2:</w:t>
      </w:r>
    </w:p>
    <w:p>
      <w:pPr>
        <w:spacing w:before="156" w:after="156"/>
        <w:ind w:left="840" w:firstLine="420"/>
        <w:rPr>
          <w:lang w:eastAsia="zh-Hans"/>
        </w:rPr>
      </w:pPr>
      <w:r>
        <w:rPr>
          <w:lang w:eastAsia="zh-Hans"/>
        </w:rPr>
        <w:t>Process2;</w:t>
      </w:r>
    </w:p>
    <w:p>
      <w:pPr>
        <w:spacing w:before="156" w:after="156"/>
        <w:ind w:left="840" w:firstLine="420"/>
        <w:rPr>
          <w:lang w:eastAsia="zh-Hans"/>
        </w:rPr>
      </w:pPr>
      <w:r>
        <w:rPr>
          <w:lang w:eastAsia="zh-Hans"/>
        </w:rPr>
        <w:t>Break;</w:t>
      </w:r>
    </w:p>
    <w:p>
      <w:pPr>
        <w:spacing w:before="156" w:after="156"/>
        <w:ind w:left="420" w:firstLine="420"/>
        <w:rPr>
          <w:lang w:eastAsia="zh-Hans"/>
        </w:rPr>
      </w:pPr>
      <w:r>
        <w:rPr>
          <w:color w:val="FF0000"/>
          <w:lang w:eastAsia="zh-Hans"/>
        </w:rPr>
        <w:t>default</w:t>
      </w:r>
      <w:r>
        <w:rPr>
          <w:lang w:eastAsia="zh-Hans"/>
        </w:rPr>
        <w:t>:</w:t>
      </w:r>
    </w:p>
    <w:p>
      <w:pPr>
        <w:spacing w:before="156" w:after="156"/>
        <w:ind w:left="840" w:firstLine="420"/>
        <w:rPr>
          <w:lang w:eastAsia="zh-Hans"/>
        </w:rPr>
      </w:pPr>
      <w:r>
        <w:rPr>
          <w:lang w:eastAsia="zh-Hans"/>
        </w:rPr>
        <w:t>Process_default;</w:t>
      </w:r>
    </w:p>
    <w:p>
      <w:pPr>
        <w:spacing w:before="156" w:after="156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}</w:t>
      </w:r>
    </w:p>
    <w:p>
      <w:pPr>
        <w:pStyle w:val="3"/>
        <w:spacing w:before="156" w:after="156"/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循环语句</w:t>
      </w:r>
    </w:p>
    <w:p>
      <w:pPr>
        <w:pStyle w:val="2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二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面向对象</w:t>
      </w:r>
    </w:p>
    <w:p>
      <w:pPr>
        <w:pStyle w:val="3"/>
        <w:spacing w:before="156" w:after="156"/>
        <w:rPr>
          <w:lang w:eastAsia="zh-Hans"/>
        </w:rPr>
      </w:pPr>
      <w:r>
        <w:rPr>
          <w:lang w:eastAsia="zh-Hans"/>
        </w:rPr>
        <w:t xml:space="preserve">2.1 </w:t>
      </w:r>
      <w:r>
        <w:rPr>
          <w:rFonts w:hint="eastAsia"/>
          <w:lang w:eastAsia="zh-Hans"/>
        </w:rPr>
        <w:t>继承</w:t>
      </w:r>
    </w:p>
    <w:p>
      <w:pPr>
        <w:pStyle w:val="4"/>
        <w:spacing w:before="156" w:after="156"/>
        <w:rPr>
          <w:lang w:eastAsia="zh-Hans"/>
        </w:rPr>
      </w:pPr>
      <w:r>
        <w:rPr>
          <w:lang w:eastAsia="zh-Hans"/>
        </w:rPr>
        <w:t>2.1.1</w:t>
      </w:r>
    </w:p>
    <w:p>
      <w:pPr>
        <w:spacing w:before="156" w:after="156"/>
        <w:ind w:firstLine="420"/>
        <w:rPr>
          <w:lang w:eastAsia="zh-Han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A9D3E"/>
    <w:multiLevelType w:val="singleLevel"/>
    <w:tmpl w:val="626A9D3E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isplayBackgroundShape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66"/>
    <w:rsid w:val="00006114"/>
    <w:rsid w:val="00006E95"/>
    <w:rsid w:val="00010482"/>
    <w:rsid w:val="0001055F"/>
    <w:rsid w:val="0003470C"/>
    <w:rsid w:val="00041909"/>
    <w:rsid w:val="000438EF"/>
    <w:rsid w:val="0004404F"/>
    <w:rsid w:val="000531F3"/>
    <w:rsid w:val="00053E85"/>
    <w:rsid w:val="000553A5"/>
    <w:rsid w:val="000621B4"/>
    <w:rsid w:val="00064A05"/>
    <w:rsid w:val="00067B04"/>
    <w:rsid w:val="000700CC"/>
    <w:rsid w:val="0007479E"/>
    <w:rsid w:val="000766D8"/>
    <w:rsid w:val="00091382"/>
    <w:rsid w:val="000A0757"/>
    <w:rsid w:val="000A6330"/>
    <w:rsid w:val="000B64AA"/>
    <w:rsid w:val="000B7385"/>
    <w:rsid w:val="000C3B24"/>
    <w:rsid w:val="000C4A7E"/>
    <w:rsid w:val="000C7F8E"/>
    <w:rsid w:val="000D2098"/>
    <w:rsid w:val="000D525A"/>
    <w:rsid w:val="000D6D67"/>
    <w:rsid w:val="000D7EFF"/>
    <w:rsid w:val="000F706E"/>
    <w:rsid w:val="00107BCC"/>
    <w:rsid w:val="00110435"/>
    <w:rsid w:val="00114022"/>
    <w:rsid w:val="00114BF8"/>
    <w:rsid w:val="00121041"/>
    <w:rsid w:val="0012375F"/>
    <w:rsid w:val="0013282F"/>
    <w:rsid w:val="00134EDF"/>
    <w:rsid w:val="00136022"/>
    <w:rsid w:val="001407CB"/>
    <w:rsid w:val="001431C1"/>
    <w:rsid w:val="00150E3E"/>
    <w:rsid w:val="00156453"/>
    <w:rsid w:val="0015708F"/>
    <w:rsid w:val="00163E52"/>
    <w:rsid w:val="00165D17"/>
    <w:rsid w:val="00166414"/>
    <w:rsid w:val="001817B9"/>
    <w:rsid w:val="00182D17"/>
    <w:rsid w:val="00186399"/>
    <w:rsid w:val="00190451"/>
    <w:rsid w:val="00192955"/>
    <w:rsid w:val="00194F4F"/>
    <w:rsid w:val="00195212"/>
    <w:rsid w:val="001A20D4"/>
    <w:rsid w:val="001A59CA"/>
    <w:rsid w:val="001A693A"/>
    <w:rsid w:val="001B0603"/>
    <w:rsid w:val="001B5726"/>
    <w:rsid w:val="001C43DE"/>
    <w:rsid w:val="001D1366"/>
    <w:rsid w:val="001D338E"/>
    <w:rsid w:val="001E2E5A"/>
    <w:rsid w:val="001E4C21"/>
    <w:rsid w:val="001F222B"/>
    <w:rsid w:val="001F39FD"/>
    <w:rsid w:val="00200223"/>
    <w:rsid w:val="002053EB"/>
    <w:rsid w:val="00206594"/>
    <w:rsid w:val="00210EFE"/>
    <w:rsid w:val="00212C22"/>
    <w:rsid w:val="0022025D"/>
    <w:rsid w:val="002247F4"/>
    <w:rsid w:val="00224A7E"/>
    <w:rsid w:val="00226ADF"/>
    <w:rsid w:val="00233DC1"/>
    <w:rsid w:val="00240B0E"/>
    <w:rsid w:val="00241D49"/>
    <w:rsid w:val="0024273E"/>
    <w:rsid w:val="002436E5"/>
    <w:rsid w:val="00245887"/>
    <w:rsid w:val="00246E6D"/>
    <w:rsid w:val="00252F67"/>
    <w:rsid w:val="00257A64"/>
    <w:rsid w:val="00264679"/>
    <w:rsid w:val="00267195"/>
    <w:rsid w:val="00274287"/>
    <w:rsid w:val="002906B1"/>
    <w:rsid w:val="0029126C"/>
    <w:rsid w:val="002A1B9B"/>
    <w:rsid w:val="002A1CD1"/>
    <w:rsid w:val="002A3987"/>
    <w:rsid w:val="002A500D"/>
    <w:rsid w:val="002A6C35"/>
    <w:rsid w:val="002B1C61"/>
    <w:rsid w:val="002B2787"/>
    <w:rsid w:val="002B37E1"/>
    <w:rsid w:val="002B442B"/>
    <w:rsid w:val="002B49AA"/>
    <w:rsid w:val="002B4A00"/>
    <w:rsid w:val="002B4DF1"/>
    <w:rsid w:val="002B7B62"/>
    <w:rsid w:val="002C0480"/>
    <w:rsid w:val="002C468A"/>
    <w:rsid w:val="002C5880"/>
    <w:rsid w:val="002D0D60"/>
    <w:rsid w:val="002D5AC9"/>
    <w:rsid w:val="002D7C9A"/>
    <w:rsid w:val="002E1ECF"/>
    <w:rsid w:val="002F2072"/>
    <w:rsid w:val="0032111E"/>
    <w:rsid w:val="003214D1"/>
    <w:rsid w:val="003239E3"/>
    <w:rsid w:val="003276F7"/>
    <w:rsid w:val="00333C9D"/>
    <w:rsid w:val="00333D07"/>
    <w:rsid w:val="00337E20"/>
    <w:rsid w:val="003458F7"/>
    <w:rsid w:val="003535D9"/>
    <w:rsid w:val="00355DB6"/>
    <w:rsid w:val="00360136"/>
    <w:rsid w:val="0036115C"/>
    <w:rsid w:val="003737FF"/>
    <w:rsid w:val="00374342"/>
    <w:rsid w:val="003803EB"/>
    <w:rsid w:val="00381DED"/>
    <w:rsid w:val="0039289C"/>
    <w:rsid w:val="00393FD5"/>
    <w:rsid w:val="003A20B9"/>
    <w:rsid w:val="003A4A99"/>
    <w:rsid w:val="003A7C1B"/>
    <w:rsid w:val="003B1979"/>
    <w:rsid w:val="003B5694"/>
    <w:rsid w:val="003C3D08"/>
    <w:rsid w:val="003C415E"/>
    <w:rsid w:val="003C4385"/>
    <w:rsid w:val="003C6AAD"/>
    <w:rsid w:val="003D608E"/>
    <w:rsid w:val="003E0712"/>
    <w:rsid w:val="003E6709"/>
    <w:rsid w:val="003F6032"/>
    <w:rsid w:val="00403E75"/>
    <w:rsid w:val="00415D58"/>
    <w:rsid w:val="004215B5"/>
    <w:rsid w:val="00454E42"/>
    <w:rsid w:val="00456670"/>
    <w:rsid w:val="00465FDA"/>
    <w:rsid w:val="004674EF"/>
    <w:rsid w:val="004714DC"/>
    <w:rsid w:val="00473DEB"/>
    <w:rsid w:val="00477209"/>
    <w:rsid w:val="00483F0C"/>
    <w:rsid w:val="004841ED"/>
    <w:rsid w:val="00484F8A"/>
    <w:rsid w:val="004915E6"/>
    <w:rsid w:val="00491E59"/>
    <w:rsid w:val="00494C25"/>
    <w:rsid w:val="004A2A19"/>
    <w:rsid w:val="004A5E56"/>
    <w:rsid w:val="004A79B7"/>
    <w:rsid w:val="004B1104"/>
    <w:rsid w:val="004D211D"/>
    <w:rsid w:val="004D2B47"/>
    <w:rsid w:val="004D4261"/>
    <w:rsid w:val="004D5377"/>
    <w:rsid w:val="004E26AB"/>
    <w:rsid w:val="004E2E7A"/>
    <w:rsid w:val="004F4484"/>
    <w:rsid w:val="004F5C5C"/>
    <w:rsid w:val="004F5E3F"/>
    <w:rsid w:val="00501CBE"/>
    <w:rsid w:val="00511E4F"/>
    <w:rsid w:val="00516DB9"/>
    <w:rsid w:val="00517D47"/>
    <w:rsid w:val="00525F5A"/>
    <w:rsid w:val="00527DEF"/>
    <w:rsid w:val="005302C1"/>
    <w:rsid w:val="0053139A"/>
    <w:rsid w:val="005337B0"/>
    <w:rsid w:val="005373E7"/>
    <w:rsid w:val="005436EB"/>
    <w:rsid w:val="00544576"/>
    <w:rsid w:val="005465B4"/>
    <w:rsid w:val="00547F86"/>
    <w:rsid w:val="00552E0B"/>
    <w:rsid w:val="00554024"/>
    <w:rsid w:val="00555117"/>
    <w:rsid w:val="005619FB"/>
    <w:rsid w:val="00563609"/>
    <w:rsid w:val="00572CDF"/>
    <w:rsid w:val="0057307F"/>
    <w:rsid w:val="00573DB6"/>
    <w:rsid w:val="005769C5"/>
    <w:rsid w:val="00577506"/>
    <w:rsid w:val="00577741"/>
    <w:rsid w:val="00583B0A"/>
    <w:rsid w:val="00592338"/>
    <w:rsid w:val="0059305B"/>
    <w:rsid w:val="0059650D"/>
    <w:rsid w:val="00596964"/>
    <w:rsid w:val="005A19F8"/>
    <w:rsid w:val="005A2079"/>
    <w:rsid w:val="005A4FAA"/>
    <w:rsid w:val="005A5004"/>
    <w:rsid w:val="005A52AF"/>
    <w:rsid w:val="005B30ED"/>
    <w:rsid w:val="005B32B7"/>
    <w:rsid w:val="005C28B1"/>
    <w:rsid w:val="005C2FEF"/>
    <w:rsid w:val="005C4B9F"/>
    <w:rsid w:val="005C78BF"/>
    <w:rsid w:val="005D38BD"/>
    <w:rsid w:val="005F022C"/>
    <w:rsid w:val="005F12D9"/>
    <w:rsid w:val="005F1A3D"/>
    <w:rsid w:val="005F7250"/>
    <w:rsid w:val="00603398"/>
    <w:rsid w:val="0060403F"/>
    <w:rsid w:val="00620BA7"/>
    <w:rsid w:val="00626D9F"/>
    <w:rsid w:val="00640B92"/>
    <w:rsid w:val="00641403"/>
    <w:rsid w:val="006438A3"/>
    <w:rsid w:val="00643A06"/>
    <w:rsid w:val="00650D1D"/>
    <w:rsid w:val="006511D8"/>
    <w:rsid w:val="006539B6"/>
    <w:rsid w:val="00654885"/>
    <w:rsid w:val="00660682"/>
    <w:rsid w:val="006660AF"/>
    <w:rsid w:val="006806E6"/>
    <w:rsid w:val="00685493"/>
    <w:rsid w:val="006948D4"/>
    <w:rsid w:val="006A1D29"/>
    <w:rsid w:val="006A1D89"/>
    <w:rsid w:val="006A6D41"/>
    <w:rsid w:val="006B74DC"/>
    <w:rsid w:val="006C0144"/>
    <w:rsid w:val="006D4266"/>
    <w:rsid w:val="006D61D8"/>
    <w:rsid w:val="006E5118"/>
    <w:rsid w:val="006E5FA9"/>
    <w:rsid w:val="006E6490"/>
    <w:rsid w:val="006F18DD"/>
    <w:rsid w:val="00702E9D"/>
    <w:rsid w:val="00702F8C"/>
    <w:rsid w:val="00705B29"/>
    <w:rsid w:val="007117C4"/>
    <w:rsid w:val="00717891"/>
    <w:rsid w:val="00717DEB"/>
    <w:rsid w:val="007228E8"/>
    <w:rsid w:val="00722DEE"/>
    <w:rsid w:val="00725ADF"/>
    <w:rsid w:val="00726103"/>
    <w:rsid w:val="0072725C"/>
    <w:rsid w:val="00732717"/>
    <w:rsid w:val="00733E3B"/>
    <w:rsid w:val="00735B14"/>
    <w:rsid w:val="00742190"/>
    <w:rsid w:val="0074244B"/>
    <w:rsid w:val="00746416"/>
    <w:rsid w:val="007516EE"/>
    <w:rsid w:val="007700C9"/>
    <w:rsid w:val="00776D0B"/>
    <w:rsid w:val="007775B1"/>
    <w:rsid w:val="00782345"/>
    <w:rsid w:val="007824EF"/>
    <w:rsid w:val="00785CD8"/>
    <w:rsid w:val="007861FB"/>
    <w:rsid w:val="0079007B"/>
    <w:rsid w:val="007A184D"/>
    <w:rsid w:val="007A2A9F"/>
    <w:rsid w:val="007B0D35"/>
    <w:rsid w:val="007B0F5F"/>
    <w:rsid w:val="007B3683"/>
    <w:rsid w:val="007B59C0"/>
    <w:rsid w:val="007B74A2"/>
    <w:rsid w:val="007C0FE3"/>
    <w:rsid w:val="007C4140"/>
    <w:rsid w:val="007D1507"/>
    <w:rsid w:val="007D7E6B"/>
    <w:rsid w:val="007E0067"/>
    <w:rsid w:val="007E15BB"/>
    <w:rsid w:val="007E2635"/>
    <w:rsid w:val="007E3AAE"/>
    <w:rsid w:val="007F0DA2"/>
    <w:rsid w:val="007F34FA"/>
    <w:rsid w:val="0080054F"/>
    <w:rsid w:val="008016F8"/>
    <w:rsid w:val="00811EA9"/>
    <w:rsid w:val="00817C1A"/>
    <w:rsid w:val="00820A00"/>
    <w:rsid w:val="00822877"/>
    <w:rsid w:val="008272DF"/>
    <w:rsid w:val="00837007"/>
    <w:rsid w:val="00844DAB"/>
    <w:rsid w:val="008516E0"/>
    <w:rsid w:val="00851915"/>
    <w:rsid w:val="008545B7"/>
    <w:rsid w:val="00866D9D"/>
    <w:rsid w:val="00887CB6"/>
    <w:rsid w:val="00891009"/>
    <w:rsid w:val="008A1276"/>
    <w:rsid w:val="008B2117"/>
    <w:rsid w:val="008B2D69"/>
    <w:rsid w:val="008B3EB3"/>
    <w:rsid w:val="008B436B"/>
    <w:rsid w:val="008B464A"/>
    <w:rsid w:val="008B48C2"/>
    <w:rsid w:val="008B7AD7"/>
    <w:rsid w:val="008C17B1"/>
    <w:rsid w:val="008C5E75"/>
    <w:rsid w:val="008D1E17"/>
    <w:rsid w:val="008D27DC"/>
    <w:rsid w:val="008E012E"/>
    <w:rsid w:val="008E574F"/>
    <w:rsid w:val="008F0651"/>
    <w:rsid w:val="008F62A7"/>
    <w:rsid w:val="00900341"/>
    <w:rsid w:val="009033DB"/>
    <w:rsid w:val="0090373B"/>
    <w:rsid w:val="00903EE0"/>
    <w:rsid w:val="00904491"/>
    <w:rsid w:val="0093004B"/>
    <w:rsid w:val="00930FFD"/>
    <w:rsid w:val="00937D13"/>
    <w:rsid w:val="00947318"/>
    <w:rsid w:val="00950524"/>
    <w:rsid w:val="00951A06"/>
    <w:rsid w:val="00955F27"/>
    <w:rsid w:val="0095600F"/>
    <w:rsid w:val="00961425"/>
    <w:rsid w:val="0097001F"/>
    <w:rsid w:val="00971086"/>
    <w:rsid w:val="009716B1"/>
    <w:rsid w:val="00971B46"/>
    <w:rsid w:val="00977923"/>
    <w:rsid w:val="00986B80"/>
    <w:rsid w:val="0099210D"/>
    <w:rsid w:val="00992A13"/>
    <w:rsid w:val="00996026"/>
    <w:rsid w:val="00996028"/>
    <w:rsid w:val="0099734B"/>
    <w:rsid w:val="009A0548"/>
    <w:rsid w:val="009A0B74"/>
    <w:rsid w:val="009A461E"/>
    <w:rsid w:val="009B0E98"/>
    <w:rsid w:val="009B2C67"/>
    <w:rsid w:val="009B3BCE"/>
    <w:rsid w:val="009B4A30"/>
    <w:rsid w:val="009C78AD"/>
    <w:rsid w:val="009E1948"/>
    <w:rsid w:val="009E6AB6"/>
    <w:rsid w:val="009F07FC"/>
    <w:rsid w:val="009F73A9"/>
    <w:rsid w:val="00A14996"/>
    <w:rsid w:val="00A327A3"/>
    <w:rsid w:val="00A404ED"/>
    <w:rsid w:val="00A42455"/>
    <w:rsid w:val="00A45170"/>
    <w:rsid w:val="00A5152D"/>
    <w:rsid w:val="00A549BF"/>
    <w:rsid w:val="00A61AA8"/>
    <w:rsid w:val="00A64C95"/>
    <w:rsid w:val="00A8262A"/>
    <w:rsid w:val="00A82671"/>
    <w:rsid w:val="00A82ABB"/>
    <w:rsid w:val="00A83A69"/>
    <w:rsid w:val="00A850AA"/>
    <w:rsid w:val="00A93815"/>
    <w:rsid w:val="00AA0A53"/>
    <w:rsid w:val="00AA2AEB"/>
    <w:rsid w:val="00AC5A50"/>
    <w:rsid w:val="00AC6E74"/>
    <w:rsid w:val="00AC6EC4"/>
    <w:rsid w:val="00AD52A8"/>
    <w:rsid w:val="00AD5F8D"/>
    <w:rsid w:val="00AE2662"/>
    <w:rsid w:val="00AE3397"/>
    <w:rsid w:val="00AE7B5D"/>
    <w:rsid w:val="00B0125C"/>
    <w:rsid w:val="00B07153"/>
    <w:rsid w:val="00B112F1"/>
    <w:rsid w:val="00B16A0B"/>
    <w:rsid w:val="00B178A8"/>
    <w:rsid w:val="00B208F4"/>
    <w:rsid w:val="00B21F83"/>
    <w:rsid w:val="00B24078"/>
    <w:rsid w:val="00B24884"/>
    <w:rsid w:val="00B31816"/>
    <w:rsid w:val="00B41E8A"/>
    <w:rsid w:val="00B42A92"/>
    <w:rsid w:val="00B45A7E"/>
    <w:rsid w:val="00B50FEB"/>
    <w:rsid w:val="00B61074"/>
    <w:rsid w:val="00B67605"/>
    <w:rsid w:val="00B70F51"/>
    <w:rsid w:val="00B85CCA"/>
    <w:rsid w:val="00BA4E10"/>
    <w:rsid w:val="00BA51E4"/>
    <w:rsid w:val="00BA614A"/>
    <w:rsid w:val="00BB420F"/>
    <w:rsid w:val="00BB6C14"/>
    <w:rsid w:val="00BC41B9"/>
    <w:rsid w:val="00BD393C"/>
    <w:rsid w:val="00BE3FB7"/>
    <w:rsid w:val="00BE6FE5"/>
    <w:rsid w:val="00BF2337"/>
    <w:rsid w:val="00BF5B41"/>
    <w:rsid w:val="00C2165C"/>
    <w:rsid w:val="00C2204F"/>
    <w:rsid w:val="00C24F7C"/>
    <w:rsid w:val="00C3094A"/>
    <w:rsid w:val="00C32C4E"/>
    <w:rsid w:val="00C348FE"/>
    <w:rsid w:val="00C34F0C"/>
    <w:rsid w:val="00C40E84"/>
    <w:rsid w:val="00C46F97"/>
    <w:rsid w:val="00C669E9"/>
    <w:rsid w:val="00C672CF"/>
    <w:rsid w:val="00C74C8A"/>
    <w:rsid w:val="00C806B6"/>
    <w:rsid w:val="00C817CB"/>
    <w:rsid w:val="00C85204"/>
    <w:rsid w:val="00C87D08"/>
    <w:rsid w:val="00C94589"/>
    <w:rsid w:val="00CA782A"/>
    <w:rsid w:val="00CB167E"/>
    <w:rsid w:val="00CB3F6F"/>
    <w:rsid w:val="00CC0D47"/>
    <w:rsid w:val="00CD37E8"/>
    <w:rsid w:val="00CD5581"/>
    <w:rsid w:val="00CD5FC6"/>
    <w:rsid w:val="00CE1FC0"/>
    <w:rsid w:val="00CE47E6"/>
    <w:rsid w:val="00CF1F99"/>
    <w:rsid w:val="00CF60A6"/>
    <w:rsid w:val="00CF6278"/>
    <w:rsid w:val="00D04A58"/>
    <w:rsid w:val="00D225B8"/>
    <w:rsid w:val="00D22EF8"/>
    <w:rsid w:val="00D23FBA"/>
    <w:rsid w:val="00D2468C"/>
    <w:rsid w:val="00D2691F"/>
    <w:rsid w:val="00D467D2"/>
    <w:rsid w:val="00D475AF"/>
    <w:rsid w:val="00D47BC7"/>
    <w:rsid w:val="00D64264"/>
    <w:rsid w:val="00D664DA"/>
    <w:rsid w:val="00D84CCC"/>
    <w:rsid w:val="00D90303"/>
    <w:rsid w:val="00D9519D"/>
    <w:rsid w:val="00D9664D"/>
    <w:rsid w:val="00DA0E1E"/>
    <w:rsid w:val="00DA1A35"/>
    <w:rsid w:val="00DA62DD"/>
    <w:rsid w:val="00DB557B"/>
    <w:rsid w:val="00DB6889"/>
    <w:rsid w:val="00DC1A64"/>
    <w:rsid w:val="00DD1E20"/>
    <w:rsid w:val="00DD5238"/>
    <w:rsid w:val="00DE0B91"/>
    <w:rsid w:val="00DE3758"/>
    <w:rsid w:val="00DF4204"/>
    <w:rsid w:val="00DF4238"/>
    <w:rsid w:val="00DF5B9D"/>
    <w:rsid w:val="00E03E46"/>
    <w:rsid w:val="00E0684C"/>
    <w:rsid w:val="00E11329"/>
    <w:rsid w:val="00E176BE"/>
    <w:rsid w:val="00E1784E"/>
    <w:rsid w:val="00E21A9B"/>
    <w:rsid w:val="00E345D9"/>
    <w:rsid w:val="00E36112"/>
    <w:rsid w:val="00E51631"/>
    <w:rsid w:val="00E55467"/>
    <w:rsid w:val="00E62736"/>
    <w:rsid w:val="00E63850"/>
    <w:rsid w:val="00E67276"/>
    <w:rsid w:val="00E7119A"/>
    <w:rsid w:val="00E71D5B"/>
    <w:rsid w:val="00E74563"/>
    <w:rsid w:val="00E8052E"/>
    <w:rsid w:val="00E821C9"/>
    <w:rsid w:val="00E90591"/>
    <w:rsid w:val="00E94428"/>
    <w:rsid w:val="00E959A7"/>
    <w:rsid w:val="00EA3C39"/>
    <w:rsid w:val="00EA6F63"/>
    <w:rsid w:val="00EB3BBC"/>
    <w:rsid w:val="00EB6DFB"/>
    <w:rsid w:val="00EC07E4"/>
    <w:rsid w:val="00EC0C25"/>
    <w:rsid w:val="00EC7119"/>
    <w:rsid w:val="00EE4C28"/>
    <w:rsid w:val="00EF644E"/>
    <w:rsid w:val="00F01C9D"/>
    <w:rsid w:val="00F0567C"/>
    <w:rsid w:val="00F151F7"/>
    <w:rsid w:val="00F247E2"/>
    <w:rsid w:val="00F27972"/>
    <w:rsid w:val="00F344BC"/>
    <w:rsid w:val="00F34847"/>
    <w:rsid w:val="00F531AF"/>
    <w:rsid w:val="00F5636D"/>
    <w:rsid w:val="00F57B51"/>
    <w:rsid w:val="00F64416"/>
    <w:rsid w:val="00F85D65"/>
    <w:rsid w:val="00FA2010"/>
    <w:rsid w:val="00FA60ED"/>
    <w:rsid w:val="00FA7D71"/>
    <w:rsid w:val="00FA7DCE"/>
    <w:rsid w:val="00FB1BD4"/>
    <w:rsid w:val="00FB4243"/>
    <w:rsid w:val="00FC182A"/>
    <w:rsid w:val="00FC2098"/>
    <w:rsid w:val="00FC67C1"/>
    <w:rsid w:val="00FD468F"/>
    <w:rsid w:val="00FE0A46"/>
    <w:rsid w:val="00FE1373"/>
    <w:rsid w:val="00FE5253"/>
    <w:rsid w:val="00FF7062"/>
    <w:rsid w:val="09DDF78C"/>
    <w:rsid w:val="0DDE0F20"/>
    <w:rsid w:val="139E4057"/>
    <w:rsid w:val="15FD2AFC"/>
    <w:rsid w:val="167F653F"/>
    <w:rsid w:val="17FF451F"/>
    <w:rsid w:val="1ADF6B91"/>
    <w:rsid w:val="1EF490AC"/>
    <w:rsid w:val="1F2F89B6"/>
    <w:rsid w:val="1FDCF759"/>
    <w:rsid w:val="1FDD3B2D"/>
    <w:rsid w:val="23F75390"/>
    <w:rsid w:val="2B0EF442"/>
    <w:rsid w:val="2D7A027C"/>
    <w:rsid w:val="2EB587AF"/>
    <w:rsid w:val="2FDE260D"/>
    <w:rsid w:val="2FE7AF80"/>
    <w:rsid w:val="35F5AFF1"/>
    <w:rsid w:val="363B7AB1"/>
    <w:rsid w:val="37DFA64D"/>
    <w:rsid w:val="39C6236A"/>
    <w:rsid w:val="3BD7EDAA"/>
    <w:rsid w:val="3BFDA7AC"/>
    <w:rsid w:val="3D7FBB3B"/>
    <w:rsid w:val="3EFD70A4"/>
    <w:rsid w:val="3F2F5DA9"/>
    <w:rsid w:val="3F52F0DC"/>
    <w:rsid w:val="3F72A1B3"/>
    <w:rsid w:val="3F7EA345"/>
    <w:rsid w:val="3F7F1756"/>
    <w:rsid w:val="3FB7C55C"/>
    <w:rsid w:val="3FCFDD36"/>
    <w:rsid w:val="3FDFD1F1"/>
    <w:rsid w:val="3FF6C587"/>
    <w:rsid w:val="3FFF0F2C"/>
    <w:rsid w:val="43FADBFF"/>
    <w:rsid w:val="47FD821D"/>
    <w:rsid w:val="4ADF36DE"/>
    <w:rsid w:val="4E5EF96F"/>
    <w:rsid w:val="4EDF9487"/>
    <w:rsid w:val="4F3F37EA"/>
    <w:rsid w:val="4F7BE855"/>
    <w:rsid w:val="4FEF5E0F"/>
    <w:rsid w:val="4FFEAE16"/>
    <w:rsid w:val="5275B8F1"/>
    <w:rsid w:val="53FB011D"/>
    <w:rsid w:val="53FE7DD4"/>
    <w:rsid w:val="55AF23A5"/>
    <w:rsid w:val="55CFEDF7"/>
    <w:rsid w:val="55F59657"/>
    <w:rsid w:val="55F9921B"/>
    <w:rsid w:val="567D46CD"/>
    <w:rsid w:val="57BFCE48"/>
    <w:rsid w:val="57FD63BE"/>
    <w:rsid w:val="58BFB103"/>
    <w:rsid w:val="5B81233C"/>
    <w:rsid w:val="5BB791D9"/>
    <w:rsid w:val="5BF654A2"/>
    <w:rsid w:val="5BFF98E5"/>
    <w:rsid w:val="5CDFD9ED"/>
    <w:rsid w:val="5DE78396"/>
    <w:rsid w:val="5DF57722"/>
    <w:rsid w:val="5F773951"/>
    <w:rsid w:val="5FE5C0EA"/>
    <w:rsid w:val="5FFD54A2"/>
    <w:rsid w:val="5FFE24FC"/>
    <w:rsid w:val="5FFFF42F"/>
    <w:rsid w:val="62DAB712"/>
    <w:rsid w:val="63FD4291"/>
    <w:rsid w:val="66E7DB5B"/>
    <w:rsid w:val="67FFB9CD"/>
    <w:rsid w:val="69DF10F4"/>
    <w:rsid w:val="6F3F93EF"/>
    <w:rsid w:val="6F7B3DD4"/>
    <w:rsid w:val="6F7E4F44"/>
    <w:rsid w:val="6FDB3226"/>
    <w:rsid w:val="6FDF3E64"/>
    <w:rsid w:val="6FFC844B"/>
    <w:rsid w:val="6FFDF625"/>
    <w:rsid w:val="6FFE8FB6"/>
    <w:rsid w:val="6FFF9A88"/>
    <w:rsid w:val="71F7A5FE"/>
    <w:rsid w:val="73EFED2A"/>
    <w:rsid w:val="73F797DE"/>
    <w:rsid w:val="73FA57BD"/>
    <w:rsid w:val="74FE3680"/>
    <w:rsid w:val="75EE97BA"/>
    <w:rsid w:val="7675EBD9"/>
    <w:rsid w:val="76EBD2E2"/>
    <w:rsid w:val="76F35AF7"/>
    <w:rsid w:val="76FDD7AF"/>
    <w:rsid w:val="776ECDE7"/>
    <w:rsid w:val="77773BDD"/>
    <w:rsid w:val="77976F0B"/>
    <w:rsid w:val="77BE0979"/>
    <w:rsid w:val="77BFC681"/>
    <w:rsid w:val="77ED327C"/>
    <w:rsid w:val="77EF452B"/>
    <w:rsid w:val="77EFA491"/>
    <w:rsid w:val="77F60129"/>
    <w:rsid w:val="77FD67DB"/>
    <w:rsid w:val="78FE1980"/>
    <w:rsid w:val="79F5BBCB"/>
    <w:rsid w:val="7A6F609F"/>
    <w:rsid w:val="7ABF4FEF"/>
    <w:rsid w:val="7AFF9C31"/>
    <w:rsid w:val="7B33997F"/>
    <w:rsid w:val="7B779CAE"/>
    <w:rsid w:val="7B9F96FE"/>
    <w:rsid w:val="7BF71724"/>
    <w:rsid w:val="7BFFE64E"/>
    <w:rsid w:val="7BFFF9EA"/>
    <w:rsid w:val="7CE576A0"/>
    <w:rsid w:val="7CF9B0FC"/>
    <w:rsid w:val="7CFD5A8F"/>
    <w:rsid w:val="7D99898B"/>
    <w:rsid w:val="7DCF409D"/>
    <w:rsid w:val="7DEF8946"/>
    <w:rsid w:val="7DF62CDB"/>
    <w:rsid w:val="7DFE74A8"/>
    <w:rsid w:val="7E2DB09E"/>
    <w:rsid w:val="7E5FD136"/>
    <w:rsid w:val="7E6FB993"/>
    <w:rsid w:val="7EDC6530"/>
    <w:rsid w:val="7EDF1573"/>
    <w:rsid w:val="7EE39D16"/>
    <w:rsid w:val="7EEE24A6"/>
    <w:rsid w:val="7EF70B59"/>
    <w:rsid w:val="7EFDAAC8"/>
    <w:rsid w:val="7F3BA81A"/>
    <w:rsid w:val="7F3F79C3"/>
    <w:rsid w:val="7F76CB17"/>
    <w:rsid w:val="7F7B89C6"/>
    <w:rsid w:val="7F9EA55F"/>
    <w:rsid w:val="7FA53D1C"/>
    <w:rsid w:val="7FB7AE96"/>
    <w:rsid w:val="7FBF027D"/>
    <w:rsid w:val="7FBFC2C4"/>
    <w:rsid w:val="7FBFC67D"/>
    <w:rsid w:val="7FDE45A9"/>
    <w:rsid w:val="7FEEA2EF"/>
    <w:rsid w:val="7FEF5904"/>
    <w:rsid w:val="7FF4AE90"/>
    <w:rsid w:val="7FF75448"/>
    <w:rsid w:val="7FF7F737"/>
    <w:rsid w:val="7FFBCD97"/>
    <w:rsid w:val="7FFF8228"/>
    <w:rsid w:val="8BDE6D1D"/>
    <w:rsid w:val="8F57A148"/>
    <w:rsid w:val="9291938F"/>
    <w:rsid w:val="98BEBD66"/>
    <w:rsid w:val="9B6F27AC"/>
    <w:rsid w:val="9F730CD9"/>
    <w:rsid w:val="9F9FFAE4"/>
    <w:rsid w:val="9FFB007B"/>
    <w:rsid w:val="A73E159B"/>
    <w:rsid w:val="A7FABAFA"/>
    <w:rsid w:val="AB3F396F"/>
    <w:rsid w:val="AB577A88"/>
    <w:rsid w:val="AB772641"/>
    <w:rsid w:val="ADB5C96B"/>
    <w:rsid w:val="AE78A90D"/>
    <w:rsid w:val="AE7F03B2"/>
    <w:rsid w:val="AEF447A1"/>
    <w:rsid w:val="AFFBCD26"/>
    <w:rsid w:val="B3DB4DE4"/>
    <w:rsid w:val="B46E730A"/>
    <w:rsid w:val="B5FACF02"/>
    <w:rsid w:val="B75ED5B6"/>
    <w:rsid w:val="B7E97D89"/>
    <w:rsid w:val="B7F5C213"/>
    <w:rsid w:val="B7FF0651"/>
    <w:rsid w:val="BBD7EB15"/>
    <w:rsid w:val="BBED698C"/>
    <w:rsid w:val="BC94F401"/>
    <w:rsid w:val="BE1F956B"/>
    <w:rsid w:val="BEADF841"/>
    <w:rsid w:val="BEBFB124"/>
    <w:rsid w:val="BEEEADA7"/>
    <w:rsid w:val="BFD48B59"/>
    <w:rsid w:val="BFDF62BE"/>
    <w:rsid w:val="BFDF69E6"/>
    <w:rsid w:val="CBFB8C30"/>
    <w:rsid w:val="CF5F2E8B"/>
    <w:rsid w:val="CFDF4511"/>
    <w:rsid w:val="D5BA029A"/>
    <w:rsid w:val="D5DA1D26"/>
    <w:rsid w:val="D6FBA610"/>
    <w:rsid w:val="D77F896B"/>
    <w:rsid w:val="D7FBA8C3"/>
    <w:rsid w:val="DAA7A4AE"/>
    <w:rsid w:val="DBE75606"/>
    <w:rsid w:val="DBEF9A34"/>
    <w:rsid w:val="DBFAEE31"/>
    <w:rsid w:val="DBFCF97E"/>
    <w:rsid w:val="DD7E8D5D"/>
    <w:rsid w:val="DF3FB9B7"/>
    <w:rsid w:val="DF57DB0F"/>
    <w:rsid w:val="DF57F1AC"/>
    <w:rsid w:val="DF8E237F"/>
    <w:rsid w:val="DFBFA667"/>
    <w:rsid w:val="DFBFEE06"/>
    <w:rsid w:val="DFC62253"/>
    <w:rsid w:val="E1F71C12"/>
    <w:rsid w:val="E3FACE92"/>
    <w:rsid w:val="E3FF404E"/>
    <w:rsid w:val="E5BB2EAF"/>
    <w:rsid w:val="E6FEA902"/>
    <w:rsid w:val="E7F2C3AE"/>
    <w:rsid w:val="E9BD72CF"/>
    <w:rsid w:val="E9C77B2F"/>
    <w:rsid w:val="EA678C3F"/>
    <w:rsid w:val="EBD49C62"/>
    <w:rsid w:val="EBD69090"/>
    <w:rsid w:val="EBDD153A"/>
    <w:rsid w:val="EBFFB95D"/>
    <w:rsid w:val="ECFE9190"/>
    <w:rsid w:val="EDBB4D9A"/>
    <w:rsid w:val="EE5E3DB6"/>
    <w:rsid w:val="EEC920F1"/>
    <w:rsid w:val="EECDBED5"/>
    <w:rsid w:val="EF37FBD3"/>
    <w:rsid w:val="EF4FB999"/>
    <w:rsid w:val="EF5DAA17"/>
    <w:rsid w:val="EFABC1C2"/>
    <w:rsid w:val="EFBF8CC4"/>
    <w:rsid w:val="EFEFF3AD"/>
    <w:rsid w:val="EFEFFA0F"/>
    <w:rsid w:val="EFFB4C94"/>
    <w:rsid w:val="EFFE8066"/>
    <w:rsid w:val="F1FFAC8B"/>
    <w:rsid w:val="F26B736C"/>
    <w:rsid w:val="F2F63F48"/>
    <w:rsid w:val="F3FD9229"/>
    <w:rsid w:val="F57B20E1"/>
    <w:rsid w:val="F5BF71B7"/>
    <w:rsid w:val="F6D19C94"/>
    <w:rsid w:val="F737E24B"/>
    <w:rsid w:val="F73DE634"/>
    <w:rsid w:val="F78B9D02"/>
    <w:rsid w:val="F7B83284"/>
    <w:rsid w:val="F7CA879B"/>
    <w:rsid w:val="F7E5F999"/>
    <w:rsid w:val="F7F87907"/>
    <w:rsid w:val="F7FC34D6"/>
    <w:rsid w:val="F7FD9990"/>
    <w:rsid w:val="F7FFCD4A"/>
    <w:rsid w:val="F915FA50"/>
    <w:rsid w:val="F95ADA9E"/>
    <w:rsid w:val="F95F0430"/>
    <w:rsid w:val="F97F1D27"/>
    <w:rsid w:val="F99F832F"/>
    <w:rsid w:val="FA4BDC66"/>
    <w:rsid w:val="FA6EAD52"/>
    <w:rsid w:val="FB36DEB7"/>
    <w:rsid w:val="FBAED917"/>
    <w:rsid w:val="FBB421D7"/>
    <w:rsid w:val="FBBF1FCC"/>
    <w:rsid w:val="FBCD4D60"/>
    <w:rsid w:val="FBCEEC19"/>
    <w:rsid w:val="FBE40CBF"/>
    <w:rsid w:val="FBED1D39"/>
    <w:rsid w:val="FBF55DC3"/>
    <w:rsid w:val="FBF69CD9"/>
    <w:rsid w:val="FBFE5039"/>
    <w:rsid w:val="FCB7DD4B"/>
    <w:rsid w:val="FCBF892D"/>
    <w:rsid w:val="FCF9C07F"/>
    <w:rsid w:val="FD2CF2E8"/>
    <w:rsid w:val="FD2FD6E6"/>
    <w:rsid w:val="FD340FC3"/>
    <w:rsid w:val="FD3F0ADF"/>
    <w:rsid w:val="FD6F7900"/>
    <w:rsid w:val="FD7E3931"/>
    <w:rsid w:val="FDE7F135"/>
    <w:rsid w:val="FDEF81F0"/>
    <w:rsid w:val="FDFEF12D"/>
    <w:rsid w:val="FDFFD5E0"/>
    <w:rsid w:val="FE7E560B"/>
    <w:rsid w:val="FEA64123"/>
    <w:rsid w:val="FED76C30"/>
    <w:rsid w:val="FEE795A2"/>
    <w:rsid w:val="FEEFDFD8"/>
    <w:rsid w:val="FEFB6217"/>
    <w:rsid w:val="FEFF278A"/>
    <w:rsid w:val="FF571957"/>
    <w:rsid w:val="FF5CC68B"/>
    <w:rsid w:val="FF753702"/>
    <w:rsid w:val="FF7F5200"/>
    <w:rsid w:val="FF8AF45F"/>
    <w:rsid w:val="FF980DD3"/>
    <w:rsid w:val="FFA7FCD0"/>
    <w:rsid w:val="FFAF8EFC"/>
    <w:rsid w:val="FFAF9DDB"/>
    <w:rsid w:val="FFC77455"/>
    <w:rsid w:val="FFDB181F"/>
    <w:rsid w:val="FFE4C016"/>
    <w:rsid w:val="FFEF53C1"/>
    <w:rsid w:val="FFF60554"/>
    <w:rsid w:val="FFF739A8"/>
    <w:rsid w:val="FFFBAB4A"/>
    <w:rsid w:val="FFFE5F2A"/>
    <w:rsid w:val="FFFF0604"/>
    <w:rsid w:val="FFFF4E52"/>
    <w:rsid w:val="FF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/>
      <w:ind w:firstLine="200" w:firstLineChars="20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7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7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19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beforeLines="0" w:afterLines="0" w:line="300" w:lineRule="auto"/>
    </w:pPr>
    <w:rPr>
      <w:rFonts w:cstheme="majorBidi"/>
      <w:szCs w:val="20"/>
    </w:rPr>
  </w:style>
  <w:style w:type="paragraph" w:styleId="12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13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38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7">
    <w:name w:val="Normal (Web)"/>
    <w:basedOn w:val="1"/>
    <w:unhideWhenUsed/>
    <w:qFormat/>
    <w:uiPriority w:val="99"/>
    <w:pPr>
      <w:widowControl/>
      <w:spacing w:beforeLines="0" w:beforeAutospacing="1" w:afterLines="0" w:afterAutospacing="1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styleId="21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3">
    <w:name w:val="Table Grid"/>
    <w:basedOn w:val="2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页眉 字符"/>
    <w:basedOn w:val="18"/>
    <w:link w:val="15"/>
    <w:semiHidden/>
    <w:qFormat/>
    <w:uiPriority w:val="99"/>
    <w:rPr>
      <w:sz w:val="18"/>
      <w:szCs w:val="18"/>
    </w:rPr>
  </w:style>
  <w:style w:type="character" w:customStyle="1" w:styleId="25">
    <w:name w:val="页脚 字符"/>
    <w:basedOn w:val="18"/>
    <w:link w:val="14"/>
    <w:semiHidden/>
    <w:qFormat/>
    <w:uiPriority w:val="99"/>
    <w:rPr>
      <w:sz w:val="18"/>
      <w:szCs w:val="18"/>
    </w:rPr>
  </w:style>
  <w:style w:type="character" w:customStyle="1" w:styleId="26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文档结构图 字符"/>
    <w:basedOn w:val="18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标题 7 字符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4">
    <w:name w:val="标题 8 字符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字符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6">
    <w:name w:val="批注框文本 字符"/>
    <w:basedOn w:val="18"/>
    <w:link w:val="13"/>
    <w:semiHidden/>
    <w:qFormat/>
    <w:uiPriority w:val="99"/>
    <w:rPr>
      <w:sz w:val="18"/>
      <w:szCs w:val="18"/>
    </w:rPr>
  </w:style>
  <w:style w:type="character" w:customStyle="1" w:styleId="37">
    <w:name w:val="不明显强调1"/>
    <w:basedOn w:val="18"/>
    <w:qFormat/>
    <w:uiPriority w:val="19"/>
    <w:rPr>
      <w:rFonts w:ascii="Times New Roman" w:hAnsi="Times New Roman" w:eastAsia="宋体"/>
      <w:iCs/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38">
    <w:name w:val="HTML 预设格式 字符"/>
    <w:basedOn w:val="18"/>
    <w:link w:val="16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paragraph" w:customStyle="1" w:styleId="39">
    <w:name w:val="列出段落1"/>
    <w:basedOn w:val="1"/>
    <w:qFormat/>
    <w:uiPriority w:val="34"/>
    <w:pPr>
      <w:ind w:firstLine="420"/>
    </w:pPr>
  </w:style>
  <w:style w:type="character" w:customStyle="1" w:styleId="40">
    <w:name w:val="s1"/>
    <w:basedOn w:val="18"/>
    <w:qFormat/>
    <w:uiPriority w:val="0"/>
  </w:style>
  <w:style w:type="paragraph" w:customStyle="1" w:styleId="41">
    <w:name w:val="p1"/>
    <w:basedOn w:val="1"/>
    <w:qFormat/>
    <w:uiPriority w:val="0"/>
    <w:pPr>
      <w:shd w:val="clear" w:color="auto" w:fill="000000"/>
      <w:jc w:val="left"/>
    </w:pPr>
    <w:rPr>
      <w:rFonts w:ascii="menlo" w:hAnsi="menlo" w:eastAsia="menlo" w:cs="Times New Roman"/>
      <w:color w:val="F0FEFF"/>
      <w:kern w:val="0"/>
      <w:sz w:val="22"/>
    </w:rPr>
  </w:style>
  <w:style w:type="character" w:customStyle="1" w:styleId="42">
    <w:name w:val="s2"/>
    <w:basedOn w:val="18"/>
    <w:qFormat/>
    <w:uiPriority w:val="0"/>
    <w:rPr>
      <w:color w:val="2FB41D"/>
    </w:rPr>
  </w:style>
  <w:style w:type="paragraph" w:customStyle="1" w:styleId="43">
    <w:name w:val="p2"/>
    <w:basedOn w:val="1"/>
    <w:qFormat/>
    <w:uiPriority w:val="0"/>
    <w:pPr>
      <w:shd w:val="clear" w:color="auto" w:fill="000000"/>
      <w:jc w:val="left"/>
    </w:pPr>
    <w:rPr>
      <w:rFonts w:ascii="menlo" w:hAnsi="menlo" w:eastAsia="menlo" w:cs="Times New Roman"/>
      <w:color w:val="F0FEFF"/>
      <w:kern w:val="0"/>
      <w:sz w:val="22"/>
    </w:rPr>
  </w:style>
  <w:style w:type="paragraph" w:customStyle="1" w:styleId="44">
    <w:name w:val="p3"/>
    <w:basedOn w:val="1"/>
    <w:qFormat/>
    <w:uiPriority w:val="0"/>
    <w:pPr>
      <w:shd w:val="clear" w:color="auto" w:fill="000000"/>
      <w:jc w:val="left"/>
    </w:pPr>
    <w:rPr>
      <w:rFonts w:ascii="menlo" w:hAnsi="menlo" w:eastAsia="menlo" w:cs="Times New Roman"/>
      <w:color w:val="9FA01C"/>
      <w:kern w:val="0"/>
      <w:sz w:val="22"/>
    </w:rPr>
  </w:style>
  <w:style w:type="character" w:customStyle="1" w:styleId="45">
    <w:name w:val="apple-tab-span"/>
    <w:basedOn w:val="18"/>
    <w:qFormat/>
    <w:uiPriority w:val="0"/>
  </w:style>
  <w:style w:type="paragraph" w:customStyle="1" w:styleId="46">
    <w:name w:val="p4"/>
    <w:basedOn w:val="1"/>
    <w:qFormat/>
    <w:uiPriority w:val="0"/>
    <w:pPr>
      <w:shd w:val="clear" w:color="auto" w:fill="000000"/>
      <w:jc w:val="left"/>
    </w:pPr>
    <w:rPr>
      <w:rFonts w:ascii="menlo" w:hAnsi="menlo" w:eastAsia="menlo" w:cs="Times New Roman"/>
      <w:color w:val="B42419"/>
      <w:kern w:val="0"/>
      <w:sz w:val="22"/>
    </w:rPr>
  </w:style>
  <w:style w:type="character" w:customStyle="1" w:styleId="47">
    <w:name w:val="s3"/>
    <w:basedOn w:val="18"/>
    <w:qFormat/>
    <w:uiPriority w:val="0"/>
    <w:rPr>
      <w:color w:val="B424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929</Words>
  <Characters>5300</Characters>
  <Lines>44</Lines>
  <Paragraphs>12</Paragraphs>
  <TotalTime>0</TotalTime>
  <ScaleCrop>false</ScaleCrop>
  <LinksUpToDate>false</LinksUpToDate>
  <CharactersWithSpaces>6217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2021-01-14T13:46:00Z</dcterms:created>
  <dc:creator>G</dc:creator>
  <cp:lastModifiedBy>renbingxain</cp:lastModifiedBy>
  <dcterms:modified xsi:type="dcterms:W3CDTF">2022-06-18T17:19:37Z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