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02BE3" w14:textId="27144B8F" w:rsidR="004400B1" w:rsidRPr="00FA0997" w:rsidRDefault="00FA0997">
      <w:pPr>
        <w:rPr>
          <w:rFonts w:ascii="Times New Roman" w:hAnsi="Times New Roman" w:cs="Times New Roman"/>
          <w:i/>
          <w:sz w:val="28"/>
          <w:szCs w:val="28"/>
        </w:rPr>
      </w:pPr>
      <w:r>
        <w:rPr>
          <w:rFonts w:ascii="Times New Roman" w:hAnsi="Times New Roman" w:cs="Times New Roman"/>
          <w:sz w:val="28"/>
          <w:szCs w:val="28"/>
        </w:rPr>
        <w:sym w:font="Wingdings 2" w:char="F0EA"/>
      </w:r>
      <w:r>
        <w:rPr>
          <w:rFonts w:ascii="Times New Roman" w:hAnsi="Times New Roman" w:cs="Times New Roman"/>
          <w:sz w:val="28"/>
          <w:szCs w:val="28"/>
        </w:rPr>
        <w:t xml:space="preserve"> </w:t>
      </w:r>
      <w:r w:rsidRPr="00FA0997">
        <w:rPr>
          <w:rFonts w:ascii="Times New Roman" w:hAnsi="Times New Roman" w:cs="Times New Roman"/>
          <w:i/>
          <w:sz w:val="28"/>
          <w:szCs w:val="28"/>
          <w:u w:val="single"/>
        </w:rPr>
        <w:t>Sự khác nhau giữa phân tích và thiết kế phần mềm:</w:t>
      </w:r>
    </w:p>
    <w:p w14:paraId="50A36AC4" w14:textId="4A62207A" w:rsidR="00FA0997" w:rsidRDefault="00FA0997" w:rsidP="00FA0997">
      <w:pPr>
        <w:ind w:firstLine="360"/>
        <w:rPr>
          <w:rFonts w:ascii="Times New Roman" w:hAnsi="Times New Roman" w:cs="Times New Roman"/>
          <w:b/>
          <w:sz w:val="28"/>
          <w:szCs w:val="28"/>
        </w:rPr>
      </w:pPr>
      <w:r>
        <w:sym w:font="Wingdings 2" w:char="F098"/>
      </w:r>
      <w:r>
        <w:t xml:space="preserve">  </w:t>
      </w:r>
      <w:r w:rsidRPr="00FA0997">
        <w:rPr>
          <w:rFonts w:ascii="Times New Roman" w:hAnsi="Times New Roman" w:cs="Times New Roman"/>
          <w:b/>
          <w:sz w:val="28"/>
          <w:szCs w:val="28"/>
        </w:rPr>
        <w:t xml:space="preserve">Phân tích: </w:t>
      </w:r>
    </w:p>
    <w:p w14:paraId="3184D0D9" w14:textId="39362075" w:rsidR="00FA0997" w:rsidRDefault="009C40D7" w:rsidP="009C40D7">
      <w:pPr>
        <w:pStyle w:val="ListParagraph"/>
        <w:numPr>
          <w:ilvl w:val="0"/>
          <w:numId w:val="4"/>
        </w:numPr>
        <w:spacing w:line="276" w:lineRule="auto"/>
        <w:rPr>
          <w:rFonts w:ascii="Times New Roman" w:hAnsi="Times New Roman" w:cs="Times New Roman"/>
          <w:sz w:val="28"/>
          <w:szCs w:val="28"/>
        </w:rPr>
      </w:pPr>
      <w:r w:rsidRPr="009C40D7">
        <w:rPr>
          <w:rFonts w:ascii="Times New Roman" w:hAnsi="Times New Roman" w:cs="Times New Roman"/>
          <w:sz w:val="28"/>
          <w:szCs w:val="28"/>
        </w:rPr>
        <w:t xml:space="preserve">Khái niệm: </w:t>
      </w:r>
      <w:r w:rsidR="00FA0997" w:rsidRPr="009C40D7">
        <w:rPr>
          <w:rFonts w:ascii="Times New Roman" w:hAnsi="Times New Roman" w:cs="Times New Roman"/>
          <w:sz w:val="28"/>
          <w:szCs w:val="28"/>
        </w:rPr>
        <w:t>Phân tích và định rõ yêu cầu là bước kỹ thuật đầu tiên trong tiến trình kỹ nghệ phần mềm. Công việc ở bước này là tìm hiểu xem chúng</w:t>
      </w:r>
      <w:r>
        <w:rPr>
          <w:rFonts w:ascii="Times New Roman" w:hAnsi="Times New Roman" w:cs="Times New Roman"/>
          <w:sz w:val="28"/>
          <w:szCs w:val="28"/>
        </w:rPr>
        <w:t xml:space="preserve"> </w:t>
      </w:r>
      <w:r w:rsidR="00FA0997" w:rsidRPr="009C40D7">
        <w:rPr>
          <w:rFonts w:ascii="Times New Roman" w:hAnsi="Times New Roman" w:cs="Times New Roman"/>
          <w:sz w:val="28"/>
          <w:szCs w:val="28"/>
        </w:rPr>
        <w:t>ta phải phát triển cái gì, chứ không phải là phát triển như thế nào. Đích cuối cùng của khâu phân tích là tạo ra tài liệu đặc tả yêu cầu, là</w:t>
      </w:r>
      <w:r>
        <w:rPr>
          <w:rFonts w:ascii="Times New Roman" w:hAnsi="Times New Roman" w:cs="Times New Roman"/>
          <w:sz w:val="28"/>
          <w:szCs w:val="28"/>
        </w:rPr>
        <w:t xml:space="preserve"> </w:t>
      </w:r>
      <w:r w:rsidR="00FA0997" w:rsidRPr="009C40D7">
        <w:rPr>
          <w:rFonts w:ascii="Times New Roman" w:hAnsi="Times New Roman" w:cs="Times New Roman"/>
          <w:sz w:val="28"/>
          <w:szCs w:val="28"/>
        </w:rPr>
        <w:t>tài liệu cam kết giữa khách hàng và người phát triển và là cơ sở của hợp đồng.</w:t>
      </w:r>
      <w:r>
        <w:rPr>
          <w:rFonts w:ascii="Times New Roman" w:hAnsi="Times New Roman" w:cs="Times New Roman"/>
          <w:sz w:val="28"/>
          <w:szCs w:val="28"/>
        </w:rPr>
        <w:t xml:space="preserve"> </w:t>
      </w:r>
      <w:r w:rsidR="00FA0997" w:rsidRPr="009C40D7">
        <w:rPr>
          <w:rFonts w:ascii="Times New Roman" w:hAnsi="Times New Roman" w:cs="Times New Roman"/>
          <w:sz w:val="28"/>
          <w:szCs w:val="28"/>
        </w:rPr>
        <w:t>Hoạt động phân tích là hoạt động phối hợp giữa khách hàng và người phân tích (bên phát triển). Khách hàng phát biểu yêu cầu và</w:t>
      </w:r>
      <w:r>
        <w:rPr>
          <w:rFonts w:ascii="Times New Roman" w:hAnsi="Times New Roman" w:cs="Times New Roman"/>
          <w:sz w:val="28"/>
          <w:szCs w:val="28"/>
        </w:rPr>
        <w:t xml:space="preserve"> </w:t>
      </w:r>
      <w:r w:rsidR="00FA0997" w:rsidRPr="009C40D7">
        <w:rPr>
          <w:rFonts w:ascii="Times New Roman" w:hAnsi="Times New Roman" w:cs="Times New Roman"/>
          <w:sz w:val="28"/>
          <w:szCs w:val="28"/>
        </w:rPr>
        <w:t>người phân tích hiểu, cụ thể hóa và biểu diễn lại yêu cầu trong tài liệu đặc tả.</w:t>
      </w:r>
    </w:p>
    <w:p w14:paraId="6C8806FC" w14:textId="6D8B90C3" w:rsidR="009C40D7" w:rsidRDefault="009C40D7" w:rsidP="009C40D7">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Các hoạt động:</w:t>
      </w:r>
    </w:p>
    <w:p w14:paraId="1E3D7AF5" w14:textId="6202945B" w:rsidR="009C40D7" w:rsidRPr="009C40D7" w:rsidRDefault="009C40D7" w:rsidP="009C40D7">
      <w:pPr>
        <w:spacing w:line="276" w:lineRule="auto"/>
        <w:rPr>
          <w:rFonts w:ascii="Times New Roman" w:hAnsi="Times New Roman" w:cs="Times New Roman"/>
          <w:sz w:val="28"/>
          <w:szCs w:val="28"/>
        </w:rPr>
      </w:pPr>
      <w:r>
        <w:rPr>
          <w:noProof/>
        </w:rPr>
        <w:drawing>
          <wp:inline distT="0" distB="0" distL="0" distR="0" wp14:anchorId="18024E9D" wp14:editId="7F01C8FE">
            <wp:extent cx="5943600" cy="3357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57245"/>
                    </a:xfrm>
                    <a:prstGeom prst="rect">
                      <a:avLst/>
                    </a:prstGeom>
                  </pic:spPr>
                </pic:pic>
              </a:graphicData>
            </a:graphic>
          </wp:inline>
        </w:drawing>
      </w:r>
    </w:p>
    <w:p w14:paraId="3607B2A7" w14:textId="6B332407" w:rsidR="00FA0997" w:rsidRPr="00FA0997" w:rsidRDefault="00FA0997" w:rsidP="00FA0997">
      <w:pPr>
        <w:ind w:firstLine="360"/>
        <w:rPr>
          <w:rFonts w:ascii="Times New Roman" w:hAnsi="Times New Roman" w:cs="Times New Roman"/>
          <w:b/>
          <w:sz w:val="28"/>
          <w:szCs w:val="28"/>
        </w:rPr>
      </w:pPr>
      <w:r w:rsidRPr="00FA0997">
        <w:sym w:font="Wingdings 2" w:char="F098"/>
      </w:r>
      <w:r w:rsidRPr="00FA0997">
        <w:t xml:space="preserve">  </w:t>
      </w:r>
      <w:r w:rsidRPr="00FA0997">
        <w:rPr>
          <w:rFonts w:ascii="Times New Roman" w:hAnsi="Times New Roman" w:cs="Times New Roman"/>
          <w:b/>
          <w:sz w:val="28"/>
          <w:szCs w:val="28"/>
        </w:rPr>
        <w:t>Thiết kế:</w:t>
      </w:r>
    </w:p>
    <w:p w14:paraId="23F9FEE1" w14:textId="06ED1192" w:rsidR="00FA0997" w:rsidRPr="00FA0997" w:rsidRDefault="00FA0997" w:rsidP="00FA0997">
      <w:pPr>
        <w:pStyle w:val="ListParagraph"/>
        <w:numPr>
          <w:ilvl w:val="0"/>
          <w:numId w:val="3"/>
        </w:numPr>
        <w:rPr>
          <w:rFonts w:ascii="Times New Roman" w:hAnsi="Times New Roman" w:cs="Times New Roman"/>
          <w:sz w:val="28"/>
          <w:szCs w:val="28"/>
        </w:rPr>
      </w:pPr>
      <w:r w:rsidRPr="00FA0997">
        <w:rPr>
          <w:rFonts w:ascii="Times New Roman" w:hAnsi="Times New Roman" w:cs="Times New Roman"/>
          <w:sz w:val="28"/>
          <w:szCs w:val="28"/>
        </w:rPr>
        <w:t xml:space="preserve">Khái niệm: </w:t>
      </w:r>
    </w:p>
    <w:p w14:paraId="01AEC579" w14:textId="65280B6D" w:rsidR="00FA0997" w:rsidRPr="00FA0997" w:rsidRDefault="00FA0997" w:rsidP="00FA0997">
      <w:pPr>
        <w:pStyle w:val="ListParagraph"/>
        <w:ind w:firstLine="360"/>
        <w:rPr>
          <w:rFonts w:ascii="Times New Roman" w:hAnsi="Times New Roman" w:cs="Times New Roman"/>
          <w:sz w:val="28"/>
          <w:szCs w:val="28"/>
        </w:rPr>
      </w:pPr>
      <w:r>
        <w:rPr>
          <w:rFonts w:ascii="Times New Roman" w:hAnsi="Times New Roman" w:cs="Times New Roman"/>
          <w:sz w:val="28"/>
          <w:szCs w:val="28"/>
        </w:rPr>
        <w:t xml:space="preserve">+ </w:t>
      </w:r>
      <w:r w:rsidRPr="00FA0997">
        <w:rPr>
          <w:rFonts w:ascii="Times New Roman" w:hAnsi="Times New Roman" w:cs="Times New Roman"/>
          <w:sz w:val="28"/>
          <w:szCs w:val="28"/>
        </w:rPr>
        <w:t>Thiết kế phần mềm là mô tả chi tiết tổ chức, hoạt</w:t>
      </w:r>
      <w:r>
        <w:rPr>
          <w:rFonts w:ascii="Times New Roman" w:hAnsi="Times New Roman" w:cs="Times New Roman"/>
          <w:sz w:val="28"/>
          <w:szCs w:val="28"/>
        </w:rPr>
        <w:t xml:space="preserve"> </w:t>
      </w:r>
      <w:r w:rsidRPr="00FA0997">
        <w:rPr>
          <w:rFonts w:ascii="Times New Roman" w:hAnsi="Times New Roman" w:cs="Times New Roman"/>
          <w:sz w:val="28"/>
          <w:szCs w:val="28"/>
        </w:rPr>
        <w:t>động các đơn vị xử</w:t>
      </w:r>
      <w:r>
        <w:rPr>
          <w:rFonts w:ascii="Times New Roman" w:hAnsi="Times New Roman" w:cs="Times New Roman"/>
          <w:sz w:val="28"/>
          <w:szCs w:val="28"/>
        </w:rPr>
        <w:t xml:space="preserve"> lý </w:t>
      </w:r>
      <w:r w:rsidRPr="00FA0997">
        <w:rPr>
          <w:rFonts w:ascii="Times New Roman" w:hAnsi="Times New Roman" w:cs="Times New Roman"/>
          <w:sz w:val="28"/>
          <w:szCs w:val="28"/>
        </w:rPr>
        <w:t>của phần mềm</w:t>
      </w:r>
    </w:p>
    <w:p w14:paraId="28DA55A7" w14:textId="1CF4CC3C" w:rsidR="00FA0997" w:rsidRPr="00FA0997" w:rsidRDefault="00FA0997" w:rsidP="00FA0997">
      <w:pPr>
        <w:pStyle w:val="ListParagraph"/>
        <w:ind w:firstLine="360"/>
        <w:rPr>
          <w:rFonts w:ascii="Times New Roman" w:hAnsi="Times New Roman" w:cs="Times New Roman"/>
          <w:sz w:val="28"/>
          <w:szCs w:val="28"/>
        </w:rPr>
      </w:pPr>
      <w:r>
        <w:rPr>
          <w:rFonts w:ascii="Times New Roman" w:hAnsi="Times New Roman" w:cs="Times New Roman"/>
          <w:sz w:val="28"/>
          <w:szCs w:val="28"/>
        </w:rPr>
        <w:t>+</w:t>
      </w:r>
      <w:r w:rsidRPr="00FA0997">
        <w:rPr>
          <w:rFonts w:ascii="Times New Roman" w:hAnsi="Times New Roman" w:cs="Times New Roman"/>
          <w:sz w:val="28"/>
          <w:szCs w:val="28"/>
        </w:rPr>
        <w:t xml:space="preserve"> Dựa trên kết quả của việc phân tích</w:t>
      </w:r>
    </w:p>
    <w:p w14:paraId="6CEE5550" w14:textId="4C4B52C7" w:rsidR="00FA0997" w:rsidRDefault="00FA0997" w:rsidP="00FA0997">
      <w:pPr>
        <w:pStyle w:val="ListParagraph"/>
        <w:ind w:firstLine="360"/>
        <w:rPr>
          <w:rFonts w:ascii="Times New Roman" w:hAnsi="Times New Roman" w:cs="Times New Roman"/>
          <w:sz w:val="28"/>
          <w:szCs w:val="28"/>
        </w:rPr>
      </w:pPr>
      <w:r>
        <w:rPr>
          <w:rFonts w:ascii="Times New Roman" w:hAnsi="Times New Roman" w:cs="Times New Roman"/>
          <w:sz w:val="28"/>
          <w:szCs w:val="28"/>
        </w:rPr>
        <w:t>+</w:t>
      </w:r>
      <w:r w:rsidRPr="00FA0997">
        <w:rPr>
          <w:rFonts w:ascii="Times New Roman" w:hAnsi="Times New Roman" w:cs="Times New Roman"/>
          <w:sz w:val="28"/>
          <w:szCs w:val="28"/>
        </w:rPr>
        <w:t xml:space="preserve"> Là cơ sở cho việc thực hiện phần mềm</w:t>
      </w:r>
    </w:p>
    <w:p w14:paraId="0E02C43D" w14:textId="7A958E51" w:rsidR="00FA0997" w:rsidRDefault="009C40D7" w:rsidP="009C40D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Các hoạt động:</w:t>
      </w:r>
    </w:p>
    <w:p w14:paraId="5681AC24" w14:textId="0B9EE1C2" w:rsidR="009C40D7" w:rsidRPr="009C40D7" w:rsidRDefault="009C40D7" w:rsidP="009C40D7">
      <w:pPr>
        <w:rPr>
          <w:rFonts w:ascii="Times New Roman" w:hAnsi="Times New Roman" w:cs="Times New Roman"/>
          <w:sz w:val="28"/>
          <w:szCs w:val="28"/>
        </w:rPr>
      </w:pPr>
      <w:r>
        <w:rPr>
          <w:noProof/>
        </w:rPr>
        <w:lastRenderedPageBreak/>
        <w:drawing>
          <wp:inline distT="0" distB="0" distL="0" distR="0" wp14:anchorId="69478FC3" wp14:editId="1AA52B1E">
            <wp:extent cx="6334125" cy="3657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4125" cy="3657600"/>
                    </a:xfrm>
                    <a:prstGeom prst="rect">
                      <a:avLst/>
                    </a:prstGeom>
                  </pic:spPr>
                </pic:pic>
              </a:graphicData>
            </a:graphic>
          </wp:inline>
        </w:drawing>
      </w:r>
    </w:p>
    <w:p w14:paraId="5B56738B" w14:textId="31BED6D6" w:rsidR="009C40D7" w:rsidRDefault="009C40D7" w:rsidP="009C40D7">
      <w:pPr>
        <w:rPr>
          <w:rFonts w:ascii="Times New Roman" w:hAnsi="Times New Roman" w:cs="Times New Roman"/>
          <w:sz w:val="28"/>
          <w:szCs w:val="28"/>
        </w:rPr>
      </w:pPr>
    </w:p>
    <w:p w14:paraId="01449EA5" w14:textId="274096D5" w:rsidR="006753CD" w:rsidRDefault="006753CD" w:rsidP="009C40D7">
      <w:pPr>
        <w:rPr>
          <w:rFonts w:ascii="Times New Roman" w:hAnsi="Times New Roman" w:cs="Times New Roman"/>
          <w:sz w:val="28"/>
          <w:szCs w:val="28"/>
        </w:rPr>
      </w:pPr>
      <w:r>
        <w:rPr>
          <w:rFonts w:ascii="Times New Roman" w:hAnsi="Times New Roman" w:cs="Times New Roman"/>
          <w:sz w:val="28"/>
          <w:szCs w:val="28"/>
        </w:rPr>
        <w:sym w:font="Wingdings 2" w:char="F0EA"/>
      </w:r>
      <w:r>
        <w:rPr>
          <w:rFonts w:ascii="Times New Roman" w:hAnsi="Times New Roman" w:cs="Times New Roman"/>
          <w:sz w:val="28"/>
          <w:szCs w:val="28"/>
        </w:rPr>
        <w:t xml:space="preserve"> Dựa vào phần khảo sát hiện trạng nghiệp vụ lập lược đồ phân rã chức năng</w:t>
      </w:r>
    </w:p>
    <w:p w14:paraId="0EA94B3F" w14:textId="4EBAC30C" w:rsidR="00C132E6" w:rsidRDefault="006753CD" w:rsidP="009C40D7">
      <w:pPr>
        <w:rPr>
          <w:rFonts w:ascii="Times New Roman" w:hAnsi="Times New Roman" w:cs="Times New Roman"/>
          <w:sz w:val="28"/>
          <w:szCs w:val="28"/>
        </w:rPr>
      </w:pPr>
      <w:r>
        <w:rPr>
          <w:rFonts w:ascii="Times New Roman" w:hAnsi="Times New Roman" w:cs="Times New Roman"/>
          <w:sz w:val="28"/>
          <w:szCs w:val="28"/>
        </w:rPr>
        <w:t>Mô hình FDD</w:t>
      </w:r>
    </w:p>
    <w:p w14:paraId="5F5D0B47" w14:textId="0B982A60" w:rsidR="00C132E6" w:rsidRPr="009C40D7" w:rsidRDefault="000757A2" w:rsidP="009C40D7">
      <w:pPr>
        <w:rPr>
          <w:rFonts w:ascii="Times New Roman" w:hAnsi="Times New Roman" w:cs="Times New Roman"/>
          <w:sz w:val="28"/>
          <w:szCs w:val="28"/>
        </w:rPr>
      </w:pPr>
      <w:r>
        <w:rPr>
          <w:noProof/>
        </w:rPr>
        <w:drawing>
          <wp:inline distT="0" distB="0" distL="0" distR="0" wp14:anchorId="679E4E16" wp14:editId="7BB8B0B0">
            <wp:extent cx="5943600" cy="2430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30145"/>
                    </a:xfrm>
                    <a:prstGeom prst="rect">
                      <a:avLst/>
                    </a:prstGeom>
                  </pic:spPr>
                </pic:pic>
              </a:graphicData>
            </a:graphic>
          </wp:inline>
        </w:drawing>
      </w:r>
      <w:bookmarkStart w:id="0" w:name="_GoBack"/>
      <w:bookmarkEnd w:id="0"/>
    </w:p>
    <w:sectPr w:rsidR="00C132E6" w:rsidRPr="009C4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0040B"/>
    <w:multiLevelType w:val="hybridMultilevel"/>
    <w:tmpl w:val="AE62883C"/>
    <w:lvl w:ilvl="0" w:tplc="A32434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840118"/>
    <w:multiLevelType w:val="hybridMultilevel"/>
    <w:tmpl w:val="071AF312"/>
    <w:lvl w:ilvl="0" w:tplc="E8E409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DC18D9"/>
    <w:multiLevelType w:val="hybridMultilevel"/>
    <w:tmpl w:val="E9DAFDA4"/>
    <w:lvl w:ilvl="0" w:tplc="0414D21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B575414"/>
    <w:multiLevelType w:val="hybridMultilevel"/>
    <w:tmpl w:val="7D189C2A"/>
    <w:lvl w:ilvl="0" w:tplc="DD0EFF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997"/>
    <w:rsid w:val="000757A2"/>
    <w:rsid w:val="001450FF"/>
    <w:rsid w:val="00193D8B"/>
    <w:rsid w:val="002F2276"/>
    <w:rsid w:val="004400B1"/>
    <w:rsid w:val="006753CD"/>
    <w:rsid w:val="009C40D7"/>
    <w:rsid w:val="00AA160A"/>
    <w:rsid w:val="00C132E6"/>
    <w:rsid w:val="00FA0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4990C"/>
  <w15:chartTrackingRefBased/>
  <w15:docId w15:val="{BBC668AC-5772-4251-92BE-49B6CC1A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YẾN NGUYỄN THỊ KIM</dc:creator>
  <cp:keywords/>
  <dc:description/>
  <cp:lastModifiedBy>YẾN NGUYỄN THỊ KIM</cp:lastModifiedBy>
  <cp:revision>5</cp:revision>
  <dcterms:created xsi:type="dcterms:W3CDTF">2018-03-25T02:15:00Z</dcterms:created>
  <dcterms:modified xsi:type="dcterms:W3CDTF">2018-03-26T01:29:00Z</dcterms:modified>
</cp:coreProperties>
</file>