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1C21F" w14:textId="77777777" w:rsidR="008542EB" w:rsidRPr="003154B2" w:rsidRDefault="008542EB" w:rsidP="008542EB">
      <w:pPr>
        <w:spacing w:before="12"/>
        <w:jc w:val="both"/>
        <w:rPr>
          <w:rFonts w:ascii="Arial"/>
          <w:b/>
          <w:sz w:val="34"/>
          <w:lang w:val="en-US"/>
        </w:rPr>
      </w:pPr>
      <w:r w:rsidRPr="003154B2">
        <w:rPr>
          <w:rFonts w:ascii="Arial"/>
          <w:b/>
          <w:sz w:val="34"/>
          <w:lang w:val="en-US"/>
        </w:rPr>
        <w:t>Material and Methods</w:t>
      </w:r>
    </w:p>
    <w:p w14:paraId="7100FF2B" w14:textId="77777777" w:rsidR="008542EB" w:rsidRPr="003154B2" w:rsidRDefault="008542EB" w:rsidP="008542EB">
      <w:pPr>
        <w:spacing w:before="3"/>
        <w:ind w:right="-7"/>
        <w:jc w:val="both"/>
        <w:rPr>
          <w:rFonts w:ascii="Times New Roman" w:eastAsia="Times New Roman" w:hAnsi="Times New Roman" w:cs="Times New Roman"/>
          <w:lang w:val="en-US"/>
        </w:rPr>
      </w:pPr>
    </w:p>
    <w:p w14:paraId="5FBDCDD3" w14:textId="77777777" w:rsidR="00A45696" w:rsidRPr="003154B2" w:rsidRDefault="008542EB" w:rsidP="008542EB">
      <w:pPr>
        <w:pStyle w:val="Textoindependiente"/>
        <w:spacing w:line="491" w:lineRule="auto"/>
        <w:ind w:left="0" w:right="117"/>
        <w:jc w:val="both"/>
        <w:rPr>
          <w:rFonts w:cs="Times New Roman"/>
        </w:rPr>
      </w:pPr>
      <w:r w:rsidRPr="003154B2">
        <w:rPr>
          <w:rFonts w:cs="Times New Roman"/>
          <w:spacing w:val="-11"/>
        </w:rPr>
        <w:t>We</w:t>
      </w:r>
      <w:r w:rsidRPr="003154B2">
        <w:rPr>
          <w:rFonts w:cs="Times New Roman"/>
          <w:spacing w:val="29"/>
        </w:rPr>
        <w:t xml:space="preserve"> </w:t>
      </w:r>
      <w:r w:rsidRPr="003154B2">
        <w:rPr>
          <w:rFonts w:cs="Times New Roman"/>
          <w:spacing w:val="-3"/>
        </w:rPr>
        <w:t>have</w:t>
      </w:r>
      <w:r w:rsidRPr="003154B2">
        <w:rPr>
          <w:rFonts w:cs="Times New Roman"/>
          <w:spacing w:val="29"/>
        </w:rPr>
        <w:t xml:space="preserve"> </w:t>
      </w:r>
      <w:proofErr w:type="spellStart"/>
      <w:r w:rsidRPr="003154B2">
        <w:rPr>
          <w:rFonts w:cs="Times New Roman"/>
        </w:rPr>
        <w:t>analysed</w:t>
      </w:r>
      <w:proofErr w:type="spellEnd"/>
      <w:r w:rsidRPr="003154B2">
        <w:rPr>
          <w:rFonts w:cs="Times New Roman"/>
          <w:spacing w:val="29"/>
        </w:rPr>
        <w:t xml:space="preserve"> </w:t>
      </w:r>
      <w:r w:rsidRPr="003154B2">
        <w:rPr>
          <w:rFonts w:cs="Times New Roman"/>
        </w:rPr>
        <w:t>more</w:t>
      </w:r>
      <w:r w:rsidRPr="003154B2">
        <w:rPr>
          <w:rFonts w:cs="Times New Roman"/>
          <w:spacing w:val="29"/>
        </w:rPr>
        <w:t xml:space="preserve"> </w:t>
      </w:r>
      <w:r w:rsidRPr="003154B2">
        <w:rPr>
          <w:rFonts w:cs="Times New Roman"/>
        </w:rPr>
        <w:t>than</w:t>
      </w:r>
      <w:r w:rsidRPr="003154B2">
        <w:rPr>
          <w:rFonts w:cs="Times New Roman"/>
          <w:spacing w:val="29"/>
        </w:rPr>
        <w:t xml:space="preserve"> </w:t>
      </w:r>
      <w:r w:rsidRPr="003154B2">
        <w:rPr>
          <w:rFonts w:cs="Times New Roman"/>
        </w:rPr>
        <w:t>35000</w:t>
      </w:r>
      <w:r w:rsidRPr="003154B2">
        <w:rPr>
          <w:rFonts w:cs="Times New Roman"/>
          <w:spacing w:val="29"/>
        </w:rPr>
        <w:t xml:space="preserve"> </w:t>
      </w:r>
      <w:r w:rsidRPr="003154B2">
        <w:rPr>
          <w:rFonts w:cs="Times New Roman"/>
        </w:rPr>
        <w:t>time</w:t>
      </w:r>
      <w:r w:rsidRPr="003154B2">
        <w:rPr>
          <w:rFonts w:cs="Times New Roman"/>
          <w:spacing w:val="29"/>
        </w:rPr>
        <w:t xml:space="preserve"> </w:t>
      </w:r>
      <w:r w:rsidRPr="003154B2">
        <w:rPr>
          <w:rFonts w:cs="Times New Roman"/>
        </w:rPr>
        <w:t>series</w:t>
      </w:r>
      <w:r w:rsidRPr="003154B2">
        <w:rPr>
          <w:rFonts w:cs="Times New Roman"/>
          <w:spacing w:val="29"/>
        </w:rPr>
        <w:t xml:space="preserve"> </w:t>
      </w:r>
      <w:r w:rsidRPr="003154B2">
        <w:rPr>
          <w:rFonts w:cs="Times New Roman"/>
        </w:rPr>
        <w:t>of</w:t>
      </w:r>
      <w:r w:rsidRPr="003154B2">
        <w:rPr>
          <w:rFonts w:cs="Times New Roman"/>
          <w:spacing w:val="29"/>
        </w:rPr>
        <w:t xml:space="preserve"> </w:t>
      </w:r>
      <w:r w:rsidRPr="003154B2">
        <w:rPr>
          <w:rFonts w:cs="Times New Roman"/>
        </w:rPr>
        <w:t>taxa</w:t>
      </w:r>
      <w:r w:rsidRPr="003154B2">
        <w:rPr>
          <w:rFonts w:cs="Times New Roman"/>
          <w:spacing w:val="29"/>
        </w:rPr>
        <w:t xml:space="preserve"> </w:t>
      </w:r>
      <w:r w:rsidRPr="003154B2">
        <w:rPr>
          <w:rFonts w:cs="Times New Roman"/>
        </w:rPr>
        <w:t>from</w:t>
      </w:r>
      <w:r w:rsidRPr="003154B2">
        <w:rPr>
          <w:rFonts w:cs="Times New Roman"/>
          <w:spacing w:val="29"/>
        </w:rPr>
        <w:t xml:space="preserve"> </w:t>
      </w:r>
      <w:r w:rsidRPr="003154B2">
        <w:rPr>
          <w:rFonts w:cs="Times New Roman"/>
        </w:rPr>
        <w:t>the</w:t>
      </w:r>
      <w:r w:rsidRPr="003154B2">
        <w:rPr>
          <w:rFonts w:cs="Times New Roman"/>
          <w:spacing w:val="29"/>
        </w:rPr>
        <w:t xml:space="preserve"> </w:t>
      </w:r>
      <w:r w:rsidRPr="003154B2">
        <w:rPr>
          <w:rFonts w:cs="Times New Roman"/>
        </w:rPr>
        <w:t>gut</w:t>
      </w:r>
      <w:r w:rsidRPr="003154B2">
        <w:rPr>
          <w:rFonts w:cs="Times New Roman"/>
          <w:spacing w:val="29"/>
        </w:rPr>
        <w:t xml:space="preserve"> </w:t>
      </w:r>
      <w:r w:rsidRPr="003154B2">
        <w:rPr>
          <w:rFonts w:cs="Times New Roman"/>
        </w:rPr>
        <w:t>microbiome</w:t>
      </w:r>
      <w:r w:rsidRPr="003154B2">
        <w:rPr>
          <w:rFonts w:cs="Times New Roman"/>
          <w:spacing w:val="27"/>
        </w:rPr>
        <w:t xml:space="preserve"> </w:t>
      </w:r>
      <w:r w:rsidRPr="003154B2">
        <w:rPr>
          <w:rFonts w:cs="Times New Roman"/>
        </w:rPr>
        <w:t>of</w:t>
      </w:r>
      <w:r w:rsidRPr="003154B2">
        <w:rPr>
          <w:rFonts w:cs="Times New Roman"/>
          <w:spacing w:val="27"/>
        </w:rPr>
        <w:t xml:space="preserve"> </w:t>
      </w:r>
      <w:r w:rsidRPr="003154B2">
        <w:rPr>
          <w:rFonts w:cs="Times New Roman"/>
        </w:rPr>
        <w:t>97</w:t>
      </w:r>
      <w:r w:rsidRPr="003154B2">
        <w:rPr>
          <w:rFonts w:cs="Times New Roman"/>
          <w:spacing w:val="27"/>
        </w:rPr>
        <w:t xml:space="preserve"> </w:t>
      </w:r>
      <w:r w:rsidRPr="003154B2">
        <w:rPr>
          <w:rFonts w:cs="Times New Roman"/>
        </w:rPr>
        <w:t>individuals</w:t>
      </w:r>
      <w:r w:rsidRPr="003154B2">
        <w:rPr>
          <w:rFonts w:cs="Times New Roman"/>
          <w:spacing w:val="27"/>
        </w:rPr>
        <w:t xml:space="preserve"> </w:t>
      </w:r>
      <w:r w:rsidRPr="003154B2">
        <w:rPr>
          <w:rFonts w:cs="Times New Roman"/>
        </w:rPr>
        <w:t>(sampling</w:t>
      </w:r>
      <w:r w:rsidRPr="003154B2">
        <w:rPr>
          <w:rFonts w:cs="Times New Roman"/>
          <w:spacing w:val="27"/>
        </w:rPr>
        <w:t xml:space="preserve"> </w:t>
      </w:r>
      <w:r w:rsidRPr="003154B2">
        <w:rPr>
          <w:rFonts w:cs="Times New Roman"/>
        </w:rPr>
        <w:t>from</w:t>
      </w:r>
      <w:r w:rsidRPr="003154B2">
        <w:rPr>
          <w:rFonts w:cs="Times New Roman"/>
          <w:spacing w:val="27"/>
        </w:rPr>
        <w:t xml:space="preserve"> </w:t>
      </w:r>
      <w:r w:rsidRPr="003154B2">
        <w:rPr>
          <w:rFonts w:cs="Times New Roman"/>
        </w:rPr>
        <w:t>three</w:t>
      </w:r>
      <w:r w:rsidRPr="003154B2">
        <w:rPr>
          <w:rFonts w:cs="Times New Roman"/>
          <w:spacing w:val="27"/>
        </w:rPr>
        <w:t xml:space="preserve"> </w:t>
      </w:r>
      <w:r w:rsidRPr="003154B2">
        <w:rPr>
          <w:rFonts w:cs="Times New Roman"/>
        </w:rPr>
        <w:t>up</w:t>
      </w:r>
      <w:r w:rsidRPr="003154B2">
        <w:rPr>
          <w:rFonts w:cs="Times New Roman"/>
          <w:spacing w:val="27"/>
        </w:rPr>
        <w:t xml:space="preserve"> </w:t>
      </w:r>
      <w:r w:rsidRPr="003154B2">
        <w:rPr>
          <w:rFonts w:cs="Times New Roman"/>
        </w:rPr>
        <w:t>to</w:t>
      </w:r>
      <w:r w:rsidRPr="003154B2">
        <w:rPr>
          <w:rFonts w:cs="Times New Roman"/>
          <w:spacing w:val="27"/>
        </w:rPr>
        <w:t xml:space="preserve"> </w:t>
      </w:r>
      <w:r w:rsidRPr="003154B2">
        <w:rPr>
          <w:rFonts w:cs="Times New Roman"/>
        </w:rPr>
        <w:t>332</w:t>
      </w:r>
      <w:r w:rsidRPr="003154B2">
        <w:rPr>
          <w:rFonts w:cs="Times New Roman"/>
          <w:spacing w:val="27"/>
        </w:rPr>
        <w:t xml:space="preserve"> </w:t>
      </w:r>
      <w:r w:rsidRPr="003154B2">
        <w:rPr>
          <w:rFonts w:cs="Times New Roman"/>
        </w:rPr>
        <w:t>time</w:t>
      </w:r>
      <w:r w:rsidRPr="003154B2">
        <w:rPr>
          <w:rFonts w:cs="Times New Roman"/>
          <w:spacing w:val="27"/>
        </w:rPr>
        <w:t xml:space="preserve"> </w:t>
      </w:r>
      <w:r w:rsidRPr="003154B2">
        <w:rPr>
          <w:rFonts w:cs="Times New Roman"/>
        </w:rPr>
        <w:t>points),</w:t>
      </w:r>
      <w:r w:rsidRPr="003154B2">
        <w:rPr>
          <w:rFonts w:cs="Times New Roman"/>
          <w:spacing w:val="34"/>
        </w:rPr>
        <w:t xml:space="preserve"> </w:t>
      </w:r>
      <w:r w:rsidRPr="003154B2">
        <w:rPr>
          <w:rFonts w:cs="Times New Roman"/>
        </w:rPr>
        <w:t>obtained</w:t>
      </w:r>
      <w:r w:rsidRPr="003154B2">
        <w:rPr>
          <w:rFonts w:cs="Times New Roman"/>
          <w:spacing w:val="27"/>
        </w:rPr>
        <w:t xml:space="preserve"> </w:t>
      </w:r>
      <w:r w:rsidRPr="003154B2">
        <w:rPr>
          <w:rFonts w:cs="Times New Roman"/>
        </w:rPr>
        <w:t>from</w:t>
      </w:r>
      <w:r w:rsidRPr="003154B2">
        <w:rPr>
          <w:rFonts w:cs="Times New Roman"/>
          <w:spacing w:val="27"/>
        </w:rPr>
        <w:t xml:space="preserve"> </w:t>
      </w:r>
      <w:r w:rsidRPr="003154B2">
        <w:rPr>
          <w:rFonts w:cs="Times New Roman"/>
        </w:rPr>
        <w:t>publicly</w:t>
      </w:r>
      <w:r w:rsidRPr="003154B2">
        <w:rPr>
          <w:rFonts w:cs="Times New Roman"/>
          <w:w w:val="99"/>
        </w:rPr>
        <w:t xml:space="preserve"> </w:t>
      </w:r>
      <w:r w:rsidRPr="003154B2">
        <w:rPr>
          <w:rFonts w:cs="Times New Roman"/>
        </w:rPr>
        <w:t>available high throughput sequencing data on: healthy individuals over a long term span</w:t>
      </w:r>
      <w:r w:rsidRPr="003154B2">
        <w:rPr>
          <w:rFonts w:cs="Times New Roman"/>
          <w:w w:val="105"/>
          <w:vertAlign w:val="superscript"/>
        </w:rPr>
        <w:t>1</w:t>
      </w:r>
      <w:r w:rsidRPr="003154B2">
        <w:rPr>
          <w:rFonts w:cs="Times New Roman"/>
        </w:rPr>
        <w:t>,</w:t>
      </w:r>
      <w:r w:rsidRPr="003154B2">
        <w:rPr>
          <w:rFonts w:cs="Times New Roman"/>
          <w:spacing w:val="49"/>
        </w:rPr>
        <w:t xml:space="preserve"> </w:t>
      </w:r>
      <w:r w:rsidRPr="003154B2">
        <w:rPr>
          <w:rFonts w:cs="Times New Roman"/>
        </w:rPr>
        <w:t>people</w:t>
      </w:r>
      <w:r w:rsidRPr="003154B2">
        <w:rPr>
          <w:rFonts w:cs="Times New Roman"/>
          <w:w w:val="99"/>
        </w:rPr>
        <w:t xml:space="preserve"> </w:t>
      </w:r>
      <w:r w:rsidRPr="003154B2">
        <w:rPr>
          <w:rFonts w:cs="Times New Roman"/>
        </w:rPr>
        <w:t>with</w:t>
      </w:r>
      <w:r w:rsidRPr="003154B2">
        <w:rPr>
          <w:rFonts w:cs="Times New Roman"/>
          <w:spacing w:val="-8"/>
        </w:rPr>
        <w:t xml:space="preserve"> </w:t>
      </w:r>
      <w:r w:rsidRPr="003154B2">
        <w:rPr>
          <w:rFonts w:cs="Times New Roman"/>
        </w:rPr>
        <w:t>various</w:t>
      </w:r>
      <w:r w:rsidRPr="003154B2">
        <w:rPr>
          <w:rFonts w:cs="Times New Roman"/>
          <w:spacing w:val="-8"/>
        </w:rPr>
        <w:t xml:space="preserve"> </w:t>
      </w:r>
      <w:r w:rsidRPr="003154B2">
        <w:rPr>
          <w:rFonts w:cs="Times New Roman"/>
        </w:rPr>
        <w:t>degrees</w:t>
      </w:r>
      <w:r w:rsidRPr="003154B2">
        <w:rPr>
          <w:rFonts w:cs="Times New Roman"/>
          <w:spacing w:val="-8"/>
        </w:rPr>
        <w:t xml:space="preserve"> </w:t>
      </w:r>
      <w:r w:rsidRPr="003154B2">
        <w:rPr>
          <w:rFonts w:cs="Times New Roman"/>
        </w:rPr>
        <w:t>of</w:t>
      </w:r>
      <w:r w:rsidRPr="003154B2">
        <w:rPr>
          <w:rFonts w:cs="Times New Roman"/>
          <w:spacing w:val="-8"/>
        </w:rPr>
        <w:t xml:space="preserve"> </w:t>
      </w:r>
      <w:r w:rsidRPr="003154B2">
        <w:rPr>
          <w:rFonts w:cs="Times New Roman"/>
        </w:rPr>
        <w:t>obesity</w:t>
      </w:r>
      <w:r w:rsidRPr="003154B2">
        <w:rPr>
          <w:rFonts w:cs="Times New Roman"/>
          <w:w w:val="105"/>
          <w:vertAlign w:val="superscript"/>
        </w:rPr>
        <w:t>2</w:t>
      </w:r>
      <w:r w:rsidRPr="003154B2">
        <w:rPr>
          <w:rFonts w:cs="Times New Roman"/>
        </w:rPr>
        <w:t>,</w:t>
      </w:r>
      <w:r w:rsidRPr="003154B2">
        <w:rPr>
          <w:rFonts w:cs="Times New Roman"/>
          <w:spacing w:val="-7"/>
        </w:rPr>
        <w:t xml:space="preserve"> </w:t>
      </w:r>
      <w:r w:rsidRPr="003154B2">
        <w:rPr>
          <w:rFonts w:cs="Times New Roman"/>
        </w:rPr>
        <w:t>twin</w:t>
      </w:r>
      <w:r w:rsidRPr="003154B2">
        <w:rPr>
          <w:rFonts w:cs="Times New Roman"/>
          <w:spacing w:val="-8"/>
        </w:rPr>
        <w:t xml:space="preserve"> </w:t>
      </w:r>
      <w:r w:rsidRPr="003154B2">
        <w:rPr>
          <w:rFonts w:cs="Times New Roman"/>
        </w:rPr>
        <w:t>pairs</w:t>
      </w:r>
      <w:r w:rsidRPr="003154B2">
        <w:rPr>
          <w:rFonts w:cs="Times New Roman"/>
          <w:spacing w:val="-8"/>
        </w:rPr>
        <w:t xml:space="preserve"> </w:t>
      </w:r>
      <w:r w:rsidRPr="003154B2">
        <w:rPr>
          <w:rFonts w:cs="Times New Roman"/>
        </w:rPr>
        <w:t>discordant</w:t>
      </w:r>
      <w:r w:rsidRPr="003154B2">
        <w:rPr>
          <w:rFonts w:cs="Times New Roman"/>
          <w:spacing w:val="-8"/>
        </w:rPr>
        <w:t xml:space="preserve"> </w:t>
      </w:r>
      <w:r w:rsidRPr="003154B2">
        <w:rPr>
          <w:rFonts w:cs="Times New Roman"/>
        </w:rPr>
        <w:t>for</w:t>
      </w:r>
      <w:r w:rsidRPr="003154B2">
        <w:rPr>
          <w:rFonts w:cs="Times New Roman"/>
          <w:spacing w:val="-8"/>
        </w:rPr>
        <w:t xml:space="preserve"> </w:t>
      </w:r>
      <w:r w:rsidRPr="003154B2">
        <w:rPr>
          <w:rFonts w:cs="Times New Roman"/>
        </w:rPr>
        <w:t>kwashiorkor</w:t>
      </w:r>
      <w:r w:rsidRPr="003154B2">
        <w:rPr>
          <w:rFonts w:cs="Times New Roman"/>
          <w:w w:val="105"/>
          <w:vertAlign w:val="superscript"/>
        </w:rPr>
        <w:t>3</w:t>
      </w:r>
      <w:r w:rsidRPr="003154B2">
        <w:rPr>
          <w:rFonts w:cs="Times New Roman"/>
        </w:rPr>
        <w:t>,</w:t>
      </w:r>
      <w:r w:rsidRPr="003154B2">
        <w:rPr>
          <w:rFonts w:cs="Times New Roman"/>
          <w:spacing w:val="-7"/>
        </w:rPr>
        <w:t xml:space="preserve"> </w:t>
      </w:r>
      <w:r w:rsidRPr="003154B2">
        <w:rPr>
          <w:rFonts w:cs="Times New Roman"/>
        </w:rPr>
        <w:t>response</w:t>
      </w:r>
      <w:r w:rsidRPr="003154B2">
        <w:rPr>
          <w:rFonts w:cs="Times New Roman"/>
          <w:spacing w:val="-8"/>
        </w:rPr>
        <w:t xml:space="preserve"> </w:t>
      </w:r>
      <w:r w:rsidRPr="003154B2">
        <w:rPr>
          <w:rFonts w:cs="Times New Roman"/>
        </w:rPr>
        <w:t>to</w:t>
      </w:r>
      <w:r w:rsidRPr="003154B2">
        <w:rPr>
          <w:rFonts w:cs="Times New Roman"/>
          <w:spacing w:val="-8"/>
        </w:rPr>
        <w:t xml:space="preserve"> </w:t>
      </w:r>
      <w:r w:rsidRPr="003154B2">
        <w:rPr>
          <w:rFonts w:cs="Times New Roman"/>
        </w:rPr>
        <w:t>diet</w:t>
      </w:r>
      <w:r w:rsidRPr="003154B2">
        <w:rPr>
          <w:rFonts w:cs="Times New Roman"/>
          <w:spacing w:val="-8"/>
        </w:rPr>
        <w:t xml:space="preserve"> </w:t>
      </w:r>
      <w:r w:rsidRPr="003154B2">
        <w:rPr>
          <w:rFonts w:cs="Times New Roman"/>
        </w:rPr>
        <w:t>changes</w:t>
      </w:r>
      <w:r w:rsidRPr="003154B2">
        <w:rPr>
          <w:rFonts w:cs="Times New Roman"/>
          <w:w w:val="105"/>
          <w:vertAlign w:val="superscript"/>
        </w:rPr>
        <w:t>4</w:t>
      </w:r>
      <w:r w:rsidRPr="003154B2">
        <w:rPr>
          <w:rFonts w:cs="Times New Roman"/>
          <w:w w:val="99"/>
          <w:position w:val="9"/>
        </w:rPr>
        <w:t xml:space="preserve"> </w:t>
      </w:r>
      <w:r w:rsidRPr="003154B2">
        <w:rPr>
          <w:rFonts w:cs="Times New Roman"/>
        </w:rPr>
        <w:t>or to antibiotic perturbation</w:t>
      </w:r>
      <w:r w:rsidRPr="003154B2">
        <w:rPr>
          <w:rFonts w:cs="Times New Roman"/>
          <w:w w:val="105"/>
          <w:vertAlign w:val="superscript"/>
        </w:rPr>
        <w:t>5</w:t>
      </w:r>
      <w:r w:rsidRPr="003154B2">
        <w:rPr>
          <w:rFonts w:cs="Times New Roman"/>
        </w:rPr>
        <w:t>, and subjects diagnosed with irritable bowel syndrome (IBS)</w:t>
      </w:r>
      <w:r w:rsidRPr="003154B2">
        <w:rPr>
          <w:rFonts w:cs="Times New Roman"/>
          <w:w w:val="105"/>
          <w:vertAlign w:val="superscript"/>
        </w:rPr>
        <w:t>6</w:t>
      </w:r>
      <w:r w:rsidRPr="003154B2">
        <w:rPr>
          <w:rFonts w:cs="Times New Roman"/>
        </w:rPr>
        <w:t>.</w:t>
      </w:r>
      <w:r w:rsidRPr="003154B2">
        <w:rPr>
          <w:rFonts w:cs="Times New Roman"/>
          <w:spacing w:val="44"/>
        </w:rPr>
        <w:t xml:space="preserve"> </w:t>
      </w:r>
      <w:r w:rsidRPr="003154B2">
        <w:rPr>
          <w:rFonts w:cs="Times New Roman"/>
          <w:spacing w:val="-11"/>
        </w:rPr>
        <w:t>We</w:t>
      </w:r>
      <w:r w:rsidRPr="003154B2">
        <w:rPr>
          <w:rFonts w:cs="Times New Roman"/>
          <w:w w:val="99"/>
        </w:rPr>
        <w:t xml:space="preserve"> </w:t>
      </w:r>
      <w:r w:rsidRPr="003154B2">
        <w:rPr>
          <w:rFonts w:cs="Times New Roman"/>
        </w:rPr>
        <w:t>engineered</w:t>
      </w:r>
      <w:r w:rsidRPr="003154B2">
        <w:rPr>
          <w:rFonts w:cs="Times New Roman"/>
          <w:spacing w:val="15"/>
        </w:rPr>
        <w:t xml:space="preserve"> </w:t>
      </w:r>
      <w:r w:rsidRPr="003154B2">
        <w:rPr>
          <w:rFonts w:cs="Times New Roman"/>
        </w:rPr>
        <w:t>a</w:t>
      </w:r>
      <w:r w:rsidRPr="003154B2">
        <w:rPr>
          <w:rFonts w:cs="Times New Roman"/>
          <w:spacing w:val="15"/>
        </w:rPr>
        <w:t xml:space="preserve"> </w:t>
      </w:r>
      <w:r w:rsidRPr="003154B2">
        <w:rPr>
          <w:rFonts w:cs="Times New Roman"/>
        </w:rPr>
        <w:t>complete</w:t>
      </w:r>
      <w:r w:rsidRPr="003154B2">
        <w:rPr>
          <w:rFonts w:cs="Times New Roman"/>
          <w:spacing w:val="15"/>
        </w:rPr>
        <w:t xml:space="preserve"> </w:t>
      </w:r>
      <w:r w:rsidRPr="003154B2">
        <w:rPr>
          <w:rFonts w:cs="Times New Roman"/>
        </w:rPr>
        <w:t>software</w:t>
      </w:r>
      <w:r w:rsidRPr="003154B2">
        <w:rPr>
          <w:rFonts w:cs="Times New Roman"/>
          <w:spacing w:val="15"/>
        </w:rPr>
        <w:t xml:space="preserve"> </w:t>
      </w:r>
      <w:r w:rsidRPr="003154B2">
        <w:rPr>
          <w:rFonts w:cs="Times New Roman"/>
        </w:rPr>
        <w:t>framework</w:t>
      </w:r>
      <w:r w:rsidRPr="003154B2">
        <w:rPr>
          <w:rFonts w:cs="Times New Roman"/>
          <w:spacing w:val="15"/>
        </w:rPr>
        <w:t xml:space="preserve"> </w:t>
      </w:r>
      <w:r w:rsidRPr="003154B2">
        <w:rPr>
          <w:rFonts w:cs="Times New Roman"/>
        </w:rPr>
        <w:t>and</w:t>
      </w:r>
      <w:r w:rsidRPr="003154B2">
        <w:rPr>
          <w:rFonts w:cs="Times New Roman"/>
          <w:spacing w:val="15"/>
        </w:rPr>
        <w:t xml:space="preserve"> </w:t>
      </w:r>
      <w:r w:rsidRPr="003154B2">
        <w:rPr>
          <w:rFonts w:cs="Times New Roman"/>
        </w:rPr>
        <w:t>a</w:t>
      </w:r>
      <w:r w:rsidRPr="003154B2">
        <w:rPr>
          <w:rFonts w:cs="Times New Roman"/>
          <w:spacing w:val="15"/>
        </w:rPr>
        <w:t xml:space="preserve"> </w:t>
      </w:r>
      <w:r w:rsidRPr="003154B2">
        <w:rPr>
          <w:rFonts w:cs="Times New Roman"/>
        </w:rPr>
        <w:t>web</w:t>
      </w:r>
      <w:r w:rsidRPr="003154B2">
        <w:rPr>
          <w:rFonts w:cs="Times New Roman"/>
          <w:spacing w:val="15"/>
        </w:rPr>
        <w:t xml:space="preserve"> </w:t>
      </w:r>
      <w:r w:rsidRPr="003154B2">
        <w:rPr>
          <w:rFonts w:cs="Times New Roman"/>
        </w:rPr>
        <w:t>platform,</w:t>
      </w:r>
      <w:r w:rsidRPr="003154B2">
        <w:rPr>
          <w:rFonts w:cs="Times New Roman"/>
          <w:spacing w:val="19"/>
        </w:rPr>
        <w:t xml:space="preserve"> </w:t>
      </w:r>
      <w:proofErr w:type="spellStart"/>
      <w:r w:rsidRPr="003154B2">
        <w:rPr>
          <w:rFonts w:cs="Times New Roman"/>
        </w:rPr>
        <w:t>ComplexCruncher</w:t>
      </w:r>
      <w:proofErr w:type="spellEnd"/>
      <w:r w:rsidRPr="003154B2">
        <w:rPr>
          <w:rFonts w:cs="Times New Roman"/>
        </w:rPr>
        <w:t>,</w:t>
      </w:r>
      <w:r w:rsidRPr="003154B2">
        <w:rPr>
          <w:rFonts w:cs="Times New Roman"/>
          <w:spacing w:val="19"/>
        </w:rPr>
        <w:t xml:space="preserve"> </w:t>
      </w:r>
      <w:r w:rsidRPr="003154B2">
        <w:rPr>
          <w:rFonts w:cs="Times New Roman"/>
        </w:rPr>
        <w:t>ready</w:t>
      </w:r>
      <w:r w:rsidRPr="003154B2">
        <w:rPr>
          <w:rFonts w:cs="Times New Roman"/>
          <w:spacing w:val="15"/>
        </w:rPr>
        <w:t xml:space="preserve"> </w:t>
      </w:r>
      <w:r w:rsidRPr="003154B2">
        <w:rPr>
          <w:rFonts w:cs="Times New Roman"/>
        </w:rPr>
        <w:t>to</w:t>
      </w:r>
      <w:r w:rsidRPr="003154B2">
        <w:rPr>
          <w:rFonts w:cs="Times New Roman"/>
          <w:spacing w:val="15"/>
        </w:rPr>
        <w:t xml:space="preserve"> </w:t>
      </w:r>
      <w:r w:rsidRPr="003154B2">
        <w:rPr>
          <w:rFonts w:cs="Times New Roman"/>
        </w:rPr>
        <w:t>be</w:t>
      </w:r>
      <w:r w:rsidRPr="003154B2">
        <w:rPr>
          <w:rFonts w:cs="Times New Roman"/>
          <w:w w:val="99"/>
        </w:rPr>
        <w:t xml:space="preserve"> </w:t>
      </w:r>
      <w:r w:rsidRPr="003154B2">
        <w:rPr>
          <w:rFonts w:cs="Times New Roman"/>
        </w:rPr>
        <w:t xml:space="preserve">implemented by other users. </w:t>
      </w:r>
      <w:r w:rsidRPr="003154B2">
        <w:rPr>
          <w:rFonts w:cs="Times New Roman"/>
          <w:spacing w:val="-11"/>
        </w:rPr>
        <w:t xml:space="preserve">We </w:t>
      </w:r>
      <w:r w:rsidRPr="003154B2">
        <w:rPr>
          <w:rFonts w:cs="Times New Roman"/>
        </w:rPr>
        <w:t xml:space="preserve">summarize our dataset in ST1-6 </w:t>
      </w:r>
      <w:r w:rsidRPr="003154B2">
        <w:rPr>
          <w:rFonts w:cs="Times New Roman"/>
          <w:spacing w:val="-3"/>
        </w:rPr>
        <w:t xml:space="preserve">(Tables </w:t>
      </w:r>
      <w:r w:rsidRPr="003154B2">
        <w:rPr>
          <w:rFonts w:cs="Times New Roman"/>
        </w:rPr>
        <w:t>1-6 in supplemental</w:t>
      </w:r>
      <w:r w:rsidRPr="003154B2">
        <w:rPr>
          <w:rFonts w:cs="Times New Roman"/>
          <w:spacing w:val="51"/>
        </w:rPr>
        <w:t xml:space="preserve"> </w:t>
      </w:r>
      <w:r w:rsidRPr="003154B2">
        <w:rPr>
          <w:rFonts w:cs="Times New Roman"/>
        </w:rPr>
        <w:t>material). The bacteria and archaea taxonomic assignations were obtained by analyzing 16S</w:t>
      </w:r>
      <w:r w:rsidRPr="003154B2">
        <w:rPr>
          <w:rFonts w:cs="Times New Roman"/>
          <w:spacing w:val="17"/>
        </w:rPr>
        <w:t xml:space="preserve"> </w:t>
      </w:r>
      <w:proofErr w:type="spellStart"/>
      <w:r w:rsidRPr="003154B2">
        <w:rPr>
          <w:rFonts w:cs="Times New Roman"/>
          <w:spacing w:val="-3"/>
        </w:rPr>
        <w:t>rRNA</w:t>
      </w:r>
      <w:proofErr w:type="spellEnd"/>
      <w:r w:rsidRPr="003154B2">
        <w:rPr>
          <w:rFonts w:cs="Times New Roman"/>
          <w:w w:val="99"/>
        </w:rPr>
        <w:t xml:space="preserve"> </w:t>
      </w:r>
      <w:r w:rsidRPr="003154B2">
        <w:rPr>
          <w:rFonts w:cs="Times New Roman"/>
        </w:rPr>
        <w:t>sequences, which were clustered into operational taxonomic units (OTUs) sharing 97 %</w:t>
      </w:r>
      <w:r w:rsidRPr="003154B2">
        <w:rPr>
          <w:rFonts w:cs="Times New Roman"/>
          <w:spacing w:val="-29"/>
        </w:rPr>
        <w:t xml:space="preserve"> s</w:t>
      </w:r>
      <w:r w:rsidRPr="003154B2">
        <w:rPr>
          <w:rFonts w:cs="Times New Roman"/>
        </w:rPr>
        <w:t>equence identity using QIIME</w:t>
      </w:r>
      <w:r w:rsidRPr="003154B2">
        <w:rPr>
          <w:rFonts w:cs="Times New Roman"/>
          <w:w w:val="105"/>
          <w:vertAlign w:val="superscript"/>
        </w:rPr>
        <w:t>7</w:t>
      </w:r>
      <w:r w:rsidRPr="003154B2">
        <w:rPr>
          <w:rFonts w:cs="Times New Roman"/>
        </w:rPr>
        <w:t>. WGS data</w:t>
      </w:r>
      <w:r w:rsidRPr="003154B2">
        <w:rPr>
          <w:rFonts w:cs="Times New Roman"/>
          <w:w w:val="105"/>
          <w:vertAlign w:val="superscript"/>
        </w:rPr>
        <w:t>3</w:t>
      </w:r>
      <w:r w:rsidRPr="003154B2">
        <w:rPr>
          <w:rFonts w:cs="Times New Roman"/>
          <w:position w:val="9"/>
        </w:rPr>
        <w:t xml:space="preserve"> </w:t>
      </w:r>
      <w:r w:rsidRPr="003154B2">
        <w:rPr>
          <w:rFonts w:cs="Times New Roman"/>
        </w:rPr>
        <w:t>were analyzed and assigned at strain level by the</w:t>
      </w:r>
      <w:r w:rsidRPr="003154B2">
        <w:rPr>
          <w:rFonts w:cs="Times New Roman"/>
          <w:spacing w:val="7"/>
        </w:rPr>
        <w:t xml:space="preserve"> </w:t>
      </w:r>
      <w:r w:rsidRPr="003154B2">
        <w:rPr>
          <w:rFonts w:cs="Times New Roman"/>
        </w:rPr>
        <w:t>Livermore</w:t>
      </w:r>
      <w:r w:rsidRPr="003154B2">
        <w:rPr>
          <w:rFonts w:cs="Times New Roman"/>
          <w:w w:val="99"/>
        </w:rPr>
        <w:t xml:space="preserve"> </w:t>
      </w:r>
      <w:r w:rsidRPr="003154B2">
        <w:rPr>
          <w:rFonts w:cs="Times New Roman"/>
        </w:rPr>
        <w:t>Metagenomic</w:t>
      </w:r>
      <w:r w:rsidRPr="003154B2">
        <w:rPr>
          <w:rFonts w:cs="Times New Roman"/>
          <w:spacing w:val="-8"/>
        </w:rPr>
        <w:t xml:space="preserve"> </w:t>
      </w:r>
      <w:r w:rsidRPr="003154B2">
        <w:rPr>
          <w:rFonts w:cs="Times New Roman"/>
        </w:rPr>
        <w:t>Analysis</w:t>
      </w:r>
      <w:r w:rsidRPr="003154B2">
        <w:rPr>
          <w:rFonts w:cs="Times New Roman"/>
          <w:spacing w:val="-8"/>
        </w:rPr>
        <w:t xml:space="preserve"> </w:t>
      </w:r>
      <w:r w:rsidRPr="003154B2">
        <w:rPr>
          <w:rFonts w:cs="Times New Roman"/>
          <w:spacing w:val="-3"/>
        </w:rPr>
        <w:t>Toolkit</w:t>
      </w:r>
      <w:r w:rsidRPr="003154B2">
        <w:rPr>
          <w:rFonts w:cs="Times New Roman"/>
          <w:spacing w:val="-8"/>
        </w:rPr>
        <w:t xml:space="preserve"> </w:t>
      </w:r>
      <w:r w:rsidRPr="003154B2">
        <w:rPr>
          <w:rFonts w:cs="Times New Roman"/>
          <w:spacing w:val="-3"/>
        </w:rPr>
        <w:t xml:space="preserve">(LMAT) </w:t>
      </w:r>
      <w:r w:rsidRPr="003154B2">
        <w:rPr>
          <w:rFonts w:cs="Times New Roman"/>
          <w:w w:val="105"/>
          <w:vertAlign w:val="superscript"/>
        </w:rPr>
        <w:t>8</w:t>
      </w:r>
      <w:r w:rsidRPr="003154B2">
        <w:rPr>
          <w:rFonts w:cs="Times New Roman"/>
          <w:spacing w:val="-3"/>
        </w:rPr>
        <w:t>,</w:t>
      </w:r>
      <w:r w:rsidRPr="003154B2">
        <w:rPr>
          <w:rFonts w:cs="Times New Roman"/>
          <w:spacing w:val="-8"/>
        </w:rPr>
        <w:t xml:space="preserve"> </w:t>
      </w:r>
      <w:r w:rsidRPr="003154B2">
        <w:rPr>
          <w:rFonts w:cs="Times New Roman"/>
        </w:rPr>
        <w:t>according</w:t>
      </w:r>
      <w:r w:rsidRPr="003154B2">
        <w:rPr>
          <w:rFonts w:cs="Times New Roman"/>
          <w:spacing w:val="-8"/>
        </w:rPr>
        <w:t xml:space="preserve"> </w:t>
      </w:r>
      <w:r w:rsidRPr="003154B2">
        <w:rPr>
          <w:rFonts w:cs="Times New Roman"/>
        </w:rPr>
        <w:t>to</w:t>
      </w:r>
      <w:r w:rsidRPr="003154B2">
        <w:rPr>
          <w:rFonts w:cs="Times New Roman"/>
          <w:spacing w:val="-8"/>
        </w:rPr>
        <w:t xml:space="preserve"> </w:t>
      </w:r>
      <w:r w:rsidRPr="003154B2">
        <w:rPr>
          <w:rFonts w:cs="Times New Roman"/>
        </w:rPr>
        <w:t>their</w:t>
      </w:r>
      <w:r w:rsidRPr="003154B2">
        <w:rPr>
          <w:rFonts w:cs="Times New Roman"/>
          <w:spacing w:val="-8"/>
        </w:rPr>
        <w:t xml:space="preserve"> </w:t>
      </w:r>
      <w:r w:rsidRPr="003154B2">
        <w:rPr>
          <w:rFonts w:cs="Times New Roman"/>
        </w:rPr>
        <w:t>default</w:t>
      </w:r>
      <w:r w:rsidRPr="003154B2">
        <w:rPr>
          <w:rFonts w:cs="Times New Roman"/>
          <w:spacing w:val="-8"/>
        </w:rPr>
        <w:t xml:space="preserve"> </w:t>
      </w:r>
      <w:r w:rsidRPr="003154B2">
        <w:rPr>
          <w:rFonts w:cs="Times New Roman"/>
        </w:rPr>
        <w:t>quality</w:t>
      </w:r>
      <w:r w:rsidRPr="003154B2">
        <w:rPr>
          <w:rFonts w:cs="Times New Roman"/>
          <w:spacing w:val="-8"/>
        </w:rPr>
        <w:t xml:space="preserve"> </w:t>
      </w:r>
      <w:r w:rsidRPr="003154B2">
        <w:rPr>
          <w:rFonts w:cs="Times New Roman"/>
        </w:rPr>
        <w:t>threshold.</w:t>
      </w:r>
      <w:r w:rsidRPr="003154B2">
        <w:rPr>
          <w:rFonts w:cs="Times New Roman"/>
          <w:spacing w:val="8"/>
        </w:rPr>
        <w:t xml:space="preserve"> </w:t>
      </w:r>
      <w:r w:rsidRPr="003154B2">
        <w:rPr>
          <w:rFonts w:cs="Times New Roman"/>
        </w:rPr>
        <w:t>Genus,</w:t>
      </w:r>
      <w:r w:rsidRPr="003154B2">
        <w:rPr>
          <w:rFonts w:cs="Times New Roman"/>
          <w:spacing w:val="-8"/>
        </w:rPr>
        <w:t xml:space="preserve"> </w:t>
      </w:r>
      <w:r w:rsidRPr="003154B2">
        <w:rPr>
          <w:rFonts w:cs="Times New Roman"/>
        </w:rPr>
        <w:t>with</w:t>
      </w:r>
      <w:r w:rsidRPr="003154B2">
        <w:rPr>
          <w:rFonts w:cs="Times New Roman"/>
          <w:w w:val="99"/>
        </w:rPr>
        <w:t xml:space="preserve"> </w:t>
      </w:r>
      <w:r w:rsidRPr="003154B2">
        <w:rPr>
          <w:rFonts w:cs="Times New Roman"/>
        </w:rPr>
        <w:t>best</w:t>
      </w:r>
      <w:r w:rsidRPr="003154B2">
        <w:rPr>
          <w:rFonts w:cs="Times New Roman"/>
          <w:spacing w:val="-12"/>
        </w:rPr>
        <w:t xml:space="preserve"> </w:t>
      </w:r>
      <w:r w:rsidRPr="003154B2">
        <w:rPr>
          <w:rFonts w:cs="Times New Roman"/>
        </w:rPr>
        <w:t>balance</w:t>
      </w:r>
      <w:r w:rsidRPr="003154B2">
        <w:rPr>
          <w:rFonts w:cs="Times New Roman"/>
          <w:spacing w:val="-12"/>
        </w:rPr>
        <w:t xml:space="preserve"> </w:t>
      </w:r>
      <w:r w:rsidRPr="003154B2">
        <w:rPr>
          <w:rFonts w:cs="Times New Roman"/>
        </w:rPr>
        <w:t>between</w:t>
      </w:r>
      <w:r w:rsidRPr="003154B2">
        <w:rPr>
          <w:rFonts w:cs="Times New Roman"/>
          <w:spacing w:val="-12"/>
        </w:rPr>
        <w:t xml:space="preserve"> </w:t>
      </w:r>
      <w:r w:rsidRPr="003154B2">
        <w:rPr>
          <w:rFonts w:cs="Times New Roman"/>
        </w:rPr>
        <w:t>error</w:t>
      </w:r>
      <w:r w:rsidRPr="003154B2">
        <w:rPr>
          <w:rFonts w:cs="Times New Roman"/>
          <w:spacing w:val="-12"/>
        </w:rPr>
        <w:t xml:space="preserve"> </w:t>
      </w:r>
      <w:r w:rsidRPr="003154B2">
        <w:rPr>
          <w:rFonts w:cs="Times New Roman"/>
        </w:rPr>
        <w:t>assignment</w:t>
      </w:r>
      <w:r w:rsidRPr="003154B2">
        <w:rPr>
          <w:rFonts w:cs="Times New Roman"/>
          <w:spacing w:val="-12"/>
        </w:rPr>
        <w:t xml:space="preserve"> </w:t>
      </w:r>
      <w:r w:rsidRPr="003154B2">
        <w:rPr>
          <w:rFonts w:cs="Times New Roman"/>
        </w:rPr>
        <w:t>and</w:t>
      </w:r>
      <w:r w:rsidRPr="003154B2">
        <w:rPr>
          <w:rFonts w:cs="Times New Roman"/>
          <w:spacing w:val="-12"/>
        </w:rPr>
        <w:t xml:space="preserve"> </w:t>
      </w:r>
      <w:r w:rsidRPr="003154B2">
        <w:rPr>
          <w:rFonts w:cs="Times New Roman"/>
        </w:rPr>
        <w:t>number</w:t>
      </w:r>
      <w:r w:rsidRPr="003154B2">
        <w:rPr>
          <w:rFonts w:cs="Times New Roman"/>
          <w:spacing w:val="-12"/>
        </w:rPr>
        <w:t xml:space="preserve"> </w:t>
      </w:r>
      <w:r w:rsidRPr="003154B2">
        <w:rPr>
          <w:rFonts w:cs="Times New Roman"/>
        </w:rPr>
        <w:t>of</w:t>
      </w:r>
      <w:r w:rsidRPr="003154B2">
        <w:rPr>
          <w:rFonts w:cs="Times New Roman"/>
          <w:spacing w:val="-12"/>
        </w:rPr>
        <w:t xml:space="preserve"> </w:t>
      </w:r>
      <w:r w:rsidRPr="003154B2">
        <w:rPr>
          <w:rFonts w:cs="Times New Roman"/>
        </w:rPr>
        <w:t>taxa,</w:t>
      </w:r>
      <w:r w:rsidRPr="003154B2">
        <w:rPr>
          <w:rFonts w:cs="Times New Roman"/>
          <w:spacing w:val="-10"/>
        </w:rPr>
        <w:t xml:space="preserve"> </w:t>
      </w:r>
      <w:r w:rsidRPr="003154B2">
        <w:rPr>
          <w:rFonts w:cs="Times New Roman"/>
        </w:rPr>
        <w:t>was</w:t>
      </w:r>
      <w:r w:rsidRPr="003154B2">
        <w:rPr>
          <w:rFonts w:cs="Times New Roman"/>
          <w:spacing w:val="-12"/>
        </w:rPr>
        <w:t xml:space="preserve"> </w:t>
      </w:r>
      <w:r w:rsidRPr="003154B2">
        <w:rPr>
          <w:rFonts w:cs="Times New Roman"/>
        </w:rPr>
        <w:t>chosen</w:t>
      </w:r>
      <w:r w:rsidRPr="003154B2">
        <w:rPr>
          <w:rFonts w:cs="Times New Roman"/>
          <w:spacing w:val="-12"/>
        </w:rPr>
        <w:t xml:space="preserve"> </w:t>
      </w:r>
      <w:r w:rsidRPr="003154B2">
        <w:rPr>
          <w:rFonts w:cs="Times New Roman"/>
        </w:rPr>
        <w:t>as</w:t>
      </w:r>
      <w:r w:rsidRPr="003154B2">
        <w:rPr>
          <w:rFonts w:cs="Times New Roman"/>
          <w:spacing w:val="-12"/>
        </w:rPr>
        <w:t xml:space="preserve"> </w:t>
      </w:r>
      <w:r w:rsidRPr="003154B2">
        <w:rPr>
          <w:rFonts w:cs="Times New Roman"/>
        </w:rPr>
        <w:t>our</w:t>
      </w:r>
      <w:r w:rsidRPr="003154B2">
        <w:rPr>
          <w:rFonts w:cs="Times New Roman"/>
          <w:spacing w:val="-12"/>
        </w:rPr>
        <w:t xml:space="preserve"> </w:t>
      </w:r>
      <w:r w:rsidRPr="003154B2">
        <w:rPr>
          <w:rFonts w:cs="Times New Roman"/>
        </w:rPr>
        <w:t>reference</w:t>
      </w:r>
      <w:r w:rsidRPr="003154B2">
        <w:rPr>
          <w:rFonts w:cs="Times New Roman"/>
          <w:spacing w:val="-12"/>
        </w:rPr>
        <w:t xml:space="preserve"> </w:t>
      </w:r>
      <w:r w:rsidRPr="003154B2">
        <w:rPr>
          <w:rFonts w:cs="Times New Roman"/>
        </w:rPr>
        <w:t>taxonomic</w:t>
      </w:r>
      <w:r w:rsidRPr="003154B2">
        <w:rPr>
          <w:rFonts w:cs="Times New Roman"/>
          <w:w w:val="99"/>
        </w:rPr>
        <w:t xml:space="preserve"> </w:t>
      </w:r>
      <w:r w:rsidRPr="003154B2">
        <w:rPr>
          <w:rFonts w:cs="Times New Roman"/>
        </w:rPr>
        <w:t xml:space="preserve">level. </w:t>
      </w:r>
      <w:r w:rsidRPr="003154B2">
        <w:rPr>
          <w:rFonts w:cs="Times New Roman"/>
          <w:spacing w:val="-11"/>
        </w:rPr>
        <w:t xml:space="preserve">We </w:t>
      </w:r>
      <w:r w:rsidRPr="003154B2">
        <w:rPr>
          <w:rFonts w:cs="Times New Roman"/>
          <w:spacing w:val="-3"/>
        </w:rPr>
        <w:t xml:space="preserve">have </w:t>
      </w:r>
      <w:r w:rsidRPr="003154B2">
        <w:rPr>
          <w:rFonts w:cs="Times New Roman"/>
        </w:rPr>
        <w:t>verified that our conclusions are not significantly affected by selecting family</w:t>
      </w:r>
      <w:r w:rsidRPr="003154B2">
        <w:rPr>
          <w:rFonts w:cs="Times New Roman"/>
          <w:spacing w:val="15"/>
        </w:rPr>
        <w:t xml:space="preserve"> </w:t>
      </w:r>
      <w:r w:rsidRPr="003154B2">
        <w:rPr>
          <w:rFonts w:cs="Times New Roman"/>
        </w:rPr>
        <w:t>or</w:t>
      </w:r>
      <w:r w:rsidRPr="003154B2">
        <w:rPr>
          <w:rFonts w:cs="Times New Roman"/>
          <w:w w:val="99"/>
        </w:rPr>
        <w:t xml:space="preserve"> </w:t>
      </w:r>
      <w:r w:rsidRPr="003154B2">
        <w:rPr>
          <w:rFonts w:cs="Times New Roman"/>
        </w:rPr>
        <w:t>species</w:t>
      </w:r>
      <w:r w:rsidRPr="003154B2">
        <w:rPr>
          <w:rFonts w:cs="Times New Roman"/>
          <w:spacing w:val="-5"/>
        </w:rPr>
        <w:t xml:space="preserve"> </w:t>
      </w:r>
      <w:r w:rsidRPr="003154B2">
        <w:rPr>
          <w:rFonts w:cs="Times New Roman"/>
        </w:rPr>
        <w:t>as</w:t>
      </w:r>
      <w:r w:rsidRPr="003154B2">
        <w:rPr>
          <w:rFonts w:cs="Times New Roman"/>
          <w:spacing w:val="-5"/>
        </w:rPr>
        <w:t xml:space="preserve"> </w:t>
      </w:r>
      <w:r w:rsidRPr="003154B2">
        <w:rPr>
          <w:rFonts w:cs="Times New Roman"/>
        </w:rPr>
        <w:t>the</w:t>
      </w:r>
      <w:r w:rsidRPr="003154B2">
        <w:rPr>
          <w:rFonts w:cs="Times New Roman"/>
          <w:spacing w:val="-5"/>
        </w:rPr>
        <w:t xml:space="preserve"> </w:t>
      </w:r>
      <w:r w:rsidRPr="003154B2">
        <w:rPr>
          <w:rFonts w:cs="Times New Roman"/>
        </w:rPr>
        <w:t>reference</w:t>
      </w:r>
      <w:r w:rsidRPr="003154B2">
        <w:rPr>
          <w:rFonts w:cs="Times New Roman"/>
          <w:spacing w:val="-5"/>
        </w:rPr>
        <w:t xml:space="preserve"> </w:t>
      </w:r>
      <w:r w:rsidRPr="003154B2">
        <w:rPr>
          <w:rFonts w:cs="Times New Roman"/>
        </w:rPr>
        <w:t>taxonomic</w:t>
      </w:r>
      <w:r w:rsidRPr="003154B2">
        <w:rPr>
          <w:rFonts w:cs="Times New Roman"/>
          <w:spacing w:val="-5"/>
        </w:rPr>
        <w:t xml:space="preserve"> </w:t>
      </w:r>
      <w:r w:rsidRPr="003154B2">
        <w:rPr>
          <w:rFonts w:cs="Times New Roman"/>
        </w:rPr>
        <w:t>level</w:t>
      </w:r>
      <w:r w:rsidRPr="003154B2">
        <w:rPr>
          <w:rFonts w:cs="Times New Roman"/>
          <w:spacing w:val="-5"/>
        </w:rPr>
        <w:t xml:space="preserve"> </w:t>
      </w:r>
      <w:r w:rsidRPr="003154B2">
        <w:rPr>
          <w:rFonts w:cs="Times New Roman"/>
        </w:rPr>
        <w:t>(see</w:t>
      </w:r>
      <w:r w:rsidRPr="003154B2">
        <w:rPr>
          <w:rFonts w:cs="Times New Roman"/>
          <w:spacing w:val="-5"/>
        </w:rPr>
        <w:t xml:space="preserve"> </w:t>
      </w:r>
      <w:r w:rsidRPr="003154B2">
        <w:rPr>
          <w:rFonts w:cs="Times New Roman"/>
        </w:rPr>
        <w:t>Figure</w:t>
      </w:r>
      <w:r w:rsidRPr="003154B2">
        <w:rPr>
          <w:rFonts w:cs="Times New Roman"/>
          <w:spacing w:val="-5"/>
        </w:rPr>
        <w:t xml:space="preserve"> </w:t>
      </w:r>
      <w:r w:rsidRPr="003154B2">
        <w:rPr>
          <w:rFonts w:cs="Times New Roman"/>
        </w:rPr>
        <w:t>1</w:t>
      </w:r>
      <w:r w:rsidRPr="003154B2">
        <w:rPr>
          <w:rFonts w:cs="Times New Roman"/>
          <w:spacing w:val="-5"/>
        </w:rPr>
        <w:t xml:space="preserve"> </w:t>
      </w:r>
      <w:r w:rsidRPr="003154B2">
        <w:rPr>
          <w:rFonts w:cs="Times New Roman"/>
        </w:rPr>
        <w:t>in</w:t>
      </w:r>
      <w:r w:rsidRPr="003154B2">
        <w:rPr>
          <w:rFonts w:cs="Times New Roman"/>
          <w:spacing w:val="-5"/>
        </w:rPr>
        <w:t xml:space="preserve"> </w:t>
      </w:r>
      <w:r w:rsidRPr="003154B2">
        <w:rPr>
          <w:rFonts w:cs="Times New Roman"/>
        </w:rPr>
        <w:t>supplemental</w:t>
      </w:r>
      <w:r w:rsidRPr="003154B2">
        <w:rPr>
          <w:rFonts w:cs="Times New Roman"/>
          <w:spacing w:val="-5"/>
        </w:rPr>
        <w:t xml:space="preserve"> </w:t>
      </w:r>
      <w:r w:rsidRPr="003154B2">
        <w:rPr>
          <w:rFonts w:cs="Times New Roman"/>
        </w:rPr>
        <w:t>material).</w:t>
      </w:r>
    </w:p>
    <w:p w14:paraId="078525B4" w14:textId="77777777" w:rsidR="008542EB" w:rsidRPr="003154B2" w:rsidRDefault="008542EB" w:rsidP="008542EB">
      <w:pPr>
        <w:pStyle w:val="Textoindependiente"/>
        <w:spacing w:line="491" w:lineRule="auto"/>
        <w:ind w:left="0" w:right="117"/>
        <w:jc w:val="both"/>
        <w:rPr>
          <w:rFonts w:cs="Times New Roman"/>
          <w:color w:val="FF0000"/>
        </w:rPr>
      </w:pPr>
      <w:bookmarkStart w:id="0" w:name="_GoBack"/>
      <w:bookmarkEnd w:id="0"/>
      <w:r w:rsidRPr="003154B2">
        <w:rPr>
          <w:rFonts w:cs="Times New Roman"/>
          <w:color w:val="FF0000"/>
        </w:rPr>
        <w:t xml:space="preserve">### specify, in each study treated, the nature of the samples (conditions, timespan between </w:t>
      </w:r>
      <w:proofErr w:type="spellStart"/>
      <w:r w:rsidRPr="003154B2">
        <w:rPr>
          <w:rFonts w:cs="Times New Roman"/>
          <w:color w:val="FF0000"/>
        </w:rPr>
        <w:t>timepoints</w:t>
      </w:r>
      <w:proofErr w:type="spellEnd"/>
      <w:r w:rsidRPr="003154B2">
        <w:rPr>
          <w:rFonts w:cs="Times New Roman"/>
          <w:color w:val="FF0000"/>
        </w:rPr>
        <w:t xml:space="preserve">, subjects). Specify, and it is very important, what we consider ‘healthy’ in each study (for example: pre-antibiotics is healthy) </w:t>
      </w:r>
    </w:p>
    <w:p w14:paraId="1A041FAB" w14:textId="77777777" w:rsidR="008542EB" w:rsidRPr="003154B2" w:rsidRDefault="008542EB" w:rsidP="008542EB">
      <w:pPr>
        <w:pStyle w:val="Textoindependiente"/>
        <w:spacing w:line="491" w:lineRule="auto"/>
        <w:ind w:left="0" w:right="117"/>
        <w:jc w:val="both"/>
        <w:rPr>
          <w:rFonts w:cs="Times New Roman"/>
          <w:b/>
        </w:rPr>
      </w:pPr>
      <w:r w:rsidRPr="003154B2">
        <w:rPr>
          <w:rFonts w:cs="Times New Roman"/>
          <w:b/>
        </w:rPr>
        <w:t>1. Model</w:t>
      </w:r>
    </w:p>
    <w:p w14:paraId="2B3F9C38"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We model the microbial abundances across time along the lines of </w:t>
      </w:r>
      <w:proofErr w:type="spellStart"/>
      <w:r w:rsidRPr="003154B2">
        <w:rPr>
          <w:rFonts w:cs="Times New Roman"/>
        </w:rPr>
        <w:t>Blumm</w:t>
      </w:r>
      <w:proofErr w:type="spellEnd"/>
      <w:r w:rsidRPr="003154B2">
        <w:rPr>
          <w:rFonts w:cs="Times New Roman"/>
        </w:rPr>
        <w:t xml:space="preserve"> et al. (1). The dynamics of taxon relative abundances is described by the </w:t>
      </w:r>
      <w:proofErr w:type="spellStart"/>
      <w:r w:rsidRPr="003154B2">
        <w:rPr>
          <w:rFonts w:cs="Times New Roman"/>
        </w:rPr>
        <w:t>Langevin</w:t>
      </w:r>
      <w:proofErr w:type="spellEnd"/>
      <w:r w:rsidRPr="003154B2">
        <w:rPr>
          <w:rFonts w:cs="Times New Roman"/>
        </w:rPr>
        <w:t xml:space="preserve"> equation: </w:t>
      </w:r>
    </w:p>
    <w:p w14:paraId="4258D38E"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x ̇</w:t>
      </w:r>
      <w:proofErr w:type="spellStart"/>
      <w:r w:rsidRPr="003154B2">
        <w:rPr>
          <w:rFonts w:cs="Times New Roman"/>
        </w:rPr>
        <w:t>i</w:t>
      </w:r>
      <w:proofErr w:type="spellEnd"/>
      <w:r w:rsidRPr="003154B2">
        <w:rPr>
          <w:rFonts w:cs="Times New Roman"/>
        </w:rPr>
        <w:t>=</w:t>
      </w:r>
      <w:proofErr w:type="spellStart"/>
      <w:r w:rsidRPr="003154B2">
        <w:rPr>
          <w:rFonts w:cs="Times New Roman"/>
        </w:rPr>
        <w:t>Fi·x</w:t>
      </w:r>
      <w:proofErr w:type="spellEnd"/>
      <w:r w:rsidRPr="003154B2">
        <w:rPr>
          <w:rFonts w:cs="Times New Roman"/>
        </w:rPr>
        <w:t>α</w:t>
      </w:r>
      <w:proofErr w:type="spellStart"/>
      <w:r w:rsidRPr="003154B2">
        <w:rPr>
          <w:rFonts w:cs="Times New Roman"/>
        </w:rPr>
        <w:t>i</w:t>
      </w:r>
      <w:proofErr w:type="spellEnd"/>
      <w:r w:rsidRPr="003154B2">
        <w:rPr>
          <w:rFonts w:cs="Times New Roman"/>
        </w:rPr>
        <w:t xml:space="preserve"> +</w:t>
      </w:r>
      <w:proofErr w:type="spellStart"/>
      <w:r w:rsidRPr="003154B2">
        <w:rPr>
          <w:rFonts w:cs="Times New Roman"/>
        </w:rPr>
        <w:t>V·x</w:t>
      </w:r>
      <w:proofErr w:type="spellEnd"/>
      <w:r w:rsidRPr="003154B2">
        <w:rPr>
          <w:rFonts w:cs="Times New Roman"/>
        </w:rPr>
        <w:t>β</w:t>
      </w:r>
      <w:proofErr w:type="spellStart"/>
      <w:r w:rsidRPr="003154B2">
        <w:rPr>
          <w:rFonts w:cs="Times New Roman"/>
        </w:rPr>
        <w:t>iξi</w:t>
      </w:r>
      <w:proofErr w:type="spellEnd"/>
      <w:r w:rsidRPr="003154B2">
        <w:rPr>
          <w:rFonts w:cs="Times New Roman"/>
        </w:rPr>
        <w:t xml:space="preserve">(t)−φ(t)·xi, (1) </w:t>
      </w:r>
    </w:p>
    <w:p w14:paraId="64B8C5CD" w14:textId="45F6A4E9"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where Fi captures the fitness of the taxon </w:t>
      </w:r>
      <w:proofErr w:type="spellStart"/>
      <w:r w:rsidRPr="003154B2">
        <w:rPr>
          <w:rFonts w:cs="Times New Roman"/>
        </w:rPr>
        <w:t>i</w:t>
      </w:r>
      <w:proofErr w:type="spellEnd"/>
      <w:r w:rsidRPr="003154B2">
        <w:rPr>
          <w:rFonts w:cs="Times New Roman"/>
        </w:rPr>
        <w:t xml:space="preserve">, V corresponds to the noise amplitude </w:t>
      </w:r>
      <w:r w:rsidRPr="003154B2">
        <w:rPr>
          <w:rFonts w:cs="Times New Roman"/>
        </w:rPr>
        <w:lastRenderedPageBreak/>
        <w:t xml:space="preserve">and </w:t>
      </w:r>
      <w:proofErr w:type="spellStart"/>
      <w:r w:rsidRPr="003154B2">
        <w:rPr>
          <w:rFonts w:cs="Times New Roman"/>
        </w:rPr>
        <w:t>ξi</w:t>
      </w:r>
      <w:proofErr w:type="spellEnd"/>
      <w:r w:rsidRPr="003154B2">
        <w:rPr>
          <w:rFonts w:cs="Times New Roman"/>
        </w:rPr>
        <w:t xml:space="preserve">(t) is a Gaussian random noise with zero mean &lt; </w:t>
      </w:r>
      <w:proofErr w:type="spellStart"/>
      <w:r w:rsidRPr="003154B2">
        <w:rPr>
          <w:rFonts w:cs="Times New Roman"/>
        </w:rPr>
        <w:t>ξi</w:t>
      </w:r>
      <w:proofErr w:type="spellEnd"/>
      <w:r w:rsidRPr="003154B2">
        <w:rPr>
          <w:rFonts w:cs="Times New Roman"/>
        </w:rPr>
        <w:t xml:space="preserve">(t) &gt; = 0 and variance uncorrelated in time, &lt; </w:t>
      </w:r>
      <w:proofErr w:type="spellStart"/>
      <w:r w:rsidRPr="003154B2">
        <w:rPr>
          <w:rFonts w:cs="Times New Roman"/>
        </w:rPr>
        <w:t>ξi</w:t>
      </w:r>
      <w:proofErr w:type="spellEnd"/>
      <w:r w:rsidRPr="003154B2">
        <w:rPr>
          <w:rFonts w:cs="Times New Roman"/>
        </w:rPr>
        <w:t>(t)</w:t>
      </w:r>
      <w:proofErr w:type="spellStart"/>
      <w:r w:rsidRPr="003154B2">
        <w:rPr>
          <w:rFonts w:cs="Times New Roman"/>
        </w:rPr>
        <w:t>ξi</w:t>
      </w:r>
      <w:proofErr w:type="spellEnd"/>
      <w:r w:rsidRPr="003154B2">
        <w:rPr>
          <w:rFonts w:cs="Times New Roman"/>
        </w:rPr>
        <w:t xml:space="preserve">(t′) &gt; = </w:t>
      </w:r>
      <w:proofErr w:type="gramStart"/>
      <w:r w:rsidRPr="003154B2">
        <w:rPr>
          <w:rFonts w:cs="Times New Roman"/>
        </w:rPr>
        <w:t>δ(</w:t>
      </w:r>
      <w:proofErr w:type="gramEnd"/>
      <w:r w:rsidRPr="003154B2">
        <w:rPr>
          <w:rFonts w:cs="Times New Roman"/>
        </w:rPr>
        <w:t>t′ −t), . The function φ(t) ensures the normalization at all times, xi(t)=</w:t>
      </w:r>
      <w:proofErr w:type="gramStart"/>
      <w:r w:rsidRPr="003154B2">
        <w:rPr>
          <w:rFonts w:cs="Times New Roman"/>
        </w:rPr>
        <w:t>1,andcorrespondsto</w:t>
      </w:r>
      <w:proofErr w:type="gramEnd"/>
      <w:r w:rsidRPr="003154B2">
        <w:rPr>
          <w:rFonts w:cs="Times New Roman"/>
        </w:rPr>
        <w:t>φ(t)= Fixα</w:t>
      </w:r>
      <w:proofErr w:type="spellStart"/>
      <w:r w:rsidRPr="003154B2">
        <w:rPr>
          <w:rFonts w:cs="Times New Roman"/>
        </w:rPr>
        <w:t>i</w:t>
      </w:r>
      <w:proofErr w:type="spellEnd"/>
      <w:r w:rsidRPr="003154B2">
        <w:rPr>
          <w:rFonts w:cs="Times New Roman"/>
        </w:rPr>
        <w:t xml:space="preserve"> + </w:t>
      </w:r>
      <w:proofErr w:type="spellStart"/>
      <w:r w:rsidRPr="003154B2">
        <w:rPr>
          <w:rFonts w:cs="Times New Roman"/>
        </w:rPr>
        <w:t>Vx</w:t>
      </w:r>
      <w:proofErr w:type="spellEnd"/>
      <w:r w:rsidRPr="003154B2">
        <w:rPr>
          <w:rFonts w:cs="Times New Roman"/>
        </w:rPr>
        <w:t>β</w:t>
      </w:r>
      <w:proofErr w:type="spellStart"/>
      <w:r w:rsidRPr="003154B2">
        <w:rPr>
          <w:rFonts w:cs="Times New Roman"/>
        </w:rPr>
        <w:t>iξi</w:t>
      </w:r>
      <w:proofErr w:type="spellEnd"/>
      <w:r w:rsidRPr="003154B2">
        <w:rPr>
          <w:rFonts w:cs="Times New Roman"/>
        </w:rPr>
        <w:t xml:space="preserve">(t). </w:t>
      </w:r>
      <w:proofErr w:type="spellStart"/>
      <w:r w:rsidRPr="003154B2">
        <w:rPr>
          <w:rFonts w:cs="Times New Roman"/>
        </w:rPr>
        <w:t>Thetemporalevolution</w:t>
      </w:r>
      <w:proofErr w:type="spellEnd"/>
      <w:r w:rsidRPr="003154B2">
        <w:rPr>
          <w:rFonts w:cs="Times New Roman"/>
        </w:rPr>
        <w:t xml:space="preserve"> of the probability that a taxon </w:t>
      </w:r>
      <w:proofErr w:type="spellStart"/>
      <w:r w:rsidRPr="003154B2">
        <w:rPr>
          <w:rFonts w:cs="Times New Roman"/>
        </w:rPr>
        <w:t>i</w:t>
      </w:r>
      <w:proofErr w:type="spellEnd"/>
      <w:r w:rsidRPr="003154B2">
        <w:rPr>
          <w:rFonts w:cs="Times New Roman"/>
        </w:rPr>
        <w:t xml:space="preserve"> has a relative abundance xi(t), P(</w:t>
      </w:r>
      <w:proofErr w:type="spellStart"/>
      <w:proofErr w:type="gramStart"/>
      <w:r w:rsidRPr="003154B2">
        <w:rPr>
          <w:rFonts w:cs="Times New Roman"/>
        </w:rPr>
        <w:t>xi,t</w:t>
      </w:r>
      <w:proofErr w:type="spellEnd"/>
      <w:proofErr w:type="gramEnd"/>
      <w:r w:rsidRPr="003154B2">
        <w:rPr>
          <w:rFonts w:cs="Times New Roman"/>
        </w:rPr>
        <w:t xml:space="preserve">), is determined by the Fokker-Planck equation </w:t>
      </w:r>
    </w:p>
    <w:p w14:paraId="1F8933CC"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∂t =−∂</w:t>
      </w:r>
      <w:proofErr w:type="gramStart"/>
      <w:r w:rsidRPr="003154B2">
        <w:rPr>
          <w:rFonts w:cs="Times New Roman"/>
        </w:rPr>
        <w:t>x[</w:t>
      </w:r>
      <w:proofErr w:type="gramEnd"/>
      <w:r w:rsidRPr="003154B2">
        <w:rPr>
          <w:rFonts w:cs="Times New Roman"/>
        </w:rPr>
        <w:t>(</w:t>
      </w:r>
      <w:proofErr w:type="spellStart"/>
      <w:r w:rsidRPr="003154B2">
        <w:rPr>
          <w:rFonts w:cs="Times New Roman"/>
        </w:rPr>
        <w:t>Fi·xi</w:t>
      </w:r>
      <w:proofErr w:type="spellEnd"/>
      <w:r w:rsidRPr="003154B2">
        <w:rPr>
          <w:rFonts w:cs="Times New Roman"/>
        </w:rPr>
        <w:t xml:space="preserve"> −φ(t)·xi)·P]+2∂x2(V ·xi ·P). (2) ii </w:t>
      </w:r>
    </w:p>
    <w:p w14:paraId="04C656A3"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The microbiota evolves towards a steady-state with a time-independent probability de- pending on the values of α, β, Fi and V. For α &lt; 1 (otherwise, systems are always </w:t>
      </w:r>
      <w:proofErr w:type="spellStart"/>
      <w:r w:rsidRPr="003154B2">
        <w:rPr>
          <w:rFonts w:cs="Times New Roman"/>
        </w:rPr>
        <w:t>unsta</w:t>
      </w:r>
      <w:proofErr w:type="spellEnd"/>
      <w:r w:rsidRPr="003154B2">
        <w:rPr>
          <w:rFonts w:cs="Times New Roman"/>
        </w:rPr>
        <w:t xml:space="preserve">- </w:t>
      </w:r>
      <w:proofErr w:type="spellStart"/>
      <w:r w:rsidRPr="003154B2">
        <w:rPr>
          <w:rFonts w:cs="Times New Roman"/>
        </w:rPr>
        <w:t>ble</w:t>
      </w:r>
      <w:proofErr w:type="spellEnd"/>
      <w:r w:rsidRPr="003154B2">
        <w:rPr>
          <w:rFonts w:cs="Times New Roman"/>
        </w:rPr>
        <w:t xml:space="preserve">), the steady-state probability may be localized in a region around a preferred value or broadly distributed over a wide range, depending on whether the fitness Fi dominates or is overwhelmed by the noise amplitude V. The steady-state solution of the Fokker-Planck equation is given by: </w:t>
      </w:r>
    </w:p>
    <w:p w14:paraId="3BC84F60" w14:textId="68EA8CE3" w:rsidR="008542EB" w:rsidRPr="003154B2" w:rsidRDefault="000F07AF" w:rsidP="008542EB">
      <w:pPr>
        <w:pStyle w:val="Textoindependiente"/>
        <w:spacing w:line="491" w:lineRule="auto"/>
        <w:ind w:right="117"/>
        <w:jc w:val="both"/>
        <w:rPr>
          <w:rFonts w:cs="Times New Roman"/>
        </w:rPr>
      </w:pPr>
      <w:r>
        <w:rPr>
          <w:rFonts w:cs="Times New Roman"/>
        </w:rPr>
        <w:t>equations</w:t>
      </w:r>
      <w:r w:rsidR="008542EB" w:rsidRPr="003154B2">
        <w:rPr>
          <w:rFonts w:cs="Times New Roman"/>
        </w:rPr>
        <w:t xml:space="preserve"> </w:t>
      </w:r>
    </w:p>
    <w:p w14:paraId="422F356C" w14:textId="47ED7153" w:rsidR="008542EB" w:rsidRPr="003154B2" w:rsidRDefault="000F07AF" w:rsidP="000F07AF">
      <w:pPr>
        <w:pStyle w:val="Textoindependiente"/>
        <w:spacing w:line="491" w:lineRule="auto"/>
        <w:ind w:right="117"/>
        <w:jc w:val="both"/>
        <w:rPr>
          <w:rFonts w:cs="Times New Roman"/>
        </w:rPr>
      </w:pPr>
      <w:r>
        <w:rPr>
          <w:rFonts w:cs="Times New Roman"/>
        </w:rPr>
        <w:t>equations</w:t>
      </w:r>
      <w:r w:rsidR="008542EB" w:rsidRPr="003154B2">
        <w:rPr>
          <w:rFonts w:ascii="MS Mincho" w:eastAsia="MS Mincho" w:hAnsi="MS Mincho" w:cs="MS Mincho"/>
        </w:rPr>
        <w:t> </w:t>
      </w:r>
      <w:r w:rsidR="008542EB" w:rsidRPr="003154B2">
        <w:rPr>
          <w:rFonts w:cs="Times New Roman"/>
        </w:rPr>
        <w:t xml:space="preserve">where φ0 = </w:t>
      </w:r>
      <w:proofErr w:type="gramStart"/>
      <w:r w:rsidR="008542EB" w:rsidRPr="003154B2">
        <w:rPr>
          <w:rFonts w:cs="Times New Roman"/>
        </w:rPr>
        <w:t>( F</w:t>
      </w:r>
      <w:proofErr w:type="gramEnd"/>
      <w:r w:rsidR="008542EB" w:rsidRPr="003154B2">
        <w:rPr>
          <w:rFonts w:cs="Times New Roman"/>
        </w:rPr>
        <w:t xml:space="preserve">1/(1−α))1−α and </w:t>
      </w:r>
      <w:proofErr w:type="spellStart"/>
      <w:r w:rsidR="008542EB" w:rsidRPr="003154B2">
        <w:rPr>
          <w:rFonts w:cs="Times New Roman"/>
        </w:rPr>
        <w:t>Cne</w:t>
      </w:r>
      <w:proofErr w:type="spellEnd"/>
      <w:r w:rsidR="008542EB" w:rsidRPr="003154B2">
        <w:rPr>
          <w:rFonts w:cs="Times New Roman"/>
        </w:rPr>
        <w:t xml:space="preserve"> and Ce are integra</w:t>
      </w:r>
      <w:r>
        <w:rPr>
          <w:rFonts w:cs="Times New Roman"/>
        </w:rPr>
        <w:t>ls that should be solved numer</w:t>
      </w:r>
      <w:r w:rsidR="008542EB" w:rsidRPr="003154B2">
        <w:rPr>
          <w:rFonts w:cs="Times New Roman"/>
        </w:rPr>
        <w:t xml:space="preserve">ically for the parameters of interest. The ordered phase happens when the solution has a maximum in the physical interval (0 &lt; xi &lt; 1). For larger V, the transition to a dis- ordered phase happens when the maximum shifts to the unphysical region xi &lt; 0, which sets the phase transition region </w:t>
      </w:r>
      <w:proofErr w:type="gramStart"/>
      <w:r w:rsidR="008542EB" w:rsidRPr="003154B2">
        <w:rPr>
          <w:rFonts w:cs="Times New Roman"/>
        </w:rPr>
        <w:t>V(</w:t>
      </w:r>
      <w:proofErr w:type="gramEnd"/>
      <w:r w:rsidR="008542EB" w:rsidRPr="003154B2">
        <w:rPr>
          <w:rFonts w:cs="Times New Roman"/>
        </w:rPr>
        <w:t xml:space="preserve">α, β, Fi). The phase transition region can be calculated analytically in particular cases: </w:t>
      </w:r>
    </w:p>
    <w:p w14:paraId="2821382B" w14:textId="4F54E570" w:rsidR="008542EB" w:rsidRPr="003154B2" w:rsidRDefault="000F07AF" w:rsidP="008542EB">
      <w:pPr>
        <w:pStyle w:val="Textoindependiente"/>
        <w:spacing w:line="491" w:lineRule="auto"/>
        <w:ind w:right="117"/>
        <w:jc w:val="both"/>
        <w:rPr>
          <w:rFonts w:cs="Times New Roman"/>
        </w:rPr>
      </w:pPr>
      <w:r>
        <w:rPr>
          <w:rFonts w:cs="Times New Roman"/>
        </w:rPr>
        <w:t>equation</w:t>
      </w:r>
      <w:r w:rsidR="008542EB" w:rsidRPr="003154B2">
        <w:rPr>
          <w:rFonts w:cs="Times New Roman"/>
        </w:rPr>
        <w:t xml:space="preserve"> </w:t>
      </w:r>
    </w:p>
    <w:p w14:paraId="1D748B7C"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where the first case, simplifies to F = 3V 2 if β = 0.75 and the fitness of this taxon dominates in φ0. In many physical systems (Brownian motion is the classical example), the two terms of the </w:t>
      </w:r>
      <w:proofErr w:type="spellStart"/>
      <w:r w:rsidRPr="003154B2">
        <w:rPr>
          <w:rFonts w:cs="Times New Roman"/>
        </w:rPr>
        <w:t>Langevin</w:t>
      </w:r>
      <w:proofErr w:type="spellEnd"/>
      <w:r w:rsidRPr="003154B2">
        <w:rPr>
          <w:rFonts w:cs="Times New Roman"/>
        </w:rPr>
        <w:t xml:space="preserve"> equation are related. The fluctuation–dissipation theorem states a general relationship between the response to an external disturbance and the internal fluctuations of the system (2). The theorem can be used as the basic formula to derive the fitness from the analysis of fluctuations of the microbiota, assuming that it is in equilibrium (the ordered phase). </w:t>
      </w:r>
    </w:p>
    <w:p w14:paraId="760A22C1" w14:textId="3678AA16" w:rsidR="00E84B12" w:rsidRPr="003154B2" w:rsidRDefault="00E84B12" w:rsidP="008542EB">
      <w:pPr>
        <w:pStyle w:val="Textoindependiente"/>
        <w:spacing w:line="491" w:lineRule="auto"/>
        <w:ind w:right="117"/>
        <w:jc w:val="both"/>
        <w:rPr>
          <w:rFonts w:cs="Times New Roman"/>
          <w:color w:val="FF0000"/>
        </w:rPr>
      </w:pPr>
      <w:r w:rsidRPr="003154B2">
        <w:rPr>
          <w:rFonts w:cs="Times New Roman"/>
          <w:color w:val="FF0000"/>
        </w:rPr>
        <w:t xml:space="preserve">### explain better the fluctuation-dissipation theorem </w:t>
      </w:r>
    </w:p>
    <w:p w14:paraId="1B17E0ED" w14:textId="77777777" w:rsidR="008542EB" w:rsidRPr="003154B2" w:rsidRDefault="008542EB" w:rsidP="008542EB">
      <w:pPr>
        <w:pStyle w:val="Textoindependiente"/>
        <w:spacing w:line="491" w:lineRule="auto"/>
        <w:ind w:right="117"/>
        <w:jc w:val="both"/>
        <w:rPr>
          <w:rFonts w:cs="Times New Roman"/>
        </w:rPr>
      </w:pPr>
    </w:p>
    <w:p w14:paraId="7E1CA582"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2.1 Sample selection </w:t>
      </w:r>
    </w:p>
    <w:p w14:paraId="2C065C05" w14:textId="77777777" w:rsidR="008542EB" w:rsidRDefault="008542EB" w:rsidP="008542EB">
      <w:pPr>
        <w:pStyle w:val="Textoindependiente"/>
        <w:spacing w:line="491" w:lineRule="auto"/>
        <w:ind w:right="117"/>
        <w:jc w:val="both"/>
        <w:rPr>
          <w:rFonts w:cs="Times New Roman"/>
        </w:rPr>
      </w:pPr>
      <w:r w:rsidRPr="003154B2">
        <w:rPr>
          <w:rFonts w:cs="Times New Roman"/>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available in databases. Metadata of each study is provided in Supplementary Tables 1 to 6. All used 16S </w:t>
      </w:r>
      <w:proofErr w:type="spellStart"/>
      <w:r w:rsidRPr="003154B2">
        <w:rPr>
          <w:rFonts w:cs="Times New Roman"/>
        </w:rPr>
        <w:t>rRNA</w:t>
      </w:r>
      <w:proofErr w:type="spellEnd"/>
      <w:r w:rsidRPr="003154B2">
        <w:rPr>
          <w:rFonts w:cs="Times New Roman"/>
        </w:rPr>
        <w:t xml:space="preserve"> gene sequencing except for the study of the discordant kwashiorkor twins (3) (see Supplementary Tables 4 and 5) where shotgun metagenomic sequencing (SMS) and 16S </w:t>
      </w:r>
      <w:proofErr w:type="spellStart"/>
      <w:r w:rsidRPr="003154B2">
        <w:rPr>
          <w:rFonts w:cs="Times New Roman"/>
        </w:rPr>
        <w:t>rRNA</w:t>
      </w:r>
      <w:proofErr w:type="spellEnd"/>
      <w:r w:rsidRPr="003154B2">
        <w:rPr>
          <w:rFonts w:cs="Times New Roman"/>
        </w:rPr>
        <w:t xml:space="preserve"> were used. In the latter case we selected to work with SMS data to show that our method is valid regardless of the source of taxonomic information. Each one of the datasets was treated as follows: </w:t>
      </w:r>
    </w:p>
    <w:p w14:paraId="3D79CF40" w14:textId="77777777" w:rsidR="003154B2" w:rsidRPr="003154B2" w:rsidRDefault="003154B2" w:rsidP="008542EB">
      <w:pPr>
        <w:pStyle w:val="Textoindependiente"/>
        <w:spacing w:line="491" w:lineRule="auto"/>
        <w:ind w:right="117"/>
        <w:jc w:val="both"/>
        <w:rPr>
          <w:rFonts w:cs="Times New Roman"/>
        </w:rPr>
      </w:pPr>
    </w:p>
    <w:p w14:paraId="0B0505F5"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2.2 16rRNA sequences processing </w:t>
      </w:r>
    </w:p>
    <w:p w14:paraId="5AC24F2F" w14:textId="5F6FAFDF"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Reads from the selected studies were first quality filtered using the </w:t>
      </w:r>
      <w:proofErr w:type="spellStart"/>
      <w:r w:rsidRPr="003154B2">
        <w:rPr>
          <w:rFonts w:cs="Times New Roman"/>
        </w:rPr>
        <w:t>FastX</w:t>
      </w:r>
      <w:proofErr w:type="spellEnd"/>
      <w:r w:rsidRPr="003154B2">
        <w:rPr>
          <w:rFonts w:cs="Times New Roman"/>
        </w:rPr>
        <w:t xml:space="preserve"> toolkit (4), allowing only those reads which had more than 25 of quality along the 75% of the complete sequence. 16S </w:t>
      </w:r>
      <w:proofErr w:type="spellStart"/>
      <w:r w:rsidRPr="003154B2">
        <w:rPr>
          <w:rFonts w:cs="Times New Roman"/>
        </w:rPr>
        <w:t>rRNA</w:t>
      </w:r>
      <w:proofErr w:type="spellEnd"/>
      <w:r w:rsidRPr="003154B2">
        <w:rPr>
          <w:rFonts w:cs="Times New Roman"/>
        </w:rPr>
        <w:t xml:space="preserve"> reads were then clustered at 97% nucleotide sequence identity (97% ID) into operational taxonomic units (OTUs) using QIIME package software (5) (version 1.8</w:t>
      </w:r>
      <w:r w:rsidR="00201FAC" w:rsidRPr="003154B2">
        <w:rPr>
          <w:rFonts w:cs="Times New Roman"/>
        </w:rPr>
        <w:t>.0</w:t>
      </w:r>
      <w:r w:rsidRPr="003154B2">
        <w:rPr>
          <w:rFonts w:cs="Times New Roman"/>
        </w:rPr>
        <w:t xml:space="preserve">) We followed open reference OTU picking workflow in all cases. The clustering method used was </w:t>
      </w:r>
      <w:proofErr w:type="spellStart"/>
      <w:r w:rsidRPr="003154B2">
        <w:rPr>
          <w:rFonts w:cs="Times New Roman"/>
        </w:rPr>
        <w:t>uclust</w:t>
      </w:r>
      <w:proofErr w:type="spellEnd"/>
      <w:r w:rsidRPr="003154B2">
        <w:rPr>
          <w:rFonts w:cs="Times New Roman"/>
        </w:rPr>
        <w:t xml:space="preserve">, and the OTUs were matched against Silva database (6) (version 111, July 2012) and were assigned to taxonomy with an </w:t>
      </w:r>
      <w:proofErr w:type="spellStart"/>
      <w:r w:rsidRPr="003154B2">
        <w:rPr>
          <w:rFonts w:cs="Times New Roman"/>
        </w:rPr>
        <w:t>uclust</w:t>
      </w:r>
      <w:proofErr w:type="spellEnd"/>
      <w:r w:rsidRPr="003154B2">
        <w:rPr>
          <w:rFonts w:cs="Times New Roman"/>
        </w:rPr>
        <w:t xml:space="preserve">-based consensus taxonomy assigner. The parameters used in this step were: similarity 0.97, </w:t>
      </w:r>
      <w:proofErr w:type="spellStart"/>
      <w:r w:rsidRPr="003154B2">
        <w:rPr>
          <w:rFonts w:cs="Times New Roman"/>
        </w:rPr>
        <w:t>prefilter</w:t>
      </w:r>
      <w:proofErr w:type="spellEnd"/>
      <w:r w:rsidRPr="003154B2">
        <w:rPr>
          <w:rFonts w:cs="Times New Roman"/>
        </w:rPr>
        <w:t xml:space="preserve"> percent id 0.6, max accepts 20, max rejects 500. </w:t>
      </w:r>
    </w:p>
    <w:p w14:paraId="6B64AD57" w14:textId="77777777" w:rsidR="008542EB" w:rsidRPr="003154B2" w:rsidRDefault="008542EB" w:rsidP="008542EB">
      <w:pPr>
        <w:pStyle w:val="Textoindependiente"/>
        <w:spacing w:line="491" w:lineRule="auto"/>
        <w:ind w:right="117"/>
        <w:jc w:val="both"/>
        <w:rPr>
          <w:rFonts w:cs="Times New Roman"/>
          <w:b/>
        </w:rPr>
      </w:pPr>
    </w:p>
    <w:p w14:paraId="105AD8B2"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2.3 Metagenomic sequences processing </w:t>
      </w:r>
    </w:p>
    <w:p w14:paraId="1A616812" w14:textId="576658B6" w:rsidR="003154B2" w:rsidRPr="003154B2" w:rsidRDefault="008542EB" w:rsidP="003154B2">
      <w:pPr>
        <w:pStyle w:val="Textoindependiente"/>
        <w:spacing w:line="491" w:lineRule="auto"/>
        <w:ind w:right="117"/>
        <w:jc w:val="both"/>
        <w:rPr>
          <w:rFonts w:cs="Times New Roman"/>
        </w:rPr>
      </w:pPr>
      <w:r w:rsidRPr="003154B2">
        <w:rPr>
          <w:rFonts w:cs="Times New Roman"/>
        </w:rPr>
        <w:t xml:space="preserve">Metagenomic shotgun (and 16S too) sequences were analyzed with LMAT (Livermore </w:t>
      </w:r>
      <w:proofErr w:type="spellStart"/>
      <w:r w:rsidRPr="003154B2">
        <w:rPr>
          <w:rFonts w:cs="Times New Roman"/>
        </w:rPr>
        <w:t>Metagenomics</w:t>
      </w:r>
      <w:proofErr w:type="spellEnd"/>
      <w:r w:rsidRPr="003154B2">
        <w:rPr>
          <w:rFonts w:cs="Times New Roman"/>
        </w:rPr>
        <w:t xml:space="preserve"> Analysis Toolkit) software package (7) (version 1.2.4, with Feb’15 release of data base LMAT-Grand). LMAT was run using a Bull shared-memory node belonging to the team’s HPC (high performance computing) cluster. It is equipped with 32 cores (64 threads available using Intel Hyper-threading technology) as it has 2 </w:t>
      </w:r>
      <w:proofErr w:type="spellStart"/>
      <w:r w:rsidRPr="003154B2">
        <w:rPr>
          <w:rFonts w:cs="Times New Roman"/>
        </w:rPr>
        <w:t>Haswell</w:t>
      </w:r>
      <w:proofErr w:type="spellEnd"/>
      <w:r w:rsidRPr="003154B2">
        <w:rPr>
          <w:rFonts w:cs="Times New Roman"/>
        </w:rPr>
        <w:t xml:space="preserve">-based Xeons, the E5-2698v3@2.3 GHz, sharing half a </w:t>
      </w:r>
      <w:proofErr w:type="spellStart"/>
      <w:r w:rsidRPr="003154B2">
        <w:rPr>
          <w:rFonts w:cs="Times New Roman"/>
        </w:rPr>
        <w:t>tebibyte</w:t>
      </w:r>
      <w:proofErr w:type="spellEnd"/>
      <w:r w:rsidRPr="003154B2">
        <w:rPr>
          <w:rFonts w:cs="Times New Roman"/>
        </w:rPr>
        <w:t xml:space="preserve"> (0.5 </w:t>
      </w:r>
      <w:proofErr w:type="spellStart"/>
      <w:r w:rsidRPr="003154B2">
        <w:rPr>
          <w:rFonts w:cs="Times New Roman"/>
        </w:rPr>
        <w:t>TiB</w:t>
      </w:r>
      <w:proofErr w:type="spellEnd"/>
      <w:r w:rsidRPr="003154B2">
        <w:rPr>
          <w:rFonts w:cs="Times New Roman"/>
        </w:rPr>
        <w:t xml:space="preserve">, that is, 512 </w:t>
      </w:r>
      <w:proofErr w:type="spellStart"/>
      <w:r w:rsidRPr="003154B2">
        <w:rPr>
          <w:rFonts w:cs="Times New Roman"/>
        </w:rPr>
        <w:t>gibibytes</w:t>
      </w:r>
      <w:proofErr w:type="spellEnd"/>
      <w:r w:rsidRPr="003154B2">
        <w:rPr>
          <w:rFonts w:cs="Times New Roman"/>
        </w:rPr>
        <w:t xml:space="preserve">) of DRAM memory. This node is also provided with a card </w:t>
      </w:r>
      <w:proofErr w:type="spellStart"/>
      <w:r w:rsidRPr="003154B2">
        <w:rPr>
          <w:rFonts w:cs="Times New Roman"/>
        </w:rPr>
        <w:t>PCIe</w:t>
      </w:r>
      <w:proofErr w:type="spellEnd"/>
      <w:r w:rsidRPr="003154B2">
        <w:rPr>
          <w:rFonts w:cs="Times New Roman"/>
        </w:rPr>
        <w:t xml:space="preserve"> SSD as NVRAM, the P420m HHHL, with 1.4 TB, and 750000 reading IOPS, 4 KB, achieving 3.3 GB/s, which Micron kindly issued free of charge, as a sample for testing purposes. The computing node was supplied with a RAID-0 (striping) scratch disk area. We used the “Grand” </w:t>
      </w:r>
      <w:proofErr w:type="spellStart"/>
      <w:r w:rsidRPr="003154B2">
        <w:rPr>
          <w:rFonts w:cs="Times New Roman"/>
        </w:rPr>
        <w:t>databaseI</w:t>
      </w:r>
      <w:proofErr w:type="spellEnd"/>
      <w:r w:rsidRPr="003154B2">
        <w:rPr>
          <w:rFonts w:cs="Times New Roman"/>
        </w:rPr>
        <w:t xml:space="preserve">, release Feb’15, provided by the LMAT team. Previously to any calculation, the full database was loaded in the NVRAM. With this configuration the observed LMAT sustained sequence classification rate was 20 </w:t>
      </w:r>
      <w:proofErr w:type="spellStart"/>
      <w:r w:rsidRPr="003154B2">
        <w:rPr>
          <w:rFonts w:cs="Times New Roman"/>
        </w:rPr>
        <w:t>kpb</w:t>
      </w:r>
      <w:proofErr w:type="spellEnd"/>
      <w:r w:rsidRPr="003154B2">
        <w:rPr>
          <w:rFonts w:cs="Times New Roman"/>
        </w:rPr>
        <w:t xml:space="preserve">/s/core. Finally, it is worth mentioning that a complete set of Python scripts have been developed as back-end and front-end of the LMAT pipeline in order to manage the added complexity of time series analysis. </w:t>
      </w:r>
    </w:p>
    <w:p w14:paraId="62F29D29"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 xml:space="preserve">2.4 Taxa level selection </w:t>
      </w:r>
    </w:p>
    <w:p w14:paraId="10841646" w14:textId="77777777" w:rsidR="008542EB" w:rsidRDefault="008542EB" w:rsidP="008542EB">
      <w:pPr>
        <w:pStyle w:val="Textoindependiente"/>
        <w:spacing w:line="491" w:lineRule="auto"/>
        <w:ind w:right="117"/>
        <w:jc w:val="both"/>
        <w:rPr>
          <w:rFonts w:cs="Times New Roman"/>
        </w:rPr>
      </w:pPr>
      <w:r w:rsidRPr="003154B2">
        <w:rPr>
          <w:rFonts w:cs="Times New Roman"/>
        </w:rPr>
        <w:t xml:space="preserve">We selected genus as taxonomic level for the subsequent steps of our work. In order to ensure that, between adjacent taxonomic levels, there were not crucial differences which could still be of relevance after standardization (see Section 12), we tested two different data sets. In the former, the antibiotics study (8) with 16S data, we tested the differences between genus and family levels. The latter dataset tested was the kwashiorkor discordant twins study (3) for both genus and species taxonomic levels. The Supplementary Figures 1 (overview) and 2 (detail) plot the comparison between studies (and so, 16S and SMS) and between adjacent taxonomical levels. </w:t>
      </w:r>
    </w:p>
    <w:p w14:paraId="3B89A850" w14:textId="77777777" w:rsidR="0064082D" w:rsidRPr="003154B2" w:rsidRDefault="0064082D" w:rsidP="0064082D">
      <w:pPr>
        <w:pStyle w:val="Textoindependiente"/>
        <w:spacing w:line="491" w:lineRule="auto"/>
        <w:ind w:right="117"/>
        <w:jc w:val="both"/>
        <w:rPr>
          <w:rFonts w:cs="Times New Roman"/>
          <w:b/>
        </w:rPr>
      </w:pPr>
      <w:r w:rsidRPr="003154B2">
        <w:rPr>
          <w:rFonts w:cs="Times New Roman"/>
          <w:b/>
        </w:rPr>
        <w:t xml:space="preserve">4 Engineered Software </w:t>
      </w:r>
    </w:p>
    <w:p w14:paraId="2B0ACEB8" w14:textId="77777777" w:rsidR="0064082D" w:rsidRPr="003154B2" w:rsidRDefault="0064082D" w:rsidP="0064082D">
      <w:pPr>
        <w:pStyle w:val="Textoindependiente"/>
        <w:spacing w:line="491" w:lineRule="auto"/>
        <w:ind w:right="117"/>
        <w:jc w:val="both"/>
        <w:rPr>
          <w:rFonts w:cs="Times New Roman"/>
        </w:rPr>
      </w:pPr>
      <w:r w:rsidRPr="003154B2">
        <w:rPr>
          <w:rFonts w:cs="Times New Roman"/>
        </w:rPr>
        <w:t>A complete software framework, named ’</w:t>
      </w:r>
      <w:proofErr w:type="spellStart"/>
      <w:r w:rsidRPr="003154B2">
        <w:rPr>
          <w:rFonts w:cs="Times New Roman"/>
        </w:rPr>
        <w:t>ComplexCruncher</w:t>
      </w:r>
      <w:proofErr w:type="spellEnd"/>
      <w:r w:rsidRPr="003154B2">
        <w:rPr>
          <w:rFonts w:cs="Times New Roman"/>
        </w:rPr>
        <w:t xml:space="preserve">’, has been engineered to support the analysis of the dynamics of ranking processes in complex systems. Although the software was devised with a clear bias towards </w:t>
      </w:r>
      <w:proofErr w:type="spellStart"/>
      <w:r w:rsidRPr="003154B2">
        <w:rPr>
          <w:rFonts w:cs="Times New Roman"/>
        </w:rPr>
        <w:t>metagenomics</w:t>
      </w:r>
      <w:proofErr w:type="spellEnd"/>
      <w:r w:rsidRPr="003154B2">
        <w:rPr>
          <w:rFonts w:cs="Times New Roman"/>
        </w:rPr>
        <w:t xml:space="preserve">, it is general enough to be able to cope with a ranking process in any complex system. Implemented in Python using well-known open-source community software, the software solution is composed of two parts that can be used together or apart: a web-based graphic front-end connected to a database, and a computing kernel. Used together, this software enables other users to reproduce our results easily and, furthermore, upload and </w:t>
      </w:r>
      <w:proofErr w:type="spellStart"/>
      <w:r w:rsidRPr="003154B2">
        <w:rPr>
          <w:rFonts w:cs="Times New Roman"/>
        </w:rPr>
        <w:t>analyse</w:t>
      </w:r>
      <w:proofErr w:type="spellEnd"/>
      <w:r w:rsidRPr="003154B2">
        <w:rPr>
          <w:rFonts w:cs="Times New Roman"/>
        </w:rPr>
        <w:t xml:space="preserve"> their own data or experiment with the preloaded </w:t>
      </w:r>
      <w:proofErr w:type="spellStart"/>
      <w:r w:rsidRPr="003154B2">
        <w:rPr>
          <w:rFonts w:cs="Times New Roman"/>
        </w:rPr>
        <w:t>metagenomics</w:t>
      </w:r>
      <w:proofErr w:type="spellEnd"/>
      <w:r w:rsidRPr="003154B2">
        <w:rPr>
          <w:rFonts w:cs="Times New Roman"/>
        </w:rPr>
        <w:t xml:space="preserve"> data sets. The next sections of this supplementary material deal with these two software pieces in detail. </w:t>
      </w:r>
    </w:p>
    <w:p w14:paraId="4A6CF906" w14:textId="77777777" w:rsidR="0064082D" w:rsidRDefault="0064082D" w:rsidP="008542EB">
      <w:pPr>
        <w:pStyle w:val="Textoindependiente"/>
        <w:spacing w:line="491" w:lineRule="auto"/>
        <w:ind w:right="117"/>
        <w:jc w:val="both"/>
        <w:rPr>
          <w:rFonts w:cs="Times New Roman"/>
        </w:rPr>
      </w:pPr>
    </w:p>
    <w:p w14:paraId="76359FFE" w14:textId="77777777" w:rsidR="003154B2" w:rsidRPr="003154B2" w:rsidRDefault="003154B2" w:rsidP="003154B2">
      <w:pPr>
        <w:pStyle w:val="Textoindependiente"/>
        <w:spacing w:line="491" w:lineRule="auto"/>
        <w:ind w:right="117"/>
        <w:jc w:val="both"/>
        <w:rPr>
          <w:rFonts w:cs="Times New Roman"/>
          <w:b/>
          <w:lang w:val="es-ES_tradnl"/>
        </w:rPr>
      </w:pPr>
      <w:r w:rsidRPr="003154B2">
        <w:rPr>
          <w:rFonts w:cs="Times New Roman"/>
          <w:b/>
          <w:lang w:val="es-ES_tradnl"/>
        </w:rPr>
        <w:t>7 Un-</w:t>
      </w:r>
      <w:proofErr w:type="spellStart"/>
      <w:r w:rsidRPr="003154B2">
        <w:rPr>
          <w:rFonts w:cs="Times New Roman"/>
          <w:b/>
          <w:lang w:val="es-ES_tradnl"/>
        </w:rPr>
        <w:t>weighted</w:t>
      </w:r>
      <w:proofErr w:type="spellEnd"/>
      <w:r w:rsidRPr="003154B2">
        <w:rPr>
          <w:rFonts w:cs="Times New Roman"/>
          <w:b/>
          <w:lang w:val="es-ES_tradnl"/>
        </w:rPr>
        <w:t xml:space="preserve"> </w:t>
      </w:r>
      <w:proofErr w:type="spellStart"/>
      <w:r w:rsidRPr="003154B2">
        <w:rPr>
          <w:rFonts w:cs="Times New Roman"/>
          <w:b/>
          <w:lang w:val="es-ES_tradnl"/>
        </w:rPr>
        <w:t>power-law</w:t>
      </w:r>
      <w:proofErr w:type="spellEnd"/>
      <w:r w:rsidRPr="003154B2">
        <w:rPr>
          <w:rFonts w:cs="Times New Roman"/>
          <w:b/>
          <w:lang w:val="es-ES_tradnl"/>
        </w:rPr>
        <w:t xml:space="preserve"> </w:t>
      </w:r>
      <w:proofErr w:type="spellStart"/>
      <w:r w:rsidRPr="003154B2">
        <w:rPr>
          <w:rFonts w:cs="Times New Roman"/>
          <w:b/>
          <w:lang w:val="es-ES_tradnl"/>
        </w:rPr>
        <w:t>fit</w:t>
      </w:r>
      <w:proofErr w:type="spellEnd"/>
      <w:r w:rsidRPr="003154B2">
        <w:rPr>
          <w:rFonts w:cs="Times New Roman"/>
          <w:b/>
          <w:lang w:val="es-ES_tradnl"/>
        </w:rPr>
        <w:t xml:space="preserve"> </w:t>
      </w:r>
    </w:p>
    <w:p w14:paraId="0247B7AE" w14:textId="77777777" w:rsidR="003154B2" w:rsidRPr="003154B2" w:rsidRDefault="003154B2" w:rsidP="003154B2">
      <w:pPr>
        <w:pStyle w:val="Textoindependiente"/>
        <w:spacing w:line="491" w:lineRule="auto"/>
        <w:ind w:right="117"/>
        <w:jc w:val="both"/>
        <w:rPr>
          <w:rFonts w:cs="Times New Roman"/>
          <w:lang w:val="es-ES_tradnl"/>
        </w:rPr>
      </w:pPr>
      <w:proofErr w:type="spellStart"/>
      <w:r w:rsidRPr="003154B2">
        <w:rPr>
          <w:rFonts w:cs="Times New Roman"/>
          <w:lang w:val="es-ES_tradnl"/>
        </w:rPr>
        <w:t>Fitting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best</w:t>
      </w:r>
      <w:proofErr w:type="spellEnd"/>
      <w:r w:rsidRPr="003154B2">
        <w:rPr>
          <w:rFonts w:cs="Times New Roman"/>
          <w:lang w:val="es-ES_tradnl"/>
        </w:rPr>
        <w:t xml:space="preserve"> </w:t>
      </w:r>
      <w:proofErr w:type="spellStart"/>
      <w:r w:rsidRPr="003154B2">
        <w:rPr>
          <w:rFonts w:cs="Times New Roman"/>
          <w:lang w:val="es-ES_tradnl"/>
        </w:rPr>
        <w:t>model</w:t>
      </w:r>
      <w:proofErr w:type="spellEnd"/>
      <w:r w:rsidRPr="003154B2">
        <w:rPr>
          <w:rFonts w:cs="Times New Roman"/>
          <w:lang w:val="es-ES_tradnl"/>
        </w:rPr>
        <w:t xml:space="preserve"> As </w:t>
      </w:r>
      <w:proofErr w:type="spellStart"/>
      <w:r w:rsidRPr="003154B2">
        <w:rPr>
          <w:rFonts w:cs="Times New Roman"/>
          <w:lang w:val="es-ES_tradnl"/>
        </w:rPr>
        <w:t>mentioned</w:t>
      </w:r>
      <w:proofErr w:type="spellEnd"/>
      <w:r w:rsidRPr="003154B2">
        <w:rPr>
          <w:rFonts w:cs="Times New Roman"/>
          <w:lang w:val="es-ES_tradnl"/>
        </w:rPr>
        <w:t xml:space="preserve"> </w:t>
      </w:r>
      <w:proofErr w:type="spellStart"/>
      <w:r w:rsidRPr="003154B2">
        <w:rPr>
          <w:rFonts w:cs="Times New Roman"/>
          <w:lang w:val="es-ES_tradnl"/>
        </w:rPr>
        <w:t>above</w:t>
      </w:r>
      <w:proofErr w:type="spellEnd"/>
      <w:r w:rsidRPr="003154B2">
        <w:rPr>
          <w:rFonts w:cs="Times New Roman"/>
          <w:lang w:val="es-ES_tradnl"/>
        </w:rPr>
        <w:t xml:space="preserve">, to </w:t>
      </w:r>
      <w:proofErr w:type="spellStart"/>
      <w:r w:rsidRPr="003154B2">
        <w:rPr>
          <w:rFonts w:cs="Times New Roman"/>
          <w:lang w:val="es-ES_tradnl"/>
        </w:rPr>
        <w:t>choose</w:t>
      </w:r>
      <w:proofErr w:type="spellEnd"/>
      <w:r w:rsidRPr="003154B2">
        <w:rPr>
          <w:rFonts w:cs="Times New Roman"/>
          <w:lang w:val="es-ES_tradnl"/>
        </w:rPr>
        <w:t xml:space="preserve"> </w:t>
      </w:r>
      <w:proofErr w:type="spellStart"/>
      <w:r w:rsidRPr="003154B2">
        <w:rPr>
          <w:rFonts w:cs="Times New Roman"/>
          <w:lang w:val="es-ES_tradnl"/>
        </w:rPr>
        <w:t>between</w:t>
      </w:r>
      <w:proofErr w:type="spellEnd"/>
      <w:r w:rsidRPr="003154B2">
        <w:rPr>
          <w:rFonts w:cs="Times New Roman"/>
          <w:lang w:val="es-ES_tradnl"/>
        </w:rPr>
        <w:t xml:space="preserve"> </w:t>
      </w:r>
      <w:proofErr w:type="spellStart"/>
      <w:r w:rsidRPr="003154B2">
        <w:rPr>
          <w:rFonts w:cs="Times New Roman"/>
          <w:lang w:val="es-ES_tradnl"/>
        </w:rPr>
        <w:t>fitting</w:t>
      </w:r>
      <w:proofErr w:type="spellEnd"/>
      <w:r w:rsidRPr="003154B2">
        <w:rPr>
          <w:rFonts w:cs="Times New Roman"/>
          <w:lang w:val="es-ES_tradnl"/>
        </w:rPr>
        <w:t xml:space="preserve"> </w:t>
      </w:r>
      <w:proofErr w:type="spellStart"/>
      <w:r w:rsidRPr="003154B2">
        <w:rPr>
          <w:rFonts w:cs="Times New Roman"/>
          <w:lang w:val="es-ES_tradnl"/>
        </w:rPr>
        <w:t>power</w:t>
      </w:r>
      <w:proofErr w:type="spellEnd"/>
      <w:r w:rsidRPr="003154B2">
        <w:rPr>
          <w:rFonts w:cs="Times New Roman"/>
          <w:lang w:val="es-ES_tradnl"/>
        </w:rPr>
        <w:t xml:space="preserve"> </w:t>
      </w:r>
      <w:proofErr w:type="spellStart"/>
      <w:r w:rsidRPr="003154B2">
        <w:rPr>
          <w:rFonts w:cs="Times New Roman"/>
          <w:lang w:val="es-ES_tradnl"/>
        </w:rPr>
        <w:t>laws</w:t>
      </w:r>
      <w:proofErr w:type="spellEnd"/>
      <w:r w:rsidRPr="003154B2">
        <w:rPr>
          <w:rFonts w:cs="Times New Roman"/>
          <w:lang w:val="es-ES_tradnl"/>
        </w:rPr>
        <w:t xml:space="preserve"> (y = V xβ ) </w:t>
      </w:r>
      <w:proofErr w:type="spellStart"/>
      <w:r w:rsidRPr="003154B2">
        <w:rPr>
          <w:rFonts w:cs="Times New Roman"/>
          <w:lang w:val="es-ES_tradnl"/>
        </w:rPr>
        <w:t>using</w:t>
      </w:r>
      <w:proofErr w:type="spellEnd"/>
      <w:r w:rsidRPr="003154B2">
        <w:rPr>
          <w:rFonts w:cs="Times New Roman"/>
          <w:lang w:val="es-ES_tradnl"/>
        </w:rPr>
        <w:t xml:space="preserve"> linear </w:t>
      </w:r>
      <w:proofErr w:type="spellStart"/>
      <w:r w:rsidRPr="003154B2">
        <w:rPr>
          <w:rFonts w:cs="Times New Roman"/>
          <w:lang w:val="es-ES_tradnl"/>
        </w:rPr>
        <w:t>regression</w:t>
      </w:r>
      <w:proofErr w:type="spellEnd"/>
      <w:r w:rsidRPr="003154B2">
        <w:rPr>
          <w:rFonts w:cs="Times New Roman"/>
          <w:lang w:val="es-ES_tradnl"/>
        </w:rPr>
        <w:t xml:space="preserve"> </w:t>
      </w:r>
      <w:proofErr w:type="spellStart"/>
      <w:r w:rsidRPr="003154B2">
        <w:rPr>
          <w:rFonts w:cs="Times New Roman"/>
          <w:lang w:val="es-ES_tradnl"/>
        </w:rPr>
        <w:t>on</w:t>
      </w:r>
      <w:proofErr w:type="spellEnd"/>
      <w:r w:rsidRPr="003154B2">
        <w:rPr>
          <w:rFonts w:cs="Times New Roman"/>
          <w:lang w:val="es-ES_tradnl"/>
        </w:rPr>
        <w:t xml:space="preserve"> log-</w:t>
      </w:r>
      <w:proofErr w:type="spellStart"/>
      <w:r w:rsidRPr="003154B2">
        <w:rPr>
          <w:rFonts w:cs="Times New Roman"/>
          <w:lang w:val="es-ES_tradnl"/>
        </w:rPr>
        <w:t>transformed</w:t>
      </w:r>
      <w:proofErr w:type="spellEnd"/>
      <w:r w:rsidRPr="003154B2">
        <w:rPr>
          <w:rFonts w:cs="Times New Roman"/>
          <w:lang w:val="es-ES_tradnl"/>
        </w:rPr>
        <w:t xml:space="preserve"> (LLR) data versus non-linear </w:t>
      </w:r>
      <w:proofErr w:type="spellStart"/>
      <w:r w:rsidRPr="003154B2">
        <w:rPr>
          <w:rFonts w:cs="Times New Roman"/>
          <w:lang w:val="es-ES_tradnl"/>
        </w:rPr>
        <w:t>regression</w:t>
      </w:r>
      <w:proofErr w:type="spellEnd"/>
      <w:r w:rsidRPr="003154B2">
        <w:rPr>
          <w:rFonts w:cs="Times New Roman"/>
          <w:lang w:val="es-ES_tradnl"/>
        </w:rPr>
        <w:t xml:space="preserve"> (NLR), </w:t>
      </w:r>
      <w:proofErr w:type="spellStart"/>
      <w:r w:rsidRPr="003154B2">
        <w:rPr>
          <w:rFonts w:cs="Times New Roman"/>
          <w:lang w:val="es-ES_tradnl"/>
        </w:rPr>
        <w:t>we</w:t>
      </w:r>
      <w:proofErr w:type="spellEnd"/>
      <w:r w:rsidRPr="003154B2">
        <w:rPr>
          <w:rFonts w:cs="Times New Roman"/>
          <w:lang w:val="es-ES_tradnl"/>
        </w:rPr>
        <w:t xml:space="preserve"> </w:t>
      </w:r>
      <w:proofErr w:type="spellStart"/>
      <w:r w:rsidRPr="003154B2">
        <w:rPr>
          <w:rFonts w:cs="Times New Roman"/>
          <w:lang w:val="es-ES_tradnl"/>
        </w:rPr>
        <w:t>mainly</w:t>
      </w:r>
      <w:proofErr w:type="spellEnd"/>
      <w:r w:rsidRPr="003154B2">
        <w:rPr>
          <w:rFonts w:cs="Times New Roman"/>
          <w:lang w:val="es-ES_tradnl"/>
        </w:rPr>
        <w:t xml:space="preserve"> </w:t>
      </w:r>
      <w:proofErr w:type="spellStart"/>
      <w:r w:rsidRPr="003154B2">
        <w:rPr>
          <w:rFonts w:cs="Times New Roman"/>
          <w:lang w:val="es-ES_tradnl"/>
        </w:rPr>
        <w:t>follow</w:t>
      </w:r>
      <w:proofErr w:type="spellEnd"/>
      <w:r w:rsidRPr="003154B2">
        <w:rPr>
          <w:rFonts w:cs="Times New Roman"/>
          <w:lang w:val="es-ES_tradnl"/>
        </w:rPr>
        <w:t xml:space="preserve"> </w:t>
      </w:r>
      <w:r w:rsidRPr="003154B2">
        <w:rPr>
          <w:rFonts w:cs="Times New Roman"/>
          <w:i/>
          <w:iCs/>
          <w:lang w:val="es-ES_tradnl"/>
        </w:rPr>
        <w:t xml:space="preserve">General </w:t>
      </w:r>
      <w:proofErr w:type="spellStart"/>
      <w:r w:rsidRPr="003154B2">
        <w:rPr>
          <w:rFonts w:cs="Times New Roman"/>
          <w:i/>
          <w:iCs/>
          <w:lang w:val="es-ES_tradnl"/>
        </w:rPr>
        <w:t>Guidelines</w:t>
      </w:r>
      <w:proofErr w:type="spellEnd"/>
      <w:r w:rsidRPr="003154B2">
        <w:rPr>
          <w:rFonts w:cs="Times New Roman"/>
          <w:i/>
          <w:iCs/>
          <w:lang w:val="es-ES_tradnl"/>
        </w:rPr>
        <w:t xml:space="preserve"> </w:t>
      </w:r>
      <w:proofErr w:type="spellStart"/>
      <w:r w:rsidRPr="003154B2">
        <w:rPr>
          <w:rFonts w:cs="Times New Roman"/>
          <w:i/>
          <w:iCs/>
          <w:lang w:val="es-ES_tradnl"/>
        </w:rPr>
        <w:t>for</w:t>
      </w:r>
      <w:proofErr w:type="spellEnd"/>
      <w:r w:rsidRPr="003154B2">
        <w:rPr>
          <w:rFonts w:cs="Times New Roman"/>
          <w:i/>
          <w:iCs/>
          <w:lang w:val="es-ES_tradnl"/>
        </w:rPr>
        <w:t xml:space="preserve"> </w:t>
      </w:r>
      <w:proofErr w:type="spellStart"/>
      <w:r w:rsidRPr="003154B2">
        <w:rPr>
          <w:rFonts w:cs="Times New Roman"/>
          <w:i/>
          <w:iCs/>
          <w:lang w:val="es-ES_tradnl"/>
        </w:rPr>
        <w:t>the</w:t>
      </w:r>
      <w:proofErr w:type="spellEnd"/>
      <w:r w:rsidRPr="003154B2">
        <w:rPr>
          <w:rFonts w:cs="Times New Roman"/>
          <w:i/>
          <w:iCs/>
          <w:lang w:val="es-ES_tradnl"/>
        </w:rPr>
        <w:t xml:space="preserve"> </w:t>
      </w:r>
      <w:proofErr w:type="spellStart"/>
      <w:r w:rsidRPr="003154B2">
        <w:rPr>
          <w:rFonts w:cs="Times New Roman"/>
          <w:i/>
          <w:iCs/>
          <w:lang w:val="es-ES_tradnl"/>
        </w:rPr>
        <w:t>Analysis</w:t>
      </w:r>
      <w:proofErr w:type="spellEnd"/>
      <w:r w:rsidRPr="003154B2">
        <w:rPr>
          <w:rFonts w:cs="Times New Roman"/>
          <w:i/>
          <w:iCs/>
          <w:lang w:val="es-ES_tradnl"/>
        </w:rPr>
        <w:t xml:space="preserve"> of </w:t>
      </w:r>
      <w:proofErr w:type="spellStart"/>
      <w:r w:rsidRPr="003154B2">
        <w:rPr>
          <w:rFonts w:cs="Times New Roman"/>
          <w:i/>
          <w:iCs/>
          <w:lang w:val="es-ES_tradnl"/>
        </w:rPr>
        <w:t>Biological</w:t>
      </w:r>
      <w:proofErr w:type="spellEnd"/>
      <w:r w:rsidRPr="003154B2">
        <w:rPr>
          <w:rFonts w:cs="Times New Roman"/>
          <w:i/>
          <w:iCs/>
          <w:lang w:val="es-ES_tradnl"/>
        </w:rPr>
        <w:t xml:space="preserve"> </w:t>
      </w:r>
      <w:proofErr w:type="spellStart"/>
      <w:r w:rsidRPr="003154B2">
        <w:rPr>
          <w:rFonts w:cs="Times New Roman"/>
          <w:i/>
          <w:iCs/>
          <w:lang w:val="es-ES_tradnl"/>
        </w:rPr>
        <w:t>Power</w:t>
      </w:r>
      <w:proofErr w:type="spellEnd"/>
      <w:r w:rsidRPr="003154B2">
        <w:rPr>
          <w:rFonts w:cs="Times New Roman"/>
          <w:i/>
          <w:iCs/>
          <w:lang w:val="es-ES_tradnl"/>
        </w:rPr>
        <w:t xml:space="preserve"> Laws</w:t>
      </w:r>
      <w:r w:rsidRPr="003154B2">
        <w:rPr>
          <w:rFonts w:cs="Times New Roman"/>
          <w:lang w:val="es-ES_tradnl"/>
        </w:rPr>
        <w:t xml:space="preserve">13. </w:t>
      </w:r>
      <w:proofErr w:type="spellStart"/>
      <w:r w:rsidRPr="003154B2">
        <w:rPr>
          <w:rFonts w:cs="Times New Roman"/>
          <w:lang w:val="es-ES_tradnl"/>
        </w:rPr>
        <w:t>It</w:t>
      </w:r>
      <w:proofErr w:type="spellEnd"/>
      <w:r w:rsidRPr="003154B2">
        <w:rPr>
          <w:rFonts w:cs="Times New Roman"/>
          <w:lang w:val="es-ES_tradnl"/>
        </w:rPr>
        <w:t xml:space="preserve"> </w:t>
      </w:r>
      <w:proofErr w:type="spellStart"/>
      <w:r w:rsidRPr="003154B2">
        <w:rPr>
          <w:rFonts w:cs="Times New Roman"/>
          <w:lang w:val="es-ES_tradnl"/>
        </w:rPr>
        <w:t>consists</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following</w:t>
      </w:r>
      <w:proofErr w:type="spellEnd"/>
      <w:r w:rsidRPr="003154B2">
        <w:rPr>
          <w:rFonts w:cs="Times New Roman"/>
          <w:lang w:val="es-ES_tradnl"/>
        </w:rPr>
        <w:t xml:space="preserve"> </w:t>
      </w:r>
      <w:proofErr w:type="spellStart"/>
      <w:r w:rsidRPr="003154B2">
        <w:rPr>
          <w:rFonts w:cs="Times New Roman"/>
          <w:lang w:val="es-ES_tradnl"/>
        </w:rPr>
        <w:t>three</w:t>
      </w:r>
      <w:proofErr w:type="spellEnd"/>
      <w:r w:rsidRPr="003154B2">
        <w:rPr>
          <w:rFonts w:cs="Times New Roman"/>
          <w:lang w:val="es-ES_tradnl"/>
        </w:rPr>
        <w:t xml:space="preserve"> </w:t>
      </w:r>
      <w:proofErr w:type="spellStart"/>
      <w:r w:rsidRPr="003154B2">
        <w:rPr>
          <w:rFonts w:cs="Times New Roman"/>
          <w:lang w:val="es-ES_tradnl"/>
        </w:rPr>
        <w:t>steps</w:t>
      </w:r>
      <w:proofErr w:type="spellEnd"/>
      <w:r w:rsidRPr="003154B2">
        <w:rPr>
          <w:rFonts w:cs="Times New Roman"/>
          <w:lang w:val="es-ES_tradnl"/>
        </w:rPr>
        <w:t xml:space="preserve">: </w:t>
      </w:r>
    </w:p>
    <w:p w14:paraId="145E50FA"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1. </w:t>
      </w:r>
      <w:proofErr w:type="spellStart"/>
      <w:r w:rsidRPr="003154B2">
        <w:rPr>
          <w:rFonts w:cs="Times New Roman"/>
          <w:lang w:val="es-ES_tradnl"/>
        </w:rPr>
        <w:t>Determining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appropriate</w:t>
      </w:r>
      <w:proofErr w:type="spellEnd"/>
      <w:r w:rsidRPr="003154B2">
        <w:rPr>
          <w:rFonts w:cs="Times New Roman"/>
          <w:lang w:val="es-ES_tradnl"/>
        </w:rPr>
        <w:t xml:space="preserve"> error </w:t>
      </w:r>
      <w:proofErr w:type="spellStart"/>
      <w:r w:rsidRPr="003154B2">
        <w:rPr>
          <w:rFonts w:cs="Times New Roman"/>
          <w:lang w:val="es-ES_tradnl"/>
        </w:rPr>
        <w:t>structure</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w:t>
      </w:r>
      <w:proofErr w:type="spellStart"/>
      <w:r w:rsidRPr="003154B2">
        <w:rPr>
          <w:rFonts w:cs="Times New Roman"/>
          <w:lang w:val="es-ES_tradnl"/>
        </w:rPr>
        <w:t>likelihood</w:t>
      </w:r>
      <w:proofErr w:type="spellEnd"/>
      <w:r w:rsidRPr="003154B2">
        <w:rPr>
          <w:rFonts w:cs="Times New Roman"/>
          <w:lang w:val="es-ES_tradnl"/>
        </w:rPr>
        <w:t xml:space="preserve"> </w:t>
      </w:r>
      <w:proofErr w:type="spellStart"/>
      <w:r w:rsidRPr="003154B2">
        <w:rPr>
          <w:rFonts w:cs="Times New Roman"/>
          <w:lang w:val="es-ES_tradnl"/>
        </w:rPr>
        <w:t>analysis</w:t>
      </w:r>
      <w:proofErr w:type="spellEnd"/>
      <w:r w:rsidRPr="003154B2">
        <w:rPr>
          <w:rFonts w:cs="Times New Roman"/>
          <w:lang w:val="es-ES_tradnl"/>
        </w:rPr>
        <w:t xml:space="preserve">. </w:t>
      </w:r>
    </w:p>
    <w:p w14:paraId="0155343C"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(a) </w:t>
      </w:r>
      <w:proofErr w:type="spellStart"/>
      <w:r w:rsidRPr="003154B2">
        <w:rPr>
          <w:rFonts w:cs="Times New Roman"/>
          <w:lang w:val="es-ES_tradnl"/>
        </w:rPr>
        <w:t>Fit</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Non-Linear </w:t>
      </w:r>
      <w:proofErr w:type="spellStart"/>
      <w:r w:rsidRPr="003154B2">
        <w:rPr>
          <w:rFonts w:cs="Times New Roman"/>
          <w:lang w:val="es-ES_tradnl"/>
        </w:rPr>
        <w:t>Regression</w:t>
      </w:r>
      <w:proofErr w:type="spellEnd"/>
      <w:r w:rsidRPr="003154B2">
        <w:rPr>
          <w:rFonts w:cs="Times New Roman"/>
          <w:lang w:val="es-ES_tradnl"/>
        </w:rPr>
        <w:t xml:space="preserve"> (NLR) </w:t>
      </w:r>
      <w:proofErr w:type="spellStart"/>
      <w:r w:rsidRPr="003154B2">
        <w:rPr>
          <w:rFonts w:cs="Times New Roman"/>
          <w:lang w:val="es-ES_tradnl"/>
        </w:rPr>
        <w:t>model</w:t>
      </w:r>
      <w:proofErr w:type="spellEnd"/>
      <w:r w:rsidRPr="003154B2">
        <w:rPr>
          <w:rFonts w:cs="Times New Roman"/>
          <w:lang w:val="es-ES_tradnl"/>
        </w:rPr>
        <w:t xml:space="preserve"> and </w:t>
      </w:r>
      <w:proofErr w:type="spellStart"/>
      <w:r w:rsidRPr="003154B2">
        <w:rPr>
          <w:rFonts w:cs="Times New Roman"/>
          <w:lang w:val="es-ES_tradnl"/>
        </w:rPr>
        <w:t>obtain</w:t>
      </w:r>
      <w:proofErr w:type="spellEnd"/>
      <w:r w:rsidRPr="003154B2">
        <w:rPr>
          <w:rFonts w:cs="Times New Roman"/>
          <w:lang w:val="es-ES_tradnl"/>
        </w:rPr>
        <w:t xml:space="preserve"> V , β and σ2 . NLR NLR NLR </w:t>
      </w:r>
    </w:p>
    <w:p w14:paraId="3CC188C3" w14:textId="77777777" w:rsidR="003154B2" w:rsidRPr="003154B2" w:rsidRDefault="003154B2" w:rsidP="003154B2">
      <w:pPr>
        <w:pStyle w:val="Textoindependiente"/>
        <w:spacing w:line="491" w:lineRule="auto"/>
        <w:ind w:right="117"/>
        <w:jc w:val="both"/>
        <w:rPr>
          <w:rFonts w:cs="Times New Roman"/>
          <w:lang w:val="es-ES_tradnl"/>
        </w:rPr>
      </w:pPr>
      <w:r w:rsidRPr="003154B2">
        <w:rPr>
          <w:rFonts w:cs="Times New Roman"/>
          <w:lang w:val="es-ES_tradnl"/>
        </w:rPr>
        <w:t xml:space="preserve">(b) </w:t>
      </w:r>
      <w:proofErr w:type="spellStart"/>
      <w:r w:rsidRPr="003154B2">
        <w:rPr>
          <w:rFonts w:cs="Times New Roman"/>
          <w:lang w:val="es-ES_tradnl"/>
        </w:rPr>
        <w:t>Calculate</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loglikelihood</w:t>
      </w:r>
      <w:proofErr w:type="spellEnd"/>
      <w:r w:rsidRPr="003154B2">
        <w:rPr>
          <w:rFonts w:cs="Times New Roman"/>
          <w:lang w:val="es-ES_tradnl"/>
        </w:rPr>
        <w:t xml:space="preserve"> </w:t>
      </w:r>
      <w:proofErr w:type="spellStart"/>
      <w:r w:rsidRPr="003154B2">
        <w:rPr>
          <w:rFonts w:cs="Times New Roman"/>
          <w:lang w:val="es-ES_tradnl"/>
        </w:rPr>
        <w:t>that</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data (n </w:t>
      </w:r>
      <w:proofErr w:type="spellStart"/>
      <w:r w:rsidRPr="003154B2">
        <w:rPr>
          <w:rFonts w:cs="Times New Roman"/>
          <w:lang w:val="es-ES_tradnl"/>
        </w:rPr>
        <w:t>is</w:t>
      </w:r>
      <w:proofErr w:type="spellEnd"/>
      <w:r w:rsidRPr="003154B2">
        <w:rPr>
          <w:rFonts w:cs="Times New Roman"/>
          <w:lang w:val="es-ES_tradnl"/>
        </w:rPr>
        <w:t xml:space="preserve"> </w:t>
      </w:r>
      <w:proofErr w:type="spellStart"/>
      <w:r w:rsidRPr="003154B2">
        <w:rPr>
          <w:rFonts w:cs="Times New Roman"/>
          <w:lang w:val="es-ES_tradnl"/>
        </w:rPr>
        <w:t>sample</w:t>
      </w:r>
      <w:proofErr w:type="spellEnd"/>
      <w:r w:rsidRPr="003154B2">
        <w:rPr>
          <w:rFonts w:cs="Times New Roman"/>
          <w:lang w:val="es-ES_tradnl"/>
        </w:rPr>
        <w:t xml:space="preserve"> </w:t>
      </w:r>
      <w:proofErr w:type="spellStart"/>
      <w:r w:rsidRPr="003154B2">
        <w:rPr>
          <w:rFonts w:cs="Times New Roman"/>
          <w:lang w:val="es-ES_tradnl"/>
        </w:rPr>
        <w:t>size</w:t>
      </w:r>
      <w:proofErr w:type="spellEnd"/>
      <w:r w:rsidRPr="003154B2">
        <w:rPr>
          <w:rFonts w:cs="Times New Roman"/>
          <w:lang w:val="es-ES_tradnl"/>
        </w:rPr>
        <w:t xml:space="preserve">) are </w:t>
      </w:r>
      <w:proofErr w:type="spellStart"/>
      <w:r w:rsidRPr="003154B2">
        <w:rPr>
          <w:rFonts w:cs="Times New Roman"/>
          <w:lang w:val="es-ES_tradnl"/>
        </w:rPr>
        <w:t>generated</w:t>
      </w:r>
      <w:proofErr w:type="spellEnd"/>
      <w:r w:rsidRPr="003154B2">
        <w:rPr>
          <w:rFonts w:cs="Times New Roman"/>
          <w:lang w:val="es-ES_tradnl"/>
        </w:rPr>
        <w:t xml:space="preserve"> </w:t>
      </w:r>
      <w:proofErr w:type="spellStart"/>
      <w:r w:rsidRPr="003154B2">
        <w:rPr>
          <w:rFonts w:cs="Times New Roman"/>
          <w:lang w:val="es-ES_tradnl"/>
        </w:rPr>
        <w:t>from</w:t>
      </w:r>
      <w:proofErr w:type="spellEnd"/>
      <w:r w:rsidRPr="003154B2">
        <w:rPr>
          <w:rFonts w:cs="Times New Roman"/>
          <w:lang w:val="es-ES_tradnl"/>
        </w:rPr>
        <w:t xml:space="preserve"> a normal </w:t>
      </w:r>
      <w:proofErr w:type="spellStart"/>
      <w:r w:rsidRPr="003154B2">
        <w:rPr>
          <w:rFonts w:cs="Times New Roman"/>
          <w:lang w:val="es-ES_tradnl"/>
        </w:rPr>
        <w:t>distribution</w:t>
      </w:r>
      <w:proofErr w:type="spellEnd"/>
      <w:r w:rsidRPr="003154B2">
        <w:rPr>
          <w:rFonts w:cs="Times New Roman"/>
          <w:lang w:val="es-ES_tradnl"/>
        </w:rPr>
        <w:t xml:space="preserve"> </w:t>
      </w:r>
      <w:proofErr w:type="spellStart"/>
      <w:r w:rsidRPr="003154B2">
        <w:rPr>
          <w:rFonts w:cs="Times New Roman"/>
          <w:lang w:val="es-ES_tradnl"/>
        </w:rPr>
        <w:t>with</w:t>
      </w:r>
      <w:proofErr w:type="spellEnd"/>
      <w:r w:rsidRPr="003154B2">
        <w:rPr>
          <w:rFonts w:cs="Times New Roman"/>
          <w:lang w:val="es-ES_tradnl"/>
        </w:rPr>
        <w:t xml:space="preserve"> </w:t>
      </w:r>
      <w:proofErr w:type="spellStart"/>
      <w:r w:rsidRPr="003154B2">
        <w:rPr>
          <w:rFonts w:cs="Times New Roman"/>
          <w:lang w:val="es-ES_tradnl"/>
        </w:rPr>
        <w:t>additive</w:t>
      </w:r>
      <w:proofErr w:type="spellEnd"/>
      <w:r w:rsidRPr="003154B2">
        <w:rPr>
          <w:rFonts w:cs="Times New Roman"/>
          <w:lang w:val="es-ES_tradnl"/>
        </w:rPr>
        <w:t xml:space="preserve"> error: </w:t>
      </w:r>
    </w:p>
    <w:p w14:paraId="67A865B3" w14:textId="3011679B" w:rsidR="003154B2" w:rsidRDefault="003154B2" w:rsidP="003154B2">
      <w:pPr>
        <w:pStyle w:val="Textoindependiente"/>
        <w:spacing w:line="491" w:lineRule="auto"/>
        <w:ind w:right="117"/>
        <w:jc w:val="both"/>
        <w:rPr>
          <w:rFonts w:cs="Times New Roman"/>
          <w:lang w:val="es-ES_tradnl"/>
        </w:rPr>
      </w:pPr>
      <w:r>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likelihood</w:t>
      </w:r>
      <w:proofErr w:type="spellEnd"/>
      <w:r w:rsidRPr="003154B2">
        <w:rPr>
          <w:rFonts w:cs="Times New Roman"/>
          <w:lang w:val="es-ES_tradnl"/>
        </w:rPr>
        <w:t xml:space="preserve"> of a normal </w:t>
      </w:r>
      <w:proofErr w:type="spellStart"/>
      <w:r w:rsidRPr="003154B2">
        <w:rPr>
          <w:rFonts w:cs="Times New Roman"/>
          <w:lang w:val="es-ES_tradnl"/>
        </w:rPr>
        <w:t>distribution</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w:t>
      </w:r>
    </w:p>
    <w:p w14:paraId="68E83D1A" w14:textId="035A638F"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6D7E0473" w14:textId="044FA7EA" w:rsidR="003154B2" w:rsidRPr="003154B2" w:rsidRDefault="003154B2" w:rsidP="003154B2">
      <w:pPr>
        <w:pStyle w:val="Textoindependiente"/>
        <w:numPr>
          <w:ilvl w:val="0"/>
          <w:numId w:val="2"/>
        </w:numPr>
        <w:spacing w:line="491" w:lineRule="auto"/>
        <w:ind w:right="117"/>
        <w:jc w:val="both"/>
        <w:rPr>
          <w:rFonts w:cs="Times New Roman"/>
        </w:rPr>
      </w:pPr>
      <w:r w:rsidRPr="003154B2">
        <w:rPr>
          <w:rFonts w:cs="Times New Roman"/>
        </w:rPr>
        <w:t xml:space="preserve">So, the </w:t>
      </w:r>
      <w:proofErr w:type="spellStart"/>
      <w:r w:rsidRPr="003154B2">
        <w:rPr>
          <w:rFonts w:cs="Times New Roman"/>
        </w:rPr>
        <w:t>loglikelihood</w:t>
      </w:r>
      <w:proofErr w:type="spellEnd"/>
      <w:r w:rsidRPr="003154B2">
        <w:rPr>
          <w:rFonts w:cs="Times New Roman"/>
        </w:rPr>
        <w:t xml:space="preserve"> of a normal distribution is: </w:t>
      </w:r>
    </w:p>
    <w:p w14:paraId="1F365B54" w14:textId="3F72E8C2"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28133661"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(c) Calculate the </w:t>
      </w:r>
      <w:r w:rsidRPr="003154B2">
        <w:rPr>
          <w:rFonts w:cs="Times New Roman"/>
          <w:i/>
          <w:iCs/>
        </w:rPr>
        <w:t xml:space="preserve">corrected </w:t>
      </w:r>
      <w:proofErr w:type="spellStart"/>
      <w:r w:rsidRPr="003154B2">
        <w:rPr>
          <w:rFonts w:cs="Times New Roman"/>
          <w:i/>
          <w:iCs/>
        </w:rPr>
        <w:t>Akaike’s</w:t>
      </w:r>
      <w:proofErr w:type="spellEnd"/>
      <w:r w:rsidRPr="003154B2">
        <w:rPr>
          <w:rFonts w:cs="Times New Roman"/>
          <w:i/>
          <w:iCs/>
        </w:rPr>
        <w:t xml:space="preserve"> Information Criterion </w:t>
      </w:r>
      <w:r w:rsidRPr="003154B2">
        <w:rPr>
          <w:rFonts w:cs="Times New Roman"/>
        </w:rPr>
        <w:t xml:space="preserve">for the NLR model: </w:t>
      </w:r>
    </w:p>
    <w:p w14:paraId="619DF487" w14:textId="4333D287"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7E39BB5F"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(d)  Fit the Log-transformed Linear Regression (LLR) model and obtain VLLR, βLLR and σ</w:t>
      </w:r>
      <w:proofErr w:type="gramStart"/>
      <w:r w:rsidRPr="003154B2">
        <w:rPr>
          <w:rFonts w:cs="Times New Roman"/>
        </w:rPr>
        <w:t>2 .</w:t>
      </w:r>
      <w:proofErr w:type="gramEnd"/>
      <w:r w:rsidRPr="003154B2">
        <w:rPr>
          <w:rFonts w:cs="Times New Roman"/>
        </w:rPr>
        <w:t xml:space="preserve"> </w:t>
      </w:r>
      <w:r w:rsidRPr="003154B2">
        <w:rPr>
          <w:rFonts w:ascii="MS Mincho" w:eastAsia="MS Mincho" w:hAnsi="MS Mincho" w:cs="MS Mincho"/>
        </w:rPr>
        <w:t> </w:t>
      </w:r>
    </w:p>
    <w:p w14:paraId="07D62AE5" w14:textId="77777777" w:rsidR="003154B2" w:rsidRPr="003154B2" w:rsidRDefault="003154B2" w:rsidP="003154B2">
      <w:pPr>
        <w:pStyle w:val="Textoindependiente"/>
        <w:spacing w:line="491" w:lineRule="auto"/>
        <w:ind w:left="360" w:right="117"/>
        <w:jc w:val="both"/>
        <w:rPr>
          <w:rFonts w:cs="Times New Roman"/>
        </w:rPr>
      </w:pPr>
      <w:r w:rsidRPr="003154B2">
        <w:rPr>
          <w:rFonts w:cs="Times New Roman"/>
        </w:rPr>
        <w:t xml:space="preserve">(e)  Calculate the </w:t>
      </w:r>
      <w:proofErr w:type="spellStart"/>
      <w:r w:rsidRPr="003154B2">
        <w:rPr>
          <w:rFonts w:cs="Times New Roman"/>
        </w:rPr>
        <w:t>loglikelihood</w:t>
      </w:r>
      <w:proofErr w:type="spellEnd"/>
      <w:r w:rsidRPr="003154B2">
        <w:rPr>
          <w:rFonts w:cs="Times New Roman"/>
        </w:rPr>
        <w:t xml:space="preserve"> that the data (n is sample size) are generated from a log- normal distribution with multiplicative error: </w:t>
      </w:r>
      <w:r w:rsidRPr="003154B2">
        <w:rPr>
          <w:rFonts w:ascii="MS Mincho" w:eastAsia="MS Mincho" w:hAnsi="MS Mincho" w:cs="MS Mincho"/>
        </w:rPr>
        <w:t> </w:t>
      </w:r>
      <w:r w:rsidRPr="003154B2">
        <w:rPr>
          <w:rFonts w:cs="Times New Roman"/>
        </w:rPr>
        <w:t xml:space="preserve">• The likelihood of a lognormal distribution is: </w:t>
      </w:r>
      <w:r w:rsidRPr="003154B2">
        <w:rPr>
          <w:rFonts w:ascii="MS Mincho" w:eastAsia="MS Mincho" w:hAnsi="MS Mincho" w:cs="MS Mincho"/>
        </w:rPr>
        <w:t> </w:t>
      </w:r>
    </w:p>
    <w:p w14:paraId="1B5C68F9" w14:textId="1F1E6E20"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522AD260"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So, the </w:t>
      </w:r>
      <w:proofErr w:type="spellStart"/>
      <w:r w:rsidRPr="003154B2">
        <w:rPr>
          <w:rFonts w:cs="Times New Roman"/>
        </w:rPr>
        <w:t>loglikelihood</w:t>
      </w:r>
      <w:proofErr w:type="spellEnd"/>
      <w:r w:rsidRPr="003154B2">
        <w:rPr>
          <w:rFonts w:cs="Times New Roman"/>
        </w:rPr>
        <w:t xml:space="preserve"> of a lognormal distribution is: </w:t>
      </w:r>
    </w:p>
    <w:p w14:paraId="01A12BEA" w14:textId="73A9EFA2" w:rsidR="003154B2" w:rsidRDefault="003154B2" w:rsidP="003154B2">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38DBE9C2"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(f) Calculate the </w:t>
      </w:r>
      <w:r w:rsidRPr="003154B2">
        <w:rPr>
          <w:rFonts w:cs="Times New Roman"/>
          <w:i/>
          <w:iCs/>
        </w:rPr>
        <w:t xml:space="preserve">corrected </w:t>
      </w:r>
      <w:proofErr w:type="spellStart"/>
      <w:r w:rsidRPr="003154B2">
        <w:rPr>
          <w:rFonts w:cs="Times New Roman"/>
          <w:i/>
          <w:iCs/>
        </w:rPr>
        <w:t>Akaike’s</w:t>
      </w:r>
      <w:proofErr w:type="spellEnd"/>
      <w:r w:rsidRPr="003154B2">
        <w:rPr>
          <w:rFonts w:cs="Times New Roman"/>
          <w:i/>
          <w:iCs/>
        </w:rPr>
        <w:t xml:space="preserve"> Information Criterion </w:t>
      </w:r>
      <w:r w:rsidRPr="003154B2">
        <w:rPr>
          <w:rFonts w:cs="Times New Roman"/>
        </w:rPr>
        <w:t xml:space="preserve">for the LR model: </w:t>
      </w:r>
    </w:p>
    <w:p w14:paraId="2302B9FB" w14:textId="77777777" w:rsidR="003154B2" w:rsidRPr="003154B2" w:rsidRDefault="003154B2" w:rsidP="003154B2">
      <w:pPr>
        <w:pStyle w:val="Textoindependiente"/>
        <w:spacing w:line="491" w:lineRule="auto"/>
        <w:ind w:right="117"/>
        <w:jc w:val="both"/>
        <w:rPr>
          <w:rFonts w:cs="Times New Roman"/>
        </w:rPr>
      </w:pPr>
      <w:r w:rsidRPr="003154B2">
        <w:rPr>
          <w:rFonts w:cs="Times New Roman"/>
        </w:rPr>
        <w:t xml:space="preserve">2. </w:t>
      </w:r>
      <w:proofErr w:type="spellStart"/>
      <w:r w:rsidRPr="003154B2">
        <w:rPr>
          <w:rFonts w:cs="Times New Roman"/>
        </w:rPr>
        <w:t>CompareAICcNLR</w:t>
      </w:r>
      <w:proofErr w:type="spellEnd"/>
      <w:r w:rsidRPr="003154B2">
        <w:rPr>
          <w:rFonts w:cs="Times New Roman"/>
        </w:rPr>
        <w:t xml:space="preserve"> </w:t>
      </w:r>
      <w:proofErr w:type="spellStart"/>
      <w:r w:rsidRPr="003154B2">
        <w:rPr>
          <w:rFonts w:cs="Times New Roman"/>
        </w:rPr>
        <w:t>withAICcLLR</w:t>
      </w:r>
      <w:proofErr w:type="spellEnd"/>
      <w:r w:rsidRPr="003154B2">
        <w:rPr>
          <w:rFonts w:cs="Times New Roman"/>
        </w:rPr>
        <w:t xml:space="preserve">: </w:t>
      </w:r>
    </w:p>
    <w:p w14:paraId="3AA58A28" w14:textId="77777777" w:rsidR="003154B2" w:rsidRPr="003154B2" w:rsidRDefault="003154B2" w:rsidP="003154B2">
      <w:pPr>
        <w:pStyle w:val="Textoindependiente"/>
        <w:numPr>
          <w:ilvl w:val="0"/>
          <w:numId w:val="3"/>
        </w:numPr>
        <w:spacing w:line="491" w:lineRule="auto"/>
        <w:ind w:right="117"/>
        <w:jc w:val="both"/>
        <w:rPr>
          <w:rFonts w:cs="Times New Roman"/>
        </w:rPr>
      </w:pPr>
      <w:r w:rsidRPr="003154B2">
        <w:rPr>
          <w:rFonts w:cs="Times New Roman"/>
        </w:rPr>
        <w:t xml:space="preserve">If </w:t>
      </w:r>
      <w:proofErr w:type="spellStart"/>
      <w:r w:rsidRPr="003154B2">
        <w:rPr>
          <w:rFonts w:cs="Times New Roman"/>
        </w:rPr>
        <w:t>AICcNLR</w:t>
      </w:r>
      <w:proofErr w:type="spellEnd"/>
      <w:r w:rsidRPr="003154B2">
        <w:rPr>
          <w:rFonts w:cs="Times New Roman"/>
        </w:rPr>
        <w:t xml:space="preserve"> − </w:t>
      </w:r>
      <w:proofErr w:type="spellStart"/>
      <w:r w:rsidRPr="003154B2">
        <w:rPr>
          <w:rFonts w:cs="Times New Roman"/>
        </w:rPr>
        <w:t>AICcLLR</w:t>
      </w:r>
      <w:proofErr w:type="spellEnd"/>
      <w:r w:rsidRPr="003154B2">
        <w:rPr>
          <w:rFonts w:cs="Times New Roman"/>
        </w:rPr>
        <w:t xml:space="preserve"> &lt; −2, the assumption of normal error is </w:t>
      </w:r>
      <w:proofErr w:type="spellStart"/>
      <w:r w:rsidRPr="003154B2">
        <w:rPr>
          <w:rFonts w:cs="Times New Roman"/>
        </w:rPr>
        <w:t>favoured</w:t>
      </w:r>
      <w:proofErr w:type="spellEnd"/>
      <w:r w:rsidRPr="003154B2">
        <w:rPr>
          <w:rFonts w:cs="Times New Roman"/>
        </w:rPr>
        <w:t xml:space="preserve"> compared to </w:t>
      </w:r>
      <w:r w:rsidRPr="003154B2">
        <w:rPr>
          <w:rFonts w:ascii="MS Mincho" w:eastAsia="MS Mincho" w:hAnsi="MS Mincho" w:cs="MS Mincho"/>
        </w:rPr>
        <w:t> </w:t>
      </w:r>
      <w:r w:rsidRPr="003154B2">
        <w:rPr>
          <w:rFonts w:cs="Times New Roman"/>
        </w:rPr>
        <w:t xml:space="preserve">lognormal error, so proceed with the results obtained from the NLR fit. </w:t>
      </w:r>
      <w:r w:rsidRPr="003154B2">
        <w:rPr>
          <w:rFonts w:ascii="MS Mincho" w:eastAsia="MS Mincho" w:hAnsi="MS Mincho" w:cs="MS Mincho"/>
        </w:rPr>
        <w:t> </w:t>
      </w:r>
    </w:p>
    <w:p w14:paraId="7E548A7D" w14:textId="44ADBE78" w:rsidR="003154B2" w:rsidRPr="003154B2" w:rsidRDefault="003154B2" w:rsidP="003154B2">
      <w:pPr>
        <w:pStyle w:val="Textoindependiente"/>
        <w:numPr>
          <w:ilvl w:val="0"/>
          <w:numId w:val="3"/>
        </w:numPr>
        <w:spacing w:line="491" w:lineRule="auto"/>
        <w:ind w:right="117"/>
        <w:jc w:val="both"/>
        <w:rPr>
          <w:rFonts w:cs="Times New Roman"/>
        </w:rPr>
      </w:pPr>
      <w:r w:rsidRPr="003154B2">
        <w:rPr>
          <w:rFonts w:cs="Times New Roman"/>
        </w:rPr>
        <w:t xml:space="preserve">If </w:t>
      </w:r>
      <w:proofErr w:type="spellStart"/>
      <w:r w:rsidRPr="003154B2">
        <w:rPr>
          <w:rFonts w:cs="Times New Roman"/>
        </w:rPr>
        <w:t>AICcNLR</w:t>
      </w:r>
      <w:proofErr w:type="spellEnd"/>
      <w:r w:rsidRPr="003154B2">
        <w:rPr>
          <w:rFonts w:cs="Times New Roman"/>
        </w:rPr>
        <w:t xml:space="preserve"> − </w:t>
      </w:r>
      <w:proofErr w:type="spellStart"/>
      <w:r w:rsidRPr="003154B2">
        <w:rPr>
          <w:rFonts w:cs="Times New Roman"/>
        </w:rPr>
        <w:t>AICcLLR</w:t>
      </w:r>
      <w:proofErr w:type="spellEnd"/>
      <w:r w:rsidRPr="003154B2">
        <w:rPr>
          <w:rFonts w:cs="Times New Roman"/>
        </w:rPr>
        <w:t xml:space="preserve"> &gt; 2, the assumption of lognormal error is </w:t>
      </w:r>
      <w:proofErr w:type="spellStart"/>
      <w:r w:rsidRPr="003154B2">
        <w:rPr>
          <w:rFonts w:cs="Times New Roman"/>
        </w:rPr>
        <w:t>favoured</w:t>
      </w:r>
      <w:proofErr w:type="spellEnd"/>
      <w:r w:rsidRPr="003154B2">
        <w:rPr>
          <w:rFonts w:cs="Times New Roman"/>
        </w:rPr>
        <w:t xml:space="preserve"> compared to normal error, so proceed with the results obtained from the LLR fit. </w:t>
      </w:r>
    </w:p>
    <w:p w14:paraId="06B79B55" w14:textId="77777777" w:rsidR="003154B2" w:rsidRPr="003154B2" w:rsidRDefault="003154B2" w:rsidP="003154B2">
      <w:pPr>
        <w:pStyle w:val="Prrafodelista"/>
        <w:widowControl w:val="0"/>
        <w:numPr>
          <w:ilvl w:val="0"/>
          <w:numId w:val="3"/>
        </w:numPr>
        <w:autoSpaceDE w:val="0"/>
        <w:autoSpaceDN w:val="0"/>
        <w:adjustRightInd w:val="0"/>
        <w:spacing w:after="240" w:line="360" w:lineRule="atLeast"/>
        <w:rPr>
          <w:rFonts w:ascii="Times" w:hAnsi="Times" w:cs="Times"/>
        </w:rPr>
      </w:pPr>
      <w:r w:rsidRPr="003154B2">
        <w:rPr>
          <w:rFonts w:ascii="Times" w:hAnsi="Times" w:cs="Times"/>
          <w:sz w:val="32"/>
          <w:szCs w:val="32"/>
        </w:rPr>
        <w:t xml:space="preserve">• </w:t>
      </w:r>
      <w:proofErr w:type="spellStart"/>
      <w:r w:rsidRPr="003154B2">
        <w:rPr>
          <w:rFonts w:ascii="Times" w:hAnsi="Times" w:cs="Times"/>
          <w:sz w:val="32"/>
          <w:szCs w:val="32"/>
        </w:rPr>
        <w:t>If</w:t>
      </w:r>
      <w:proofErr w:type="spellEnd"/>
      <w:r w:rsidRPr="003154B2">
        <w:rPr>
          <w:rFonts w:ascii="Times" w:hAnsi="Times" w:cs="Times"/>
          <w:sz w:val="32"/>
          <w:szCs w:val="32"/>
        </w:rPr>
        <w:t xml:space="preserve"> |AIC</w:t>
      </w:r>
      <w:r w:rsidRPr="003154B2">
        <w:rPr>
          <w:rFonts w:ascii="Times" w:hAnsi="Times" w:cs="Times"/>
          <w:position w:val="-6"/>
          <w:sz w:val="22"/>
          <w:szCs w:val="22"/>
        </w:rPr>
        <w:t>c</w:t>
      </w:r>
      <w:r w:rsidRPr="003154B2">
        <w:rPr>
          <w:rFonts w:ascii="Times" w:hAnsi="Times" w:cs="Times"/>
          <w:position w:val="-8"/>
          <w:sz w:val="16"/>
          <w:szCs w:val="16"/>
        </w:rPr>
        <w:t xml:space="preserve">NLR </w:t>
      </w:r>
      <w:r w:rsidRPr="003154B2">
        <w:rPr>
          <w:rFonts w:ascii="Times" w:hAnsi="Times" w:cs="Times"/>
          <w:sz w:val="32"/>
          <w:szCs w:val="32"/>
        </w:rPr>
        <w:t>− AIC</w:t>
      </w:r>
      <w:r w:rsidRPr="003154B2">
        <w:rPr>
          <w:rFonts w:ascii="Times" w:hAnsi="Times" w:cs="Times"/>
          <w:position w:val="-6"/>
          <w:sz w:val="22"/>
          <w:szCs w:val="22"/>
        </w:rPr>
        <w:t>c</w:t>
      </w:r>
      <w:r w:rsidRPr="003154B2">
        <w:rPr>
          <w:rFonts w:ascii="Times" w:hAnsi="Times" w:cs="Times"/>
          <w:position w:val="-8"/>
          <w:sz w:val="16"/>
          <w:szCs w:val="16"/>
        </w:rPr>
        <w:t xml:space="preserve">LLR </w:t>
      </w:r>
      <w:r w:rsidRPr="003154B2">
        <w:rPr>
          <w:rFonts w:ascii="Times" w:hAnsi="Times" w:cs="Times"/>
          <w:sz w:val="32"/>
          <w:szCs w:val="32"/>
        </w:rPr>
        <w:t xml:space="preserve">| ≤ 2, no </w:t>
      </w:r>
      <w:proofErr w:type="spellStart"/>
      <w:r w:rsidRPr="003154B2">
        <w:rPr>
          <w:rFonts w:ascii="Times" w:hAnsi="Times" w:cs="Times"/>
          <w:sz w:val="32"/>
          <w:szCs w:val="32"/>
        </w:rPr>
        <w:t>model</w:t>
      </w:r>
      <w:proofErr w:type="spellEnd"/>
      <w:r w:rsidRPr="003154B2">
        <w:rPr>
          <w:rFonts w:ascii="Times" w:hAnsi="Times" w:cs="Times"/>
          <w:sz w:val="32"/>
          <w:szCs w:val="32"/>
        </w:rPr>
        <w:t xml:space="preserve"> </w:t>
      </w:r>
      <w:proofErr w:type="spellStart"/>
      <w:r w:rsidRPr="003154B2">
        <w:rPr>
          <w:rFonts w:ascii="Times" w:hAnsi="Times" w:cs="Times"/>
          <w:sz w:val="32"/>
          <w:szCs w:val="32"/>
        </w:rPr>
        <w:t>is</w:t>
      </w:r>
      <w:proofErr w:type="spellEnd"/>
      <w:r w:rsidRPr="003154B2">
        <w:rPr>
          <w:rFonts w:ascii="Times" w:hAnsi="Times" w:cs="Times"/>
          <w:sz w:val="32"/>
          <w:szCs w:val="32"/>
        </w:rPr>
        <w:t xml:space="preserve"> </w:t>
      </w:r>
      <w:proofErr w:type="spellStart"/>
      <w:r w:rsidRPr="003154B2">
        <w:rPr>
          <w:rFonts w:ascii="Times" w:hAnsi="Times" w:cs="Times"/>
          <w:sz w:val="32"/>
          <w:szCs w:val="32"/>
        </w:rPr>
        <w:t>favoured</w:t>
      </w:r>
      <w:proofErr w:type="spellEnd"/>
      <w:r w:rsidRPr="003154B2">
        <w:rPr>
          <w:rFonts w:ascii="Times" w:hAnsi="Times" w:cs="Times"/>
          <w:sz w:val="32"/>
          <w:szCs w:val="32"/>
        </w:rPr>
        <w:t xml:space="preserve">, so </w:t>
      </w:r>
      <w:proofErr w:type="spellStart"/>
      <w:r w:rsidRPr="003154B2">
        <w:rPr>
          <w:rFonts w:ascii="Times" w:hAnsi="Times" w:cs="Times"/>
          <w:sz w:val="32"/>
          <w:szCs w:val="32"/>
        </w:rPr>
        <w:t>proceed</w:t>
      </w:r>
      <w:proofErr w:type="spellEnd"/>
      <w:r w:rsidRPr="003154B2">
        <w:rPr>
          <w:rFonts w:ascii="Times" w:hAnsi="Times" w:cs="Times"/>
          <w:sz w:val="32"/>
          <w:szCs w:val="32"/>
        </w:rPr>
        <w:t xml:space="preserve"> </w:t>
      </w:r>
      <w:proofErr w:type="spellStart"/>
      <w:r w:rsidRPr="003154B2">
        <w:rPr>
          <w:rFonts w:ascii="Times" w:hAnsi="Times" w:cs="Times"/>
          <w:sz w:val="32"/>
          <w:szCs w:val="32"/>
        </w:rPr>
        <w:t>with</w:t>
      </w:r>
      <w:proofErr w:type="spellEnd"/>
      <w:r w:rsidRPr="003154B2">
        <w:rPr>
          <w:rFonts w:ascii="Times" w:hAnsi="Times" w:cs="Times"/>
          <w:sz w:val="32"/>
          <w:szCs w:val="32"/>
        </w:rPr>
        <w:t xml:space="preserve"> </w:t>
      </w:r>
      <w:proofErr w:type="spellStart"/>
      <w:r w:rsidRPr="003154B2">
        <w:rPr>
          <w:rFonts w:ascii="Times" w:hAnsi="Times" w:cs="Times"/>
          <w:sz w:val="32"/>
          <w:szCs w:val="32"/>
        </w:rPr>
        <w:t>model</w:t>
      </w:r>
      <w:proofErr w:type="spellEnd"/>
      <w:r w:rsidRPr="003154B2">
        <w:rPr>
          <w:rFonts w:ascii="Times" w:hAnsi="Times" w:cs="Times"/>
          <w:sz w:val="32"/>
          <w:szCs w:val="32"/>
        </w:rPr>
        <w:t xml:space="preserve"> </w:t>
      </w:r>
      <w:proofErr w:type="spellStart"/>
      <w:r w:rsidRPr="003154B2">
        <w:rPr>
          <w:rFonts w:ascii="Times" w:hAnsi="Times" w:cs="Times"/>
          <w:sz w:val="32"/>
          <w:szCs w:val="32"/>
        </w:rPr>
        <w:t>averaging</w:t>
      </w:r>
      <w:proofErr w:type="spellEnd"/>
      <w:r w:rsidRPr="003154B2">
        <w:rPr>
          <w:rFonts w:ascii="Times" w:hAnsi="Times" w:cs="Times"/>
          <w:sz w:val="32"/>
          <w:szCs w:val="32"/>
        </w:rPr>
        <w:t xml:space="preserve">: </w:t>
      </w:r>
    </w:p>
    <w:p w14:paraId="10C590E6" w14:textId="1A31C87F" w:rsidR="003154B2" w:rsidRDefault="003154B2" w:rsidP="003154B2">
      <w:pPr>
        <w:pStyle w:val="Textoindependiente"/>
        <w:spacing w:line="491" w:lineRule="auto"/>
        <w:ind w:left="720" w:right="117"/>
        <w:jc w:val="both"/>
        <w:rPr>
          <w:rFonts w:cs="Times New Roman"/>
        </w:rPr>
      </w:pPr>
      <w:r>
        <w:rPr>
          <w:rFonts w:cs="Times New Roman"/>
        </w:rPr>
        <w:t>equation</w:t>
      </w:r>
    </w:p>
    <w:p w14:paraId="0B1E0851" w14:textId="445510FD" w:rsidR="003154B2" w:rsidRDefault="003154B2" w:rsidP="003154B2">
      <w:pPr>
        <w:pStyle w:val="Textoindependiente"/>
        <w:spacing w:line="491" w:lineRule="auto"/>
        <w:ind w:left="720" w:right="117"/>
        <w:jc w:val="both"/>
        <w:rPr>
          <w:rFonts w:cs="Times New Roman"/>
        </w:rPr>
      </w:pPr>
      <w:r>
        <w:rPr>
          <w:rFonts w:cs="Times New Roman"/>
        </w:rPr>
        <w:t>equation</w:t>
      </w:r>
    </w:p>
    <w:p w14:paraId="1BCDE19D" w14:textId="7A82258C" w:rsidR="003154B2" w:rsidRDefault="003154B2" w:rsidP="003154B2">
      <w:pPr>
        <w:pStyle w:val="Textoindependiente"/>
        <w:spacing w:line="491" w:lineRule="auto"/>
        <w:ind w:left="720" w:right="117"/>
        <w:jc w:val="both"/>
        <w:rPr>
          <w:rFonts w:cs="Times New Roman"/>
        </w:rPr>
      </w:pPr>
      <w:r w:rsidRPr="003154B2">
        <w:rPr>
          <w:rFonts w:cs="Times New Roman"/>
        </w:rPr>
        <w:t>where:</w:t>
      </w:r>
    </w:p>
    <w:p w14:paraId="6B68095B" w14:textId="6412749A" w:rsidR="003154B2" w:rsidRDefault="003154B2" w:rsidP="003154B2">
      <w:pPr>
        <w:pStyle w:val="Textoindependiente"/>
        <w:spacing w:line="491" w:lineRule="auto"/>
        <w:ind w:left="720" w:right="117"/>
        <w:jc w:val="both"/>
        <w:rPr>
          <w:rFonts w:cs="Times New Roman"/>
        </w:rPr>
      </w:pPr>
      <w:r>
        <w:rPr>
          <w:rFonts w:cs="Times New Roman"/>
        </w:rPr>
        <w:t>equation</w:t>
      </w:r>
    </w:p>
    <w:p w14:paraId="5D8EDE04" w14:textId="77777777" w:rsidR="003154B2" w:rsidRPr="003154B2" w:rsidRDefault="003154B2" w:rsidP="003154B2">
      <w:pPr>
        <w:pStyle w:val="Textoindependiente"/>
        <w:spacing w:line="491" w:lineRule="auto"/>
        <w:ind w:left="720" w:right="117"/>
        <w:jc w:val="both"/>
        <w:rPr>
          <w:rFonts w:cs="Times New Roman"/>
          <w:lang w:val="es-ES_tradnl"/>
        </w:rPr>
      </w:pPr>
      <w:proofErr w:type="spellStart"/>
      <w:r w:rsidRPr="003154B2">
        <w:rPr>
          <w:rFonts w:cs="Times New Roman"/>
          <w:lang w:val="es-ES_tradnl"/>
        </w:rPr>
        <w:t>which</w:t>
      </w:r>
      <w:proofErr w:type="spellEnd"/>
      <w:r w:rsidRPr="003154B2">
        <w:rPr>
          <w:rFonts w:cs="Times New Roman"/>
          <w:lang w:val="es-ES_tradnl"/>
        </w:rPr>
        <w:t xml:space="preserve"> are </w:t>
      </w:r>
      <w:proofErr w:type="spellStart"/>
      <w:r w:rsidRPr="003154B2">
        <w:rPr>
          <w:rFonts w:cs="Times New Roman"/>
          <w:lang w:val="es-ES_tradnl"/>
        </w:rPr>
        <w:t>obtained</w:t>
      </w:r>
      <w:proofErr w:type="spellEnd"/>
      <w:r w:rsidRPr="003154B2">
        <w:rPr>
          <w:rFonts w:cs="Times New Roman"/>
          <w:lang w:val="es-ES_tradnl"/>
        </w:rPr>
        <w:t xml:space="preserve"> to </w:t>
      </w:r>
      <w:proofErr w:type="spellStart"/>
      <w:r w:rsidRPr="003154B2">
        <w:rPr>
          <w:rFonts w:cs="Times New Roman"/>
          <w:lang w:val="es-ES_tradnl"/>
        </w:rPr>
        <w:t>fulfill</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next</w:t>
      </w:r>
      <w:proofErr w:type="spellEnd"/>
      <w:r w:rsidRPr="003154B2">
        <w:rPr>
          <w:rFonts w:cs="Times New Roman"/>
          <w:lang w:val="es-ES_tradnl"/>
        </w:rPr>
        <w:t xml:space="preserve"> </w:t>
      </w:r>
      <w:proofErr w:type="spellStart"/>
      <w:r w:rsidRPr="003154B2">
        <w:rPr>
          <w:rFonts w:cs="Times New Roman"/>
          <w:lang w:val="es-ES_tradnl"/>
        </w:rPr>
        <w:t>condition</w:t>
      </w:r>
      <w:proofErr w:type="spellEnd"/>
      <w:r w:rsidRPr="003154B2">
        <w:rPr>
          <w:rFonts w:cs="Times New Roman"/>
          <w:lang w:val="es-ES_tradnl"/>
        </w:rPr>
        <w:t xml:space="preserve">: </w:t>
      </w:r>
      <w:proofErr w:type="spellStart"/>
      <w:r w:rsidRPr="003154B2">
        <w:rPr>
          <w:rFonts w:cs="Times New Roman"/>
          <w:lang w:val="es-ES_tradnl"/>
        </w:rPr>
        <w:t>wNLR</w:t>
      </w:r>
      <w:proofErr w:type="spellEnd"/>
      <w:r w:rsidRPr="003154B2">
        <w:rPr>
          <w:rFonts w:cs="Times New Roman"/>
          <w:lang w:val="es-ES_tradnl"/>
        </w:rPr>
        <w:t xml:space="preserve"> + </w:t>
      </w:r>
      <w:proofErr w:type="spellStart"/>
      <w:r w:rsidRPr="003154B2">
        <w:rPr>
          <w:rFonts w:cs="Times New Roman"/>
          <w:lang w:val="es-ES_tradnl"/>
        </w:rPr>
        <w:t>wLLR</w:t>
      </w:r>
      <w:proofErr w:type="spellEnd"/>
      <w:r w:rsidRPr="003154B2">
        <w:rPr>
          <w:rFonts w:cs="Times New Roman"/>
          <w:lang w:val="es-ES_tradnl"/>
        </w:rPr>
        <w:t xml:space="preserve"> = 1.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CIs</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Bav</w:t>
      </w:r>
      <w:proofErr w:type="spellEnd"/>
      <w:r w:rsidRPr="003154B2">
        <w:rPr>
          <w:rFonts w:cs="Times New Roman"/>
          <w:lang w:val="es-ES_tradnl"/>
        </w:rPr>
        <w:t xml:space="preserve"> and β</w:t>
      </w:r>
      <w:proofErr w:type="spellStart"/>
      <w:r w:rsidRPr="003154B2">
        <w:rPr>
          <w:rFonts w:cs="Times New Roman"/>
          <w:lang w:val="es-ES_tradnl"/>
        </w:rPr>
        <w:t>av</w:t>
      </w:r>
      <w:proofErr w:type="spellEnd"/>
      <w:r w:rsidRPr="003154B2">
        <w:rPr>
          <w:rFonts w:cs="Times New Roman"/>
          <w:lang w:val="es-ES_tradnl"/>
        </w:rPr>
        <w:t xml:space="preserve"> are to be </w:t>
      </w:r>
      <w:proofErr w:type="spellStart"/>
      <w:r w:rsidRPr="003154B2">
        <w:rPr>
          <w:rFonts w:cs="Times New Roman"/>
          <w:lang w:val="es-ES_tradnl"/>
        </w:rPr>
        <w:t>generated</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w:t>
      </w:r>
      <w:proofErr w:type="spellStart"/>
      <w:r w:rsidRPr="003154B2">
        <w:rPr>
          <w:rFonts w:cs="Times New Roman"/>
          <w:lang w:val="es-ES_tradnl"/>
        </w:rPr>
        <w:t>ordinary</w:t>
      </w:r>
      <w:proofErr w:type="spellEnd"/>
      <w:r w:rsidRPr="003154B2">
        <w:rPr>
          <w:rFonts w:cs="Times New Roman"/>
          <w:lang w:val="es-ES_tradnl"/>
        </w:rPr>
        <w:t xml:space="preserve"> </w:t>
      </w:r>
      <w:proofErr w:type="spellStart"/>
      <w:r w:rsidRPr="003154B2">
        <w:rPr>
          <w:rFonts w:cs="Times New Roman"/>
          <w:lang w:val="es-ES_tradnl"/>
        </w:rPr>
        <w:t>bootstrappingIV</w:t>
      </w:r>
      <w:proofErr w:type="spellEnd"/>
      <w:r w:rsidRPr="003154B2">
        <w:rPr>
          <w:rFonts w:cs="Times New Roman"/>
          <w:lang w:val="es-ES_tradnl"/>
        </w:rPr>
        <w:t xml:space="preserve">. </w:t>
      </w:r>
    </w:p>
    <w:p w14:paraId="4CE83743" w14:textId="77777777" w:rsidR="003154B2" w:rsidRPr="003154B2" w:rsidRDefault="003154B2" w:rsidP="003154B2">
      <w:pPr>
        <w:pStyle w:val="Textoindependiente"/>
        <w:spacing w:line="491" w:lineRule="auto"/>
        <w:ind w:left="720" w:right="117"/>
        <w:jc w:val="both"/>
        <w:rPr>
          <w:rFonts w:cs="Times New Roman"/>
          <w:lang w:val="es-ES_tradnl"/>
        </w:rPr>
      </w:pPr>
      <w:r w:rsidRPr="003154B2">
        <w:rPr>
          <w:rFonts w:cs="Times New Roman"/>
          <w:lang w:val="es-ES_tradnl"/>
        </w:rPr>
        <w:t xml:space="preserve">3. </w:t>
      </w:r>
      <w:proofErr w:type="spellStart"/>
      <w:r w:rsidRPr="003154B2">
        <w:rPr>
          <w:rFonts w:cs="Times New Roman"/>
          <w:lang w:val="es-ES_tradnl"/>
        </w:rPr>
        <w:t>Assess</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validity</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underlying</w:t>
      </w:r>
      <w:proofErr w:type="spellEnd"/>
      <w:r w:rsidRPr="003154B2">
        <w:rPr>
          <w:rFonts w:cs="Times New Roman"/>
          <w:lang w:val="es-ES_tradnl"/>
        </w:rPr>
        <w:t xml:space="preserve"> </w:t>
      </w:r>
      <w:proofErr w:type="spellStart"/>
      <w:r w:rsidRPr="003154B2">
        <w:rPr>
          <w:rFonts w:cs="Times New Roman"/>
          <w:lang w:val="es-ES_tradnl"/>
        </w:rPr>
        <w:t>statistical</w:t>
      </w:r>
      <w:proofErr w:type="spellEnd"/>
      <w:r w:rsidRPr="003154B2">
        <w:rPr>
          <w:rFonts w:cs="Times New Roman"/>
          <w:lang w:val="es-ES_tradnl"/>
        </w:rPr>
        <w:t xml:space="preserve"> </w:t>
      </w:r>
      <w:proofErr w:type="spellStart"/>
      <w:r w:rsidRPr="003154B2">
        <w:rPr>
          <w:rFonts w:cs="Times New Roman"/>
          <w:lang w:val="es-ES_tradnl"/>
        </w:rPr>
        <w:t>assumptions</w:t>
      </w:r>
      <w:proofErr w:type="spellEnd"/>
      <w:r w:rsidRPr="003154B2">
        <w:rPr>
          <w:rFonts w:cs="Times New Roman"/>
          <w:lang w:val="es-ES_tradnl"/>
        </w:rPr>
        <w:t xml:space="preserve"> </w:t>
      </w:r>
      <w:proofErr w:type="spellStart"/>
      <w:r w:rsidRPr="003154B2">
        <w:rPr>
          <w:rFonts w:cs="Times New Roman"/>
          <w:lang w:val="es-ES_tradnl"/>
        </w:rPr>
        <w:t>with</w:t>
      </w:r>
      <w:proofErr w:type="spellEnd"/>
      <w:r w:rsidRPr="003154B2">
        <w:rPr>
          <w:rFonts w:cs="Times New Roman"/>
          <w:lang w:val="es-ES_tradnl"/>
        </w:rPr>
        <w:t xml:space="preserve"> </w:t>
      </w:r>
      <w:proofErr w:type="spellStart"/>
      <w:r w:rsidRPr="003154B2">
        <w:rPr>
          <w:rFonts w:cs="Times New Roman"/>
          <w:lang w:val="es-ES_tradnl"/>
        </w:rPr>
        <w:t>diagnostic</w:t>
      </w:r>
      <w:proofErr w:type="spellEnd"/>
      <w:r w:rsidRPr="003154B2">
        <w:rPr>
          <w:rFonts w:cs="Times New Roman"/>
          <w:lang w:val="es-ES_tradnl"/>
        </w:rPr>
        <w:t xml:space="preserve"> </w:t>
      </w:r>
      <w:proofErr w:type="spellStart"/>
      <w:r w:rsidRPr="003154B2">
        <w:rPr>
          <w:rFonts w:cs="Times New Roman"/>
          <w:lang w:val="es-ES_tradnl"/>
        </w:rPr>
        <w:t>plots</w:t>
      </w:r>
      <w:proofErr w:type="spellEnd"/>
      <w:r w:rsidRPr="003154B2">
        <w:rPr>
          <w:rFonts w:cs="Times New Roman"/>
          <w:lang w:val="es-ES_tradnl"/>
        </w:rPr>
        <w:t xml:space="preserve"> </w:t>
      </w:r>
      <w:proofErr w:type="spellStart"/>
      <w:r w:rsidRPr="003154B2">
        <w:rPr>
          <w:rFonts w:cs="Times New Roman"/>
          <w:lang w:val="es-ES_tradnl"/>
        </w:rPr>
        <w:t>because</w:t>
      </w:r>
      <w:proofErr w:type="spellEnd"/>
      <w:r w:rsidRPr="003154B2">
        <w:rPr>
          <w:rFonts w:cs="Times New Roman"/>
          <w:lang w:val="es-ES_tradnl"/>
        </w:rPr>
        <w:t xml:space="preserve"> </w:t>
      </w:r>
      <w:proofErr w:type="spellStart"/>
      <w:r w:rsidRPr="003154B2">
        <w:rPr>
          <w:rFonts w:cs="Times New Roman"/>
          <w:lang w:val="es-ES_tradnl"/>
        </w:rPr>
        <w:t>while</w:t>
      </w:r>
      <w:proofErr w:type="spellEnd"/>
      <w:r w:rsidRPr="003154B2">
        <w:rPr>
          <w:rFonts w:cs="Times New Roman"/>
          <w:lang w:val="es-ES_tradnl"/>
        </w:rPr>
        <w:t xml:space="preserve"> </w:t>
      </w:r>
      <w:proofErr w:type="spellStart"/>
      <w:r w:rsidRPr="003154B2">
        <w:rPr>
          <w:rFonts w:cs="Times New Roman"/>
          <w:lang w:val="es-ES_tradnl"/>
        </w:rPr>
        <w:t>it</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w:t>
      </w:r>
      <w:proofErr w:type="spellStart"/>
      <w:r w:rsidRPr="003154B2">
        <w:rPr>
          <w:rFonts w:cs="Times New Roman"/>
          <w:lang w:val="es-ES_tradnl"/>
        </w:rPr>
        <w:t>rare</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all</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assumptions</w:t>
      </w:r>
      <w:proofErr w:type="spellEnd"/>
      <w:r w:rsidRPr="003154B2">
        <w:rPr>
          <w:rFonts w:cs="Times New Roman"/>
          <w:lang w:val="es-ES_tradnl"/>
        </w:rPr>
        <w:t xml:space="preserve"> to be </w:t>
      </w:r>
      <w:proofErr w:type="spellStart"/>
      <w:r w:rsidRPr="003154B2">
        <w:rPr>
          <w:rFonts w:cs="Times New Roman"/>
          <w:lang w:val="es-ES_tradnl"/>
        </w:rPr>
        <w:t>fully</w:t>
      </w:r>
      <w:proofErr w:type="spellEnd"/>
      <w:r w:rsidRPr="003154B2">
        <w:rPr>
          <w:rFonts w:cs="Times New Roman"/>
          <w:lang w:val="es-ES_tradnl"/>
        </w:rPr>
        <w:t xml:space="preserve"> </w:t>
      </w:r>
      <w:proofErr w:type="spellStart"/>
      <w:r w:rsidRPr="003154B2">
        <w:rPr>
          <w:rFonts w:cs="Times New Roman"/>
          <w:lang w:val="es-ES_tradnl"/>
        </w:rPr>
        <w:t>satisfied</w:t>
      </w:r>
      <w:proofErr w:type="spellEnd"/>
      <w:r w:rsidRPr="003154B2">
        <w:rPr>
          <w:rFonts w:cs="Times New Roman"/>
          <w:lang w:val="es-ES_tradnl"/>
        </w:rPr>
        <w:t xml:space="preserve"> </w:t>
      </w:r>
      <w:proofErr w:type="spellStart"/>
      <w:r w:rsidRPr="003154B2">
        <w:rPr>
          <w:rFonts w:cs="Times New Roman"/>
          <w:lang w:val="es-ES_tradnl"/>
        </w:rPr>
        <w:t>by</w:t>
      </w:r>
      <w:proofErr w:type="spellEnd"/>
      <w:r w:rsidRPr="003154B2">
        <w:rPr>
          <w:rFonts w:cs="Times New Roman"/>
          <w:lang w:val="es-ES_tradnl"/>
        </w:rPr>
        <w:t xml:space="preserve"> real-</w:t>
      </w:r>
      <w:proofErr w:type="spellStart"/>
      <w:r w:rsidRPr="003154B2">
        <w:rPr>
          <w:rFonts w:cs="Times New Roman"/>
          <w:lang w:val="es-ES_tradnl"/>
        </w:rPr>
        <w:t>life</w:t>
      </w:r>
      <w:proofErr w:type="spellEnd"/>
      <w:r w:rsidRPr="003154B2">
        <w:rPr>
          <w:rFonts w:cs="Times New Roman"/>
          <w:lang w:val="es-ES_tradnl"/>
        </w:rPr>
        <w:t xml:space="preserve"> data sets, </w:t>
      </w:r>
      <w:proofErr w:type="spellStart"/>
      <w:r w:rsidRPr="003154B2">
        <w:rPr>
          <w:rFonts w:cs="Times New Roman"/>
          <w:lang w:val="es-ES_tradnl"/>
        </w:rPr>
        <w:t>major</w:t>
      </w:r>
      <w:proofErr w:type="spellEnd"/>
      <w:r w:rsidRPr="003154B2">
        <w:rPr>
          <w:rFonts w:cs="Times New Roman"/>
          <w:lang w:val="es-ES_tradnl"/>
        </w:rPr>
        <w:t xml:space="preserve"> viola- </w:t>
      </w:r>
      <w:proofErr w:type="spellStart"/>
      <w:r w:rsidRPr="003154B2">
        <w:rPr>
          <w:rFonts w:cs="Times New Roman"/>
          <w:lang w:val="es-ES_tradnl"/>
        </w:rPr>
        <w:t>tions</w:t>
      </w:r>
      <w:proofErr w:type="spellEnd"/>
      <w:r w:rsidRPr="003154B2">
        <w:rPr>
          <w:rFonts w:cs="Times New Roman"/>
          <w:lang w:val="es-ES_tradnl"/>
        </w:rPr>
        <w:t xml:space="preserve"> </w:t>
      </w:r>
      <w:proofErr w:type="spellStart"/>
      <w:r w:rsidRPr="003154B2">
        <w:rPr>
          <w:rFonts w:cs="Times New Roman"/>
          <w:lang w:val="es-ES_tradnl"/>
        </w:rPr>
        <w:t>indicate</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lack</w:t>
      </w:r>
      <w:proofErr w:type="spellEnd"/>
      <w:r w:rsidRPr="003154B2">
        <w:rPr>
          <w:rFonts w:cs="Times New Roman"/>
          <w:lang w:val="es-ES_tradnl"/>
        </w:rPr>
        <w:t xml:space="preserve"> of </w:t>
      </w:r>
      <w:proofErr w:type="spellStart"/>
      <w:r w:rsidRPr="003154B2">
        <w:rPr>
          <w:rFonts w:cs="Times New Roman"/>
          <w:lang w:val="es-ES_tradnl"/>
        </w:rPr>
        <w:t>appropriateness</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model</w:t>
      </w:r>
      <w:proofErr w:type="spellEnd"/>
      <w:r w:rsidRPr="003154B2">
        <w:rPr>
          <w:rFonts w:cs="Times New Roman"/>
          <w:lang w:val="es-ES_tradnl"/>
        </w:rPr>
        <w:t xml:space="preserve"> and, </w:t>
      </w:r>
      <w:proofErr w:type="spellStart"/>
      <w:r w:rsidRPr="003154B2">
        <w:rPr>
          <w:rFonts w:cs="Times New Roman"/>
          <w:lang w:val="es-ES_tradnl"/>
        </w:rPr>
        <w:t>thus</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potential</w:t>
      </w:r>
      <w:proofErr w:type="spellEnd"/>
      <w:r w:rsidRPr="003154B2">
        <w:rPr>
          <w:rFonts w:cs="Times New Roman"/>
          <w:lang w:val="es-ES_tradnl"/>
        </w:rPr>
        <w:t xml:space="preserve"> </w:t>
      </w:r>
      <w:proofErr w:type="spellStart"/>
      <w:r w:rsidRPr="003154B2">
        <w:rPr>
          <w:rFonts w:cs="Times New Roman"/>
          <w:lang w:val="es-ES_tradnl"/>
        </w:rPr>
        <w:t>invalidity</w:t>
      </w:r>
      <w:proofErr w:type="spellEnd"/>
      <w:r w:rsidRPr="003154B2">
        <w:rPr>
          <w:rFonts w:cs="Times New Roman"/>
          <w:lang w:val="es-ES_tradnl"/>
        </w:rPr>
        <w:t xml:space="preserve"> of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results</w:t>
      </w:r>
      <w:proofErr w:type="spellEnd"/>
      <w:r w:rsidRPr="003154B2">
        <w:rPr>
          <w:rFonts w:cs="Times New Roman"/>
          <w:lang w:val="es-ES_tradnl"/>
        </w:rPr>
        <w:t xml:space="preserve">. </w:t>
      </w:r>
    </w:p>
    <w:p w14:paraId="039CF031" w14:textId="77777777" w:rsidR="003154B2" w:rsidRPr="003154B2" w:rsidRDefault="003154B2" w:rsidP="003154B2">
      <w:pPr>
        <w:pStyle w:val="Textoindependiente"/>
        <w:spacing w:line="491" w:lineRule="auto"/>
        <w:ind w:left="720" w:right="117"/>
        <w:jc w:val="both"/>
        <w:rPr>
          <w:rFonts w:cs="Times New Roman"/>
          <w:lang w:val="es-ES_tradnl"/>
        </w:rPr>
      </w:pPr>
      <w:proofErr w:type="spellStart"/>
      <w:r w:rsidRPr="003154B2">
        <w:rPr>
          <w:rFonts w:cs="Times New Roman"/>
          <w:lang w:val="es-ES_tradnl"/>
        </w:rPr>
        <w:t>Calculating</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coefficient</w:t>
      </w:r>
      <w:proofErr w:type="spellEnd"/>
      <w:r w:rsidRPr="003154B2">
        <w:rPr>
          <w:rFonts w:cs="Times New Roman"/>
          <w:lang w:val="es-ES_tradnl"/>
        </w:rPr>
        <w:t xml:space="preserve"> of </w:t>
      </w:r>
      <w:proofErr w:type="spellStart"/>
      <w:r w:rsidRPr="003154B2">
        <w:rPr>
          <w:rFonts w:cs="Times New Roman"/>
          <w:lang w:val="es-ES_tradnl"/>
        </w:rPr>
        <w:t>determination</w:t>
      </w:r>
      <w:proofErr w:type="spellEnd"/>
      <w:r w:rsidRPr="003154B2">
        <w:rPr>
          <w:rFonts w:cs="Times New Roman"/>
          <w:lang w:val="es-ES_tradnl"/>
        </w:rPr>
        <w:t xml:space="preserve"> </w:t>
      </w:r>
      <w:proofErr w:type="spellStart"/>
      <w:r w:rsidRPr="003154B2">
        <w:rPr>
          <w:rFonts w:cs="Times New Roman"/>
          <w:lang w:val="es-ES_tradnl"/>
        </w:rPr>
        <w:t>We</w:t>
      </w:r>
      <w:proofErr w:type="spellEnd"/>
      <w:r w:rsidRPr="003154B2">
        <w:rPr>
          <w:rFonts w:cs="Times New Roman"/>
          <w:lang w:val="es-ES_tradnl"/>
        </w:rPr>
        <w:t xml:space="preserve"> </w:t>
      </w:r>
      <w:proofErr w:type="spellStart"/>
      <w:r w:rsidRPr="003154B2">
        <w:rPr>
          <w:rFonts w:cs="Times New Roman"/>
          <w:lang w:val="es-ES_tradnl"/>
        </w:rPr>
        <w:t>think</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best</w:t>
      </w:r>
      <w:proofErr w:type="spellEnd"/>
      <w:r w:rsidRPr="003154B2">
        <w:rPr>
          <w:rFonts w:cs="Times New Roman"/>
          <w:lang w:val="es-ES_tradnl"/>
        </w:rPr>
        <w:t xml:space="preserve"> </w:t>
      </w:r>
      <w:proofErr w:type="spellStart"/>
      <w:r w:rsidRPr="003154B2">
        <w:rPr>
          <w:rFonts w:cs="Times New Roman"/>
          <w:lang w:val="es-ES_tradnl"/>
        </w:rPr>
        <w:t>approach</w:t>
      </w:r>
      <w:proofErr w:type="spellEnd"/>
      <w:r w:rsidRPr="003154B2">
        <w:rPr>
          <w:rFonts w:cs="Times New Roman"/>
          <w:lang w:val="es-ES_tradnl"/>
        </w:rPr>
        <w:t xml:space="preserve"> in </w:t>
      </w:r>
      <w:proofErr w:type="spellStart"/>
      <w:r w:rsidRPr="003154B2">
        <w:rPr>
          <w:rFonts w:cs="Times New Roman"/>
          <w:lang w:val="es-ES_tradnl"/>
        </w:rPr>
        <w:t>this</w:t>
      </w:r>
      <w:proofErr w:type="spellEnd"/>
      <w:r w:rsidRPr="003154B2">
        <w:rPr>
          <w:rFonts w:cs="Times New Roman"/>
          <w:lang w:val="es-ES_tradnl"/>
        </w:rPr>
        <w:t xml:space="preserve"> </w:t>
      </w:r>
      <w:proofErr w:type="spellStart"/>
      <w:r w:rsidRPr="003154B2">
        <w:rPr>
          <w:rFonts w:cs="Times New Roman"/>
          <w:lang w:val="es-ES_tradnl"/>
        </w:rPr>
        <w:t>situation</w:t>
      </w:r>
      <w:proofErr w:type="spellEnd"/>
      <w:r w:rsidRPr="003154B2">
        <w:rPr>
          <w:rFonts w:cs="Times New Roman"/>
          <w:lang w:val="es-ES_tradnl"/>
        </w:rPr>
        <w:t xml:space="preserve"> </w:t>
      </w:r>
      <w:proofErr w:type="spellStart"/>
      <w:r w:rsidRPr="003154B2">
        <w:rPr>
          <w:rFonts w:cs="Times New Roman"/>
          <w:lang w:val="es-ES_tradnl"/>
        </w:rPr>
        <w:t>is</w:t>
      </w:r>
      <w:proofErr w:type="spellEnd"/>
      <w:r w:rsidRPr="003154B2">
        <w:rPr>
          <w:rFonts w:cs="Times New Roman"/>
          <w:lang w:val="es-ES_tradnl"/>
        </w:rPr>
        <w:t xml:space="preserve"> to </w:t>
      </w:r>
      <w:proofErr w:type="spellStart"/>
      <w:r w:rsidRPr="003154B2">
        <w:rPr>
          <w:rFonts w:cs="Times New Roman"/>
          <w:lang w:val="es-ES_tradnl"/>
        </w:rPr>
        <w:t>apply</w:t>
      </w:r>
      <w:proofErr w:type="spellEnd"/>
      <w:r w:rsidRPr="003154B2">
        <w:rPr>
          <w:rFonts w:cs="Times New Roman"/>
          <w:lang w:val="es-ES_tradnl"/>
        </w:rPr>
        <w:t xml:space="preserve"> </w:t>
      </w:r>
      <w:proofErr w:type="spellStart"/>
      <w:r w:rsidRPr="003154B2">
        <w:rPr>
          <w:rFonts w:cs="Times New Roman"/>
          <w:lang w:val="es-ES_tradnl"/>
        </w:rPr>
        <w:t>the</w:t>
      </w:r>
      <w:proofErr w:type="spellEnd"/>
      <w:r w:rsidRPr="003154B2">
        <w:rPr>
          <w:rFonts w:cs="Times New Roman"/>
          <w:lang w:val="es-ES_tradnl"/>
        </w:rPr>
        <w:t xml:space="preserve"> </w:t>
      </w:r>
      <w:proofErr w:type="spellStart"/>
      <w:r w:rsidRPr="003154B2">
        <w:rPr>
          <w:rFonts w:cs="Times New Roman"/>
          <w:lang w:val="es-ES_tradnl"/>
        </w:rPr>
        <w:t>generalized</w:t>
      </w:r>
      <w:proofErr w:type="spellEnd"/>
      <w:r w:rsidRPr="003154B2">
        <w:rPr>
          <w:rFonts w:cs="Times New Roman"/>
          <w:lang w:val="es-ES_tradnl"/>
        </w:rPr>
        <w:t xml:space="preserve"> R2 </w:t>
      </w:r>
      <w:proofErr w:type="spellStart"/>
      <w:r w:rsidRPr="003154B2">
        <w:rPr>
          <w:rFonts w:cs="Times New Roman"/>
          <w:lang w:val="es-ES_tradnl"/>
        </w:rPr>
        <w:t>that</w:t>
      </w:r>
      <w:proofErr w:type="spellEnd"/>
      <w:r w:rsidRPr="003154B2">
        <w:rPr>
          <w:rFonts w:cs="Times New Roman"/>
          <w:lang w:val="es-ES_tradnl"/>
        </w:rPr>
        <w:t xml:space="preserve">, </w:t>
      </w:r>
      <w:proofErr w:type="spellStart"/>
      <w:r w:rsidRPr="003154B2">
        <w:rPr>
          <w:rFonts w:cs="Times New Roman"/>
          <w:lang w:val="es-ES_tradnl"/>
        </w:rPr>
        <w:t>for</w:t>
      </w:r>
      <w:proofErr w:type="spellEnd"/>
      <w:r w:rsidRPr="003154B2">
        <w:rPr>
          <w:rFonts w:cs="Times New Roman"/>
          <w:lang w:val="es-ES_tradnl"/>
        </w:rPr>
        <w:t xml:space="preserve"> </w:t>
      </w:r>
      <w:proofErr w:type="spellStart"/>
      <w:r w:rsidRPr="003154B2">
        <w:rPr>
          <w:rFonts w:cs="Times New Roman"/>
          <w:lang w:val="es-ES_tradnl"/>
        </w:rPr>
        <w:t>continuous</w:t>
      </w:r>
      <w:proofErr w:type="spellEnd"/>
      <w:r w:rsidRPr="003154B2">
        <w:rPr>
          <w:rFonts w:cs="Times New Roman"/>
          <w:lang w:val="es-ES_tradnl"/>
        </w:rPr>
        <w:t xml:space="preserve"> </w:t>
      </w:r>
      <w:proofErr w:type="spellStart"/>
      <w:r w:rsidRPr="003154B2">
        <w:rPr>
          <w:rFonts w:cs="Times New Roman"/>
          <w:lang w:val="es-ES_tradnl"/>
        </w:rPr>
        <w:t>models</w:t>
      </w:r>
      <w:proofErr w:type="spellEnd"/>
      <w:r w:rsidRPr="003154B2">
        <w:rPr>
          <w:rFonts w:cs="Times New Roman"/>
          <w:lang w:val="es-ES_tradnl"/>
        </w:rPr>
        <w:t xml:space="preserve">, </w:t>
      </w:r>
      <w:proofErr w:type="spellStart"/>
      <w:r w:rsidRPr="003154B2">
        <w:rPr>
          <w:rFonts w:cs="Times New Roman"/>
          <w:lang w:val="es-ES_tradnl"/>
        </w:rPr>
        <w:t>was</w:t>
      </w:r>
      <w:proofErr w:type="spellEnd"/>
      <w:r w:rsidRPr="003154B2">
        <w:rPr>
          <w:rFonts w:cs="Times New Roman"/>
          <w:lang w:val="es-ES_tradnl"/>
        </w:rPr>
        <w:t xml:space="preserve"> </w:t>
      </w:r>
      <w:proofErr w:type="spellStart"/>
      <w:r w:rsidRPr="003154B2">
        <w:rPr>
          <w:rFonts w:cs="Times New Roman"/>
          <w:lang w:val="es-ES_tradnl"/>
        </w:rPr>
        <w:t>defined</w:t>
      </w:r>
      <w:proofErr w:type="spellEnd"/>
      <w:r w:rsidRPr="003154B2">
        <w:rPr>
          <w:rFonts w:cs="Times New Roman"/>
          <w:lang w:val="es-ES_tradnl"/>
        </w:rPr>
        <w:t xml:space="preserve"> as14: </w:t>
      </w:r>
    </w:p>
    <w:p w14:paraId="604C241E" w14:textId="1D718FB4" w:rsidR="003154B2" w:rsidRDefault="003154B2" w:rsidP="003154B2">
      <w:pPr>
        <w:pStyle w:val="Textoindependiente"/>
        <w:spacing w:line="491" w:lineRule="auto"/>
        <w:ind w:left="720" w:right="117"/>
        <w:jc w:val="both"/>
        <w:rPr>
          <w:rFonts w:cs="Times New Roman"/>
        </w:rPr>
      </w:pPr>
      <w:r>
        <w:rPr>
          <w:rFonts w:cs="Times New Roman"/>
        </w:rPr>
        <w:t>Equation</w:t>
      </w:r>
    </w:p>
    <w:p w14:paraId="2B6E594B" w14:textId="77777777" w:rsidR="0064082D" w:rsidRPr="0064082D" w:rsidRDefault="0064082D" w:rsidP="0064082D">
      <w:pPr>
        <w:pStyle w:val="Textoindependiente"/>
        <w:spacing w:line="491" w:lineRule="auto"/>
        <w:ind w:left="720" w:right="117"/>
        <w:jc w:val="both"/>
        <w:rPr>
          <w:rFonts w:cs="Times New Roman"/>
        </w:rPr>
      </w:pPr>
      <w:r w:rsidRPr="0064082D">
        <w:rPr>
          <w:rFonts w:cs="Times New Roman"/>
        </w:rPr>
        <w:t xml:space="preserve">where L(θ) and </w:t>
      </w:r>
      <w:proofErr w:type="gramStart"/>
      <w:r w:rsidRPr="0064082D">
        <w:rPr>
          <w:rFonts w:cs="Times New Roman"/>
        </w:rPr>
        <w:t>L(</w:t>
      </w:r>
      <w:proofErr w:type="gramEnd"/>
      <w:r w:rsidRPr="0064082D">
        <w:rPr>
          <w:rFonts w:cs="Times New Roman"/>
        </w:rPr>
        <w:t>0) denote the likelihoods of the fitted and the “null” model, respectively, and</w:t>
      </w:r>
    </w:p>
    <w:p w14:paraId="2CC9FBC4" w14:textId="24BD5EC2" w:rsidR="003154B2" w:rsidRDefault="0064082D" w:rsidP="0064082D">
      <w:pPr>
        <w:pStyle w:val="Textoindependiente"/>
        <w:spacing w:line="491" w:lineRule="auto"/>
        <w:ind w:left="720" w:right="117"/>
        <w:jc w:val="both"/>
        <w:rPr>
          <w:rFonts w:cs="Times New Roman"/>
        </w:rPr>
      </w:pPr>
      <w:r w:rsidRPr="0064082D">
        <w:rPr>
          <w:rFonts w:cs="Times New Roman"/>
        </w:rPr>
        <w:t xml:space="preserve">n is the sample size. In terms of the </w:t>
      </w:r>
      <w:proofErr w:type="spellStart"/>
      <w:r w:rsidRPr="0064082D">
        <w:rPr>
          <w:rFonts w:cs="Times New Roman"/>
        </w:rPr>
        <w:t>loglikelihoods</w:t>
      </w:r>
      <w:proofErr w:type="spellEnd"/>
      <w:r w:rsidRPr="0064082D">
        <w:rPr>
          <w:rFonts w:cs="Times New Roman"/>
        </w:rPr>
        <w:t>, the generalized coefficient of determination</w:t>
      </w:r>
      <w:r>
        <w:rPr>
          <w:rFonts w:cs="Times New Roman"/>
        </w:rPr>
        <w:t xml:space="preserve"> would be:</w:t>
      </w:r>
    </w:p>
    <w:p w14:paraId="57E26EB1" w14:textId="282C9C7D" w:rsidR="0064082D" w:rsidRDefault="0064082D" w:rsidP="0064082D">
      <w:pPr>
        <w:pStyle w:val="Textoindependiente"/>
        <w:spacing w:line="491" w:lineRule="auto"/>
        <w:ind w:left="720" w:right="117"/>
        <w:jc w:val="both"/>
        <w:rPr>
          <w:rFonts w:cs="Times New Roman"/>
        </w:rPr>
      </w:pPr>
      <w:r>
        <w:rPr>
          <w:rFonts w:cs="Times New Roman"/>
        </w:rPr>
        <w:t>equation</w:t>
      </w:r>
    </w:p>
    <w:p w14:paraId="613CBF67" w14:textId="77777777" w:rsidR="0064082D" w:rsidRPr="0064082D" w:rsidRDefault="0064082D" w:rsidP="0064082D">
      <w:pPr>
        <w:pStyle w:val="Textoindependiente"/>
        <w:spacing w:line="491" w:lineRule="auto"/>
        <w:ind w:left="720" w:right="117"/>
        <w:jc w:val="both"/>
        <w:rPr>
          <w:rFonts w:cs="Times New Roman"/>
          <w:lang w:val="es-ES_tradnl"/>
        </w:rPr>
      </w:pP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likelihoods</w:t>
      </w:r>
      <w:proofErr w:type="spellEnd"/>
      <w:r w:rsidRPr="0064082D">
        <w:rPr>
          <w:rFonts w:cs="Times New Roman"/>
          <w:lang w:val="es-ES_tradnl"/>
        </w:rPr>
        <w:t xml:space="preserve"> </w:t>
      </w:r>
      <w:proofErr w:type="spellStart"/>
      <w:r w:rsidRPr="0064082D">
        <w:rPr>
          <w:rFonts w:cs="Times New Roman"/>
          <w:lang w:val="es-ES_tradnl"/>
        </w:rPr>
        <w:t>calculated</w:t>
      </w:r>
      <w:proofErr w:type="spellEnd"/>
      <w:r w:rsidRPr="0064082D">
        <w:rPr>
          <w:rFonts w:cs="Times New Roman"/>
          <w:lang w:val="es-ES_tradnl"/>
        </w:rPr>
        <w:t xml:space="preserve"> </w:t>
      </w:r>
      <w:proofErr w:type="spellStart"/>
      <w:r w:rsidRPr="0064082D">
        <w:rPr>
          <w:rFonts w:cs="Times New Roman"/>
          <w:lang w:val="es-ES_tradnl"/>
        </w:rPr>
        <w:t>from</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previous</w:t>
      </w:r>
      <w:proofErr w:type="spellEnd"/>
      <w:r w:rsidRPr="0064082D">
        <w:rPr>
          <w:rFonts w:cs="Times New Roman"/>
          <w:lang w:val="es-ES_tradnl"/>
        </w:rPr>
        <w:t xml:space="preserve"> </w:t>
      </w:r>
      <w:proofErr w:type="spellStart"/>
      <w:r w:rsidRPr="0064082D">
        <w:rPr>
          <w:rFonts w:cs="Times New Roman"/>
          <w:lang w:val="es-ES_tradnl"/>
        </w:rPr>
        <w:t>section</w:t>
      </w:r>
      <w:proofErr w:type="spellEnd"/>
      <w:r w:rsidRPr="0064082D">
        <w:rPr>
          <w:rFonts w:cs="Times New Roman"/>
          <w:lang w:val="es-ES_tradnl"/>
        </w:rPr>
        <w:t xml:space="preserve">, </w:t>
      </w:r>
      <w:proofErr w:type="spellStart"/>
      <w:r w:rsidRPr="0064082D">
        <w:rPr>
          <w:rFonts w:cs="Times New Roman"/>
          <w:lang w:val="es-ES_tradnl"/>
        </w:rPr>
        <w:t>but</w:t>
      </w:r>
      <w:proofErr w:type="spellEnd"/>
      <w:r w:rsidRPr="0064082D">
        <w:rPr>
          <w:rFonts w:cs="Times New Roman"/>
          <w:lang w:val="es-ES_tradnl"/>
        </w:rPr>
        <w:t xml:space="preserve"> </w:t>
      </w:r>
      <w:proofErr w:type="spellStart"/>
      <w:r w:rsidRPr="0064082D">
        <w:rPr>
          <w:rFonts w:cs="Times New Roman"/>
          <w:lang w:val="es-ES_tradnl"/>
        </w:rPr>
        <w:t>what</w:t>
      </w:r>
      <w:proofErr w:type="spellEnd"/>
      <w:r w:rsidRPr="0064082D">
        <w:rPr>
          <w:rFonts w:cs="Times New Roman"/>
          <w:lang w:val="es-ES_tradnl"/>
        </w:rPr>
        <w:t xml:space="preserve"> </w:t>
      </w:r>
      <w:proofErr w:type="spellStart"/>
      <w:r w:rsidRPr="0064082D">
        <w:rPr>
          <w:rFonts w:cs="Times New Roman"/>
          <w:lang w:val="es-ES_tradnl"/>
        </w:rPr>
        <w:t>about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null</w:t>
      </w:r>
      <w:proofErr w:type="spellEnd"/>
      <w:r w:rsidRPr="0064082D">
        <w:rPr>
          <w:rFonts w:cs="Times New Roman"/>
          <w:lang w:val="es-ES_tradnl"/>
        </w:rPr>
        <w:t xml:space="preserve">” </w:t>
      </w:r>
      <w:proofErr w:type="spellStart"/>
      <w:r w:rsidRPr="0064082D">
        <w:rPr>
          <w:rFonts w:cs="Times New Roman"/>
          <w:lang w:val="es-ES_tradnl"/>
        </w:rPr>
        <w:t>models</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understand</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they</w:t>
      </w:r>
      <w:proofErr w:type="spellEnd"/>
      <w:r w:rsidRPr="0064082D">
        <w:rPr>
          <w:rFonts w:cs="Times New Roman"/>
          <w:lang w:val="es-ES_tradnl"/>
        </w:rPr>
        <w:t xml:space="preserve"> are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models</w:t>
      </w:r>
      <w:proofErr w:type="spellEnd"/>
      <w:r w:rsidRPr="0064082D">
        <w:rPr>
          <w:rFonts w:cs="Times New Roman"/>
          <w:lang w:val="es-ES_tradnl"/>
        </w:rPr>
        <w:t xml:space="preserve"> </w:t>
      </w:r>
      <w:proofErr w:type="spellStart"/>
      <w:r w:rsidRPr="0064082D">
        <w:rPr>
          <w:rFonts w:cs="Times New Roman"/>
          <w:lang w:val="es-ES_tradnl"/>
        </w:rPr>
        <w:t>with</w:t>
      </w:r>
      <w:proofErr w:type="spellEnd"/>
      <w:r w:rsidRPr="0064082D">
        <w:rPr>
          <w:rFonts w:cs="Times New Roman"/>
          <w:lang w:val="es-ES_tradnl"/>
        </w:rPr>
        <w:t xml:space="preserve"> </w:t>
      </w:r>
      <w:proofErr w:type="spellStart"/>
      <w:r w:rsidRPr="0064082D">
        <w:rPr>
          <w:rFonts w:cs="Times New Roman"/>
          <w:lang w:val="es-ES_tradnl"/>
        </w:rPr>
        <w:t>only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intercept</w:t>
      </w:r>
      <w:proofErr w:type="spellEnd"/>
      <w:r w:rsidRPr="0064082D">
        <w:rPr>
          <w:rFonts w:cs="Times New Roman"/>
          <w:lang w:val="es-ES_tradnl"/>
        </w:rPr>
        <w:t xml:space="preserve">. So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Gaussian</w:t>
      </w:r>
      <w:proofErr w:type="spellEnd"/>
      <w:r w:rsidRPr="0064082D">
        <w:rPr>
          <w:rFonts w:cs="Times New Roman"/>
          <w:lang w:val="es-ES_tradnl"/>
        </w:rPr>
        <w:t xml:space="preserve"> </w:t>
      </w:r>
      <w:proofErr w:type="spellStart"/>
      <w:r w:rsidRPr="0064082D">
        <w:rPr>
          <w:rFonts w:cs="Times New Roman"/>
          <w:lang w:val="es-ES_tradnl"/>
        </w:rPr>
        <w:t>additive</w:t>
      </w:r>
      <w:proofErr w:type="spellEnd"/>
      <w:r w:rsidRPr="0064082D">
        <w:rPr>
          <w:rFonts w:cs="Times New Roman"/>
          <w:lang w:val="es-ES_tradnl"/>
        </w:rPr>
        <w:t xml:space="preserve"> error </w:t>
      </w:r>
      <w:proofErr w:type="spellStart"/>
      <w:r w:rsidRPr="0064082D">
        <w:rPr>
          <w:rFonts w:cs="Times New Roman"/>
          <w:lang w:val="es-ES_tradnl"/>
        </w:rPr>
        <w:t>model</w:t>
      </w:r>
      <w:proofErr w:type="spellEnd"/>
      <w:r w:rsidRPr="0064082D">
        <w:rPr>
          <w:rFonts w:cs="Times New Roman"/>
          <w:lang w:val="es-ES_tradnl"/>
        </w:rPr>
        <w:t xml:space="preserve">: </w:t>
      </w:r>
    </w:p>
    <w:p w14:paraId="5AE8986E" w14:textId="71EE56E3" w:rsidR="0064082D" w:rsidRDefault="0064082D" w:rsidP="0064082D">
      <w:pPr>
        <w:pStyle w:val="Textoindependiente"/>
        <w:spacing w:line="491" w:lineRule="auto"/>
        <w:ind w:left="720" w:right="117"/>
        <w:jc w:val="both"/>
        <w:rPr>
          <w:rFonts w:cs="Times New Roman"/>
        </w:rPr>
      </w:pPr>
      <w:r>
        <w:rPr>
          <w:rFonts w:cs="Times New Roman"/>
        </w:rPr>
        <w:t>Equation</w:t>
      </w:r>
    </w:p>
    <w:p w14:paraId="78F74662" w14:textId="36C22B07" w:rsidR="0064082D" w:rsidRDefault="0064082D" w:rsidP="0064082D">
      <w:pPr>
        <w:pStyle w:val="Textoindependiente"/>
        <w:spacing w:line="491" w:lineRule="auto"/>
        <w:ind w:left="720" w:right="117"/>
        <w:jc w:val="both"/>
        <w:rPr>
          <w:rFonts w:cs="Times New Roman"/>
        </w:rPr>
      </w:pPr>
      <w:r>
        <w:rPr>
          <w:rFonts w:cs="Times New Roman"/>
        </w:rPr>
        <w:t>So:</w:t>
      </w:r>
    </w:p>
    <w:p w14:paraId="1884B937" w14:textId="177D2426" w:rsidR="0064082D" w:rsidRDefault="0064082D" w:rsidP="0064082D">
      <w:pPr>
        <w:pStyle w:val="Textoindependiente"/>
        <w:spacing w:line="491" w:lineRule="auto"/>
        <w:ind w:left="720" w:right="117"/>
        <w:jc w:val="both"/>
        <w:rPr>
          <w:rFonts w:cs="Times New Roman"/>
        </w:rPr>
      </w:pPr>
      <w:r>
        <w:rPr>
          <w:rFonts w:cs="Times New Roman"/>
        </w:rPr>
        <w:t>Equation</w:t>
      </w:r>
    </w:p>
    <w:p w14:paraId="0F730BBD" w14:textId="4E9203B0" w:rsidR="0064082D" w:rsidRDefault="0064082D" w:rsidP="0064082D">
      <w:pPr>
        <w:pStyle w:val="Textoindependiente"/>
        <w:spacing w:line="491" w:lineRule="auto"/>
        <w:ind w:left="720" w:right="117"/>
        <w:jc w:val="both"/>
        <w:rPr>
          <w:rFonts w:cs="Times New Roman"/>
        </w:rPr>
      </w:pPr>
      <w:r w:rsidRPr="0064082D">
        <w:rPr>
          <w:rFonts w:cs="Times New Roman"/>
        </w:rPr>
        <w:t>since σ2 we have:</w:t>
      </w:r>
    </w:p>
    <w:p w14:paraId="2A55D8C2" w14:textId="37F806D9" w:rsidR="0064082D" w:rsidRDefault="0064082D" w:rsidP="0064082D">
      <w:pPr>
        <w:pStyle w:val="Textoindependiente"/>
        <w:spacing w:line="491" w:lineRule="auto"/>
        <w:ind w:left="720" w:right="117"/>
        <w:jc w:val="both"/>
        <w:rPr>
          <w:rFonts w:cs="Times New Roman"/>
        </w:rPr>
      </w:pPr>
      <w:r>
        <w:rPr>
          <w:rFonts w:cs="Times New Roman"/>
        </w:rPr>
        <w:t>equation</w:t>
      </w:r>
    </w:p>
    <w:p w14:paraId="16A37F40" w14:textId="24B599A5" w:rsidR="0064082D" w:rsidRDefault="0064082D" w:rsidP="0064082D">
      <w:pPr>
        <w:pStyle w:val="Textoindependiente"/>
        <w:spacing w:line="491" w:lineRule="auto"/>
        <w:ind w:left="720" w:right="117"/>
        <w:jc w:val="both"/>
        <w:rPr>
          <w:rFonts w:cs="Times New Roman"/>
          <w:lang w:val="es-ES_tradnl"/>
        </w:rPr>
      </w:pPr>
      <w:proofErr w:type="spellStart"/>
      <w:r w:rsidRPr="0064082D">
        <w:rPr>
          <w:rFonts w:cs="Times New Roman"/>
          <w:lang w:val="es-ES_tradnl"/>
        </w:rPr>
        <w:t>recovering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traditional</w:t>
      </w:r>
      <w:proofErr w:type="spellEnd"/>
      <w:r w:rsidRPr="0064082D">
        <w:rPr>
          <w:rFonts w:cs="Times New Roman"/>
          <w:lang w:val="es-ES_tradnl"/>
        </w:rPr>
        <w:t xml:space="preserve"> </w:t>
      </w:r>
      <w:proofErr w:type="spellStart"/>
      <w:r w:rsidRPr="0064082D">
        <w:rPr>
          <w:rFonts w:cs="Times New Roman"/>
          <w:lang w:val="es-ES_tradnl"/>
        </w:rPr>
        <w:t>expression</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R2. </w:t>
      </w:r>
      <w:proofErr w:type="spellStart"/>
      <w:r w:rsidRPr="0064082D">
        <w:rPr>
          <w:rFonts w:cs="Times New Roman"/>
          <w:lang w:val="es-ES_tradnl"/>
        </w:rPr>
        <w:t>Using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same</w:t>
      </w:r>
      <w:proofErr w:type="spellEnd"/>
      <w:r w:rsidRPr="0064082D">
        <w:rPr>
          <w:rFonts w:cs="Times New Roman"/>
          <w:lang w:val="es-ES_tradnl"/>
        </w:rPr>
        <w:t xml:space="preserve"> </w:t>
      </w:r>
      <w:proofErr w:type="spellStart"/>
      <w:r w:rsidRPr="0064082D">
        <w:rPr>
          <w:rFonts w:cs="Times New Roman"/>
          <w:lang w:val="es-ES_tradnl"/>
        </w:rPr>
        <w:t>approach</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calculating</w:t>
      </w:r>
      <w:proofErr w:type="spellEnd"/>
      <w:r w:rsidRPr="0064082D">
        <w:rPr>
          <w:rFonts w:cs="Times New Roman"/>
          <w:lang w:val="es-ES_tradnl"/>
        </w:rPr>
        <w:t xml:space="preserve"> </w:t>
      </w:r>
      <w:r>
        <w:rPr>
          <w:rFonts w:cs="Times New Roman"/>
          <w:lang w:val="es-ES_tradnl"/>
        </w:rPr>
        <w:t xml:space="preserve">R2LLR, </w:t>
      </w:r>
      <w:proofErr w:type="spellStart"/>
      <w:r>
        <w:rPr>
          <w:rFonts w:cs="Times New Roman"/>
          <w:lang w:val="es-ES_tradnl"/>
        </w:rPr>
        <w:t>then</w:t>
      </w:r>
      <w:proofErr w:type="spellEnd"/>
      <w:r>
        <w:rPr>
          <w:rFonts w:cs="Times New Roman"/>
          <w:lang w:val="es-ES_tradnl"/>
        </w:rPr>
        <w:t>:</w:t>
      </w:r>
    </w:p>
    <w:p w14:paraId="50032BD6" w14:textId="7E153677" w:rsidR="0064082D" w:rsidRDefault="0064082D" w:rsidP="0064082D">
      <w:pPr>
        <w:pStyle w:val="Textoindependiente"/>
        <w:spacing w:line="491" w:lineRule="auto"/>
        <w:ind w:left="720" w:right="117"/>
        <w:jc w:val="both"/>
        <w:rPr>
          <w:rFonts w:cs="Times New Roman"/>
          <w:lang w:val="es-ES_tradnl"/>
        </w:rPr>
      </w:pPr>
      <w:proofErr w:type="spellStart"/>
      <w:r>
        <w:rPr>
          <w:rFonts w:cs="Times New Roman"/>
          <w:lang w:val="es-ES_tradnl"/>
        </w:rPr>
        <w:t>equation</w:t>
      </w:r>
      <w:proofErr w:type="spellEnd"/>
    </w:p>
    <w:p w14:paraId="13109447" w14:textId="217BF6DB" w:rsidR="0064082D" w:rsidRDefault="0064082D" w:rsidP="0064082D">
      <w:pPr>
        <w:pStyle w:val="Textoindependiente"/>
        <w:spacing w:line="491" w:lineRule="auto"/>
        <w:ind w:left="720" w:right="117"/>
        <w:jc w:val="both"/>
        <w:rPr>
          <w:rFonts w:cs="Times New Roman"/>
          <w:lang w:val="es-ES_tradnl"/>
        </w:rPr>
      </w:pPr>
      <w:r>
        <w:rPr>
          <w:rFonts w:cs="Times New Roman"/>
          <w:lang w:val="es-ES_tradnl"/>
        </w:rPr>
        <w:t>So:</w:t>
      </w:r>
    </w:p>
    <w:p w14:paraId="10D8D11C" w14:textId="77777777" w:rsidR="0064082D" w:rsidRPr="0064082D" w:rsidRDefault="0064082D" w:rsidP="0064082D">
      <w:pPr>
        <w:pStyle w:val="Textoindependiente"/>
        <w:spacing w:line="491" w:lineRule="auto"/>
        <w:ind w:left="720" w:right="117"/>
        <w:jc w:val="both"/>
        <w:rPr>
          <w:rFonts w:cs="Times New Roman"/>
          <w:lang w:val="es-ES_tradnl"/>
        </w:rPr>
      </w:pPr>
      <w:proofErr w:type="spellStart"/>
      <w:r>
        <w:rPr>
          <w:rFonts w:cs="Times New Roman"/>
          <w:lang w:val="es-ES_tradnl"/>
        </w:rPr>
        <w:t>equation</w:t>
      </w:r>
      <w:r w:rsidRPr="0064082D">
        <w:rPr>
          <w:rFonts w:cs="Times New Roman"/>
          <w:lang w:val="es-ES_tradnl"/>
        </w:rPr>
        <w:t>since</w:t>
      </w:r>
      <w:proofErr w:type="spellEnd"/>
      <w:r w:rsidRPr="0064082D">
        <w:rPr>
          <w:rFonts w:cs="Times New Roman"/>
          <w:lang w:val="es-ES_tradnl"/>
        </w:rPr>
        <w:t xml:space="preserve"> σLLR0 = n log |</w:t>
      </w:r>
      <w:proofErr w:type="spellStart"/>
      <w:r w:rsidRPr="0064082D">
        <w:rPr>
          <w:rFonts w:cs="Times New Roman"/>
          <w:lang w:val="es-ES_tradnl"/>
        </w:rPr>
        <w:t>yi</w:t>
      </w:r>
      <w:proofErr w:type="spellEnd"/>
      <w:r w:rsidRPr="0064082D">
        <w:rPr>
          <w:rFonts w:cs="Times New Roman"/>
          <w:lang w:val="es-ES_tradnl"/>
        </w:rPr>
        <w:t xml:space="preserve">| − log |y| = n </w:t>
      </w:r>
      <w:proofErr w:type="spellStart"/>
      <w:r w:rsidRPr="0064082D">
        <w:rPr>
          <w:rFonts w:cs="Times New Roman"/>
          <w:lang w:val="es-ES_tradnl"/>
        </w:rPr>
        <w:t>TSSlogn</w:t>
      </w:r>
      <w:proofErr w:type="spellEnd"/>
      <w:r w:rsidRPr="0064082D">
        <w:rPr>
          <w:rFonts w:cs="Times New Roman"/>
          <w:lang w:val="es-ES_tradnl"/>
        </w:rPr>
        <w:t xml:space="preserve">. </w:t>
      </w:r>
      <w:proofErr w:type="spellStart"/>
      <w:r w:rsidRPr="0064082D">
        <w:rPr>
          <w:rFonts w:cs="Times New Roman"/>
          <w:lang w:val="es-ES_tradnl"/>
        </w:rPr>
        <w:t>Again</w:t>
      </w:r>
      <w:proofErr w:type="spellEnd"/>
      <w:r w:rsidRPr="0064082D">
        <w:rPr>
          <w:rFonts w:cs="Times New Roman"/>
          <w:lang w:val="es-ES_tradnl"/>
        </w:rPr>
        <w:t xml:space="preserve">, </w:t>
      </w:r>
      <w:proofErr w:type="spellStart"/>
      <w:r w:rsidRPr="0064082D">
        <w:rPr>
          <w:rFonts w:cs="Times New Roman"/>
          <w:lang w:val="es-ES_tradnl"/>
        </w:rPr>
        <w:t>recalling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expression</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the</w:t>
      </w:r>
      <w:proofErr w:type="spellEnd"/>
    </w:p>
    <w:p w14:paraId="763D1C84" w14:textId="68DAC9F4" w:rsidR="0064082D" w:rsidRPr="0064082D" w:rsidRDefault="0064082D" w:rsidP="0064082D">
      <w:pPr>
        <w:pStyle w:val="Textoindependiente"/>
        <w:spacing w:line="491" w:lineRule="auto"/>
        <w:ind w:left="720" w:right="117"/>
        <w:jc w:val="both"/>
        <w:rPr>
          <w:rFonts w:cs="Times New Roman"/>
          <w:lang w:val="es-ES_tradnl"/>
        </w:rPr>
      </w:pPr>
      <w:r w:rsidRPr="0064082D">
        <w:rPr>
          <w:rFonts w:cs="Times New Roman"/>
          <w:lang w:val="es-ES_tradnl"/>
        </w:rPr>
        <w:t xml:space="preserve">   </w:t>
      </w:r>
      <w:proofErr w:type="spellStart"/>
      <w:r w:rsidRPr="0064082D">
        <w:rPr>
          <w:rFonts w:cs="Times New Roman"/>
          <w:lang w:val="es-ES_tradnl"/>
        </w:rPr>
        <w:t>generalized</w:t>
      </w:r>
      <w:proofErr w:type="spellEnd"/>
      <w:r w:rsidRPr="0064082D">
        <w:rPr>
          <w:rFonts w:cs="Times New Roman"/>
          <w:lang w:val="es-ES_tradnl"/>
        </w:rPr>
        <w:t xml:space="preserve"> </w:t>
      </w:r>
      <w:proofErr w:type="spellStart"/>
      <w:r w:rsidRPr="0064082D">
        <w:rPr>
          <w:rFonts w:cs="Times New Roman"/>
          <w:lang w:val="es-ES_tradnl"/>
        </w:rPr>
        <w:t>coefficient</w:t>
      </w:r>
      <w:proofErr w:type="spellEnd"/>
      <w:r w:rsidRPr="0064082D">
        <w:rPr>
          <w:rFonts w:cs="Times New Roman"/>
          <w:lang w:val="es-ES_tradnl"/>
        </w:rPr>
        <w:t xml:space="preserve"> of </w:t>
      </w:r>
      <w:proofErr w:type="spellStart"/>
      <w:r w:rsidRPr="0064082D">
        <w:rPr>
          <w:rFonts w:cs="Times New Roman"/>
          <w:lang w:val="es-ES_tradnl"/>
        </w:rPr>
        <w:t>determination</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w:t>
      </w:r>
    </w:p>
    <w:p w14:paraId="2017467E" w14:textId="0BA1A58A" w:rsidR="0064082D" w:rsidRPr="0064082D" w:rsidRDefault="0064082D" w:rsidP="0064082D">
      <w:pPr>
        <w:pStyle w:val="Textoindependiente"/>
        <w:spacing w:line="491" w:lineRule="auto"/>
        <w:ind w:right="117"/>
        <w:jc w:val="both"/>
        <w:rPr>
          <w:rFonts w:cs="Times New Roman"/>
          <w:b/>
        </w:rPr>
      </w:pPr>
      <w:r w:rsidRPr="0064082D">
        <w:rPr>
          <w:rFonts w:cs="Times New Roman"/>
          <w:b/>
        </w:rPr>
        <w:t>8 X-weighted power-law fit</w:t>
      </w:r>
    </w:p>
    <w:p w14:paraId="5DE3EE34"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When</w:t>
      </w:r>
      <w:proofErr w:type="spellEnd"/>
      <w:r w:rsidRPr="0064082D">
        <w:rPr>
          <w:rFonts w:cs="Times New Roman"/>
          <w:lang w:val="es-ES_tradnl"/>
        </w:rPr>
        <w:t xml:space="preserve"> </w:t>
      </w:r>
      <w:proofErr w:type="spellStart"/>
      <w:r w:rsidRPr="0064082D">
        <w:rPr>
          <w:rFonts w:cs="Times New Roman"/>
          <w:lang w:val="es-ES_tradnl"/>
        </w:rPr>
        <w:t>fitting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power-law</w:t>
      </w:r>
      <w:proofErr w:type="spellEnd"/>
      <w:r w:rsidRPr="0064082D">
        <w:rPr>
          <w:rFonts w:cs="Times New Roman"/>
          <w:lang w:val="es-ES_tradnl"/>
        </w:rPr>
        <w:t xml:space="preserve"> of </w:t>
      </w:r>
      <w:proofErr w:type="spellStart"/>
      <w:r w:rsidRPr="0064082D">
        <w:rPr>
          <w:rFonts w:cs="Times New Roman"/>
          <w:lang w:val="es-ES_tradnl"/>
        </w:rPr>
        <w:t>std</w:t>
      </w:r>
      <w:proofErr w:type="spellEnd"/>
      <w:r w:rsidRPr="0064082D">
        <w:rPr>
          <w:rFonts w:cs="Times New Roman"/>
          <w:lang w:val="es-ES_tradnl"/>
        </w:rPr>
        <w:t xml:space="preserve"> vs. mean, </w:t>
      </w:r>
      <w:proofErr w:type="spellStart"/>
      <w:r w:rsidRPr="0064082D">
        <w:rPr>
          <w:rFonts w:cs="Times New Roman"/>
          <w:lang w:val="es-ES_tradnl"/>
        </w:rPr>
        <w:t>we</w:t>
      </w:r>
      <w:proofErr w:type="spellEnd"/>
      <w:r w:rsidRPr="0064082D">
        <w:rPr>
          <w:rFonts w:cs="Times New Roman"/>
          <w:lang w:val="es-ES_tradnl"/>
        </w:rPr>
        <w:t xml:space="preserve"> can </w:t>
      </w:r>
      <w:proofErr w:type="spellStart"/>
      <w:r w:rsidRPr="0064082D">
        <w:rPr>
          <w:rFonts w:cs="Times New Roman"/>
          <w:lang w:val="es-ES_tradnl"/>
        </w:rPr>
        <w:t>take</w:t>
      </w:r>
      <w:proofErr w:type="spellEnd"/>
      <w:r w:rsidRPr="0064082D">
        <w:rPr>
          <w:rFonts w:cs="Times New Roman"/>
          <w:lang w:val="es-ES_tradnl"/>
        </w:rPr>
        <w:t xml:space="preserve"> </w:t>
      </w:r>
      <w:proofErr w:type="spellStart"/>
      <w:r w:rsidRPr="0064082D">
        <w:rPr>
          <w:rFonts w:cs="Times New Roman"/>
          <w:lang w:val="es-ES_tradnl"/>
        </w:rPr>
        <w:t>into</w:t>
      </w:r>
      <w:proofErr w:type="spellEnd"/>
      <w:r w:rsidRPr="0064082D">
        <w:rPr>
          <w:rFonts w:cs="Times New Roman"/>
          <w:lang w:val="es-ES_tradnl"/>
        </w:rPr>
        <w:t xml:space="preserve"> </w:t>
      </w:r>
      <w:proofErr w:type="spellStart"/>
      <w:r w:rsidRPr="0064082D">
        <w:rPr>
          <w:rFonts w:cs="Times New Roman"/>
          <w:lang w:val="es-ES_tradnl"/>
        </w:rPr>
        <w:t>account</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every</w:t>
      </w:r>
      <w:proofErr w:type="spellEnd"/>
      <w:r w:rsidRPr="0064082D">
        <w:rPr>
          <w:rFonts w:cs="Times New Roman"/>
          <w:lang w:val="es-ES_tradnl"/>
        </w:rPr>
        <w:t xml:space="preserve"> mean has </w:t>
      </w:r>
      <w:proofErr w:type="spellStart"/>
      <w:r w:rsidRPr="0064082D">
        <w:rPr>
          <w:rFonts w:cs="Times New Roman"/>
          <w:lang w:val="es-ES_tradnl"/>
        </w:rPr>
        <w:t>uncer</w:t>
      </w:r>
      <w:proofErr w:type="spellEnd"/>
      <w:r w:rsidRPr="0064082D">
        <w:rPr>
          <w:rFonts w:cs="Times New Roman"/>
          <w:lang w:val="es-ES_tradnl"/>
        </w:rPr>
        <w:t xml:space="preserve">- </w:t>
      </w:r>
      <w:proofErr w:type="spellStart"/>
      <w:r w:rsidRPr="0064082D">
        <w:rPr>
          <w:rFonts w:cs="Times New Roman"/>
          <w:lang w:val="es-ES_tradnl"/>
        </w:rPr>
        <w:t>tainty</w:t>
      </w:r>
      <w:proofErr w:type="spellEnd"/>
      <w:r w:rsidRPr="0064082D">
        <w:rPr>
          <w:rFonts w:cs="Times New Roman"/>
          <w:lang w:val="es-ES_tradnl"/>
        </w:rPr>
        <w:t xml:space="preserve"> and </w:t>
      </w:r>
      <w:proofErr w:type="spellStart"/>
      <w:r w:rsidRPr="0064082D">
        <w:rPr>
          <w:rFonts w:cs="Times New Roman"/>
          <w:lang w:val="es-ES_tradnl"/>
        </w:rPr>
        <w:t>estimate</w:t>
      </w:r>
      <w:proofErr w:type="spellEnd"/>
      <w:r w:rsidRPr="0064082D">
        <w:rPr>
          <w:rFonts w:cs="Times New Roman"/>
          <w:lang w:val="es-ES_tradnl"/>
        </w:rPr>
        <w:t xml:space="preserve"> </w:t>
      </w:r>
      <w:proofErr w:type="spellStart"/>
      <w:r w:rsidRPr="0064082D">
        <w:rPr>
          <w:rFonts w:cs="Times New Roman"/>
          <w:lang w:val="es-ES_tradnl"/>
        </w:rPr>
        <w:t>it</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a </w:t>
      </w:r>
      <w:proofErr w:type="spellStart"/>
      <w:r w:rsidRPr="0064082D">
        <w:rPr>
          <w:rFonts w:cs="Times New Roman"/>
          <w:lang w:val="es-ES_tradnl"/>
        </w:rPr>
        <w:t>sample</w:t>
      </w:r>
      <w:proofErr w:type="spellEnd"/>
      <w:r w:rsidRPr="0064082D">
        <w:rPr>
          <w:rFonts w:cs="Times New Roman"/>
          <w:lang w:val="es-ES_tradnl"/>
        </w:rPr>
        <w:t xml:space="preserve"> </w:t>
      </w:r>
      <w:proofErr w:type="spellStart"/>
      <w:r w:rsidRPr="0064082D">
        <w:rPr>
          <w:rFonts w:cs="Times New Roman"/>
          <w:lang w:val="es-ES_tradnl"/>
        </w:rPr>
        <w:t>size</w:t>
      </w:r>
      <w:proofErr w:type="spellEnd"/>
      <w:r w:rsidRPr="0064082D">
        <w:rPr>
          <w:rFonts w:cs="Times New Roman"/>
          <w:lang w:val="es-ES_tradnl"/>
        </w:rPr>
        <w:t xml:space="preserve"> n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SEM (</w:t>
      </w:r>
      <w:r w:rsidRPr="0064082D">
        <w:rPr>
          <w:rFonts w:cs="Times New Roman"/>
          <w:i/>
          <w:iCs/>
          <w:lang w:val="es-ES_tradnl"/>
        </w:rPr>
        <w:t xml:space="preserve">Standard Error of </w:t>
      </w:r>
      <w:proofErr w:type="spellStart"/>
      <w:r w:rsidRPr="0064082D">
        <w:rPr>
          <w:rFonts w:cs="Times New Roman"/>
          <w:i/>
          <w:iCs/>
          <w:lang w:val="es-ES_tradnl"/>
        </w:rPr>
        <w:t>the</w:t>
      </w:r>
      <w:proofErr w:type="spellEnd"/>
      <w:r w:rsidRPr="0064082D">
        <w:rPr>
          <w:rFonts w:cs="Times New Roman"/>
          <w:i/>
          <w:iCs/>
          <w:lang w:val="es-ES_tradnl"/>
        </w:rPr>
        <w:t xml:space="preserve"> Mean</w:t>
      </w:r>
      <w:r w:rsidRPr="0064082D">
        <w:rPr>
          <w:rFonts w:cs="Times New Roman"/>
          <w:lang w:val="es-ES_tradnl"/>
        </w:rPr>
        <w:t xml:space="preserve">): </w:t>
      </w:r>
    </w:p>
    <w:p w14:paraId="0C361ED1" w14:textId="1981F810" w:rsidR="0064082D"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Pr="0064082D">
        <w:rPr>
          <w:rFonts w:cs="Times New Roman"/>
          <w:lang w:val="es-ES_tradnl"/>
        </w:rPr>
        <w:t xml:space="preserve"> </w:t>
      </w:r>
    </w:p>
    <w:p w14:paraId="1348F286" w14:textId="29B2BA64"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where</w:t>
      </w:r>
      <w:proofErr w:type="spellEnd"/>
      <w:r w:rsidRPr="0064082D">
        <w:rPr>
          <w:rFonts w:cs="Times New Roman"/>
          <w:lang w:val="es-ES_tradnl"/>
        </w:rPr>
        <w:t xml:space="preserve"> s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standard </w:t>
      </w:r>
      <w:proofErr w:type="spellStart"/>
      <w:r w:rsidRPr="0064082D">
        <w:rPr>
          <w:rFonts w:cs="Times New Roman"/>
          <w:lang w:val="es-ES_tradnl"/>
        </w:rPr>
        <w:t>deviation</w:t>
      </w:r>
      <w:proofErr w:type="spellEnd"/>
      <w:r w:rsidRPr="0064082D">
        <w:rPr>
          <w:rFonts w:cs="Times New Roman"/>
          <w:lang w:val="es-ES_tradnl"/>
        </w:rPr>
        <w:t xml:space="preserve">. So, </w:t>
      </w:r>
      <w:proofErr w:type="spellStart"/>
      <w:r w:rsidRPr="0064082D">
        <w:rPr>
          <w:rFonts w:cs="Times New Roman"/>
          <w:lang w:val="es-ES_tradnl"/>
        </w:rPr>
        <w:t>the</w:t>
      </w:r>
      <w:proofErr w:type="spellEnd"/>
      <w:r w:rsidRPr="0064082D">
        <w:rPr>
          <w:rFonts w:cs="Times New Roman"/>
          <w:lang w:val="es-ES_tradnl"/>
        </w:rPr>
        <w:t xml:space="preserve"> vecto</w:t>
      </w:r>
      <w:r>
        <w:rPr>
          <w:rFonts w:cs="Times New Roman"/>
          <w:lang w:val="es-ES_tradnl"/>
        </w:rPr>
        <w:t xml:space="preserve">r of </w:t>
      </w:r>
      <w:proofErr w:type="spellStart"/>
      <w:r>
        <w:rPr>
          <w:rFonts w:cs="Times New Roman"/>
          <w:lang w:val="es-ES_tradnl"/>
        </w:rPr>
        <w:t>weights</w:t>
      </w:r>
      <w:proofErr w:type="spellEnd"/>
      <w:r>
        <w:rPr>
          <w:rFonts w:cs="Times New Roman"/>
          <w:lang w:val="es-ES_tradnl"/>
        </w:rPr>
        <w:t xml:space="preserve"> </w:t>
      </w:r>
      <w:proofErr w:type="spellStart"/>
      <w:r>
        <w:rPr>
          <w:rFonts w:cs="Times New Roman"/>
          <w:lang w:val="es-ES_tradnl"/>
        </w:rPr>
        <w:t>is</w:t>
      </w:r>
      <w:proofErr w:type="spellEnd"/>
      <w:r>
        <w:rPr>
          <w:rFonts w:cs="Times New Roman"/>
          <w:lang w:val="es-ES_tradnl"/>
        </w:rPr>
        <w:t xml:space="preserve"> </w:t>
      </w:r>
      <w:proofErr w:type="spellStart"/>
      <w:r>
        <w:rPr>
          <w:rFonts w:cs="Times New Roman"/>
          <w:lang w:val="es-ES_tradnl"/>
        </w:rPr>
        <w:t>computed</w:t>
      </w:r>
      <w:proofErr w:type="spellEnd"/>
      <w:r>
        <w:rPr>
          <w:rFonts w:cs="Times New Roman"/>
          <w:lang w:val="es-ES_tradnl"/>
        </w:rPr>
        <w:t xml:space="preserve"> </w:t>
      </w:r>
      <w:proofErr w:type="spellStart"/>
      <w:r>
        <w:rPr>
          <w:rFonts w:cs="Times New Roman"/>
          <w:lang w:val="es-ES_tradnl"/>
        </w:rPr>
        <w:t>with</w:t>
      </w:r>
      <w:proofErr w:type="spellEnd"/>
      <w:r>
        <w:rPr>
          <w:rFonts w:cs="Times New Roman"/>
          <w:lang w:val="es-ES_tradnl"/>
        </w:rPr>
        <w:t>:</w:t>
      </w:r>
      <w:r w:rsidRPr="0064082D">
        <w:rPr>
          <w:rFonts w:cs="Times New Roman"/>
          <w:lang w:val="es-ES_tradnl"/>
        </w:rPr>
        <w:t xml:space="preserve"> </w:t>
      </w:r>
    </w:p>
    <w:p w14:paraId="708CB3CD" w14:textId="0819BD69" w:rsidR="0064082D"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Pr="0064082D">
        <w:rPr>
          <w:rFonts w:cs="Times New Roman"/>
          <w:lang w:val="es-ES_tradnl"/>
        </w:rPr>
        <w:t xml:space="preserve"> </w:t>
      </w:r>
    </w:p>
    <w:p w14:paraId="60DAB75B"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Here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w:t>
      </w:r>
      <w:proofErr w:type="spellStart"/>
      <w:r w:rsidRPr="0064082D">
        <w:rPr>
          <w:rFonts w:cs="Times New Roman"/>
          <w:lang w:val="es-ES_tradnl"/>
        </w:rPr>
        <w:t>affect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independent</w:t>
      </w:r>
      <w:proofErr w:type="spellEnd"/>
      <w:r w:rsidRPr="0064082D">
        <w:rPr>
          <w:rFonts w:cs="Times New Roman"/>
          <w:lang w:val="es-ES_tradnl"/>
        </w:rPr>
        <w:t xml:space="preserve"> variable, so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not</w:t>
      </w:r>
      <w:proofErr w:type="spellEnd"/>
      <w:r w:rsidRPr="0064082D">
        <w:rPr>
          <w:rFonts w:cs="Times New Roman"/>
          <w:lang w:val="es-ES_tradnl"/>
        </w:rPr>
        <w:t xml:space="preserve"> so trivial as a Y- </w:t>
      </w:r>
      <w:proofErr w:type="spellStart"/>
      <w:r w:rsidRPr="0064082D">
        <w:rPr>
          <w:rFonts w:cs="Times New Roman"/>
          <w:lang w:val="es-ES_tradnl"/>
        </w:rPr>
        <w:t>weighted</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where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w:t>
      </w:r>
      <w:proofErr w:type="spellStart"/>
      <w:r w:rsidRPr="0064082D">
        <w:rPr>
          <w:rFonts w:cs="Times New Roman"/>
          <w:lang w:val="es-ES_tradnl"/>
        </w:rPr>
        <w:t>affect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dependent</w:t>
      </w:r>
      <w:proofErr w:type="spellEnd"/>
      <w:r w:rsidRPr="0064082D">
        <w:rPr>
          <w:rFonts w:cs="Times New Roman"/>
          <w:lang w:val="es-ES_tradnl"/>
        </w:rPr>
        <w:t xml:space="preserve"> variable. A standard </w:t>
      </w:r>
      <w:proofErr w:type="spellStart"/>
      <w:r w:rsidRPr="0064082D">
        <w:rPr>
          <w:rFonts w:cs="Times New Roman"/>
          <w:lang w:val="es-ES_tradnl"/>
        </w:rPr>
        <w:t>approach</w:t>
      </w:r>
      <w:proofErr w:type="spellEnd"/>
      <w:r w:rsidRPr="0064082D">
        <w:rPr>
          <w:rFonts w:cs="Times New Roman"/>
          <w:lang w:val="es-ES_tradnl"/>
        </w:rPr>
        <w:t xml:space="preserve"> to do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a) </w:t>
      </w:r>
      <w:proofErr w:type="spellStart"/>
      <w:r w:rsidRPr="0064082D">
        <w:rPr>
          <w:rFonts w:cs="Times New Roman"/>
          <w:lang w:val="es-ES_tradnl"/>
        </w:rPr>
        <w:t>invert</w:t>
      </w:r>
      <w:proofErr w:type="spellEnd"/>
      <w:r w:rsidRPr="0064082D">
        <w:rPr>
          <w:rFonts w:cs="Times New Roman"/>
          <w:lang w:val="es-ES_tradnl"/>
        </w:rPr>
        <w:t xml:space="preserve"> </w:t>
      </w:r>
      <w:proofErr w:type="spellStart"/>
      <w:r w:rsidRPr="0064082D">
        <w:rPr>
          <w:rFonts w:cs="Times New Roman"/>
          <w:lang w:val="es-ES_tradnl"/>
        </w:rPr>
        <w:t>your</w:t>
      </w:r>
      <w:proofErr w:type="spellEnd"/>
      <w:r w:rsidRPr="0064082D">
        <w:rPr>
          <w:rFonts w:cs="Times New Roman"/>
          <w:lang w:val="es-ES_tradnl"/>
        </w:rPr>
        <w:t xml:space="preserve"> variables </w:t>
      </w:r>
      <w:proofErr w:type="spellStart"/>
      <w:r w:rsidRPr="0064082D">
        <w:rPr>
          <w:rFonts w:cs="Times New Roman"/>
          <w:lang w:val="es-ES_tradnl"/>
        </w:rPr>
        <w:t>before</w:t>
      </w:r>
      <w:proofErr w:type="spellEnd"/>
      <w:r w:rsidRPr="0064082D">
        <w:rPr>
          <w:rFonts w:cs="Times New Roman"/>
          <w:lang w:val="es-ES_tradnl"/>
        </w:rPr>
        <w:t xml:space="preserve"> </w:t>
      </w:r>
      <w:proofErr w:type="spellStart"/>
      <w:r w:rsidRPr="0064082D">
        <w:rPr>
          <w:rFonts w:cs="Times New Roman"/>
          <w:lang w:val="es-ES_tradnl"/>
        </w:rPr>
        <w:t>applying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weights</w:t>
      </w:r>
      <w:proofErr w:type="spellEnd"/>
      <w:r w:rsidRPr="0064082D">
        <w:rPr>
          <w:rFonts w:cs="Times New Roman"/>
          <w:lang w:val="es-ES_tradnl"/>
        </w:rPr>
        <w:t xml:space="preserve">, b) </w:t>
      </w:r>
      <w:proofErr w:type="spellStart"/>
      <w:r w:rsidRPr="0064082D">
        <w:rPr>
          <w:rFonts w:cs="Times New Roman"/>
          <w:lang w:val="es-ES_tradnl"/>
        </w:rPr>
        <w:t>then</w:t>
      </w:r>
      <w:proofErr w:type="spellEnd"/>
      <w:r w:rsidRPr="0064082D">
        <w:rPr>
          <w:rFonts w:cs="Times New Roman"/>
          <w:lang w:val="es-ES_tradnl"/>
        </w:rPr>
        <w:t xml:space="preserve"> </w:t>
      </w:r>
      <w:proofErr w:type="spellStart"/>
      <w:r w:rsidRPr="0064082D">
        <w:rPr>
          <w:rFonts w:cs="Times New Roman"/>
          <w:lang w:val="es-ES_tradnl"/>
        </w:rPr>
        <w:t>perform</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weighted</w:t>
      </w:r>
      <w:proofErr w:type="spellEnd"/>
      <w:r w:rsidRPr="0064082D">
        <w:rPr>
          <w:rFonts w:cs="Times New Roman"/>
          <w:lang w:val="es-ES_tradnl"/>
        </w:rPr>
        <w:t xml:space="preserve"> </w:t>
      </w:r>
      <w:proofErr w:type="spellStart"/>
      <w:r w:rsidRPr="0064082D">
        <w:rPr>
          <w:rFonts w:cs="Times New Roman"/>
          <w:lang w:val="es-ES_tradnl"/>
        </w:rPr>
        <w:t>fit</w:t>
      </w:r>
      <w:proofErr w:type="spellEnd"/>
      <w:r w:rsidRPr="0064082D">
        <w:rPr>
          <w:rFonts w:cs="Times New Roman"/>
          <w:lang w:val="es-ES_tradnl"/>
        </w:rPr>
        <w:t xml:space="preserve">, and </w:t>
      </w:r>
      <w:proofErr w:type="spellStart"/>
      <w:r w:rsidRPr="0064082D">
        <w:rPr>
          <w:rFonts w:cs="Times New Roman"/>
          <w:lang w:val="es-ES_tradnl"/>
        </w:rPr>
        <w:t>finally</w:t>
      </w:r>
      <w:proofErr w:type="spellEnd"/>
      <w:r w:rsidRPr="0064082D">
        <w:rPr>
          <w:rFonts w:cs="Times New Roman"/>
          <w:lang w:val="es-ES_tradnl"/>
        </w:rPr>
        <w:t xml:space="preserve">, c) </w:t>
      </w:r>
      <w:proofErr w:type="spellStart"/>
      <w:r w:rsidRPr="0064082D">
        <w:rPr>
          <w:rFonts w:cs="Times New Roman"/>
          <w:lang w:val="es-ES_tradnl"/>
        </w:rPr>
        <w:t>revert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inversion</w:t>
      </w:r>
      <w:proofErr w:type="spellEnd"/>
      <w:r w:rsidRPr="0064082D">
        <w:rPr>
          <w:rFonts w:cs="Times New Roman"/>
          <w:lang w:val="es-ES_tradnl"/>
        </w:rPr>
        <w:t xml:space="preserve">.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method</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deterministic</w:t>
      </w:r>
      <w:proofErr w:type="spellEnd"/>
      <w:r w:rsidRPr="0064082D">
        <w:rPr>
          <w:rFonts w:cs="Times New Roman"/>
          <w:lang w:val="es-ES_tradnl"/>
        </w:rPr>
        <w:t xml:space="preserve">, </w:t>
      </w:r>
      <w:proofErr w:type="spellStart"/>
      <w:r w:rsidRPr="0064082D">
        <w:rPr>
          <w:rFonts w:cs="Times New Roman"/>
          <w:lang w:val="es-ES_tradnl"/>
        </w:rPr>
        <w:t>but</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approximate</w:t>
      </w:r>
      <w:proofErr w:type="spellEnd"/>
      <w:r w:rsidRPr="0064082D">
        <w:rPr>
          <w:rFonts w:cs="Times New Roman"/>
          <w:lang w:val="es-ES_tradnl"/>
        </w:rPr>
        <w:t xml:space="preserve"> </w:t>
      </w:r>
      <w:proofErr w:type="spellStart"/>
      <w:r w:rsidRPr="0064082D">
        <w:rPr>
          <w:rFonts w:cs="Times New Roman"/>
          <w:lang w:val="es-ES_tradnl"/>
        </w:rPr>
        <w:t>solution</w:t>
      </w:r>
      <w:proofErr w:type="spellEnd"/>
      <w:r w:rsidRPr="0064082D">
        <w:rPr>
          <w:rFonts w:cs="Times New Roman"/>
          <w:lang w:val="es-ES_tradnl"/>
        </w:rPr>
        <w:t xml:space="preserve"> </w:t>
      </w:r>
      <w:proofErr w:type="spellStart"/>
      <w:r w:rsidRPr="0064082D">
        <w:rPr>
          <w:rFonts w:cs="Times New Roman"/>
          <w:lang w:val="es-ES_tradnl"/>
        </w:rPr>
        <w:t>worsens</w:t>
      </w:r>
      <w:proofErr w:type="spellEnd"/>
      <w:r w:rsidRPr="0064082D">
        <w:rPr>
          <w:rFonts w:cs="Times New Roman"/>
          <w:lang w:val="es-ES_tradnl"/>
        </w:rPr>
        <w:t xml:space="preserve"> </w:t>
      </w:r>
      <w:proofErr w:type="spellStart"/>
      <w:r w:rsidRPr="0064082D">
        <w:rPr>
          <w:rFonts w:cs="Times New Roman"/>
          <w:lang w:val="es-ES_tradnl"/>
        </w:rPr>
        <w:t>with</w:t>
      </w:r>
      <w:proofErr w:type="spellEnd"/>
      <w:r w:rsidRPr="0064082D">
        <w:rPr>
          <w:rFonts w:cs="Times New Roman"/>
          <w:lang w:val="es-ES_tradnl"/>
        </w:rPr>
        <w:t xml:space="preserve"> </w:t>
      </w:r>
      <w:proofErr w:type="spellStart"/>
      <w:r w:rsidRPr="0064082D">
        <w:rPr>
          <w:rFonts w:cs="Times New Roman"/>
          <w:lang w:val="es-ES_tradnl"/>
        </w:rPr>
        <w:t>smaller</w:t>
      </w:r>
      <w:proofErr w:type="spellEnd"/>
      <w:r w:rsidRPr="0064082D">
        <w:rPr>
          <w:rFonts w:cs="Times New Roman"/>
          <w:lang w:val="es-ES_tradnl"/>
        </w:rPr>
        <w:t xml:space="preserve"> R2.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comparison</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develop</w:t>
      </w:r>
      <w:proofErr w:type="spellEnd"/>
      <w:r w:rsidRPr="0064082D">
        <w:rPr>
          <w:rFonts w:cs="Times New Roman"/>
          <w:lang w:val="es-ES_tradnl"/>
        </w:rPr>
        <w:t xml:space="preserve"> a </w:t>
      </w:r>
      <w:proofErr w:type="spellStart"/>
      <w:r w:rsidRPr="0064082D">
        <w:rPr>
          <w:rFonts w:cs="Times New Roman"/>
          <w:lang w:val="es-ES_tradnl"/>
        </w:rPr>
        <w:t>stochastic</w:t>
      </w:r>
      <w:proofErr w:type="spellEnd"/>
      <w:r w:rsidRPr="0064082D">
        <w:rPr>
          <w:rFonts w:cs="Times New Roman"/>
          <w:lang w:val="es-ES_tradnl"/>
        </w:rPr>
        <w:t xml:space="preserve"> </w:t>
      </w:r>
      <w:proofErr w:type="spellStart"/>
      <w:r w:rsidRPr="0064082D">
        <w:rPr>
          <w:rFonts w:cs="Times New Roman"/>
          <w:lang w:val="es-ES_tradnl"/>
        </w:rPr>
        <w:t>method</w:t>
      </w:r>
      <w:proofErr w:type="spellEnd"/>
      <w:r w:rsidRPr="0064082D">
        <w:rPr>
          <w:rFonts w:cs="Times New Roman"/>
          <w:lang w:val="es-ES_tradnl"/>
        </w:rPr>
        <w:t xml:space="preserve">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a </w:t>
      </w:r>
      <w:proofErr w:type="spellStart"/>
      <w:r w:rsidRPr="0064082D">
        <w:rPr>
          <w:rFonts w:cs="Times New Roman"/>
          <w:lang w:val="es-ES_tradnl"/>
        </w:rPr>
        <w:t>bootstrapping-like</w:t>
      </w:r>
      <w:proofErr w:type="spellEnd"/>
      <w:r w:rsidRPr="0064082D">
        <w:rPr>
          <w:rFonts w:cs="Times New Roman"/>
          <w:lang w:val="es-ES_tradnl"/>
        </w:rPr>
        <w:t xml:space="preserve"> </w:t>
      </w:r>
      <w:proofErr w:type="spellStart"/>
      <w:r w:rsidRPr="0064082D">
        <w:rPr>
          <w:rFonts w:cs="Times New Roman"/>
          <w:lang w:val="es-ES_tradnl"/>
        </w:rPr>
        <w:t>strategy</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avoids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inversion</w:t>
      </w:r>
      <w:proofErr w:type="spellEnd"/>
      <w:r w:rsidRPr="0064082D">
        <w:rPr>
          <w:rFonts w:cs="Times New Roman"/>
          <w:lang w:val="es-ES_tradnl"/>
        </w:rPr>
        <w:t xml:space="preserve"> and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applicable</w:t>
      </w:r>
      <w:proofErr w:type="spellEnd"/>
      <w:r w:rsidRPr="0064082D">
        <w:rPr>
          <w:rFonts w:cs="Times New Roman"/>
          <w:lang w:val="es-ES_tradnl"/>
        </w:rPr>
        <w:t xml:space="preserve"> </w:t>
      </w:r>
      <w:proofErr w:type="spellStart"/>
      <w:r w:rsidRPr="0064082D">
        <w:rPr>
          <w:rFonts w:cs="Times New Roman"/>
          <w:lang w:val="es-ES_tradnl"/>
        </w:rPr>
        <w:t>regardless</w:t>
      </w:r>
      <w:proofErr w:type="spellEnd"/>
      <w:r w:rsidRPr="0064082D">
        <w:rPr>
          <w:rFonts w:cs="Times New Roman"/>
          <w:lang w:val="es-ES_tradnl"/>
        </w:rPr>
        <w:t xml:space="preserve"> of R2. </w:t>
      </w:r>
      <w:proofErr w:type="spellStart"/>
      <w:r w:rsidRPr="0064082D">
        <w:rPr>
          <w:rFonts w:cs="Times New Roman"/>
          <w:lang w:val="es-ES_tradnl"/>
        </w:rPr>
        <w:t>Both</w:t>
      </w:r>
      <w:proofErr w:type="spellEnd"/>
      <w:r w:rsidRPr="0064082D">
        <w:rPr>
          <w:rFonts w:cs="Times New Roman"/>
          <w:lang w:val="es-ES_tradnl"/>
        </w:rPr>
        <w:t xml:space="preserve"> </w:t>
      </w:r>
      <w:proofErr w:type="spellStart"/>
      <w:r w:rsidRPr="0064082D">
        <w:rPr>
          <w:rFonts w:cs="Times New Roman"/>
          <w:lang w:val="es-ES_tradnl"/>
        </w:rPr>
        <w:t>methods</w:t>
      </w:r>
      <w:proofErr w:type="spellEnd"/>
      <w:r w:rsidRPr="0064082D">
        <w:rPr>
          <w:rFonts w:cs="Times New Roman"/>
          <w:lang w:val="es-ES_tradnl"/>
        </w:rPr>
        <w:t xml:space="preserve">, </w:t>
      </w:r>
      <w:proofErr w:type="spellStart"/>
      <w:r w:rsidRPr="0064082D">
        <w:rPr>
          <w:rFonts w:cs="Times New Roman"/>
          <w:lang w:val="es-ES_tradnl"/>
        </w:rPr>
        <w:t>detailed</w:t>
      </w:r>
      <w:proofErr w:type="spellEnd"/>
      <w:r w:rsidRPr="0064082D">
        <w:rPr>
          <w:rFonts w:cs="Times New Roman"/>
          <w:lang w:val="es-ES_tradnl"/>
        </w:rPr>
        <w:t xml:space="preserve"> </w:t>
      </w:r>
      <w:proofErr w:type="spellStart"/>
      <w:r w:rsidRPr="0064082D">
        <w:rPr>
          <w:rFonts w:cs="Times New Roman"/>
          <w:lang w:val="es-ES_tradnl"/>
        </w:rPr>
        <w:t>below</w:t>
      </w:r>
      <w:proofErr w:type="spellEnd"/>
      <w:r w:rsidRPr="0064082D">
        <w:rPr>
          <w:rFonts w:cs="Times New Roman"/>
          <w:lang w:val="es-ES_tradnl"/>
        </w:rPr>
        <w:t xml:space="preserve">, are </w:t>
      </w:r>
      <w:proofErr w:type="spellStart"/>
      <w:r w:rsidRPr="0064082D">
        <w:rPr>
          <w:rFonts w:cs="Times New Roman"/>
          <w:lang w:val="es-ES_tradnl"/>
        </w:rPr>
        <w:t>implemented</w:t>
      </w:r>
      <w:proofErr w:type="spellEnd"/>
      <w:r w:rsidRPr="0064082D">
        <w:rPr>
          <w:rFonts w:cs="Times New Roman"/>
          <w:lang w:val="es-ES_tradnl"/>
        </w:rPr>
        <w:t xml:space="preserve"> in </w:t>
      </w:r>
      <w:proofErr w:type="spellStart"/>
      <w:r w:rsidRPr="0064082D">
        <w:rPr>
          <w:rFonts w:cs="Times New Roman"/>
          <w:i/>
          <w:iCs/>
          <w:lang w:val="es-ES_tradnl"/>
        </w:rPr>
        <w:t>cmplxcruncher</w:t>
      </w:r>
      <w:proofErr w:type="spellEnd"/>
      <w:r w:rsidRPr="0064082D">
        <w:rPr>
          <w:rFonts w:cs="Times New Roman"/>
          <w:lang w:val="es-ES_tradnl"/>
        </w:rPr>
        <w:t xml:space="preserve">. </w:t>
      </w:r>
    </w:p>
    <w:p w14:paraId="3613F189"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Method</w:t>
      </w:r>
      <w:proofErr w:type="spellEnd"/>
      <w:r w:rsidRPr="0064082D">
        <w:rPr>
          <w:rFonts w:cs="Times New Roman"/>
          <w:lang w:val="es-ES_tradnl"/>
        </w:rPr>
        <w:t xml:space="preserve"> 1: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inverting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data In </w:t>
      </w:r>
      <w:proofErr w:type="spellStart"/>
      <w:r w:rsidRPr="0064082D">
        <w:rPr>
          <w:rFonts w:cs="Times New Roman"/>
          <w:lang w:val="es-ES_tradnl"/>
        </w:rPr>
        <w:t>the</w:t>
      </w:r>
      <w:proofErr w:type="spellEnd"/>
      <w:r w:rsidRPr="0064082D">
        <w:rPr>
          <w:rFonts w:cs="Times New Roman"/>
          <w:lang w:val="es-ES_tradnl"/>
        </w:rPr>
        <w:t xml:space="preserve"> case of </w:t>
      </w:r>
      <w:proofErr w:type="spellStart"/>
      <w:r w:rsidRPr="0064082D">
        <w:rPr>
          <w:rFonts w:cs="Times New Roman"/>
          <w:lang w:val="es-ES_tradnl"/>
        </w:rPr>
        <w:t>the</w:t>
      </w:r>
      <w:proofErr w:type="spellEnd"/>
      <w:r w:rsidRPr="0064082D">
        <w:rPr>
          <w:rFonts w:cs="Times New Roman"/>
          <w:lang w:val="es-ES_tradnl"/>
        </w:rPr>
        <w:t xml:space="preserve"> log-LR </w:t>
      </w:r>
      <w:proofErr w:type="spellStart"/>
      <w:r w:rsidRPr="0064082D">
        <w:rPr>
          <w:rFonts w:cs="Times New Roman"/>
          <w:lang w:val="es-ES_tradnl"/>
        </w:rPr>
        <w:t>model</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have</w:t>
      </w:r>
      <w:proofErr w:type="spellEnd"/>
      <w:r w:rsidRPr="0064082D">
        <w:rPr>
          <w:rFonts w:cs="Times New Roman"/>
          <w:lang w:val="es-ES_tradnl"/>
        </w:rPr>
        <w:t xml:space="preserve">: </w:t>
      </w:r>
    </w:p>
    <w:p w14:paraId="0EB078A7" w14:textId="250A2431" w:rsidR="0064082D" w:rsidRDefault="0064082D" w:rsidP="0064082D">
      <w:pPr>
        <w:pStyle w:val="Textoindependiente"/>
        <w:spacing w:line="491" w:lineRule="auto"/>
        <w:ind w:right="117"/>
        <w:jc w:val="both"/>
        <w:rPr>
          <w:rFonts w:cs="Times New Roman"/>
        </w:rPr>
      </w:pPr>
      <w:r>
        <w:rPr>
          <w:rFonts w:cs="Times New Roman"/>
        </w:rPr>
        <w:t>Equation</w:t>
      </w:r>
    </w:p>
    <w:p w14:paraId="664DFE6E"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where</w:t>
      </w:r>
      <w:proofErr w:type="spellEnd"/>
      <w:r w:rsidRPr="0064082D">
        <w:rPr>
          <w:rFonts w:cs="Times New Roman"/>
          <w:lang w:val="es-ES_tradnl"/>
        </w:rPr>
        <w:t xml:space="preserve"> m determines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slope</w:t>
      </w:r>
      <w:proofErr w:type="spellEnd"/>
      <w:r w:rsidRPr="0064082D">
        <w:rPr>
          <w:rFonts w:cs="Times New Roman"/>
          <w:lang w:val="es-ES_tradnl"/>
        </w:rPr>
        <w:t xml:space="preserve"> </w:t>
      </w:r>
      <w:proofErr w:type="spellStart"/>
      <w:r w:rsidRPr="0064082D">
        <w:rPr>
          <w:rFonts w:cs="Times New Roman"/>
          <w:lang w:val="es-ES_tradnl"/>
        </w:rPr>
        <w:t>or</w:t>
      </w:r>
      <w:proofErr w:type="spellEnd"/>
      <w:r w:rsidRPr="0064082D">
        <w:rPr>
          <w:rFonts w:cs="Times New Roman"/>
          <w:lang w:val="es-ES_tradnl"/>
        </w:rPr>
        <w:t xml:space="preserve"> </w:t>
      </w:r>
      <w:proofErr w:type="spellStart"/>
      <w:r w:rsidRPr="0064082D">
        <w:rPr>
          <w:rFonts w:cs="Times New Roman"/>
          <w:lang w:val="es-ES_tradnl"/>
        </w:rPr>
        <w:t>gradient</w:t>
      </w:r>
      <w:proofErr w:type="spellEnd"/>
      <w:r w:rsidRPr="0064082D">
        <w:rPr>
          <w:rFonts w:cs="Times New Roman"/>
          <w:lang w:val="es-ES_tradnl"/>
        </w:rPr>
        <w:t xml:space="preserve"> of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fitted</w:t>
      </w:r>
      <w:proofErr w:type="spellEnd"/>
      <w:r w:rsidRPr="0064082D">
        <w:rPr>
          <w:rFonts w:cs="Times New Roman"/>
          <w:lang w:val="es-ES_tradnl"/>
        </w:rPr>
        <w:t xml:space="preserve"> line, and b determines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point</w:t>
      </w:r>
      <w:proofErr w:type="spellEnd"/>
      <w:r w:rsidRPr="0064082D">
        <w:rPr>
          <w:rFonts w:cs="Times New Roman"/>
          <w:lang w:val="es-ES_tradnl"/>
        </w:rPr>
        <w:t xml:space="preserve"> at </w:t>
      </w:r>
      <w:proofErr w:type="spellStart"/>
      <w:r w:rsidRPr="0064082D">
        <w:rPr>
          <w:rFonts w:cs="Times New Roman"/>
          <w:lang w:val="es-ES_tradnl"/>
        </w:rPr>
        <w:t>which</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
    <w:p w14:paraId="5926B666" w14:textId="77777777" w:rsidR="0064082D" w:rsidRPr="0064082D" w:rsidRDefault="0064082D" w:rsidP="0064082D">
      <w:pPr>
        <w:pStyle w:val="Textoindependiente"/>
        <w:spacing w:line="491" w:lineRule="auto"/>
        <w:ind w:right="117"/>
        <w:jc w:val="both"/>
        <w:rPr>
          <w:rFonts w:cs="Times New Roman"/>
          <w:lang w:val="es-ES_tradnl"/>
        </w:rPr>
      </w:pPr>
      <w:r w:rsidRPr="0064082D">
        <w:rPr>
          <w:rFonts w:cs="Times New Roman"/>
          <w:lang w:val="es-ES_tradnl"/>
        </w:rPr>
        <w:t xml:space="preserve">line </w:t>
      </w:r>
      <w:proofErr w:type="spellStart"/>
      <w:r w:rsidRPr="0064082D">
        <w:rPr>
          <w:rFonts w:cs="Times New Roman"/>
          <w:lang w:val="es-ES_tradnl"/>
        </w:rPr>
        <w:t>crosses</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y-axis, </w:t>
      </w:r>
      <w:proofErr w:type="spellStart"/>
      <w:r w:rsidRPr="0064082D">
        <w:rPr>
          <w:rFonts w:cs="Times New Roman"/>
          <w:lang w:val="es-ES_tradnl"/>
        </w:rPr>
        <w:t>otherwise</w:t>
      </w:r>
      <w:proofErr w:type="spellEnd"/>
      <w:r w:rsidRPr="0064082D">
        <w:rPr>
          <w:rFonts w:cs="Times New Roman"/>
          <w:lang w:val="es-ES_tradnl"/>
        </w:rPr>
        <w:t xml:space="preserve"> </w:t>
      </w:r>
      <w:proofErr w:type="spellStart"/>
      <w:r w:rsidRPr="0064082D">
        <w:rPr>
          <w:rFonts w:cs="Times New Roman"/>
          <w:lang w:val="es-ES_tradnl"/>
        </w:rPr>
        <w:t>known</w:t>
      </w:r>
      <w:proofErr w:type="spellEnd"/>
      <w:r w:rsidRPr="0064082D">
        <w:rPr>
          <w:rFonts w:cs="Times New Roman"/>
          <w:lang w:val="es-ES_tradnl"/>
        </w:rPr>
        <w:t xml:space="preserve"> as </w:t>
      </w:r>
      <w:proofErr w:type="spellStart"/>
      <w:r w:rsidRPr="0064082D">
        <w:rPr>
          <w:rFonts w:cs="Times New Roman"/>
          <w:lang w:val="es-ES_tradnl"/>
        </w:rPr>
        <w:t>the</w:t>
      </w:r>
      <w:proofErr w:type="spellEnd"/>
      <w:r w:rsidRPr="0064082D">
        <w:rPr>
          <w:rFonts w:cs="Times New Roman"/>
          <w:lang w:val="es-ES_tradnl"/>
        </w:rPr>
        <w:t xml:space="preserve"> y-</w:t>
      </w:r>
      <w:proofErr w:type="spellStart"/>
      <w:r w:rsidRPr="0064082D">
        <w:rPr>
          <w:rFonts w:cs="Times New Roman"/>
          <w:lang w:val="es-ES_tradnl"/>
        </w:rPr>
        <w:t>intercept</w:t>
      </w:r>
      <w:proofErr w:type="spellEnd"/>
      <w:r w:rsidRPr="0064082D">
        <w:rPr>
          <w:rFonts w:cs="Times New Roman"/>
          <w:lang w:val="es-ES_tradnl"/>
        </w:rPr>
        <w:t xml:space="preserve">. Once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model</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fitted</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original </w:t>
      </w:r>
      <w:proofErr w:type="spellStart"/>
      <w:r w:rsidRPr="0064082D">
        <w:rPr>
          <w:rFonts w:cs="Times New Roman"/>
          <w:lang w:val="es-ES_tradnl"/>
        </w:rPr>
        <w:t>parameters</w:t>
      </w:r>
      <w:proofErr w:type="spellEnd"/>
      <w:r w:rsidRPr="0064082D">
        <w:rPr>
          <w:rFonts w:cs="Times New Roman"/>
          <w:lang w:val="es-ES_tradnl"/>
        </w:rPr>
        <w:t xml:space="preserve"> can be </w:t>
      </w:r>
      <w:proofErr w:type="spellStart"/>
      <w:r w:rsidRPr="0064082D">
        <w:rPr>
          <w:rFonts w:cs="Times New Roman"/>
          <w:lang w:val="es-ES_tradnl"/>
        </w:rPr>
        <w:t>retrieved</w:t>
      </w:r>
      <w:proofErr w:type="spellEnd"/>
      <w:r w:rsidRPr="0064082D">
        <w:rPr>
          <w:rFonts w:cs="Times New Roman"/>
          <w:lang w:val="es-ES_tradnl"/>
        </w:rPr>
        <w:t xml:space="preserve"> </w:t>
      </w:r>
      <w:proofErr w:type="spellStart"/>
      <w:r w:rsidRPr="0064082D">
        <w:rPr>
          <w:rFonts w:cs="Times New Roman"/>
          <w:lang w:val="es-ES_tradnl"/>
        </w:rPr>
        <w:t>easily</w:t>
      </w:r>
      <w:proofErr w:type="spellEnd"/>
      <w:r w:rsidRPr="0064082D">
        <w:rPr>
          <w:rFonts w:cs="Times New Roman"/>
          <w:lang w:val="es-ES_tradnl"/>
        </w:rPr>
        <w:t xml:space="preserve">: </w:t>
      </w:r>
    </w:p>
    <w:p w14:paraId="20F6543B" w14:textId="31150D22" w:rsidR="0064082D" w:rsidRDefault="0064082D" w:rsidP="0064082D">
      <w:pPr>
        <w:pStyle w:val="Textoindependiente"/>
        <w:spacing w:line="491" w:lineRule="auto"/>
        <w:ind w:right="117"/>
        <w:jc w:val="both"/>
        <w:rPr>
          <w:rFonts w:cs="Times New Roman"/>
        </w:rPr>
      </w:pPr>
      <w:r>
        <w:rPr>
          <w:rFonts w:cs="Times New Roman"/>
        </w:rPr>
        <w:t>equation</w:t>
      </w:r>
    </w:p>
    <w:p w14:paraId="68347AC6"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Their</w:t>
      </w:r>
      <w:proofErr w:type="spellEnd"/>
      <w:r w:rsidRPr="0064082D">
        <w:rPr>
          <w:rFonts w:cs="Times New Roman"/>
          <w:lang w:val="es-ES_tradnl"/>
        </w:rPr>
        <w:t xml:space="preserve"> </w:t>
      </w:r>
      <w:proofErr w:type="spellStart"/>
      <w:r w:rsidRPr="0064082D">
        <w:rPr>
          <w:rFonts w:cs="Times New Roman"/>
          <w:lang w:val="es-ES_tradnl"/>
        </w:rPr>
        <w:t>respective</w:t>
      </w:r>
      <w:proofErr w:type="spellEnd"/>
      <w:r w:rsidRPr="0064082D">
        <w:rPr>
          <w:rFonts w:cs="Times New Roman"/>
          <w:lang w:val="es-ES_tradnl"/>
        </w:rPr>
        <w:t xml:space="preserve"> </w:t>
      </w:r>
      <w:proofErr w:type="spellStart"/>
      <w:r w:rsidRPr="0064082D">
        <w:rPr>
          <w:rFonts w:cs="Times New Roman"/>
          <w:lang w:val="es-ES_tradnl"/>
        </w:rPr>
        <w:t>uncertainties</w:t>
      </w:r>
      <w:proofErr w:type="spellEnd"/>
      <w:r w:rsidRPr="0064082D">
        <w:rPr>
          <w:rFonts w:cs="Times New Roman"/>
          <w:lang w:val="es-ES_tradnl"/>
        </w:rPr>
        <w:t xml:space="preserve"> are to be </w:t>
      </w:r>
      <w:proofErr w:type="spellStart"/>
      <w:r w:rsidRPr="0064082D">
        <w:rPr>
          <w:rFonts w:cs="Times New Roman"/>
          <w:lang w:val="es-ES_tradnl"/>
        </w:rPr>
        <w:t>obtained</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w:t>
      </w:r>
      <w:r w:rsidRPr="0064082D">
        <w:rPr>
          <w:rFonts w:cs="Times New Roman"/>
          <w:i/>
          <w:iCs/>
          <w:lang w:val="es-ES_tradnl"/>
        </w:rPr>
        <w:t xml:space="preserve">error </w:t>
      </w:r>
      <w:proofErr w:type="spellStart"/>
      <w:r w:rsidRPr="0064082D">
        <w:rPr>
          <w:rFonts w:cs="Times New Roman"/>
          <w:i/>
          <w:iCs/>
          <w:lang w:val="es-ES_tradnl"/>
        </w:rPr>
        <w:t>propagation</w:t>
      </w:r>
      <w:proofErr w:type="spellEnd"/>
      <w:r w:rsidRPr="0064082D">
        <w:rPr>
          <w:rFonts w:cs="Times New Roman"/>
          <w:lang w:val="es-ES_tradnl"/>
        </w:rPr>
        <w:t xml:space="preserve">: </w:t>
      </w:r>
    </w:p>
    <w:p w14:paraId="72C2AA88" w14:textId="4D55AE97" w:rsidR="0064082D" w:rsidRDefault="0064082D" w:rsidP="0064082D">
      <w:pPr>
        <w:pStyle w:val="Textoindependiente"/>
        <w:spacing w:line="491" w:lineRule="auto"/>
        <w:ind w:right="117"/>
        <w:jc w:val="both"/>
        <w:rPr>
          <w:rFonts w:cs="Times New Roman"/>
        </w:rPr>
      </w:pPr>
      <w:r>
        <w:rPr>
          <w:rFonts w:cs="Times New Roman"/>
        </w:rPr>
        <w:t>Equation</w:t>
      </w:r>
    </w:p>
    <w:p w14:paraId="7F9FBB7E" w14:textId="77777777" w:rsidR="0064082D" w:rsidRPr="0064082D" w:rsidRDefault="0064082D" w:rsidP="0064082D">
      <w:pPr>
        <w:pStyle w:val="Textoindependiente"/>
        <w:spacing w:line="491" w:lineRule="auto"/>
        <w:ind w:right="117"/>
        <w:jc w:val="both"/>
        <w:rPr>
          <w:rFonts w:cs="Times New Roman"/>
          <w:lang w:val="es-ES_tradnl"/>
        </w:rPr>
      </w:pPr>
      <w:proofErr w:type="spellStart"/>
      <w:r w:rsidRPr="0064082D">
        <w:rPr>
          <w:rFonts w:cs="Times New Roman"/>
          <w:lang w:val="es-ES_tradnl"/>
        </w:rPr>
        <w:t>Method</w:t>
      </w:r>
      <w:proofErr w:type="spellEnd"/>
      <w:r w:rsidRPr="0064082D">
        <w:rPr>
          <w:rFonts w:cs="Times New Roman"/>
          <w:lang w:val="es-ES_tradnl"/>
        </w:rPr>
        <w:t xml:space="preserve"> 2: </w:t>
      </w:r>
      <w:proofErr w:type="spellStart"/>
      <w:r w:rsidRPr="0064082D">
        <w:rPr>
          <w:rFonts w:cs="Times New Roman"/>
          <w:lang w:val="es-ES_tradnl"/>
        </w:rPr>
        <w:t>Bootstrapping-like</w:t>
      </w:r>
      <w:proofErr w:type="spellEnd"/>
      <w:r w:rsidRPr="0064082D">
        <w:rPr>
          <w:rFonts w:cs="Times New Roman"/>
          <w:lang w:val="es-ES_tradnl"/>
        </w:rPr>
        <w:t xml:space="preserve"> </w:t>
      </w:r>
      <w:proofErr w:type="spellStart"/>
      <w:r w:rsidRPr="0064082D">
        <w:rPr>
          <w:rFonts w:cs="Times New Roman"/>
          <w:lang w:val="es-ES_tradnl"/>
        </w:rPr>
        <w:t>strategy</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basic</w:t>
      </w:r>
      <w:proofErr w:type="spellEnd"/>
      <w:r w:rsidRPr="0064082D">
        <w:rPr>
          <w:rFonts w:cs="Times New Roman"/>
          <w:lang w:val="es-ES_tradnl"/>
        </w:rPr>
        <w:t xml:space="preserve"> idea of </w:t>
      </w:r>
      <w:proofErr w:type="spellStart"/>
      <w:r w:rsidRPr="0064082D">
        <w:rPr>
          <w:rFonts w:cs="Times New Roman"/>
          <w:lang w:val="es-ES_tradnl"/>
        </w:rPr>
        <w:t>bootstrapping</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inference</w:t>
      </w:r>
      <w:proofErr w:type="spellEnd"/>
      <w:r w:rsidRPr="0064082D">
        <w:rPr>
          <w:rFonts w:cs="Times New Roman"/>
          <w:lang w:val="es-ES_tradnl"/>
        </w:rPr>
        <w:t xml:space="preserve"> </w:t>
      </w:r>
      <w:proofErr w:type="spellStart"/>
      <w:r w:rsidRPr="0064082D">
        <w:rPr>
          <w:rFonts w:cs="Times New Roman"/>
          <w:lang w:val="es-ES_tradnl"/>
        </w:rPr>
        <w:t>about</w:t>
      </w:r>
      <w:proofErr w:type="spellEnd"/>
      <w:r w:rsidRPr="0064082D">
        <w:rPr>
          <w:rFonts w:cs="Times New Roman"/>
          <w:lang w:val="es-ES_tradnl"/>
        </w:rPr>
        <w:t xml:space="preserve"> a </w:t>
      </w:r>
      <w:proofErr w:type="spellStart"/>
      <w:r w:rsidRPr="0064082D">
        <w:rPr>
          <w:rFonts w:cs="Times New Roman"/>
          <w:lang w:val="es-ES_tradnl"/>
        </w:rPr>
        <w:t>population</w:t>
      </w:r>
      <w:proofErr w:type="spellEnd"/>
      <w:r w:rsidRPr="0064082D">
        <w:rPr>
          <w:rFonts w:cs="Times New Roman"/>
          <w:lang w:val="es-ES_tradnl"/>
        </w:rPr>
        <w:t xml:space="preserve"> </w:t>
      </w:r>
      <w:proofErr w:type="spellStart"/>
      <w:r w:rsidRPr="0064082D">
        <w:rPr>
          <w:rFonts w:cs="Times New Roman"/>
          <w:lang w:val="es-ES_tradnl"/>
        </w:rPr>
        <w:t>from</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data (</w:t>
      </w:r>
      <w:proofErr w:type="spellStart"/>
      <w:r w:rsidRPr="0064082D">
        <w:rPr>
          <w:rFonts w:cs="Times New Roman"/>
          <w:lang w:val="es-ES_tradnl"/>
        </w:rPr>
        <w:t>sample</w:t>
      </w:r>
      <w:proofErr w:type="spellEnd"/>
      <w:r w:rsidRPr="0064082D">
        <w:rPr>
          <w:rFonts w:cs="Times New Roman"/>
          <w:lang w:val="es-ES_tradnl"/>
        </w:rPr>
        <w:t xml:space="preserve"> → </w:t>
      </w:r>
      <w:proofErr w:type="spellStart"/>
      <w:r w:rsidRPr="0064082D">
        <w:rPr>
          <w:rFonts w:cs="Times New Roman"/>
          <w:lang w:val="es-ES_tradnl"/>
        </w:rPr>
        <w:t>population</w:t>
      </w:r>
      <w:proofErr w:type="spellEnd"/>
      <w:r w:rsidRPr="0064082D">
        <w:rPr>
          <w:rFonts w:cs="Times New Roman"/>
          <w:lang w:val="es-ES_tradnl"/>
        </w:rPr>
        <w:t xml:space="preserve">) can be </w:t>
      </w:r>
      <w:proofErr w:type="spellStart"/>
      <w:r w:rsidRPr="0064082D">
        <w:rPr>
          <w:rFonts w:cs="Times New Roman"/>
          <w:lang w:val="es-ES_tradnl"/>
        </w:rPr>
        <w:t>modeled</w:t>
      </w:r>
      <w:proofErr w:type="spellEnd"/>
      <w:r w:rsidRPr="0064082D">
        <w:rPr>
          <w:rFonts w:cs="Times New Roman"/>
          <w:lang w:val="es-ES_tradnl"/>
        </w:rPr>
        <w:t xml:space="preserve"> </w:t>
      </w:r>
      <w:proofErr w:type="spellStart"/>
      <w:r w:rsidRPr="0064082D">
        <w:rPr>
          <w:rFonts w:cs="Times New Roman"/>
          <w:lang w:val="es-ES_tradnl"/>
        </w:rPr>
        <w:t>by</w:t>
      </w:r>
      <w:proofErr w:type="spellEnd"/>
      <w:r w:rsidRPr="0064082D">
        <w:rPr>
          <w:rFonts w:cs="Times New Roman"/>
          <w:lang w:val="es-ES_tradnl"/>
        </w:rPr>
        <w:t xml:space="preserve"> </w:t>
      </w:r>
      <w:proofErr w:type="spellStart"/>
      <w:r w:rsidRPr="0064082D">
        <w:rPr>
          <w:rFonts w:cs="Times New Roman"/>
          <w:lang w:val="es-ES_tradnl"/>
        </w:rPr>
        <w:t>resampling</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w:t>
      </w:r>
      <w:proofErr w:type="spellStart"/>
      <w:r w:rsidRPr="0064082D">
        <w:rPr>
          <w:rFonts w:cs="Times New Roman"/>
          <w:lang w:val="es-ES_tradnl"/>
        </w:rPr>
        <w:t>sample</w:t>
      </w:r>
      <w:proofErr w:type="spellEnd"/>
      <w:r w:rsidRPr="0064082D">
        <w:rPr>
          <w:rFonts w:cs="Times New Roman"/>
          <w:lang w:val="es-ES_tradnl"/>
        </w:rPr>
        <w:t xml:space="preserve"> data and </w:t>
      </w:r>
      <w:proofErr w:type="spellStart"/>
      <w:r w:rsidRPr="0064082D">
        <w:rPr>
          <w:rFonts w:cs="Times New Roman"/>
          <w:lang w:val="es-ES_tradnl"/>
        </w:rPr>
        <w:t>performing</w:t>
      </w:r>
      <w:proofErr w:type="spellEnd"/>
      <w:r w:rsidRPr="0064082D">
        <w:rPr>
          <w:rFonts w:cs="Times New Roman"/>
          <w:lang w:val="es-ES_tradnl"/>
        </w:rPr>
        <w:t xml:space="preserve"> </w:t>
      </w:r>
      <w:proofErr w:type="spellStart"/>
      <w:r w:rsidRPr="0064082D">
        <w:rPr>
          <w:rFonts w:cs="Times New Roman"/>
          <w:lang w:val="es-ES_tradnl"/>
        </w:rPr>
        <w:t>inference</w:t>
      </w:r>
      <w:proofErr w:type="spellEnd"/>
      <w:r w:rsidRPr="0064082D">
        <w:rPr>
          <w:rFonts w:cs="Times New Roman"/>
          <w:lang w:val="es-ES_tradnl"/>
        </w:rPr>
        <w:t xml:space="preserve"> </w:t>
      </w:r>
      <w:proofErr w:type="spellStart"/>
      <w:r w:rsidRPr="0064082D">
        <w:rPr>
          <w:rFonts w:cs="Times New Roman"/>
          <w:lang w:val="es-ES_tradnl"/>
        </w:rPr>
        <w:t>on</w:t>
      </w:r>
      <w:proofErr w:type="spellEnd"/>
      <w:r w:rsidRPr="0064082D">
        <w:rPr>
          <w:rFonts w:cs="Times New Roman"/>
          <w:lang w:val="es-ES_tradnl"/>
        </w:rPr>
        <w:t xml:space="preserve"> (</w:t>
      </w:r>
      <w:proofErr w:type="spellStart"/>
      <w:r w:rsidRPr="0064082D">
        <w:rPr>
          <w:rFonts w:cs="Times New Roman"/>
          <w:lang w:val="es-ES_tradnl"/>
        </w:rPr>
        <w:t>resample</w:t>
      </w:r>
      <w:proofErr w:type="spellEnd"/>
      <w:r w:rsidRPr="0064082D">
        <w:rPr>
          <w:rFonts w:cs="Times New Roman"/>
          <w:lang w:val="es-ES_tradnl"/>
        </w:rPr>
        <w:t xml:space="preserve"> → </w:t>
      </w:r>
      <w:proofErr w:type="spellStart"/>
      <w:r w:rsidRPr="0064082D">
        <w:rPr>
          <w:rFonts w:cs="Times New Roman"/>
          <w:lang w:val="es-ES_tradnl"/>
        </w:rPr>
        <w:t>sample</w:t>
      </w:r>
      <w:proofErr w:type="spellEnd"/>
      <w:r w:rsidRPr="0064082D">
        <w:rPr>
          <w:rFonts w:cs="Times New Roman"/>
          <w:lang w:val="es-ES_tradnl"/>
        </w:rPr>
        <w:t xml:space="preserve">). To </w:t>
      </w:r>
      <w:proofErr w:type="spellStart"/>
      <w:r w:rsidRPr="0064082D">
        <w:rPr>
          <w:rFonts w:cs="Times New Roman"/>
          <w:lang w:val="es-ES_tradnl"/>
        </w:rPr>
        <w:t>adapt</w:t>
      </w:r>
      <w:proofErr w:type="spellEnd"/>
      <w:r w:rsidRPr="0064082D">
        <w:rPr>
          <w:rFonts w:cs="Times New Roman"/>
          <w:lang w:val="es-ES_tradnl"/>
        </w:rPr>
        <w:t xml:space="preserve"> </w:t>
      </w:r>
      <w:proofErr w:type="spellStart"/>
      <w:r w:rsidRPr="0064082D">
        <w:rPr>
          <w:rFonts w:cs="Times New Roman"/>
          <w:lang w:val="es-ES_tradnl"/>
        </w:rPr>
        <w:t>this</w:t>
      </w:r>
      <w:proofErr w:type="spellEnd"/>
      <w:r w:rsidRPr="0064082D">
        <w:rPr>
          <w:rFonts w:cs="Times New Roman"/>
          <w:lang w:val="es-ES_tradnl"/>
        </w:rPr>
        <w:t xml:space="preserve"> general idea to </w:t>
      </w:r>
      <w:proofErr w:type="spellStart"/>
      <w:r w:rsidRPr="0064082D">
        <w:rPr>
          <w:rFonts w:cs="Times New Roman"/>
          <w:lang w:val="es-ES_tradnl"/>
        </w:rPr>
        <w:t>our</w:t>
      </w:r>
      <w:proofErr w:type="spellEnd"/>
      <w:r w:rsidRPr="0064082D">
        <w:rPr>
          <w:rFonts w:cs="Times New Roman"/>
          <w:lang w:val="es-ES_tradnl"/>
        </w:rPr>
        <w:t xml:space="preserve"> </w:t>
      </w:r>
      <w:proofErr w:type="spellStart"/>
      <w:r w:rsidRPr="0064082D">
        <w:rPr>
          <w:rFonts w:cs="Times New Roman"/>
          <w:lang w:val="es-ES_tradnl"/>
        </w:rPr>
        <w:t>problem</w:t>
      </w:r>
      <w:proofErr w:type="spellEnd"/>
      <w:r w:rsidRPr="0064082D">
        <w:rPr>
          <w:rFonts w:cs="Times New Roman"/>
          <w:lang w:val="es-ES_tradnl"/>
        </w:rPr>
        <w:t xml:space="preserve">, </w:t>
      </w:r>
      <w:proofErr w:type="spellStart"/>
      <w:r w:rsidRPr="0064082D">
        <w:rPr>
          <w:rFonts w:cs="Times New Roman"/>
          <w:lang w:val="es-ES_tradnl"/>
        </w:rPr>
        <w:t>we</w:t>
      </w:r>
      <w:proofErr w:type="spellEnd"/>
      <w:r w:rsidRPr="0064082D">
        <w:rPr>
          <w:rFonts w:cs="Times New Roman"/>
          <w:lang w:val="es-ES_tradnl"/>
        </w:rPr>
        <w:t xml:space="preserve"> </w:t>
      </w:r>
      <w:proofErr w:type="spellStart"/>
      <w:r w:rsidRPr="0064082D">
        <w:rPr>
          <w:rFonts w:cs="Times New Roman"/>
          <w:lang w:val="es-ES_tradnl"/>
        </w:rPr>
        <w:t>resample</w:t>
      </w:r>
      <w:proofErr w:type="spellEnd"/>
      <w:r w:rsidRPr="0064082D">
        <w:rPr>
          <w:rFonts w:cs="Times New Roman"/>
          <w:lang w:val="es-ES_tradnl"/>
        </w:rPr>
        <w:t xml:space="preserve"> </w:t>
      </w:r>
      <w:proofErr w:type="spellStart"/>
      <w:r w:rsidRPr="0064082D">
        <w:rPr>
          <w:rFonts w:cs="Times New Roman"/>
          <w:lang w:val="es-ES_tradnl"/>
        </w:rPr>
        <w:t>the</w:t>
      </w:r>
      <w:proofErr w:type="spellEnd"/>
      <w:r w:rsidRPr="0064082D">
        <w:rPr>
          <w:rFonts w:cs="Times New Roman"/>
          <w:lang w:val="es-ES_tradnl"/>
        </w:rPr>
        <w:t xml:space="preserve"> x-data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using</w:t>
      </w:r>
      <w:proofErr w:type="spellEnd"/>
      <w:r w:rsidRPr="0064082D">
        <w:rPr>
          <w:rFonts w:cs="Times New Roman"/>
          <w:lang w:val="es-ES_tradnl"/>
        </w:rPr>
        <w:t xml:space="preserve"> </w:t>
      </w:r>
      <w:proofErr w:type="spellStart"/>
      <w:r w:rsidRPr="0064082D">
        <w:rPr>
          <w:rFonts w:cs="Times New Roman"/>
          <w:lang w:val="es-ES_tradnl"/>
        </w:rPr>
        <w:t>its</w:t>
      </w:r>
      <w:proofErr w:type="spellEnd"/>
      <w:r w:rsidRPr="0064082D">
        <w:rPr>
          <w:rFonts w:cs="Times New Roman"/>
          <w:lang w:val="es-ES_tradnl"/>
        </w:rPr>
        <w:t xml:space="preserve"> </w:t>
      </w:r>
      <w:proofErr w:type="spellStart"/>
      <w:r w:rsidRPr="0064082D">
        <w:rPr>
          <w:rFonts w:cs="Times New Roman"/>
          <w:lang w:val="es-ES_tradnl"/>
        </w:rPr>
        <w:t>errors</w:t>
      </w:r>
      <w:proofErr w:type="spellEnd"/>
      <w:r w:rsidRPr="0064082D">
        <w:rPr>
          <w:rFonts w:cs="Times New Roman"/>
          <w:lang w:val="es-ES_tradnl"/>
        </w:rPr>
        <w:t xml:space="preserve">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That</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each</w:t>
      </w:r>
      <w:proofErr w:type="spellEnd"/>
      <w:r w:rsidRPr="0064082D">
        <w:rPr>
          <w:rFonts w:cs="Times New Roman"/>
          <w:lang w:val="es-ES_tradnl"/>
        </w:rPr>
        <w:t xml:space="preserve"> </w:t>
      </w:r>
      <w:proofErr w:type="spellStart"/>
      <w:r w:rsidRPr="0064082D">
        <w:rPr>
          <w:rFonts w:cs="Times New Roman"/>
          <w:lang w:val="es-ES_tradnl"/>
        </w:rPr>
        <w:t>replicate</w:t>
      </w:r>
      <w:proofErr w:type="spellEnd"/>
      <w:r w:rsidRPr="0064082D">
        <w:rPr>
          <w:rFonts w:cs="Times New Roman"/>
          <w:lang w:val="es-ES_tradnl"/>
        </w:rPr>
        <w:t xml:space="preserve">, a new x-data </w:t>
      </w:r>
      <w:proofErr w:type="spellStart"/>
      <w:r w:rsidRPr="0064082D">
        <w:rPr>
          <w:rFonts w:cs="Times New Roman"/>
          <w:lang w:val="es-ES_tradnl"/>
        </w:rPr>
        <w:t>array</w:t>
      </w:r>
      <w:proofErr w:type="spellEnd"/>
      <w:r w:rsidRPr="0064082D">
        <w:rPr>
          <w:rFonts w:cs="Times New Roman"/>
          <w:lang w:val="es-ES_tradnl"/>
        </w:rPr>
        <w:t xml:space="preserve"> </w:t>
      </w:r>
      <w:proofErr w:type="spellStart"/>
      <w:r w:rsidRPr="0064082D">
        <w:rPr>
          <w:rFonts w:cs="Times New Roman"/>
          <w:lang w:val="es-ES_tradnl"/>
        </w:rPr>
        <w:t>is</w:t>
      </w:r>
      <w:proofErr w:type="spellEnd"/>
      <w:r w:rsidRPr="0064082D">
        <w:rPr>
          <w:rFonts w:cs="Times New Roman"/>
          <w:lang w:val="es-ES_tradnl"/>
        </w:rPr>
        <w:t xml:space="preserve"> </w:t>
      </w:r>
      <w:proofErr w:type="spellStart"/>
      <w:r w:rsidRPr="0064082D">
        <w:rPr>
          <w:rFonts w:cs="Times New Roman"/>
          <w:lang w:val="es-ES_tradnl"/>
        </w:rPr>
        <w:t>computed</w:t>
      </w:r>
      <w:proofErr w:type="spellEnd"/>
      <w:r w:rsidRPr="0064082D">
        <w:rPr>
          <w:rFonts w:cs="Times New Roman"/>
          <w:lang w:val="es-ES_tradnl"/>
        </w:rPr>
        <w:t xml:space="preserve"> </w:t>
      </w:r>
      <w:proofErr w:type="spellStart"/>
      <w:r w:rsidRPr="0064082D">
        <w:rPr>
          <w:rFonts w:cs="Times New Roman"/>
          <w:lang w:val="es-ES_tradnl"/>
        </w:rPr>
        <w:t>based</w:t>
      </w:r>
      <w:proofErr w:type="spellEnd"/>
      <w:r w:rsidRPr="0064082D">
        <w:rPr>
          <w:rFonts w:cs="Times New Roman"/>
          <w:lang w:val="es-ES_tradnl"/>
        </w:rPr>
        <w:t xml:space="preserve"> </w:t>
      </w:r>
      <w:proofErr w:type="spellStart"/>
      <w:r w:rsidRPr="0064082D">
        <w:rPr>
          <w:rFonts w:cs="Times New Roman"/>
          <w:lang w:val="es-ES_tradnl"/>
        </w:rPr>
        <w:t>on</w:t>
      </w:r>
      <w:proofErr w:type="spellEnd"/>
      <w:r w:rsidRPr="0064082D">
        <w:rPr>
          <w:rFonts w:cs="Times New Roman"/>
          <w:lang w:val="es-ES_tradnl"/>
        </w:rPr>
        <w:t xml:space="preserve">: </w:t>
      </w:r>
    </w:p>
    <w:p w14:paraId="2DE8BEEB" w14:textId="313755DD" w:rsidR="0064082D" w:rsidRPr="0064082D" w:rsidRDefault="000F07AF"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r w:rsidR="0064082D" w:rsidRPr="0064082D">
        <w:rPr>
          <w:rFonts w:cs="Times New Roman"/>
          <w:lang w:val="es-ES_tradnl"/>
        </w:rPr>
        <w:t xml:space="preserve"> </w:t>
      </w:r>
    </w:p>
    <w:p w14:paraId="6809DC6E" w14:textId="77E8CAAA" w:rsidR="0064082D" w:rsidRPr="0064082D" w:rsidRDefault="0064082D" w:rsidP="0064082D">
      <w:pPr>
        <w:pStyle w:val="Textoindependiente"/>
        <w:spacing w:line="491" w:lineRule="auto"/>
        <w:ind w:right="117"/>
        <w:jc w:val="both"/>
        <w:rPr>
          <w:rFonts w:cs="Times New Roman"/>
        </w:rPr>
      </w:pPr>
      <w:proofErr w:type="spellStart"/>
      <w:r w:rsidRPr="0064082D">
        <w:rPr>
          <w:rFonts w:cs="Times New Roman"/>
          <w:lang w:val="es-ES_tradnl"/>
        </w:rPr>
        <w:t>where</w:t>
      </w:r>
      <w:proofErr w:type="spellEnd"/>
      <w:r w:rsidRPr="0064082D">
        <w:rPr>
          <w:rFonts w:cs="Times New Roman"/>
          <w:lang w:val="es-ES_tradnl"/>
        </w:rPr>
        <w:t xml:space="preserve"> vi </w:t>
      </w:r>
      <w:proofErr w:type="spellStart"/>
      <w:r w:rsidRPr="0064082D">
        <w:rPr>
          <w:rFonts w:cs="Times New Roman"/>
          <w:lang w:val="es-ES_tradnl"/>
        </w:rPr>
        <w:t>is</w:t>
      </w:r>
      <w:proofErr w:type="spellEnd"/>
      <w:r w:rsidRPr="0064082D">
        <w:rPr>
          <w:rFonts w:cs="Times New Roman"/>
          <w:lang w:val="es-ES_tradnl"/>
        </w:rPr>
        <w:t xml:space="preserve"> a </w:t>
      </w:r>
      <w:proofErr w:type="spellStart"/>
      <w:r w:rsidRPr="0064082D">
        <w:rPr>
          <w:rFonts w:cs="Times New Roman"/>
          <w:lang w:val="es-ES_tradnl"/>
        </w:rPr>
        <w:t>Gaussian</w:t>
      </w:r>
      <w:proofErr w:type="spellEnd"/>
      <w:r w:rsidRPr="0064082D">
        <w:rPr>
          <w:rFonts w:cs="Times New Roman"/>
          <w:lang w:val="es-ES_tradnl"/>
        </w:rPr>
        <w:t xml:space="preserve"> </w:t>
      </w:r>
      <w:proofErr w:type="spellStart"/>
      <w:r w:rsidRPr="0064082D">
        <w:rPr>
          <w:rFonts w:cs="Times New Roman"/>
          <w:lang w:val="es-ES_tradnl"/>
        </w:rPr>
        <w:t>random</w:t>
      </w:r>
      <w:proofErr w:type="spellEnd"/>
      <w:r w:rsidRPr="0064082D">
        <w:rPr>
          <w:rFonts w:cs="Times New Roman"/>
          <w:lang w:val="es-ES_tradnl"/>
        </w:rPr>
        <w:t xml:space="preserve"> variable </w:t>
      </w:r>
      <w:proofErr w:type="spellStart"/>
      <w:r w:rsidRPr="0064082D">
        <w:rPr>
          <w:rFonts w:cs="Times New Roman"/>
          <w:lang w:val="es-ES_tradnl"/>
        </w:rPr>
        <w:t>with</w:t>
      </w:r>
      <w:proofErr w:type="spellEnd"/>
      <w:r w:rsidRPr="0064082D">
        <w:rPr>
          <w:rFonts w:cs="Times New Roman"/>
          <w:lang w:val="es-ES_tradnl"/>
        </w:rPr>
        <w:t xml:space="preserve"> mean </w:t>
      </w:r>
      <w:proofErr w:type="spellStart"/>
      <w:r w:rsidRPr="0064082D">
        <w:rPr>
          <w:rFonts w:cs="Times New Roman"/>
          <w:lang w:val="es-ES_tradnl"/>
        </w:rPr>
        <w:t>μi</w:t>
      </w:r>
      <w:proofErr w:type="spellEnd"/>
      <w:r w:rsidRPr="0064082D">
        <w:rPr>
          <w:rFonts w:cs="Times New Roman"/>
          <w:lang w:val="es-ES_tradnl"/>
        </w:rPr>
        <w:t xml:space="preserve"> = 0 and standard </w:t>
      </w:r>
      <w:proofErr w:type="spellStart"/>
      <w:r w:rsidRPr="0064082D">
        <w:rPr>
          <w:rFonts w:cs="Times New Roman"/>
          <w:lang w:val="es-ES_tradnl"/>
        </w:rPr>
        <w:t>deviation</w:t>
      </w:r>
      <w:proofErr w:type="spellEnd"/>
      <w:r w:rsidRPr="0064082D">
        <w:rPr>
          <w:rFonts w:cs="Times New Roman"/>
          <w:lang w:val="es-ES_tradnl"/>
        </w:rPr>
        <w:t xml:space="preserve"> </w:t>
      </w:r>
      <w:proofErr w:type="spellStart"/>
      <w:r w:rsidRPr="0064082D">
        <w:rPr>
          <w:rFonts w:cs="Times New Roman"/>
          <w:lang w:val="es-ES_tradnl"/>
        </w:rPr>
        <w:t>σi</w:t>
      </w:r>
      <w:proofErr w:type="spellEnd"/>
      <w:r w:rsidRPr="0064082D">
        <w:rPr>
          <w:rFonts w:cs="Times New Roman"/>
          <w:lang w:val="es-ES_tradnl"/>
        </w:rPr>
        <w:t xml:space="preserve"> = </w:t>
      </w:r>
      <w:proofErr w:type="spellStart"/>
      <w:r w:rsidRPr="0064082D">
        <w:rPr>
          <w:rFonts w:cs="Times New Roman"/>
          <w:lang w:val="es-ES_tradnl"/>
        </w:rPr>
        <w:t>SEMi</w:t>
      </w:r>
      <w:proofErr w:type="spellEnd"/>
      <w:r w:rsidRPr="0064082D">
        <w:rPr>
          <w:rFonts w:cs="Times New Roman"/>
          <w:lang w:val="es-ES_tradnl"/>
        </w:rPr>
        <w:t xml:space="preserve">, as </w:t>
      </w:r>
      <w:proofErr w:type="spellStart"/>
      <w:r w:rsidRPr="0064082D">
        <w:rPr>
          <w:rFonts w:cs="Times New Roman"/>
          <w:lang w:val="es-ES_tradnl"/>
        </w:rPr>
        <w:t>defined</w:t>
      </w:r>
      <w:proofErr w:type="spellEnd"/>
      <w:r w:rsidRPr="0064082D">
        <w:rPr>
          <w:rFonts w:cs="Times New Roman"/>
          <w:lang w:val="es-ES_tradnl"/>
        </w:rPr>
        <w:t xml:space="preserve"> </w:t>
      </w:r>
      <w:proofErr w:type="spellStart"/>
      <w:r w:rsidRPr="0064082D">
        <w:rPr>
          <w:rFonts w:cs="Times New Roman"/>
          <w:lang w:val="es-ES_tradnl"/>
        </w:rPr>
        <w:t>previously</w:t>
      </w:r>
      <w:proofErr w:type="spellEnd"/>
      <w:r w:rsidRPr="0064082D">
        <w:rPr>
          <w:rFonts w:cs="Times New Roman"/>
          <w:lang w:val="es-ES_tradnl"/>
        </w:rPr>
        <w:t xml:space="preserve"> in </w:t>
      </w:r>
      <w:proofErr w:type="spellStart"/>
      <w:r w:rsidRPr="0064082D">
        <w:rPr>
          <w:rFonts w:cs="Times New Roman"/>
          <w:lang w:val="es-ES_tradnl"/>
        </w:rPr>
        <w:t>this</w:t>
      </w:r>
      <w:proofErr w:type="spellEnd"/>
      <w:r w:rsidRPr="0064082D">
        <w:rPr>
          <w:rFonts w:cs="Times New Roman"/>
          <w:lang w:val="es-ES_tradnl"/>
        </w:rPr>
        <w:t xml:space="preserve"> </w:t>
      </w:r>
      <w:proofErr w:type="spellStart"/>
      <w:r w:rsidRPr="0064082D">
        <w:rPr>
          <w:rFonts w:cs="Times New Roman"/>
          <w:lang w:val="es-ES_tradnl"/>
        </w:rPr>
        <w:t>supplementary</w:t>
      </w:r>
      <w:proofErr w:type="spellEnd"/>
      <w:r w:rsidRPr="0064082D">
        <w:rPr>
          <w:rFonts w:cs="Times New Roman"/>
          <w:lang w:val="es-ES_tradnl"/>
        </w:rPr>
        <w:t xml:space="preserve"> material. </w:t>
      </w:r>
      <w:proofErr w:type="spellStart"/>
      <w:r w:rsidRPr="0064082D">
        <w:rPr>
          <w:rFonts w:cs="Times New Roman"/>
          <w:lang w:val="es-ES_tradnl"/>
        </w:rPr>
        <w:t>For</w:t>
      </w:r>
      <w:proofErr w:type="spellEnd"/>
      <w:r w:rsidRPr="0064082D">
        <w:rPr>
          <w:rFonts w:cs="Times New Roman"/>
          <w:lang w:val="es-ES_tradnl"/>
        </w:rPr>
        <w:t xml:space="preserve"> </w:t>
      </w:r>
      <w:proofErr w:type="spellStart"/>
      <w:r w:rsidRPr="0064082D">
        <w:rPr>
          <w:rFonts w:cs="Times New Roman"/>
          <w:lang w:val="es-ES_tradnl"/>
        </w:rPr>
        <w:t>each</w:t>
      </w:r>
      <w:proofErr w:type="spellEnd"/>
      <w:r w:rsidRPr="0064082D">
        <w:rPr>
          <w:rFonts w:cs="Times New Roman"/>
          <w:lang w:val="es-ES_tradnl"/>
        </w:rPr>
        <w:t xml:space="preserve"> </w:t>
      </w:r>
      <w:proofErr w:type="spellStart"/>
      <w:r w:rsidRPr="0064082D">
        <w:rPr>
          <w:rFonts w:cs="Times New Roman"/>
          <w:lang w:val="es-ES_tradnl"/>
        </w:rPr>
        <w:t>replicate</w:t>
      </w:r>
      <w:proofErr w:type="spellEnd"/>
      <w:r w:rsidRPr="0064082D">
        <w:rPr>
          <w:rFonts w:cs="Times New Roman"/>
          <w:lang w:val="es-ES_tradnl"/>
        </w:rPr>
        <w:t xml:space="preserve"> a complete un-</w:t>
      </w:r>
      <w:proofErr w:type="spellStart"/>
      <w:r w:rsidRPr="0064082D">
        <w:rPr>
          <w:rFonts w:cs="Times New Roman"/>
          <w:lang w:val="es-ES_tradnl"/>
        </w:rPr>
        <w:t>weighted</w:t>
      </w:r>
      <w:proofErr w:type="spellEnd"/>
      <w:r w:rsidRPr="0064082D">
        <w:rPr>
          <w:rFonts w:cs="Times New Roman"/>
          <w:lang w:val="es-ES_tradnl"/>
        </w:rPr>
        <w:t xml:space="preserve"> </w:t>
      </w:r>
      <w:r w:rsidRPr="0064082D">
        <w:rPr>
          <w:rFonts w:cs="Times New Roman"/>
        </w:rPr>
        <w:t>power-law fit is performed, as described in the previous section. It is worth mentioning that each replicate</w:t>
      </w:r>
      <w:r w:rsidR="000F07AF">
        <w:rPr>
          <w:rFonts w:cs="Times New Roman"/>
        </w:rPr>
        <w:t xml:space="preserve"> i</w:t>
      </w:r>
      <w:r w:rsidRPr="0064082D">
        <w:rPr>
          <w:rFonts w:cs="Times New Roman"/>
        </w:rPr>
        <w:t>s</w:t>
      </w:r>
      <w:r w:rsidR="000F07AF">
        <w:rPr>
          <w:rFonts w:cs="Times New Roman"/>
        </w:rPr>
        <w:t xml:space="preserve"> </w:t>
      </w:r>
      <w:r w:rsidRPr="0064082D">
        <w:rPr>
          <w:rFonts w:cs="Times New Roman"/>
        </w:rPr>
        <w:t>filtered</w:t>
      </w:r>
      <w:r w:rsidR="000F07AF">
        <w:rPr>
          <w:rFonts w:cs="Times New Roman"/>
        </w:rPr>
        <w:t xml:space="preserve"> </w:t>
      </w:r>
      <w:r w:rsidRPr="0064082D">
        <w:rPr>
          <w:rFonts w:cs="Times New Roman"/>
        </w:rPr>
        <w:t>to</w:t>
      </w:r>
      <w:r w:rsidR="000F07AF">
        <w:rPr>
          <w:rFonts w:cs="Times New Roman"/>
        </w:rPr>
        <w:t xml:space="preserve"> </w:t>
      </w:r>
      <w:r w:rsidRPr="0064082D">
        <w:rPr>
          <w:rFonts w:cs="Times New Roman"/>
        </w:rPr>
        <w:t>avoid</w:t>
      </w:r>
      <w:r w:rsidR="000F07AF">
        <w:rPr>
          <w:rFonts w:cs="Times New Roman"/>
        </w:rPr>
        <w:t xml:space="preserve"> </w:t>
      </w:r>
      <w:r w:rsidRPr="0064082D">
        <w:rPr>
          <w:rFonts w:cs="Times New Roman"/>
        </w:rPr>
        <w:t>values</w:t>
      </w:r>
      <w:r w:rsidR="000F07AF">
        <w:rPr>
          <w:rFonts w:cs="Times New Roman"/>
        </w:rPr>
        <w:t xml:space="preserve"> </w:t>
      </w:r>
      <w:r w:rsidRPr="0064082D">
        <w:rPr>
          <w:rFonts w:cs="Times New Roman"/>
        </w:rPr>
        <w:t>of</w:t>
      </w:r>
      <w:r w:rsidR="000F07AF">
        <w:rPr>
          <w:rFonts w:cs="Times New Roman"/>
        </w:rPr>
        <w:t xml:space="preserve"> </w:t>
      </w:r>
      <w:proofErr w:type="spellStart"/>
      <w:r w:rsidRPr="0064082D">
        <w:rPr>
          <w:rFonts w:cs="Times New Roman"/>
        </w:rPr>
        <w:t>x</w:t>
      </w:r>
      <w:r w:rsidRPr="0064082D">
        <w:rPr>
          <w:rFonts w:ascii="MS Mincho" w:eastAsia="MS Mincho" w:hAnsi="MS Mincho" w:cs="MS Mincho"/>
        </w:rPr>
        <w:t>∗</w:t>
      </w:r>
      <w:r w:rsidRPr="0064082D">
        <w:rPr>
          <w:rFonts w:cs="Times New Roman"/>
        </w:rPr>
        <w:t>i</w:t>
      </w:r>
      <w:proofErr w:type="spellEnd"/>
      <w:r w:rsidRPr="0064082D">
        <w:rPr>
          <w:rFonts w:cs="Times New Roman"/>
        </w:rPr>
        <w:t xml:space="preserve"> under</w:t>
      </w:r>
      <w:r w:rsidR="000F07AF">
        <w:rPr>
          <w:rFonts w:cs="Times New Roman"/>
        </w:rPr>
        <w:t xml:space="preserve"> </w:t>
      </w:r>
      <w:proofErr w:type="gramStart"/>
      <w:r w:rsidRPr="0064082D">
        <w:rPr>
          <w:rFonts w:cs="Times New Roman"/>
          <w:i/>
          <w:iCs/>
        </w:rPr>
        <w:t>eps</w:t>
      </w:r>
      <w:r w:rsidRPr="0064082D">
        <w:rPr>
          <w:rFonts w:cs="Times New Roman"/>
        </w:rPr>
        <w:t>(</w:t>
      </w:r>
      <w:proofErr w:type="gramEnd"/>
      <w:r w:rsidRPr="0064082D">
        <w:rPr>
          <w:rFonts w:cs="Times New Roman"/>
        </w:rPr>
        <w:t>obtained</w:t>
      </w:r>
      <w:r w:rsidR="000F07AF">
        <w:rPr>
          <w:rFonts w:cs="Times New Roman"/>
        </w:rPr>
        <w:t xml:space="preserve"> </w:t>
      </w:r>
      <w:proofErr w:type="spellStart"/>
      <w:r w:rsidRPr="0064082D">
        <w:rPr>
          <w:rFonts w:cs="Times New Roman"/>
        </w:rPr>
        <w:t>bynp.finfo</w:t>
      </w:r>
      <w:proofErr w:type="spellEnd"/>
      <w:r w:rsidRPr="0064082D">
        <w:rPr>
          <w:rFonts w:cs="Times New Roman"/>
        </w:rPr>
        <w:t>(</w:t>
      </w:r>
      <w:proofErr w:type="spellStart"/>
      <w:r w:rsidRPr="0064082D">
        <w:rPr>
          <w:rFonts w:cs="Times New Roman"/>
        </w:rPr>
        <w:t>np.double</w:t>
      </w:r>
      <w:proofErr w:type="spellEnd"/>
      <w:r w:rsidRPr="0064082D">
        <w:rPr>
          <w:rFonts w:cs="Times New Roman"/>
        </w:rPr>
        <w:t xml:space="preserve">).eps) in order to keep away from the error of getting log of negatives or zero during the fit. </w:t>
      </w:r>
    </w:p>
    <w:p w14:paraId="5D5A4B04"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We devised and implemented a multi-step algorithm to estimate the fit parameters that fin- </w:t>
      </w:r>
      <w:proofErr w:type="spellStart"/>
      <w:r w:rsidRPr="0064082D">
        <w:rPr>
          <w:rFonts w:cs="Times New Roman"/>
        </w:rPr>
        <w:t>ishes</w:t>
      </w:r>
      <w:proofErr w:type="spellEnd"/>
      <w:r w:rsidRPr="0064082D">
        <w:rPr>
          <w:rFonts w:cs="Times New Roman"/>
        </w:rPr>
        <w:t xml:space="preserve"> when a relative error of less than 10−4 is achieved. It also ends if the number of steps reaches 100 to avoid too much time lapse, to prevent any pathologic numeric case which, in fact, we still have not detected in all the data sets analyzed. </w:t>
      </w:r>
    </w:p>
    <w:p w14:paraId="6BFCB73C"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In the previous version of the algorithm, for each step, the method generated 10 replicates for each x-data point, in other words, it was computing the fit for 10 times the length of the x-data array replicates, with a maximum of 10000 fits per step. Nevertheless, we found that such an approach depending on the length of the x-data array did not perform better, so we decided to simplify the method and fix the number of fits per step in 100. This latter approach improved the performance. </w:t>
      </w:r>
    </w:p>
    <w:p w14:paraId="590E7062"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parameters of the X-weighted fit are then estimated by averaging through all the replicate fits performed, and their errors are estimated by computing the standard deviation also for all the fits. At the end of each step, the relative error is calculated by comparing the fit parameters estimation in the last step with the previous one. </w:t>
      </w:r>
    </w:p>
    <w:p w14:paraId="19FA358C"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Finally, both the coefficient of determination of the fit and the coefficient of correlation be- tween the fit parameters are estimated by averaging. </w:t>
      </w:r>
    </w:p>
    <w:p w14:paraId="26F564AE" w14:textId="77777777" w:rsidR="0064082D" w:rsidRPr="0064082D" w:rsidRDefault="0064082D" w:rsidP="0064082D">
      <w:pPr>
        <w:pStyle w:val="Textoindependiente"/>
        <w:spacing w:line="491" w:lineRule="auto"/>
        <w:ind w:right="117"/>
        <w:jc w:val="both"/>
        <w:rPr>
          <w:rFonts w:cs="Times New Roman"/>
          <w:b/>
        </w:rPr>
      </w:pPr>
      <w:r w:rsidRPr="0064082D">
        <w:rPr>
          <w:rFonts w:cs="Times New Roman"/>
          <w:b/>
        </w:rPr>
        <w:t xml:space="preserve">9 Rank Stability Index (RSI) </w:t>
      </w:r>
    </w:p>
    <w:p w14:paraId="2F242960"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Rank Stability Index is shown as a percentage in a separate bar on the right of the rank matrix plot provided by </w:t>
      </w:r>
      <w:proofErr w:type="spellStart"/>
      <w:r w:rsidRPr="0064082D">
        <w:rPr>
          <w:rFonts w:cs="Times New Roman"/>
          <w:i/>
          <w:iCs/>
        </w:rPr>
        <w:t>cmplxcruncher</w:t>
      </w:r>
      <w:proofErr w:type="spellEnd"/>
      <w:r w:rsidRPr="0064082D">
        <w:rPr>
          <w:rFonts w:cs="Times New Roman"/>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to p: </w:t>
      </w:r>
    </w:p>
    <w:p w14:paraId="2236155D" w14:textId="25B074AC" w:rsid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642534D0"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where D is the total of rank hops taken by the studied element, N is the number of elements that have been ranked, and t is the number of time samples. The power index p is arbitrarily chosen to increase the resolution in the stable region; the value in the current version of the code is p = 4. </w:t>
      </w:r>
    </w:p>
    <w:p w14:paraId="0267F83E"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As an example of this “zooming” effect in the stable region, to match a linear (p = 1) RSI of 0.9 to a powered one of 0.1, we should select p = 21.8543. An alternative way to obtain this effect and exactly map a linear RSI of 0.9 to a non-linear RSI (RSI′) of 0.1, is by applying the following function: </w:t>
      </w:r>
    </w:p>
    <w:p w14:paraId="6FFECD2A" w14:textId="1BD16FEB" w:rsid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5D3A1632"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where the approximation is valid because 1010 </w:t>
      </w:r>
      <w:r w:rsidRPr="0064082D">
        <w:rPr>
          <w:rFonts w:ascii="MS Mincho" w:eastAsia="MS Mincho" w:hAnsi="MS Mincho" w:cs="MS Mincho"/>
        </w:rPr>
        <w:t>≫</w:t>
      </w:r>
      <w:r w:rsidRPr="0064082D">
        <w:rPr>
          <w:rFonts w:cs="Times New Roman"/>
        </w:rPr>
        <w:t xml:space="preserve"> 1 but, the small price to pay for it is that, in the </w:t>
      </w:r>
    </w:p>
    <w:p w14:paraId="187273D4"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worst instability case, the RSI′ would not be strictly 0 but 10−10. </w:t>
      </w:r>
    </w:p>
    <w:p w14:paraId="79D2428F" w14:textId="77777777" w:rsidR="0064082D" w:rsidRPr="0064082D" w:rsidRDefault="0064082D" w:rsidP="0064082D">
      <w:pPr>
        <w:pStyle w:val="Textoindependiente"/>
        <w:spacing w:line="491" w:lineRule="auto"/>
        <w:ind w:right="117"/>
        <w:jc w:val="both"/>
        <w:rPr>
          <w:rFonts w:cs="Times New Roman"/>
        </w:rPr>
      </w:pPr>
      <w:r w:rsidRPr="0064082D">
        <w:rPr>
          <w:rFonts w:cs="Times New Roman"/>
        </w:rPr>
        <w:t xml:space="preserve">The </w:t>
      </w:r>
      <w:proofErr w:type="spellStart"/>
      <w:r w:rsidRPr="0064082D">
        <w:rPr>
          <w:rFonts w:cs="Times New Roman"/>
        </w:rPr>
        <w:t>colour</w:t>
      </w:r>
      <w:proofErr w:type="spellEnd"/>
      <w:r w:rsidRPr="0064082D">
        <w:rPr>
          <w:rFonts w:cs="Times New Roman"/>
        </w:rPr>
        <w:t xml:space="preserve"> code of the RSI percentage text in the rank plot of </w:t>
      </w:r>
      <w:proofErr w:type="spellStart"/>
      <w:r w:rsidRPr="0064082D">
        <w:rPr>
          <w:rFonts w:cs="Times New Roman"/>
          <w:i/>
          <w:iCs/>
        </w:rPr>
        <w:t>cmplxcruncher</w:t>
      </w:r>
      <w:proofErr w:type="spellEnd"/>
      <w:r w:rsidRPr="0064082D">
        <w:rPr>
          <w:rFonts w:cs="Times New Roman"/>
          <w:i/>
          <w:iCs/>
        </w:rPr>
        <w:t xml:space="preserve"> </w:t>
      </w:r>
      <w:r w:rsidRPr="0064082D">
        <w:rPr>
          <w:rFonts w:cs="Times New Roman"/>
        </w:rPr>
        <w:t xml:space="preserve">is chosen following the first condition satisfied from those shown in Table 8 (see page 33). </w:t>
      </w:r>
    </w:p>
    <w:p w14:paraId="36572FE1" w14:textId="1CCA3DC3" w:rsidR="008542EB" w:rsidRPr="0064082D" w:rsidRDefault="0064082D" w:rsidP="0064082D">
      <w:pPr>
        <w:pStyle w:val="Textoindependiente"/>
        <w:spacing w:line="491" w:lineRule="auto"/>
        <w:ind w:right="117"/>
        <w:jc w:val="both"/>
        <w:rPr>
          <w:rFonts w:cs="Times New Roman"/>
          <w:lang w:val="es-ES_tradnl"/>
        </w:rPr>
      </w:pPr>
      <w:proofErr w:type="spellStart"/>
      <w:r>
        <w:rPr>
          <w:rFonts w:cs="Times New Roman"/>
          <w:lang w:val="es-ES_tradnl"/>
        </w:rPr>
        <w:t>Equation</w:t>
      </w:r>
      <w:proofErr w:type="spellEnd"/>
    </w:p>
    <w:p w14:paraId="49D4AA46" w14:textId="77777777" w:rsidR="008542EB" w:rsidRPr="003154B2" w:rsidRDefault="008542EB" w:rsidP="008542EB">
      <w:pPr>
        <w:pStyle w:val="Textoindependiente"/>
        <w:spacing w:line="491" w:lineRule="auto"/>
        <w:ind w:right="117"/>
        <w:jc w:val="both"/>
        <w:rPr>
          <w:rFonts w:cs="Times New Roman"/>
          <w:b/>
        </w:rPr>
      </w:pPr>
      <w:r w:rsidRPr="003154B2">
        <w:rPr>
          <w:rFonts w:cs="Times New Roman"/>
          <w:b/>
        </w:rPr>
        <w:t>12 Standardization</w:t>
      </w:r>
    </w:p>
    <w:p w14:paraId="7E95099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In order to show all the studies properly under common axes, we decided to standardize the Taylor parameters using the group of healthy individuals for each study. With this approach, all the studies can be visualized in a shared plot with units of Taylor-parameters standard-deviation on their axes.</w:t>
      </w:r>
    </w:p>
    <w:p w14:paraId="369E78C5"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For a Taylor parameter, e.g. </w:t>
      </w:r>
      <w:proofErr w:type="gramStart"/>
      <w:r w:rsidRPr="003154B2">
        <w:rPr>
          <w:rFonts w:cs="Times New Roman"/>
        </w:rPr>
        <w:t>V ,</w:t>
      </w:r>
      <w:proofErr w:type="gramEnd"/>
      <w:r w:rsidRPr="003154B2">
        <w:rPr>
          <w:rFonts w:cs="Times New Roman"/>
        </w:rPr>
        <w:t xml:space="preserve"> the estimate of the mean (V  ) for the healthy </w:t>
      </w:r>
      <w:proofErr w:type="spellStart"/>
      <w:r w:rsidRPr="003154B2">
        <w:rPr>
          <w:rFonts w:cs="Times New Roman"/>
        </w:rPr>
        <w:t>subpopula</w:t>
      </w:r>
      <w:proofErr w:type="spellEnd"/>
      <w:r w:rsidRPr="003154B2">
        <w:rPr>
          <w:rFonts w:cs="Times New Roman"/>
        </w:rPr>
        <w:t xml:space="preserve">- </w:t>
      </w:r>
      <w:proofErr w:type="spellStart"/>
      <w:r w:rsidRPr="003154B2">
        <w:rPr>
          <w:rFonts w:cs="Times New Roman"/>
        </w:rPr>
        <w:t>tion</w:t>
      </w:r>
      <w:proofErr w:type="spellEnd"/>
      <w:r w:rsidRPr="003154B2">
        <w:rPr>
          <w:rFonts w:cs="Times New Roman"/>
        </w:rPr>
        <w:t>, composed of h individuals, is:</w:t>
      </w:r>
    </w:p>
    <w:p w14:paraId="29690771" w14:textId="2CF4AE1D" w:rsidR="008542EB" w:rsidRPr="003154B2" w:rsidRDefault="008542EB" w:rsidP="008542EB">
      <w:pPr>
        <w:pStyle w:val="Textoindependiente"/>
        <w:spacing w:line="491" w:lineRule="auto"/>
        <w:ind w:right="117"/>
        <w:jc w:val="both"/>
        <w:rPr>
          <w:rFonts w:cs="Times New Roman"/>
        </w:rPr>
      </w:pPr>
      <w:r w:rsidRPr="003154B2">
        <w:rPr>
          <w:rFonts w:cs="Times New Roman"/>
        </w:rPr>
        <w:t>[equation]</w:t>
      </w:r>
    </w:p>
    <w:p w14:paraId="3D4F48CD"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as [equation], since </w:t>
      </w:r>
      <w:proofErr w:type="spellStart"/>
      <w:r w:rsidRPr="003154B2">
        <w:rPr>
          <w:rFonts w:cs="Times New Roman"/>
        </w:rPr>
        <w:t>ωi</w:t>
      </w:r>
      <w:proofErr w:type="spellEnd"/>
      <w:r w:rsidRPr="003154B2">
        <w:rPr>
          <w:rFonts w:cs="Times New Roman"/>
        </w:rPr>
        <w:t xml:space="preserve"> are normalized weights calculated as: 1</w:t>
      </w:r>
    </w:p>
    <w:p w14:paraId="25A8B6A4" w14:textId="77777777" w:rsidR="008542EB" w:rsidRPr="003154B2" w:rsidRDefault="008542EB" w:rsidP="008542EB">
      <w:pPr>
        <w:pStyle w:val="Textoindependiente"/>
        <w:spacing w:line="491" w:lineRule="auto"/>
        <w:ind w:left="0" w:right="117"/>
        <w:jc w:val="both"/>
        <w:rPr>
          <w:rFonts w:cs="Times New Roman"/>
        </w:rPr>
      </w:pPr>
    </w:p>
    <w:p w14:paraId="54738712"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being </w:t>
      </w:r>
      <w:proofErr w:type="spellStart"/>
      <w:r w:rsidRPr="003154B2">
        <w:rPr>
          <w:rFonts w:cs="Times New Roman"/>
        </w:rPr>
        <w:t>σVi</w:t>
      </w:r>
      <w:proofErr w:type="spellEnd"/>
      <w:r w:rsidRPr="003154B2">
        <w:rPr>
          <w:rFonts w:cs="Times New Roman"/>
        </w:rPr>
        <w:t xml:space="preserve"> the estimation of the uncertainty in Vi obtained together with Vi from the X-weighted power-law fit described in Section 8, for healthy individuals.</w:t>
      </w:r>
    </w:p>
    <w:p w14:paraId="6F11A10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Likewise, the estimation of the standard deviation for the healthy population (σ </w:t>
      </w:r>
      <w:proofErr w:type="gramStart"/>
      <w:r w:rsidRPr="003154B2">
        <w:rPr>
          <w:rFonts w:cs="Times New Roman"/>
        </w:rPr>
        <w:t>V )</w:t>
      </w:r>
      <w:proofErr w:type="gramEnd"/>
      <w:r w:rsidRPr="003154B2">
        <w:rPr>
          <w:rFonts w:cs="Times New Roman"/>
        </w:rPr>
        <w:t xml:space="preserve"> is:    [equation]</w:t>
      </w:r>
    </w:p>
    <w:p w14:paraId="125C053B"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[equation]</w:t>
      </w:r>
    </w:p>
    <w:p w14:paraId="6F416100" w14:textId="77777777" w:rsidR="008542EB" w:rsidRPr="003154B2" w:rsidRDefault="008542EB" w:rsidP="008542EB">
      <w:pPr>
        <w:pStyle w:val="Textoindependiente"/>
        <w:spacing w:line="491" w:lineRule="auto"/>
        <w:ind w:right="117"/>
        <w:jc w:val="both"/>
        <w:rPr>
          <w:rFonts w:cs="Times New Roman"/>
        </w:rPr>
      </w:pPr>
      <w:r w:rsidRPr="003154B2">
        <w:rPr>
          <w:rFonts w:cs="Times New Roman"/>
        </w:rPr>
        <w:t xml:space="preserve">being W2 </w:t>
      </w:r>
      <w:proofErr w:type="gramStart"/>
      <w:r w:rsidRPr="003154B2">
        <w:rPr>
          <w:rFonts w:cs="Times New Roman"/>
        </w:rPr>
        <w:t>=  hi</w:t>
      </w:r>
      <w:proofErr w:type="gramEnd"/>
      <w:r w:rsidRPr="003154B2">
        <w:rPr>
          <w:rFonts w:cs="Times New Roman"/>
        </w:rPr>
        <w:t>ωi2, which finally yields to:</w:t>
      </w:r>
    </w:p>
    <w:p w14:paraId="04000D3C" w14:textId="463188E9" w:rsidR="006C79BD" w:rsidRPr="003154B2" w:rsidRDefault="008542EB" w:rsidP="008542EB">
      <w:pPr>
        <w:pStyle w:val="Textoindependiente"/>
        <w:spacing w:line="491" w:lineRule="auto"/>
        <w:ind w:right="117"/>
        <w:jc w:val="both"/>
        <w:rPr>
          <w:rFonts w:cs="Times New Roman"/>
        </w:rPr>
      </w:pPr>
      <w:r w:rsidRPr="003154B2">
        <w:rPr>
          <w:rFonts w:cs="Times New Roman"/>
        </w:rPr>
        <w:t xml:space="preserve">      [equation]</w:t>
      </w:r>
      <w:r w:rsidR="00FF6C04" w:rsidRPr="003154B2">
        <w:rPr>
          <w:rFonts w:cs="Times New Roman"/>
        </w:rPr>
        <w:tab/>
      </w:r>
    </w:p>
    <w:sectPr w:rsidR="006C79BD" w:rsidRPr="003154B2" w:rsidSect="000D4152">
      <w:pgSz w:w="11900" w:h="16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767D4E"/>
    <w:multiLevelType w:val="hybridMultilevel"/>
    <w:tmpl w:val="0EBE1194"/>
    <w:lvl w:ilvl="0" w:tplc="1B60A636">
      <w:start w:val="2"/>
      <w:numFmt w:val="bullet"/>
      <w:lvlText w:val="-"/>
      <w:lvlJc w:val="left"/>
      <w:pPr>
        <w:ind w:left="776" w:hanging="360"/>
      </w:pPr>
      <w:rPr>
        <w:rFonts w:ascii="Times New Roman" w:eastAsia="Times New Roman" w:hAnsi="Times New Roman" w:cs="Times New Roman"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abstractNum w:abstractNumId="2">
    <w:nsid w:val="7EE85C7C"/>
    <w:multiLevelType w:val="hybridMultilevel"/>
    <w:tmpl w:val="B9127C1A"/>
    <w:lvl w:ilvl="0" w:tplc="0FACAAD2">
      <w:start w:val="2"/>
      <w:numFmt w:val="bullet"/>
      <w:lvlText w:val="-"/>
      <w:lvlJc w:val="left"/>
      <w:pPr>
        <w:ind w:left="776" w:hanging="360"/>
      </w:pPr>
      <w:rPr>
        <w:rFonts w:ascii="Times New Roman" w:eastAsia="Times New Roman" w:hAnsi="Times New Roman" w:cs="Times New Roman"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C"/>
    <w:rsid w:val="00086959"/>
    <w:rsid w:val="000D4152"/>
    <w:rsid w:val="000F07AF"/>
    <w:rsid w:val="00201FAC"/>
    <w:rsid w:val="002754B0"/>
    <w:rsid w:val="002F1F5D"/>
    <w:rsid w:val="003154B2"/>
    <w:rsid w:val="003649F0"/>
    <w:rsid w:val="00364B56"/>
    <w:rsid w:val="0064082D"/>
    <w:rsid w:val="006C79BD"/>
    <w:rsid w:val="008542EB"/>
    <w:rsid w:val="0099213F"/>
    <w:rsid w:val="00A45696"/>
    <w:rsid w:val="00AB00BC"/>
    <w:rsid w:val="00AE2A6E"/>
    <w:rsid w:val="00AE31C9"/>
    <w:rsid w:val="00BC557A"/>
    <w:rsid w:val="00C44852"/>
    <w:rsid w:val="00D5569F"/>
    <w:rsid w:val="00D64243"/>
    <w:rsid w:val="00DE16C1"/>
    <w:rsid w:val="00E015B0"/>
    <w:rsid w:val="00E572C1"/>
    <w:rsid w:val="00E84B12"/>
    <w:rsid w:val="00F37EBB"/>
    <w:rsid w:val="00FF6C04"/>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4C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2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649F0"/>
    <w:pPr>
      <w:widowControl w:val="0"/>
      <w:ind w:left="416"/>
    </w:pPr>
    <w:rPr>
      <w:rFonts w:ascii="Times New Roman" w:eastAsia="Times New Roman" w:hAnsi="Times New Roman"/>
      <w:lang w:val="en-US" w:eastAsia="en-US"/>
    </w:rPr>
  </w:style>
  <w:style w:type="character" w:customStyle="1" w:styleId="TextoindependienteCar">
    <w:name w:val="Texto independiente Car"/>
    <w:basedOn w:val="Fuentedeprrafopredeter"/>
    <w:link w:val="Textoindependiente"/>
    <w:uiPriority w:val="1"/>
    <w:rsid w:val="003649F0"/>
    <w:rPr>
      <w:rFonts w:ascii="Times New Roman" w:eastAsia="Times New Roman" w:hAnsi="Times New Roman"/>
      <w:lang w:val="en-US" w:eastAsia="en-US"/>
    </w:rPr>
  </w:style>
  <w:style w:type="character" w:styleId="Nmerodelnea">
    <w:name w:val="line number"/>
    <w:basedOn w:val="Fuentedeprrafopredeter"/>
    <w:uiPriority w:val="99"/>
    <w:semiHidden/>
    <w:unhideWhenUsed/>
    <w:rsid w:val="000D4152"/>
  </w:style>
  <w:style w:type="paragraph" w:styleId="Prrafodelista">
    <w:name w:val="List Paragraph"/>
    <w:basedOn w:val="Normal"/>
    <w:uiPriority w:val="34"/>
    <w:qFormat/>
    <w:rsid w:val="0031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2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2649</Words>
  <Characters>14572</Characters>
  <Application>Microsoft Macintosh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9</cp:revision>
  <dcterms:created xsi:type="dcterms:W3CDTF">2016-04-15T12:10:00Z</dcterms:created>
  <dcterms:modified xsi:type="dcterms:W3CDTF">2016-04-15T23:59:00Z</dcterms:modified>
</cp:coreProperties>
</file>