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560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0F3A6E"/>
        </w:rPr>
        <w:t xml:space="preserve">智慧ERP系统功能介绍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智慧ERP系统是一套面向企业经营与内部管理的一体化平台，集成了组织权限管理、基础设施运维管理、ERP业务管理等核心能力， 既能支撑企业日常后台管理，也能覆盖采购、销售、库存、产品、财务等关键经营场景。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F3A6E"/>
        </w:rPr>
        <w:t xml:space="preserve">一、系统整体定位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本系统以“平台化管理 + 业务化运营”为设计思路，既提供统一的账号、组织、权限、消息、审计与监控能力， 也提供围绕企业经营全流程的ERP业务能力，适合作为企业数字化运营与内部协同管理平台。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F3A6E"/>
        </w:rPr>
        <w:t xml:space="preserve">二、首页功能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通用首页：展示欢迎信息、待办数量、访问统计、活跃趋势等内容，便于管理员快速掌握系统整体运行情况。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ERP首页：集中展示销售与采购经营数据，包括今日、昨日、本月、本年统计，以及销售趋势、采购趋势图表。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经营驾驶舱能力：帮助管理层快速了解企业经营状态，为日常分析和管理决策提供依据。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F3A6E"/>
        </w:rPr>
        <w:t xml:space="preserve">三、系统管理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系统管理模块主要负责组织、人员、权限、消息与安全审计等后台核心能力。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租户管理：支持租户列表与租户套餐管理，适用于多租户场景下的平台化部署。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用户与权限管理：包括用户管理、角色管理、菜单管理，支持按岗位、角色、菜单进行精细化权限控制。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组织架构管理：包括部门管理、岗位管理，可对企业组织结构进行统一维护。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基础数据管理：包括字典管理、地区管理，为业务系统提供标准化基础数据支撑。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消息中心：覆盖短信管理、邮箱管理、站内信管理、通知公告，满足多渠道消息触达需求。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审计日志：包括操作日志、登录日志，支持对系统使用行为进行留痕与追溯。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开放接入能力：支持OAuth 2.0应用与令牌管理、三方登录管理，便于外部系统集成和单点接入。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F3A6E"/>
        </w:rPr>
        <w:t xml:space="preserve">四、基础设施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基础设施模块主要服务于平台运维、研发支撑和系统运行维护。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代码生成：支持代码生成及代码生成案例，可提升业务模块开发效率。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数据源配置：支持多数据源接入和管理，适配复杂业务场景。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表单构建：支持快速构建表单页面，提升业务配置灵活性。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API接口管理：提供接口文档查看能力，便于前后端联调与第三方调用。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API日志：支持访问日志、错误日志管理，方便定位接口调用问题。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WebSocket：支持实时消息通信，适用于通知推送、状态同步等场景。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文件管理：提供文件配置与文件列表管理，支持统一的文件上传下载管理。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定时任务：支持任务配置和定时调度，满足自动化处理需求。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配置管理：支持系统参数维护，便于运行期灵活调整。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监控中心：涵盖MySQL监控、Redis监控、Java服务监控、链路追踪，便于日常巡检和故障排查。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F3A6E"/>
        </w:rPr>
        <w:t xml:space="preserve">五、ERP系统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ERP模块是系统的业务核心，围绕企业“采、销、存、产、财”主要经营流程展开。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F3A6E"/>
        </w:rPr>
        <w:t xml:space="preserve">5.1 采购管理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采购订单：管理采购业务下单过程，跟踪采购申请与执行。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采购入库：记录采购到货后的入库处理流程。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采购退货：支持不合格或异常物资的退货管理。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供应商信息：统一管理供应商档案，支撑采购协同。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F3A6E"/>
        </w:rPr>
        <w:t xml:space="preserve">5.2 销售管理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销售订单：管理客户销售下单过程。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销售出库：跟踪销售发货与出库处理。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销售退货：支持客户退货业务闭环管理。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客户信息：统一维护客户资料与往来信息。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F3A6E"/>
        </w:rPr>
        <w:t xml:space="preserve">5.3 库存管理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仓库信息：支持仓库基础资料维护。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产品库存：实时掌握库存数量与库存状态。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出入库明细：对所有库存流转记录进行追踪。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其它入库/其它出库：处理非标准采购或销售场景下的库存变动。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库存调拨：支持仓库间库存转移。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库存盘点：支持库存核对与盘盈盘亏处理。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F3A6E"/>
        </w:rPr>
        <w:t xml:space="preserve">5.4 产品管理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产品信息：统一维护产品主数据。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产品分类：对产品进行分层分类管理。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产品单位：维护产品计量单位，为采购、销售、库存业务提供标准支撑。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F3A6E"/>
        </w:rPr>
        <w:t xml:space="preserve">5.5 财务管理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付款单：管理对外付款业务。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收款单：管理客户回款业务。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结算账户：统一维护资金收付账户信息。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F3A6E"/>
        </w:rPr>
        <w:t xml:space="preserve">六、系统价值总结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统一管理：实现组织、人员、权限、消息、日志、运维能力统一纳管。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经营闭环：打通采购、销售、库存、产品、财务等核心业务链路。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数据可视：通过首页与ERP首页统计看板，帮助管理层快速掌握经营动态。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平台扩展：依托代码生成、接口管理、数据源配置等基础设施能力，具备较好的扩展与二开基础。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F3A6E"/>
        </w:rPr>
        <w:t xml:space="preserve">七、对外介绍话术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智慧ERP系统是一套集后台管理、技术运维和经营业务于一体的企业数字化管理平台。系统前台提供组织权限、消息通知、 审计日志、监控运维等平台能力，后台提供采购、销售、库存、产品、财务等ERP全流程管理能力，能够帮助企业提升管理效率、 业务协同效率和经营决策能力。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