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Crucible Demo Candidate</w:t>
      </w:r>
    </w:p>
    <w:p>
      <w:r>
        <w:t>github.com/hellstar-lab | github.com/hellstar-lab/Crucible</w:t>
      </w:r>
    </w:p>
    <w:p>
      <w:pPr>
        <w:pStyle w:val="Heading1"/>
      </w:pPr>
      <w:r>
        <w:t>Projects</w:t>
      </w:r>
    </w:p>
    <w:p>
      <w:pPr>
        <w:pStyle w:val="Heading3"/>
      </w:pPr>
      <w:r>
        <w:t>Crucible, hiring-evidence system</w:t>
      </w:r>
    </w:p>
    <w:p>
      <w:pPr>
        <w:pStyle w:val="ListBullet"/>
      </w:pPr>
      <w:r>
        <w:t>Built the blame attribution module that maps every source line to its author.</w:t>
      </w:r>
    </w:p>
    <w:p>
      <w:pPr>
        <w:pStyle w:val="ListBullet"/>
      </w:pPr>
      <w:r>
        <w:t>Designed the unicode scanning module for hidden-character detection.</w:t>
      </w:r>
    </w:p>
    <w:p>
      <w:pPr>
        <w:pStyle w:val="ListBullet"/>
      </w:pPr>
      <w:r>
        <w:t>Reduced PDF analysis latency by 40%.</w:t>
      </w:r>
    </w:p>
    <w:p>
      <w:pPr>
        <w:pStyle w:val="ListBullet"/>
      </w:pPr>
      <w:r>
        <w:t>Led a team of 4 engineers.</w:t>
      </w:r>
    </w:p>
    <w:p>
      <w:pPr>
        <w:pStyle w:val="Heading1"/>
      </w:pPr>
      <w:r>
        <w:t>Skills</w:t>
      </w:r>
    </w:p>
    <w:p>
      <w:r>
        <w:t>Python, pytest, Pydantic, tree-sitter, FastAPI, httpx, pdfplumber, pypdf, python-docx, RapidFuzz, PyYAML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resume for hellstar-lab</dc:title>
  <dc:subject/>
  <dc:creator>Crucible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