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41" w:rsidRPr="00FC6D50" w:rsidRDefault="00104741" w:rsidP="00104741">
      <w:pPr>
        <w:spacing w:line="240" w:lineRule="atLeast"/>
        <w:jc w:val="center"/>
        <w:rPr>
          <w:b/>
          <w:color w:val="0070C0"/>
          <w:sz w:val="32"/>
        </w:rPr>
      </w:pPr>
      <w:r w:rsidRPr="00FC6D50">
        <w:rPr>
          <w:b/>
          <w:color w:val="0070C0"/>
          <w:sz w:val="32"/>
        </w:rPr>
        <w:t>INSTRUÇÕES PARA CARACTERIZAÇÃO DA EMPRESA</w:t>
      </w:r>
    </w:p>
    <w:p w:rsidR="00104741" w:rsidRPr="00C55404" w:rsidRDefault="00104741" w:rsidP="00104741">
      <w:pPr>
        <w:spacing w:line="240" w:lineRule="atLeast"/>
        <w:ind w:right="-29"/>
      </w:pPr>
    </w:p>
    <w:p w:rsidR="00104741" w:rsidRDefault="00104741" w:rsidP="00104741">
      <w:pPr>
        <w:ind w:right="-28"/>
        <w:rPr>
          <w:sz w:val="6"/>
        </w:rPr>
      </w:pPr>
    </w:p>
    <w:p w:rsidR="00734F48" w:rsidRPr="00734F48" w:rsidRDefault="00734F48" w:rsidP="00104741">
      <w:pPr>
        <w:ind w:right="-28"/>
      </w:pP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469"/>
      </w:tblGrid>
      <w:tr w:rsidR="00104741" w:rsidTr="006303FB">
        <w:trPr>
          <w:cantSplit/>
        </w:trPr>
        <w:tc>
          <w:tcPr>
            <w:tcW w:w="9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4741" w:rsidRDefault="00104741" w:rsidP="006303FB">
            <w:pPr>
              <w:spacing w:line="240" w:lineRule="atLeast"/>
              <w:ind w:right="-29"/>
              <w:jc w:val="center"/>
              <w:rPr>
                <w:b/>
                <w:sz w:val="22"/>
                <w:u w:val="single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jc w:val="center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1ª PARTE</w:t>
            </w: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2D26EE" w:rsidP="002D26EE">
            <w:pPr>
              <w:tabs>
                <w:tab w:val="left" w:pos="1800"/>
              </w:tabs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104741" w:rsidRDefault="00104741" w:rsidP="002D26EE">
            <w:pPr>
              <w:pStyle w:val="PargrafodaLista"/>
              <w:numPr>
                <w:ilvl w:val="0"/>
                <w:numId w:val="2"/>
              </w:numPr>
              <w:spacing w:line="240" w:lineRule="atLeast"/>
              <w:ind w:right="-29"/>
              <w:rPr>
                <w:b/>
                <w:sz w:val="22"/>
              </w:rPr>
            </w:pPr>
            <w:r w:rsidRPr="002D26EE">
              <w:rPr>
                <w:b/>
                <w:sz w:val="22"/>
              </w:rPr>
              <w:t>Caracterização da Empresa</w:t>
            </w:r>
          </w:p>
          <w:p w:rsidR="002D26EE" w:rsidRPr="002D26EE" w:rsidRDefault="002D26EE" w:rsidP="002D26EE">
            <w:pPr>
              <w:spacing w:line="240" w:lineRule="atLeast"/>
              <w:ind w:left="105" w:right="-29"/>
              <w:rPr>
                <w:b/>
                <w:sz w:val="22"/>
              </w:rPr>
            </w:pPr>
          </w:p>
          <w:p w:rsidR="00104741" w:rsidRPr="002D26EE" w:rsidRDefault="00104741" w:rsidP="002D26EE">
            <w:pPr>
              <w:pStyle w:val="PargrafodaLista"/>
              <w:numPr>
                <w:ilvl w:val="0"/>
                <w:numId w:val="3"/>
              </w:numPr>
              <w:spacing w:line="240" w:lineRule="atLeast"/>
              <w:ind w:left="993" w:right="-29" w:hanging="426"/>
              <w:rPr>
                <w:sz w:val="22"/>
              </w:rPr>
            </w:pPr>
            <w:r w:rsidRPr="002D26EE">
              <w:rPr>
                <w:sz w:val="22"/>
              </w:rPr>
              <w:t>Nome da Empresa - Razão Social</w:t>
            </w:r>
          </w:p>
          <w:p w:rsidR="00104741" w:rsidRPr="002D26EE" w:rsidRDefault="00104741" w:rsidP="002D26EE">
            <w:pPr>
              <w:pStyle w:val="PargrafodaLista"/>
              <w:numPr>
                <w:ilvl w:val="0"/>
                <w:numId w:val="3"/>
              </w:numPr>
              <w:spacing w:line="240" w:lineRule="atLeast"/>
              <w:ind w:left="993" w:right="-29" w:hanging="426"/>
              <w:rPr>
                <w:sz w:val="22"/>
              </w:rPr>
            </w:pPr>
            <w:r w:rsidRPr="002D26EE">
              <w:rPr>
                <w:sz w:val="22"/>
              </w:rPr>
              <w:t>Endereço</w:t>
            </w:r>
          </w:p>
          <w:p w:rsidR="00104741" w:rsidRPr="002D26EE" w:rsidRDefault="00104741" w:rsidP="002D26EE">
            <w:pPr>
              <w:pStyle w:val="PargrafodaLista"/>
              <w:numPr>
                <w:ilvl w:val="0"/>
                <w:numId w:val="3"/>
              </w:numPr>
              <w:spacing w:line="240" w:lineRule="atLeast"/>
              <w:ind w:left="993" w:right="-29" w:hanging="426"/>
              <w:rPr>
                <w:sz w:val="22"/>
              </w:rPr>
            </w:pPr>
            <w:r w:rsidRPr="002D26EE">
              <w:rPr>
                <w:sz w:val="22"/>
              </w:rPr>
              <w:t>Histórico</w:t>
            </w:r>
          </w:p>
          <w:p w:rsidR="002D26EE" w:rsidRDefault="00104741" w:rsidP="002D26EE">
            <w:pPr>
              <w:pStyle w:val="PargrafodaLista"/>
              <w:numPr>
                <w:ilvl w:val="0"/>
                <w:numId w:val="3"/>
              </w:numPr>
              <w:spacing w:line="240" w:lineRule="atLeast"/>
              <w:ind w:left="993" w:right="-29" w:hanging="426"/>
              <w:rPr>
                <w:sz w:val="22"/>
              </w:rPr>
            </w:pPr>
            <w:r w:rsidRPr="002D26EE">
              <w:rPr>
                <w:sz w:val="22"/>
              </w:rPr>
              <w:t xml:space="preserve">Porte da Empresa:  </w:t>
            </w:r>
          </w:p>
          <w:p w:rsidR="002D26EE" w:rsidRPr="00FC6D50" w:rsidRDefault="00104741" w:rsidP="002D26EE">
            <w:pPr>
              <w:pStyle w:val="PargrafodaLista"/>
              <w:numPr>
                <w:ilvl w:val="1"/>
                <w:numId w:val="3"/>
              </w:numPr>
              <w:spacing w:line="240" w:lineRule="atLeast"/>
              <w:ind w:left="1418" w:right="-29" w:hanging="426"/>
              <w:rPr>
                <w:i/>
                <w:sz w:val="22"/>
              </w:rPr>
            </w:pPr>
            <w:r w:rsidRPr="00FC6D50">
              <w:rPr>
                <w:i/>
                <w:sz w:val="22"/>
              </w:rPr>
              <w:t xml:space="preserve"> n.º de funcionários ( aproximado )</w:t>
            </w:r>
          </w:p>
          <w:p w:rsidR="00104741" w:rsidRPr="00FC6D50" w:rsidRDefault="00104741" w:rsidP="002D26EE">
            <w:pPr>
              <w:pStyle w:val="PargrafodaLista"/>
              <w:numPr>
                <w:ilvl w:val="1"/>
                <w:numId w:val="3"/>
              </w:numPr>
              <w:spacing w:line="240" w:lineRule="atLeast"/>
              <w:ind w:left="1418" w:right="-29" w:hanging="426"/>
              <w:rPr>
                <w:i/>
                <w:sz w:val="22"/>
              </w:rPr>
            </w:pPr>
            <w:r w:rsidRPr="00FC6D50">
              <w:rPr>
                <w:i/>
                <w:sz w:val="22"/>
              </w:rPr>
              <w:t xml:space="preserve"> n.º de Técnicos por especialidade  </w:t>
            </w:r>
          </w:p>
          <w:p w:rsidR="002D26EE" w:rsidRPr="00FC6D50" w:rsidRDefault="002D26EE" w:rsidP="002D26EE">
            <w:pPr>
              <w:spacing w:line="240" w:lineRule="atLeast"/>
              <w:ind w:right="-29"/>
              <w:rPr>
                <w:i/>
                <w:sz w:val="22"/>
              </w:rPr>
            </w:pPr>
          </w:p>
          <w:p w:rsidR="00104741" w:rsidRDefault="00104741" w:rsidP="002D26EE">
            <w:pPr>
              <w:pStyle w:val="PargrafodaLista"/>
              <w:numPr>
                <w:ilvl w:val="0"/>
                <w:numId w:val="2"/>
              </w:numPr>
              <w:spacing w:line="240" w:lineRule="atLeast"/>
              <w:ind w:right="-29"/>
              <w:rPr>
                <w:b/>
                <w:sz w:val="22"/>
              </w:rPr>
            </w:pPr>
            <w:r w:rsidRPr="002D26EE">
              <w:rPr>
                <w:b/>
                <w:sz w:val="22"/>
              </w:rPr>
              <w:t xml:space="preserve"> Ramo de Atividade</w:t>
            </w:r>
          </w:p>
          <w:p w:rsidR="002D26EE" w:rsidRPr="002D26EE" w:rsidRDefault="002D26EE" w:rsidP="002D26EE">
            <w:pPr>
              <w:spacing w:line="240" w:lineRule="atLeast"/>
              <w:ind w:left="105" w:right="-29"/>
              <w:rPr>
                <w:b/>
                <w:sz w:val="22"/>
              </w:rPr>
            </w:pPr>
          </w:p>
          <w:p w:rsidR="00104741" w:rsidRDefault="00104741" w:rsidP="002D26EE">
            <w:pPr>
              <w:pStyle w:val="PargrafodaLista"/>
              <w:numPr>
                <w:ilvl w:val="0"/>
                <w:numId w:val="5"/>
              </w:numPr>
              <w:spacing w:line="240" w:lineRule="atLeast"/>
              <w:ind w:left="993" w:right="-29"/>
              <w:rPr>
                <w:sz w:val="22"/>
              </w:rPr>
            </w:pPr>
            <w:r>
              <w:rPr>
                <w:sz w:val="22"/>
              </w:rPr>
              <w:t>Atividades básicas  ( produtos que fabrica, beneficia, ou serviços)</w:t>
            </w:r>
          </w:p>
          <w:p w:rsidR="00104741" w:rsidRDefault="00104741" w:rsidP="002D26EE">
            <w:pPr>
              <w:pStyle w:val="PargrafodaLista"/>
              <w:numPr>
                <w:ilvl w:val="0"/>
                <w:numId w:val="5"/>
              </w:numPr>
              <w:spacing w:line="240" w:lineRule="atLeast"/>
              <w:ind w:left="993" w:right="-29"/>
              <w:rPr>
                <w:sz w:val="22"/>
              </w:rPr>
            </w:pPr>
            <w:r>
              <w:rPr>
                <w:sz w:val="22"/>
              </w:rPr>
              <w:t>Finalidade</w:t>
            </w:r>
          </w:p>
          <w:p w:rsidR="00104741" w:rsidRDefault="00104741" w:rsidP="002D26EE">
            <w:pPr>
              <w:pStyle w:val="PargrafodaLista"/>
              <w:numPr>
                <w:ilvl w:val="0"/>
                <w:numId w:val="5"/>
              </w:numPr>
              <w:spacing w:line="240" w:lineRule="atLeast"/>
              <w:ind w:left="993" w:right="-29"/>
              <w:rPr>
                <w:sz w:val="22"/>
              </w:rPr>
            </w:pPr>
            <w:r>
              <w:rPr>
                <w:sz w:val="22"/>
              </w:rPr>
              <w:t>Principais matérias primas utilizadas</w:t>
            </w:r>
          </w:p>
          <w:p w:rsidR="002D26EE" w:rsidRDefault="002D26EE" w:rsidP="002D26EE">
            <w:pPr>
              <w:spacing w:line="240" w:lineRule="atLeast"/>
              <w:ind w:right="-29"/>
              <w:rPr>
                <w:sz w:val="22"/>
              </w:rPr>
            </w:pPr>
          </w:p>
          <w:p w:rsidR="002D26EE" w:rsidRPr="002D26EE" w:rsidRDefault="002D26EE" w:rsidP="002D26EE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2ª PARTE</w:t>
            </w:r>
          </w:p>
          <w:p w:rsidR="00104741" w:rsidRDefault="00104741" w:rsidP="006303FB">
            <w:pPr>
              <w:spacing w:line="240" w:lineRule="atLeast"/>
              <w:ind w:right="-29"/>
              <w:jc w:val="center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t xml:space="preserve">  2. Anexo ou desenho do Organograma da Empresa, localizando sua função dentro do esquema geral.</w:t>
            </w: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Pr="006303FB" w:rsidRDefault="00FC6D50" w:rsidP="00FC6D50">
            <w:pPr>
              <w:spacing w:line="240" w:lineRule="atLeast"/>
              <w:ind w:right="-29"/>
              <w:jc w:val="center"/>
              <w:rPr>
                <w:b/>
                <w:color w:val="0000CC"/>
                <w:sz w:val="32"/>
              </w:rPr>
            </w:pPr>
            <w:r w:rsidRPr="006303FB">
              <w:rPr>
                <w:b/>
                <w:color w:val="0000CC"/>
                <w:sz w:val="32"/>
                <w:highlight w:val="yellow"/>
              </w:rPr>
              <w:t>ESTA FOLHA NÃO NECESSITA SER IMPRESSA</w:t>
            </w: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  <w:p w:rsidR="00104741" w:rsidRDefault="00104741" w:rsidP="006303FB">
            <w:pPr>
              <w:spacing w:line="240" w:lineRule="atLeast"/>
              <w:ind w:right="-29"/>
              <w:rPr>
                <w:sz w:val="22"/>
              </w:rPr>
            </w:pPr>
          </w:p>
        </w:tc>
      </w:tr>
    </w:tbl>
    <w:p w:rsidR="00104741" w:rsidRDefault="00104741" w:rsidP="00104741">
      <w:pPr>
        <w:spacing w:line="240" w:lineRule="atLeast"/>
        <w:jc w:val="center"/>
        <w:rPr>
          <w:b/>
          <w:sz w:val="32"/>
        </w:rPr>
      </w:pPr>
    </w:p>
    <w:p w:rsidR="00FC6D50" w:rsidRDefault="00FC6D50" w:rsidP="00104741">
      <w:pPr>
        <w:spacing w:line="240" w:lineRule="atLeast"/>
        <w:jc w:val="center"/>
        <w:rPr>
          <w:b/>
          <w:sz w:val="32"/>
        </w:rPr>
      </w:pPr>
    </w:p>
    <w:p w:rsidR="00FC6D50" w:rsidRDefault="00FC6D50" w:rsidP="00104741">
      <w:pPr>
        <w:spacing w:line="240" w:lineRule="atLeast"/>
        <w:jc w:val="center"/>
        <w:rPr>
          <w:b/>
          <w:sz w:val="32"/>
        </w:rPr>
      </w:pPr>
    </w:p>
    <w:p w:rsidR="006303FB" w:rsidRDefault="006303FB" w:rsidP="00104741">
      <w:pPr>
        <w:spacing w:line="240" w:lineRule="atLeast"/>
        <w:jc w:val="center"/>
        <w:rPr>
          <w:b/>
          <w:sz w:val="32"/>
        </w:rPr>
      </w:pPr>
    </w:p>
    <w:p w:rsidR="006303FB" w:rsidRDefault="006303FB" w:rsidP="00104741">
      <w:pPr>
        <w:spacing w:line="240" w:lineRule="atLeast"/>
        <w:jc w:val="center"/>
        <w:rPr>
          <w:b/>
          <w:sz w:val="32"/>
        </w:rPr>
      </w:pPr>
    </w:p>
    <w:p w:rsidR="006303FB" w:rsidRDefault="006303FB" w:rsidP="00104741">
      <w:pPr>
        <w:spacing w:line="240" w:lineRule="atLeast"/>
        <w:jc w:val="center"/>
        <w:rPr>
          <w:b/>
          <w:sz w:val="32"/>
        </w:rPr>
      </w:pPr>
    </w:p>
    <w:p w:rsidR="00104741" w:rsidRPr="00C55404" w:rsidRDefault="00FC6D50" w:rsidP="00104741">
      <w:pPr>
        <w:spacing w:line="240" w:lineRule="atLeast"/>
        <w:jc w:val="center"/>
        <w:rPr>
          <w:rFonts w:ascii="Arial" w:hAnsi="Arial" w:cs="Arial"/>
          <w:b/>
          <w:color w:val="0070C0"/>
          <w:sz w:val="32"/>
        </w:rPr>
      </w:pPr>
      <w:r w:rsidRPr="00C55404">
        <w:rPr>
          <w:rFonts w:ascii="Arial" w:hAnsi="Arial" w:cs="Arial"/>
          <w:b/>
          <w:color w:val="0070C0"/>
          <w:sz w:val="32"/>
        </w:rPr>
        <w:t xml:space="preserve">FICHA DE </w:t>
      </w:r>
      <w:r w:rsidR="00104741" w:rsidRPr="00C55404">
        <w:rPr>
          <w:rFonts w:ascii="Arial" w:hAnsi="Arial" w:cs="Arial"/>
          <w:b/>
          <w:color w:val="0070C0"/>
          <w:sz w:val="32"/>
        </w:rPr>
        <w:t>CARACTERIZAÇÃO DA EMPRESA</w:t>
      </w:r>
    </w:p>
    <w:p w:rsidR="00FC6D50" w:rsidRPr="00C55404" w:rsidRDefault="00FC6D50" w:rsidP="00104741">
      <w:pPr>
        <w:spacing w:line="240" w:lineRule="atLeast"/>
        <w:jc w:val="center"/>
        <w:rPr>
          <w:rFonts w:ascii="Arial" w:hAnsi="Arial" w:cs="Arial"/>
          <w:b/>
          <w:color w:val="0070C0"/>
        </w:rPr>
      </w:pPr>
    </w:p>
    <w:tbl>
      <w:tblPr>
        <w:tblW w:w="9640" w:type="dxa"/>
        <w:tblInd w:w="-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992"/>
        <w:gridCol w:w="2127"/>
      </w:tblGrid>
      <w:tr w:rsidR="00C55404" w:rsidRPr="00C55404" w:rsidTr="00CF3A49">
        <w:trPr>
          <w:cantSplit/>
          <w:trHeight w:val="255"/>
        </w:trPr>
        <w:tc>
          <w:tcPr>
            <w:tcW w:w="1276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 xml:space="preserve">Aluno: </w:t>
            </w:r>
          </w:p>
        </w:tc>
        <w:tc>
          <w:tcPr>
            <w:tcW w:w="5245" w:type="dxa"/>
          </w:tcPr>
          <w:p w:rsidR="00FC6D50" w:rsidRPr="00C55404" w:rsidRDefault="00CF3A49" w:rsidP="006303FB">
            <w:pPr>
              <w:spacing w:line="240" w:lineRule="atLeast"/>
              <w:ind w:right="-2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2"/>
                  <w:enabled/>
                  <w:calcOnExit w:val="0"/>
                  <w:textInput>
                    <w:default w:val="Preencher com o nome do aluno"/>
                    <w:maxLength w:val="50"/>
                  </w:textInput>
                </w:ffData>
              </w:fldChar>
            </w:r>
            <w:bookmarkStart w:id="0" w:name="Texto2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VINICIUS CAMPOS FANTI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0"/>
          </w:p>
        </w:tc>
        <w:tc>
          <w:tcPr>
            <w:tcW w:w="992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>Código:</w:t>
            </w:r>
          </w:p>
        </w:tc>
        <w:tc>
          <w:tcPr>
            <w:tcW w:w="2127" w:type="dxa"/>
          </w:tcPr>
          <w:p w:rsidR="00FC6D50" w:rsidRPr="00C55404" w:rsidRDefault="00CF3A49" w:rsidP="00CF3A49">
            <w:pPr>
              <w:spacing w:line="240" w:lineRule="atLeast"/>
              <w:ind w:right="-2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tricula do aluno"/>
                    <w:maxLength w:val="18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31609902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C55404" w:rsidRPr="00C55404" w:rsidTr="00CF3A49">
        <w:trPr>
          <w:cantSplit/>
          <w:trHeight w:val="255"/>
        </w:trPr>
        <w:tc>
          <w:tcPr>
            <w:tcW w:w="1276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>Curso:</w:t>
            </w:r>
          </w:p>
        </w:tc>
        <w:tc>
          <w:tcPr>
            <w:tcW w:w="5245" w:type="dxa"/>
          </w:tcPr>
          <w:p w:rsidR="00FC6D50" w:rsidRPr="00C55404" w:rsidRDefault="00360802" w:rsidP="006303FB">
            <w:pPr>
              <w:spacing w:line="240" w:lineRule="atLeast"/>
              <w:ind w:right="-29"/>
              <w:rPr>
                <w:rFonts w:ascii="Arial" w:hAnsi="Arial" w:cs="Arial"/>
                <w:sz w:val="22"/>
              </w:rPr>
            </w:pPr>
            <w:r w:rsidRPr="00C55404">
              <w:rPr>
                <w:rFonts w:ascii="Arial" w:hAnsi="Arial" w:cs="Arial"/>
                <w:sz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Indicar o curso"/>
                    <w:listEntry w:val="Engenharia Civil"/>
                    <w:listEntry w:val="Engenharia Elétrica"/>
                    <w:listEntry w:val="Engenharia Mecâniica"/>
                    <w:listEntry w:val="Engenharia de Produção"/>
                    <w:listEntry w:val="Engenharia de Materiais"/>
                  </w:ddList>
                </w:ffData>
              </w:fldChar>
            </w:r>
            <w:r w:rsidR="00FC6D50" w:rsidRPr="00C55404">
              <w:rPr>
                <w:rFonts w:ascii="Arial" w:hAnsi="Arial" w:cs="Arial"/>
                <w:sz w:val="22"/>
              </w:rPr>
              <w:instrText xml:space="preserve"> FORMDROPDOWN </w:instrText>
            </w:r>
            <w:r w:rsidR="00EE30C8">
              <w:rPr>
                <w:rFonts w:ascii="Arial" w:hAnsi="Arial" w:cs="Arial"/>
                <w:sz w:val="22"/>
              </w:rPr>
            </w:r>
            <w:r w:rsidR="00EE30C8">
              <w:rPr>
                <w:rFonts w:ascii="Arial" w:hAnsi="Arial" w:cs="Arial"/>
                <w:sz w:val="22"/>
              </w:rPr>
              <w:fldChar w:fldCharType="separate"/>
            </w:r>
            <w:r w:rsidRPr="00C55404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992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>Turma:</w:t>
            </w:r>
          </w:p>
        </w:tc>
        <w:tc>
          <w:tcPr>
            <w:tcW w:w="2127" w:type="dxa"/>
          </w:tcPr>
          <w:p w:rsidR="00FC6D50" w:rsidRPr="00C55404" w:rsidRDefault="00CF3A49" w:rsidP="00CF3A49">
            <w:pPr>
              <w:spacing w:line="240" w:lineRule="atLeast"/>
              <w:ind w:right="-2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car a turma"/>
                    <w:maxLength w:val="18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INTEGRAL - 8E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C55404" w:rsidRPr="00C55404" w:rsidTr="00CF3A49">
        <w:trPr>
          <w:cantSplit/>
          <w:trHeight w:val="255"/>
        </w:trPr>
        <w:tc>
          <w:tcPr>
            <w:tcW w:w="1276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>Empresa:</w:t>
            </w:r>
          </w:p>
        </w:tc>
        <w:tc>
          <w:tcPr>
            <w:tcW w:w="5245" w:type="dxa"/>
          </w:tcPr>
          <w:p w:rsidR="00FC6D50" w:rsidRPr="00C55404" w:rsidRDefault="00CF3A49" w:rsidP="00CF3A49">
            <w:pPr>
              <w:spacing w:line="240" w:lineRule="atLeast"/>
              <w:ind w:right="-2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eencher com o nome da empresa"/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ITAU UNIBANCO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992" w:type="dxa"/>
          </w:tcPr>
          <w:p w:rsidR="00FC6D50" w:rsidRPr="00C55404" w:rsidRDefault="00FC6D50" w:rsidP="006303FB">
            <w:pPr>
              <w:spacing w:line="240" w:lineRule="atLeast"/>
              <w:ind w:right="-29"/>
              <w:rPr>
                <w:rFonts w:ascii="Arial" w:hAnsi="Arial" w:cs="Arial"/>
                <w:color w:val="0070C0"/>
                <w:sz w:val="22"/>
              </w:rPr>
            </w:pPr>
            <w:r w:rsidRPr="00C55404">
              <w:rPr>
                <w:rFonts w:ascii="Arial" w:hAnsi="Arial" w:cs="Arial"/>
                <w:color w:val="0070C0"/>
                <w:sz w:val="22"/>
              </w:rPr>
              <w:t>Data:</w:t>
            </w:r>
          </w:p>
        </w:tc>
        <w:tc>
          <w:tcPr>
            <w:tcW w:w="2127" w:type="dxa"/>
          </w:tcPr>
          <w:p w:rsidR="00FC6D50" w:rsidRPr="00C55404" w:rsidRDefault="00CF3A49" w:rsidP="00CF3A49">
            <w:pPr>
              <w:spacing w:line="240" w:lineRule="atLeast"/>
              <w:ind w:right="-2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" w:name="Texto3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15/08/2019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"/>
          </w:p>
        </w:tc>
      </w:tr>
    </w:tbl>
    <w:p w:rsidR="00FC6D50" w:rsidRPr="004E388E" w:rsidRDefault="00FC6D50" w:rsidP="00CF3A49">
      <w:pPr>
        <w:ind w:left="142" w:right="-28"/>
        <w:rPr>
          <w:rFonts w:ascii="Arial" w:hAnsi="Arial" w:cs="Arial"/>
          <w:sz w:val="22"/>
        </w:rPr>
      </w:pPr>
    </w:p>
    <w:p w:rsidR="006303FB" w:rsidRDefault="006303FB" w:rsidP="006303FB">
      <w:pPr>
        <w:ind w:right="-28"/>
        <w:rPr>
          <w:rFonts w:ascii="Arial" w:hAnsi="Arial" w:cs="Arial"/>
          <w:sz w:val="22"/>
        </w:rPr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EC50A5" w:rsidTr="0050529D">
        <w:trPr>
          <w:trHeight w:val="406"/>
        </w:trPr>
        <w:tc>
          <w:tcPr>
            <w:tcW w:w="9606" w:type="dxa"/>
            <w:gridSpan w:val="2"/>
            <w:shd w:val="clear" w:color="auto" w:fill="F2F2F2" w:themeFill="background1" w:themeFillShade="F2"/>
            <w:vAlign w:val="center"/>
          </w:tcPr>
          <w:p w:rsidR="00EC50A5" w:rsidRPr="00EC50A5" w:rsidRDefault="00EC50A5" w:rsidP="0050529D">
            <w:pPr>
              <w:ind w:right="459"/>
              <w:rPr>
                <w:rFonts w:ascii="Arial" w:hAnsi="Arial" w:cs="Arial"/>
                <w:b/>
                <w:sz w:val="22"/>
              </w:rPr>
            </w:pPr>
            <w:r w:rsidRPr="00EC50A5">
              <w:rPr>
                <w:rFonts w:ascii="Arial" w:hAnsi="Arial" w:cs="Arial"/>
                <w:b/>
                <w:sz w:val="22"/>
              </w:rPr>
              <w:t>Caracterização da Empresa</w:t>
            </w:r>
          </w:p>
        </w:tc>
      </w:tr>
      <w:tr w:rsidR="00EC50A5" w:rsidTr="00EC50A5">
        <w:tc>
          <w:tcPr>
            <w:tcW w:w="3085" w:type="dxa"/>
          </w:tcPr>
          <w:p w:rsidR="00EC50A5" w:rsidRDefault="00EC50A5" w:rsidP="00EC50A5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EC50A5">
            <w:pPr>
              <w:ind w:right="-28"/>
              <w:rPr>
                <w:rFonts w:ascii="Arial" w:hAnsi="Arial" w:cs="Arial"/>
                <w:sz w:val="22"/>
              </w:rPr>
            </w:pPr>
            <w:r w:rsidRPr="006303FB">
              <w:rPr>
                <w:rFonts w:ascii="Arial" w:hAnsi="Arial" w:cs="Arial"/>
                <w:sz w:val="22"/>
              </w:rPr>
              <w:t xml:space="preserve">Nome </w:t>
            </w:r>
            <w:r>
              <w:rPr>
                <w:rFonts w:ascii="Arial" w:hAnsi="Arial" w:cs="Arial"/>
                <w:sz w:val="22"/>
              </w:rPr>
              <w:t>/</w:t>
            </w:r>
            <w:r w:rsidRPr="006303FB">
              <w:rPr>
                <w:rFonts w:ascii="Arial" w:hAnsi="Arial" w:cs="Arial"/>
                <w:sz w:val="22"/>
              </w:rPr>
              <w:t xml:space="preserve"> Razão Social</w:t>
            </w:r>
          </w:p>
          <w:p w:rsidR="00EC50A5" w:rsidRDefault="00EC50A5" w:rsidP="00EC50A5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CF3A49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Inserir neste espaço o nome da empresa"/>
                    <w:maxLength w:val="50"/>
                    <w:format w:val="Iniciais maiúsculas"/>
                  </w:textInput>
                </w:ffData>
              </w:fldChar>
            </w:r>
            <w:bookmarkStart w:id="2" w:name="Texto5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 w:rsidRPr="0061609B">
              <w:t>Itaú Unibanco Holding S.A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"/>
          </w:p>
        </w:tc>
      </w:tr>
      <w:tr w:rsidR="00EC50A5" w:rsidTr="00EC50A5">
        <w:tc>
          <w:tcPr>
            <w:tcW w:w="3085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Endereço do local do estágio</w:t>
            </w: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CF3A49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ir neste espaço o endereço da empresa (ou sede da empresa) no qual realiza o estágio."/>
                    <w:maxLength w:val="9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 w:rsidRPr="0061609B">
              <w:t>R. Ururaí, 111 - Tatuapé, São Paulo - SP, 03084-010</w:t>
            </w:r>
            <w:r>
              <w:rPr>
                <w:rFonts w:ascii="Arial" w:hAnsi="Arial" w:cs="Arial"/>
                <w:noProof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</w:tr>
      <w:tr w:rsidR="00EC50A5" w:rsidTr="00EC50A5">
        <w:tc>
          <w:tcPr>
            <w:tcW w:w="3085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Histórico da empresa</w:t>
            </w: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zer um breve resumo do histórico da empresa, indicando os principais ramos de atividades."/>
                    <w:maxLength w:val="20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Atua desde 1945 no mercado bancário e financeiro.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</w:tr>
      <w:tr w:rsidR="00EC50A5" w:rsidTr="00CF3A49">
        <w:trPr>
          <w:trHeight w:val="436"/>
        </w:trPr>
        <w:tc>
          <w:tcPr>
            <w:tcW w:w="9606" w:type="dxa"/>
            <w:gridSpan w:val="2"/>
            <w:shd w:val="clear" w:color="auto" w:fill="F2F2F2" w:themeFill="background1" w:themeFillShade="F2"/>
            <w:vAlign w:val="center"/>
          </w:tcPr>
          <w:p w:rsidR="00EC50A5" w:rsidRDefault="00EC50A5" w:rsidP="00CF3A49">
            <w:pPr>
              <w:ind w:right="-28"/>
              <w:rPr>
                <w:rFonts w:ascii="Arial" w:hAnsi="Arial" w:cs="Arial"/>
                <w:sz w:val="22"/>
              </w:rPr>
            </w:pPr>
            <w:r w:rsidRPr="00EC50A5">
              <w:rPr>
                <w:rFonts w:ascii="Arial" w:hAnsi="Arial" w:cs="Arial"/>
                <w:b/>
                <w:sz w:val="22"/>
              </w:rPr>
              <w:t>Porte da Empresa</w:t>
            </w:r>
          </w:p>
        </w:tc>
      </w:tr>
      <w:tr w:rsidR="00EC50A5" w:rsidTr="00EC50A5">
        <w:tc>
          <w:tcPr>
            <w:tcW w:w="3085" w:type="dxa"/>
          </w:tcPr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 de funcionários</w:t>
            </w:r>
          </w:p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que o número aproximado de funcionários da empresa."/>
                    <w:maxLength w:val="6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95 mil funcionários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EC50A5" w:rsidTr="00EC50A5">
        <w:tc>
          <w:tcPr>
            <w:tcW w:w="3085" w:type="dxa"/>
          </w:tcPr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 de técnicos por especialidade</w:t>
            </w:r>
          </w:p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EC50A5" w:rsidRDefault="00EC50A5" w:rsidP="006303FB">
            <w:pPr>
              <w:ind w:right="-28"/>
              <w:rPr>
                <w:rFonts w:ascii="Arial" w:hAnsi="Arial" w:cs="Arial"/>
                <w:sz w:val="22"/>
              </w:rPr>
            </w:pPr>
          </w:p>
          <w:p w:rsidR="009F173E" w:rsidRDefault="009F173E" w:rsidP="006303FB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que o número aproximado de funcionários técnicos por especialidade. Destaque separadamente sua área de atividade."/>
                    <w:maxLength w:val="20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1043FC">
              <w:t>10</w:t>
            </w:r>
            <w:r w:rsidR="0061609B">
              <w:t xml:space="preserve"> Analistas de Processos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434E83" w:rsidRDefault="00434E83" w:rsidP="006303FB">
      <w:pPr>
        <w:ind w:right="-28"/>
        <w:rPr>
          <w:rFonts w:ascii="Arial" w:hAnsi="Arial" w:cs="Arial"/>
          <w:sz w:val="22"/>
        </w:rPr>
      </w:pPr>
    </w:p>
    <w:p w:rsidR="0050529D" w:rsidRDefault="0050529D" w:rsidP="006303FB">
      <w:pPr>
        <w:ind w:right="-28"/>
        <w:rPr>
          <w:rFonts w:ascii="Arial" w:hAnsi="Arial" w:cs="Arial"/>
          <w:sz w:val="22"/>
        </w:rPr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9F173E" w:rsidTr="00851EC4">
        <w:trPr>
          <w:trHeight w:val="335"/>
        </w:trPr>
        <w:tc>
          <w:tcPr>
            <w:tcW w:w="9606" w:type="dxa"/>
            <w:gridSpan w:val="2"/>
            <w:shd w:val="clear" w:color="auto" w:fill="D9D9D9" w:themeFill="background1" w:themeFillShade="D9"/>
            <w:vAlign w:val="center"/>
          </w:tcPr>
          <w:p w:rsidR="009F173E" w:rsidRPr="00EC50A5" w:rsidRDefault="009F173E" w:rsidP="00851EC4">
            <w:pPr>
              <w:ind w:right="459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Ramo de atividade</w:t>
            </w:r>
            <w:r w:rsidRPr="00EC50A5">
              <w:rPr>
                <w:rFonts w:ascii="Arial" w:hAnsi="Arial" w:cs="Arial"/>
                <w:b/>
                <w:sz w:val="22"/>
              </w:rPr>
              <w:t xml:space="preserve"> da Empresa</w:t>
            </w:r>
          </w:p>
        </w:tc>
      </w:tr>
      <w:tr w:rsidR="009F173E" w:rsidTr="00F44CA0">
        <w:trPr>
          <w:trHeight w:val="553"/>
        </w:trPr>
        <w:tc>
          <w:tcPr>
            <w:tcW w:w="3085" w:type="dxa"/>
          </w:tcPr>
          <w:p w:rsidR="009F173E" w:rsidRDefault="00F44CA0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Atividades básicas</w:t>
            </w:r>
          </w:p>
        </w:tc>
        <w:tc>
          <w:tcPr>
            <w:tcW w:w="6521" w:type="dxa"/>
          </w:tcPr>
          <w:p w:rsidR="009F173E" w:rsidRDefault="009F173E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que os produtos que fabrica, beneficia, ou serviços prestados."/>
                    <w:maxLength w:val="250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Geração de Estudos, indicadores, reports, automações, estruturação, construção, sustentação e manutenção de banco de dados utilizando softwares como MS Access, MS Excel, Python, SQL e outros.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9F173E" w:rsidTr="00F44CA0">
        <w:trPr>
          <w:trHeight w:val="418"/>
        </w:trPr>
        <w:tc>
          <w:tcPr>
            <w:tcW w:w="3085" w:type="dxa"/>
          </w:tcPr>
          <w:p w:rsidR="009F173E" w:rsidRDefault="00851EC4" w:rsidP="00F44CA0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Finalidade</w:t>
            </w:r>
          </w:p>
        </w:tc>
        <w:tc>
          <w:tcPr>
            <w:tcW w:w="6521" w:type="dxa"/>
          </w:tcPr>
          <w:p w:rsidR="009F173E" w:rsidRDefault="00851EC4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plique qual a finalidade das atividades básicas da empresa."/>
                    <w:maxLength w:val="10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Serviços e Produtos bancários.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9F173E" w:rsidTr="00851EC4">
        <w:tc>
          <w:tcPr>
            <w:tcW w:w="3085" w:type="dxa"/>
            <w:tcBorders>
              <w:bottom w:val="single" w:sz="4" w:space="0" w:color="auto"/>
            </w:tcBorders>
          </w:tcPr>
          <w:p w:rsidR="009F173E" w:rsidRDefault="00851EC4" w:rsidP="009F173E">
            <w:pPr>
              <w:ind w:right="-28"/>
              <w:rPr>
                <w:rFonts w:ascii="Arial" w:hAnsi="Arial" w:cs="Arial"/>
                <w:sz w:val="22"/>
              </w:rPr>
            </w:pPr>
            <w:r w:rsidRPr="00851EC4">
              <w:rPr>
                <w:rFonts w:ascii="Arial" w:hAnsi="Arial" w:cs="Arial"/>
                <w:sz w:val="22"/>
              </w:rPr>
              <w:t>Principais matérias primas utilizadas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9F173E" w:rsidRDefault="00851EC4" w:rsidP="00F44CA0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so se aplique, indique quais as materias primas utilizadas nas atividades básicas descritas."/>
                    <w:maxLength w:val="30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Dinheiro e contratos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9F173E" w:rsidRPr="00851EC4" w:rsidTr="00851EC4">
        <w:trPr>
          <w:trHeight w:val="326"/>
        </w:trPr>
        <w:tc>
          <w:tcPr>
            <w:tcW w:w="9606" w:type="dxa"/>
            <w:gridSpan w:val="2"/>
            <w:shd w:val="clear" w:color="auto" w:fill="D9D9D9" w:themeFill="background1" w:themeFillShade="D9"/>
            <w:vAlign w:val="center"/>
          </w:tcPr>
          <w:p w:rsidR="009F173E" w:rsidRPr="00851EC4" w:rsidRDefault="00851EC4" w:rsidP="00851EC4">
            <w:pPr>
              <w:ind w:right="459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Porte da Empresa</w:t>
            </w:r>
          </w:p>
        </w:tc>
      </w:tr>
      <w:tr w:rsidR="009F173E" w:rsidTr="009F173E">
        <w:tc>
          <w:tcPr>
            <w:tcW w:w="3085" w:type="dxa"/>
          </w:tcPr>
          <w:p w:rsidR="009F173E" w:rsidRDefault="009F173E" w:rsidP="00F44CA0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 de funcionários</w:t>
            </w:r>
          </w:p>
        </w:tc>
        <w:tc>
          <w:tcPr>
            <w:tcW w:w="6521" w:type="dxa"/>
          </w:tcPr>
          <w:p w:rsidR="009F173E" w:rsidRDefault="009F173E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que o número aproximado de funcionários da empresa."/>
                    <w:maxLength w:val="6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>95 mil funcionários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w:rsidR="009F173E" w:rsidTr="009F173E">
        <w:tc>
          <w:tcPr>
            <w:tcW w:w="3085" w:type="dxa"/>
          </w:tcPr>
          <w:p w:rsidR="009F173E" w:rsidRDefault="009F173E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Número de técnicos por especialidade</w:t>
            </w:r>
          </w:p>
          <w:p w:rsidR="009F173E" w:rsidRDefault="009F173E" w:rsidP="009F173E">
            <w:pPr>
              <w:ind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6521" w:type="dxa"/>
          </w:tcPr>
          <w:p w:rsidR="009F173E" w:rsidRDefault="009F173E" w:rsidP="009F173E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que o número aproximado de funcionários técnicos por especialidade. Destaque separadamente sua área de atividade."/>
                    <w:maxLength w:val="200"/>
                    <w:format w:val="Iniciais maiúsculas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 w:rsidRPr="0061609B">
              <w:t>50 Analistas de Processos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9F173E" w:rsidRDefault="009F173E" w:rsidP="006303FB">
      <w:pPr>
        <w:ind w:right="-28"/>
        <w:rPr>
          <w:rFonts w:ascii="Arial" w:hAnsi="Arial" w:cs="Arial"/>
          <w:sz w:val="22"/>
        </w:rPr>
      </w:pPr>
    </w:p>
    <w:p w:rsidR="0050529D" w:rsidRDefault="0050529D" w:rsidP="006303FB">
      <w:pPr>
        <w:ind w:right="-28"/>
        <w:rPr>
          <w:rFonts w:ascii="Arial" w:hAnsi="Arial" w:cs="Arial"/>
          <w:sz w:val="22"/>
        </w:rPr>
      </w:pPr>
    </w:p>
    <w:p w:rsidR="00003E65" w:rsidRDefault="00003E65">
      <w:pPr>
        <w:spacing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F44CA0" w:rsidRDefault="00F44CA0" w:rsidP="006303FB">
      <w:pPr>
        <w:ind w:right="-28"/>
        <w:rPr>
          <w:rFonts w:ascii="Arial" w:hAnsi="Arial" w:cs="Arial"/>
          <w:sz w:val="22"/>
        </w:rPr>
      </w:pPr>
    </w:p>
    <w:p w:rsidR="00003E65" w:rsidRDefault="00003E65" w:rsidP="006303FB">
      <w:pPr>
        <w:ind w:right="-28"/>
        <w:rPr>
          <w:rFonts w:ascii="Arial" w:hAnsi="Arial" w:cs="Arial"/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88"/>
      </w:tblGrid>
      <w:tr w:rsidR="00851EC4" w:rsidRPr="00851EC4" w:rsidTr="00851EC4">
        <w:trPr>
          <w:trHeight w:val="345"/>
        </w:trPr>
        <w:tc>
          <w:tcPr>
            <w:tcW w:w="9638" w:type="dxa"/>
            <w:shd w:val="clear" w:color="auto" w:fill="D9D9D9" w:themeFill="background1" w:themeFillShade="D9"/>
            <w:vAlign w:val="center"/>
          </w:tcPr>
          <w:p w:rsidR="00851EC4" w:rsidRPr="00851EC4" w:rsidRDefault="00851EC4" w:rsidP="00851EC4">
            <w:pPr>
              <w:ind w:right="-28"/>
              <w:rPr>
                <w:rFonts w:ascii="Arial" w:hAnsi="Arial" w:cs="Arial"/>
                <w:b/>
                <w:sz w:val="22"/>
              </w:rPr>
            </w:pPr>
            <w:r w:rsidRPr="00851EC4">
              <w:rPr>
                <w:rFonts w:ascii="Arial" w:hAnsi="Arial" w:cs="Arial"/>
                <w:b/>
                <w:sz w:val="22"/>
              </w:rPr>
              <w:t>Organograma da Empresa</w:t>
            </w:r>
          </w:p>
        </w:tc>
      </w:tr>
      <w:tr w:rsidR="00851EC4" w:rsidRPr="00851EC4" w:rsidTr="007530C7">
        <w:tc>
          <w:tcPr>
            <w:tcW w:w="9638" w:type="dxa"/>
            <w:tcBorders>
              <w:bottom w:val="single" w:sz="4" w:space="0" w:color="auto"/>
            </w:tcBorders>
          </w:tcPr>
          <w:p w:rsidR="00851EC4" w:rsidRPr="00F44CA0" w:rsidRDefault="00851EC4" w:rsidP="00851EC4">
            <w:pPr>
              <w:rPr>
                <w:rFonts w:ascii="Arial" w:hAnsi="Arial" w:cs="Arial"/>
                <w:sz w:val="22"/>
              </w:rPr>
            </w:pPr>
            <w:r w:rsidRPr="00F44CA0">
              <w:rPr>
                <w:rFonts w:ascii="Arial" w:hAnsi="Arial" w:cs="Arial"/>
                <w:sz w:val="22"/>
              </w:rPr>
              <w:t xml:space="preserve">Esboçar o </w:t>
            </w:r>
            <w:r w:rsidR="00E8715C">
              <w:rPr>
                <w:rFonts w:ascii="Arial" w:hAnsi="Arial" w:cs="Arial"/>
                <w:sz w:val="22"/>
              </w:rPr>
              <w:t>organo</w:t>
            </w:r>
            <w:r w:rsidRPr="00F44CA0">
              <w:rPr>
                <w:rFonts w:ascii="Arial" w:hAnsi="Arial" w:cs="Arial"/>
                <w:sz w:val="22"/>
              </w:rPr>
              <w:t>grama da empresa indicando sua função dentro do esquema geral.</w:t>
            </w:r>
          </w:p>
          <w:p w:rsidR="00851EC4" w:rsidRPr="00F44CA0" w:rsidRDefault="00851EC4" w:rsidP="00F44CA0">
            <w:pPr>
              <w:rPr>
                <w:rFonts w:ascii="Arial" w:hAnsi="Arial" w:cs="Arial"/>
                <w:i/>
                <w:sz w:val="22"/>
              </w:rPr>
            </w:pPr>
            <w:r w:rsidRPr="00F44CA0">
              <w:rPr>
                <w:rFonts w:ascii="Arial" w:hAnsi="Arial" w:cs="Arial"/>
                <w:b/>
                <w:sz w:val="22"/>
              </w:rPr>
              <w:t xml:space="preserve">Nota: </w:t>
            </w:r>
            <w:r w:rsidRPr="00F44CA0">
              <w:rPr>
                <w:rFonts w:ascii="Arial" w:hAnsi="Arial" w:cs="Arial"/>
                <w:i/>
                <w:sz w:val="22"/>
              </w:rPr>
              <w:t>No caso d</w:t>
            </w:r>
            <w:r w:rsidR="00F44CA0" w:rsidRPr="00F44CA0">
              <w:rPr>
                <w:rFonts w:ascii="Arial" w:hAnsi="Arial" w:cs="Arial"/>
                <w:i/>
                <w:sz w:val="22"/>
              </w:rPr>
              <w:t>a</w:t>
            </w:r>
            <w:r w:rsidRPr="00F44CA0">
              <w:rPr>
                <w:rFonts w:ascii="Arial" w:hAnsi="Arial" w:cs="Arial"/>
                <w:i/>
                <w:sz w:val="22"/>
              </w:rPr>
              <w:t xml:space="preserve"> empresa </w:t>
            </w:r>
            <w:r w:rsidR="00F44CA0" w:rsidRPr="00F44CA0">
              <w:rPr>
                <w:rFonts w:ascii="Arial" w:hAnsi="Arial" w:cs="Arial"/>
                <w:i/>
                <w:sz w:val="22"/>
              </w:rPr>
              <w:t>não poder</w:t>
            </w:r>
            <w:r w:rsidRPr="00F44CA0">
              <w:rPr>
                <w:rFonts w:ascii="Arial" w:hAnsi="Arial" w:cs="Arial"/>
                <w:i/>
                <w:sz w:val="22"/>
              </w:rPr>
              <w:t xml:space="preserve"> divulgar o fluxograma detalhado por quest</w:t>
            </w:r>
            <w:r w:rsidR="00F44CA0" w:rsidRPr="00F44CA0">
              <w:rPr>
                <w:rFonts w:ascii="Arial" w:hAnsi="Arial" w:cs="Arial"/>
                <w:i/>
                <w:sz w:val="22"/>
              </w:rPr>
              <w:t>ão</w:t>
            </w:r>
            <w:r w:rsidRPr="00F44CA0">
              <w:rPr>
                <w:rFonts w:ascii="Arial" w:hAnsi="Arial" w:cs="Arial"/>
                <w:i/>
                <w:sz w:val="22"/>
              </w:rPr>
              <w:t xml:space="preserve"> estratégica, </w:t>
            </w:r>
            <w:r w:rsidR="00F44CA0" w:rsidRPr="00F44CA0">
              <w:rPr>
                <w:rFonts w:ascii="Arial" w:hAnsi="Arial" w:cs="Arial"/>
                <w:i/>
                <w:sz w:val="22"/>
              </w:rPr>
              <w:t>deixar indicado</w:t>
            </w:r>
            <w:r w:rsidRPr="00F44CA0">
              <w:rPr>
                <w:rFonts w:ascii="Arial" w:hAnsi="Arial" w:cs="Arial"/>
                <w:i/>
                <w:sz w:val="22"/>
              </w:rPr>
              <w:t xml:space="preserve"> de modo resumido/aproximado.</w:t>
            </w:r>
          </w:p>
        </w:tc>
      </w:tr>
      <w:tr w:rsidR="00851EC4" w:rsidRPr="00851EC4" w:rsidTr="00851EC4">
        <w:tc>
          <w:tcPr>
            <w:tcW w:w="9638" w:type="dxa"/>
          </w:tcPr>
          <w:p w:rsidR="00851EC4" w:rsidRDefault="00851EC4" w:rsidP="00851EC4">
            <w:pPr>
              <w:rPr>
                <w:rFonts w:ascii="Arial" w:hAnsi="Arial" w:cs="Arial"/>
                <w:sz w:val="22"/>
              </w:rPr>
            </w:pPr>
          </w:p>
          <w:p w:rsidR="0061609B" w:rsidRDefault="00E8715C" w:rsidP="00851EC4"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default w:val="Inserir neste campo o organograma da empresa. Caso seja feito a mão, preencher com espaços em branco para gerar o espaço necessário."/>
                  </w:textInput>
                </w:ffData>
              </w:fldChar>
            </w:r>
            <w:bookmarkStart w:id="3" w:name="Texto6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61609B">
              <w:t xml:space="preserve">Coordenação: </w:t>
            </w:r>
            <w:r w:rsidR="001043FC">
              <w:t xml:space="preserve">Leandro Paixão </w:t>
            </w:r>
            <w:proofErr w:type="spellStart"/>
            <w:r w:rsidR="001043FC">
              <w:t>Petruccelli</w:t>
            </w:r>
            <w:proofErr w:type="spellEnd"/>
          </w:p>
          <w:p w:rsidR="0061609B" w:rsidRDefault="0061609B" w:rsidP="00851EC4">
            <w:r>
              <w:t xml:space="preserve">Analistas </w:t>
            </w:r>
            <w:proofErr w:type="spellStart"/>
            <w:r>
              <w:t>Sêniors</w:t>
            </w:r>
            <w:proofErr w:type="spellEnd"/>
            <w:r>
              <w:t xml:space="preserve">: </w:t>
            </w:r>
            <w:r w:rsidR="001043FC">
              <w:t xml:space="preserve">Murilo </w:t>
            </w:r>
            <w:proofErr w:type="spellStart"/>
            <w:r w:rsidR="001043FC">
              <w:t>Feliu</w:t>
            </w:r>
            <w:proofErr w:type="spellEnd"/>
          </w:p>
          <w:p w:rsidR="00F44CA0" w:rsidRDefault="0061609B" w:rsidP="00851EC4">
            <w:pPr>
              <w:rPr>
                <w:rFonts w:ascii="Arial" w:hAnsi="Arial" w:cs="Arial"/>
                <w:sz w:val="22"/>
              </w:rPr>
            </w:pPr>
            <w:r>
              <w:t xml:space="preserve">Analistas Juniors: </w:t>
            </w:r>
            <w:proofErr w:type="spellStart"/>
            <w:r>
              <w:t>Viniciuis</w:t>
            </w:r>
            <w:proofErr w:type="spellEnd"/>
            <w:r>
              <w:t xml:space="preserve"> Fanti,</w:t>
            </w:r>
            <w:r w:rsidR="001043FC">
              <w:t xml:space="preserve"> Rafael Camargo, Matheus </w:t>
            </w:r>
            <w:proofErr w:type="spellStart"/>
            <w:r w:rsidR="001043FC">
              <w:t>Eidi</w:t>
            </w:r>
            <w:proofErr w:type="spellEnd"/>
            <w:r w:rsidR="001043FC">
              <w:t>, Emerson Cardoso, Renato Melo, Emerson Rafael.</w:t>
            </w:r>
            <w:bookmarkStart w:id="4" w:name="_GoBack"/>
            <w:bookmarkEnd w:id="4"/>
            <w:r w:rsidR="00E8715C">
              <w:rPr>
                <w:rFonts w:ascii="Arial" w:hAnsi="Arial" w:cs="Arial"/>
                <w:sz w:val="22"/>
              </w:rPr>
              <w:fldChar w:fldCharType="end"/>
            </w:r>
            <w:bookmarkEnd w:id="3"/>
          </w:p>
          <w:p w:rsidR="00F44CA0" w:rsidRPr="00851EC4" w:rsidRDefault="00F44CA0" w:rsidP="00851EC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4E83" w:rsidRDefault="00434E83" w:rsidP="006303FB">
      <w:pPr>
        <w:ind w:right="-28"/>
        <w:rPr>
          <w:rFonts w:ascii="Arial" w:hAnsi="Arial" w:cs="Arial"/>
          <w:sz w:val="22"/>
        </w:rPr>
      </w:pPr>
    </w:p>
    <w:p w:rsidR="00F44CA0" w:rsidRDefault="00F44CA0" w:rsidP="004E388E">
      <w:pPr>
        <w:ind w:right="-28"/>
        <w:rPr>
          <w:rFonts w:ascii="Arial" w:hAnsi="Arial" w:cs="Arial"/>
          <w:sz w:val="22"/>
        </w:rPr>
      </w:pPr>
    </w:p>
    <w:p w:rsidR="00003E65" w:rsidRDefault="00003E65" w:rsidP="004E388E">
      <w:pPr>
        <w:ind w:right="-28"/>
        <w:rPr>
          <w:rFonts w:ascii="Arial" w:hAnsi="Arial" w:cs="Arial"/>
          <w:sz w:val="22"/>
        </w:rPr>
      </w:pPr>
    </w:p>
    <w:p w:rsidR="0050529D" w:rsidRDefault="0050529D" w:rsidP="004E388E">
      <w:pPr>
        <w:ind w:right="-28"/>
        <w:rPr>
          <w:rFonts w:ascii="Arial" w:hAnsi="Arial" w:cs="Arial"/>
          <w:sz w:val="22"/>
        </w:rPr>
      </w:pPr>
    </w:p>
    <w:p w:rsidR="00F44CA0" w:rsidRDefault="00F44CA0" w:rsidP="004E388E">
      <w:pPr>
        <w:ind w:right="-28"/>
        <w:rPr>
          <w:rFonts w:ascii="Arial" w:hAnsi="Arial" w:cs="Arial"/>
          <w:sz w:val="22"/>
        </w:rPr>
      </w:pPr>
    </w:p>
    <w:p w:rsidR="00F44CA0" w:rsidRDefault="00F44CA0" w:rsidP="004E388E">
      <w:pPr>
        <w:ind w:right="-28"/>
        <w:rPr>
          <w:rFonts w:ascii="Arial" w:hAnsi="Arial" w:cs="Arial"/>
          <w:sz w:val="22"/>
        </w:rPr>
      </w:pPr>
    </w:p>
    <w:p w:rsidR="00F44CA0" w:rsidRDefault="00F44CA0" w:rsidP="004E388E">
      <w:pPr>
        <w:ind w:right="-28"/>
        <w:rPr>
          <w:rFonts w:ascii="Arial" w:hAnsi="Arial" w:cs="Arial"/>
          <w:sz w:val="22"/>
        </w:rPr>
      </w:pPr>
    </w:p>
    <w:p w:rsidR="00F44CA0" w:rsidRDefault="00F44CA0" w:rsidP="004E388E">
      <w:pPr>
        <w:ind w:right="-28"/>
        <w:rPr>
          <w:rFonts w:ascii="Arial" w:hAnsi="Arial" w:cs="Arial"/>
          <w:sz w:val="22"/>
        </w:rPr>
        <w:sectPr w:rsidR="00F44CA0" w:rsidSect="00434E83">
          <w:headerReference w:type="default" r:id="rId8"/>
          <w:type w:val="continuous"/>
          <w:pgSz w:w="11906" w:h="16838"/>
          <w:pgMar w:top="1417" w:right="1274" w:bottom="1417" w:left="1134" w:header="708" w:footer="708" w:gutter="0"/>
          <w:cols w:space="708"/>
          <w:docGrid w:linePitch="360"/>
        </w:sectPr>
      </w:pP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</w:t>
      </w:r>
    </w:p>
    <w:p w:rsidR="004E388E" w:rsidRDefault="006303FB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</w:t>
      </w:r>
      <w:r w:rsidR="004E388E" w:rsidRPr="004E388E">
        <w:rPr>
          <w:rFonts w:ascii="Arial" w:hAnsi="Arial" w:cs="Arial"/>
          <w:sz w:val="22"/>
        </w:rPr>
        <w:t>Re</w:t>
      </w:r>
      <w:r w:rsidR="004E388E">
        <w:rPr>
          <w:rFonts w:ascii="Arial" w:hAnsi="Arial" w:cs="Arial"/>
          <w:sz w:val="22"/>
        </w:rPr>
        <w:t>presentante Legal da Empresa</w:t>
      </w: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</w:t>
      </w:r>
      <w:r w:rsidRPr="004E388E">
        <w:rPr>
          <w:rFonts w:ascii="Arial" w:hAnsi="Arial" w:cs="Arial"/>
          <w:sz w:val="22"/>
        </w:rPr>
        <w:t>Assinatura e Carimbo</w:t>
      </w: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 w:rsidRPr="004E388E">
        <w:rPr>
          <w:rFonts w:ascii="Arial" w:hAnsi="Arial" w:cs="Arial"/>
          <w:sz w:val="22"/>
        </w:rPr>
        <w:t>Nome:</w:t>
      </w:r>
      <w:r>
        <w:rPr>
          <w:rFonts w:ascii="Arial" w:hAnsi="Arial" w:cs="Arial"/>
          <w:sz w:val="22"/>
        </w:rPr>
        <w:t>________________________</w:t>
      </w:r>
    </w:p>
    <w:p w:rsidR="004E388E" w:rsidRDefault="004E388E" w:rsidP="004E388E">
      <w:pPr>
        <w:spacing w:before="240"/>
        <w:ind w:right="-28"/>
        <w:rPr>
          <w:rFonts w:ascii="Arial" w:hAnsi="Arial" w:cs="Arial"/>
          <w:sz w:val="22"/>
        </w:rPr>
      </w:pPr>
      <w:r w:rsidRPr="004E388E">
        <w:rPr>
          <w:rFonts w:ascii="Arial" w:hAnsi="Arial" w:cs="Arial"/>
          <w:sz w:val="22"/>
        </w:rPr>
        <w:t>Data:</w:t>
      </w: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</w:t>
      </w:r>
    </w:p>
    <w:p w:rsidR="004E388E" w:rsidRDefault="006303FB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4E388E" w:rsidRPr="004E388E">
        <w:rPr>
          <w:rFonts w:ascii="Arial" w:hAnsi="Arial" w:cs="Arial"/>
          <w:sz w:val="22"/>
        </w:rPr>
        <w:t>Professor de Supervisão de Estágio</w:t>
      </w: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</w:t>
      </w:r>
      <w:r w:rsidRPr="004E388E">
        <w:rPr>
          <w:rFonts w:ascii="Arial" w:hAnsi="Arial" w:cs="Arial"/>
          <w:sz w:val="22"/>
        </w:rPr>
        <w:t>Assinatura</w:t>
      </w: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</w:p>
    <w:p w:rsidR="004E388E" w:rsidRDefault="004E388E" w:rsidP="004E388E">
      <w:pPr>
        <w:ind w:right="-28"/>
        <w:rPr>
          <w:rFonts w:ascii="Arial" w:hAnsi="Arial" w:cs="Arial"/>
          <w:sz w:val="22"/>
        </w:rPr>
      </w:pPr>
      <w:r w:rsidRPr="004E388E">
        <w:rPr>
          <w:rFonts w:ascii="Arial" w:hAnsi="Arial" w:cs="Arial"/>
          <w:sz w:val="22"/>
        </w:rPr>
        <w:t>Nome:</w:t>
      </w:r>
      <w:r>
        <w:rPr>
          <w:rFonts w:ascii="Arial" w:hAnsi="Arial" w:cs="Arial"/>
          <w:sz w:val="22"/>
        </w:rPr>
        <w:t>________________________</w:t>
      </w:r>
    </w:p>
    <w:p w:rsidR="004E388E" w:rsidRPr="00434E83" w:rsidRDefault="00434E83" w:rsidP="00434E83">
      <w:pPr>
        <w:spacing w:before="240"/>
        <w:ind w:right="-28"/>
        <w:rPr>
          <w:rFonts w:ascii="Arial" w:hAnsi="Arial" w:cs="Arial"/>
          <w:sz w:val="22"/>
        </w:rPr>
        <w:sectPr w:rsidR="004E388E" w:rsidRPr="00434E83" w:rsidSect="004E388E">
          <w:type w:val="continuous"/>
          <w:pgSz w:w="11906" w:h="16838"/>
          <w:pgMar w:top="1418" w:right="1701" w:bottom="851" w:left="1701" w:header="709" w:footer="709" w:gutter="0"/>
          <w:cols w:num="2" w:space="708"/>
          <w:docGrid w:linePitch="360"/>
        </w:sectPr>
      </w:pPr>
      <w:r>
        <w:rPr>
          <w:rFonts w:ascii="Arial" w:hAnsi="Arial" w:cs="Arial"/>
          <w:sz w:val="22"/>
        </w:rPr>
        <w:t>Data:</w:t>
      </w:r>
    </w:p>
    <w:p w:rsidR="004E388E" w:rsidRPr="00C55404" w:rsidRDefault="004E388E" w:rsidP="00C55404">
      <w:pPr>
        <w:ind w:right="-28"/>
        <w:rPr>
          <w:rFonts w:ascii="Arial" w:hAnsi="Arial" w:cs="Arial"/>
          <w:b/>
          <w:sz w:val="22"/>
        </w:rPr>
      </w:pPr>
    </w:p>
    <w:sectPr w:rsidR="004E388E" w:rsidRPr="00C55404" w:rsidSect="00C5540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0C8" w:rsidRDefault="00EE30C8" w:rsidP="00FC6D50">
      <w:r>
        <w:separator/>
      </w:r>
    </w:p>
  </w:endnote>
  <w:endnote w:type="continuationSeparator" w:id="0">
    <w:p w:rsidR="00EE30C8" w:rsidRDefault="00EE30C8" w:rsidP="00FC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0C8" w:rsidRDefault="00EE30C8" w:rsidP="00FC6D50">
      <w:r>
        <w:separator/>
      </w:r>
    </w:p>
  </w:footnote>
  <w:footnote w:type="continuationSeparator" w:id="0">
    <w:p w:rsidR="00EE30C8" w:rsidRDefault="00EE30C8" w:rsidP="00FC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EC4" w:rsidRDefault="00851EC4" w:rsidP="00FC6D50">
    <w:pPr>
      <w:pStyle w:val="Cabealho"/>
      <w:jc w:val="center"/>
      <w:rPr>
        <w:rFonts w:cs="Arial"/>
        <w:b/>
        <w:bCs/>
        <w:sz w:val="28"/>
      </w:rPr>
    </w:pPr>
    <w:r>
      <w:rPr>
        <w:rFonts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60305898" wp14:editId="39C39FCD">
          <wp:simplePos x="0" y="0"/>
          <wp:positionH relativeFrom="column">
            <wp:posOffset>5225415</wp:posOffset>
          </wp:positionH>
          <wp:positionV relativeFrom="paragraph">
            <wp:posOffset>-268605</wp:posOffset>
          </wp:positionV>
          <wp:extent cx="571500" cy="914400"/>
          <wp:effectExtent l="19050" t="0" r="0" b="0"/>
          <wp:wrapNone/>
          <wp:docPr id="7" name="Imagem 7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M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20D65A7C" wp14:editId="5A5A06CF">
          <wp:simplePos x="0" y="0"/>
          <wp:positionH relativeFrom="column">
            <wp:posOffset>-508635</wp:posOffset>
          </wp:positionH>
          <wp:positionV relativeFrom="paragraph">
            <wp:posOffset>-268605</wp:posOffset>
          </wp:positionV>
          <wp:extent cx="831215" cy="828675"/>
          <wp:effectExtent l="19050" t="0" r="6985" b="0"/>
          <wp:wrapThrough wrapText="bothSides">
            <wp:wrapPolygon edited="0">
              <wp:start x="9406" y="0"/>
              <wp:lineTo x="5940" y="497"/>
              <wp:lineTo x="-495" y="5462"/>
              <wp:lineTo x="495" y="16883"/>
              <wp:lineTo x="5940" y="21352"/>
              <wp:lineTo x="7426" y="21352"/>
              <wp:lineTo x="13861" y="21352"/>
              <wp:lineTo x="15346" y="21352"/>
              <wp:lineTo x="20791" y="16883"/>
              <wp:lineTo x="21286" y="15890"/>
              <wp:lineTo x="21782" y="10428"/>
              <wp:lineTo x="21782" y="5462"/>
              <wp:lineTo x="15841" y="497"/>
              <wp:lineTo x="12376" y="0"/>
              <wp:lineTo x="9406" y="0"/>
            </wp:wrapPolygon>
          </wp:wrapThrough>
          <wp:docPr id="8" name="Imagem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sz w:val="28"/>
      </w:rPr>
      <w:t>UNIVERSIDADE PRESBITERIANA MACKENZIE</w:t>
    </w:r>
  </w:p>
  <w:p w:rsidR="00851EC4" w:rsidRPr="001B6107" w:rsidRDefault="00851EC4" w:rsidP="00FC6D50">
    <w:pPr>
      <w:pStyle w:val="Cabealho"/>
      <w:jc w:val="center"/>
      <w:rPr>
        <w:rFonts w:cs="Arial"/>
        <w:b/>
        <w:bCs/>
        <w:sz w:val="28"/>
      </w:rPr>
    </w:pPr>
    <w:r w:rsidRPr="001B6107">
      <w:rPr>
        <w:rFonts w:cs="Arial"/>
        <w:b/>
        <w:bCs/>
        <w:sz w:val="28"/>
      </w:rPr>
      <w:t>ESCOLA DE ENGENHARIA</w:t>
    </w:r>
  </w:p>
  <w:p w:rsidR="00851EC4" w:rsidRDefault="00851EC4">
    <w:pPr>
      <w:pStyle w:val="Cabealho"/>
    </w:pPr>
  </w:p>
  <w:p w:rsidR="00851EC4" w:rsidRDefault="00851E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CDD"/>
    <w:multiLevelType w:val="hybridMultilevel"/>
    <w:tmpl w:val="4DCE3926"/>
    <w:lvl w:ilvl="0" w:tplc="BD529C30">
      <w:start w:val="1"/>
      <w:numFmt w:val="decimal"/>
      <w:lvlText w:val="%1."/>
      <w:lvlJc w:val="left"/>
      <w:pPr>
        <w:ind w:left="765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90677E3"/>
    <w:multiLevelType w:val="hybridMultilevel"/>
    <w:tmpl w:val="417E0D48"/>
    <w:lvl w:ilvl="0" w:tplc="8FD0CA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C1E2A3E"/>
    <w:multiLevelType w:val="hybridMultilevel"/>
    <w:tmpl w:val="BB52D5F0"/>
    <w:lvl w:ilvl="0" w:tplc="E2569F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CA31247"/>
    <w:multiLevelType w:val="hybridMultilevel"/>
    <w:tmpl w:val="CB32C958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6A453172"/>
    <w:multiLevelType w:val="hybridMultilevel"/>
    <w:tmpl w:val="56FEA96C"/>
    <w:lvl w:ilvl="0" w:tplc="90EC36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4DZEhZG4adoUwn5toMQdmaT0hGiWVFBoc/7L/HYBFfwG0qHDhrx7n0DF+9GhYJZb5VEHBv75sYbDeGsePrHfDQ==" w:salt="sxoG3kQdMtq/ekMI2FB0y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41"/>
    <w:rsid w:val="00003E65"/>
    <w:rsid w:val="0007492B"/>
    <w:rsid w:val="001043FC"/>
    <w:rsid w:val="00104741"/>
    <w:rsid w:val="002D26EE"/>
    <w:rsid w:val="00330165"/>
    <w:rsid w:val="00331946"/>
    <w:rsid w:val="00360802"/>
    <w:rsid w:val="00434E83"/>
    <w:rsid w:val="004E388E"/>
    <w:rsid w:val="0050529D"/>
    <w:rsid w:val="0061609B"/>
    <w:rsid w:val="006303FB"/>
    <w:rsid w:val="00734F48"/>
    <w:rsid w:val="007530C7"/>
    <w:rsid w:val="007D4444"/>
    <w:rsid w:val="007F46BF"/>
    <w:rsid w:val="00851EC4"/>
    <w:rsid w:val="009848A8"/>
    <w:rsid w:val="009F173E"/>
    <w:rsid w:val="00A15AA4"/>
    <w:rsid w:val="00C55404"/>
    <w:rsid w:val="00CF3A49"/>
    <w:rsid w:val="00D04ADB"/>
    <w:rsid w:val="00D24F83"/>
    <w:rsid w:val="00E26964"/>
    <w:rsid w:val="00E67B57"/>
    <w:rsid w:val="00E8715C"/>
    <w:rsid w:val="00EC50A5"/>
    <w:rsid w:val="00EE30C8"/>
    <w:rsid w:val="00F44CA0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25BF4"/>
  <w15:docId w15:val="{8ED00206-C628-4A01-AFBF-8BCBD653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7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2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6E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D26E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C6D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C6D5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FC6D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C6D5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303FB"/>
    <w:rPr>
      <w:color w:val="808080"/>
    </w:rPr>
  </w:style>
  <w:style w:type="table" w:styleId="Tabelacomgrade">
    <w:name w:val="Table Grid"/>
    <w:basedOn w:val="Tabelanormal"/>
    <w:uiPriority w:val="59"/>
    <w:rsid w:val="00630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DB8C7-A23F-4DAA-A911-6FD7EBFD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Stefanelli Vieira</dc:creator>
  <cp:lastModifiedBy>Vinicius Campos Fanti</cp:lastModifiedBy>
  <cp:revision>9</cp:revision>
  <dcterms:created xsi:type="dcterms:W3CDTF">2015-02-04T22:21:00Z</dcterms:created>
  <dcterms:modified xsi:type="dcterms:W3CDTF">2019-10-30T23:19:00Z</dcterms:modified>
</cp:coreProperties>
</file>