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B858B" w14:textId="77777777" w:rsidR="000201F6" w:rsidRPr="007C4852" w:rsidRDefault="000201F6" w:rsidP="000201F6">
      <w:pPr>
        <w:jc w:val="center"/>
        <w:rPr>
          <w:rFonts w:ascii="Times New Roman" w:hAnsi="Times New Roman" w:cs="Times New Roman"/>
          <w:sz w:val="28"/>
          <w:szCs w:val="24"/>
        </w:rPr>
      </w:pPr>
      <w:r w:rsidRPr="007C4852">
        <w:rPr>
          <w:rFonts w:ascii="Times New Roman" w:hAnsi="Times New Roman" w:cs="Times New Roman"/>
          <w:sz w:val="28"/>
          <w:szCs w:val="24"/>
        </w:rPr>
        <w:t>МИНИСТЕРСТВО НАУКИ И ОБРАЗОВАНИЯ РФ</w:t>
      </w:r>
    </w:p>
    <w:p w14:paraId="090ACE0E" w14:textId="22E5C794" w:rsidR="005F76E7" w:rsidRPr="007C4852" w:rsidRDefault="000201F6" w:rsidP="000201F6">
      <w:pPr>
        <w:jc w:val="center"/>
        <w:rPr>
          <w:rFonts w:ascii="Times New Roman" w:hAnsi="Times New Roman" w:cs="Times New Roman"/>
          <w:sz w:val="28"/>
          <w:szCs w:val="24"/>
        </w:rPr>
      </w:pPr>
      <w:r w:rsidRPr="007C4852">
        <w:rPr>
          <w:rFonts w:ascii="Times New Roman" w:hAnsi="Times New Roman" w:cs="Times New Roman"/>
          <w:sz w:val="28"/>
          <w:szCs w:val="24"/>
        </w:rPr>
        <w:t>ПЕРМСКИЙ ГОСУДАРСТВЕННЫЙ НАЦИОНАЛЬНЫЙ ИССЛЕДОВАТЕЛЬСКИЙ УНИВЕРСИТЕТ</w:t>
      </w:r>
    </w:p>
    <w:p w14:paraId="6426353B" w14:textId="28D508AE" w:rsidR="000201F6" w:rsidRDefault="000201F6" w:rsidP="000201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BAB270" w14:textId="085C2126" w:rsidR="000201F6" w:rsidRDefault="000201F6" w:rsidP="000201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705398" w14:textId="5D43CF2D" w:rsidR="000201F6" w:rsidRDefault="000201F6" w:rsidP="000201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FCCD7" w14:textId="1511FF44" w:rsidR="000201F6" w:rsidRPr="004B7171" w:rsidRDefault="000201F6" w:rsidP="000201F6">
      <w:pPr>
        <w:jc w:val="center"/>
        <w:rPr>
          <w:rFonts w:ascii="Times New Roman" w:hAnsi="Times New Roman" w:cs="Times New Roman"/>
          <w:sz w:val="36"/>
          <w:szCs w:val="24"/>
        </w:rPr>
      </w:pPr>
    </w:p>
    <w:p w14:paraId="6968EE32" w14:textId="77777777" w:rsidR="000201F6" w:rsidRPr="004B7171" w:rsidRDefault="000201F6" w:rsidP="000201F6">
      <w:pPr>
        <w:jc w:val="center"/>
        <w:rPr>
          <w:rFonts w:ascii="Times New Roman" w:hAnsi="Times New Roman" w:cs="Times New Roman"/>
          <w:sz w:val="32"/>
          <w:szCs w:val="24"/>
        </w:rPr>
      </w:pPr>
      <w:r w:rsidRPr="004B7171">
        <w:rPr>
          <w:rFonts w:ascii="Times New Roman" w:hAnsi="Times New Roman" w:cs="Times New Roman"/>
          <w:sz w:val="32"/>
          <w:szCs w:val="24"/>
        </w:rPr>
        <w:t xml:space="preserve">Отчет </w:t>
      </w:r>
    </w:p>
    <w:p w14:paraId="6E7A9F27" w14:textId="7986ED3F" w:rsidR="000201F6" w:rsidRPr="004B7171" w:rsidRDefault="000201F6" w:rsidP="000201F6">
      <w:pPr>
        <w:jc w:val="center"/>
        <w:rPr>
          <w:rFonts w:ascii="Times New Roman" w:hAnsi="Times New Roman" w:cs="Times New Roman"/>
          <w:sz w:val="32"/>
          <w:szCs w:val="24"/>
        </w:rPr>
      </w:pPr>
      <w:r w:rsidRPr="004B7171">
        <w:rPr>
          <w:rFonts w:ascii="Times New Roman" w:hAnsi="Times New Roman" w:cs="Times New Roman"/>
          <w:sz w:val="32"/>
          <w:szCs w:val="24"/>
        </w:rPr>
        <w:t>По лабораторной работе №2 ««Прямые методы решения систем линейных алгебраических уравнений»»</w:t>
      </w:r>
    </w:p>
    <w:p w14:paraId="232C0328" w14:textId="4848781B" w:rsidR="000201F6" w:rsidRDefault="000201F6" w:rsidP="000201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348525" w14:textId="3CE48E0B" w:rsidR="000201F6" w:rsidRDefault="000201F6" w:rsidP="000201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A1F47" w14:textId="5E334F7A" w:rsidR="000201F6" w:rsidRDefault="007C4852" w:rsidP="000201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C54AA" wp14:editId="73B04E21">
                <wp:simplePos x="0" y="0"/>
                <wp:positionH relativeFrom="margin">
                  <wp:align>right</wp:align>
                </wp:positionH>
                <wp:positionV relativeFrom="paragraph">
                  <wp:posOffset>9162</wp:posOffset>
                </wp:positionV>
                <wp:extent cx="3581400" cy="3156857"/>
                <wp:effectExtent l="0" t="0" r="19050" b="2476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3156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92992" w14:textId="6EB65787" w:rsidR="00725FF3" w:rsidRPr="007C4852" w:rsidRDefault="00725FF3" w:rsidP="007C485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Работу выполнили студенты</w:t>
                            </w:r>
                            <w:r w:rsidR="007C4852"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группы ПМИ-4-2020</w:t>
                            </w:r>
                          </w:p>
                          <w:p w14:paraId="108C1632" w14:textId="77777777" w:rsidR="004B7171" w:rsidRDefault="00725FF3" w:rsidP="007C485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Неверова Е.А. и Пуховкин В.И</w:t>
                            </w:r>
                          </w:p>
                          <w:p w14:paraId="3B0E0B39" w14:textId="47D529B1" w:rsidR="00725FF3" w:rsidRPr="007C4852" w:rsidRDefault="007C4852" w:rsidP="007C48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_____________________</w:t>
                            </w:r>
                            <w:r w:rsidR="004B717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___________</w:t>
                            </w:r>
                          </w:p>
                          <w:p w14:paraId="2202A1C6" w14:textId="78BEEF5F" w:rsidR="00725FF3" w:rsidRDefault="00725FF3" w:rsidP="004B71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«29» сентября 2022</w:t>
                            </w:r>
                          </w:p>
                          <w:p w14:paraId="4FF1FD35" w14:textId="77777777" w:rsidR="004B7171" w:rsidRPr="007C4852" w:rsidRDefault="004B7171" w:rsidP="004B71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51812A4" w14:textId="5E75F7F5" w:rsidR="007C4852" w:rsidRPr="007C4852" w:rsidRDefault="007C4852" w:rsidP="007C485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Работу проверил заведующий кафедрой</w:t>
                            </w:r>
                            <w:r w:rsidR="004B717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прикладной математики и информатики механико-математического факультета ПГНИУ</w:t>
                            </w:r>
                          </w:p>
                          <w:p w14:paraId="056B05F3" w14:textId="14BA6ED8" w:rsidR="007C4852" w:rsidRPr="007C4852" w:rsidRDefault="007C4852" w:rsidP="007C485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Русаков С.В.  ____________________</w:t>
                            </w:r>
                          </w:p>
                          <w:p w14:paraId="386D07DC" w14:textId="7F19374A" w:rsidR="007C4852" w:rsidRPr="007C4852" w:rsidRDefault="007C4852" w:rsidP="007C485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«  </w:t>
                            </w:r>
                            <w:proofErr w:type="gramEnd"/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» </w:t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oftHyphen/>
                            </w:r>
                            <w:r w:rsidRPr="007C48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oftHyphen/>
                              <w:t>______________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C54A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0.8pt;margin-top:.7pt;width:282pt;height:248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" fillcolor="white [3201]" strokecolor="white [3212]" strokeweight=".5pt">
                <v:textbox>
                  <w:txbxContent>
                    <w:p w14:paraId="1BC92992" w14:textId="6EB65787" w:rsidR="00725FF3" w:rsidRPr="007C4852" w:rsidRDefault="00725FF3" w:rsidP="007C485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t>Работу выполнили студенты</w:t>
                      </w:r>
                      <w:r w:rsidR="007C4852" w:rsidRPr="007C4852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t>группы ПМИ-4-2020</w:t>
                      </w:r>
                    </w:p>
                    <w:p w14:paraId="108C1632" w14:textId="77777777" w:rsidR="004B7171" w:rsidRDefault="00725FF3" w:rsidP="007C485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t>Неверова Е.А. и Пуховкин В.И</w:t>
                      </w:r>
                    </w:p>
                    <w:p w14:paraId="3B0E0B39" w14:textId="47D529B1" w:rsidR="00725FF3" w:rsidRPr="007C4852" w:rsidRDefault="007C4852" w:rsidP="007C485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t>_____________________</w:t>
                      </w:r>
                      <w:r w:rsidR="004B7171">
                        <w:rPr>
                          <w:rFonts w:ascii="Times New Roman" w:hAnsi="Times New Roman" w:cs="Times New Roman"/>
                          <w:sz w:val="28"/>
                        </w:rPr>
                        <w:t>___________</w:t>
                      </w:r>
                    </w:p>
                    <w:p w14:paraId="2202A1C6" w14:textId="78BEEF5F" w:rsidR="00725FF3" w:rsidRDefault="00725FF3" w:rsidP="004B717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t>«29» сентября 2022</w:t>
                      </w:r>
                    </w:p>
                    <w:p w14:paraId="4FF1FD35" w14:textId="77777777" w:rsidR="004B7171" w:rsidRPr="007C4852" w:rsidRDefault="004B7171" w:rsidP="004B717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51812A4" w14:textId="5E75F7F5" w:rsidR="007C4852" w:rsidRPr="007C4852" w:rsidRDefault="007C4852" w:rsidP="007C485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t>Работу проверил заведующий кафедрой</w:t>
                      </w:r>
                      <w:r w:rsidR="004B717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t>прикладной математики и информатики механико-математического факультета ПГНИУ</w:t>
                      </w:r>
                    </w:p>
                    <w:p w14:paraId="056B05F3" w14:textId="14BA6ED8" w:rsidR="007C4852" w:rsidRPr="007C4852" w:rsidRDefault="007C4852" w:rsidP="007C485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t>Русаков С.В.  ____________________</w:t>
                      </w:r>
                    </w:p>
                    <w:p w14:paraId="386D07DC" w14:textId="7F19374A" w:rsidR="007C4852" w:rsidRPr="007C4852" w:rsidRDefault="007C4852" w:rsidP="007C485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gramStart"/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t xml:space="preserve">«  </w:t>
                      </w:r>
                      <w:proofErr w:type="gramEnd"/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t xml:space="preserve">  » </w:t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softHyphen/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softHyphen/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softHyphen/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softHyphen/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softHyphen/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softHyphen/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softHyphen/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softHyphen/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softHyphen/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softHyphen/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softHyphen/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softHyphen/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softHyphen/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softHyphen/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softHyphen/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softHyphen/>
                      </w:r>
                      <w:r w:rsidRPr="007C4852">
                        <w:rPr>
                          <w:rFonts w:ascii="Times New Roman" w:hAnsi="Times New Roman" w:cs="Times New Roman"/>
                          <w:sz w:val="28"/>
                        </w:rPr>
                        <w:softHyphen/>
                        <w:t>______________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50CE1E" w14:textId="5CFED815" w:rsidR="000201F6" w:rsidRDefault="000201F6" w:rsidP="00725FF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7B487A7" w14:textId="3970D75F" w:rsidR="007C4852" w:rsidRDefault="007C4852" w:rsidP="00725FF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90322E4" w14:textId="485E5454" w:rsidR="007C4852" w:rsidRDefault="007C4852" w:rsidP="00725FF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5D5E9A3" w14:textId="5A710B39" w:rsidR="007C4852" w:rsidRDefault="007C4852" w:rsidP="00725FF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C870F5" w14:textId="4DA24C62" w:rsidR="007C4852" w:rsidRDefault="007C4852" w:rsidP="00725FF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6591C39" w14:textId="039CA1A2" w:rsidR="007C4852" w:rsidRDefault="007C4852" w:rsidP="00725FF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AF17F0C" w14:textId="0DA3B5DF" w:rsidR="007C4852" w:rsidRDefault="007C4852" w:rsidP="00725FF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C84DC90" w14:textId="700E7520" w:rsidR="007C4852" w:rsidRDefault="007C4852" w:rsidP="00725FF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B02D48" w14:textId="02C6094A" w:rsidR="007C4852" w:rsidRDefault="007C4852" w:rsidP="00725FF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25EFF2E" w14:textId="11702A09" w:rsidR="007C4852" w:rsidRDefault="007C4852" w:rsidP="00725FF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0946BA" w14:textId="59EB06E8" w:rsidR="007C4852" w:rsidRDefault="007C4852" w:rsidP="00725FF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74E8EA" w14:textId="28181939" w:rsidR="007C4852" w:rsidRDefault="007C4852" w:rsidP="00725FF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F8C6CBC" w14:textId="093437A6" w:rsidR="007C4852" w:rsidRDefault="007C4852" w:rsidP="00725FF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479C7E" w14:textId="5D4B68A9" w:rsidR="007C4852" w:rsidRDefault="007C4852" w:rsidP="00725FF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FB01E6" w14:textId="28849A9D" w:rsidR="007C4852" w:rsidRDefault="007C4852" w:rsidP="00725FF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22C4C82" w14:textId="787FD809" w:rsidR="007C4852" w:rsidRDefault="007C4852" w:rsidP="00725FF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B8FD60B" w14:textId="38134FD2" w:rsidR="007C4852" w:rsidRDefault="007C4852" w:rsidP="00725FF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C9D172" w14:textId="7F11C702" w:rsidR="007C4852" w:rsidRDefault="007C4852" w:rsidP="007C4852">
      <w:pPr>
        <w:jc w:val="center"/>
        <w:rPr>
          <w:rFonts w:ascii="Times New Roman" w:hAnsi="Times New Roman" w:cs="Times New Roman"/>
          <w:sz w:val="28"/>
          <w:szCs w:val="24"/>
        </w:rPr>
      </w:pPr>
      <w:r w:rsidRPr="004B7171">
        <w:rPr>
          <w:rFonts w:ascii="Times New Roman" w:hAnsi="Times New Roman" w:cs="Times New Roman"/>
          <w:sz w:val="28"/>
          <w:szCs w:val="24"/>
        </w:rPr>
        <w:t>Пермь 2022</w:t>
      </w:r>
    </w:p>
    <w:p w14:paraId="680C881E" w14:textId="6A4B10C3" w:rsidR="004F2E6B" w:rsidRPr="00D2481B" w:rsidRDefault="004F2E6B" w:rsidP="00D2481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2481B"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14:paraId="506A1000" w14:textId="77777777" w:rsidR="004F2E6B" w:rsidRPr="004F2E6B" w:rsidRDefault="004F2E6B" w:rsidP="004F2E6B">
      <w:pPr>
        <w:ind w:left="360"/>
        <w:rPr>
          <w:rFonts w:ascii="Times New Roman" w:hAnsi="Times New Roman" w:cs="Times New Roman"/>
          <w:sz w:val="28"/>
          <w:szCs w:val="24"/>
        </w:rPr>
      </w:pPr>
      <w:r w:rsidRPr="004F2E6B">
        <w:rPr>
          <w:rFonts w:ascii="Times New Roman" w:hAnsi="Times New Roman" w:cs="Times New Roman"/>
          <w:sz w:val="28"/>
          <w:szCs w:val="24"/>
        </w:rPr>
        <w:t>1)</w:t>
      </w:r>
      <w:r w:rsidRPr="004F2E6B">
        <w:rPr>
          <w:rFonts w:ascii="Times New Roman" w:hAnsi="Times New Roman" w:cs="Times New Roman"/>
          <w:sz w:val="28"/>
          <w:szCs w:val="24"/>
        </w:rPr>
        <w:tab/>
        <w:t xml:space="preserve">Решить заданную систему линейных алгебраических уравнений   </w:t>
      </w:r>
    </w:p>
    <w:p w14:paraId="0FF4C2A5" w14:textId="77777777" w:rsidR="004F2E6B" w:rsidRPr="004F2E6B" w:rsidRDefault="004F2E6B" w:rsidP="004F2E6B">
      <w:pPr>
        <w:ind w:left="360"/>
        <w:rPr>
          <w:rFonts w:ascii="Times New Roman" w:hAnsi="Times New Roman" w:cs="Times New Roman"/>
          <w:sz w:val="28"/>
          <w:szCs w:val="24"/>
        </w:rPr>
      </w:pPr>
      <w:r w:rsidRPr="004F2E6B">
        <w:rPr>
          <w:rFonts w:ascii="Times New Roman" w:hAnsi="Times New Roman" w:cs="Times New Roman"/>
          <w:sz w:val="28"/>
          <w:szCs w:val="24"/>
        </w:rPr>
        <w:t xml:space="preserve"> методом LU разложения с выбором главного элемента по столбцу.</w:t>
      </w:r>
    </w:p>
    <w:p w14:paraId="3BDBE3F9" w14:textId="77777777" w:rsidR="004F2E6B" w:rsidRPr="004F2E6B" w:rsidRDefault="004F2E6B" w:rsidP="004F2E6B">
      <w:pPr>
        <w:ind w:left="360"/>
        <w:rPr>
          <w:rFonts w:ascii="Times New Roman" w:hAnsi="Times New Roman" w:cs="Times New Roman"/>
          <w:sz w:val="28"/>
          <w:szCs w:val="24"/>
        </w:rPr>
      </w:pPr>
      <w:r w:rsidRPr="004F2E6B">
        <w:rPr>
          <w:rFonts w:ascii="Times New Roman" w:hAnsi="Times New Roman" w:cs="Times New Roman"/>
          <w:sz w:val="28"/>
          <w:szCs w:val="24"/>
        </w:rPr>
        <w:t>2)</w:t>
      </w:r>
      <w:r w:rsidRPr="004F2E6B">
        <w:rPr>
          <w:rFonts w:ascii="Times New Roman" w:hAnsi="Times New Roman" w:cs="Times New Roman"/>
          <w:sz w:val="28"/>
          <w:szCs w:val="24"/>
        </w:rPr>
        <w:tab/>
        <w:t>Используя полученное ранее LU разложение вычислить обратную матрицу к исходной.</w:t>
      </w:r>
    </w:p>
    <w:p w14:paraId="7DC58B7D" w14:textId="77777777" w:rsidR="004F2E6B" w:rsidRPr="004F2E6B" w:rsidRDefault="004F2E6B" w:rsidP="004F2E6B">
      <w:pPr>
        <w:ind w:left="360"/>
        <w:rPr>
          <w:rFonts w:ascii="Times New Roman" w:hAnsi="Times New Roman" w:cs="Times New Roman"/>
          <w:sz w:val="28"/>
          <w:szCs w:val="24"/>
        </w:rPr>
      </w:pPr>
      <w:r w:rsidRPr="004F2E6B">
        <w:rPr>
          <w:rFonts w:ascii="Times New Roman" w:hAnsi="Times New Roman" w:cs="Times New Roman"/>
          <w:sz w:val="28"/>
          <w:szCs w:val="24"/>
        </w:rPr>
        <w:t>3)</w:t>
      </w:r>
      <w:r w:rsidRPr="004F2E6B">
        <w:rPr>
          <w:rFonts w:ascii="Times New Roman" w:hAnsi="Times New Roman" w:cs="Times New Roman"/>
          <w:sz w:val="28"/>
          <w:szCs w:val="24"/>
        </w:rPr>
        <w:tab/>
        <w:t xml:space="preserve">Вычислить определитель и найти число обусловленности исходной матрицы в кубической, октаэдрической и евклидовой нормах. </w:t>
      </w:r>
    </w:p>
    <w:p w14:paraId="1E8537EB" w14:textId="77777777" w:rsidR="004F2E6B" w:rsidRPr="004F2E6B" w:rsidRDefault="004F2E6B" w:rsidP="004F2E6B">
      <w:pPr>
        <w:ind w:left="360"/>
        <w:rPr>
          <w:rFonts w:ascii="Times New Roman" w:hAnsi="Times New Roman" w:cs="Times New Roman"/>
          <w:sz w:val="28"/>
          <w:szCs w:val="24"/>
        </w:rPr>
      </w:pPr>
      <w:r w:rsidRPr="004F2E6B">
        <w:rPr>
          <w:rFonts w:ascii="Times New Roman" w:hAnsi="Times New Roman" w:cs="Times New Roman"/>
          <w:sz w:val="28"/>
          <w:szCs w:val="24"/>
        </w:rPr>
        <w:t>Замечание.</w:t>
      </w:r>
    </w:p>
    <w:p w14:paraId="7CA96EB0" w14:textId="3863579D" w:rsidR="004F2E6B" w:rsidRDefault="004F2E6B" w:rsidP="004F2E6B">
      <w:pPr>
        <w:ind w:left="360"/>
        <w:rPr>
          <w:rFonts w:ascii="Times New Roman" w:hAnsi="Times New Roman" w:cs="Times New Roman"/>
          <w:sz w:val="28"/>
          <w:szCs w:val="24"/>
        </w:rPr>
      </w:pPr>
      <w:r w:rsidRPr="004F2E6B">
        <w:rPr>
          <w:rFonts w:ascii="Times New Roman" w:hAnsi="Times New Roman" w:cs="Times New Roman"/>
          <w:sz w:val="28"/>
          <w:szCs w:val="24"/>
        </w:rPr>
        <w:t>Для определения собственных значений матрицы (евклидова норма) необходимо воспользоваться итерационным методом вращений для матрицы ATA.</w:t>
      </w:r>
    </w:p>
    <w:p w14:paraId="5624E385" w14:textId="77777777" w:rsidR="004F2E6B" w:rsidRDefault="004F2E6B" w:rsidP="004F2E6B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138E4149" w14:textId="07577F85" w:rsidR="004F2E6B" w:rsidRPr="00D2481B" w:rsidRDefault="004F2E6B" w:rsidP="00D2481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2481B">
        <w:rPr>
          <w:rFonts w:ascii="Times New Roman" w:hAnsi="Times New Roman" w:cs="Times New Roman"/>
          <w:b/>
          <w:sz w:val="28"/>
          <w:szCs w:val="24"/>
        </w:rPr>
        <w:t>Исходные данные</w:t>
      </w:r>
    </w:p>
    <w:p w14:paraId="57ABA5A6" w14:textId="1588CB50" w:rsidR="004F2E6B" w:rsidRPr="00DE5FC8" w:rsidRDefault="004F2E6B" w:rsidP="004F2E6B">
      <w:pPr>
        <w:ind w:left="360"/>
        <w:rPr>
          <w:rFonts w:ascii="Times New Roman" w:eastAsiaTheme="minorEastAsia" w:hAnsi="Times New Roman" w:cs="Times New Roman"/>
          <w:sz w:val="28"/>
          <w:szCs w:val="24"/>
        </w:rPr>
      </w:pPr>
      <w:r w:rsidRPr="00DE5FC8">
        <w:rPr>
          <w:rFonts w:ascii="Times New Roman" w:hAnsi="Times New Roman" w:cs="Times New Roman"/>
          <w:sz w:val="28"/>
          <w:szCs w:val="24"/>
        </w:rPr>
        <w:t xml:space="preserve">Матрица А для варианта №23: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2.6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-6.5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3.4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3.8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3.6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1.7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1.6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6.7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-4.9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7.4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-3.7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5.8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4.5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-7.7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-5.6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3.9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1B2E9B32" w14:textId="660480CA" w:rsidR="00DE5FC8" w:rsidRPr="00DE5FC8" w:rsidRDefault="00DE5FC8" w:rsidP="004F2E6B">
      <w:pPr>
        <w:ind w:left="360"/>
        <w:rPr>
          <w:rFonts w:ascii="Times New Roman" w:eastAsiaTheme="minorEastAsia" w:hAnsi="Times New Roman" w:cs="Times New Roman"/>
          <w:sz w:val="28"/>
          <w:szCs w:val="24"/>
        </w:rPr>
      </w:pPr>
    </w:p>
    <w:p w14:paraId="55CDA4FE" w14:textId="297E5F69" w:rsidR="00DE5FC8" w:rsidRPr="00DE5FC8" w:rsidRDefault="00DE5FC8" w:rsidP="004F2E6B">
      <w:pPr>
        <w:ind w:left="360"/>
        <w:rPr>
          <w:rFonts w:ascii="Times New Roman" w:eastAsiaTheme="minorEastAsia" w:hAnsi="Times New Roman" w:cs="Times New Roman"/>
          <w:sz w:val="28"/>
          <w:szCs w:val="24"/>
        </w:rPr>
      </w:pPr>
      <w:r w:rsidRPr="00DE5FC8">
        <w:rPr>
          <w:rFonts w:ascii="Times New Roman" w:eastAsiaTheme="minorEastAsia" w:hAnsi="Times New Roman" w:cs="Times New Roman"/>
          <w:sz w:val="28"/>
          <w:szCs w:val="24"/>
        </w:rPr>
        <w:t>Матрица А для варианта №1: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-2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-9.0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8.1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3.0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4.6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-9.4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-3.6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-9.5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8.4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3.6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2.6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-1.6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2.9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3.6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0.4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2.4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47A696F" w14:textId="39E93D36" w:rsidR="006458E7" w:rsidRDefault="006458E7" w:rsidP="004F2E6B">
      <w:pPr>
        <w:ind w:left="360"/>
        <w:rPr>
          <w:rFonts w:ascii="Times New Roman" w:eastAsiaTheme="minorEastAsia" w:hAnsi="Times New Roman" w:cs="Times New Roman"/>
          <w:b/>
          <w:sz w:val="28"/>
          <w:szCs w:val="24"/>
        </w:rPr>
      </w:pPr>
    </w:p>
    <w:p w14:paraId="43DE0CAB" w14:textId="64298DA2" w:rsidR="006328ED" w:rsidRPr="00D2481B" w:rsidRDefault="006328ED" w:rsidP="00D2481B">
      <w:pPr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D2481B">
        <w:rPr>
          <w:rFonts w:ascii="Times New Roman" w:eastAsiaTheme="minorEastAsia" w:hAnsi="Times New Roman" w:cs="Times New Roman"/>
          <w:b/>
          <w:sz w:val="28"/>
          <w:szCs w:val="24"/>
        </w:rPr>
        <w:t>Теоретическая справка</w:t>
      </w:r>
    </w:p>
    <w:p w14:paraId="43C8A3B1" w14:textId="77777777" w:rsidR="006328ED" w:rsidRDefault="006328ED" w:rsidP="006328ED">
      <w:pPr>
        <w:pStyle w:val="a3"/>
        <w:rPr>
          <w:rFonts w:ascii="Times New Roman" w:eastAsiaTheme="minorEastAsia" w:hAnsi="Times New Roman" w:cs="Times New Roman"/>
          <w:b/>
          <w:sz w:val="28"/>
          <w:szCs w:val="24"/>
        </w:rPr>
      </w:pPr>
    </w:p>
    <w:p w14:paraId="528ED453" w14:textId="4F989610" w:rsidR="006328ED" w:rsidRDefault="006328ED" w:rsidP="006328ED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Решение СЛАУ.</w:t>
      </w:r>
    </w:p>
    <w:p w14:paraId="5376BE9E" w14:textId="77777777" w:rsidR="006328ED" w:rsidRPr="006328ED" w:rsidRDefault="006328ED" w:rsidP="006328ED">
      <w:pPr>
        <w:ind w:left="708"/>
        <w:rPr>
          <w:rFonts w:ascii="Times New Roman" w:eastAsiaTheme="minorEastAsia" w:hAnsi="Times New Roman" w:cs="Times New Roman"/>
          <w:sz w:val="28"/>
          <w:szCs w:val="24"/>
        </w:rPr>
      </w:pPr>
      <w:r w:rsidRPr="006328ED">
        <w:rPr>
          <w:rFonts w:ascii="Times New Roman" w:eastAsiaTheme="minorEastAsia" w:hAnsi="Times New Roman" w:cs="Times New Roman"/>
          <w:sz w:val="28"/>
          <w:szCs w:val="24"/>
        </w:rPr>
        <w:t>Дано:</w:t>
      </w:r>
    </w:p>
    <w:p w14:paraId="5764D4A7" w14:textId="24544E12" w:rsidR="006328ED" w:rsidRPr="006328ED" w:rsidRDefault="006328ED" w:rsidP="006328ED">
      <w:pPr>
        <w:ind w:left="708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6C5E67">
        <w:rPr>
          <w:rFonts w:ascii="Times New Roman" w:hAnsi="Times New Roman"/>
          <w:position w:val="-50"/>
          <w:sz w:val="40"/>
          <w:szCs w:val="40"/>
        </w:rPr>
        <w:object w:dxaOrig="2420" w:dyaOrig="1120" w14:anchorId="7745C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4pt;height:78.6pt" o:ole="">
            <v:imagedata r:id="rId6" o:title=""/>
          </v:shape>
          <o:OLEObject Type="Embed" ProgID="Equation.3" ShapeID="_x0000_i1025" DrawAspect="Content" ObjectID="_1725624766" r:id="rId7"/>
        </w:object>
      </w:r>
    </w:p>
    <w:p w14:paraId="523EDDB0" w14:textId="77777777" w:rsidR="006328ED" w:rsidRPr="006328ED" w:rsidRDefault="006328ED" w:rsidP="006328ED">
      <w:pPr>
        <w:ind w:left="708"/>
        <w:rPr>
          <w:rFonts w:ascii="Times New Roman" w:eastAsiaTheme="minorEastAsia" w:hAnsi="Times New Roman" w:cs="Times New Roman"/>
          <w:sz w:val="28"/>
          <w:szCs w:val="24"/>
        </w:rPr>
      </w:pPr>
      <w:r w:rsidRPr="006328ED">
        <w:rPr>
          <w:rFonts w:ascii="Times New Roman" w:eastAsiaTheme="minorEastAsia" w:hAnsi="Times New Roman" w:cs="Times New Roman"/>
          <w:sz w:val="28"/>
          <w:szCs w:val="24"/>
        </w:rPr>
        <w:t>Задача:</w:t>
      </w:r>
    </w:p>
    <w:p w14:paraId="6D660617" w14:textId="639F92F2" w:rsidR="006328ED" w:rsidRDefault="006328ED" w:rsidP="006328ED">
      <w:pPr>
        <w:ind w:left="708"/>
        <w:jc w:val="center"/>
        <w:rPr>
          <w:rFonts w:ascii="Times New Roman" w:hAnsi="Times New Roman"/>
          <w:sz w:val="40"/>
          <w:szCs w:val="40"/>
        </w:rPr>
      </w:pPr>
      <w:r w:rsidRPr="006C5E67">
        <w:rPr>
          <w:rFonts w:ascii="Times New Roman" w:hAnsi="Times New Roman"/>
          <w:position w:val="-50"/>
          <w:sz w:val="40"/>
          <w:szCs w:val="40"/>
        </w:rPr>
        <w:object w:dxaOrig="2200" w:dyaOrig="1120" w14:anchorId="77C3CE7F">
          <v:shape id="_x0000_i1026" type="#_x0000_t75" style="width:170.4pt;height:87.6pt" o:ole="">
            <v:imagedata r:id="rId8" o:title=""/>
          </v:shape>
          <o:OLEObject Type="Embed" ProgID="Equation.3" ShapeID="_x0000_i1026" DrawAspect="Content" ObjectID="_1725624767" r:id="rId9"/>
        </w:object>
      </w:r>
    </w:p>
    <w:p w14:paraId="7BD542B9" w14:textId="77777777" w:rsidR="006C4303" w:rsidRDefault="006C4303" w:rsidP="006328ED">
      <w:pPr>
        <w:ind w:left="708"/>
        <w:jc w:val="center"/>
        <w:rPr>
          <w:rFonts w:ascii="Times New Roman" w:hAnsi="Times New Roman"/>
          <w:sz w:val="40"/>
          <w:szCs w:val="40"/>
        </w:rPr>
      </w:pPr>
    </w:p>
    <w:p w14:paraId="41ACC2B5" w14:textId="411E8EC1" w:rsidR="006328ED" w:rsidRDefault="006C4303" w:rsidP="006328ED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Представим матрицу А в виде произведения двух матриц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6C43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>:</w:t>
      </w:r>
    </w:p>
    <w:p w14:paraId="4C574B65" w14:textId="33AF31EA" w:rsidR="006C4303" w:rsidRDefault="006C4303" w:rsidP="006328ED">
      <w:pPr>
        <w:ind w:left="708"/>
        <w:rPr>
          <w:rFonts w:ascii="Times New Roman" w:hAnsi="Times New Roman"/>
          <w:sz w:val="40"/>
          <w:szCs w:val="40"/>
        </w:rPr>
      </w:pPr>
      <w:r w:rsidRPr="000926CE">
        <w:rPr>
          <w:rFonts w:ascii="Times New Roman" w:hAnsi="Times New Roman"/>
          <w:position w:val="-10"/>
          <w:sz w:val="40"/>
          <w:szCs w:val="40"/>
        </w:rPr>
        <w:object w:dxaOrig="6500" w:dyaOrig="400" w14:anchorId="45857682">
          <v:shape id="_x0000_i1027" type="#_x0000_t75" style="width:458.4pt;height:29.4pt" o:ole="">
            <v:imagedata r:id="rId10" o:title=""/>
          </v:shape>
          <o:OLEObject Type="Embed" ProgID="Equation.3" ShapeID="_x0000_i1027" DrawAspect="Content" ObjectID="_1725624768" r:id="rId11"/>
        </w:object>
      </w:r>
    </w:p>
    <w:p w14:paraId="631ABFA3" w14:textId="5AA80B5D" w:rsidR="006C4303" w:rsidRDefault="006C4303" w:rsidP="006328ED">
      <w:pPr>
        <w:ind w:left="708"/>
        <w:rPr>
          <w:rFonts w:ascii="Times New Roman" w:hAnsi="Times New Roman"/>
          <w:sz w:val="40"/>
          <w:szCs w:val="40"/>
        </w:rPr>
      </w:pPr>
      <w:r w:rsidRPr="00CC6AA2">
        <w:rPr>
          <w:rFonts w:ascii="Times New Roman" w:hAnsi="Times New Roman"/>
          <w:position w:val="-86"/>
          <w:sz w:val="40"/>
          <w:szCs w:val="40"/>
        </w:rPr>
        <w:object w:dxaOrig="6000" w:dyaOrig="1840" w14:anchorId="1436C40F">
          <v:shape id="_x0000_i1028" type="#_x0000_t75" style="width:439.8pt;height:135.6pt" o:ole="">
            <v:imagedata r:id="rId12" o:title=""/>
          </v:shape>
          <o:OLEObject Type="Embed" ProgID="Equation.3" ShapeID="_x0000_i1028" DrawAspect="Content" ObjectID="_1725624769" r:id="rId13"/>
        </w:object>
      </w:r>
    </w:p>
    <w:p w14:paraId="7BC8DBA7" w14:textId="77777777" w:rsidR="006C4303" w:rsidRDefault="006C4303" w:rsidP="006328ED">
      <w:pPr>
        <w:ind w:left="708"/>
        <w:rPr>
          <w:rFonts w:ascii="Times New Roman" w:hAnsi="Times New Roman"/>
          <w:sz w:val="40"/>
          <w:szCs w:val="40"/>
        </w:rPr>
      </w:pPr>
    </w:p>
    <w:p w14:paraId="13CFD67B" w14:textId="0B778B39" w:rsidR="006C4303" w:rsidRDefault="006C4303" w:rsidP="006328ED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6C43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осуществляется по формулам:</w:t>
      </w:r>
    </w:p>
    <w:p w14:paraId="0424B159" w14:textId="3755257B" w:rsidR="006C4303" w:rsidRDefault="006C4303" w:rsidP="006328ED">
      <w:pPr>
        <w:ind w:left="708"/>
        <w:rPr>
          <w:rFonts w:ascii="Times New Roman" w:hAnsi="Times New Roman"/>
          <w:sz w:val="40"/>
          <w:szCs w:val="40"/>
        </w:rPr>
      </w:pPr>
      <w:r w:rsidRPr="006E1AD2">
        <w:rPr>
          <w:rFonts w:ascii="Times New Roman" w:hAnsi="Times New Roman"/>
          <w:position w:val="-82"/>
          <w:sz w:val="40"/>
          <w:szCs w:val="40"/>
        </w:rPr>
        <w:object w:dxaOrig="4720" w:dyaOrig="1760" w14:anchorId="0EB45A2F">
          <v:shape id="_x0000_i1029" type="#_x0000_t75" style="width:420.6pt;height:156pt" o:ole="">
            <v:imagedata r:id="rId14" o:title=""/>
          </v:shape>
          <o:OLEObject Type="Embed" ProgID="Equation.3" ShapeID="_x0000_i1029" DrawAspect="Content" ObjectID="_1725624770" r:id="rId15"/>
        </w:object>
      </w:r>
    </w:p>
    <w:p w14:paraId="588BBEC4" w14:textId="0422524D" w:rsidR="006C4303" w:rsidRDefault="006C4303" w:rsidP="006328ED">
      <w:pPr>
        <w:ind w:left="708"/>
        <w:rPr>
          <w:rFonts w:ascii="Times New Roman" w:hAnsi="Times New Roman"/>
          <w:sz w:val="28"/>
          <w:szCs w:val="28"/>
        </w:rPr>
      </w:pPr>
    </w:p>
    <w:p w14:paraId="33BC196F" w14:textId="2E85B61C" w:rsidR="006C4303" w:rsidRDefault="006C4303" w:rsidP="006328ED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построении матрицы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>, воспользуемся алгоритмом метода Гаусса с выбором главного элемента по столбцу:</w:t>
      </w:r>
    </w:p>
    <w:p w14:paraId="7E7F585A" w14:textId="1CD73AC6" w:rsidR="006C4303" w:rsidRDefault="006C4303" w:rsidP="006328ED">
      <w:pPr>
        <w:ind w:left="708"/>
        <w:rPr>
          <w:rFonts w:ascii="Times New Roman" w:hAnsi="Times New Roman"/>
          <w:sz w:val="40"/>
          <w:szCs w:val="40"/>
        </w:rPr>
      </w:pPr>
      <w:r w:rsidRPr="00471A36">
        <w:rPr>
          <w:rFonts w:ascii="Times New Roman" w:hAnsi="Times New Roman"/>
          <w:position w:val="-30"/>
          <w:sz w:val="40"/>
          <w:szCs w:val="40"/>
        </w:rPr>
        <w:object w:dxaOrig="6480" w:dyaOrig="580" w14:anchorId="766D68C2">
          <v:shape id="_x0000_i1030" type="#_x0000_t75" style="width:444.6pt;height:40.2pt" o:ole="">
            <v:imagedata r:id="rId16" o:title=""/>
          </v:shape>
          <o:OLEObject Type="Embed" ProgID="Equation.3" ShapeID="_x0000_i1030" DrawAspect="Content" ObjectID="_1725624771" r:id="rId17"/>
        </w:object>
      </w:r>
    </w:p>
    <w:p w14:paraId="07F69094" w14:textId="3F6DBA3A" w:rsidR="006C4303" w:rsidRDefault="006C4303" w:rsidP="006328ED">
      <w:pPr>
        <w:ind w:left="708"/>
        <w:rPr>
          <w:rFonts w:ascii="Times New Roman" w:hAnsi="Times New Roman"/>
          <w:sz w:val="40"/>
          <w:szCs w:val="40"/>
        </w:rPr>
      </w:pPr>
      <w:r w:rsidRPr="00471A36">
        <w:rPr>
          <w:rFonts w:ascii="Times New Roman" w:hAnsi="Times New Roman"/>
          <w:position w:val="-16"/>
          <w:sz w:val="40"/>
          <w:szCs w:val="40"/>
        </w:rPr>
        <w:object w:dxaOrig="4840" w:dyaOrig="440" w14:anchorId="19153EA8">
          <v:shape id="_x0000_i1031" type="#_x0000_t75" style="width:439.8pt;height:39.6pt" o:ole="">
            <v:imagedata r:id="rId18" o:title=""/>
          </v:shape>
          <o:OLEObject Type="Embed" ProgID="Equation.3" ShapeID="_x0000_i1031" DrawAspect="Content" ObjectID="_1725624772" r:id="rId19"/>
        </w:object>
      </w:r>
    </w:p>
    <w:p w14:paraId="6F8E2932" w14:textId="01CF0301" w:rsidR="006C4303" w:rsidRDefault="006C4303" w:rsidP="006C4303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Обратная матрица.</w:t>
      </w:r>
    </w:p>
    <w:p w14:paraId="7DB2F435" w14:textId="10E45F41" w:rsidR="006C4303" w:rsidRDefault="006C4303" w:rsidP="006C4303">
      <w:pPr>
        <w:ind w:left="708"/>
        <w:rPr>
          <w:rFonts w:ascii="Times New Roman" w:hAnsi="Times New Roman"/>
          <w:i/>
          <w:sz w:val="40"/>
          <w:szCs w:val="40"/>
        </w:rPr>
      </w:pPr>
      <w:r w:rsidRPr="00842EAB">
        <w:rPr>
          <w:rFonts w:ascii="Times New Roman" w:hAnsi="Times New Roman"/>
          <w:i/>
          <w:position w:val="-10"/>
          <w:sz w:val="40"/>
          <w:szCs w:val="40"/>
        </w:rPr>
        <w:object w:dxaOrig="2460" w:dyaOrig="360" w14:anchorId="0BF356D8">
          <v:shape id="_x0000_i1032" type="#_x0000_t75" style="width:192.6pt;height:28.2pt" o:ole="">
            <v:imagedata r:id="rId20" o:title=""/>
          </v:shape>
          <o:OLEObject Type="Embed" ProgID="Equation.3" ShapeID="_x0000_i1032" DrawAspect="Content" ObjectID="_1725624773" r:id="rId21"/>
        </w:object>
      </w:r>
    </w:p>
    <w:p w14:paraId="2426F6B7" w14:textId="3005EF26" w:rsidR="006C4303" w:rsidRDefault="006C4303" w:rsidP="006C4303">
      <w:pPr>
        <w:ind w:left="708"/>
        <w:rPr>
          <w:rFonts w:ascii="Times New Roman" w:hAnsi="Times New Roman"/>
          <w:sz w:val="40"/>
          <w:szCs w:val="40"/>
        </w:rPr>
      </w:pPr>
      <w:r w:rsidRPr="00A17B40">
        <w:rPr>
          <w:rFonts w:ascii="Times New Roman" w:hAnsi="Times New Roman"/>
          <w:position w:val="-138"/>
          <w:sz w:val="40"/>
          <w:szCs w:val="40"/>
        </w:rPr>
        <w:object w:dxaOrig="6780" w:dyaOrig="2880" w14:anchorId="05D38381">
          <v:shape id="_x0000_i1033" type="#_x0000_t75" style="width:446.4pt;height:189.6pt" o:ole="">
            <v:imagedata r:id="rId22" o:title=""/>
          </v:shape>
          <o:OLEObject Type="Embed" ProgID="Equation.3" ShapeID="_x0000_i1033" DrawAspect="Content" ObjectID="_1725624774" r:id="rId23"/>
        </w:object>
      </w:r>
    </w:p>
    <w:p w14:paraId="6EB44863" w14:textId="1549F807" w:rsidR="006C4303" w:rsidRDefault="006C4303" w:rsidP="006C4303">
      <w:pPr>
        <w:ind w:left="708"/>
        <w:rPr>
          <w:rFonts w:ascii="Times New Roman" w:hAnsi="Times New Roman"/>
          <w:sz w:val="28"/>
          <w:szCs w:val="28"/>
        </w:rPr>
      </w:pPr>
    </w:p>
    <w:p w14:paraId="51BCD3F9" w14:textId="16F50907" w:rsidR="006C4303" w:rsidRDefault="008D55E6" w:rsidP="006C4303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Решая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D55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уравнений данного вида, получаем вектор-столбцы, которые и являются столбцами обратной матрицы.</w:t>
      </w:r>
    </w:p>
    <w:p w14:paraId="51680252" w14:textId="1E2DE725" w:rsidR="008D55E6" w:rsidRDefault="008D55E6" w:rsidP="006C4303">
      <w:pPr>
        <w:ind w:left="708"/>
        <w:rPr>
          <w:rFonts w:ascii="Times New Roman" w:hAnsi="Times New Roman"/>
          <w:sz w:val="28"/>
          <w:szCs w:val="28"/>
        </w:rPr>
      </w:pPr>
    </w:p>
    <w:p w14:paraId="62094ABC" w14:textId="0D9ECB62" w:rsidR="008D55E6" w:rsidRDefault="008D55E6" w:rsidP="008D55E6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Определитель.</w:t>
      </w:r>
    </w:p>
    <w:p w14:paraId="1FED2C92" w14:textId="1036555F" w:rsidR="008D55E6" w:rsidRDefault="008D55E6" w:rsidP="008D55E6">
      <w:pPr>
        <w:ind w:left="708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Формула для вычисления определителя:</w:t>
      </w:r>
      <w:r w:rsidRPr="008D55E6">
        <w:rPr>
          <w:rFonts w:ascii="Times New Roman" w:hAnsi="Times New Roman"/>
          <w:sz w:val="40"/>
          <w:szCs w:val="40"/>
        </w:rPr>
        <w:t xml:space="preserve"> </w:t>
      </w:r>
      <w:r w:rsidRPr="008D7DCD">
        <w:rPr>
          <w:rFonts w:ascii="Times New Roman" w:hAnsi="Times New Roman"/>
          <w:position w:val="-28"/>
          <w:sz w:val="40"/>
          <w:szCs w:val="40"/>
        </w:rPr>
        <w:object w:dxaOrig="3960" w:dyaOrig="680" w14:anchorId="794D1983">
          <v:shape id="_x0000_i1034" type="#_x0000_t75" style="width:292.2pt;height:49.8pt" o:ole="">
            <v:imagedata r:id="rId24" o:title=""/>
          </v:shape>
          <o:OLEObject Type="Embed" ProgID="Equation.3" ShapeID="_x0000_i1034" DrawAspect="Content" ObjectID="_1725624775" r:id="rId25"/>
        </w:object>
      </w:r>
    </w:p>
    <w:p w14:paraId="0F75E1B3" w14:textId="0060163B" w:rsidR="008D55E6" w:rsidRDefault="008D55E6" w:rsidP="008D55E6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8D55E6">
        <w:rPr>
          <w:rFonts w:ascii="Times New Roman" w:hAnsi="Times New Roman"/>
          <w:sz w:val="28"/>
          <w:szCs w:val="28"/>
        </w:rPr>
        <w:t>P – матрица перестановок, фиксирующая перестановки строк в методе Гаусса с выбором главного элемента, знак определяется числом перестановок.</w:t>
      </w:r>
    </w:p>
    <w:p w14:paraId="01417E20" w14:textId="489036F1" w:rsidR="008D55E6" w:rsidRDefault="008D55E6" w:rsidP="008D55E6">
      <w:pPr>
        <w:ind w:left="708"/>
        <w:rPr>
          <w:rFonts w:ascii="Times New Roman" w:hAnsi="Times New Roman"/>
          <w:sz w:val="28"/>
          <w:szCs w:val="28"/>
        </w:rPr>
      </w:pPr>
    </w:p>
    <w:p w14:paraId="5F988EEE" w14:textId="3807AFAF" w:rsidR="008D55E6" w:rsidRDefault="008D55E6" w:rsidP="008D55E6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 обусловленностей матрицы.</w:t>
      </w:r>
    </w:p>
    <w:p w14:paraId="19EBA4D8" w14:textId="31092D3D" w:rsidR="008D55E6" w:rsidRDefault="008D55E6" w:rsidP="008D55E6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 обусловленностей матрицы А</w:t>
      </w:r>
    </w:p>
    <w:p w14:paraId="11319C67" w14:textId="1649113D" w:rsidR="008D55E6" w:rsidRDefault="008D55E6" w:rsidP="008D55E6">
      <w:pPr>
        <w:ind w:left="708"/>
        <w:rPr>
          <w:rFonts w:ascii="Times New Roman" w:hAnsi="Times New Roman"/>
          <w:i/>
          <w:sz w:val="40"/>
          <w:szCs w:val="40"/>
          <w:lang w:val="en-US"/>
        </w:rPr>
      </w:pPr>
      <w:r w:rsidRPr="00392ED9">
        <w:rPr>
          <w:rFonts w:ascii="Times New Roman" w:hAnsi="Times New Roman"/>
          <w:i/>
          <w:position w:val="-16"/>
          <w:sz w:val="40"/>
          <w:szCs w:val="40"/>
          <w:lang w:val="en-US"/>
        </w:rPr>
        <w:object w:dxaOrig="2000" w:dyaOrig="440" w14:anchorId="66ED5FE0">
          <v:shape id="_x0000_i1035" type="#_x0000_t75" style="width:145.2pt;height:31.8pt" o:ole="">
            <v:imagedata r:id="rId26" o:title=""/>
          </v:shape>
          <o:OLEObject Type="Embed" ProgID="Equation.3" ShapeID="_x0000_i1035" DrawAspect="Content" ObjectID="_1725624776" r:id="rId27"/>
        </w:object>
      </w:r>
    </w:p>
    <w:p w14:paraId="0C270B75" w14:textId="4CB5FF6A" w:rsidR="008D55E6" w:rsidRDefault="008D55E6" w:rsidP="008D55E6">
      <w:pPr>
        <w:ind w:left="708"/>
      </w:pPr>
      <w:r w:rsidRPr="00D1597E">
        <w:rPr>
          <w:position w:val="-16"/>
        </w:rPr>
        <w:object w:dxaOrig="3100" w:dyaOrig="440" w14:anchorId="50EF471E">
          <v:shape id="_x0000_i1036" type="#_x0000_t75" style="width:290.4pt;height:41.4pt" o:ole="">
            <v:imagedata r:id="rId28" o:title=""/>
          </v:shape>
          <o:OLEObject Type="Embed" ProgID="Equation.3" ShapeID="_x0000_i1036" DrawAspect="Content" ObjectID="_1725624777" r:id="rId29"/>
        </w:object>
      </w:r>
    </w:p>
    <w:p w14:paraId="7D1453E1" w14:textId="7B8BB51C" w:rsidR="00F1304E" w:rsidRDefault="00F1304E" w:rsidP="008D55E6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подчиненных норм:</w:t>
      </w:r>
    </w:p>
    <w:p w14:paraId="39AFE30A" w14:textId="4B084AB9" w:rsidR="00F1304E" w:rsidRPr="00F1304E" w:rsidRDefault="00F1304E" w:rsidP="00F1304E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Кубическая норма.      </w:t>
      </w:r>
      <w:r w:rsidRPr="00F1304E">
        <w:rPr>
          <w:rFonts w:ascii="Times New Roman" w:hAnsi="Times New Roman"/>
          <w:sz w:val="40"/>
          <w:szCs w:val="40"/>
          <w:lang w:val="en-US"/>
        </w:rPr>
        <w:t xml:space="preserve"> </w:t>
      </w:r>
      <w:r w:rsidRPr="00640107">
        <w:rPr>
          <w:rFonts w:ascii="Times New Roman" w:hAnsi="Times New Roman"/>
          <w:position w:val="-22"/>
          <w:sz w:val="40"/>
          <w:szCs w:val="40"/>
          <w:lang w:val="en-US"/>
        </w:rPr>
        <w:object w:dxaOrig="1420" w:dyaOrig="540" w14:anchorId="5BE937F3">
          <v:shape id="_x0000_i1037" type="#_x0000_t75" style="width:115.8pt;height:43.8pt" o:ole="">
            <v:imagedata r:id="rId30" o:title=""/>
          </v:shape>
          <o:OLEObject Type="Embed" ProgID="Equation.3" ShapeID="_x0000_i1037" DrawAspect="Content" ObjectID="_1725624778" r:id="rId31"/>
        </w:object>
      </w:r>
    </w:p>
    <w:p w14:paraId="18278502" w14:textId="4155CEF3" w:rsidR="00F1304E" w:rsidRPr="00F1304E" w:rsidRDefault="00F1304E" w:rsidP="00F1304E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Октаэдрическая норма.     </w:t>
      </w:r>
      <w:r w:rsidRPr="00D9237F">
        <w:rPr>
          <w:rFonts w:ascii="Times New Roman" w:hAnsi="Times New Roman"/>
          <w:position w:val="-28"/>
          <w:sz w:val="40"/>
          <w:szCs w:val="40"/>
          <w:lang w:val="en-US"/>
        </w:rPr>
        <w:object w:dxaOrig="1359" w:dyaOrig="680" w14:anchorId="771A7A93">
          <v:shape id="_x0000_i1038" type="#_x0000_t75" style="width:106.2pt;height:53.4pt" o:ole="">
            <v:imagedata r:id="rId32" o:title=""/>
          </v:shape>
          <o:OLEObject Type="Embed" ProgID="Equation.3" ShapeID="_x0000_i1038" DrawAspect="Content" ObjectID="_1725624779" r:id="rId33"/>
        </w:object>
      </w:r>
    </w:p>
    <w:p w14:paraId="5CFBD515" w14:textId="7DBF860E" w:rsidR="008D55E6" w:rsidRPr="00F1304E" w:rsidRDefault="00F1304E" w:rsidP="00F1304E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Евклидова норма.      </w:t>
      </w:r>
      <w:r w:rsidRPr="00B50755">
        <w:rPr>
          <w:rFonts w:ascii="Times New Roman" w:hAnsi="Times New Roman"/>
          <w:position w:val="-30"/>
          <w:sz w:val="40"/>
          <w:szCs w:val="40"/>
          <w:lang w:val="en-US"/>
        </w:rPr>
        <w:object w:dxaOrig="1480" w:dyaOrig="760" w14:anchorId="13E981A8">
          <v:shape id="_x0000_i1039" type="#_x0000_t75" style="width:115.8pt;height:59.4pt" o:ole="">
            <v:imagedata r:id="rId34" o:title=""/>
          </v:shape>
          <o:OLEObject Type="Embed" ProgID="Equation.3" ShapeID="_x0000_i1039" DrawAspect="Content" ObjectID="_1725624780" r:id="rId35"/>
        </w:object>
      </w:r>
    </w:p>
    <w:p w14:paraId="3786B7EE" w14:textId="1C8944A0" w:rsidR="00F1304E" w:rsidRDefault="00F1304E" w:rsidP="00F1304E">
      <w:pPr>
        <w:rPr>
          <w:rFonts w:ascii="Times New Roman" w:hAnsi="Times New Roman"/>
          <w:sz w:val="28"/>
          <w:szCs w:val="28"/>
        </w:rPr>
      </w:pPr>
    </w:p>
    <w:p w14:paraId="591A638C" w14:textId="42341C85" w:rsidR="00F1304E" w:rsidRDefault="00F1304E" w:rsidP="00D2481B">
      <w:pPr>
        <w:ind w:left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  <w:bookmarkStart w:id="0" w:name="_GoBack"/>
      <w:bookmarkEnd w:id="0"/>
    </w:p>
    <w:p w14:paraId="6FE14878" w14:textId="77777777" w:rsidR="00F1304E" w:rsidRPr="00F1304E" w:rsidRDefault="00F1304E" w:rsidP="00F1304E">
      <w:pPr>
        <w:ind w:left="708"/>
        <w:rPr>
          <w:rFonts w:ascii="Times New Roman" w:hAnsi="Times New Roman"/>
          <w:sz w:val="28"/>
          <w:szCs w:val="28"/>
        </w:rPr>
      </w:pPr>
    </w:p>
    <w:sectPr w:rsidR="00F1304E" w:rsidRPr="00F1304E" w:rsidSect="000201F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62D5A"/>
    <w:multiLevelType w:val="hybridMultilevel"/>
    <w:tmpl w:val="764CB400"/>
    <w:lvl w:ilvl="0" w:tplc="824AE7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DD9425B"/>
    <w:multiLevelType w:val="hybridMultilevel"/>
    <w:tmpl w:val="E27A1F4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6142351"/>
    <w:multiLevelType w:val="hybridMultilevel"/>
    <w:tmpl w:val="2D6C0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02"/>
    <w:rsid w:val="000201F6"/>
    <w:rsid w:val="004B7171"/>
    <w:rsid w:val="004F2E6B"/>
    <w:rsid w:val="00594B4C"/>
    <w:rsid w:val="005F76E7"/>
    <w:rsid w:val="006328ED"/>
    <w:rsid w:val="006458E7"/>
    <w:rsid w:val="006C4303"/>
    <w:rsid w:val="00725FF3"/>
    <w:rsid w:val="007C4852"/>
    <w:rsid w:val="008D55E6"/>
    <w:rsid w:val="008E6802"/>
    <w:rsid w:val="00D2481B"/>
    <w:rsid w:val="00D52A2F"/>
    <w:rsid w:val="00DE5FC8"/>
    <w:rsid w:val="00E42420"/>
    <w:rsid w:val="00F1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56B3"/>
  <w15:chartTrackingRefBased/>
  <w15:docId w15:val="{28678053-B76D-4A82-9A7D-00A5239E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E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2E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CCE26-34DB-41BB-8C76-3C250272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2022-09-24T13:41:00Z</dcterms:created>
  <dcterms:modified xsi:type="dcterms:W3CDTF">2022-09-25T10:26:00Z</dcterms:modified>
</cp:coreProperties>
</file>