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A9F" w:rsidRDefault="002073DA">
      <w:r>
        <w:t xml:space="preserve">Лабораторная работа 2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Юрова Елена</w:t>
      </w:r>
    </w:p>
    <w:p w:rsidR="002073DA" w:rsidRDefault="002073DA">
      <w:r>
        <w:t>Код программы</w:t>
      </w:r>
    </w:p>
    <w:p w:rsidR="002073DA" w:rsidRDefault="002073DA">
      <w:r>
        <w:rPr>
          <w:noProof/>
          <w:lang w:eastAsia="ru-RU"/>
        </w:rPr>
        <w:drawing>
          <wp:inline distT="0" distB="0" distL="0" distR="0" wp14:anchorId="08FAF624" wp14:editId="6673871F">
            <wp:extent cx="2614730" cy="36639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1063" cy="36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D7" w:rsidRPr="00C435D7" w:rsidRDefault="002073DA">
      <w:pPr>
        <w:rPr>
          <w:b/>
        </w:rPr>
      </w:pPr>
      <w:r w:rsidRPr="00272CD3">
        <w:rPr>
          <w:b/>
        </w:rPr>
        <w:t xml:space="preserve">Результаты программы в режиме </w:t>
      </w:r>
      <w:r w:rsidRPr="00272CD3">
        <w:rPr>
          <w:b/>
          <w:lang w:val="en-US"/>
        </w:rPr>
        <w:t xml:space="preserve">debug </w:t>
      </w:r>
    </w:p>
    <w:p w:rsidR="002073DA" w:rsidRDefault="002073DA">
      <w:r>
        <w:rPr>
          <w:noProof/>
          <w:lang w:eastAsia="ru-RU"/>
        </w:rPr>
        <w:drawing>
          <wp:inline distT="0" distB="0" distL="0" distR="0" wp14:anchorId="65B54081" wp14:editId="2A07AC5F">
            <wp:extent cx="3324271" cy="11108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184" t="17361" r="15689" b="27084"/>
                    <a:stretch/>
                  </pic:blipFill>
                  <pic:spPr bwMode="auto">
                    <a:xfrm>
                      <a:off x="0" y="0"/>
                      <a:ext cx="3336754" cy="1114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73DA" w:rsidRDefault="002073DA">
      <w:r>
        <w:rPr>
          <w:noProof/>
          <w:lang w:eastAsia="ru-RU"/>
        </w:rPr>
        <w:drawing>
          <wp:inline distT="0" distB="0" distL="0" distR="0" wp14:anchorId="2F4B8724" wp14:editId="6428B0FA">
            <wp:extent cx="3399786" cy="2388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7500" cy="239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D7" w:rsidRDefault="00C435D7">
      <w:r>
        <w:rPr>
          <w:noProof/>
          <w:lang w:eastAsia="ru-RU"/>
        </w:rPr>
        <w:lastRenderedPageBreak/>
        <w:drawing>
          <wp:inline distT="0" distB="0" distL="0" distR="0" wp14:anchorId="3366952F" wp14:editId="465A0955">
            <wp:extent cx="3649134" cy="1138096"/>
            <wp:effectExtent l="0" t="0" r="889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8189" cy="114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DA" w:rsidRPr="00272CD3" w:rsidRDefault="002073DA">
      <w:pPr>
        <w:rPr>
          <w:b/>
        </w:rPr>
      </w:pPr>
      <w:r w:rsidRPr="00272CD3">
        <w:rPr>
          <w:b/>
        </w:rPr>
        <w:t xml:space="preserve">Результаты программы в режиме </w:t>
      </w:r>
      <w:r w:rsidRPr="00272CD3">
        <w:rPr>
          <w:b/>
          <w:lang w:val="en-US"/>
        </w:rPr>
        <w:t>release</w:t>
      </w:r>
    </w:p>
    <w:p w:rsidR="002073DA" w:rsidRDefault="002073DA">
      <w:r>
        <w:rPr>
          <w:noProof/>
          <w:lang w:eastAsia="ru-RU"/>
        </w:rPr>
        <w:drawing>
          <wp:inline distT="0" distB="0" distL="0" distR="0" wp14:anchorId="3F1E414C" wp14:editId="06BBD97A">
            <wp:extent cx="3988509" cy="2909454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933" cy="291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D7" w:rsidRDefault="00C435D7">
      <w:r>
        <w:rPr>
          <w:noProof/>
          <w:lang w:eastAsia="ru-RU"/>
        </w:rPr>
        <w:drawing>
          <wp:inline distT="0" distB="0" distL="0" distR="0" wp14:anchorId="133BE5F6" wp14:editId="05E27EEB">
            <wp:extent cx="3552381" cy="10761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D7" w:rsidRDefault="00C435D7">
      <w:r>
        <w:rPr>
          <w:noProof/>
          <w:lang w:eastAsia="ru-RU"/>
        </w:rPr>
        <w:drawing>
          <wp:inline distT="0" distB="0" distL="0" distR="0" wp14:anchorId="5B47C9C1" wp14:editId="63F2FB4E">
            <wp:extent cx="3790476" cy="1028571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DA" w:rsidRDefault="00793231">
      <w:r>
        <w:t xml:space="preserve">Программа работает </w:t>
      </w:r>
      <w:r w:rsidR="00D02BA1">
        <w:t xml:space="preserve">в режиме </w:t>
      </w:r>
      <w:r w:rsidR="00D02BA1">
        <w:rPr>
          <w:lang w:val="en-US"/>
        </w:rPr>
        <w:t>release</w:t>
      </w:r>
      <w:r w:rsidR="00D02BA1" w:rsidRPr="00D02BA1">
        <w:t xml:space="preserve"> </w:t>
      </w:r>
      <w:r w:rsidR="00D02BA1">
        <w:t xml:space="preserve">быстрее, так как в этом режиме не производятся различные проверки и отладки, как в режиме </w:t>
      </w:r>
      <w:r w:rsidR="00D02BA1">
        <w:rPr>
          <w:lang w:val="en-US"/>
        </w:rPr>
        <w:t>debug</w:t>
      </w:r>
      <w:r w:rsidR="00D02BA1">
        <w:t>.</w:t>
      </w:r>
    </w:p>
    <w:p w:rsidR="00272CD3" w:rsidRPr="00272CD3" w:rsidRDefault="00272CD3">
      <w:pPr>
        <w:rPr>
          <w:b/>
        </w:rPr>
      </w:pPr>
      <w:r w:rsidRPr="00272CD3">
        <w:rPr>
          <w:b/>
        </w:rPr>
        <w:t>Сравнение запусков одной программы:</w:t>
      </w:r>
    </w:p>
    <w:p w:rsidR="00272CD3" w:rsidRPr="00D02BA1" w:rsidRDefault="00272CD3">
      <w:r>
        <w:t>Р</w:t>
      </w:r>
      <w:r>
        <w:t>аспределение процессорного времени между потоками определяется операционной системой, порядок и продолжительность выполнения каждого потока могут быть разными при каждом запуске программы. Из-за этого каждый поток выполняет разное количество итераций.</w:t>
      </w:r>
    </w:p>
    <w:p w:rsidR="002073DA" w:rsidRPr="00272CD3" w:rsidRDefault="002073DA">
      <w:pPr>
        <w:rPr>
          <w:b/>
        </w:rPr>
      </w:pPr>
      <w:r w:rsidRPr="00272CD3">
        <w:rPr>
          <w:b/>
        </w:rPr>
        <w:t xml:space="preserve">Результаты программы без </w:t>
      </w:r>
      <w:proofErr w:type="spellStart"/>
      <w:r w:rsidRPr="00272CD3">
        <w:rPr>
          <w:b/>
          <w:lang w:val="en-US"/>
        </w:rPr>
        <w:t>mutex</w:t>
      </w:r>
      <w:proofErr w:type="spellEnd"/>
      <w:r w:rsidRPr="00272CD3">
        <w:rPr>
          <w:b/>
        </w:rPr>
        <w:t xml:space="preserve"> </w:t>
      </w:r>
      <w:bookmarkStart w:id="0" w:name="_GoBack"/>
      <w:bookmarkEnd w:id="0"/>
    </w:p>
    <w:p w:rsidR="002073DA" w:rsidRDefault="002073DA">
      <w:r>
        <w:rPr>
          <w:noProof/>
          <w:lang w:eastAsia="ru-RU"/>
        </w:rPr>
        <w:lastRenderedPageBreak/>
        <w:drawing>
          <wp:inline distT="0" distB="0" distL="0" distR="0" wp14:anchorId="2E4AFBDD" wp14:editId="397C5A31">
            <wp:extent cx="4073236" cy="248488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1728" cy="249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DA" w:rsidRDefault="002073DA">
      <w:r>
        <w:rPr>
          <w:noProof/>
          <w:lang w:eastAsia="ru-RU"/>
        </w:rPr>
        <w:drawing>
          <wp:inline distT="0" distB="0" distL="0" distR="0" wp14:anchorId="1DA3E0AE" wp14:editId="1F6C146B">
            <wp:extent cx="4072890" cy="1477497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390" cy="149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BA1" w:rsidRPr="00D02BA1" w:rsidRDefault="00D02BA1">
      <w:r>
        <w:t xml:space="preserve">Без </w:t>
      </w:r>
      <w:proofErr w:type="spellStart"/>
      <w:r>
        <w:rPr>
          <w:lang w:val="en-US"/>
        </w:rPr>
        <w:t>mutex</w:t>
      </w:r>
      <w:proofErr w:type="spellEnd"/>
      <w:r w:rsidRPr="00D02BA1">
        <w:t xml:space="preserve"> </w:t>
      </w:r>
      <w:r>
        <w:t xml:space="preserve">программа выдала </w:t>
      </w:r>
      <w:r w:rsidRPr="00D02BA1">
        <w:t>“</w:t>
      </w:r>
      <w:r>
        <w:t>перемешанные</w:t>
      </w:r>
      <w:r w:rsidRPr="00D02BA1">
        <w:t>”</w:t>
      </w:r>
      <w:r>
        <w:t xml:space="preserve"> строки, так как потоки выводят результат почти одновременно.</w:t>
      </w:r>
    </w:p>
    <w:sectPr w:rsidR="00D02BA1" w:rsidRPr="00D02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3DA"/>
    <w:rsid w:val="002073DA"/>
    <w:rsid w:val="00272CD3"/>
    <w:rsid w:val="00395891"/>
    <w:rsid w:val="00793231"/>
    <w:rsid w:val="007A2563"/>
    <w:rsid w:val="007B1A9F"/>
    <w:rsid w:val="009E3CC8"/>
    <w:rsid w:val="00C435D7"/>
    <w:rsid w:val="00D02BA1"/>
    <w:rsid w:val="00E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7E2F3"/>
  <w15:chartTrackingRefBased/>
  <w15:docId w15:val="{50A8F4DA-5E0B-44B4-8BFB-AC045946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elenka</dc:creator>
  <cp:keywords/>
  <dc:description/>
  <cp:lastModifiedBy>elenka</cp:lastModifiedBy>
  <cp:revision>3</cp:revision>
  <dcterms:created xsi:type="dcterms:W3CDTF">2025-11-09T17:03:00Z</dcterms:created>
  <dcterms:modified xsi:type="dcterms:W3CDTF">2025-11-10T23:15:00Z</dcterms:modified>
</cp:coreProperties>
</file>