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5F6A" w:rsidRPr="002475A6" w:rsidRDefault="00475F6A" w:rsidP="00475F6A">
      <w:pPr>
        <w:pStyle w:val="3"/>
        <w:ind w:leftChars="62" w:left="198"/>
        <w:rPr>
          <w:sz w:val="28"/>
          <w:szCs w:val="28"/>
        </w:rPr>
      </w:pPr>
      <w:r w:rsidRPr="002475A6">
        <w:rPr>
          <w:sz w:val="28"/>
          <w:szCs w:val="28"/>
        </w:rPr>
        <w:t>尽职调查反馈表</w:t>
      </w:r>
    </w:p>
    <w:p w:rsidR="00475F6A" w:rsidRDefault="00475F6A" w:rsidP="00475F6A">
      <w:pPr>
        <w:spacing w:line="360" w:lineRule="auto"/>
        <w:jc w:val="center"/>
        <w:rPr>
          <w:rFonts w:ascii="黑体" w:eastAsia="黑体"/>
          <w:b/>
          <w:sz w:val="36"/>
          <w:szCs w:val="36"/>
        </w:rPr>
      </w:pPr>
      <w:r>
        <w:rPr>
          <w:rFonts w:ascii="黑体" w:eastAsia="黑体"/>
          <w:b/>
          <w:noProof/>
          <w:snapToGrid/>
          <w:sz w:val="36"/>
          <w:szCs w:val="36"/>
        </w:rPr>
        <mc:AlternateContent>
          <mc:Choice Requires="wps">
            <w:drawing>
              <wp:anchor distT="0" distB="0" distL="114298" distR="114298" simplePos="0" relativeHeight="251659264" behindDoc="0" locked="0" layoutInCell="1" allowOverlap="1">
                <wp:simplePos x="0" y="0"/>
                <wp:positionH relativeFrom="column">
                  <wp:posOffset>4069080</wp:posOffset>
                </wp:positionH>
                <wp:positionV relativeFrom="paragraph">
                  <wp:posOffset>-339090</wp:posOffset>
                </wp:positionV>
                <wp:extent cx="2037715" cy="1316990"/>
                <wp:effectExtent l="0" t="0" r="0" b="0"/>
                <wp:wrapNone/>
                <wp:docPr id="252" name="矩形 2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37715" cy="131699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noFill/>
                          <a:prstDash val="solid"/>
                          <a:miter/>
                        </a:ln>
                      </wps:spPr>
                      <wps:txbx>
                        <w:txbxContent>
                          <w:p w:rsidR="00475F6A" w:rsidRDefault="00475F6A" w:rsidP="00475F6A"/>
                        </w:txbxContent>
                      </wps:txbx>
                      <wps:bodyPr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252" o:spid="_x0000_s1026" style="position:absolute;left:0;text-align:left;margin-left:320.4pt;margin-top:-26.7pt;width:160.45pt;height:103.7pt;z-index:251659264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" filled="f" stroked="f">
                <v:path arrowok="t"/>
                <v:textbox style="mso-fit-shape-to-text:t">
                  <w:txbxContent>
                    <w:p w:rsidR="00475F6A" w:rsidRDefault="00475F6A" w:rsidP="00475F6A"/>
                  </w:txbxContent>
                </v:textbox>
              </v:rect>
            </w:pict>
          </mc:Fallback>
        </mc:AlternateContent>
      </w:r>
    </w:p>
    <w:p w:rsidR="00475F6A" w:rsidRDefault="00475F6A" w:rsidP="00475F6A">
      <w:pPr>
        <w:spacing w:line="360" w:lineRule="auto"/>
        <w:jc w:val="center"/>
        <w:rPr>
          <w:rFonts w:ascii="黑体" w:eastAsia="黑体"/>
        </w:rPr>
      </w:pPr>
    </w:p>
    <w:p w:rsidR="00475F6A" w:rsidRDefault="00475F6A" w:rsidP="00475F6A">
      <w:pPr>
        <w:spacing w:line="360" w:lineRule="auto"/>
        <w:jc w:val="center"/>
        <w:rPr>
          <w:rFonts w:ascii="黑体" w:eastAsia="黑体"/>
        </w:rPr>
      </w:pPr>
      <w:r>
        <w:rPr>
          <w:rFonts w:ascii="黑体" w:eastAsia="黑体" w:hint="eastAsia"/>
        </w:rPr>
        <w:t>尽职</w:t>
      </w:r>
      <w:r>
        <w:rPr>
          <w:rFonts w:ascii="黑体" w:eastAsia="黑体"/>
        </w:rPr>
        <w:t>调查反馈</w:t>
      </w:r>
      <w:r>
        <w:rPr>
          <w:rFonts w:ascii="黑体" w:eastAsia="黑体" w:hint="eastAsia"/>
        </w:rPr>
        <w:t>表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4"/>
        <w:gridCol w:w="2819"/>
        <w:gridCol w:w="1982"/>
        <w:gridCol w:w="837"/>
        <w:gridCol w:w="723"/>
        <w:gridCol w:w="2097"/>
      </w:tblGrid>
      <w:tr w:rsidR="00475F6A" w:rsidTr="00DD12CA">
        <w:trPr>
          <w:cantSplit/>
          <w:trHeight w:val="512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F6A" w:rsidRDefault="00475F6A" w:rsidP="00DD12CA">
            <w:pPr>
              <w:spacing w:line="360" w:lineRule="auto"/>
              <w:jc w:val="center"/>
              <w:rPr>
                <w:rFonts w:ascii="宋体" w:eastAsia="宋体"/>
                <w:sz w:val="24"/>
              </w:rPr>
            </w:pPr>
            <w:r>
              <w:rPr>
                <w:rFonts w:ascii="宋体" w:eastAsia="宋体" w:hint="eastAsia"/>
                <w:sz w:val="24"/>
              </w:rPr>
              <w:t>编号</w:t>
            </w:r>
          </w:p>
        </w:tc>
        <w:tc>
          <w:tcPr>
            <w:tcW w:w="48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F6A" w:rsidRDefault="00475F6A" w:rsidP="00DD12CA">
            <w:pPr>
              <w:spacing w:line="360" w:lineRule="auto"/>
              <w:jc w:val="center"/>
              <w:rPr>
                <w:rFonts w:ascii="宋体" w:eastAsia="宋体"/>
                <w:sz w:val="24"/>
              </w:rPr>
            </w:pPr>
            <w:r>
              <w:rPr>
                <w:rFonts w:ascii="宋体" w:eastAsia="宋体" w:hint="eastAsia"/>
                <w:sz w:val="24"/>
              </w:rPr>
              <w:t>D01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F6A" w:rsidRDefault="00475F6A" w:rsidP="00DD12CA">
            <w:pPr>
              <w:spacing w:line="360" w:lineRule="auto"/>
              <w:jc w:val="center"/>
              <w:rPr>
                <w:rFonts w:ascii="宋体" w:eastAsia="宋体"/>
                <w:sz w:val="24"/>
              </w:rPr>
            </w:pPr>
            <w:r>
              <w:rPr>
                <w:rFonts w:ascii="宋体" w:eastAsia="宋体" w:hint="eastAsia"/>
                <w:sz w:val="24"/>
              </w:rPr>
              <w:t>项目预算金额</w:t>
            </w:r>
          </w:p>
        </w:tc>
        <w:tc>
          <w:tcPr>
            <w:tcW w:w="2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F6A" w:rsidRDefault="00475F6A" w:rsidP="00DD12CA">
            <w:pPr>
              <w:spacing w:line="360" w:lineRule="auto"/>
              <w:jc w:val="center"/>
              <w:rPr>
                <w:rFonts w:ascii="宋体" w:eastAsia="宋体"/>
                <w:sz w:val="24"/>
              </w:rPr>
            </w:pPr>
            <w:r>
              <w:rPr>
                <w:rFonts w:ascii="宋体" w:eastAsia="宋体"/>
                <w:sz w:val="24"/>
              </w:rPr>
              <w:t>X</w:t>
            </w:r>
            <w:r>
              <w:rPr>
                <w:rFonts w:ascii="宋体" w:eastAsia="宋体" w:hint="eastAsia"/>
                <w:sz w:val="24"/>
              </w:rPr>
              <w:t>万元</w:t>
            </w:r>
          </w:p>
        </w:tc>
      </w:tr>
      <w:tr w:rsidR="00475F6A" w:rsidTr="00DD12CA">
        <w:trPr>
          <w:cantSplit/>
          <w:trHeight w:val="512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F6A" w:rsidRDefault="00475F6A" w:rsidP="00DD12CA">
            <w:pPr>
              <w:spacing w:line="360" w:lineRule="auto"/>
              <w:jc w:val="center"/>
              <w:rPr>
                <w:rFonts w:ascii="宋体" w:eastAsia="宋体"/>
                <w:sz w:val="24"/>
              </w:rPr>
            </w:pPr>
            <w:r>
              <w:rPr>
                <w:rFonts w:ascii="宋体" w:eastAsia="宋体" w:hint="eastAsia"/>
                <w:sz w:val="24"/>
              </w:rPr>
              <w:t>项目名称</w:t>
            </w:r>
          </w:p>
        </w:tc>
        <w:tc>
          <w:tcPr>
            <w:tcW w:w="845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75F6A" w:rsidRDefault="00475F6A" w:rsidP="00DD12CA">
            <w:pPr>
              <w:spacing w:line="360" w:lineRule="auto"/>
              <w:jc w:val="center"/>
              <w:rPr>
                <w:rFonts w:ascii="宋体" w:eastAsia="宋体"/>
                <w:sz w:val="24"/>
              </w:rPr>
            </w:pPr>
          </w:p>
        </w:tc>
      </w:tr>
      <w:tr w:rsidR="00475F6A" w:rsidTr="00DD12CA">
        <w:trPr>
          <w:cantSplit/>
          <w:trHeight w:val="512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F6A" w:rsidRDefault="00475F6A" w:rsidP="00DD12CA">
            <w:pPr>
              <w:spacing w:line="360" w:lineRule="auto"/>
              <w:jc w:val="center"/>
              <w:rPr>
                <w:rFonts w:ascii="宋体" w:eastAsia="宋体"/>
                <w:sz w:val="24"/>
              </w:rPr>
            </w:pPr>
            <w:r>
              <w:rPr>
                <w:rFonts w:ascii="宋体" w:eastAsia="宋体" w:hint="eastAsia"/>
                <w:sz w:val="24"/>
              </w:rPr>
              <w:t>项目经理</w:t>
            </w:r>
          </w:p>
        </w:tc>
        <w:tc>
          <w:tcPr>
            <w:tcW w:w="845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75F6A" w:rsidRDefault="00475F6A" w:rsidP="00DD12CA">
            <w:pPr>
              <w:spacing w:line="360" w:lineRule="auto"/>
              <w:jc w:val="center"/>
              <w:rPr>
                <w:rFonts w:ascii="宋体" w:eastAsia="宋体"/>
                <w:sz w:val="24"/>
              </w:rPr>
            </w:pPr>
          </w:p>
        </w:tc>
      </w:tr>
      <w:tr w:rsidR="00024DC6" w:rsidTr="00DD12CA">
        <w:trPr>
          <w:cantSplit/>
          <w:trHeight w:val="512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4DC6" w:rsidRDefault="00024DC6" w:rsidP="00DD12CA">
            <w:pPr>
              <w:spacing w:line="360" w:lineRule="auto"/>
              <w:jc w:val="center"/>
              <w:rPr>
                <w:rFonts w:ascii="宋体" w:eastAsia="宋体" w:hint="eastAsia"/>
                <w:sz w:val="24"/>
              </w:rPr>
            </w:pPr>
            <w:r>
              <w:rPr>
                <w:rFonts w:ascii="宋体" w:eastAsia="宋体" w:hint="eastAsia"/>
                <w:sz w:val="24"/>
              </w:rPr>
              <w:t>项目经理所在部门</w:t>
            </w:r>
            <w:bookmarkStart w:id="0" w:name="_GoBack"/>
            <w:bookmarkEnd w:id="0"/>
          </w:p>
        </w:tc>
        <w:tc>
          <w:tcPr>
            <w:tcW w:w="845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24DC6" w:rsidRDefault="00024DC6" w:rsidP="00DD12CA">
            <w:pPr>
              <w:spacing w:line="360" w:lineRule="auto"/>
              <w:jc w:val="center"/>
              <w:rPr>
                <w:rFonts w:ascii="宋体" w:eastAsia="宋体"/>
                <w:sz w:val="24"/>
              </w:rPr>
            </w:pPr>
          </w:p>
        </w:tc>
      </w:tr>
      <w:tr w:rsidR="00475F6A" w:rsidTr="00DD12CA">
        <w:trPr>
          <w:cantSplit/>
          <w:trHeight w:val="815"/>
        </w:trPr>
        <w:tc>
          <w:tcPr>
            <w:tcW w:w="93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F6A" w:rsidRDefault="00475F6A" w:rsidP="00DD12CA">
            <w:pPr>
              <w:spacing w:line="360" w:lineRule="auto"/>
              <w:jc w:val="center"/>
              <w:rPr>
                <w:rFonts w:ascii="宋体" w:eastAsia="宋体"/>
                <w:sz w:val="24"/>
              </w:rPr>
            </w:pPr>
            <w:r>
              <w:rPr>
                <w:rFonts w:ascii="宋体" w:eastAsia="宋体" w:hint="eastAsia"/>
                <w:sz w:val="24"/>
              </w:rPr>
              <w:t>调查情况得分</w:t>
            </w:r>
          </w:p>
        </w:tc>
      </w:tr>
      <w:tr w:rsidR="00475F6A" w:rsidTr="00DD12CA">
        <w:trPr>
          <w:cantSplit/>
          <w:trHeight w:val="512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5F6A" w:rsidRDefault="00475F6A" w:rsidP="00DD12CA">
            <w:pPr>
              <w:widowControl/>
              <w:spacing w:line="360" w:lineRule="auto"/>
              <w:jc w:val="left"/>
              <w:rPr>
                <w:rFonts w:ascii="宋体" w:eastAsia="宋体"/>
                <w:b/>
                <w:sz w:val="24"/>
              </w:rPr>
            </w:pPr>
          </w:p>
        </w:tc>
        <w:tc>
          <w:tcPr>
            <w:tcW w:w="48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5F6A" w:rsidRDefault="00475F6A" w:rsidP="00DD12CA">
            <w:pPr>
              <w:widowControl/>
              <w:spacing w:line="360" w:lineRule="auto"/>
              <w:jc w:val="center"/>
              <w:rPr>
                <w:rFonts w:ascii="宋体" w:eastAsia="宋体" w:cs="宋体"/>
                <w:b/>
                <w:color w:val="000000"/>
                <w:sz w:val="24"/>
              </w:rPr>
            </w:pPr>
            <w:r>
              <w:rPr>
                <w:rFonts w:ascii="宋体" w:eastAsia="宋体" w:cs="宋体" w:hint="eastAsia"/>
                <w:b/>
                <w:color w:val="000000"/>
                <w:sz w:val="24"/>
              </w:rPr>
              <w:t>内容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5F6A" w:rsidRDefault="00475F6A" w:rsidP="00DD12CA">
            <w:pPr>
              <w:widowControl/>
              <w:spacing w:line="360" w:lineRule="auto"/>
              <w:jc w:val="center"/>
              <w:rPr>
                <w:rFonts w:ascii="宋体" w:eastAsia="宋体" w:cs="宋体"/>
                <w:b/>
                <w:color w:val="000000"/>
                <w:sz w:val="24"/>
              </w:rPr>
            </w:pPr>
            <w:r>
              <w:rPr>
                <w:rFonts w:ascii="宋体" w:eastAsia="宋体" w:cs="宋体" w:hint="eastAsia"/>
                <w:b/>
                <w:color w:val="000000"/>
                <w:sz w:val="24"/>
              </w:rPr>
              <w:t>得分</w:t>
            </w:r>
            <w:r>
              <w:rPr>
                <w:rFonts w:ascii="宋体" w:eastAsia="宋体" w:cs="宋体" w:hint="eastAsia"/>
                <w:b/>
                <w:color w:val="000000"/>
                <w:sz w:val="18"/>
                <w:szCs w:val="18"/>
              </w:rPr>
              <w:t>（0-10）</w:t>
            </w:r>
          </w:p>
        </w:tc>
        <w:tc>
          <w:tcPr>
            <w:tcW w:w="2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5F6A" w:rsidRDefault="00475F6A" w:rsidP="00DD12CA">
            <w:pPr>
              <w:widowControl/>
              <w:spacing w:line="360" w:lineRule="auto"/>
              <w:jc w:val="center"/>
              <w:rPr>
                <w:rFonts w:ascii="宋体" w:eastAsia="宋体" w:cs="宋体"/>
                <w:b/>
                <w:color w:val="000000"/>
                <w:sz w:val="24"/>
              </w:rPr>
            </w:pPr>
            <w:r>
              <w:rPr>
                <w:rFonts w:ascii="宋体" w:eastAsia="宋体" w:cs="宋体" w:hint="eastAsia"/>
                <w:b/>
                <w:color w:val="000000"/>
                <w:sz w:val="24"/>
              </w:rPr>
              <w:t>备注</w:t>
            </w:r>
          </w:p>
        </w:tc>
      </w:tr>
      <w:tr w:rsidR="00475F6A" w:rsidTr="00DD12CA">
        <w:trPr>
          <w:cantSplit/>
          <w:trHeight w:val="512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5F6A" w:rsidRDefault="00475F6A" w:rsidP="00DD12CA">
            <w:pPr>
              <w:widowControl/>
              <w:spacing w:line="360" w:lineRule="auto"/>
              <w:jc w:val="center"/>
              <w:rPr>
                <w:rFonts w:ascii="宋体" w:eastAsia="宋体" w:cs="宋体"/>
                <w:color w:val="000000"/>
                <w:sz w:val="24"/>
              </w:rPr>
            </w:pPr>
          </w:p>
        </w:tc>
        <w:tc>
          <w:tcPr>
            <w:tcW w:w="48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5F6A" w:rsidRDefault="00475F6A" w:rsidP="00DD12CA">
            <w:pPr>
              <w:widowControl/>
              <w:spacing w:line="360" w:lineRule="auto"/>
              <w:jc w:val="left"/>
              <w:rPr>
                <w:rFonts w:ascii="宋体" w:eastAsia="宋体" w:cs="宋体"/>
                <w:color w:val="000000"/>
                <w:sz w:val="24"/>
              </w:rPr>
            </w:pP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5F6A" w:rsidRDefault="00475F6A" w:rsidP="00DD12CA">
            <w:pPr>
              <w:widowControl/>
              <w:spacing w:line="360" w:lineRule="auto"/>
              <w:jc w:val="center"/>
              <w:rPr>
                <w:rFonts w:ascii="宋体" w:eastAsia="宋体" w:cs="宋体"/>
                <w:color w:val="000000"/>
                <w:sz w:val="24"/>
              </w:rPr>
            </w:pPr>
            <w:r>
              <w:rPr>
                <w:rFonts w:ascii="宋体" w:eastAsia="宋体" w:cs="宋体" w:hint="eastAsia"/>
                <w:color w:val="000000"/>
                <w:sz w:val="24"/>
              </w:rPr>
              <w:t>X</w:t>
            </w:r>
          </w:p>
        </w:tc>
        <w:tc>
          <w:tcPr>
            <w:tcW w:w="2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5F6A" w:rsidRDefault="00475F6A" w:rsidP="00DD12CA">
            <w:pPr>
              <w:widowControl/>
              <w:spacing w:line="360" w:lineRule="auto"/>
              <w:jc w:val="left"/>
              <w:rPr>
                <w:rFonts w:ascii="宋体" w:eastAsia="宋体"/>
                <w:sz w:val="24"/>
              </w:rPr>
            </w:pPr>
          </w:p>
        </w:tc>
      </w:tr>
      <w:tr w:rsidR="00475F6A" w:rsidTr="00DD12CA">
        <w:trPr>
          <w:cantSplit/>
          <w:trHeight w:val="512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5F6A" w:rsidRDefault="00475F6A" w:rsidP="00DD12CA">
            <w:pPr>
              <w:widowControl/>
              <w:spacing w:line="360" w:lineRule="auto"/>
              <w:jc w:val="center"/>
              <w:rPr>
                <w:rFonts w:ascii="宋体" w:eastAsia="宋体" w:cs="宋体"/>
                <w:color w:val="000000"/>
                <w:sz w:val="24"/>
              </w:rPr>
            </w:pPr>
          </w:p>
        </w:tc>
        <w:tc>
          <w:tcPr>
            <w:tcW w:w="48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5F6A" w:rsidRDefault="00475F6A" w:rsidP="00DD12CA">
            <w:pPr>
              <w:widowControl/>
              <w:spacing w:line="360" w:lineRule="auto"/>
              <w:jc w:val="left"/>
              <w:rPr>
                <w:rFonts w:ascii="宋体" w:eastAsia="宋体" w:cs="宋体"/>
                <w:color w:val="000000"/>
                <w:sz w:val="24"/>
              </w:rPr>
            </w:pP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5F6A" w:rsidRDefault="00475F6A" w:rsidP="00DD12CA">
            <w:pPr>
              <w:widowControl/>
              <w:spacing w:line="360" w:lineRule="auto"/>
              <w:jc w:val="center"/>
              <w:rPr>
                <w:rFonts w:ascii="宋体" w:eastAsia="宋体" w:cs="宋体"/>
                <w:color w:val="000000"/>
                <w:sz w:val="24"/>
              </w:rPr>
            </w:pPr>
            <w:r>
              <w:rPr>
                <w:rFonts w:ascii="宋体" w:eastAsia="宋体" w:cs="宋体" w:hint="eastAsia"/>
                <w:color w:val="000000"/>
                <w:sz w:val="24"/>
              </w:rPr>
              <w:t>X</w:t>
            </w:r>
          </w:p>
        </w:tc>
        <w:tc>
          <w:tcPr>
            <w:tcW w:w="2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5F6A" w:rsidRDefault="00475F6A" w:rsidP="00DD12CA">
            <w:pPr>
              <w:widowControl/>
              <w:spacing w:line="360" w:lineRule="auto"/>
              <w:jc w:val="left"/>
              <w:rPr>
                <w:rFonts w:ascii="宋体" w:eastAsia="宋体"/>
                <w:sz w:val="24"/>
              </w:rPr>
            </w:pPr>
          </w:p>
        </w:tc>
      </w:tr>
      <w:tr w:rsidR="00475F6A" w:rsidTr="00DD12CA">
        <w:trPr>
          <w:cantSplit/>
          <w:trHeight w:val="512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5F6A" w:rsidRDefault="00475F6A" w:rsidP="00DD12CA">
            <w:pPr>
              <w:widowControl/>
              <w:spacing w:line="360" w:lineRule="auto"/>
              <w:jc w:val="center"/>
              <w:rPr>
                <w:rFonts w:ascii="宋体" w:eastAsia="宋体" w:cs="宋体"/>
                <w:color w:val="000000"/>
                <w:sz w:val="24"/>
              </w:rPr>
            </w:pPr>
          </w:p>
        </w:tc>
        <w:tc>
          <w:tcPr>
            <w:tcW w:w="48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5F6A" w:rsidRDefault="00475F6A" w:rsidP="00DD12CA">
            <w:pPr>
              <w:widowControl/>
              <w:spacing w:line="360" w:lineRule="auto"/>
              <w:jc w:val="left"/>
              <w:rPr>
                <w:rFonts w:ascii="宋体" w:eastAsia="宋体" w:cs="宋体"/>
                <w:color w:val="000000"/>
                <w:sz w:val="24"/>
              </w:rPr>
            </w:pP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5F6A" w:rsidRDefault="00475F6A" w:rsidP="00DD12CA">
            <w:pPr>
              <w:widowControl/>
              <w:spacing w:line="360" w:lineRule="auto"/>
              <w:jc w:val="center"/>
              <w:rPr>
                <w:rFonts w:ascii="宋体" w:eastAsia="宋体" w:cs="宋体"/>
                <w:color w:val="000000"/>
                <w:sz w:val="24"/>
              </w:rPr>
            </w:pPr>
            <w:r>
              <w:rPr>
                <w:rFonts w:ascii="宋体" w:eastAsia="宋体" w:cs="宋体" w:hint="eastAsia"/>
                <w:color w:val="000000"/>
                <w:sz w:val="24"/>
              </w:rPr>
              <w:t>X</w:t>
            </w:r>
          </w:p>
        </w:tc>
        <w:tc>
          <w:tcPr>
            <w:tcW w:w="2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5F6A" w:rsidRDefault="00475F6A" w:rsidP="00DD12CA">
            <w:pPr>
              <w:widowControl/>
              <w:spacing w:line="360" w:lineRule="auto"/>
              <w:jc w:val="left"/>
              <w:rPr>
                <w:rFonts w:ascii="宋体" w:eastAsia="宋体"/>
                <w:sz w:val="24"/>
              </w:rPr>
            </w:pPr>
          </w:p>
        </w:tc>
      </w:tr>
      <w:tr w:rsidR="00475F6A" w:rsidTr="00DD12CA">
        <w:trPr>
          <w:cantSplit/>
          <w:trHeight w:val="512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5F6A" w:rsidRDefault="00475F6A" w:rsidP="00DD12CA">
            <w:pPr>
              <w:widowControl/>
              <w:spacing w:line="360" w:lineRule="auto"/>
              <w:jc w:val="center"/>
              <w:rPr>
                <w:rFonts w:ascii="宋体" w:eastAsia="宋体" w:cs="宋体"/>
                <w:color w:val="000000"/>
                <w:sz w:val="24"/>
              </w:rPr>
            </w:pPr>
          </w:p>
        </w:tc>
        <w:tc>
          <w:tcPr>
            <w:tcW w:w="48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5F6A" w:rsidRDefault="00475F6A" w:rsidP="00DD12CA">
            <w:pPr>
              <w:widowControl/>
              <w:spacing w:line="360" w:lineRule="auto"/>
              <w:jc w:val="left"/>
              <w:rPr>
                <w:rFonts w:ascii="宋体" w:eastAsia="宋体" w:cs="宋体"/>
                <w:color w:val="000000"/>
                <w:sz w:val="24"/>
              </w:rPr>
            </w:pP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5F6A" w:rsidRDefault="00475F6A" w:rsidP="00DD12CA">
            <w:pPr>
              <w:widowControl/>
              <w:spacing w:line="360" w:lineRule="auto"/>
              <w:jc w:val="center"/>
              <w:rPr>
                <w:rFonts w:ascii="宋体" w:eastAsia="宋体" w:cs="宋体"/>
                <w:color w:val="000000"/>
                <w:sz w:val="24"/>
              </w:rPr>
            </w:pPr>
            <w:r>
              <w:rPr>
                <w:rFonts w:ascii="宋体" w:eastAsia="宋体" w:cs="宋体" w:hint="eastAsia"/>
                <w:color w:val="000000"/>
                <w:sz w:val="24"/>
              </w:rPr>
              <w:t>X</w:t>
            </w:r>
          </w:p>
        </w:tc>
        <w:tc>
          <w:tcPr>
            <w:tcW w:w="2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5F6A" w:rsidRDefault="00475F6A" w:rsidP="00DD12CA">
            <w:pPr>
              <w:widowControl/>
              <w:spacing w:line="360" w:lineRule="auto"/>
              <w:jc w:val="left"/>
              <w:rPr>
                <w:rFonts w:ascii="宋体" w:eastAsia="宋体"/>
                <w:sz w:val="24"/>
              </w:rPr>
            </w:pPr>
          </w:p>
        </w:tc>
      </w:tr>
      <w:tr w:rsidR="00475F6A" w:rsidTr="00DD12CA">
        <w:trPr>
          <w:cantSplit/>
          <w:trHeight w:val="512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5F6A" w:rsidRDefault="00475F6A" w:rsidP="00DD12CA">
            <w:pPr>
              <w:widowControl/>
              <w:spacing w:line="360" w:lineRule="auto"/>
              <w:jc w:val="center"/>
              <w:rPr>
                <w:rFonts w:ascii="宋体" w:eastAsia="宋体" w:cs="宋体"/>
                <w:color w:val="000000"/>
                <w:sz w:val="24"/>
              </w:rPr>
            </w:pPr>
          </w:p>
        </w:tc>
        <w:tc>
          <w:tcPr>
            <w:tcW w:w="48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5F6A" w:rsidRDefault="00475F6A" w:rsidP="00DD12CA">
            <w:pPr>
              <w:widowControl/>
              <w:spacing w:line="360" w:lineRule="auto"/>
              <w:jc w:val="left"/>
              <w:rPr>
                <w:rFonts w:ascii="宋体" w:eastAsia="宋体" w:cs="宋体"/>
                <w:color w:val="000000"/>
                <w:sz w:val="24"/>
              </w:rPr>
            </w:pP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5F6A" w:rsidRDefault="00475F6A" w:rsidP="00DD12CA">
            <w:pPr>
              <w:widowControl/>
              <w:spacing w:line="360" w:lineRule="auto"/>
              <w:jc w:val="center"/>
              <w:rPr>
                <w:rFonts w:ascii="宋体" w:eastAsia="宋体" w:cs="宋体"/>
                <w:color w:val="000000"/>
                <w:sz w:val="24"/>
              </w:rPr>
            </w:pPr>
            <w:r>
              <w:rPr>
                <w:rFonts w:ascii="宋体" w:eastAsia="宋体" w:cs="宋体" w:hint="eastAsia"/>
                <w:color w:val="000000"/>
                <w:sz w:val="24"/>
              </w:rPr>
              <w:t>X</w:t>
            </w:r>
          </w:p>
        </w:tc>
        <w:tc>
          <w:tcPr>
            <w:tcW w:w="2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5F6A" w:rsidRDefault="00475F6A" w:rsidP="00DD12CA">
            <w:pPr>
              <w:widowControl/>
              <w:spacing w:line="360" w:lineRule="auto"/>
              <w:jc w:val="left"/>
              <w:rPr>
                <w:rFonts w:ascii="宋体" w:eastAsia="宋体"/>
                <w:sz w:val="24"/>
              </w:rPr>
            </w:pPr>
          </w:p>
        </w:tc>
      </w:tr>
      <w:tr w:rsidR="00475F6A" w:rsidTr="00DD12CA">
        <w:trPr>
          <w:cantSplit/>
          <w:trHeight w:val="512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5F6A" w:rsidRDefault="00475F6A" w:rsidP="00DD12CA">
            <w:pPr>
              <w:widowControl/>
              <w:spacing w:line="360" w:lineRule="auto"/>
              <w:jc w:val="center"/>
              <w:rPr>
                <w:rFonts w:ascii="宋体" w:eastAsia="宋体" w:cs="宋体"/>
                <w:color w:val="000000"/>
                <w:sz w:val="24"/>
              </w:rPr>
            </w:pPr>
          </w:p>
        </w:tc>
        <w:tc>
          <w:tcPr>
            <w:tcW w:w="48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5F6A" w:rsidRDefault="00475F6A" w:rsidP="00DD12CA">
            <w:pPr>
              <w:widowControl/>
              <w:spacing w:line="360" w:lineRule="auto"/>
              <w:jc w:val="left"/>
              <w:rPr>
                <w:rFonts w:ascii="宋体" w:eastAsia="宋体" w:cs="宋体"/>
                <w:color w:val="000000"/>
                <w:sz w:val="24"/>
              </w:rPr>
            </w:pP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5F6A" w:rsidRDefault="00475F6A" w:rsidP="00DD12CA">
            <w:pPr>
              <w:widowControl/>
              <w:spacing w:line="360" w:lineRule="auto"/>
              <w:jc w:val="center"/>
              <w:rPr>
                <w:rFonts w:ascii="宋体" w:eastAsia="宋体" w:cs="宋体"/>
                <w:color w:val="000000"/>
                <w:sz w:val="24"/>
              </w:rPr>
            </w:pPr>
            <w:r>
              <w:rPr>
                <w:rFonts w:ascii="宋体" w:eastAsia="宋体" w:cs="宋体" w:hint="eastAsia"/>
                <w:color w:val="000000"/>
                <w:sz w:val="24"/>
              </w:rPr>
              <w:t>X</w:t>
            </w:r>
          </w:p>
        </w:tc>
        <w:tc>
          <w:tcPr>
            <w:tcW w:w="2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5F6A" w:rsidRDefault="00475F6A" w:rsidP="00DD12CA">
            <w:pPr>
              <w:widowControl/>
              <w:spacing w:line="360" w:lineRule="auto"/>
              <w:jc w:val="left"/>
              <w:rPr>
                <w:rFonts w:ascii="宋体" w:eastAsia="宋体"/>
                <w:sz w:val="24"/>
              </w:rPr>
            </w:pPr>
          </w:p>
        </w:tc>
      </w:tr>
      <w:tr w:rsidR="00475F6A" w:rsidTr="00DD12CA">
        <w:trPr>
          <w:cantSplit/>
          <w:trHeight w:val="512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5F6A" w:rsidRDefault="00475F6A" w:rsidP="00DD12CA">
            <w:pPr>
              <w:widowControl/>
              <w:spacing w:line="360" w:lineRule="auto"/>
              <w:jc w:val="center"/>
              <w:rPr>
                <w:rFonts w:ascii="宋体" w:eastAsia="宋体" w:cs="宋体"/>
                <w:color w:val="000000"/>
                <w:sz w:val="24"/>
              </w:rPr>
            </w:pPr>
          </w:p>
        </w:tc>
        <w:tc>
          <w:tcPr>
            <w:tcW w:w="48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5F6A" w:rsidRDefault="00475F6A" w:rsidP="00DD12CA">
            <w:pPr>
              <w:widowControl/>
              <w:spacing w:line="360" w:lineRule="auto"/>
              <w:jc w:val="left"/>
              <w:rPr>
                <w:rFonts w:ascii="宋体" w:eastAsia="宋体" w:cs="宋体"/>
                <w:color w:val="000000"/>
                <w:sz w:val="24"/>
              </w:rPr>
            </w:pP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5F6A" w:rsidRDefault="00475F6A" w:rsidP="00DD12CA">
            <w:pPr>
              <w:widowControl/>
              <w:spacing w:line="360" w:lineRule="auto"/>
              <w:jc w:val="center"/>
              <w:rPr>
                <w:rFonts w:ascii="宋体" w:eastAsia="宋体" w:cs="宋体"/>
                <w:color w:val="000000"/>
                <w:sz w:val="24"/>
              </w:rPr>
            </w:pPr>
            <w:r>
              <w:rPr>
                <w:rFonts w:ascii="宋体" w:eastAsia="宋体" w:cs="宋体" w:hint="eastAsia"/>
                <w:color w:val="000000"/>
                <w:sz w:val="24"/>
              </w:rPr>
              <w:t>X</w:t>
            </w:r>
          </w:p>
        </w:tc>
        <w:tc>
          <w:tcPr>
            <w:tcW w:w="2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5F6A" w:rsidRDefault="00475F6A" w:rsidP="00DD12CA">
            <w:pPr>
              <w:widowControl/>
              <w:spacing w:line="360" w:lineRule="auto"/>
              <w:jc w:val="left"/>
              <w:rPr>
                <w:rFonts w:ascii="宋体" w:eastAsia="宋体"/>
                <w:sz w:val="24"/>
              </w:rPr>
            </w:pPr>
          </w:p>
        </w:tc>
      </w:tr>
      <w:tr w:rsidR="00475F6A" w:rsidTr="00DD12CA">
        <w:trPr>
          <w:cantSplit/>
          <w:trHeight w:val="512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5F6A" w:rsidRDefault="00475F6A" w:rsidP="00DD12CA">
            <w:pPr>
              <w:widowControl/>
              <w:spacing w:line="360" w:lineRule="auto"/>
              <w:jc w:val="center"/>
              <w:rPr>
                <w:rFonts w:ascii="宋体" w:eastAsia="宋体" w:cs="宋体"/>
                <w:color w:val="000000"/>
                <w:sz w:val="24"/>
              </w:rPr>
            </w:pPr>
          </w:p>
        </w:tc>
        <w:tc>
          <w:tcPr>
            <w:tcW w:w="48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5F6A" w:rsidRDefault="00475F6A" w:rsidP="00DD12CA">
            <w:pPr>
              <w:widowControl/>
              <w:spacing w:line="360" w:lineRule="auto"/>
              <w:jc w:val="left"/>
              <w:rPr>
                <w:rFonts w:ascii="宋体" w:eastAsia="宋体" w:cs="宋体"/>
                <w:color w:val="000000"/>
                <w:sz w:val="24"/>
              </w:rPr>
            </w:pP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5F6A" w:rsidRDefault="00475F6A" w:rsidP="00DD12CA">
            <w:pPr>
              <w:widowControl/>
              <w:spacing w:line="360" w:lineRule="auto"/>
              <w:jc w:val="center"/>
              <w:rPr>
                <w:rFonts w:ascii="宋体" w:eastAsia="宋体" w:cs="宋体"/>
                <w:color w:val="000000"/>
                <w:sz w:val="24"/>
              </w:rPr>
            </w:pPr>
            <w:r>
              <w:rPr>
                <w:rFonts w:ascii="宋体" w:eastAsia="宋体" w:cs="宋体" w:hint="eastAsia"/>
                <w:color w:val="000000"/>
                <w:sz w:val="24"/>
              </w:rPr>
              <w:t>X</w:t>
            </w:r>
          </w:p>
        </w:tc>
        <w:tc>
          <w:tcPr>
            <w:tcW w:w="2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5F6A" w:rsidRDefault="00475F6A" w:rsidP="00DD12CA">
            <w:pPr>
              <w:widowControl/>
              <w:spacing w:line="360" w:lineRule="auto"/>
              <w:jc w:val="left"/>
              <w:rPr>
                <w:rFonts w:ascii="宋体" w:eastAsia="宋体"/>
                <w:sz w:val="24"/>
              </w:rPr>
            </w:pPr>
          </w:p>
        </w:tc>
      </w:tr>
      <w:tr w:rsidR="00475F6A" w:rsidTr="00DD12CA">
        <w:trPr>
          <w:cantSplit/>
          <w:trHeight w:val="512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5F6A" w:rsidRDefault="00475F6A" w:rsidP="00DD12CA">
            <w:pPr>
              <w:widowControl/>
              <w:spacing w:line="360" w:lineRule="auto"/>
              <w:jc w:val="center"/>
              <w:rPr>
                <w:rFonts w:ascii="宋体" w:eastAsia="宋体" w:cs="宋体"/>
                <w:color w:val="000000"/>
                <w:sz w:val="24"/>
              </w:rPr>
            </w:pPr>
          </w:p>
        </w:tc>
        <w:tc>
          <w:tcPr>
            <w:tcW w:w="48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5F6A" w:rsidRDefault="00475F6A" w:rsidP="00DD12CA">
            <w:pPr>
              <w:widowControl/>
              <w:spacing w:line="360" w:lineRule="auto"/>
              <w:jc w:val="left"/>
              <w:rPr>
                <w:rFonts w:ascii="宋体" w:eastAsia="宋体" w:cs="宋体"/>
                <w:color w:val="000000"/>
                <w:sz w:val="24"/>
              </w:rPr>
            </w:pP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5F6A" w:rsidRDefault="00475F6A" w:rsidP="00DD12CA">
            <w:pPr>
              <w:widowControl/>
              <w:spacing w:line="360" w:lineRule="auto"/>
              <w:jc w:val="center"/>
              <w:rPr>
                <w:rFonts w:ascii="宋体" w:eastAsia="宋体" w:cs="宋体"/>
                <w:color w:val="000000"/>
                <w:sz w:val="24"/>
              </w:rPr>
            </w:pPr>
            <w:r>
              <w:rPr>
                <w:rFonts w:ascii="宋体" w:eastAsia="宋体" w:cs="宋体" w:hint="eastAsia"/>
                <w:color w:val="000000"/>
                <w:sz w:val="24"/>
              </w:rPr>
              <w:t>X</w:t>
            </w:r>
          </w:p>
        </w:tc>
        <w:tc>
          <w:tcPr>
            <w:tcW w:w="2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5F6A" w:rsidRDefault="00475F6A" w:rsidP="00DD12CA">
            <w:pPr>
              <w:widowControl/>
              <w:spacing w:line="360" w:lineRule="auto"/>
              <w:jc w:val="left"/>
              <w:rPr>
                <w:rFonts w:ascii="宋体" w:eastAsia="宋体"/>
                <w:sz w:val="24"/>
              </w:rPr>
            </w:pPr>
          </w:p>
        </w:tc>
      </w:tr>
      <w:tr w:rsidR="00475F6A" w:rsidTr="00DD12CA">
        <w:trPr>
          <w:cantSplit/>
          <w:trHeight w:val="512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5F6A" w:rsidRDefault="00475F6A" w:rsidP="00DD12CA">
            <w:pPr>
              <w:widowControl/>
              <w:spacing w:line="360" w:lineRule="auto"/>
              <w:jc w:val="center"/>
              <w:rPr>
                <w:rFonts w:ascii="宋体" w:eastAsia="宋体" w:cs="宋体"/>
                <w:color w:val="000000"/>
                <w:sz w:val="24"/>
              </w:rPr>
            </w:pPr>
          </w:p>
        </w:tc>
        <w:tc>
          <w:tcPr>
            <w:tcW w:w="48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5F6A" w:rsidRDefault="00475F6A" w:rsidP="00DD12CA">
            <w:pPr>
              <w:widowControl/>
              <w:spacing w:line="360" w:lineRule="auto"/>
              <w:jc w:val="left"/>
              <w:rPr>
                <w:rFonts w:ascii="宋体" w:eastAsia="宋体" w:cs="宋体"/>
                <w:color w:val="000000"/>
                <w:sz w:val="24"/>
              </w:rPr>
            </w:pP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5F6A" w:rsidRDefault="00475F6A" w:rsidP="00DD12CA">
            <w:pPr>
              <w:widowControl/>
              <w:spacing w:line="360" w:lineRule="auto"/>
              <w:jc w:val="center"/>
              <w:rPr>
                <w:rFonts w:ascii="宋体" w:eastAsia="宋体" w:cs="宋体"/>
                <w:color w:val="000000"/>
                <w:sz w:val="24"/>
              </w:rPr>
            </w:pPr>
            <w:r>
              <w:rPr>
                <w:rFonts w:ascii="宋体" w:eastAsia="宋体" w:cs="宋体" w:hint="eastAsia"/>
                <w:color w:val="000000"/>
                <w:sz w:val="24"/>
              </w:rPr>
              <w:t>X</w:t>
            </w:r>
          </w:p>
        </w:tc>
        <w:tc>
          <w:tcPr>
            <w:tcW w:w="2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5F6A" w:rsidRDefault="00475F6A" w:rsidP="00DD12CA">
            <w:pPr>
              <w:widowControl/>
              <w:spacing w:line="360" w:lineRule="auto"/>
              <w:jc w:val="left"/>
              <w:rPr>
                <w:rFonts w:ascii="宋体" w:eastAsia="宋体"/>
                <w:sz w:val="24"/>
              </w:rPr>
            </w:pPr>
          </w:p>
        </w:tc>
      </w:tr>
      <w:tr w:rsidR="00475F6A" w:rsidTr="00DD12CA">
        <w:trPr>
          <w:cantSplit/>
          <w:trHeight w:val="512"/>
        </w:trPr>
        <w:tc>
          <w:tcPr>
            <w:tcW w:w="56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5F6A" w:rsidRDefault="00475F6A" w:rsidP="00DD12CA">
            <w:pPr>
              <w:widowControl/>
              <w:spacing w:line="360" w:lineRule="auto"/>
              <w:jc w:val="center"/>
              <w:rPr>
                <w:rFonts w:ascii="宋体" w:eastAsia="宋体" w:cs="宋体"/>
                <w:color w:val="000000"/>
                <w:sz w:val="24"/>
              </w:rPr>
            </w:pPr>
            <w:r>
              <w:rPr>
                <w:rFonts w:ascii="宋体" w:eastAsia="宋体" w:cs="宋体" w:hint="eastAsia"/>
                <w:color w:val="000000"/>
                <w:sz w:val="24"/>
              </w:rPr>
              <w:lastRenderedPageBreak/>
              <w:t>总 分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5F6A" w:rsidRDefault="00475F6A" w:rsidP="00DD12CA">
            <w:pPr>
              <w:widowControl/>
              <w:spacing w:line="360" w:lineRule="auto"/>
              <w:jc w:val="center"/>
              <w:rPr>
                <w:rFonts w:ascii="宋体" w:eastAsia="宋体" w:cs="宋体"/>
                <w:color w:val="000000"/>
                <w:sz w:val="24"/>
              </w:rPr>
            </w:pPr>
            <w:r>
              <w:rPr>
                <w:rFonts w:ascii="宋体" w:eastAsia="宋体" w:cs="宋体" w:hint="eastAsia"/>
                <w:color w:val="000000"/>
                <w:sz w:val="24"/>
              </w:rPr>
              <w:t>XX</w:t>
            </w:r>
          </w:p>
        </w:tc>
        <w:tc>
          <w:tcPr>
            <w:tcW w:w="2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5F6A" w:rsidRDefault="00475F6A" w:rsidP="00DD12CA">
            <w:pPr>
              <w:widowControl/>
              <w:spacing w:line="360" w:lineRule="auto"/>
              <w:jc w:val="left"/>
              <w:rPr>
                <w:rFonts w:ascii="宋体" w:eastAsia="宋体"/>
                <w:sz w:val="24"/>
              </w:rPr>
            </w:pPr>
          </w:p>
        </w:tc>
      </w:tr>
      <w:tr w:rsidR="00475F6A" w:rsidTr="00DD12CA">
        <w:trPr>
          <w:cantSplit/>
          <w:trHeight w:val="4244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V"/>
            <w:vAlign w:val="center"/>
          </w:tcPr>
          <w:p w:rsidR="00475F6A" w:rsidRDefault="00475F6A" w:rsidP="00DD12CA">
            <w:pPr>
              <w:spacing w:line="360" w:lineRule="auto"/>
              <w:ind w:left="113" w:right="113"/>
              <w:jc w:val="center"/>
              <w:rPr>
                <w:rFonts w:ascii="宋体" w:eastAsia="宋体"/>
                <w:spacing w:val="32"/>
                <w:sz w:val="24"/>
              </w:rPr>
            </w:pPr>
            <w:r>
              <w:rPr>
                <w:rFonts w:ascii="宋体" w:eastAsia="宋体" w:hint="eastAsia"/>
                <w:spacing w:val="52"/>
                <w:sz w:val="24"/>
              </w:rPr>
              <w:t>对项目经理的评价</w:t>
            </w:r>
          </w:p>
        </w:tc>
        <w:tc>
          <w:tcPr>
            <w:tcW w:w="845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5F6A" w:rsidRDefault="00475F6A" w:rsidP="00DD12CA">
            <w:pPr>
              <w:spacing w:line="360" w:lineRule="auto"/>
              <w:rPr>
                <w:rFonts w:ascii="宋体" w:eastAsia="宋体"/>
                <w:sz w:val="18"/>
                <w:szCs w:val="18"/>
              </w:rPr>
            </w:pPr>
          </w:p>
          <w:p w:rsidR="00475F6A" w:rsidRDefault="00475F6A" w:rsidP="00DD12CA">
            <w:pPr>
              <w:spacing w:line="360" w:lineRule="auto"/>
              <w:ind w:firstLineChars="200" w:firstLine="480"/>
              <w:rPr>
                <w:rFonts w:ascii="宋体" w:eastAsia="宋体"/>
                <w:sz w:val="24"/>
              </w:rPr>
            </w:pPr>
          </w:p>
        </w:tc>
      </w:tr>
      <w:tr w:rsidR="00475F6A" w:rsidTr="00475F6A">
        <w:trPr>
          <w:cantSplit/>
          <w:trHeight w:val="3253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V"/>
            <w:vAlign w:val="center"/>
          </w:tcPr>
          <w:p w:rsidR="00475F6A" w:rsidRDefault="00475F6A" w:rsidP="00DD12CA">
            <w:pPr>
              <w:spacing w:line="360" w:lineRule="auto"/>
              <w:ind w:left="113" w:right="113"/>
              <w:jc w:val="center"/>
              <w:rPr>
                <w:rFonts w:ascii="宋体" w:eastAsia="宋体"/>
                <w:spacing w:val="52"/>
                <w:sz w:val="24"/>
              </w:rPr>
            </w:pPr>
            <w:r>
              <w:rPr>
                <w:rFonts w:ascii="宋体" w:eastAsia="宋体" w:hint="eastAsia"/>
                <w:spacing w:val="52"/>
                <w:sz w:val="24"/>
              </w:rPr>
              <w:t>对项目经理的建议</w:t>
            </w:r>
          </w:p>
        </w:tc>
        <w:tc>
          <w:tcPr>
            <w:tcW w:w="845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5F6A" w:rsidRDefault="00475F6A" w:rsidP="00DD12CA">
            <w:pPr>
              <w:spacing w:line="360" w:lineRule="auto"/>
              <w:jc w:val="left"/>
              <w:rPr>
                <w:rFonts w:ascii="宋体" w:eastAsia="宋体"/>
                <w:sz w:val="24"/>
              </w:rPr>
            </w:pPr>
          </w:p>
          <w:p w:rsidR="00475F6A" w:rsidRDefault="00475F6A" w:rsidP="00475F6A">
            <w:pPr>
              <w:pStyle w:val="2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</w:p>
        </w:tc>
      </w:tr>
      <w:tr w:rsidR="00475F6A" w:rsidTr="00DD12CA">
        <w:trPr>
          <w:cantSplit/>
          <w:trHeight w:val="2575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V"/>
            <w:vAlign w:val="center"/>
          </w:tcPr>
          <w:p w:rsidR="00475F6A" w:rsidRDefault="00526905" w:rsidP="00DD12CA">
            <w:pPr>
              <w:spacing w:line="360" w:lineRule="auto"/>
              <w:ind w:left="113" w:right="113"/>
              <w:jc w:val="center"/>
              <w:rPr>
                <w:rFonts w:ascii="宋体" w:eastAsia="宋体"/>
                <w:spacing w:val="52"/>
                <w:sz w:val="24"/>
              </w:rPr>
            </w:pPr>
            <w:r>
              <w:rPr>
                <w:rFonts w:ascii="宋体" w:eastAsia="宋体"/>
                <w:spacing w:val="52"/>
                <w:sz w:val="24"/>
              </w:rPr>
              <w:t>结论</w:t>
            </w:r>
          </w:p>
        </w:tc>
        <w:tc>
          <w:tcPr>
            <w:tcW w:w="845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5F6A" w:rsidRDefault="00475F6A" w:rsidP="00DD12CA">
            <w:pPr>
              <w:spacing w:line="360" w:lineRule="auto"/>
              <w:ind w:left="113" w:right="113" w:firstLineChars="150" w:firstLine="360"/>
              <w:rPr>
                <w:rFonts w:ascii="宋体" w:eastAsia="宋体"/>
                <w:sz w:val="24"/>
              </w:rPr>
            </w:pPr>
          </w:p>
          <w:p w:rsidR="00475F6A" w:rsidRDefault="00475F6A" w:rsidP="00DD12CA">
            <w:pPr>
              <w:spacing w:line="360" w:lineRule="auto"/>
              <w:ind w:left="113" w:right="113" w:firstLineChars="150" w:firstLine="360"/>
              <w:rPr>
                <w:rFonts w:ascii="宋体" w:eastAsia="宋体"/>
                <w:sz w:val="24"/>
              </w:rPr>
            </w:pPr>
          </w:p>
          <w:p w:rsidR="00475F6A" w:rsidRDefault="00475F6A" w:rsidP="00DD12CA">
            <w:pPr>
              <w:spacing w:line="360" w:lineRule="auto"/>
              <w:ind w:left="113" w:right="113"/>
              <w:rPr>
                <w:rFonts w:ascii="宋体" w:eastAsia="宋体"/>
                <w:sz w:val="24"/>
              </w:rPr>
            </w:pPr>
            <w:r>
              <w:rPr>
                <w:rFonts w:ascii="宋体" w:eastAsia="宋体" w:hint="eastAsia"/>
                <w:sz w:val="24"/>
              </w:rPr>
              <w:t xml:space="preserve">                                             </w:t>
            </w:r>
          </w:p>
          <w:p w:rsidR="00475F6A" w:rsidRDefault="00475F6A" w:rsidP="00206B24">
            <w:pPr>
              <w:spacing w:line="360" w:lineRule="auto"/>
              <w:jc w:val="left"/>
              <w:rPr>
                <w:rFonts w:ascii="宋体" w:eastAsia="宋体"/>
                <w:sz w:val="24"/>
              </w:rPr>
            </w:pPr>
            <w:r>
              <w:rPr>
                <w:rFonts w:ascii="宋体" w:eastAsia="宋体" w:hint="eastAsia"/>
                <w:sz w:val="24"/>
              </w:rPr>
              <w:t xml:space="preserve">                                          </w:t>
            </w:r>
          </w:p>
        </w:tc>
      </w:tr>
      <w:tr w:rsidR="00206B24" w:rsidTr="00C74450">
        <w:trPr>
          <w:cantSplit/>
          <w:trHeight w:val="2575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V"/>
            <w:vAlign w:val="center"/>
          </w:tcPr>
          <w:p w:rsidR="00206B24" w:rsidRDefault="00206B24" w:rsidP="00206B24">
            <w:pPr>
              <w:spacing w:line="360" w:lineRule="auto"/>
              <w:ind w:left="113" w:right="113"/>
              <w:rPr>
                <w:rFonts w:ascii="宋体" w:eastAsia="宋体"/>
                <w:spacing w:val="52"/>
                <w:sz w:val="24"/>
              </w:rPr>
            </w:pPr>
            <w:r>
              <w:rPr>
                <w:rFonts w:ascii="宋体" w:eastAsia="宋体" w:hint="eastAsia"/>
                <w:sz w:val="24"/>
              </w:rPr>
              <w:t>调查人</w:t>
            </w: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B24" w:rsidRDefault="00206B24" w:rsidP="00DD12CA">
            <w:pPr>
              <w:spacing w:line="360" w:lineRule="auto"/>
              <w:ind w:left="113" w:right="113" w:firstLineChars="150" w:firstLine="360"/>
              <w:rPr>
                <w:rFonts w:ascii="宋体" w:eastAsia="宋体"/>
                <w:sz w:val="24"/>
              </w:rPr>
            </w:pPr>
          </w:p>
        </w:tc>
        <w:tc>
          <w:tcPr>
            <w:tcW w:w="28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B24" w:rsidRDefault="00206B24" w:rsidP="00DD12CA">
            <w:pPr>
              <w:spacing w:line="360" w:lineRule="auto"/>
              <w:ind w:left="113" w:right="113" w:firstLineChars="150" w:firstLine="360"/>
              <w:rPr>
                <w:rFonts w:ascii="宋体" w:eastAsia="宋体"/>
                <w:sz w:val="24"/>
              </w:rPr>
            </w:pPr>
            <w:r>
              <w:rPr>
                <w:rFonts w:ascii="宋体" w:eastAsia="宋体"/>
                <w:sz w:val="24"/>
              </w:rPr>
              <w:t>调查时间</w:t>
            </w:r>
          </w:p>
        </w:tc>
        <w:tc>
          <w:tcPr>
            <w:tcW w:w="28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B24" w:rsidRDefault="00206B24" w:rsidP="00DD12CA">
            <w:pPr>
              <w:spacing w:line="360" w:lineRule="auto"/>
              <w:ind w:left="113" w:right="113" w:firstLineChars="150" w:firstLine="360"/>
              <w:rPr>
                <w:rFonts w:ascii="宋体" w:eastAsia="宋体"/>
                <w:sz w:val="24"/>
              </w:rPr>
            </w:pPr>
          </w:p>
        </w:tc>
      </w:tr>
    </w:tbl>
    <w:p w:rsidR="00475F6A" w:rsidRPr="00753F56" w:rsidRDefault="00475F6A" w:rsidP="00475F6A">
      <w:pPr>
        <w:widowControl/>
        <w:spacing w:line="240" w:lineRule="auto"/>
        <w:jc w:val="left"/>
      </w:pPr>
    </w:p>
    <w:p w:rsidR="009E5449" w:rsidRDefault="005230D1"/>
    <w:sectPr w:rsidR="009E54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30D1" w:rsidRDefault="005230D1" w:rsidP="00474C85">
      <w:pPr>
        <w:spacing w:line="240" w:lineRule="auto"/>
      </w:pPr>
      <w:r>
        <w:separator/>
      </w:r>
    </w:p>
  </w:endnote>
  <w:endnote w:type="continuationSeparator" w:id="0">
    <w:p w:rsidR="005230D1" w:rsidRDefault="005230D1" w:rsidP="00474C8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1" w:usb1="080E0000" w:usb2="0000000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30D1" w:rsidRDefault="005230D1" w:rsidP="00474C85">
      <w:pPr>
        <w:spacing w:line="240" w:lineRule="auto"/>
      </w:pPr>
      <w:r>
        <w:separator/>
      </w:r>
    </w:p>
  </w:footnote>
  <w:footnote w:type="continuationSeparator" w:id="0">
    <w:p w:rsidR="005230D1" w:rsidRDefault="005230D1" w:rsidP="00474C8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71140C"/>
    <w:multiLevelType w:val="hybridMultilevel"/>
    <w:tmpl w:val="10167578"/>
    <w:lvl w:ilvl="0" w:tplc="F5EE4FCA">
      <w:start w:val="1"/>
      <w:numFmt w:val="decimal"/>
      <w:lvlRestart w:val="0"/>
      <w:lvlText w:val="%1."/>
      <w:lvlJc w:val="left"/>
      <w:pPr>
        <w:tabs>
          <w:tab w:val="num" w:pos="0"/>
        </w:tabs>
        <w:ind w:left="705" w:hanging="360"/>
      </w:pPr>
      <w:rPr>
        <w:rFonts w:hint="default"/>
      </w:rPr>
    </w:lvl>
    <w:lvl w:ilvl="1" w:tplc="4BF8FF98">
      <w:start w:val="1"/>
      <w:numFmt w:val="lowerLetter"/>
      <w:lvlText w:val="%2)"/>
      <w:lvlJc w:val="left"/>
      <w:pPr>
        <w:tabs>
          <w:tab w:val="num" w:pos="0"/>
        </w:tabs>
        <w:ind w:left="1185" w:hanging="420"/>
      </w:pPr>
    </w:lvl>
    <w:lvl w:ilvl="2" w:tplc="EFF09152">
      <w:start w:val="1"/>
      <w:numFmt w:val="lowerRoman"/>
      <w:lvlText w:val="%3."/>
      <w:lvlJc w:val="right"/>
      <w:pPr>
        <w:tabs>
          <w:tab w:val="num" w:pos="0"/>
        </w:tabs>
        <w:ind w:left="1605" w:hanging="420"/>
      </w:pPr>
    </w:lvl>
    <w:lvl w:ilvl="3" w:tplc="783E7BA8">
      <w:start w:val="1"/>
      <w:numFmt w:val="decimal"/>
      <w:lvlText w:val="%4."/>
      <w:lvlJc w:val="left"/>
      <w:pPr>
        <w:tabs>
          <w:tab w:val="num" w:pos="0"/>
        </w:tabs>
        <w:ind w:left="2025" w:hanging="420"/>
      </w:pPr>
    </w:lvl>
    <w:lvl w:ilvl="4" w:tplc="7E505FC8">
      <w:start w:val="1"/>
      <w:numFmt w:val="lowerLetter"/>
      <w:lvlText w:val="%5)"/>
      <w:lvlJc w:val="left"/>
      <w:pPr>
        <w:tabs>
          <w:tab w:val="num" w:pos="0"/>
        </w:tabs>
        <w:ind w:left="2445" w:hanging="420"/>
      </w:pPr>
    </w:lvl>
    <w:lvl w:ilvl="5" w:tplc="D4101456">
      <w:start w:val="1"/>
      <w:numFmt w:val="lowerRoman"/>
      <w:lvlText w:val="%6."/>
      <w:lvlJc w:val="right"/>
      <w:pPr>
        <w:tabs>
          <w:tab w:val="num" w:pos="0"/>
        </w:tabs>
        <w:ind w:left="2865" w:hanging="420"/>
      </w:pPr>
    </w:lvl>
    <w:lvl w:ilvl="6" w:tplc="A2447310">
      <w:start w:val="1"/>
      <w:numFmt w:val="decimal"/>
      <w:lvlText w:val="%7."/>
      <w:lvlJc w:val="left"/>
      <w:pPr>
        <w:tabs>
          <w:tab w:val="num" w:pos="0"/>
        </w:tabs>
        <w:ind w:left="3285" w:hanging="420"/>
      </w:pPr>
    </w:lvl>
    <w:lvl w:ilvl="7" w:tplc="C2EC6DBE">
      <w:start w:val="1"/>
      <w:numFmt w:val="lowerLetter"/>
      <w:lvlText w:val="%8)"/>
      <w:lvlJc w:val="left"/>
      <w:pPr>
        <w:tabs>
          <w:tab w:val="num" w:pos="0"/>
        </w:tabs>
        <w:ind w:left="3705" w:hanging="420"/>
      </w:pPr>
    </w:lvl>
    <w:lvl w:ilvl="8" w:tplc="90EA0CA0">
      <w:start w:val="1"/>
      <w:numFmt w:val="lowerRoman"/>
      <w:lvlText w:val="%9."/>
      <w:lvlJc w:val="right"/>
      <w:pPr>
        <w:tabs>
          <w:tab w:val="num" w:pos="0"/>
        </w:tabs>
        <w:ind w:left="4125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5F6A"/>
    <w:rsid w:val="00024DC6"/>
    <w:rsid w:val="00206B24"/>
    <w:rsid w:val="00337129"/>
    <w:rsid w:val="00387768"/>
    <w:rsid w:val="00474C85"/>
    <w:rsid w:val="00475F6A"/>
    <w:rsid w:val="005230D1"/>
    <w:rsid w:val="00526905"/>
    <w:rsid w:val="00DB5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475F6A"/>
    <w:pPr>
      <w:widowControl w:val="0"/>
      <w:spacing w:line="600" w:lineRule="exact"/>
      <w:jc w:val="both"/>
    </w:pPr>
    <w:rPr>
      <w:rFonts w:ascii="Times New Roman" w:eastAsia="仿宋_GB2312" w:hAnsi="Times New Roman" w:cs="Times New Roman"/>
      <w:snapToGrid w:val="0"/>
      <w:kern w:val="0"/>
      <w:sz w:val="32"/>
      <w:szCs w:val="32"/>
    </w:rPr>
  </w:style>
  <w:style w:type="paragraph" w:styleId="3">
    <w:name w:val="heading 3"/>
    <w:next w:val="a"/>
    <w:link w:val="3Char"/>
    <w:uiPriority w:val="9"/>
    <w:qFormat/>
    <w:rsid w:val="00475F6A"/>
    <w:pPr>
      <w:keepNext/>
      <w:keepLines/>
      <w:widowControl w:val="0"/>
      <w:spacing w:line="360" w:lineRule="auto"/>
      <w:ind w:leftChars="200" w:left="200"/>
      <w:jc w:val="both"/>
      <w:outlineLvl w:val="2"/>
    </w:pPr>
    <w:rPr>
      <w:rFonts w:ascii="Cambria" w:eastAsia="宋体" w:hAnsi="Cambria" w:cs="Arial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475F6A"/>
    <w:rPr>
      <w:rFonts w:ascii="Cambria" w:eastAsia="宋体" w:hAnsi="Cambria" w:cs="Arial"/>
      <w:b/>
      <w:bCs/>
      <w:sz w:val="24"/>
      <w:szCs w:val="32"/>
    </w:rPr>
  </w:style>
  <w:style w:type="paragraph" w:customStyle="1" w:styleId="2">
    <w:name w:val="列出段落2"/>
    <w:next w:val="a3"/>
    <w:rsid w:val="00475F6A"/>
    <w:pPr>
      <w:widowControl w:val="0"/>
      <w:ind w:firstLineChars="200" w:firstLine="200"/>
      <w:jc w:val="both"/>
    </w:pPr>
    <w:rPr>
      <w:rFonts w:ascii="Calibri" w:eastAsia="宋体" w:hAnsi="Calibri" w:cs="Arial"/>
    </w:rPr>
  </w:style>
  <w:style w:type="paragraph" w:styleId="a3">
    <w:name w:val="footer"/>
    <w:basedOn w:val="a"/>
    <w:link w:val="Char"/>
    <w:uiPriority w:val="99"/>
    <w:unhideWhenUsed/>
    <w:rsid w:val="00475F6A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sid w:val="00475F6A"/>
    <w:rPr>
      <w:rFonts w:ascii="Times New Roman" w:eastAsia="仿宋_GB2312" w:hAnsi="Times New Roman" w:cs="Times New Roman"/>
      <w:snapToGrid w:val="0"/>
      <w:kern w:val="0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474C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474C85"/>
    <w:rPr>
      <w:rFonts w:ascii="Times New Roman" w:eastAsia="仿宋_GB2312" w:hAnsi="Times New Roman" w:cs="Times New Roman"/>
      <w:snapToGrid w:val="0"/>
      <w:kern w:val="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475F6A"/>
    <w:pPr>
      <w:widowControl w:val="0"/>
      <w:spacing w:line="600" w:lineRule="exact"/>
      <w:jc w:val="both"/>
    </w:pPr>
    <w:rPr>
      <w:rFonts w:ascii="Times New Roman" w:eastAsia="仿宋_GB2312" w:hAnsi="Times New Roman" w:cs="Times New Roman"/>
      <w:snapToGrid w:val="0"/>
      <w:kern w:val="0"/>
      <w:sz w:val="32"/>
      <w:szCs w:val="32"/>
    </w:rPr>
  </w:style>
  <w:style w:type="paragraph" w:styleId="3">
    <w:name w:val="heading 3"/>
    <w:next w:val="a"/>
    <w:link w:val="3Char"/>
    <w:uiPriority w:val="9"/>
    <w:qFormat/>
    <w:rsid w:val="00475F6A"/>
    <w:pPr>
      <w:keepNext/>
      <w:keepLines/>
      <w:widowControl w:val="0"/>
      <w:spacing w:line="360" w:lineRule="auto"/>
      <w:ind w:leftChars="200" w:left="200"/>
      <w:jc w:val="both"/>
      <w:outlineLvl w:val="2"/>
    </w:pPr>
    <w:rPr>
      <w:rFonts w:ascii="Cambria" w:eastAsia="宋体" w:hAnsi="Cambria" w:cs="Arial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475F6A"/>
    <w:rPr>
      <w:rFonts w:ascii="Cambria" w:eastAsia="宋体" w:hAnsi="Cambria" w:cs="Arial"/>
      <w:b/>
      <w:bCs/>
      <w:sz w:val="24"/>
      <w:szCs w:val="32"/>
    </w:rPr>
  </w:style>
  <w:style w:type="paragraph" w:customStyle="1" w:styleId="2">
    <w:name w:val="列出段落2"/>
    <w:next w:val="a3"/>
    <w:rsid w:val="00475F6A"/>
    <w:pPr>
      <w:widowControl w:val="0"/>
      <w:ind w:firstLineChars="200" w:firstLine="200"/>
      <w:jc w:val="both"/>
    </w:pPr>
    <w:rPr>
      <w:rFonts w:ascii="Calibri" w:eastAsia="宋体" w:hAnsi="Calibri" w:cs="Arial"/>
    </w:rPr>
  </w:style>
  <w:style w:type="paragraph" w:styleId="a3">
    <w:name w:val="footer"/>
    <w:basedOn w:val="a"/>
    <w:link w:val="Char"/>
    <w:uiPriority w:val="99"/>
    <w:unhideWhenUsed/>
    <w:rsid w:val="00475F6A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sid w:val="00475F6A"/>
    <w:rPr>
      <w:rFonts w:ascii="Times New Roman" w:eastAsia="仿宋_GB2312" w:hAnsi="Times New Roman" w:cs="Times New Roman"/>
      <w:snapToGrid w:val="0"/>
      <w:kern w:val="0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474C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474C85"/>
    <w:rPr>
      <w:rFonts w:ascii="Times New Roman" w:eastAsia="仿宋_GB2312" w:hAnsi="Times New Roman" w:cs="Times New Roman"/>
      <w:snapToGrid w:val="0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helmsli</dc:creator>
  <cp:lastModifiedBy>helmsli</cp:lastModifiedBy>
  <cp:revision>5</cp:revision>
  <dcterms:created xsi:type="dcterms:W3CDTF">2017-02-13T07:58:00Z</dcterms:created>
  <dcterms:modified xsi:type="dcterms:W3CDTF">2017-02-13T09:15:00Z</dcterms:modified>
</cp:coreProperties>
</file>