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itle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8C6F0F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426D56AB" w:rsidR="00406AE3" w:rsidRPr="000C2760" w:rsidRDefault="0095300E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 Developer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FA00DF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310CCDB8" w:rsidR="00406AE3" w:rsidRPr="00BC78DB" w:rsidRDefault="00B6045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Berlin</w:t>
            </w:r>
            <w:r w:rsidR="003B7292">
              <w:rPr>
                <w:rFonts w:ascii="Proxima Nova" w:eastAsia="Proxima Nova" w:hAnsi="Proxima Nova" w:cs="Proxima Nova"/>
                <w:color w:val="666666"/>
                <w:lang w:val="pt-BR"/>
              </w:rPr>
              <w:t>,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Germany</w:t>
            </w:r>
            <w:proofErr w:type="spellEnd"/>
          </w:p>
          <w:p w14:paraId="44529F0C" w14:textId="393AC240" w:rsidR="00406AE3" w:rsidRPr="00BC78DB" w:rsidRDefault="00FA00DF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49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01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6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9190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-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3425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16A10EDF" w:rsidR="00406AE3" w:rsidRPr="008020BF" w:rsidRDefault="00FB5A49">
      <w:pPr>
        <w:pStyle w:val="Heading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r w:rsidR="008020BF" w:rsidRPr="008020BF">
        <w:rPr>
          <w:lang w:val="en-US"/>
        </w:rPr>
        <w:t>Front</w:t>
      </w:r>
      <w:r w:rsidR="005F1EE2">
        <w:rPr>
          <w:lang w:val="en-US"/>
        </w:rPr>
        <w:t>e</w:t>
      </w:r>
      <w:r w:rsidR="008020BF" w:rsidRPr="008020BF">
        <w:rPr>
          <w:lang w:val="en-US"/>
        </w:rPr>
        <w:t xml:space="preserve">nd </w:t>
      </w:r>
      <w:r w:rsidR="00B6045A">
        <w:rPr>
          <w:lang w:val="en-US"/>
        </w:rPr>
        <w:t>Engineer</w:t>
      </w:r>
      <w:r w:rsidR="00F26599" w:rsidRPr="008020BF">
        <w:rPr>
          <w:lang w:val="en-US"/>
        </w:rPr>
        <w:t xml:space="preserve">, </w:t>
      </w:r>
      <w:r w:rsidR="00F739B6">
        <w:rPr>
          <w:lang w:val="en-US"/>
        </w:rPr>
        <w:t>NIST</w:t>
      </w:r>
      <w:r w:rsidR="005F1EE2">
        <w:rPr>
          <w:lang w:val="en-US"/>
        </w:rPr>
        <w:t xml:space="preserve"> GmbH</w:t>
      </w:r>
      <w:r w:rsidR="00BC78DB"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="00F26599" w:rsidRPr="00F739B6">
        <w:rPr>
          <w:b w:val="0"/>
          <w:color w:val="000000" w:themeColor="text1"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jun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F739B6">
        <w:rPr>
          <w:b w:val="0"/>
          <w:i/>
          <w:lang w:val="en-US"/>
        </w:rPr>
        <w:t>9</w:t>
      </w:r>
      <w:r w:rsidR="00BC78DB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6045A">
        <w:rPr>
          <w:b w:val="0"/>
          <w:i/>
          <w:lang w:val="en-US"/>
        </w:rPr>
        <w:t>current</w:t>
      </w:r>
      <w:r w:rsidR="00260E85"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="00F26599" w:rsidRPr="008020BF">
        <w:rPr>
          <w:b w:val="0"/>
          <w:i/>
          <w:lang w:val="en-US"/>
        </w:rPr>
        <w:t xml:space="preserve"> </w:t>
      </w:r>
      <w:r w:rsidR="00BD52BD"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 w:rsidR="00BD52BD">
        <w:rPr>
          <w:b w:val="0"/>
          <w:lang w:val="en-US"/>
        </w:rPr>
        <w:t>Germany</w:t>
      </w:r>
    </w:p>
    <w:p w14:paraId="68670A43" w14:textId="0C4339D6" w:rsidR="00B6045A" w:rsidRDefault="006651A0" w:rsidP="00F73AD9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3" w:name="OLE_LINK1"/>
      <w:bookmarkStart w:id="4" w:name="OLE_LINK2"/>
      <w:bookmarkStart w:id="5" w:name="OLE_LINK9"/>
      <w:r>
        <w:rPr>
          <w:rFonts w:ascii="Proxima Nova" w:eastAsia="Proxima Nova" w:hAnsi="Proxima Nova" w:cs="Proxima Nova"/>
          <w:sz w:val="24"/>
          <w:szCs w:val="24"/>
        </w:rPr>
        <w:t>Buil</w:t>
      </w:r>
      <w:r w:rsidR="00894BE1">
        <w:rPr>
          <w:rFonts w:ascii="Proxima Nova" w:eastAsia="Proxima Nova" w:hAnsi="Proxima Nova" w:cs="Proxima Nova"/>
          <w:sz w:val="24"/>
          <w:szCs w:val="24"/>
        </w:rPr>
        <w:t>t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E10FB7">
        <w:rPr>
          <w:rFonts w:ascii="Proxima Nova" w:eastAsia="Proxima Nova" w:hAnsi="Proxima Nova" w:cs="Proxima Nova"/>
          <w:sz w:val="24"/>
          <w:szCs w:val="24"/>
        </w:rPr>
        <w:t xml:space="preserve">the </w:t>
      </w:r>
      <w:r>
        <w:rPr>
          <w:rFonts w:ascii="Proxima Nova" w:eastAsia="Proxima Nova" w:hAnsi="Proxima Nova" w:cs="Proxima Nova"/>
          <w:sz w:val="24"/>
          <w:szCs w:val="24"/>
        </w:rPr>
        <w:t>company’s web solution</w:t>
      </w:r>
      <w:r w:rsidR="00B97593" w:rsidRPr="00B97593">
        <w:rPr>
          <w:rFonts w:ascii="Proxima Nova" w:eastAsia="Proxima Nova" w:hAnsi="Proxima Nova" w:cs="Proxima Nova"/>
          <w:sz w:val="24"/>
          <w:szCs w:val="24"/>
        </w:rPr>
        <w:t xml:space="preserve"> using </w:t>
      </w:r>
      <w:r>
        <w:rPr>
          <w:rFonts w:ascii="Proxima Nova" w:eastAsia="Proxima Nova" w:hAnsi="Proxima Nova" w:cs="Proxima Nova"/>
          <w:sz w:val="24"/>
          <w:szCs w:val="24"/>
        </w:rPr>
        <w:t>Next.js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69298A">
        <w:rPr>
          <w:rFonts w:ascii="Proxima Nova" w:eastAsia="Proxima Nova" w:hAnsi="Proxima Nova" w:cs="Proxima Nova"/>
          <w:sz w:val="24"/>
          <w:szCs w:val="24"/>
        </w:rPr>
        <w:t>with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Typescript</w:t>
      </w:r>
      <w:r w:rsidR="0069298A">
        <w:rPr>
          <w:rFonts w:ascii="Proxima Nova" w:eastAsia="Proxima Nova" w:hAnsi="Proxima Nova" w:cs="Proxima Nova"/>
          <w:sz w:val="24"/>
          <w:szCs w:val="24"/>
        </w:rPr>
        <w:t xml:space="preserve"> and</w:t>
      </w:r>
      <w:r>
        <w:rPr>
          <w:rFonts w:ascii="Proxima Nova" w:eastAsia="Proxima Nova" w:hAnsi="Proxima Nova" w:cs="Proxima Nova"/>
          <w:sz w:val="24"/>
          <w:szCs w:val="24"/>
        </w:rPr>
        <w:t xml:space="preserve"> support for I18n.</w:t>
      </w:r>
    </w:p>
    <w:p w14:paraId="4C5DF28E" w14:textId="625BF156" w:rsidR="002D33B6" w:rsidRPr="002D33B6" w:rsidRDefault="006651A0" w:rsidP="002D33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6" w:name="OLE_LINK3"/>
      <w:bookmarkStart w:id="7" w:name="OLE_LINK8"/>
      <w:r>
        <w:rPr>
          <w:rFonts w:ascii="Proxima Nova" w:eastAsia="Proxima Nova" w:hAnsi="Proxima Nova" w:cs="Proxima Nova"/>
          <w:sz w:val="24"/>
          <w:szCs w:val="24"/>
        </w:rPr>
        <w:t>SEO improvements</w:t>
      </w:r>
      <w:r w:rsidR="007508D9">
        <w:rPr>
          <w:rFonts w:ascii="Proxima Nova" w:eastAsia="Proxima Nova" w:hAnsi="Proxima Nova" w:cs="Proxima Nova"/>
          <w:sz w:val="24"/>
          <w:szCs w:val="24"/>
        </w:rPr>
        <w:t xml:space="preserve"> and</w:t>
      </w:r>
      <w:r>
        <w:rPr>
          <w:rFonts w:ascii="Proxima Nova" w:eastAsia="Proxima Nova" w:hAnsi="Proxima Nova" w:cs="Proxima Nova"/>
          <w:sz w:val="24"/>
          <w:szCs w:val="24"/>
        </w:rPr>
        <w:t xml:space="preserve"> Performance optimization</w:t>
      </w:r>
      <w:r w:rsidR="00564EA4">
        <w:rPr>
          <w:rFonts w:ascii="Proxima Nova" w:eastAsia="Proxima Nova" w:hAnsi="Proxima Nova" w:cs="Proxima Nova"/>
          <w:sz w:val="24"/>
          <w:szCs w:val="24"/>
        </w:rPr>
        <w:t>s.</w:t>
      </w:r>
      <w:bookmarkEnd w:id="6"/>
      <w:bookmarkEnd w:id="7"/>
      <w:r w:rsidR="00B07097">
        <w:rPr>
          <w:rFonts w:ascii="Proxima Nova" w:eastAsia="Proxima Nova" w:hAnsi="Proxima Nova" w:cs="Proxima Nova"/>
          <w:sz w:val="24"/>
          <w:szCs w:val="24"/>
        </w:rPr>
        <w:br/>
      </w:r>
      <w:bookmarkStart w:id="8" w:name="_GoBack"/>
      <w:bookmarkEnd w:id="8"/>
    </w:p>
    <w:bookmarkEnd w:id="3"/>
    <w:bookmarkEnd w:id="4"/>
    <w:bookmarkEnd w:id="5"/>
    <w:p w14:paraId="1E80E784" w14:textId="337A763A" w:rsidR="00B07097" w:rsidRPr="008020BF" w:rsidRDefault="00B07097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>Senior Front</w:t>
      </w:r>
      <w:r w:rsidR="005F1EE2">
        <w:rPr>
          <w:lang w:val="en-US"/>
        </w:rPr>
        <w:t>e</w:t>
      </w:r>
      <w:r w:rsidRPr="008020BF">
        <w:rPr>
          <w:lang w:val="en-US"/>
        </w:rPr>
        <w:t xml:space="preserve">nd </w:t>
      </w:r>
      <w:r>
        <w:rPr>
          <w:lang w:val="en-US"/>
        </w:rPr>
        <w:t>Engineer</w:t>
      </w:r>
      <w:r w:rsidRPr="008020BF">
        <w:rPr>
          <w:lang w:val="en-US"/>
        </w:rPr>
        <w:t xml:space="preserve">, </w:t>
      </w:r>
      <w:proofErr w:type="spellStart"/>
      <w:r>
        <w:rPr>
          <w:lang w:val="en-US"/>
        </w:rPr>
        <w:t>Leverton</w:t>
      </w:r>
      <w:proofErr w:type="spellEnd"/>
      <w:r w:rsidR="005F1EE2">
        <w:rPr>
          <w:lang w:val="en-US"/>
        </w:rPr>
        <w:t xml:space="preserve"> </w:t>
      </w:r>
      <w:r w:rsidR="005F1EE2">
        <w:rPr>
          <w:lang w:val="en-US"/>
        </w:rPr>
        <w:t>GmbH</w:t>
      </w:r>
      <w:r w:rsidRPr="008020BF">
        <w:rPr>
          <w:color w:val="3C78D8"/>
          <w:lang w:val="en-US"/>
        </w:rPr>
        <w:t xml:space="preserve"> </w:t>
      </w:r>
      <w:r w:rsidR="00F739B6">
        <w:rPr>
          <w:b w:val="0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>
        <w:rPr>
          <w:b w:val="0"/>
          <w:i/>
          <w:lang w:val="en-US"/>
        </w:rPr>
        <w:t>sep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-</w:t>
      </w:r>
      <w:r w:rsidRPr="008020BF">
        <w:rPr>
          <w:b w:val="0"/>
          <w:i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mai</w:t>
      </w:r>
      <w:proofErr w:type="spellEnd"/>
      <w:r w:rsidR="00F739B6">
        <w:rPr>
          <w:b w:val="0"/>
          <w:i/>
          <w:lang w:val="en-US"/>
        </w:rPr>
        <w:t>/2019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>
        <w:rPr>
          <w:b w:val="0"/>
          <w:lang w:val="en-US"/>
        </w:rPr>
        <w:t>Germany</w:t>
      </w:r>
      <w:bookmarkStart w:id="9" w:name="OLE_LINK10"/>
      <w:bookmarkStart w:id="10" w:name="OLE_LINK11"/>
    </w:p>
    <w:p w14:paraId="6C4E0E21" w14:textId="42C2935B" w:rsidR="00F739B6" w:rsidRDefault="00B07097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97593">
        <w:rPr>
          <w:rFonts w:ascii="Proxima Nova" w:eastAsia="Proxima Nova" w:hAnsi="Proxima Nova" w:cs="Proxima Nova"/>
          <w:sz w:val="24"/>
          <w:szCs w:val="24"/>
        </w:rPr>
        <w:t>Implement</w:t>
      </w:r>
      <w:r w:rsidR="00C03BC3">
        <w:rPr>
          <w:rFonts w:ascii="Proxima Nova" w:eastAsia="Proxima Nova" w:hAnsi="Proxima Nova" w:cs="Proxima Nova"/>
          <w:sz w:val="24"/>
          <w:szCs w:val="24"/>
        </w:rPr>
        <w:t>ed</w:t>
      </w:r>
      <w:r w:rsidRPr="00B97593">
        <w:rPr>
          <w:rFonts w:ascii="Proxima Nova" w:eastAsia="Proxima Nova" w:hAnsi="Proxima Nova" w:cs="Proxima Nova"/>
          <w:sz w:val="24"/>
          <w:szCs w:val="24"/>
        </w:rPr>
        <w:t xml:space="preserve"> new features using React</w:t>
      </w:r>
      <w:r>
        <w:rPr>
          <w:rFonts w:ascii="Proxima Nova" w:eastAsia="Proxima Nova" w:hAnsi="Proxima Nova" w:cs="Proxima Nova"/>
          <w:sz w:val="24"/>
          <w:szCs w:val="24"/>
        </w:rPr>
        <w:t>/</w:t>
      </w:r>
      <w:r w:rsidRPr="00B97593">
        <w:rPr>
          <w:rFonts w:ascii="Proxima Nova" w:eastAsia="Proxima Nova" w:hAnsi="Proxima Nova" w:cs="Proxima Nova"/>
          <w:sz w:val="24"/>
          <w:szCs w:val="24"/>
        </w:rPr>
        <w:t>Redux</w:t>
      </w:r>
      <w:r>
        <w:rPr>
          <w:rFonts w:ascii="Proxima Nova" w:eastAsia="Proxima Nova" w:hAnsi="Proxima Nova" w:cs="Proxima Nova"/>
          <w:sz w:val="24"/>
          <w:szCs w:val="24"/>
        </w:rPr>
        <w:t>/Saga and Typescript.</w:t>
      </w:r>
    </w:p>
    <w:bookmarkEnd w:id="9"/>
    <w:bookmarkEnd w:id="10"/>
    <w:p w14:paraId="6027BCCB" w14:textId="7FB78871" w:rsidR="00000DA2" w:rsidRDefault="00000DA2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000DA2">
        <w:rPr>
          <w:rFonts w:ascii="Proxima Nova" w:eastAsia="Proxima Nova" w:hAnsi="Proxima Nova" w:cs="Proxima Nova"/>
          <w:sz w:val="24"/>
          <w:szCs w:val="24"/>
        </w:rPr>
        <w:t>Added unit tests and E2E tests to the new/legacy products.</w:t>
      </w:r>
    </w:p>
    <w:p w14:paraId="523E7557" w14:textId="0980E7A3" w:rsidR="00B07097" w:rsidRDefault="00F739B6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5629E">
        <w:rPr>
          <w:rFonts w:ascii="Proxima Nova" w:eastAsia="Proxima Nova" w:hAnsi="Proxima Nova" w:cs="Proxima Nova"/>
          <w:sz w:val="24"/>
          <w:szCs w:val="24"/>
        </w:rPr>
        <w:t>Maintainer of the company component library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 w:rsidR="00B07097">
        <w:rPr>
          <w:rFonts w:ascii="Proxima Nova" w:eastAsia="Proxima Nova" w:hAnsi="Proxima Nova" w:cs="Proxima Nova"/>
          <w:sz w:val="24"/>
          <w:szCs w:val="24"/>
        </w:rPr>
        <w:br/>
      </w:r>
    </w:p>
    <w:p w14:paraId="1D912ED2" w14:textId="61699C71" w:rsidR="00B6045A" w:rsidRPr="008020BF" w:rsidRDefault="00B6045A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>Senior Front</w:t>
      </w:r>
      <w:r w:rsidR="005F1EE2">
        <w:rPr>
          <w:lang w:val="en-US"/>
        </w:rPr>
        <w:t>e</w:t>
      </w:r>
      <w:r w:rsidRPr="008020BF">
        <w:rPr>
          <w:lang w:val="en-US"/>
        </w:rPr>
        <w:t xml:space="preserve">nd </w:t>
      </w:r>
      <w:r>
        <w:rPr>
          <w:lang w:val="en-US"/>
        </w:rPr>
        <w:t>Developer</w:t>
      </w:r>
      <w:r w:rsidRPr="008020BF">
        <w:rPr>
          <w:lang w:val="en-US"/>
        </w:rPr>
        <w:t xml:space="preserve">, </w:t>
      </w:r>
      <w:proofErr w:type="spellStart"/>
      <w:r w:rsidRPr="008020BF">
        <w:rPr>
          <w:lang w:val="en-US"/>
        </w:rPr>
        <w:t>Neocom</w:t>
      </w:r>
      <w:proofErr w:type="spellEnd"/>
      <w:r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 w:rsidRPr="008020BF">
        <w:rPr>
          <w:b w:val="0"/>
          <w:i/>
          <w:lang w:val="en-US"/>
        </w:rPr>
        <w:t>nov</w:t>
      </w:r>
      <w:proofErr w:type="spellEnd"/>
      <w:r w:rsidRPr="008020BF">
        <w:rPr>
          <w:b w:val="0"/>
          <w:i/>
          <w:lang w:val="en-US"/>
        </w:rPr>
        <w:t xml:space="preserve">/2013 - </w:t>
      </w:r>
      <w:proofErr w:type="spellStart"/>
      <w:r w:rsidR="00D55DC7">
        <w:rPr>
          <w:b w:val="0"/>
          <w:i/>
          <w:lang w:val="en-US"/>
        </w:rPr>
        <w:t>aug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 w:rsidRPr="008020BF">
        <w:rPr>
          <w:b w:val="0"/>
          <w:lang w:val="en-US"/>
        </w:rPr>
        <w:t>Brasília</w:t>
      </w:r>
      <w:r w:rsidR="00F739B6">
        <w:rPr>
          <w:b w:val="0"/>
          <w:lang w:val="en-US"/>
        </w:rPr>
        <w:t xml:space="preserve">, </w:t>
      </w:r>
      <w:r w:rsidRPr="008020BF">
        <w:rPr>
          <w:b w:val="0"/>
          <w:lang w:val="en-US"/>
        </w:rPr>
        <w:t>Brazil</w:t>
      </w:r>
    </w:p>
    <w:p w14:paraId="65BDFA0A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 for automobile manufacturers using Vue, Kendo-UI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42E43F9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097424D2" w14:textId="3DC39E3B" w:rsidR="00220F6E" w:rsidRPr="00096937" w:rsidRDefault="00B6045A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</w:p>
    <w:p w14:paraId="6915140B" w14:textId="3431DD75" w:rsidR="00406AE3" w:rsidRPr="0086420A" w:rsidRDefault="003D6B51">
      <w:pPr>
        <w:pStyle w:val="Heading2"/>
        <w:rPr>
          <w:b w:val="0"/>
          <w:u w:val="single"/>
        </w:rPr>
      </w:pPr>
      <w:bookmarkStart w:id="11" w:name="_khmqyffcchdn" w:colFirst="0" w:colLast="0"/>
      <w:bookmarkEnd w:id="11"/>
      <w:r>
        <w:br/>
      </w:r>
      <w:r w:rsidR="00EF2368"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</w:t>
      </w:r>
      <w:r w:rsidR="00F739B6">
        <w:rPr>
          <w:b w:val="0"/>
        </w:rPr>
        <w:t>–</w:t>
      </w:r>
      <w:r w:rsidR="00F26599">
        <w:rPr>
          <w:b w:val="0"/>
        </w:rPr>
        <w:t xml:space="preserve">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</w:t>
      </w:r>
      <w:r w:rsidR="00F739B6">
        <w:rPr>
          <w:b w:val="0"/>
          <w:i/>
        </w:rPr>
        <w:t>–</w:t>
      </w:r>
      <w:r w:rsidR="00F26599">
        <w:rPr>
          <w:b w:val="0"/>
          <w:i/>
        </w:rPr>
        <w:t xml:space="preserve"> </w:t>
      </w:r>
      <w:r w:rsidR="0086420A">
        <w:rPr>
          <w:b w:val="0"/>
        </w:rPr>
        <w:t>Brasília</w:t>
      </w:r>
      <w:r w:rsidR="00F739B6">
        <w:rPr>
          <w:b w:val="0"/>
        </w:rPr>
        <w:t>,</w:t>
      </w:r>
      <w:r w:rsidR="0086420A" w:rsidRPr="0086420A">
        <w:rPr>
          <w:b w:val="0"/>
        </w:rPr>
        <w:t xml:space="preserve"> Brazil</w:t>
      </w:r>
    </w:p>
    <w:p w14:paraId="68AEC927" w14:textId="789EB68B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>using PHP and</w:t>
      </w:r>
      <w:r w:rsidR="00A2411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="00A24116"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 w:rsidR="00A24116">
        <w:rPr>
          <w:rFonts w:ascii="Proxima Nova" w:eastAsia="Proxima Nova" w:hAnsi="Proxima Nova" w:cs="Proxima Nova"/>
          <w:sz w:val="24"/>
          <w:szCs w:val="24"/>
        </w:rPr>
        <w:t xml:space="preserve"> with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r>
        <w:rPr>
          <w:lang w:val="en-US"/>
        </w:rPr>
        <w:t>FREELANCE</w:t>
      </w:r>
      <w:r w:rsidR="00D0277E" w:rsidRPr="007B4D24">
        <w:rPr>
          <w:lang w:val="en-US"/>
        </w:rPr>
        <w:t xml:space="preserve"> EXPERIENCE</w:t>
      </w:r>
    </w:p>
    <w:p w14:paraId="342905AF" w14:textId="569ED13E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>and</w:t>
      </w:r>
      <w:r w:rsidR="00A24116">
        <w:rPr>
          <w:rFonts w:ascii="Proxima Nova" w:eastAsia="Proxima Nova" w:hAnsi="Proxima Nova" w:cs="Proxima Nova"/>
          <w:sz w:val="24"/>
          <w:szCs w:val="24"/>
        </w:rPr>
        <w:t xml:space="preserve"> deployed on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12" w:name="OLE_LINK4"/>
      <w:bookmarkStart w:id="13" w:name="OLE_LINK5"/>
      <w:bookmarkStart w:id="14" w:name="OLE_LINK6"/>
      <w:bookmarkStart w:id="15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12"/>
      <w:bookmarkEnd w:id="13"/>
      <w:bookmarkEnd w:id="14"/>
      <w:bookmarkEnd w:id="15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6" w:name="_oid1t41wmfnb" w:colFirst="0" w:colLast="0"/>
      <w:bookmarkEnd w:id="16"/>
    </w:p>
    <w:p w14:paraId="3B37BD00" w14:textId="77777777" w:rsidR="00406AE3" w:rsidRDefault="00F26599" w:rsidP="005C3148">
      <w:pPr>
        <w:pStyle w:val="SectionTitle"/>
      </w:pPr>
      <w:r>
        <w:lastRenderedPageBreak/>
        <w:t>EDUCATION</w:t>
      </w:r>
    </w:p>
    <w:p w14:paraId="645A8DB4" w14:textId="7CEF0302" w:rsidR="00406AE3" w:rsidRPr="0017056A" w:rsidRDefault="005922C2" w:rsidP="0017056A">
      <w:pPr>
        <w:pStyle w:val="Heading2"/>
        <w:rPr>
          <w:b w:val="0"/>
          <w:u w:val="single"/>
          <w:lang w:val="pt-BR"/>
        </w:rPr>
      </w:pPr>
      <w:bookmarkStart w:id="17" w:name="_53t8eqmfj43j" w:colFirst="0" w:colLast="0"/>
      <w:bookmarkEnd w:id="17"/>
      <w:r w:rsidRPr="0017056A">
        <w:rPr>
          <w:lang w:val="pt-BR"/>
        </w:rPr>
        <w:t>Computer Science</w:t>
      </w:r>
      <w:r w:rsidR="00F26599" w:rsidRPr="0017056A">
        <w:rPr>
          <w:lang w:val="pt-BR"/>
        </w:rPr>
        <w:t xml:space="preserve">, </w:t>
      </w:r>
      <w:proofErr w:type="spellStart"/>
      <w:r w:rsidR="00F26599" w:rsidRPr="0017056A">
        <w:rPr>
          <w:lang w:val="pt-BR"/>
        </w:rPr>
        <w:t>University</w:t>
      </w:r>
      <w:proofErr w:type="spellEnd"/>
      <w:r w:rsidR="00F26599" w:rsidRPr="0017056A">
        <w:rPr>
          <w:lang w:val="pt-BR"/>
        </w:rPr>
        <w:t xml:space="preserve"> </w:t>
      </w:r>
      <w:proofErr w:type="spellStart"/>
      <w:r w:rsidR="00F26599" w:rsidRPr="0017056A">
        <w:rPr>
          <w:lang w:val="pt-BR"/>
        </w:rPr>
        <w:t>of</w:t>
      </w:r>
      <w:proofErr w:type="spellEnd"/>
      <w:r w:rsidR="00F26599" w:rsidRPr="0017056A">
        <w:rPr>
          <w:lang w:val="pt-BR"/>
        </w:rPr>
        <w:t xml:space="preserve"> </w:t>
      </w:r>
      <w:r w:rsidR="00D34972" w:rsidRPr="0017056A">
        <w:rPr>
          <w:lang w:val="pt-BR"/>
        </w:rPr>
        <w:t>Brasília</w:t>
      </w:r>
      <w:r w:rsidR="000B2372" w:rsidRPr="0017056A">
        <w:rPr>
          <w:lang w:val="pt-BR"/>
        </w:rPr>
        <w:t xml:space="preserve"> </w:t>
      </w:r>
      <w:r w:rsidR="00A24116">
        <w:rPr>
          <w:b w:val="0"/>
          <w:lang w:val="pt-BR"/>
        </w:rPr>
        <w:t>–</w:t>
      </w:r>
      <w:r w:rsidR="00290CB7" w:rsidRPr="0017056A">
        <w:rPr>
          <w:b w:val="0"/>
          <w:lang w:val="pt-BR"/>
        </w:rPr>
        <w:t xml:space="preserve"> </w:t>
      </w:r>
      <w:proofErr w:type="spellStart"/>
      <w:r w:rsidR="00290CB7" w:rsidRPr="0017056A">
        <w:rPr>
          <w:b w:val="0"/>
          <w:i/>
          <w:lang w:val="pt-BR"/>
        </w:rPr>
        <w:t>a</w:t>
      </w:r>
      <w:r w:rsidR="000C312D">
        <w:rPr>
          <w:b w:val="0"/>
          <w:i/>
          <w:lang w:val="pt-BR"/>
        </w:rPr>
        <w:t>ug</w:t>
      </w:r>
      <w:proofErr w:type="spellEnd"/>
      <w:r w:rsidR="00290CB7" w:rsidRPr="0017056A">
        <w:rPr>
          <w:b w:val="0"/>
          <w:i/>
          <w:lang w:val="pt-BR"/>
        </w:rPr>
        <w:t xml:space="preserve">/2007 - </w:t>
      </w:r>
      <w:proofErr w:type="spellStart"/>
      <w:r w:rsidR="000C312D">
        <w:rPr>
          <w:b w:val="0"/>
          <w:i/>
          <w:lang w:val="pt-BR"/>
        </w:rPr>
        <w:t>jun</w:t>
      </w:r>
      <w:proofErr w:type="spellEnd"/>
      <w:r w:rsidR="00290CB7" w:rsidRPr="0017056A">
        <w:rPr>
          <w:b w:val="0"/>
          <w:i/>
          <w:lang w:val="pt-BR"/>
        </w:rPr>
        <w:t>/2013</w:t>
      </w:r>
      <w:r w:rsidR="0017056A" w:rsidRPr="0017056A">
        <w:rPr>
          <w:b w:val="0"/>
          <w:i/>
          <w:lang w:val="pt-BR"/>
        </w:rPr>
        <w:t xml:space="preserve"> </w:t>
      </w:r>
      <w:r w:rsidR="00A24116">
        <w:rPr>
          <w:b w:val="0"/>
          <w:i/>
          <w:lang w:val="pt-BR"/>
        </w:rPr>
        <w:t>–</w:t>
      </w:r>
      <w:r w:rsidR="0017056A" w:rsidRPr="0017056A">
        <w:rPr>
          <w:b w:val="0"/>
          <w:i/>
          <w:lang w:val="pt-BR"/>
        </w:rPr>
        <w:t xml:space="preserve"> </w:t>
      </w:r>
      <w:r w:rsidR="0017056A" w:rsidRPr="0017056A">
        <w:rPr>
          <w:b w:val="0"/>
          <w:lang w:val="pt-BR"/>
        </w:rPr>
        <w:t xml:space="preserve">Brasília, </w:t>
      </w:r>
      <w:proofErr w:type="spellStart"/>
      <w:r w:rsidR="0017056A" w:rsidRPr="0017056A">
        <w:rPr>
          <w:b w:val="0"/>
          <w:lang w:val="pt-BR"/>
        </w:rPr>
        <w:t>Brazil</w:t>
      </w:r>
      <w:proofErr w:type="spellEnd"/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493474A6" w:rsidR="00406AE3" w:rsidRDefault="004A70A0" w:rsidP="005C3148">
      <w:pPr>
        <w:pStyle w:val="SectionTitle"/>
      </w:pPr>
      <w:bookmarkStart w:id="18" w:name="_myykiug5b84q" w:colFirst="0" w:colLast="0"/>
      <w:bookmarkStart w:id="19" w:name="OLE_LINK20"/>
      <w:bookmarkStart w:id="20" w:name="OLE_LINK21"/>
      <w:bookmarkEnd w:id="18"/>
      <w:r>
        <w:t>LANGUAGES</w:t>
      </w:r>
    </w:p>
    <w:bookmarkEnd w:id="19"/>
    <w:bookmarkEnd w:id="20"/>
    <w:p w14:paraId="4B982F34" w14:textId="12D3F47E" w:rsidR="00406AE3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Portuguese</w:t>
      </w:r>
      <w:r>
        <w:rPr>
          <w:rFonts w:ascii="Proxima Nova" w:eastAsia="Proxima Nova" w:hAnsi="Proxima Nova" w:cs="Proxima Nova"/>
          <w:sz w:val="24"/>
          <w:szCs w:val="24"/>
        </w:rPr>
        <w:t>: Fluent</w:t>
      </w:r>
    </w:p>
    <w:p w14:paraId="68574A55" w14:textId="4C4AA9F7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English</w:t>
      </w:r>
      <w:r>
        <w:rPr>
          <w:rFonts w:ascii="Proxima Nova" w:eastAsia="Proxima Nova" w:hAnsi="Proxima Nova" w:cs="Proxima Nova"/>
          <w:sz w:val="24"/>
          <w:szCs w:val="24"/>
        </w:rPr>
        <w:t>: Advanced</w:t>
      </w:r>
    </w:p>
    <w:p w14:paraId="67673BF9" w14:textId="0A254D9D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German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7857AD">
        <w:rPr>
          <w:rFonts w:ascii="Proxima Nova" w:eastAsia="Proxima Nova" w:hAnsi="Proxima Nova" w:cs="Proxima Nova"/>
          <w:sz w:val="24"/>
          <w:szCs w:val="24"/>
        </w:rPr>
        <w:t>A</w:t>
      </w:r>
      <w:r w:rsidR="00B07097">
        <w:rPr>
          <w:rFonts w:ascii="Proxima Nova" w:eastAsia="Proxima Nova" w:hAnsi="Proxima Nova" w:cs="Proxima Nova"/>
          <w:sz w:val="24"/>
          <w:szCs w:val="24"/>
        </w:rPr>
        <w:t>2.2</w:t>
      </w:r>
    </w:p>
    <w:p w14:paraId="571D039D" w14:textId="19E6DC89" w:rsidR="004A70A0" w:rsidRDefault="004A70A0" w:rsidP="004A70A0">
      <w:pPr>
        <w:pStyle w:val="SectionTitle"/>
      </w:pPr>
      <w:r>
        <w:t>TECHNICAL SKILLS</w:t>
      </w:r>
    </w:p>
    <w:p w14:paraId="0F207807" w14:textId="77777777" w:rsidR="004A70A0" w:rsidRPr="00931334" w:rsidRDefault="004A70A0" w:rsidP="004A70A0">
      <w:pPr>
        <w:spacing w:line="360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Vue, </w:t>
      </w:r>
      <w:r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>
        <w:rPr>
          <w:rFonts w:ascii="Proxima Nova" w:eastAsia="Proxima Nova" w:hAnsi="Proxima Nova" w:cs="Proxima Nova"/>
          <w:sz w:val="24"/>
          <w:szCs w:val="24"/>
        </w:rPr>
        <w:t xml:space="preserve">, Angular, React, Redux, ES6, 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Express, MongoDB, C#, ASP.Net Core, LINQ, SQL Server, Azure, Sass, Webpack, Gulp, Git</w:t>
      </w:r>
    </w:p>
    <w:p w14:paraId="59D773AD" w14:textId="77777777" w:rsidR="004A70A0" w:rsidRPr="00931334" w:rsidRDefault="004A70A0">
      <w:pPr>
        <w:spacing w:line="360" w:lineRule="auto"/>
        <w:rPr>
          <w:rFonts w:ascii="Proxima Nova" w:eastAsia="Proxima Nova" w:hAnsi="Proxima Nova" w:cs="Proxima Nova"/>
          <w:u w:val="single"/>
        </w:rPr>
      </w:pPr>
    </w:p>
    <w:sectPr w:rsidR="004A70A0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1664" w14:textId="77777777" w:rsidR="004F64B9" w:rsidRDefault="004F64B9">
      <w:pPr>
        <w:spacing w:line="240" w:lineRule="auto"/>
      </w:pPr>
      <w:r>
        <w:separator/>
      </w:r>
    </w:p>
  </w:endnote>
  <w:endnote w:type="continuationSeparator" w:id="0">
    <w:p w14:paraId="42572B4D" w14:textId="77777777" w:rsidR="004F64B9" w:rsidRDefault="004F64B9">
      <w:pPr>
        <w:spacing w:line="240" w:lineRule="auto"/>
      </w:pPr>
      <w:r>
        <w:continuationSeparator/>
      </w:r>
    </w:p>
  </w:endnote>
  <w:endnote w:type="continuationNotice" w:id="1">
    <w:p w14:paraId="19C12207" w14:textId="77777777" w:rsidR="004F64B9" w:rsidRDefault="004F64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E305F" w14:textId="77777777" w:rsidR="004F64B9" w:rsidRDefault="004F64B9">
      <w:pPr>
        <w:spacing w:line="240" w:lineRule="auto"/>
      </w:pPr>
      <w:r>
        <w:separator/>
      </w:r>
    </w:p>
  </w:footnote>
  <w:footnote w:type="continuationSeparator" w:id="0">
    <w:p w14:paraId="28F8186B" w14:textId="77777777" w:rsidR="004F64B9" w:rsidRDefault="004F64B9">
      <w:pPr>
        <w:spacing w:line="240" w:lineRule="auto"/>
      </w:pPr>
      <w:r>
        <w:continuationSeparator/>
      </w:r>
    </w:p>
  </w:footnote>
  <w:footnote w:type="continuationNotice" w:id="1">
    <w:p w14:paraId="75AD43B9" w14:textId="77777777" w:rsidR="004F64B9" w:rsidRDefault="004F64B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0DA2"/>
    <w:rsid w:val="00005C8D"/>
    <w:rsid w:val="0001488F"/>
    <w:rsid w:val="000255A7"/>
    <w:rsid w:val="00052B72"/>
    <w:rsid w:val="000554E9"/>
    <w:rsid w:val="000635D1"/>
    <w:rsid w:val="00070B7A"/>
    <w:rsid w:val="00083FB7"/>
    <w:rsid w:val="00096937"/>
    <w:rsid w:val="000B2372"/>
    <w:rsid w:val="000C2760"/>
    <w:rsid w:val="000C312D"/>
    <w:rsid w:val="000D64AF"/>
    <w:rsid w:val="000E4D7F"/>
    <w:rsid w:val="000F6299"/>
    <w:rsid w:val="000F6382"/>
    <w:rsid w:val="00101BBB"/>
    <w:rsid w:val="00104DCC"/>
    <w:rsid w:val="0011768D"/>
    <w:rsid w:val="001326D1"/>
    <w:rsid w:val="00136A39"/>
    <w:rsid w:val="0017056A"/>
    <w:rsid w:val="00192BD5"/>
    <w:rsid w:val="001A0189"/>
    <w:rsid w:val="001B0012"/>
    <w:rsid w:val="001B1A30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15EA"/>
    <w:rsid w:val="002478F4"/>
    <w:rsid w:val="0025227E"/>
    <w:rsid w:val="00260E85"/>
    <w:rsid w:val="00261AFF"/>
    <w:rsid w:val="0028315E"/>
    <w:rsid w:val="00290CB7"/>
    <w:rsid w:val="00295EB2"/>
    <w:rsid w:val="002963B2"/>
    <w:rsid w:val="0029678D"/>
    <w:rsid w:val="002A0309"/>
    <w:rsid w:val="002A1C68"/>
    <w:rsid w:val="002A4A67"/>
    <w:rsid w:val="002B4EC1"/>
    <w:rsid w:val="002B6F87"/>
    <w:rsid w:val="002D33B6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A5AA4"/>
    <w:rsid w:val="003B7292"/>
    <w:rsid w:val="003B7D80"/>
    <w:rsid w:val="003C7F53"/>
    <w:rsid w:val="003D0D5B"/>
    <w:rsid w:val="003D4A50"/>
    <w:rsid w:val="003D6B51"/>
    <w:rsid w:val="003E78DA"/>
    <w:rsid w:val="0040265A"/>
    <w:rsid w:val="00404569"/>
    <w:rsid w:val="00406AE3"/>
    <w:rsid w:val="004375FD"/>
    <w:rsid w:val="00452F40"/>
    <w:rsid w:val="004549AC"/>
    <w:rsid w:val="0046640C"/>
    <w:rsid w:val="00481105"/>
    <w:rsid w:val="00495880"/>
    <w:rsid w:val="004A70A0"/>
    <w:rsid w:val="004B5333"/>
    <w:rsid w:val="004C7F99"/>
    <w:rsid w:val="004D3D2C"/>
    <w:rsid w:val="004D7D81"/>
    <w:rsid w:val="004F64B9"/>
    <w:rsid w:val="00500398"/>
    <w:rsid w:val="00501B01"/>
    <w:rsid w:val="00505A11"/>
    <w:rsid w:val="00520C5D"/>
    <w:rsid w:val="005244F8"/>
    <w:rsid w:val="00525DA7"/>
    <w:rsid w:val="005429D6"/>
    <w:rsid w:val="00564EA4"/>
    <w:rsid w:val="00587805"/>
    <w:rsid w:val="005922C2"/>
    <w:rsid w:val="005B396A"/>
    <w:rsid w:val="005B54B1"/>
    <w:rsid w:val="005C1C59"/>
    <w:rsid w:val="005C3148"/>
    <w:rsid w:val="005F1EE2"/>
    <w:rsid w:val="005F3FD1"/>
    <w:rsid w:val="00622875"/>
    <w:rsid w:val="00633424"/>
    <w:rsid w:val="006353DF"/>
    <w:rsid w:val="00636D30"/>
    <w:rsid w:val="0065489F"/>
    <w:rsid w:val="0065528C"/>
    <w:rsid w:val="00663710"/>
    <w:rsid w:val="006651A0"/>
    <w:rsid w:val="0069298A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508D9"/>
    <w:rsid w:val="0077042A"/>
    <w:rsid w:val="007857AD"/>
    <w:rsid w:val="007B4D24"/>
    <w:rsid w:val="007C593C"/>
    <w:rsid w:val="007D54FB"/>
    <w:rsid w:val="007E69CB"/>
    <w:rsid w:val="008020BF"/>
    <w:rsid w:val="00834A2F"/>
    <w:rsid w:val="00843AA1"/>
    <w:rsid w:val="00851692"/>
    <w:rsid w:val="00854694"/>
    <w:rsid w:val="0085629E"/>
    <w:rsid w:val="008640EC"/>
    <w:rsid w:val="0086420A"/>
    <w:rsid w:val="0088513F"/>
    <w:rsid w:val="00890397"/>
    <w:rsid w:val="00894BE1"/>
    <w:rsid w:val="00895393"/>
    <w:rsid w:val="008A0BD2"/>
    <w:rsid w:val="008A29BD"/>
    <w:rsid w:val="008B008E"/>
    <w:rsid w:val="008C1669"/>
    <w:rsid w:val="008C1A40"/>
    <w:rsid w:val="008C4F58"/>
    <w:rsid w:val="008C6F0F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5300E"/>
    <w:rsid w:val="00960213"/>
    <w:rsid w:val="00967973"/>
    <w:rsid w:val="0097129C"/>
    <w:rsid w:val="00972BD3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4116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07097"/>
    <w:rsid w:val="00B07188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045A"/>
    <w:rsid w:val="00B67FE5"/>
    <w:rsid w:val="00B81DB2"/>
    <w:rsid w:val="00B90AEA"/>
    <w:rsid w:val="00B90DF7"/>
    <w:rsid w:val="00B92B5E"/>
    <w:rsid w:val="00B97593"/>
    <w:rsid w:val="00BA53FB"/>
    <w:rsid w:val="00BA5708"/>
    <w:rsid w:val="00BC78DB"/>
    <w:rsid w:val="00BD52BD"/>
    <w:rsid w:val="00BD7191"/>
    <w:rsid w:val="00C03BC3"/>
    <w:rsid w:val="00C07AC0"/>
    <w:rsid w:val="00C4770F"/>
    <w:rsid w:val="00C479DE"/>
    <w:rsid w:val="00C620D5"/>
    <w:rsid w:val="00C64BA0"/>
    <w:rsid w:val="00C65C08"/>
    <w:rsid w:val="00C75CAD"/>
    <w:rsid w:val="00C760DE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5DC7"/>
    <w:rsid w:val="00D57ACB"/>
    <w:rsid w:val="00D90625"/>
    <w:rsid w:val="00DF62B7"/>
    <w:rsid w:val="00E10FB7"/>
    <w:rsid w:val="00E11D67"/>
    <w:rsid w:val="00E174A2"/>
    <w:rsid w:val="00E257D3"/>
    <w:rsid w:val="00E2701C"/>
    <w:rsid w:val="00E37E4C"/>
    <w:rsid w:val="00E410B7"/>
    <w:rsid w:val="00E63985"/>
    <w:rsid w:val="00E64579"/>
    <w:rsid w:val="00E8603E"/>
    <w:rsid w:val="00E86100"/>
    <w:rsid w:val="00E90338"/>
    <w:rsid w:val="00EB214A"/>
    <w:rsid w:val="00EB2732"/>
    <w:rsid w:val="00ED2694"/>
    <w:rsid w:val="00EE0270"/>
    <w:rsid w:val="00EE54A6"/>
    <w:rsid w:val="00EF2368"/>
    <w:rsid w:val="00F166E4"/>
    <w:rsid w:val="00F16F8A"/>
    <w:rsid w:val="00F26599"/>
    <w:rsid w:val="00F33B4E"/>
    <w:rsid w:val="00F33BC9"/>
    <w:rsid w:val="00F36960"/>
    <w:rsid w:val="00F57F05"/>
    <w:rsid w:val="00F619B9"/>
    <w:rsid w:val="00F625E4"/>
    <w:rsid w:val="00F71B4B"/>
    <w:rsid w:val="00F739B6"/>
    <w:rsid w:val="00F73AD9"/>
    <w:rsid w:val="00F74B8F"/>
    <w:rsid w:val="00F74E3D"/>
    <w:rsid w:val="00F878BF"/>
    <w:rsid w:val="00F920A5"/>
    <w:rsid w:val="00FA00DF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C3148"/>
  </w:style>
  <w:style w:type="paragraph" w:styleId="Heading1">
    <w:name w:val="heading 1"/>
    <w:basedOn w:val="Normal"/>
    <w:next w:val="Normal"/>
    <w:link w:val="Heading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31B2F"/>
    <w:rPr>
      <w:rFonts w:ascii="Proxima Nova" w:eastAsia="Proxima Nova" w:hAnsi="Proxima Nova" w:cs="Proxima Nova"/>
      <w:color w:val="999999"/>
    </w:rPr>
  </w:style>
  <w:style w:type="paragraph" w:styleId="ListParagraph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Heading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Heading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F4"/>
  </w:style>
  <w:style w:type="paragraph" w:styleId="Footer">
    <w:name w:val="footer"/>
    <w:basedOn w:val="Normal"/>
    <w:link w:val="Foot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F4"/>
  </w:style>
  <w:style w:type="character" w:customStyle="1" w:styleId="Heading2Char">
    <w:name w:val="Heading 2 Char"/>
    <w:basedOn w:val="DefaultParagraphFont"/>
    <w:link w:val="Heading2"/>
    <w:rsid w:val="0017056A"/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18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6C45-E621-B449-84F2-6977D3FD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3</cp:revision>
  <cp:lastPrinted>2019-01-27T11:36:00Z</cp:lastPrinted>
  <dcterms:created xsi:type="dcterms:W3CDTF">2020-01-11T16:16:00Z</dcterms:created>
  <dcterms:modified xsi:type="dcterms:W3CDTF">2020-01-11T16:17:00Z</dcterms:modified>
</cp:coreProperties>
</file>