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C5A9F" w14:textId="77777777" w:rsidR="00407ABE" w:rsidRDefault="00407ABE">
      <w:bookmarkStart w:id="0" w:name="_GoBack"/>
      <w:bookmarkEnd w:id="0"/>
    </w:p>
    <w:sectPr w:rsidR="00407ABE" w:rsidSect="00787BED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A7"/>
    <w:rsid w:val="00085D41"/>
    <w:rsid w:val="00407ABE"/>
    <w:rsid w:val="00787BED"/>
    <w:rsid w:val="00AB6CA7"/>
    <w:rsid w:val="00E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3E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Tabuk Technologies Sdn Bhd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Helmy Iqbal Ambotang</dc:creator>
  <cp:keywords/>
  <dc:description/>
  <cp:lastModifiedBy>Helmy Iqbal Ambotang</cp:lastModifiedBy>
  <cp:revision>3</cp:revision>
  <dcterms:created xsi:type="dcterms:W3CDTF">2012-10-06T09:35:00Z</dcterms:created>
  <dcterms:modified xsi:type="dcterms:W3CDTF">2012-10-06T20:37:00Z</dcterms:modified>
</cp:coreProperties>
</file>