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FDC7" w14:textId="77777777" w:rsidR="005E6665" w:rsidRDefault="005E6665" w:rsidP="00554A78">
      <w:pPr>
        <w:jc w:val="center"/>
        <w:rPr>
          <w:rFonts w:ascii="Times New Roman" w:hAnsi="Times New Roman" w:cs="Times New Roman"/>
          <w:b/>
          <w:bCs/>
          <w:sz w:val="96"/>
          <w:szCs w:val="96"/>
        </w:rPr>
      </w:pPr>
    </w:p>
    <w:p w14:paraId="61C4A9BB" w14:textId="77777777" w:rsidR="005E6665" w:rsidRDefault="005E6665" w:rsidP="00554A78">
      <w:pPr>
        <w:jc w:val="center"/>
        <w:rPr>
          <w:rFonts w:ascii="Times New Roman" w:hAnsi="Times New Roman" w:cs="Times New Roman"/>
          <w:b/>
          <w:bCs/>
          <w:sz w:val="96"/>
          <w:szCs w:val="96"/>
        </w:rPr>
      </w:pPr>
    </w:p>
    <w:p w14:paraId="17EBD358" w14:textId="77777777" w:rsidR="005E6665" w:rsidRDefault="005E6665" w:rsidP="00554A78">
      <w:pPr>
        <w:jc w:val="center"/>
        <w:rPr>
          <w:rFonts w:ascii="Times New Roman" w:hAnsi="Times New Roman" w:cs="Times New Roman"/>
          <w:b/>
          <w:bCs/>
          <w:sz w:val="96"/>
          <w:szCs w:val="96"/>
        </w:rPr>
      </w:pPr>
    </w:p>
    <w:p w14:paraId="7FCE140F" w14:textId="50B0564E" w:rsidR="00000000" w:rsidRPr="00554A78" w:rsidRDefault="00554A78" w:rsidP="00554A78">
      <w:pPr>
        <w:jc w:val="center"/>
        <w:rPr>
          <w:rFonts w:ascii="Times New Roman" w:hAnsi="Times New Roman" w:cs="Times New Roman"/>
          <w:b/>
          <w:bCs/>
          <w:sz w:val="96"/>
          <w:szCs w:val="96"/>
        </w:rPr>
      </w:pPr>
      <w:r w:rsidRPr="00554A78">
        <w:rPr>
          <w:rFonts w:ascii="Times New Roman" w:hAnsi="Times New Roman" w:cs="Times New Roman"/>
          <w:b/>
          <w:bCs/>
          <w:sz w:val="96"/>
          <w:szCs w:val="96"/>
        </w:rPr>
        <w:t>BREAST CANCER</w:t>
      </w:r>
    </w:p>
    <w:p w14:paraId="0E116774" w14:textId="758BCDEA" w:rsidR="00554A78" w:rsidRDefault="00554A78" w:rsidP="00554A78">
      <w:pPr>
        <w:jc w:val="center"/>
        <w:rPr>
          <w:rFonts w:ascii="Times New Roman" w:hAnsi="Times New Roman" w:cs="Times New Roman"/>
          <w:b/>
          <w:bCs/>
          <w:sz w:val="96"/>
          <w:szCs w:val="96"/>
        </w:rPr>
      </w:pPr>
      <w:r w:rsidRPr="00554A78">
        <w:rPr>
          <w:rFonts w:ascii="Times New Roman" w:hAnsi="Times New Roman" w:cs="Times New Roman"/>
          <w:b/>
          <w:bCs/>
          <w:sz w:val="96"/>
          <w:szCs w:val="96"/>
        </w:rPr>
        <w:t>PREDICTION</w:t>
      </w:r>
    </w:p>
    <w:p w14:paraId="1A4C92EB" w14:textId="77777777" w:rsidR="005E6665" w:rsidRDefault="005E6665" w:rsidP="00554A78">
      <w:pPr>
        <w:jc w:val="center"/>
        <w:rPr>
          <w:rFonts w:ascii="Times New Roman" w:hAnsi="Times New Roman" w:cs="Times New Roman"/>
          <w:b/>
          <w:bCs/>
          <w:sz w:val="48"/>
          <w:szCs w:val="48"/>
        </w:rPr>
      </w:pPr>
    </w:p>
    <w:p w14:paraId="351A306B" w14:textId="77777777" w:rsidR="005E6665" w:rsidRDefault="005E6665" w:rsidP="00554A78">
      <w:pPr>
        <w:jc w:val="center"/>
        <w:rPr>
          <w:rFonts w:ascii="Times New Roman" w:hAnsi="Times New Roman" w:cs="Times New Roman"/>
          <w:b/>
          <w:bCs/>
          <w:sz w:val="48"/>
          <w:szCs w:val="48"/>
        </w:rPr>
      </w:pPr>
    </w:p>
    <w:p w14:paraId="12F2FBA8" w14:textId="77777777" w:rsidR="005E6665" w:rsidRDefault="005E6665" w:rsidP="00554A78">
      <w:pPr>
        <w:jc w:val="center"/>
        <w:rPr>
          <w:rFonts w:ascii="Times New Roman" w:hAnsi="Times New Roman" w:cs="Times New Roman"/>
          <w:b/>
          <w:bCs/>
          <w:sz w:val="48"/>
          <w:szCs w:val="48"/>
        </w:rPr>
      </w:pPr>
    </w:p>
    <w:p w14:paraId="22F0609B" w14:textId="77777777" w:rsidR="005E6665" w:rsidRDefault="005E6665" w:rsidP="00554A78">
      <w:pPr>
        <w:jc w:val="center"/>
        <w:rPr>
          <w:rFonts w:ascii="Times New Roman" w:hAnsi="Times New Roman" w:cs="Times New Roman"/>
          <w:b/>
          <w:bCs/>
          <w:sz w:val="48"/>
          <w:szCs w:val="48"/>
        </w:rPr>
      </w:pPr>
    </w:p>
    <w:p w14:paraId="51F5EA35" w14:textId="77777777" w:rsidR="005E6665" w:rsidRDefault="005E6665" w:rsidP="00554A78">
      <w:pPr>
        <w:jc w:val="center"/>
        <w:rPr>
          <w:rFonts w:ascii="Times New Roman" w:hAnsi="Times New Roman" w:cs="Times New Roman"/>
          <w:b/>
          <w:bCs/>
          <w:sz w:val="48"/>
          <w:szCs w:val="48"/>
        </w:rPr>
      </w:pPr>
    </w:p>
    <w:p w14:paraId="0803C776" w14:textId="77777777" w:rsidR="005E6665" w:rsidRDefault="005E6665" w:rsidP="00554A78">
      <w:pPr>
        <w:jc w:val="center"/>
        <w:rPr>
          <w:rFonts w:ascii="Times New Roman" w:hAnsi="Times New Roman" w:cs="Times New Roman"/>
          <w:b/>
          <w:bCs/>
          <w:sz w:val="48"/>
          <w:szCs w:val="48"/>
        </w:rPr>
      </w:pPr>
    </w:p>
    <w:p w14:paraId="0455A8DF" w14:textId="77777777" w:rsidR="005E6665" w:rsidRDefault="005E6665" w:rsidP="00554A78">
      <w:pPr>
        <w:jc w:val="center"/>
        <w:rPr>
          <w:rFonts w:ascii="Times New Roman" w:hAnsi="Times New Roman" w:cs="Times New Roman"/>
          <w:b/>
          <w:bCs/>
          <w:sz w:val="48"/>
          <w:szCs w:val="48"/>
        </w:rPr>
      </w:pPr>
    </w:p>
    <w:p w14:paraId="4E7DE804" w14:textId="77777777" w:rsidR="005E6665" w:rsidRDefault="005E6665" w:rsidP="00554A78">
      <w:pPr>
        <w:jc w:val="center"/>
        <w:rPr>
          <w:rFonts w:ascii="Times New Roman" w:hAnsi="Times New Roman" w:cs="Times New Roman"/>
          <w:b/>
          <w:bCs/>
          <w:sz w:val="48"/>
          <w:szCs w:val="48"/>
        </w:rPr>
      </w:pPr>
    </w:p>
    <w:p w14:paraId="19A34FC4" w14:textId="77777777" w:rsidR="005E6665" w:rsidRDefault="005E6665" w:rsidP="00554A78">
      <w:pPr>
        <w:jc w:val="center"/>
        <w:rPr>
          <w:rFonts w:ascii="Times New Roman" w:hAnsi="Times New Roman" w:cs="Times New Roman"/>
          <w:b/>
          <w:bCs/>
          <w:sz w:val="48"/>
          <w:szCs w:val="48"/>
        </w:rPr>
      </w:pPr>
    </w:p>
    <w:p w14:paraId="13349915" w14:textId="4F3AB0F4" w:rsidR="00554A78" w:rsidRPr="00554A78" w:rsidRDefault="00554A78" w:rsidP="00554A78">
      <w:pPr>
        <w:jc w:val="center"/>
        <w:rPr>
          <w:rFonts w:ascii="Times New Roman" w:hAnsi="Times New Roman" w:cs="Times New Roman"/>
          <w:b/>
          <w:bCs/>
          <w:sz w:val="48"/>
          <w:szCs w:val="48"/>
        </w:rPr>
      </w:pPr>
      <w:r w:rsidRPr="00554A78">
        <w:rPr>
          <w:rFonts w:ascii="Times New Roman" w:hAnsi="Times New Roman" w:cs="Times New Roman"/>
          <w:b/>
          <w:bCs/>
          <w:sz w:val="48"/>
          <w:szCs w:val="48"/>
        </w:rPr>
        <w:lastRenderedPageBreak/>
        <w:t>Introduction</w:t>
      </w:r>
    </w:p>
    <w:p w14:paraId="0CA9033E" w14:textId="63E17FA3" w:rsidR="00554A78" w:rsidRPr="005E6665" w:rsidRDefault="00554A78" w:rsidP="005E6665">
      <w:pPr>
        <w:jc w:val="both"/>
        <w:rPr>
          <w:rFonts w:ascii="Times New Roman" w:hAnsi="Times New Roman" w:cs="Times New Roman"/>
          <w:b/>
          <w:bCs/>
          <w:sz w:val="28"/>
          <w:szCs w:val="28"/>
        </w:rPr>
      </w:pPr>
      <w:r w:rsidRPr="005E6665">
        <w:rPr>
          <w:rFonts w:ascii="Times New Roman" w:hAnsi="Times New Roman" w:cs="Times New Roman"/>
          <w:b/>
          <w:bCs/>
          <w:sz w:val="28"/>
          <w:szCs w:val="28"/>
        </w:rPr>
        <w:t xml:space="preserve">Breast cancer is a prevalent and potentially life-threatening disease affecting millions of individuals worldwide. Early detection and accurate classification of </w:t>
      </w:r>
      <w:proofErr w:type="spellStart"/>
      <w:r w:rsidRPr="005E6665">
        <w:rPr>
          <w:rFonts w:ascii="Times New Roman" w:hAnsi="Times New Roman" w:cs="Times New Roman"/>
          <w:b/>
          <w:bCs/>
          <w:sz w:val="28"/>
          <w:szCs w:val="28"/>
        </w:rPr>
        <w:t>tumors</w:t>
      </w:r>
      <w:proofErr w:type="spellEnd"/>
      <w:r w:rsidRPr="005E6665">
        <w:rPr>
          <w:rFonts w:ascii="Times New Roman" w:hAnsi="Times New Roman" w:cs="Times New Roman"/>
          <w:b/>
          <w:bCs/>
          <w:sz w:val="28"/>
          <w:szCs w:val="28"/>
        </w:rPr>
        <w:t xml:space="preserve"> play a crucial role in improving patient outcomes. In this documentation, we explore the application of Support Vector Machines (SVM) for the classification of breast cancer based on features extracted from diagnostic imaging.</w:t>
      </w:r>
    </w:p>
    <w:p w14:paraId="4BEE36A8" w14:textId="77777777" w:rsidR="00554A78" w:rsidRDefault="00554A78" w:rsidP="00554A78">
      <w:pPr>
        <w:jc w:val="center"/>
        <w:rPr>
          <w:rFonts w:ascii="Times New Roman" w:hAnsi="Times New Roman" w:cs="Times New Roman"/>
          <w:b/>
          <w:bCs/>
          <w:sz w:val="36"/>
          <w:szCs w:val="36"/>
        </w:rPr>
      </w:pPr>
    </w:p>
    <w:p w14:paraId="620DF917" w14:textId="77777777" w:rsidR="00554A78" w:rsidRDefault="00554A78" w:rsidP="00554A78">
      <w:pPr>
        <w:jc w:val="center"/>
        <w:rPr>
          <w:rFonts w:ascii="Times New Roman" w:hAnsi="Times New Roman" w:cs="Times New Roman"/>
          <w:b/>
          <w:bCs/>
          <w:sz w:val="36"/>
          <w:szCs w:val="36"/>
        </w:rPr>
      </w:pPr>
    </w:p>
    <w:p w14:paraId="6FEA4EC6" w14:textId="77777777" w:rsidR="00554A78" w:rsidRDefault="00554A78" w:rsidP="00554A78">
      <w:pPr>
        <w:jc w:val="center"/>
        <w:rPr>
          <w:rFonts w:ascii="Times New Roman" w:hAnsi="Times New Roman" w:cs="Times New Roman"/>
          <w:b/>
          <w:bCs/>
          <w:sz w:val="36"/>
          <w:szCs w:val="36"/>
        </w:rPr>
      </w:pPr>
    </w:p>
    <w:p w14:paraId="595A5EAF" w14:textId="77777777" w:rsidR="00554A78" w:rsidRDefault="00554A78" w:rsidP="00554A78">
      <w:pPr>
        <w:jc w:val="center"/>
        <w:rPr>
          <w:rFonts w:ascii="Times New Roman" w:hAnsi="Times New Roman" w:cs="Times New Roman"/>
          <w:b/>
          <w:bCs/>
          <w:sz w:val="36"/>
          <w:szCs w:val="36"/>
        </w:rPr>
      </w:pPr>
    </w:p>
    <w:p w14:paraId="489F707A" w14:textId="77777777" w:rsidR="00554A78" w:rsidRDefault="00554A78" w:rsidP="00554A78">
      <w:pPr>
        <w:jc w:val="center"/>
        <w:rPr>
          <w:rFonts w:ascii="Times New Roman" w:hAnsi="Times New Roman" w:cs="Times New Roman"/>
          <w:b/>
          <w:bCs/>
          <w:sz w:val="36"/>
          <w:szCs w:val="36"/>
        </w:rPr>
      </w:pPr>
    </w:p>
    <w:p w14:paraId="6204E145" w14:textId="77777777" w:rsidR="00554A78" w:rsidRDefault="00554A78" w:rsidP="00554A78">
      <w:pPr>
        <w:jc w:val="center"/>
        <w:rPr>
          <w:rFonts w:ascii="Times New Roman" w:hAnsi="Times New Roman" w:cs="Times New Roman"/>
          <w:b/>
          <w:bCs/>
          <w:sz w:val="36"/>
          <w:szCs w:val="36"/>
        </w:rPr>
      </w:pPr>
    </w:p>
    <w:p w14:paraId="52A22F78" w14:textId="77777777" w:rsidR="00554A78" w:rsidRDefault="00554A78" w:rsidP="00554A78">
      <w:pPr>
        <w:jc w:val="center"/>
        <w:rPr>
          <w:rFonts w:ascii="Times New Roman" w:hAnsi="Times New Roman" w:cs="Times New Roman"/>
          <w:b/>
          <w:bCs/>
          <w:sz w:val="36"/>
          <w:szCs w:val="36"/>
        </w:rPr>
      </w:pPr>
    </w:p>
    <w:p w14:paraId="3A65A010" w14:textId="77777777" w:rsidR="00554A78" w:rsidRDefault="00554A78" w:rsidP="00554A78">
      <w:pPr>
        <w:jc w:val="center"/>
        <w:rPr>
          <w:rFonts w:ascii="Times New Roman" w:hAnsi="Times New Roman" w:cs="Times New Roman"/>
          <w:b/>
          <w:bCs/>
          <w:sz w:val="36"/>
          <w:szCs w:val="36"/>
        </w:rPr>
      </w:pPr>
    </w:p>
    <w:p w14:paraId="72B82990" w14:textId="77777777" w:rsidR="00554A78" w:rsidRDefault="00554A78" w:rsidP="00554A78">
      <w:pPr>
        <w:jc w:val="center"/>
        <w:rPr>
          <w:rFonts w:ascii="Times New Roman" w:hAnsi="Times New Roman" w:cs="Times New Roman"/>
          <w:b/>
          <w:bCs/>
          <w:sz w:val="36"/>
          <w:szCs w:val="36"/>
        </w:rPr>
      </w:pPr>
    </w:p>
    <w:p w14:paraId="37661BA2" w14:textId="77777777" w:rsidR="00554A78" w:rsidRDefault="00554A78" w:rsidP="00554A78">
      <w:pPr>
        <w:jc w:val="center"/>
        <w:rPr>
          <w:rFonts w:ascii="Times New Roman" w:hAnsi="Times New Roman" w:cs="Times New Roman"/>
          <w:b/>
          <w:bCs/>
          <w:sz w:val="36"/>
          <w:szCs w:val="36"/>
        </w:rPr>
      </w:pPr>
    </w:p>
    <w:p w14:paraId="60534015" w14:textId="77777777" w:rsidR="005E6665" w:rsidRDefault="005E6665" w:rsidP="00554A78">
      <w:pPr>
        <w:jc w:val="center"/>
        <w:rPr>
          <w:rFonts w:ascii="Times New Roman" w:hAnsi="Times New Roman" w:cs="Times New Roman"/>
          <w:b/>
          <w:bCs/>
          <w:sz w:val="36"/>
          <w:szCs w:val="36"/>
        </w:rPr>
      </w:pPr>
    </w:p>
    <w:p w14:paraId="29205C5A" w14:textId="77777777" w:rsidR="005E6665" w:rsidRDefault="005E6665" w:rsidP="00554A78">
      <w:pPr>
        <w:jc w:val="center"/>
        <w:rPr>
          <w:rFonts w:ascii="Times New Roman" w:hAnsi="Times New Roman" w:cs="Times New Roman"/>
          <w:b/>
          <w:bCs/>
          <w:sz w:val="36"/>
          <w:szCs w:val="36"/>
        </w:rPr>
      </w:pPr>
    </w:p>
    <w:p w14:paraId="2B9A782C" w14:textId="77777777" w:rsidR="005E6665" w:rsidRDefault="005E6665" w:rsidP="00554A78">
      <w:pPr>
        <w:jc w:val="center"/>
        <w:rPr>
          <w:rFonts w:ascii="Times New Roman" w:hAnsi="Times New Roman" w:cs="Times New Roman"/>
          <w:b/>
          <w:bCs/>
          <w:sz w:val="36"/>
          <w:szCs w:val="36"/>
        </w:rPr>
      </w:pPr>
    </w:p>
    <w:p w14:paraId="1FFD16B1" w14:textId="77777777" w:rsidR="005E6665" w:rsidRDefault="005E6665" w:rsidP="00554A78">
      <w:pPr>
        <w:jc w:val="center"/>
        <w:rPr>
          <w:rFonts w:ascii="Times New Roman" w:hAnsi="Times New Roman" w:cs="Times New Roman"/>
          <w:b/>
          <w:bCs/>
          <w:sz w:val="36"/>
          <w:szCs w:val="36"/>
        </w:rPr>
      </w:pPr>
    </w:p>
    <w:p w14:paraId="2FDF7069" w14:textId="77777777" w:rsidR="005E6665" w:rsidRDefault="005E6665" w:rsidP="00554A78">
      <w:pPr>
        <w:jc w:val="center"/>
        <w:rPr>
          <w:rFonts w:ascii="Times New Roman" w:hAnsi="Times New Roman" w:cs="Times New Roman"/>
          <w:b/>
          <w:bCs/>
          <w:sz w:val="36"/>
          <w:szCs w:val="36"/>
        </w:rPr>
      </w:pPr>
    </w:p>
    <w:p w14:paraId="4AE3937C" w14:textId="77777777" w:rsidR="005E6665" w:rsidRDefault="005E6665" w:rsidP="00554A78">
      <w:pPr>
        <w:jc w:val="center"/>
        <w:rPr>
          <w:rFonts w:ascii="Times New Roman" w:hAnsi="Times New Roman" w:cs="Times New Roman"/>
          <w:b/>
          <w:bCs/>
          <w:sz w:val="36"/>
          <w:szCs w:val="36"/>
        </w:rPr>
      </w:pPr>
    </w:p>
    <w:p w14:paraId="1AC1D28E" w14:textId="77777777" w:rsidR="005E6665" w:rsidRDefault="005E6665" w:rsidP="00554A78">
      <w:pPr>
        <w:jc w:val="center"/>
        <w:rPr>
          <w:rFonts w:ascii="Times New Roman" w:hAnsi="Times New Roman" w:cs="Times New Roman"/>
          <w:b/>
          <w:bCs/>
          <w:sz w:val="36"/>
          <w:szCs w:val="36"/>
        </w:rPr>
      </w:pPr>
    </w:p>
    <w:p w14:paraId="7FFCD0CA" w14:textId="77777777" w:rsidR="00554A78" w:rsidRDefault="00554A78" w:rsidP="00554A78">
      <w:pPr>
        <w:jc w:val="center"/>
        <w:rPr>
          <w:rFonts w:ascii="Times New Roman" w:hAnsi="Times New Roman" w:cs="Times New Roman"/>
          <w:b/>
          <w:bCs/>
          <w:sz w:val="36"/>
          <w:szCs w:val="36"/>
        </w:rPr>
      </w:pPr>
    </w:p>
    <w:p w14:paraId="382318EF" w14:textId="16B96A36" w:rsidR="00554A78" w:rsidRDefault="00554A78" w:rsidP="00554A78">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w:t>
      </w:r>
    </w:p>
    <w:p w14:paraId="4E42560C" w14:textId="77777777" w:rsidR="005E6665" w:rsidRDefault="005E6665" w:rsidP="00554A78">
      <w:pPr>
        <w:jc w:val="center"/>
        <w:rPr>
          <w:rFonts w:ascii="Times New Roman" w:hAnsi="Times New Roman" w:cs="Times New Roman"/>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554A78" w14:paraId="4A381E51" w14:textId="77777777" w:rsidTr="00C40CCE">
        <w:tc>
          <w:tcPr>
            <w:tcW w:w="1555" w:type="dxa"/>
          </w:tcPr>
          <w:p w14:paraId="479CF40D" w14:textId="7FF3094E" w:rsidR="00554A78" w:rsidRDefault="00614B69" w:rsidP="00554A78">
            <w:pPr>
              <w:jc w:val="center"/>
              <w:rPr>
                <w:rFonts w:ascii="Times New Roman" w:hAnsi="Times New Roman" w:cs="Times New Roman"/>
                <w:b/>
                <w:bCs/>
                <w:sz w:val="36"/>
                <w:szCs w:val="36"/>
              </w:rPr>
            </w:pPr>
            <w:proofErr w:type="spellStart"/>
            <w:proofErr w:type="gramStart"/>
            <w:r>
              <w:rPr>
                <w:rFonts w:ascii="Times New Roman" w:hAnsi="Times New Roman" w:cs="Times New Roman"/>
                <w:b/>
                <w:bCs/>
                <w:sz w:val="36"/>
                <w:szCs w:val="36"/>
              </w:rPr>
              <w:t>Sl.No</w:t>
            </w:r>
            <w:proofErr w:type="spellEnd"/>
            <w:proofErr w:type="gramEnd"/>
          </w:p>
        </w:tc>
        <w:tc>
          <w:tcPr>
            <w:tcW w:w="7461" w:type="dxa"/>
          </w:tcPr>
          <w:p w14:paraId="6B4B7E45" w14:textId="119F63F6" w:rsidR="00554A78" w:rsidRDefault="005E6665" w:rsidP="005E6665">
            <w:pPr>
              <w:rPr>
                <w:rFonts w:ascii="Times New Roman" w:hAnsi="Times New Roman" w:cs="Times New Roman"/>
                <w:b/>
                <w:bCs/>
                <w:sz w:val="36"/>
                <w:szCs w:val="36"/>
              </w:rPr>
            </w:pPr>
            <w:r>
              <w:rPr>
                <w:rFonts w:ascii="Times New Roman" w:hAnsi="Times New Roman" w:cs="Times New Roman"/>
                <w:b/>
                <w:bCs/>
                <w:sz w:val="36"/>
                <w:szCs w:val="36"/>
              </w:rPr>
              <w:t xml:space="preserve">                      </w:t>
            </w:r>
            <w:r w:rsidR="00614B69">
              <w:rPr>
                <w:rFonts w:ascii="Times New Roman" w:hAnsi="Times New Roman" w:cs="Times New Roman"/>
                <w:b/>
                <w:bCs/>
                <w:sz w:val="36"/>
                <w:szCs w:val="36"/>
              </w:rPr>
              <w:t>Topic</w:t>
            </w:r>
          </w:p>
        </w:tc>
      </w:tr>
      <w:tr w:rsidR="00554A78" w14:paraId="187582AE" w14:textId="77777777" w:rsidTr="00C40CCE">
        <w:tc>
          <w:tcPr>
            <w:tcW w:w="1555" w:type="dxa"/>
          </w:tcPr>
          <w:p w14:paraId="65EFF000" w14:textId="674B7395" w:rsidR="00614B69" w:rsidRPr="00614B69" w:rsidRDefault="00614B69" w:rsidP="00614B69">
            <w:pPr>
              <w:jc w:val="center"/>
              <w:rPr>
                <w:rFonts w:ascii="Times New Roman" w:hAnsi="Times New Roman" w:cs="Times New Roman"/>
                <w:sz w:val="36"/>
                <w:szCs w:val="36"/>
              </w:rPr>
            </w:pPr>
            <w:r>
              <w:rPr>
                <w:rFonts w:ascii="Times New Roman" w:hAnsi="Times New Roman" w:cs="Times New Roman"/>
                <w:sz w:val="36"/>
                <w:szCs w:val="36"/>
              </w:rPr>
              <w:t>1</w:t>
            </w:r>
          </w:p>
        </w:tc>
        <w:tc>
          <w:tcPr>
            <w:tcW w:w="7461" w:type="dxa"/>
          </w:tcPr>
          <w:p w14:paraId="40D72364" w14:textId="0C4529A2" w:rsidR="00554A78" w:rsidRPr="00C40CCE" w:rsidRDefault="00614B69" w:rsidP="00614B69">
            <w:pPr>
              <w:rPr>
                <w:rFonts w:ascii="Times New Roman" w:hAnsi="Times New Roman" w:cs="Times New Roman"/>
                <w:b/>
                <w:bCs/>
                <w:sz w:val="28"/>
                <w:szCs w:val="28"/>
              </w:rPr>
            </w:pPr>
            <w:r w:rsidRPr="00C40CCE">
              <w:rPr>
                <w:rFonts w:ascii="Times New Roman" w:hAnsi="Times New Roman" w:cs="Times New Roman"/>
                <w:b/>
                <w:bCs/>
                <w:sz w:val="28"/>
                <w:szCs w:val="28"/>
              </w:rPr>
              <w:t>Data Loading and Exploration</w:t>
            </w:r>
          </w:p>
        </w:tc>
      </w:tr>
      <w:tr w:rsidR="00614B69" w14:paraId="3777B921" w14:textId="77777777" w:rsidTr="00C40CCE">
        <w:tc>
          <w:tcPr>
            <w:tcW w:w="1555" w:type="dxa"/>
          </w:tcPr>
          <w:p w14:paraId="6F230E65" w14:textId="48DFCBAE" w:rsidR="00614B69" w:rsidRPr="00614B69" w:rsidRDefault="005E6665" w:rsidP="005E6665">
            <w:pPr>
              <w:jc w:val="right"/>
              <w:rPr>
                <w:rFonts w:ascii="Times New Roman" w:hAnsi="Times New Roman" w:cs="Times New Roman"/>
                <w:sz w:val="36"/>
                <w:szCs w:val="36"/>
              </w:rPr>
            </w:pPr>
            <w:r>
              <w:rPr>
                <w:rFonts w:ascii="Times New Roman" w:hAnsi="Times New Roman" w:cs="Times New Roman"/>
                <w:sz w:val="36"/>
                <w:szCs w:val="36"/>
              </w:rPr>
              <w:t>1.1</w:t>
            </w:r>
          </w:p>
        </w:tc>
        <w:tc>
          <w:tcPr>
            <w:tcW w:w="7461" w:type="dxa"/>
          </w:tcPr>
          <w:p w14:paraId="2EEC39F2" w14:textId="3B0EFCD4"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Importing Necessary Libraries</w:t>
            </w:r>
          </w:p>
        </w:tc>
      </w:tr>
      <w:tr w:rsidR="00614B69" w14:paraId="614AFC06" w14:textId="77777777" w:rsidTr="00C40CCE">
        <w:tc>
          <w:tcPr>
            <w:tcW w:w="1555" w:type="dxa"/>
          </w:tcPr>
          <w:p w14:paraId="0705F405" w14:textId="2FF3E0A6" w:rsidR="00614B69" w:rsidRPr="005E6665" w:rsidRDefault="005E6665" w:rsidP="005E6665">
            <w:pPr>
              <w:jc w:val="right"/>
              <w:rPr>
                <w:rFonts w:ascii="Times New Roman" w:hAnsi="Times New Roman" w:cs="Times New Roman"/>
                <w:sz w:val="36"/>
                <w:szCs w:val="36"/>
              </w:rPr>
            </w:pPr>
            <w:r>
              <w:rPr>
                <w:rFonts w:ascii="Times New Roman" w:hAnsi="Times New Roman" w:cs="Times New Roman"/>
                <w:b/>
                <w:bCs/>
                <w:sz w:val="36"/>
                <w:szCs w:val="36"/>
              </w:rPr>
              <w:t xml:space="preserve">  </w:t>
            </w:r>
            <w:r w:rsidRPr="005E6665">
              <w:rPr>
                <w:rFonts w:ascii="Times New Roman" w:hAnsi="Times New Roman" w:cs="Times New Roman"/>
                <w:sz w:val="36"/>
                <w:szCs w:val="36"/>
              </w:rPr>
              <w:t>1.2</w:t>
            </w:r>
          </w:p>
        </w:tc>
        <w:tc>
          <w:tcPr>
            <w:tcW w:w="7461" w:type="dxa"/>
          </w:tcPr>
          <w:p w14:paraId="0A6F0CCE" w14:textId="4906284F"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Loading and Previewing the Dataset</w:t>
            </w:r>
          </w:p>
        </w:tc>
      </w:tr>
      <w:tr w:rsidR="00614B69" w14:paraId="4E4FB845" w14:textId="77777777" w:rsidTr="00C40CCE">
        <w:tc>
          <w:tcPr>
            <w:tcW w:w="1555" w:type="dxa"/>
          </w:tcPr>
          <w:p w14:paraId="14B34D12" w14:textId="54865BB8"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1.3</w:t>
            </w:r>
          </w:p>
        </w:tc>
        <w:tc>
          <w:tcPr>
            <w:tcW w:w="7461" w:type="dxa"/>
          </w:tcPr>
          <w:p w14:paraId="3DA06BAE" w14:textId="0548E0E9"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Dataset Information and Descriptive Statistics</w:t>
            </w:r>
          </w:p>
        </w:tc>
      </w:tr>
      <w:tr w:rsidR="00614B69" w14:paraId="192AAA54" w14:textId="77777777" w:rsidTr="00C40CCE">
        <w:tc>
          <w:tcPr>
            <w:tcW w:w="1555" w:type="dxa"/>
          </w:tcPr>
          <w:p w14:paraId="635D0289" w14:textId="47FB794D"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1.4</w:t>
            </w:r>
          </w:p>
        </w:tc>
        <w:tc>
          <w:tcPr>
            <w:tcW w:w="7461" w:type="dxa"/>
          </w:tcPr>
          <w:p w14:paraId="023728F3" w14:textId="57E8F115"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Handling Missing Values</w:t>
            </w:r>
          </w:p>
        </w:tc>
      </w:tr>
      <w:tr w:rsidR="00614B69" w14:paraId="1C35D50A" w14:textId="77777777" w:rsidTr="00C40CCE">
        <w:tc>
          <w:tcPr>
            <w:tcW w:w="1555" w:type="dxa"/>
          </w:tcPr>
          <w:p w14:paraId="14D506E7" w14:textId="550E031F"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1.5</w:t>
            </w:r>
          </w:p>
        </w:tc>
        <w:tc>
          <w:tcPr>
            <w:tcW w:w="7461" w:type="dxa"/>
          </w:tcPr>
          <w:p w14:paraId="4B7680BE" w14:textId="1E759370"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Target Variable Distribution</w:t>
            </w:r>
          </w:p>
        </w:tc>
      </w:tr>
      <w:tr w:rsidR="00614B69" w14:paraId="77C317CB" w14:textId="77777777" w:rsidTr="00C40CCE">
        <w:tc>
          <w:tcPr>
            <w:tcW w:w="1555" w:type="dxa"/>
          </w:tcPr>
          <w:p w14:paraId="583A9635" w14:textId="0CE89160" w:rsidR="00614B69" w:rsidRDefault="00614B69" w:rsidP="00614B69">
            <w:pPr>
              <w:jc w:val="center"/>
              <w:rPr>
                <w:rFonts w:ascii="Times New Roman" w:hAnsi="Times New Roman" w:cs="Times New Roman"/>
                <w:b/>
                <w:bCs/>
                <w:sz w:val="36"/>
                <w:szCs w:val="36"/>
              </w:rPr>
            </w:pPr>
            <w:r>
              <w:rPr>
                <w:rFonts w:ascii="Times New Roman" w:hAnsi="Times New Roman" w:cs="Times New Roman"/>
                <w:b/>
                <w:bCs/>
                <w:sz w:val="36"/>
                <w:szCs w:val="36"/>
              </w:rPr>
              <w:t>2</w:t>
            </w:r>
          </w:p>
        </w:tc>
        <w:tc>
          <w:tcPr>
            <w:tcW w:w="7461" w:type="dxa"/>
          </w:tcPr>
          <w:p w14:paraId="5AA14439" w14:textId="1FA5FD3E" w:rsidR="00614B69" w:rsidRPr="00C40CCE" w:rsidRDefault="00614B69" w:rsidP="00614B69">
            <w:pPr>
              <w:rPr>
                <w:rFonts w:ascii="Times New Roman" w:hAnsi="Times New Roman" w:cs="Times New Roman"/>
                <w:b/>
                <w:bCs/>
                <w:sz w:val="28"/>
                <w:szCs w:val="28"/>
              </w:rPr>
            </w:pPr>
            <w:r w:rsidRPr="00C40CCE">
              <w:rPr>
                <w:rFonts w:ascii="Times New Roman" w:hAnsi="Times New Roman" w:cs="Times New Roman"/>
                <w:b/>
                <w:bCs/>
                <w:sz w:val="28"/>
                <w:szCs w:val="28"/>
              </w:rPr>
              <w:t>Feature Extraction</w:t>
            </w:r>
          </w:p>
        </w:tc>
      </w:tr>
      <w:tr w:rsidR="00614B69" w14:paraId="4292F44F" w14:textId="77777777" w:rsidTr="00C40CCE">
        <w:tc>
          <w:tcPr>
            <w:tcW w:w="1555" w:type="dxa"/>
          </w:tcPr>
          <w:p w14:paraId="1274C5D4" w14:textId="1675F919"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2.1</w:t>
            </w:r>
          </w:p>
        </w:tc>
        <w:tc>
          <w:tcPr>
            <w:tcW w:w="7461" w:type="dxa"/>
          </w:tcPr>
          <w:p w14:paraId="24D60BE4" w14:textId="4FA8B139"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Dropping Unnecessary Columns</w:t>
            </w:r>
          </w:p>
        </w:tc>
      </w:tr>
      <w:tr w:rsidR="00614B69" w14:paraId="63BEAC5F" w14:textId="77777777" w:rsidTr="00C40CCE">
        <w:tc>
          <w:tcPr>
            <w:tcW w:w="1555" w:type="dxa"/>
          </w:tcPr>
          <w:p w14:paraId="1AB3434F" w14:textId="462B5B62"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2.2</w:t>
            </w:r>
          </w:p>
        </w:tc>
        <w:tc>
          <w:tcPr>
            <w:tcW w:w="7461" w:type="dxa"/>
          </w:tcPr>
          <w:p w14:paraId="6A29E18C" w14:textId="15A3BA64"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Encoding the Target Variable</w:t>
            </w:r>
          </w:p>
        </w:tc>
      </w:tr>
      <w:tr w:rsidR="00614B69" w14:paraId="3B627448" w14:textId="77777777" w:rsidTr="00C40CCE">
        <w:tc>
          <w:tcPr>
            <w:tcW w:w="1555" w:type="dxa"/>
          </w:tcPr>
          <w:p w14:paraId="24E7A3A9" w14:textId="4FF5CAF4" w:rsidR="00614B69" w:rsidRDefault="00614B69" w:rsidP="00614B69">
            <w:pPr>
              <w:jc w:val="center"/>
              <w:rPr>
                <w:rFonts w:ascii="Times New Roman" w:hAnsi="Times New Roman" w:cs="Times New Roman"/>
                <w:b/>
                <w:bCs/>
                <w:sz w:val="36"/>
                <w:szCs w:val="36"/>
              </w:rPr>
            </w:pPr>
            <w:r>
              <w:rPr>
                <w:rFonts w:ascii="Times New Roman" w:hAnsi="Times New Roman" w:cs="Times New Roman"/>
                <w:b/>
                <w:bCs/>
                <w:sz w:val="36"/>
                <w:szCs w:val="36"/>
              </w:rPr>
              <w:t>3</w:t>
            </w:r>
          </w:p>
        </w:tc>
        <w:tc>
          <w:tcPr>
            <w:tcW w:w="7461" w:type="dxa"/>
          </w:tcPr>
          <w:p w14:paraId="657E5A7E" w14:textId="45324A45" w:rsidR="00614B69" w:rsidRPr="00C40CCE" w:rsidRDefault="00614B69" w:rsidP="00614B69">
            <w:pPr>
              <w:rPr>
                <w:rFonts w:ascii="Times New Roman" w:hAnsi="Times New Roman" w:cs="Times New Roman"/>
                <w:b/>
                <w:bCs/>
                <w:sz w:val="28"/>
                <w:szCs w:val="28"/>
              </w:rPr>
            </w:pPr>
            <w:r w:rsidRPr="00C40CCE">
              <w:rPr>
                <w:rFonts w:ascii="Times New Roman" w:hAnsi="Times New Roman" w:cs="Times New Roman"/>
                <w:b/>
                <w:bCs/>
                <w:sz w:val="28"/>
                <w:szCs w:val="28"/>
              </w:rPr>
              <w:t>Data Splitting and Standardization</w:t>
            </w:r>
          </w:p>
        </w:tc>
      </w:tr>
      <w:tr w:rsidR="00554A78" w14:paraId="3EAAE9B7" w14:textId="77777777" w:rsidTr="00C40CCE">
        <w:trPr>
          <w:trHeight w:val="391"/>
        </w:trPr>
        <w:tc>
          <w:tcPr>
            <w:tcW w:w="1555" w:type="dxa"/>
          </w:tcPr>
          <w:p w14:paraId="4B13C632" w14:textId="75F972B9" w:rsidR="00554A78"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3.1</w:t>
            </w:r>
          </w:p>
        </w:tc>
        <w:tc>
          <w:tcPr>
            <w:tcW w:w="7461" w:type="dxa"/>
          </w:tcPr>
          <w:p w14:paraId="6F218FA7"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Splitting the Dataset into Training and Testing Sets</w:t>
            </w:r>
          </w:p>
          <w:p w14:paraId="50A75669" w14:textId="77777777" w:rsidR="00554A78" w:rsidRPr="00614B69" w:rsidRDefault="00554A78" w:rsidP="00614B69">
            <w:pPr>
              <w:rPr>
                <w:rFonts w:ascii="Times New Roman" w:hAnsi="Times New Roman" w:cs="Times New Roman"/>
                <w:sz w:val="28"/>
                <w:szCs w:val="28"/>
              </w:rPr>
            </w:pPr>
          </w:p>
        </w:tc>
      </w:tr>
      <w:tr w:rsidR="00614B69" w14:paraId="4A471A53" w14:textId="77777777" w:rsidTr="00C40CCE">
        <w:tc>
          <w:tcPr>
            <w:tcW w:w="1555" w:type="dxa"/>
          </w:tcPr>
          <w:p w14:paraId="3DD4D6B7" w14:textId="0285E2F6"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3.2</w:t>
            </w:r>
          </w:p>
        </w:tc>
        <w:tc>
          <w:tcPr>
            <w:tcW w:w="7461" w:type="dxa"/>
          </w:tcPr>
          <w:p w14:paraId="293DFE07" w14:textId="7D3AA3C6"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Standardizing Feature Data</w:t>
            </w:r>
          </w:p>
        </w:tc>
      </w:tr>
      <w:tr w:rsidR="00614B69" w14:paraId="762C28A5" w14:textId="77777777" w:rsidTr="00C40CCE">
        <w:tc>
          <w:tcPr>
            <w:tcW w:w="1555" w:type="dxa"/>
          </w:tcPr>
          <w:p w14:paraId="24C9BC71" w14:textId="4B3CD44C" w:rsidR="00614B69" w:rsidRDefault="00614B69" w:rsidP="00614B69">
            <w:pPr>
              <w:jc w:val="center"/>
              <w:rPr>
                <w:rFonts w:ascii="Times New Roman" w:hAnsi="Times New Roman" w:cs="Times New Roman"/>
                <w:b/>
                <w:bCs/>
                <w:sz w:val="36"/>
                <w:szCs w:val="36"/>
              </w:rPr>
            </w:pPr>
            <w:r>
              <w:rPr>
                <w:rFonts w:ascii="Times New Roman" w:hAnsi="Times New Roman" w:cs="Times New Roman"/>
                <w:b/>
                <w:bCs/>
                <w:sz w:val="36"/>
                <w:szCs w:val="36"/>
              </w:rPr>
              <w:t>4</w:t>
            </w:r>
          </w:p>
        </w:tc>
        <w:tc>
          <w:tcPr>
            <w:tcW w:w="7461" w:type="dxa"/>
          </w:tcPr>
          <w:p w14:paraId="6A4F102B" w14:textId="4DA9DE30" w:rsidR="00614B69" w:rsidRPr="00C40CCE" w:rsidRDefault="00614B69" w:rsidP="00614B69">
            <w:pPr>
              <w:rPr>
                <w:rFonts w:ascii="Times New Roman" w:hAnsi="Times New Roman" w:cs="Times New Roman"/>
                <w:b/>
                <w:bCs/>
                <w:sz w:val="28"/>
                <w:szCs w:val="28"/>
              </w:rPr>
            </w:pPr>
            <w:r w:rsidRPr="00C40CCE">
              <w:rPr>
                <w:rFonts w:ascii="Times New Roman" w:hAnsi="Times New Roman" w:cs="Times New Roman"/>
                <w:b/>
                <w:bCs/>
                <w:sz w:val="28"/>
                <w:szCs w:val="28"/>
              </w:rPr>
              <w:t>Support Vector Machines (SVM)</w:t>
            </w:r>
          </w:p>
        </w:tc>
      </w:tr>
      <w:tr w:rsidR="00554A78" w14:paraId="093CD856" w14:textId="77777777" w:rsidTr="00C40CCE">
        <w:tc>
          <w:tcPr>
            <w:tcW w:w="1555" w:type="dxa"/>
          </w:tcPr>
          <w:p w14:paraId="172038C8" w14:textId="353D0424" w:rsidR="00554A78"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4.1</w:t>
            </w:r>
          </w:p>
        </w:tc>
        <w:tc>
          <w:tcPr>
            <w:tcW w:w="7461" w:type="dxa"/>
          </w:tcPr>
          <w:p w14:paraId="1A59B840"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Introduction to SVM</w:t>
            </w:r>
          </w:p>
          <w:p w14:paraId="4A2F076E" w14:textId="77777777" w:rsidR="00554A78" w:rsidRPr="00614B69" w:rsidRDefault="00554A78" w:rsidP="00614B69">
            <w:pPr>
              <w:rPr>
                <w:rFonts w:ascii="Times New Roman" w:hAnsi="Times New Roman" w:cs="Times New Roman"/>
                <w:sz w:val="28"/>
                <w:szCs w:val="28"/>
              </w:rPr>
            </w:pPr>
          </w:p>
        </w:tc>
      </w:tr>
      <w:tr w:rsidR="00554A78" w14:paraId="044560B2" w14:textId="77777777" w:rsidTr="00C40CCE">
        <w:tc>
          <w:tcPr>
            <w:tcW w:w="1555" w:type="dxa"/>
          </w:tcPr>
          <w:p w14:paraId="7E4418C1" w14:textId="2229B3EE" w:rsidR="00554A78"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4.2</w:t>
            </w:r>
          </w:p>
        </w:tc>
        <w:tc>
          <w:tcPr>
            <w:tcW w:w="7461" w:type="dxa"/>
          </w:tcPr>
          <w:p w14:paraId="264B4DE6"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Model Initialization and Training</w:t>
            </w:r>
          </w:p>
          <w:p w14:paraId="1576A930" w14:textId="77777777" w:rsidR="00554A78" w:rsidRPr="00614B69" w:rsidRDefault="00554A78" w:rsidP="00614B69">
            <w:pPr>
              <w:rPr>
                <w:rFonts w:ascii="Times New Roman" w:hAnsi="Times New Roman" w:cs="Times New Roman"/>
                <w:sz w:val="28"/>
                <w:szCs w:val="28"/>
              </w:rPr>
            </w:pPr>
          </w:p>
        </w:tc>
      </w:tr>
      <w:tr w:rsidR="00614B69" w14:paraId="5BC3BAE3" w14:textId="77777777" w:rsidTr="00C40CCE">
        <w:tc>
          <w:tcPr>
            <w:tcW w:w="1555" w:type="dxa"/>
          </w:tcPr>
          <w:p w14:paraId="749B405D" w14:textId="3238DDCF"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4.3</w:t>
            </w:r>
          </w:p>
        </w:tc>
        <w:tc>
          <w:tcPr>
            <w:tcW w:w="7461" w:type="dxa"/>
          </w:tcPr>
          <w:p w14:paraId="0301165E" w14:textId="3C8D556A"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Model Evaluation</w:t>
            </w:r>
          </w:p>
        </w:tc>
      </w:tr>
      <w:tr w:rsidR="00614B69" w14:paraId="709A57B3" w14:textId="77777777" w:rsidTr="00C40CCE">
        <w:tc>
          <w:tcPr>
            <w:tcW w:w="1555" w:type="dxa"/>
          </w:tcPr>
          <w:p w14:paraId="7EE56CC8" w14:textId="0EC54C1B"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4.4</w:t>
            </w:r>
          </w:p>
        </w:tc>
        <w:tc>
          <w:tcPr>
            <w:tcW w:w="7461" w:type="dxa"/>
          </w:tcPr>
          <w:p w14:paraId="428B2F17" w14:textId="1512A36B"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Confusion Matrix</w:t>
            </w:r>
          </w:p>
        </w:tc>
      </w:tr>
      <w:tr w:rsidR="00614B69" w14:paraId="27FC931E" w14:textId="77777777" w:rsidTr="00C40CCE">
        <w:tc>
          <w:tcPr>
            <w:tcW w:w="1555" w:type="dxa"/>
          </w:tcPr>
          <w:p w14:paraId="6C235FC4" w14:textId="1544A405"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4.5</w:t>
            </w:r>
          </w:p>
        </w:tc>
        <w:tc>
          <w:tcPr>
            <w:tcW w:w="7461" w:type="dxa"/>
          </w:tcPr>
          <w:p w14:paraId="241DD838" w14:textId="718238EF"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Classification Report</w:t>
            </w:r>
          </w:p>
        </w:tc>
      </w:tr>
      <w:tr w:rsidR="00614B69" w14:paraId="61ABE39F" w14:textId="77777777" w:rsidTr="00C40CCE">
        <w:tc>
          <w:tcPr>
            <w:tcW w:w="1555" w:type="dxa"/>
          </w:tcPr>
          <w:p w14:paraId="1FA4B746" w14:textId="19FDEDDD" w:rsidR="00614B69" w:rsidRPr="005E6665" w:rsidRDefault="005E6665" w:rsidP="005E6665">
            <w:pPr>
              <w:jc w:val="right"/>
              <w:rPr>
                <w:rFonts w:ascii="Times New Roman" w:hAnsi="Times New Roman" w:cs="Times New Roman"/>
                <w:sz w:val="36"/>
                <w:szCs w:val="36"/>
              </w:rPr>
            </w:pPr>
            <w:r>
              <w:rPr>
                <w:rFonts w:ascii="Times New Roman" w:hAnsi="Times New Roman" w:cs="Times New Roman"/>
                <w:sz w:val="36"/>
                <w:szCs w:val="36"/>
              </w:rPr>
              <w:t>4.6</w:t>
            </w:r>
          </w:p>
        </w:tc>
        <w:tc>
          <w:tcPr>
            <w:tcW w:w="7461" w:type="dxa"/>
          </w:tcPr>
          <w:p w14:paraId="0D17B5F3" w14:textId="2BCF2342" w:rsidR="00614B69"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Accuracy Calculation</w:t>
            </w:r>
          </w:p>
        </w:tc>
      </w:tr>
      <w:tr w:rsidR="00614B69" w14:paraId="0002BA8E" w14:textId="77777777" w:rsidTr="00C40CCE">
        <w:tc>
          <w:tcPr>
            <w:tcW w:w="1555" w:type="dxa"/>
          </w:tcPr>
          <w:p w14:paraId="1A483B62" w14:textId="373E7591" w:rsidR="00614B69" w:rsidRDefault="00614B69" w:rsidP="00614B69">
            <w:pPr>
              <w:jc w:val="center"/>
              <w:rPr>
                <w:rFonts w:ascii="Times New Roman" w:hAnsi="Times New Roman" w:cs="Times New Roman"/>
                <w:b/>
                <w:bCs/>
                <w:sz w:val="36"/>
                <w:szCs w:val="36"/>
              </w:rPr>
            </w:pPr>
            <w:r>
              <w:rPr>
                <w:rFonts w:ascii="Times New Roman" w:hAnsi="Times New Roman" w:cs="Times New Roman"/>
                <w:b/>
                <w:bCs/>
                <w:sz w:val="36"/>
                <w:szCs w:val="36"/>
              </w:rPr>
              <w:t>5</w:t>
            </w:r>
          </w:p>
        </w:tc>
        <w:tc>
          <w:tcPr>
            <w:tcW w:w="7461" w:type="dxa"/>
          </w:tcPr>
          <w:p w14:paraId="601AD24D" w14:textId="44886D53" w:rsidR="00614B69" w:rsidRPr="00C40CCE" w:rsidRDefault="00614B69" w:rsidP="00614B69">
            <w:pPr>
              <w:rPr>
                <w:rFonts w:ascii="Times New Roman" w:hAnsi="Times New Roman" w:cs="Times New Roman"/>
                <w:b/>
                <w:bCs/>
                <w:sz w:val="28"/>
                <w:szCs w:val="28"/>
              </w:rPr>
            </w:pPr>
            <w:r w:rsidRPr="00C40CCE">
              <w:rPr>
                <w:rFonts w:ascii="Times New Roman" w:hAnsi="Times New Roman" w:cs="Times New Roman"/>
                <w:b/>
                <w:bCs/>
                <w:sz w:val="28"/>
                <w:szCs w:val="28"/>
              </w:rPr>
              <w:t>Conclusion</w:t>
            </w:r>
          </w:p>
        </w:tc>
      </w:tr>
      <w:tr w:rsidR="00554A78" w14:paraId="212270F8" w14:textId="77777777" w:rsidTr="00C40CCE">
        <w:tc>
          <w:tcPr>
            <w:tcW w:w="1555" w:type="dxa"/>
          </w:tcPr>
          <w:p w14:paraId="03BB8041" w14:textId="1278C0B8" w:rsidR="00554A78" w:rsidRPr="00C40CCE" w:rsidRDefault="00C40CCE" w:rsidP="00C40CCE">
            <w:pPr>
              <w:jc w:val="right"/>
              <w:rPr>
                <w:rFonts w:ascii="Times New Roman" w:hAnsi="Times New Roman" w:cs="Times New Roman"/>
                <w:sz w:val="36"/>
                <w:szCs w:val="36"/>
              </w:rPr>
            </w:pPr>
            <w:r>
              <w:rPr>
                <w:rFonts w:ascii="Times New Roman" w:hAnsi="Times New Roman" w:cs="Times New Roman"/>
                <w:sz w:val="36"/>
                <w:szCs w:val="36"/>
              </w:rPr>
              <w:t>5.1</w:t>
            </w:r>
          </w:p>
        </w:tc>
        <w:tc>
          <w:tcPr>
            <w:tcW w:w="7461" w:type="dxa"/>
          </w:tcPr>
          <w:p w14:paraId="0F10B0C3"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Summary of Findings</w:t>
            </w:r>
          </w:p>
          <w:p w14:paraId="4B33E69A" w14:textId="77777777" w:rsidR="00554A78" w:rsidRPr="00614B69" w:rsidRDefault="00554A78" w:rsidP="00614B69">
            <w:pPr>
              <w:rPr>
                <w:rFonts w:ascii="Times New Roman" w:hAnsi="Times New Roman" w:cs="Times New Roman"/>
                <w:sz w:val="28"/>
                <w:szCs w:val="28"/>
              </w:rPr>
            </w:pPr>
          </w:p>
        </w:tc>
      </w:tr>
      <w:tr w:rsidR="00554A78" w14:paraId="05472605" w14:textId="77777777" w:rsidTr="00C40CCE">
        <w:tc>
          <w:tcPr>
            <w:tcW w:w="1555" w:type="dxa"/>
          </w:tcPr>
          <w:p w14:paraId="41549E5B" w14:textId="2C8A2A50" w:rsidR="00554A78" w:rsidRPr="00C40CCE" w:rsidRDefault="00C40CCE" w:rsidP="00C40CCE">
            <w:pPr>
              <w:jc w:val="right"/>
              <w:rPr>
                <w:rFonts w:ascii="Times New Roman" w:hAnsi="Times New Roman" w:cs="Times New Roman"/>
                <w:sz w:val="36"/>
                <w:szCs w:val="36"/>
              </w:rPr>
            </w:pPr>
            <w:r>
              <w:rPr>
                <w:rFonts w:ascii="Times New Roman" w:hAnsi="Times New Roman" w:cs="Times New Roman"/>
                <w:sz w:val="36"/>
                <w:szCs w:val="36"/>
              </w:rPr>
              <w:t>5.2</w:t>
            </w:r>
          </w:p>
        </w:tc>
        <w:tc>
          <w:tcPr>
            <w:tcW w:w="7461" w:type="dxa"/>
          </w:tcPr>
          <w:p w14:paraId="75A04F6F"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Limitations and Future Work</w:t>
            </w:r>
          </w:p>
          <w:p w14:paraId="664BCEBD" w14:textId="77777777" w:rsidR="00554A78" w:rsidRPr="00614B69" w:rsidRDefault="00554A78" w:rsidP="00614B69">
            <w:pPr>
              <w:rPr>
                <w:rFonts w:ascii="Times New Roman" w:hAnsi="Times New Roman" w:cs="Times New Roman"/>
                <w:sz w:val="28"/>
                <w:szCs w:val="28"/>
              </w:rPr>
            </w:pPr>
          </w:p>
        </w:tc>
      </w:tr>
      <w:tr w:rsidR="00554A78" w14:paraId="1550C837" w14:textId="77777777" w:rsidTr="00C40CCE">
        <w:tc>
          <w:tcPr>
            <w:tcW w:w="1555" w:type="dxa"/>
          </w:tcPr>
          <w:p w14:paraId="158A3CE0" w14:textId="32BA896B" w:rsidR="00554A78" w:rsidRPr="00C40CCE" w:rsidRDefault="00C40CCE" w:rsidP="00C40CCE">
            <w:pPr>
              <w:jc w:val="right"/>
              <w:rPr>
                <w:rFonts w:ascii="Times New Roman" w:hAnsi="Times New Roman" w:cs="Times New Roman"/>
                <w:sz w:val="36"/>
                <w:szCs w:val="36"/>
              </w:rPr>
            </w:pPr>
            <w:r>
              <w:rPr>
                <w:rFonts w:ascii="Times New Roman" w:hAnsi="Times New Roman" w:cs="Times New Roman"/>
                <w:sz w:val="36"/>
                <w:szCs w:val="36"/>
              </w:rPr>
              <w:t>5.3</w:t>
            </w:r>
          </w:p>
        </w:tc>
        <w:tc>
          <w:tcPr>
            <w:tcW w:w="7461" w:type="dxa"/>
          </w:tcPr>
          <w:p w14:paraId="5976BE40" w14:textId="77777777" w:rsidR="00614B69" w:rsidRPr="00614B69" w:rsidRDefault="00614B69" w:rsidP="00614B69">
            <w:pPr>
              <w:spacing w:after="0" w:line="240" w:lineRule="auto"/>
              <w:rPr>
                <w:rFonts w:ascii="Times New Roman" w:hAnsi="Times New Roman" w:cs="Times New Roman"/>
                <w:sz w:val="28"/>
                <w:szCs w:val="28"/>
              </w:rPr>
            </w:pPr>
            <w:r w:rsidRPr="00614B69">
              <w:rPr>
                <w:rFonts w:ascii="Times New Roman" w:hAnsi="Times New Roman" w:cs="Times New Roman"/>
                <w:sz w:val="28"/>
                <w:szCs w:val="28"/>
              </w:rPr>
              <w:t>Acknowledgments</w:t>
            </w:r>
          </w:p>
          <w:p w14:paraId="734E138C" w14:textId="77777777" w:rsidR="00554A78" w:rsidRPr="00614B69" w:rsidRDefault="00554A78" w:rsidP="00614B69">
            <w:pPr>
              <w:rPr>
                <w:rFonts w:ascii="Times New Roman" w:hAnsi="Times New Roman" w:cs="Times New Roman"/>
                <w:sz w:val="28"/>
                <w:szCs w:val="28"/>
              </w:rPr>
            </w:pPr>
          </w:p>
        </w:tc>
      </w:tr>
      <w:tr w:rsidR="00554A78" w14:paraId="6F42E3BD" w14:textId="77777777" w:rsidTr="00C40CCE">
        <w:tc>
          <w:tcPr>
            <w:tcW w:w="1555" w:type="dxa"/>
          </w:tcPr>
          <w:p w14:paraId="571D9E40" w14:textId="03B17A8D" w:rsidR="00554A78" w:rsidRPr="00C40CCE" w:rsidRDefault="00C40CCE" w:rsidP="00C40CCE">
            <w:pPr>
              <w:jc w:val="right"/>
              <w:rPr>
                <w:rFonts w:ascii="Times New Roman" w:hAnsi="Times New Roman" w:cs="Times New Roman"/>
                <w:sz w:val="36"/>
                <w:szCs w:val="36"/>
              </w:rPr>
            </w:pPr>
            <w:r>
              <w:rPr>
                <w:rFonts w:ascii="Times New Roman" w:hAnsi="Times New Roman" w:cs="Times New Roman"/>
                <w:sz w:val="36"/>
                <w:szCs w:val="36"/>
              </w:rPr>
              <w:t>5.4</w:t>
            </w:r>
          </w:p>
        </w:tc>
        <w:tc>
          <w:tcPr>
            <w:tcW w:w="7461" w:type="dxa"/>
          </w:tcPr>
          <w:p w14:paraId="264CE6E7" w14:textId="3F3A22A5" w:rsidR="00554A78" w:rsidRPr="00614B69" w:rsidRDefault="00614B69" w:rsidP="00614B69">
            <w:pPr>
              <w:rPr>
                <w:rFonts w:ascii="Times New Roman" w:hAnsi="Times New Roman" w:cs="Times New Roman"/>
                <w:sz w:val="28"/>
                <w:szCs w:val="28"/>
              </w:rPr>
            </w:pPr>
            <w:r w:rsidRPr="00614B69">
              <w:rPr>
                <w:rFonts w:ascii="Times New Roman" w:hAnsi="Times New Roman" w:cs="Times New Roman"/>
                <w:sz w:val="28"/>
                <w:szCs w:val="28"/>
              </w:rPr>
              <w:t>References</w:t>
            </w:r>
          </w:p>
        </w:tc>
      </w:tr>
    </w:tbl>
    <w:p w14:paraId="55023750" w14:textId="77777777" w:rsidR="00C40CCE" w:rsidRDefault="00C40CCE" w:rsidP="00C40CCE">
      <w:pPr>
        <w:rPr>
          <w:rFonts w:ascii="Times New Roman" w:hAnsi="Times New Roman" w:cs="Times New Roman"/>
          <w:b/>
          <w:bCs/>
          <w:sz w:val="36"/>
          <w:szCs w:val="36"/>
        </w:rPr>
      </w:pPr>
    </w:p>
    <w:p w14:paraId="4EA1088A" w14:textId="151225E3" w:rsidR="00C40CCE" w:rsidRDefault="00C40CCE" w:rsidP="00C40CCE">
      <w:pPr>
        <w:ind w:left="720" w:hanging="720"/>
        <w:rPr>
          <w:rFonts w:ascii="Times New Roman" w:hAnsi="Times New Roman" w:cs="Times New Roman"/>
          <w:b/>
          <w:bCs/>
          <w:sz w:val="36"/>
          <w:szCs w:val="36"/>
        </w:rPr>
      </w:pPr>
    </w:p>
    <w:p w14:paraId="641496B6" w14:textId="20373017" w:rsidR="00614B69" w:rsidRPr="00C40CCE" w:rsidRDefault="00614B69" w:rsidP="00C40CCE">
      <w:pPr>
        <w:pStyle w:val="ListParagraph"/>
        <w:numPr>
          <w:ilvl w:val="0"/>
          <w:numId w:val="1"/>
        </w:numPr>
        <w:jc w:val="center"/>
        <w:rPr>
          <w:rFonts w:ascii="Times New Roman" w:hAnsi="Times New Roman" w:cs="Times New Roman"/>
          <w:b/>
          <w:bCs/>
          <w:sz w:val="32"/>
          <w:szCs w:val="32"/>
        </w:rPr>
      </w:pPr>
      <w:r w:rsidRPr="00C40CCE">
        <w:rPr>
          <w:rFonts w:ascii="Times New Roman" w:hAnsi="Times New Roman" w:cs="Times New Roman"/>
          <w:b/>
          <w:bCs/>
          <w:sz w:val="32"/>
          <w:szCs w:val="32"/>
        </w:rPr>
        <w:t>Data Loading and Exploration</w:t>
      </w:r>
    </w:p>
    <w:p w14:paraId="4268A796" w14:textId="77777777" w:rsidR="00C40CCE" w:rsidRPr="00C40CCE" w:rsidRDefault="00C40CCE" w:rsidP="00C40CCE">
      <w:pPr>
        <w:pStyle w:val="ListParagraph"/>
        <w:rPr>
          <w:rFonts w:ascii="Times New Roman" w:hAnsi="Times New Roman" w:cs="Times New Roman"/>
          <w:b/>
          <w:bCs/>
          <w:sz w:val="32"/>
          <w:szCs w:val="32"/>
        </w:rPr>
      </w:pPr>
    </w:p>
    <w:p w14:paraId="04E6AF58"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1.1 Importing Necessary Libraries</w:t>
      </w:r>
    </w:p>
    <w:p w14:paraId="442D686D"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import </w:t>
      </w:r>
      <w:proofErr w:type="spellStart"/>
      <w:r w:rsidRPr="005E6665">
        <w:rPr>
          <w:rFonts w:ascii="Times New Roman" w:hAnsi="Times New Roman" w:cs="Times New Roman"/>
          <w:sz w:val="28"/>
          <w:szCs w:val="28"/>
        </w:rPr>
        <w:t>numpy</w:t>
      </w:r>
      <w:proofErr w:type="spellEnd"/>
      <w:r w:rsidRPr="005E6665">
        <w:rPr>
          <w:rFonts w:ascii="Times New Roman" w:hAnsi="Times New Roman" w:cs="Times New Roman"/>
          <w:sz w:val="28"/>
          <w:szCs w:val="28"/>
        </w:rPr>
        <w:t xml:space="preserve"> as np</w:t>
      </w:r>
    </w:p>
    <w:p w14:paraId="1D0C0454"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import pandas as pd</w:t>
      </w:r>
    </w:p>
    <w:p w14:paraId="710EBF1D"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from </w:t>
      </w:r>
      <w:proofErr w:type="spellStart"/>
      <w:proofErr w:type="gramStart"/>
      <w:r w:rsidRPr="005E6665">
        <w:rPr>
          <w:rFonts w:ascii="Times New Roman" w:hAnsi="Times New Roman" w:cs="Times New Roman"/>
          <w:sz w:val="28"/>
          <w:szCs w:val="28"/>
        </w:rPr>
        <w:t>sklearn.model</w:t>
      </w:r>
      <w:proofErr w:type="gramEnd"/>
      <w:r w:rsidRPr="005E6665">
        <w:rPr>
          <w:rFonts w:ascii="Times New Roman" w:hAnsi="Times New Roman" w:cs="Times New Roman"/>
          <w:sz w:val="28"/>
          <w:szCs w:val="28"/>
        </w:rPr>
        <w:t>_selection</w:t>
      </w:r>
      <w:proofErr w:type="spellEnd"/>
      <w:r w:rsidRPr="005E6665">
        <w:rPr>
          <w:rFonts w:ascii="Times New Roman" w:hAnsi="Times New Roman" w:cs="Times New Roman"/>
          <w:sz w:val="28"/>
          <w:szCs w:val="28"/>
        </w:rPr>
        <w:t xml:space="preserve"> import </w:t>
      </w:r>
      <w:proofErr w:type="spellStart"/>
      <w:r w:rsidRPr="005E6665">
        <w:rPr>
          <w:rFonts w:ascii="Times New Roman" w:hAnsi="Times New Roman" w:cs="Times New Roman"/>
          <w:sz w:val="28"/>
          <w:szCs w:val="28"/>
        </w:rPr>
        <w:t>train_test_split</w:t>
      </w:r>
      <w:proofErr w:type="spellEnd"/>
    </w:p>
    <w:p w14:paraId="5DC6A901"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from </w:t>
      </w:r>
      <w:proofErr w:type="spellStart"/>
      <w:proofErr w:type="gramStart"/>
      <w:r w:rsidRPr="005E6665">
        <w:rPr>
          <w:rFonts w:ascii="Times New Roman" w:hAnsi="Times New Roman" w:cs="Times New Roman"/>
          <w:sz w:val="28"/>
          <w:szCs w:val="28"/>
        </w:rPr>
        <w:t>sklearn.preprocessing</w:t>
      </w:r>
      <w:proofErr w:type="spellEnd"/>
      <w:proofErr w:type="gramEnd"/>
      <w:r w:rsidRPr="005E6665">
        <w:rPr>
          <w:rFonts w:ascii="Times New Roman" w:hAnsi="Times New Roman" w:cs="Times New Roman"/>
          <w:sz w:val="28"/>
          <w:szCs w:val="28"/>
        </w:rPr>
        <w:t xml:space="preserve"> import </w:t>
      </w:r>
      <w:proofErr w:type="spellStart"/>
      <w:r w:rsidRPr="005E6665">
        <w:rPr>
          <w:rFonts w:ascii="Times New Roman" w:hAnsi="Times New Roman" w:cs="Times New Roman"/>
          <w:sz w:val="28"/>
          <w:szCs w:val="28"/>
        </w:rPr>
        <w:t>StandardScaler</w:t>
      </w:r>
      <w:proofErr w:type="spellEnd"/>
    </w:p>
    <w:p w14:paraId="294E73BD"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from </w:t>
      </w:r>
      <w:proofErr w:type="spellStart"/>
      <w:r w:rsidRPr="005E6665">
        <w:rPr>
          <w:rFonts w:ascii="Times New Roman" w:hAnsi="Times New Roman" w:cs="Times New Roman"/>
          <w:sz w:val="28"/>
          <w:szCs w:val="28"/>
        </w:rPr>
        <w:t>sklearn.svm</w:t>
      </w:r>
      <w:proofErr w:type="spellEnd"/>
      <w:r w:rsidRPr="005E6665">
        <w:rPr>
          <w:rFonts w:ascii="Times New Roman" w:hAnsi="Times New Roman" w:cs="Times New Roman"/>
          <w:sz w:val="28"/>
          <w:szCs w:val="28"/>
        </w:rPr>
        <w:t xml:space="preserve"> import SVC</w:t>
      </w:r>
    </w:p>
    <w:p w14:paraId="41BAF479"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from </w:t>
      </w:r>
      <w:proofErr w:type="spellStart"/>
      <w:proofErr w:type="gramStart"/>
      <w:r w:rsidRPr="005E6665">
        <w:rPr>
          <w:rFonts w:ascii="Times New Roman" w:hAnsi="Times New Roman" w:cs="Times New Roman"/>
          <w:sz w:val="28"/>
          <w:szCs w:val="28"/>
        </w:rPr>
        <w:t>sklearn.metrics</w:t>
      </w:r>
      <w:proofErr w:type="spellEnd"/>
      <w:proofErr w:type="gramEnd"/>
      <w:r w:rsidRPr="005E6665">
        <w:rPr>
          <w:rFonts w:ascii="Times New Roman" w:hAnsi="Times New Roman" w:cs="Times New Roman"/>
          <w:sz w:val="28"/>
          <w:szCs w:val="28"/>
        </w:rPr>
        <w:t xml:space="preserve"> import </w:t>
      </w:r>
      <w:proofErr w:type="spellStart"/>
      <w:r w:rsidRPr="005E6665">
        <w:rPr>
          <w:rFonts w:ascii="Times New Roman" w:hAnsi="Times New Roman" w:cs="Times New Roman"/>
          <w:sz w:val="28"/>
          <w:szCs w:val="28"/>
        </w:rPr>
        <w:t>accuracy_score</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classification_report</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confusion_matrix</w:t>
      </w:r>
      <w:proofErr w:type="spellEnd"/>
    </w:p>
    <w:p w14:paraId="0C94EF81" w14:textId="77777777" w:rsidR="00C40CCE" w:rsidRPr="005E6665" w:rsidRDefault="00C40CCE" w:rsidP="00614B69">
      <w:pPr>
        <w:rPr>
          <w:rFonts w:ascii="Times New Roman" w:hAnsi="Times New Roman" w:cs="Times New Roman"/>
          <w:sz w:val="28"/>
          <w:szCs w:val="28"/>
        </w:rPr>
      </w:pPr>
    </w:p>
    <w:p w14:paraId="3C41A57E"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1.2 Loading and Previewing the Dataset</w:t>
      </w:r>
    </w:p>
    <w:p w14:paraId="08188A00"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df</w:t>
      </w:r>
      <w:proofErr w:type="spellEnd"/>
      <w:r w:rsidRPr="005E6665">
        <w:rPr>
          <w:rFonts w:ascii="Times New Roman" w:hAnsi="Times New Roman" w:cs="Times New Roman"/>
          <w:sz w:val="28"/>
          <w:szCs w:val="28"/>
        </w:rPr>
        <w:t xml:space="preserve"> = </w:t>
      </w:r>
      <w:proofErr w:type="spellStart"/>
      <w:proofErr w:type="gramStart"/>
      <w:r w:rsidRPr="005E6665">
        <w:rPr>
          <w:rFonts w:ascii="Times New Roman" w:hAnsi="Times New Roman" w:cs="Times New Roman"/>
          <w:sz w:val="28"/>
          <w:szCs w:val="28"/>
        </w:rPr>
        <w:t>pd.read</w:t>
      </w:r>
      <w:proofErr w:type="gramEnd"/>
      <w:r w:rsidRPr="005E6665">
        <w:rPr>
          <w:rFonts w:ascii="Times New Roman" w:hAnsi="Times New Roman" w:cs="Times New Roman"/>
          <w:sz w:val="28"/>
          <w:szCs w:val="28"/>
        </w:rPr>
        <w:t>_csv</w:t>
      </w:r>
      <w:proofErr w:type="spellEnd"/>
      <w:r w:rsidRPr="005E6665">
        <w:rPr>
          <w:rFonts w:ascii="Times New Roman" w:hAnsi="Times New Roman" w:cs="Times New Roman"/>
          <w:sz w:val="28"/>
          <w:szCs w:val="28"/>
        </w:rPr>
        <w:t>("data.csv")</w:t>
      </w:r>
    </w:p>
    <w:p w14:paraId="3072C84A"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proofErr w:type="gramStart"/>
      <w:r w:rsidRPr="005E6665">
        <w:rPr>
          <w:rFonts w:ascii="Times New Roman" w:hAnsi="Times New Roman" w:cs="Times New Roman"/>
          <w:sz w:val="28"/>
          <w:szCs w:val="28"/>
        </w:rPr>
        <w:t>df.head</w:t>
      </w:r>
      <w:proofErr w:type="spellEnd"/>
      <w:proofErr w:type="gramEnd"/>
      <w:r w:rsidRPr="005E6665">
        <w:rPr>
          <w:rFonts w:ascii="Times New Roman" w:hAnsi="Times New Roman" w:cs="Times New Roman"/>
          <w:sz w:val="28"/>
          <w:szCs w:val="28"/>
        </w:rPr>
        <w:t>())</w:t>
      </w:r>
    </w:p>
    <w:p w14:paraId="5E5D9E1F" w14:textId="77777777" w:rsidR="00C40CCE" w:rsidRPr="005E6665" w:rsidRDefault="00C40CCE" w:rsidP="00614B69">
      <w:pPr>
        <w:rPr>
          <w:rFonts w:ascii="Times New Roman" w:hAnsi="Times New Roman" w:cs="Times New Roman"/>
          <w:sz w:val="28"/>
          <w:szCs w:val="28"/>
        </w:rPr>
      </w:pPr>
    </w:p>
    <w:p w14:paraId="3E7A91C1"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1.3 Dataset Information and Descriptive Statistics</w:t>
      </w:r>
    </w:p>
    <w:p w14:paraId="2FA49C5C"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gramStart"/>
      <w:r w:rsidRPr="005E6665">
        <w:rPr>
          <w:rFonts w:ascii="Times New Roman" w:hAnsi="Times New Roman" w:cs="Times New Roman"/>
          <w:sz w:val="28"/>
          <w:szCs w:val="28"/>
        </w:rPr>
        <w:t>df.info(</w:t>
      </w:r>
      <w:proofErr w:type="gramEnd"/>
      <w:r w:rsidRPr="005E6665">
        <w:rPr>
          <w:rFonts w:ascii="Times New Roman" w:hAnsi="Times New Roman" w:cs="Times New Roman"/>
          <w:sz w:val="28"/>
          <w:szCs w:val="28"/>
        </w:rPr>
        <w:t>))</w:t>
      </w:r>
    </w:p>
    <w:p w14:paraId="590F2F6A"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proofErr w:type="gramStart"/>
      <w:r w:rsidRPr="005E6665">
        <w:rPr>
          <w:rFonts w:ascii="Times New Roman" w:hAnsi="Times New Roman" w:cs="Times New Roman"/>
          <w:sz w:val="28"/>
          <w:szCs w:val="28"/>
        </w:rPr>
        <w:t>df.describe</w:t>
      </w:r>
      <w:proofErr w:type="spellEnd"/>
      <w:proofErr w:type="gramEnd"/>
      <w:r w:rsidRPr="005E6665">
        <w:rPr>
          <w:rFonts w:ascii="Times New Roman" w:hAnsi="Times New Roman" w:cs="Times New Roman"/>
          <w:sz w:val="28"/>
          <w:szCs w:val="28"/>
        </w:rPr>
        <w:t>())</w:t>
      </w:r>
    </w:p>
    <w:p w14:paraId="369AE5FA"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proofErr w:type="gramStart"/>
      <w:r w:rsidRPr="005E6665">
        <w:rPr>
          <w:rFonts w:ascii="Times New Roman" w:hAnsi="Times New Roman" w:cs="Times New Roman"/>
          <w:sz w:val="28"/>
          <w:szCs w:val="28"/>
        </w:rPr>
        <w:t>df.shape</w:t>
      </w:r>
      <w:proofErr w:type="spellEnd"/>
      <w:proofErr w:type="gramEnd"/>
      <w:r w:rsidRPr="005E6665">
        <w:rPr>
          <w:rFonts w:ascii="Times New Roman" w:hAnsi="Times New Roman" w:cs="Times New Roman"/>
          <w:sz w:val="28"/>
          <w:szCs w:val="28"/>
        </w:rPr>
        <w:t>)</w:t>
      </w:r>
    </w:p>
    <w:p w14:paraId="1FCBEF5D" w14:textId="77777777" w:rsidR="00C40CCE" w:rsidRPr="005E6665" w:rsidRDefault="00C40CCE" w:rsidP="00614B69">
      <w:pPr>
        <w:rPr>
          <w:rFonts w:ascii="Times New Roman" w:hAnsi="Times New Roman" w:cs="Times New Roman"/>
          <w:sz w:val="28"/>
          <w:szCs w:val="28"/>
        </w:rPr>
      </w:pPr>
    </w:p>
    <w:p w14:paraId="6F7573F2"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1.4 Handling Missing Values</w:t>
      </w:r>
    </w:p>
    <w:p w14:paraId="3F8556AA"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missing_values</w:t>
      </w:r>
      <w:proofErr w:type="spellEnd"/>
      <w:r w:rsidRPr="005E6665">
        <w:rPr>
          <w:rFonts w:ascii="Times New Roman" w:hAnsi="Times New Roman" w:cs="Times New Roman"/>
          <w:sz w:val="28"/>
          <w:szCs w:val="28"/>
        </w:rPr>
        <w:t xml:space="preserve"> = </w:t>
      </w:r>
      <w:proofErr w:type="spellStart"/>
      <w:proofErr w:type="gramStart"/>
      <w:r w:rsidRPr="005E6665">
        <w:rPr>
          <w:rFonts w:ascii="Times New Roman" w:hAnsi="Times New Roman" w:cs="Times New Roman"/>
          <w:sz w:val="28"/>
          <w:szCs w:val="28"/>
        </w:rPr>
        <w:t>df.isnull</w:t>
      </w:r>
      <w:proofErr w:type="spellEnd"/>
      <w:proofErr w:type="gramEnd"/>
      <w:r w:rsidRPr="005E6665">
        <w:rPr>
          <w:rFonts w:ascii="Times New Roman" w:hAnsi="Times New Roman" w:cs="Times New Roman"/>
          <w:sz w:val="28"/>
          <w:szCs w:val="28"/>
        </w:rPr>
        <w:t>().sum()</w:t>
      </w:r>
    </w:p>
    <w:p w14:paraId="795A9E08"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r w:rsidRPr="005E6665">
        <w:rPr>
          <w:rFonts w:ascii="Times New Roman" w:hAnsi="Times New Roman" w:cs="Times New Roman"/>
          <w:sz w:val="28"/>
          <w:szCs w:val="28"/>
        </w:rPr>
        <w:t>missing_values</w:t>
      </w:r>
      <w:proofErr w:type="spellEnd"/>
      <w:r w:rsidRPr="005E6665">
        <w:rPr>
          <w:rFonts w:ascii="Times New Roman" w:hAnsi="Times New Roman" w:cs="Times New Roman"/>
          <w:sz w:val="28"/>
          <w:szCs w:val="28"/>
        </w:rPr>
        <w:t>)</w:t>
      </w:r>
    </w:p>
    <w:p w14:paraId="3F8D79C1" w14:textId="77777777" w:rsidR="00C40CCE" w:rsidRPr="005E6665" w:rsidRDefault="00C40CCE" w:rsidP="00614B69">
      <w:pPr>
        <w:rPr>
          <w:rFonts w:ascii="Times New Roman" w:hAnsi="Times New Roman" w:cs="Times New Roman"/>
          <w:sz w:val="28"/>
          <w:szCs w:val="28"/>
        </w:rPr>
      </w:pPr>
    </w:p>
    <w:p w14:paraId="246D96CA"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1.5 Target Variable Distribution</w:t>
      </w:r>
    </w:p>
    <w:p w14:paraId="47C562DC"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r w:rsidRPr="005E6665">
        <w:rPr>
          <w:rFonts w:ascii="Times New Roman" w:hAnsi="Times New Roman" w:cs="Times New Roman"/>
          <w:sz w:val="28"/>
          <w:szCs w:val="28"/>
        </w:rPr>
        <w:t>df</w:t>
      </w:r>
      <w:proofErr w:type="spellEnd"/>
      <w:r w:rsidRPr="005E6665">
        <w:rPr>
          <w:rFonts w:ascii="Times New Roman" w:hAnsi="Times New Roman" w:cs="Times New Roman"/>
          <w:sz w:val="28"/>
          <w:szCs w:val="28"/>
        </w:rPr>
        <w:t>['diagnosis'].</w:t>
      </w:r>
      <w:proofErr w:type="spellStart"/>
      <w:r w:rsidRPr="005E6665">
        <w:rPr>
          <w:rFonts w:ascii="Times New Roman" w:hAnsi="Times New Roman" w:cs="Times New Roman"/>
          <w:sz w:val="28"/>
          <w:szCs w:val="28"/>
        </w:rPr>
        <w:t>value_</w:t>
      </w:r>
      <w:proofErr w:type="gramStart"/>
      <w:r w:rsidRPr="005E6665">
        <w:rPr>
          <w:rFonts w:ascii="Times New Roman" w:hAnsi="Times New Roman" w:cs="Times New Roman"/>
          <w:sz w:val="28"/>
          <w:szCs w:val="28"/>
        </w:rPr>
        <w:t>counts</w:t>
      </w:r>
      <w:proofErr w:type="spellEnd"/>
      <w:r w:rsidRPr="005E6665">
        <w:rPr>
          <w:rFonts w:ascii="Times New Roman" w:hAnsi="Times New Roman" w:cs="Times New Roman"/>
          <w:sz w:val="28"/>
          <w:szCs w:val="28"/>
        </w:rPr>
        <w:t>(</w:t>
      </w:r>
      <w:proofErr w:type="gramEnd"/>
      <w:r w:rsidRPr="005E6665">
        <w:rPr>
          <w:rFonts w:ascii="Times New Roman" w:hAnsi="Times New Roman" w:cs="Times New Roman"/>
          <w:sz w:val="28"/>
          <w:szCs w:val="28"/>
        </w:rPr>
        <w:t>))</w:t>
      </w:r>
    </w:p>
    <w:p w14:paraId="05901B28" w14:textId="77777777" w:rsidR="00C40CCE" w:rsidRDefault="00C40CCE" w:rsidP="00614B69">
      <w:pPr>
        <w:rPr>
          <w:rFonts w:ascii="Times New Roman" w:hAnsi="Times New Roman" w:cs="Times New Roman"/>
          <w:sz w:val="28"/>
          <w:szCs w:val="28"/>
        </w:rPr>
      </w:pPr>
    </w:p>
    <w:p w14:paraId="7A6E7E1D" w14:textId="492A4635" w:rsidR="00614B69" w:rsidRPr="00C40CCE" w:rsidRDefault="00614B69" w:rsidP="00C40CCE">
      <w:pPr>
        <w:pStyle w:val="ListParagraph"/>
        <w:numPr>
          <w:ilvl w:val="0"/>
          <w:numId w:val="1"/>
        </w:numPr>
        <w:jc w:val="center"/>
        <w:rPr>
          <w:rFonts w:ascii="Times New Roman" w:hAnsi="Times New Roman" w:cs="Times New Roman"/>
          <w:b/>
          <w:bCs/>
          <w:sz w:val="32"/>
          <w:szCs w:val="32"/>
        </w:rPr>
      </w:pPr>
      <w:r w:rsidRPr="00C40CCE">
        <w:rPr>
          <w:rFonts w:ascii="Times New Roman" w:hAnsi="Times New Roman" w:cs="Times New Roman"/>
          <w:b/>
          <w:bCs/>
          <w:sz w:val="32"/>
          <w:szCs w:val="32"/>
        </w:rPr>
        <w:lastRenderedPageBreak/>
        <w:t>Feature Extraction</w:t>
      </w:r>
    </w:p>
    <w:p w14:paraId="1182274C" w14:textId="77777777" w:rsidR="00C40CCE" w:rsidRPr="00C40CCE" w:rsidRDefault="00C40CCE" w:rsidP="00C40CCE">
      <w:pPr>
        <w:pStyle w:val="ListParagraph"/>
        <w:rPr>
          <w:rFonts w:ascii="Times New Roman" w:hAnsi="Times New Roman" w:cs="Times New Roman"/>
          <w:b/>
          <w:bCs/>
          <w:sz w:val="32"/>
          <w:szCs w:val="32"/>
        </w:rPr>
      </w:pPr>
    </w:p>
    <w:p w14:paraId="7BE929D3"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2.1 Dropping Unnecessary Columns</w:t>
      </w:r>
    </w:p>
    <w:p w14:paraId="69ED250F"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X = </w:t>
      </w:r>
      <w:proofErr w:type="spellStart"/>
      <w:proofErr w:type="gramStart"/>
      <w:r w:rsidRPr="005E6665">
        <w:rPr>
          <w:rFonts w:ascii="Times New Roman" w:hAnsi="Times New Roman" w:cs="Times New Roman"/>
          <w:sz w:val="28"/>
          <w:szCs w:val="28"/>
        </w:rPr>
        <w:t>df.drop</w:t>
      </w:r>
      <w:proofErr w:type="spellEnd"/>
      <w:proofErr w:type="gramEnd"/>
      <w:r w:rsidRPr="005E6665">
        <w:rPr>
          <w:rFonts w:ascii="Times New Roman" w:hAnsi="Times New Roman" w:cs="Times New Roman"/>
          <w:sz w:val="28"/>
          <w:szCs w:val="28"/>
        </w:rPr>
        <w:t>(['id', 'diagnosis'], axis=1)</w:t>
      </w:r>
    </w:p>
    <w:p w14:paraId="49B3AEB4"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y = </w:t>
      </w:r>
      <w:proofErr w:type="spellStart"/>
      <w:r w:rsidRPr="005E6665">
        <w:rPr>
          <w:rFonts w:ascii="Times New Roman" w:hAnsi="Times New Roman" w:cs="Times New Roman"/>
          <w:sz w:val="28"/>
          <w:szCs w:val="28"/>
        </w:rPr>
        <w:t>df</w:t>
      </w:r>
      <w:proofErr w:type="spellEnd"/>
      <w:r w:rsidRPr="005E6665">
        <w:rPr>
          <w:rFonts w:ascii="Times New Roman" w:hAnsi="Times New Roman" w:cs="Times New Roman"/>
          <w:sz w:val="28"/>
          <w:szCs w:val="28"/>
        </w:rPr>
        <w:t>['diagnosis']</w:t>
      </w:r>
    </w:p>
    <w:p w14:paraId="4AB78350" w14:textId="77777777" w:rsidR="00C40CCE" w:rsidRPr="005E6665" w:rsidRDefault="00C40CCE" w:rsidP="00614B69">
      <w:pPr>
        <w:rPr>
          <w:rFonts w:ascii="Times New Roman" w:hAnsi="Times New Roman" w:cs="Times New Roman"/>
          <w:sz w:val="28"/>
          <w:szCs w:val="28"/>
        </w:rPr>
      </w:pPr>
    </w:p>
    <w:p w14:paraId="0D420BB5"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2.2 Encoding the Target Variable</w:t>
      </w:r>
    </w:p>
    <w:p w14:paraId="7C24D871"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encoded_data</w:t>
      </w:r>
      <w:proofErr w:type="spellEnd"/>
      <w:r w:rsidRPr="005E6665">
        <w:rPr>
          <w:rFonts w:ascii="Times New Roman" w:hAnsi="Times New Roman" w:cs="Times New Roman"/>
          <w:sz w:val="28"/>
          <w:szCs w:val="28"/>
        </w:rPr>
        <w:t xml:space="preserve"> = </w:t>
      </w:r>
      <w:proofErr w:type="spellStart"/>
      <w:r w:rsidRPr="005E6665">
        <w:rPr>
          <w:rFonts w:ascii="Times New Roman" w:hAnsi="Times New Roman" w:cs="Times New Roman"/>
          <w:sz w:val="28"/>
          <w:szCs w:val="28"/>
        </w:rPr>
        <w:t>pd.get_</w:t>
      </w:r>
      <w:proofErr w:type="gramStart"/>
      <w:r w:rsidRPr="005E6665">
        <w:rPr>
          <w:rFonts w:ascii="Times New Roman" w:hAnsi="Times New Roman" w:cs="Times New Roman"/>
          <w:sz w:val="28"/>
          <w:szCs w:val="28"/>
        </w:rPr>
        <w:t>dummies</w:t>
      </w:r>
      <w:proofErr w:type="spellEnd"/>
      <w:r w:rsidRPr="005E6665">
        <w:rPr>
          <w:rFonts w:ascii="Times New Roman" w:hAnsi="Times New Roman" w:cs="Times New Roman"/>
          <w:sz w:val="28"/>
          <w:szCs w:val="28"/>
        </w:rPr>
        <w:t>(</w:t>
      </w:r>
      <w:proofErr w:type="spellStart"/>
      <w:proofErr w:type="gramEnd"/>
      <w:r w:rsidRPr="005E6665">
        <w:rPr>
          <w:rFonts w:ascii="Times New Roman" w:hAnsi="Times New Roman" w:cs="Times New Roman"/>
          <w:sz w:val="28"/>
          <w:szCs w:val="28"/>
        </w:rPr>
        <w:t>df</w:t>
      </w:r>
      <w:proofErr w:type="spellEnd"/>
      <w:r w:rsidRPr="005E6665">
        <w:rPr>
          <w:rFonts w:ascii="Times New Roman" w:hAnsi="Times New Roman" w:cs="Times New Roman"/>
          <w:sz w:val="28"/>
          <w:szCs w:val="28"/>
        </w:rPr>
        <w:t>, 'diagnosis')</w:t>
      </w:r>
    </w:p>
    <w:p w14:paraId="2C90580B" w14:textId="77777777" w:rsidR="00614B69" w:rsidRPr="005E6665" w:rsidRDefault="00614B69" w:rsidP="00614B69">
      <w:pPr>
        <w:rPr>
          <w:rFonts w:ascii="Times New Roman" w:hAnsi="Times New Roman" w:cs="Times New Roman"/>
          <w:sz w:val="28"/>
          <w:szCs w:val="28"/>
        </w:rPr>
      </w:pPr>
      <w:proofErr w:type="gramStart"/>
      <w:r w:rsidRPr="005E6665">
        <w:rPr>
          <w:rFonts w:ascii="Times New Roman" w:hAnsi="Times New Roman" w:cs="Times New Roman"/>
          <w:sz w:val="28"/>
          <w:szCs w:val="28"/>
        </w:rPr>
        <w:t>print(</w:t>
      </w:r>
      <w:proofErr w:type="gramEnd"/>
      <w:r w:rsidRPr="005E6665">
        <w:rPr>
          <w:rFonts w:ascii="Times New Roman" w:hAnsi="Times New Roman" w:cs="Times New Roman"/>
          <w:sz w:val="28"/>
          <w:szCs w:val="28"/>
        </w:rPr>
        <w:t>"Original Data:")</w:t>
      </w:r>
    </w:p>
    <w:p w14:paraId="388E748A"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r w:rsidRPr="005E6665">
        <w:rPr>
          <w:rFonts w:ascii="Times New Roman" w:hAnsi="Times New Roman" w:cs="Times New Roman"/>
          <w:sz w:val="28"/>
          <w:szCs w:val="28"/>
        </w:rPr>
        <w:t>df</w:t>
      </w:r>
      <w:proofErr w:type="spellEnd"/>
      <w:r w:rsidRPr="005E6665">
        <w:rPr>
          <w:rFonts w:ascii="Times New Roman" w:hAnsi="Times New Roman" w:cs="Times New Roman"/>
          <w:sz w:val="28"/>
          <w:szCs w:val="28"/>
        </w:rPr>
        <w:t>)</w:t>
      </w:r>
    </w:p>
    <w:p w14:paraId="4C19A41B" w14:textId="77777777" w:rsidR="00614B69" w:rsidRPr="005E6665" w:rsidRDefault="00614B69" w:rsidP="00614B69">
      <w:pPr>
        <w:rPr>
          <w:rFonts w:ascii="Times New Roman" w:hAnsi="Times New Roman" w:cs="Times New Roman"/>
          <w:sz w:val="28"/>
          <w:szCs w:val="28"/>
        </w:rPr>
      </w:pPr>
      <w:proofErr w:type="gramStart"/>
      <w:r w:rsidRPr="005E6665">
        <w:rPr>
          <w:rFonts w:ascii="Times New Roman" w:hAnsi="Times New Roman" w:cs="Times New Roman"/>
          <w:sz w:val="28"/>
          <w:szCs w:val="28"/>
        </w:rPr>
        <w:t>print(</w:t>
      </w:r>
      <w:proofErr w:type="gram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nEncoded</w:t>
      </w:r>
      <w:proofErr w:type="spellEnd"/>
      <w:r w:rsidRPr="005E6665">
        <w:rPr>
          <w:rFonts w:ascii="Times New Roman" w:hAnsi="Times New Roman" w:cs="Times New Roman"/>
          <w:sz w:val="28"/>
          <w:szCs w:val="28"/>
        </w:rPr>
        <w:t xml:space="preserve"> Data:")</w:t>
      </w:r>
    </w:p>
    <w:p w14:paraId="0EB96EB6" w14:textId="77777777" w:rsidR="00614B69"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print(</w:t>
      </w:r>
      <w:proofErr w:type="spellStart"/>
      <w:r w:rsidRPr="005E6665">
        <w:rPr>
          <w:rFonts w:ascii="Times New Roman" w:hAnsi="Times New Roman" w:cs="Times New Roman"/>
          <w:sz w:val="28"/>
          <w:szCs w:val="28"/>
        </w:rPr>
        <w:t>encoded_data</w:t>
      </w:r>
      <w:proofErr w:type="spellEnd"/>
      <w:r w:rsidRPr="005E6665">
        <w:rPr>
          <w:rFonts w:ascii="Times New Roman" w:hAnsi="Times New Roman" w:cs="Times New Roman"/>
          <w:sz w:val="28"/>
          <w:szCs w:val="28"/>
        </w:rPr>
        <w:t>)</w:t>
      </w:r>
    </w:p>
    <w:p w14:paraId="22DE870A" w14:textId="77777777" w:rsidR="00C40CCE" w:rsidRDefault="00C40CCE" w:rsidP="00614B69">
      <w:pPr>
        <w:rPr>
          <w:rFonts w:ascii="Times New Roman" w:hAnsi="Times New Roman" w:cs="Times New Roman"/>
          <w:sz w:val="28"/>
          <w:szCs w:val="28"/>
        </w:rPr>
      </w:pPr>
    </w:p>
    <w:p w14:paraId="6EAA2448" w14:textId="77777777" w:rsidR="00C40CCE" w:rsidRDefault="00C40CCE" w:rsidP="00614B69">
      <w:pPr>
        <w:rPr>
          <w:rFonts w:ascii="Times New Roman" w:hAnsi="Times New Roman" w:cs="Times New Roman"/>
          <w:sz w:val="28"/>
          <w:szCs w:val="28"/>
        </w:rPr>
      </w:pPr>
    </w:p>
    <w:p w14:paraId="5344CADD" w14:textId="77777777" w:rsidR="00C40CCE" w:rsidRDefault="00C40CCE" w:rsidP="00614B69">
      <w:pPr>
        <w:rPr>
          <w:rFonts w:ascii="Times New Roman" w:hAnsi="Times New Roman" w:cs="Times New Roman"/>
          <w:sz w:val="28"/>
          <w:szCs w:val="28"/>
        </w:rPr>
      </w:pPr>
    </w:p>
    <w:p w14:paraId="31AA41E8" w14:textId="77777777" w:rsidR="00C40CCE" w:rsidRDefault="00C40CCE" w:rsidP="00614B69">
      <w:pPr>
        <w:rPr>
          <w:rFonts w:ascii="Times New Roman" w:hAnsi="Times New Roman" w:cs="Times New Roman"/>
          <w:sz w:val="28"/>
          <w:szCs w:val="28"/>
        </w:rPr>
      </w:pPr>
    </w:p>
    <w:p w14:paraId="385CF566" w14:textId="77777777" w:rsidR="00C40CCE" w:rsidRDefault="00C40CCE" w:rsidP="00614B69">
      <w:pPr>
        <w:rPr>
          <w:rFonts w:ascii="Times New Roman" w:hAnsi="Times New Roman" w:cs="Times New Roman"/>
          <w:sz w:val="28"/>
          <w:szCs w:val="28"/>
        </w:rPr>
      </w:pPr>
    </w:p>
    <w:p w14:paraId="4AF280A9" w14:textId="77777777" w:rsidR="00C40CCE" w:rsidRDefault="00C40CCE" w:rsidP="00614B69">
      <w:pPr>
        <w:rPr>
          <w:rFonts w:ascii="Times New Roman" w:hAnsi="Times New Roman" w:cs="Times New Roman"/>
          <w:sz w:val="28"/>
          <w:szCs w:val="28"/>
        </w:rPr>
      </w:pPr>
    </w:p>
    <w:p w14:paraId="04C4DA3F" w14:textId="77777777" w:rsidR="00C40CCE" w:rsidRDefault="00C40CCE" w:rsidP="00614B69">
      <w:pPr>
        <w:rPr>
          <w:rFonts w:ascii="Times New Roman" w:hAnsi="Times New Roman" w:cs="Times New Roman"/>
          <w:sz w:val="28"/>
          <w:szCs w:val="28"/>
        </w:rPr>
      </w:pPr>
    </w:p>
    <w:p w14:paraId="75FBF413" w14:textId="77777777" w:rsidR="00C40CCE" w:rsidRDefault="00C40CCE" w:rsidP="00614B69">
      <w:pPr>
        <w:rPr>
          <w:rFonts w:ascii="Times New Roman" w:hAnsi="Times New Roman" w:cs="Times New Roman"/>
          <w:sz w:val="28"/>
          <w:szCs w:val="28"/>
        </w:rPr>
      </w:pPr>
    </w:p>
    <w:p w14:paraId="79532555" w14:textId="77777777" w:rsidR="00C40CCE" w:rsidRDefault="00C40CCE" w:rsidP="00614B69">
      <w:pPr>
        <w:rPr>
          <w:rFonts w:ascii="Times New Roman" w:hAnsi="Times New Roman" w:cs="Times New Roman"/>
          <w:sz w:val="28"/>
          <w:szCs w:val="28"/>
        </w:rPr>
      </w:pPr>
    </w:p>
    <w:p w14:paraId="038C9EC4" w14:textId="77777777" w:rsidR="00C40CCE" w:rsidRDefault="00C40CCE" w:rsidP="00614B69">
      <w:pPr>
        <w:rPr>
          <w:rFonts w:ascii="Times New Roman" w:hAnsi="Times New Roman" w:cs="Times New Roman"/>
          <w:sz w:val="28"/>
          <w:szCs w:val="28"/>
        </w:rPr>
      </w:pPr>
    </w:p>
    <w:p w14:paraId="313B3EA3" w14:textId="77777777" w:rsidR="00C40CCE" w:rsidRDefault="00C40CCE" w:rsidP="00614B69">
      <w:pPr>
        <w:rPr>
          <w:rFonts w:ascii="Times New Roman" w:hAnsi="Times New Roman" w:cs="Times New Roman"/>
          <w:sz w:val="28"/>
          <w:szCs w:val="28"/>
        </w:rPr>
      </w:pPr>
    </w:p>
    <w:p w14:paraId="2692C214" w14:textId="77777777" w:rsidR="00C40CCE" w:rsidRDefault="00C40CCE" w:rsidP="00614B69">
      <w:pPr>
        <w:rPr>
          <w:rFonts w:ascii="Times New Roman" w:hAnsi="Times New Roman" w:cs="Times New Roman"/>
          <w:sz w:val="28"/>
          <w:szCs w:val="28"/>
        </w:rPr>
      </w:pPr>
    </w:p>
    <w:p w14:paraId="28243F83" w14:textId="77777777" w:rsidR="00C40CCE" w:rsidRDefault="00C40CCE" w:rsidP="00614B69">
      <w:pPr>
        <w:rPr>
          <w:rFonts w:ascii="Times New Roman" w:hAnsi="Times New Roman" w:cs="Times New Roman"/>
          <w:sz w:val="28"/>
          <w:szCs w:val="28"/>
        </w:rPr>
      </w:pPr>
    </w:p>
    <w:p w14:paraId="0CEB78C1" w14:textId="77777777" w:rsidR="00C40CCE" w:rsidRDefault="00C40CCE" w:rsidP="00614B69">
      <w:pPr>
        <w:rPr>
          <w:rFonts w:ascii="Times New Roman" w:hAnsi="Times New Roman" w:cs="Times New Roman"/>
          <w:sz w:val="28"/>
          <w:szCs w:val="28"/>
        </w:rPr>
      </w:pPr>
    </w:p>
    <w:p w14:paraId="2B1093E4" w14:textId="77777777" w:rsidR="00C40CCE" w:rsidRDefault="00C40CCE" w:rsidP="00614B69">
      <w:pPr>
        <w:rPr>
          <w:rFonts w:ascii="Times New Roman" w:hAnsi="Times New Roman" w:cs="Times New Roman"/>
          <w:sz w:val="28"/>
          <w:szCs w:val="28"/>
        </w:rPr>
      </w:pPr>
    </w:p>
    <w:p w14:paraId="7AD8F9DB" w14:textId="5316C1AB" w:rsidR="00614B69" w:rsidRPr="005E6665" w:rsidRDefault="00614B69" w:rsidP="00C40CCE">
      <w:pPr>
        <w:jc w:val="center"/>
        <w:rPr>
          <w:rFonts w:ascii="Times New Roman" w:hAnsi="Times New Roman" w:cs="Times New Roman"/>
          <w:b/>
          <w:bCs/>
          <w:sz w:val="32"/>
          <w:szCs w:val="32"/>
        </w:rPr>
      </w:pPr>
      <w:r w:rsidRPr="005E6665">
        <w:rPr>
          <w:rFonts w:ascii="Times New Roman" w:hAnsi="Times New Roman" w:cs="Times New Roman"/>
          <w:b/>
          <w:bCs/>
          <w:sz w:val="32"/>
          <w:szCs w:val="32"/>
        </w:rPr>
        <w:lastRenderedPageBreak/>
        <w:t>3. Data Splitting and Standardization</w:t>
      </w:r>
    </w:p>
    <w:p w14:paraId="70F63A2C"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3.1 Splitting the Dataset into Training and Testing Sets</w:t>
      </w:r>
    </w:p>
    <w:p w14:paraId="2D329D1B" w14:textId="77777777" w:rsidR="00614B69"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X_train</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X_test</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y_train</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y_test</w:t>
      </w:r>
      <w:proofErr w:type="spellEnd"/>
      <w:r w:rsidRPr="005E6665">
        <w:rPr>
          <w:rFonts w:ascii="Times New Roman" w:hAnsi="Times New Roman" w:cs="Times New Roman"/>
          <w:sz w:val="28"/>
          <w:szCs w:val="28"/>
        </w:rPr>
        <w:t xml:space="preserve"> = </w:t>
      </w:r>
      <w:proofErr w:type="spellStart"/>
      <w:r w:rsidRPr="005E6665">
        <w:rPr>
          <w:rFonts w:ascii="Times New Roman" w:hAnsi="Times New Roman" w:cs="Times New Roman"/>
          <w:sz w:val="28"/>
          <w:szCs w:val="28"/>
        </w:rPr>
        <w:t>train_test_</w:t>
      </w:r>
      <w:proofErr w:type="gramStart"/>
      <w:r w:rsidRPr="005E6665">
        <w:rPr>
          <w:rFonts w:ascii="Times New Roman" w:hAnsi="Times New Roman" w:cs="Times New Roman"/>
          <w:sz w:val="28"/>
          <w:szCs w:val="28"/>
        </w:rPr>
        <w:t>split</w:t>
      </w:r>
      <w:proofErr w:type="spellEnd"/>
      <w:r w:rsidRPr="005E6665">
        <w:rPr>
          <w:rFonts w:ascii="Times New Roman" w:hAnsi="Times New Roman" w:cs="Times New Roman"/>
          <w:sz w:val="28"/>
          <w:szCs w:val="28"/>
        </w:rPr>
        <w:t>(</w:t>
      </w:r>
      <w:proofErr w:type="gramEnd"/>
      <w:r w:rsidRPr="005E6665">
        <w:rPr>
          <w:rFonts w:ascii="Times New Roman" w:hAnsi="Times New Roman" w:cs="Times New Roman"/>
          <w:sz w:val="28"/>
          <w:szCs w:val="28"/>
        </w:rPr>
        <w:t xml:space="preserve">X, y, </w:t>
      </w:r>
      <w:proofErr w:type="spellStart"/>
      <w:r w:rsidRPr="005E6665">
        <w:rPr>
          <w:rFonts w:ascii="Times New Roman" w:hAnsi="Times New Roman" w:cs="Times New Roman"/>
          <w:sz w:val="28"/>
          <w:szCs w:val="28"/>
        </w:rPr>
        <w:t>test_size</w:t>
      </w:r>
      <w:proofErr w:type="spellEnd"/>
      <w:r w:rsidRPr="005E6665">
        <w:rPr>
          <w:rFonts w:ascii="Times New Roman" w:hAnsi="Times New Roman" w:cs="Times New Roman"/>
          <w:sz w:val="28"/>
          <w:szCs w:val="28"/>
        </w:rPr>
        <w:t xml:space="preserve">=0.2, </w:t>
      </w:r>
      <w:proofErr w:type="spellStart"/>
      <w:r w:rsidRPr="005E6665">
        <w:rPr>
          <w:rFonts w:ascii="Times New Roman" w:hAnsi="Times New Roman" w:cs="Times New Roman"/>
          <w:sz w:val="28"/>
          <w:szCs w:val="28"/>
        </w:rPr>
        <w:t>random_state</w:t>
      </w:r>
      <w:proofErr w:type="spellEnd"/>
      <w:r w:rsidRPr="005E6665">
        <w:rPr>
          <w:rFonts w:ascii="Times New Roman" w:hAnsi="Times New Roman" w:cs="Times New Roman"/>
          <w:sz w:val="28"/>
          <w:szCs w:val="28"/>
        </w:rPr>
        <w:t>=42)</w:t>
      </w:r>
    </w:p>
    <w:p w14:paraId="085B2AD9" w14:textId="77777777" w:rsidR="00C40CCE" w:rsidRPr="005E6665" w:rsidRDefault="00C40CCE" w:rsidP="00614B69">
      <w:pPr>
        <w:rPr>
          <w:rFonts w:ascii="Times New Roman" w:hAnsi="Times New Roman" w:cs="Times New Roman"/>
          <w:sz w:val="28"/>
          <w:szCs w:val="28"/>
        </w:rPr>
      </w:pPr>
    </w:p>
    <w:p w14:paraId="09C1ED01"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3.2 Standardizing Feature Data</w:t>
      </w:r>
    </w:p>
    <w:p w14:paraId="3BABB075"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scaler = </w:t>
      </w:r>
      <w:proofErr w:type="spellStart"/>
      <w:proofErr w:type="gramStart"/>
      <w:r w:rsidRPr="005E6665">
        <w:rPr>
          <w:rFonts w:ascii="Times New Roman" w:hAnsi="Times New Roman" w:cs="Times New Roman"/>
          <w:sz w:val="28"/>
          <w:szCs w:val="28"/>
        </w:rPr>
        <w:t>StandardScaler</w:t>
      </w:r>
      <w:proofErr w:type="spellEnd"/>
      <w:r w:rsidRPr="005E6665">
        <w:rPr>
          <w:rFonts w:ascii="Times New Roman" w:hAnsi="Times New Roman" w:cs="Times New Roman"/>
          <w:sz w:val="28"/>
          <w:szCs w:val="28"/>
        </w:rPr>
        <w:t>(</w:t>
      </w:r>
      <w:proofErr w:type="gramEnd"/>
      <w:r w:rsidRPr="005E6665">
        <w:rPr>
          <w:rFonts w:ascii="Times New Roman" w:hAnsi="Times New Roman" w:cs="Times New Roman"/>
          <w:sz w:val="28"/>
          <w:szCs w:val="28"/>
        </w:rPr>
        <w:t>)</w:t>
      </w:r>
    </w:p>
    <w:p w14:paraId="449D4C0D"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X_train</w:t>
      </w:r>
      <w:proofErr w:type="spellEnd"/>
      <w:r w:rsidRPr="005E6665">
        <w:rPr>
          <w:rFonts w:ascii="Times New Roman" w:hAnsi="Times New Roman" w:cs="Times New Roman"/>
          <w:sz w:val="28"/>
          <w:szCs w:val="28"/>
        </w:rPr>
        <w:t xml:space="preserve"> = </w:t>
      </w:r>
      <w:proofErr w:type="spellStart"/>
      <w:r w:rsidRPr="005E6665">
        <w:rPr>
          <w:rFonts w:ascii="Times New Roman" w:hAnsi="Times New Roman" w:cs="Times New Roman"/>
          <w:sz w:val="28"/>
          <w:szCs w:val="28"/>
        </w:rPr>
        <w:t>scaler.fit_transform</w:t>
      </w:r>
      <w:proofErr w:type="spell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X_train</w:t>
      </w:r>
      <w:proofErr w:type="spellEnd"/>
      <w:r w:rsidRPr="005E6665">
        <w:rPr>
          <w:rFonts w:ascii="Times New Roman" w:hAnsi="Times New Roman" w:cs="Times New Roman"/>
          <w:sz w:val="28"/>
          <w:szCs w:val="28"/>
        </w:rPr>
        <w:t>)</w:t>
      </w:r>
    </w:p>
    <w:p w14:paraId="617B5681" w14:textId="77777777" w:rsidR="00614B69"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X_test</w:t>
      </w:r>
      <w:proofErr w:type="spellEnd"/>
      <w:r w:rsidRPr="005E6665">
        <w:rPr>
          <w:rFonts w:ascii="Times New Roman" w:hAnsi="Times New Roman" w:cs="Times New Roman"/>
          <w:sz w:val="28"/>
          <w:szCs w:val="28"/>
        </w:rPr>
        <w:t xml:space="preserve"> = </w:t>
      </w:r>
      <w:proofErr w:type="spellStart"/>
      <w:proofErr w:type="gramStart"/>
      <w:r w:rsidRPr="005E6665">
        <w:rPr>
          <w:rFonts w:ascii="Times New Roman" w:hAnsi="Times New Roman" w:cs="Times New Roman"/>
          <w:sz w:val="28"/>
          <w:szCs w:val="28"/>
        </w:rPr>
        <w:t>scaler.transform</w:t>
      </w:r>
      <w:proofErr w:type="spellEnd"/>
      <w:proofErr w:type="gram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X_test</w:t>
      </w:r>
      <w:proofErr w:type="spellEnd"/>
      <w:r w:rsidRPr="005E6665">
        <w:rPr>
          <w:rFonts w:ascii="Times New Roman" w:hAnsi="Times New Roman" w:cs="Times New Roman"/>
          <w:sz w:val="28"/>
          <w:szCs w:val="28"/>
        </w:rPr>
        <w:t>)</w:t>
      </w:r>
    </w:p>
    <w:p w14:paraId="2F0434CE" w14:textId="77777777" w:rsidR="00C40CCE" w:rsidRDefault="00C40CCE" w:rsidP="00614B69">
      <w:pPr>
        <w:rPr>
          <w:rFonts w:ascii="Times New Roman" w:hAnsi="Times New Roman" w:cs="Times New Roman"/>
          <w:sz w:val="28"/>
          <w:szCs w:val="28"/>
        </w:rPr>
      </w:pPr>
    </w:p>
    <w:p w14:paraId="441E37A8" w14:textId="77777777" w:rsidR="00C40CCE" w:rsidRDefault="00C40CCE" w:rsidP="00614B69">
      <w:pPr>
        <w:rPr>
          <w:rFonts w:ascii="Times New Roman" w:hAnsi="Times New Roman" w:cs="Times New Roman"/>
          <w:sz w:val="28"/>
          <w:szCs w:val="28"/>
        </w:rPr>
      </w:pPr>
    </w:p>
    <w:p w14:paraId="6D371C36" w14:textId="77777777" w:rsidR="00C40CCE" w:rsidRDefault="00C40CCE" w:rsidP="00614B69">
      <w:pPr>
        <w:rPr>
          <w:rFonts w:ascii="Times New Roman" w:hAnsi="Times New Roman" w:cs="Times New Roman"/>
          <w:sz w:val="28"/>
          <w:szCs w:val="28"/>
        </w:rPr>
      </w:pPr>
    </w:p>
    <w:p w14:paraId="654AD6F7" w14:textId="77777777" w:rsidR="00C40CCE" w:rsidRDefault="00C40CCE" w:rsidP="00614B69">
      <w:pPr>
        <w:rPr>
          <w:rFonts w:ascii="Times New Roman" w:hAnsi="Times New Roman" w:cs="Times New Roman"/>
          <w:sz w:val="28"/>
          <w:szCs w:val="28"/>
        </w:rPr>
      </w:pPr>
    </w:p>
    <w:p w14:paraId="57B96016" w14:textId="77777777" w:rsidR="00C40CCE" w:rsidRDefault="00C40CCE" w:rsidP="00614B69">
      <w:pPr>
        <w:rPr>
          <w:rFonts w:ascii="Times New Roman" w:hAnsi="Times New Roman" w:cs="Times New Roman"/>
          <w:sz w:val="28"/>
          <w:szCs w:val="28"/>
        </w:rPr>
      </w:pPr>
    </w:p>
    <w:p w14:paraId="324AE12D" w14:textId="77777777" w:rsidR="00C40CCE" w:rsidRDefault="00C40CCE" w:rsidP="00614B69">
      <w:pPr>
        <w:rPr>
          <w:rFonts w:ascii="Times New Roman" w:hAnsi="Times New Roman" w:cs="Times New Roman"/>
          <w:sz w:val="28"/>
          <w:szCs w:val="28"/>
        </w:rPr>
      </w:pPr>
    </w:p>
    <w:p w14:paraId="7AF80325" w14:textId="77777777" w:rsidR="00C40CCE" w:rsidRDefault="00C40CCE" w:rsidP="00614B69">
      <w:pPr>
        <w:rPr>
          <w:rFonts w:ascii="Times New Roman" w:hAnsi="Times New Roman" w:cs="Times New Roman"/>
          <w:sz w:val="28"/>
          <w:szCs w:val="28"/>
        </w:rPr>
      </w:pPr>
    </w:p>
    <w:p w14:paraId="1427F4B1" w14:textId="77777777" w:rsidR="00C40CCE" w:rsidRDefault="00C40CCE" w:rsidP="00614B69">
      <w:pPr>
        <w:rPr>
          <w:rFonts w:ascii="Times New Roman" w:hAnsi="Times New Roman" w:cs="Times New Roman"/>
          <w:sz w:val="28"/>
          <w:szCs w:val="28"/>
        </w:rPr>
      </w:pPr>
    </w:p>
    <w:p w14:paraId="2D036332" w14:textId="77777777" w:rsidR="00C40CCE" w:rsidRDefault="00C40CCE" w:rsidP="00614B69">
      <w:pPr>
        <w:rPr>
          <w:rFonts w:ascii="Times New Roman" w:hAnsi="Times New Roman" w:cs="Times New Roman"/>
          <w:sz w:val="28"/>
          <w:szCs w:val="28"/>
        </w:rPr>
      </w:pPr>
    </w:p>
    <w:p w14:paraId="272D39FB" w14:textId="77777777" w:rsidR="00C40CCE" w:rsidRDefault="00C40CCE" w:rsidP="00614B69">
      <w:pPr>
        <w:rPr>
          <w:rFonts w:ascii="Times New Roman" w:hAnsi="Times New Roman" w:cs="Times New Roman"/>
          <w:sz w:val="28"/>
          <w:szCs w:val="28"/>
        </w:rPr>
      </w:pPr>
    </w:p>
    <w:p w14:paraId="268CB4E3" w14:textId="77777777" w:rsidR="00C40CCE" w:rsidRDefault="00C40CCE" w:rsidP="00614B69">
      <w:pPr>
        <w:rPr>
          <w:rFonts w:ascii="Times New Roman" w:hAnsi="Times New Roman" w:cs="Times New Roman"/>
          <w:sz w:val="28"/>
          <w:szCs w:val="28"/>
        </w:rPr>
      </w:pPr>
    </w:p>
    <w:p w14:paraId="60904618" w14:textId="77777777" w:rsidR="00C40CCE" w:rsidRDefault="00C40CCE" w:rsidP="00614B69">
      <w:pPr>
        <w:rPr>
          <w:rFonts w:ascii="Times New Roman" w:hAnsi="Times New Roman" w:cs="Times New Roman"/>
          <w:sz w:val="28"/>
          <w:szCs w:val="28"/>
        </w:rPr>
      </w:pPr>
    </w:p>
    <w:p w14:paraId="7219074E" w14:textId="77777777" w:rsidR="00C40CCE" w:rsidRDefault="00C40CCE" w:rsidP="00614B69">
      <w:pPr>
        <w:rPr>
          <w:rFonts w:ascii="Times New Roman" w:hAnsi="Times New Roman" w:cs="Times New Roman"/>
          <w:sz w:val="28"/>
          <w:szCs w:val="28"/>
        </w:rPr>
      </w:pPr>
    </w:p>
    <w:p w14:paraId="64DA3C96" w14:textId="77777777" w:rsidR="00C40CCE" w:rsidRDefault="00C40CCE" w:rsidP="00614B69">
      <w:pPr>
        <w:rPr>
          <w:rFonts w:ascii="Times New Roman" w:hAnsi="Times New Roman" w:cs="Times New Roman"/>
          <w:sz w:val="28"/>
          <w:szCs w:val="28"/>
        </w:rPr>
      </w:pPr>
    </w:p>
    <w:p w14:paraId="4A3F69B1" w14:textId="77777777" w:rsidR="00C40CCE" w:rsidRDefault="00C40CCE" w:rsidP="00614B69">
      <w:pPr>
        <w:rPr>
          <w:rFonts w:ascii="Times New Roman" w:hAnsi="Times New Roman" w:cs="Times New Roman"/>
          <w:sz w:val="28"/>
          <w:szCs w:val="28"/>
        </w:rPr>
      </w:pPr>
    </w:p>
    <w:p w14:paraId="46138F0C" w14:textId="77777777" w:rsidR="00C40CCE" w:rsidRDefault="00C40CCE" w:rsidP="00614B69">
      <w:pPr>
        <w:rPr>
          <w:rFonts w:ascii="Times New Roman" w:hAnsi="Times New Roman" w:cs="Times New Roman"/>
          <w:sz w:val="28"/>
          <w:szCs w:val="28"/>
        </w:rPr>
      </w:pPr>
    </w:p>
    <w:p w14:paraId="45B0ABE7" w14:textId="77777777" w:rsidR="00C40CCE" w:rsidRDefault="00C40CCE" w:rsidP="00614B69">
      <w:pPr>
        <w:rPr>
          <w:rFonts w:ascii="Times New Roman" w:hAnsi="Times New Roman" w:cs="Times New Roman"/>
          <w:sz w:val="28"/>
          <w:szCs w:val="28"/>
        </w:rPr>
      </w:pPr>
    </w:p>
    <w:p w14:paraId="41FBE2AA" w14:textId="77777777" w:rsidR="00C40CCE" w:rsidRDefault="00C40CCE" w:rsidP="00614B69">
      <w:pPr>
        <w:rPr>
          <w:rFonts w:ascii="Times New Roman" w:hAnsi="Times New Roman" w:cs="Times New Roman"/>
          <w:sz w:val="28"/>
          <w:szCs w:val="28"/>
        </w:rPr>
      </w:pPr>
    </w:p>
    <w:p w14:paraId="1AB3F2FC" w14:textId="77777777" w:rsidR="00C40CCE" w:rsidRDefault="00C40CCE" w:rsidP="00614B69">
      <w:pPr>
        <w:rPr>
          <w:rFonts w:ascii="Times New Roman" w:hAnsi="Times New Roman" w:cs="Times New Roman"/>
          <w:sz w:val="28"/>
          <w:szCs w:val="28"/>
        </w:rPr>
      </w:pPr>
    </w:p>
    <w:p w14:paraId="53B26D27" w14:textId="2FBE8A33" w:rsidR="00614B69" w:rsidRPr="00C40CCE" w:rsidRDefault="00614B69" w:rsidP="00C40CCE">
      <w:pPr>
        <w:pStyle w:val="ListParagraph"/>
        <w:numPr>
          <w:ilvl w:val="0"/>
          <w:numId w:val="2"/>
        </w:numPr>
        <w:jc w:val="center"/>
        <w:rPr>
          <w:rFonts w:ascii="Times New Roman" w:hAnsi="Times New Roman" w:cs="Times New Roman"/>
          <w:b/>
          <w:bCs/>
          <w:sz w:val="32"/>
          <w:szCs w:val="32"/>
        </w:rPr>
      </w:pPr>
      <w:r w:rsidRPr="00C40CCE">
        <w:rPr>
          <w:rFonts w:ascii="Times New Roman" w:hAnsi="Times New Roman" w:cs="Times New Roman"/>
          <w:b/>
          <w:bCs/>
          <w:sz w:val="32"/>
          <w:szCs w:val="32"/>
        </w:rPr>
        <w:lastRenderedPageBreak/>
        <w:t>Support Vector Machines (SVM)</w:t>
      </w:r>
    </w:p>
    <w:p w14:paraId="6609E7BF" w14:textId="77777777" w:rsidR="00C40CCE" w:rsidRPr="00C40CCE" w:rsidRDefault="00C40CCE" w:rsidP="00C40CCE">
      <w:pPr>
        <w:pStyle w:val="ListParagraph"/>
        <w:rPr>
          <w:rFonts w:ascii="Times New Roman" w:hAnsi="Times New Roman" w:cs="Times New Roman"/>
          <w:b/>
          <w:bCs/>
          <w:sz w:val="32"/>
          <w:szCs w:val="32"/>
        </w:rPr>
      </w:pPr>
    </w:p>
    <w:p w14:paraId="7F124648"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4.1 Introduction to SVM</w:t>
      </w:r>
    </w:p>
    <w:p w14:paraId="7B1F458B"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Support Vector Machines are powerful supervised learning models used for classification and regression tasks. In this project, we focus on the classification aspect.</w:t>
      </w:r>
    </w:p>
    <w:p w14:paraId="79BBDC67" w14:textId="77777777" w:rsidR="00614B69" w:rsidRPr="005E6665" w:rsidRDefault="00614B69" w:rsidP="00614B69">
      <w:pPr>
        <w:rPr>
          <w:rFonts w:ascii="Times New Roman" w:hAnsi="Times New Roman" w:cs="Times New Roman"/>
          <w:sz w:val="28"/>
          <w:szCs w:val="28"/>
        </w:rPr>
      </w:pPr>
    </w:p>
    <w:p w14:paraId="370365D0"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4.2 Model Initialization and Training</w:t>
      </w:r>
    </w:p>
    <w:p w14:paraId="2FB0432C"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svm_model</w:t>
      </w:r>
      <w:proofErr w:type="spellEnd"/>
      <w:r w:rsidRPr="005E6665">
        <w:rPr>
          <w:rFonts w:ascii="Times New Roman" w:hAnsi="Times New Roman" w:cs="Times New Roman"/>
          <w:sz w:val="28"/>
          <w:szCs w:val="28"/>
        </w:rPr>
        <w:t xml:space="preserve"> = </w:t>
      </w:r>
      <w:proofErr w:type="gramStart"/>
      <w:r w:rsidRPr="005E6665">
        <w:rPr>
          <w:rFonts w:ascii="Times New Roman" w:hAnsi="Times New Roman" w:cs="Times New Roman"/>
          <w:sz w:val="28"/>
          <w:szCs w:val="28"/>
        </w:rPr>
        <w:t>SVC(</w:t>
      </w:r>
      <w:proofErr w:type="gramEnd"/>
      <w:r w:rsidRPr="005E6665">
        <w:rPr>
          <w:rFonts w:ascii="Times New Roman" w:hAnsi="Times New Roman" w:cs="Times New Roman"/>
          <w:sz w:val="28"/>
          <w:szCs w:val="28"/>
        </w:rPr>
        <w:t>kernel='linear')</w:t>
      </w:r>
    </w:p>
    <w:p w14:paraId="180DCEE5" w14:textId="77777777" w:rsidR="00614B69" w:rsidRDefault="00614B69" w:rsidP="00614B69">
      <w:pPr>
        <w:rPr>
          <w:rFonts w:ascii="Times New Roman" w:hAnsi="Times New Roman" w:cs="Times New Roman"/>
          <w:sz w:val="28"/>
          <w:szCs w:val="28"/>
        </w:rPr>
      </w:pPr>
      <w:proofErr w:type="spellStart"/>
      <w:proofErr w:type="gramStart"/>
      <w:r w:rsidRPr="005E6665">
        <w:rPr>
          <w:rFonts w:ascii="Times New Roman" w:hAnsi="Times New Roman" w:cs="Times New Roman"/>
          <w:sz w:val="28"/>
          <w:szCs w:val="28"/>
        </w:rPr>
        <w:t>svm_model.fit</w:t>
      </w:r>
      <w:proofErr w:type="spellEnd"/>
      <w:r w:rsidRPr="005E6665">
        <w:rPr>
          <w:rFonts w:ascii="Times New Roman" w:hAnsi="Times New Roman" w:cs="Times New Roman"/>
          <w:sz w:val="28"/>
          <w:szCs w:val="28"/>
        </w:rPr>
        <w:t>(</w:t>
      </w:r>
      <w:proofErr w:type="spellStart"/>
      <w:proofErr w:type="gramEnd"/>
      <w:r w:rsidRPr="005E6665">
        <w:rPr>
          <w:rFonts w:ascii="Times New Roman" w:hAnsi="Times New Roman" w:cs="Times New Roman"/>
          <w:sz w:val="28"/>
          <w:szCs w:val="28"/>
        </w:rPr>
        <w:t>X_train</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y_train</w:t>
      </w:r>
      <w:proofErr w:type="spellEnd"/>
      <w:r w:rsidRPr="005E6665">
        <w:rPr>
          <w:rFonts w:ascii="Times New Roman" w:hAnsi="Times New Roman" w:cs="Times New Roman"/>
          <w:sz w:val="28"/>
          <w:szCs w:val="28"/>
        </w:rPr>
        <w:t>)</w:t>
      </w:r>
    </w:p>
    <w:p w14:paraId="0527585E" w14:textId="77777777" w:rsidR="00C40CCE" w:rsidRPr="005E6665" w:rsidRDefault="00C40CCE" w:rsidP="00614B69">
      <w:pPr>
        <w:rPr>
          <w:rFonts w:ascii="Times New Roman" w:hAnsi="Times New Roman" w:cs="Times New Roman"/>
          <w:sz w:val="28"/>
          <w:szCs w:val="28"/>
        </w:rPr>
      </w:pPr>
    </w:p>
    <w:p w14:paraId="2D416C6B" w14:textId="34B712F9" w:rsidR="00C40CCE"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4.3 Model Evaluation</w:t>
      </w:r>
    </w:p>
    <w:p w14:paraId="3E9F82B0"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4.3.1 Confusion Matrix</w:t>
      </w:r>
    </w:p>
    <w:p w14:paraId="3C5EFFC4" w14:textId="77777777" w:rsidR="00614B69" w:rsidRPr="005E6665" w:rsidRDefault="00614B69" w:rsidP="00614B69">
      <w:pPr>
        <w:rPr>
          <w:rFonts w:ascii="Times New Roman" w:hAnsi="Times New Roman" w:cs="Times New Roman"/>
          <w:sz w:val="28"/>
          <w:szCs w:val="28"/>
        </w:rPr>
      </w:pPr>
      <w:proofErr w:type="spellStart"/>
      <w:r w:rsidRPr="005E6665">
        <w:rPr>
          <w:rFonts w:ascii="Times New Roman" w:hAnsi="Times New Roman" w:cs="Times New Roman"/>
          <w:sz w:val="28"/>
          <w:szCs w:val="28"/>
        </w:rPr>
        <w:t>y_pred</w:t>
      </w:r>
      <w:proofErr w:type="spellEnd"/>
      <w:r w:rsidRPr="005E6665">
        <w:rPr>
          <w:rFonts w:ascii="Times New Roman" w:hAnsi="Times New Roman" w:cs="Times New Roman"/>
          <w:sz w:val="28"/>
          <w:szCs w:val="28"/>
        </w:rPr>
        <w:t xml:space="preserve"> = </w:t>
      </w:r>
      <w:proofErr w:type="spellStart"/>
      <w:r w:rsidRPr="005E6665">
        <w:rPr>
          <w:rFonts w:ascii="Times New Roman" w:hAnsi="Times New Roman" w:cs="Times New Roman"/>
          <w:sz w:val="28"/>
          <w:szCs w:val="28"/>
        </w:rPr>
        <w:t>svm_</w:t>
      </w:r>
      <w:proofErr w:type="gramStart"/>
      <w:r w:rsidRPr="005E6665">
        <w:rPr>
          <w:rFonts w:ascii="Times New Roman" w:hAnsi="Times New Roman" w:cs="Times New Roman"/>
          <w:sz w:val="28"/>
          <w:szCs w:val="28"/>
        </w:rPr>
        <w:t>model.predict</w:t>
      </w:r>
      <w:proofErr w:type="spellEnd"/>
      <w:proofErr w:type="gram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X_test</w:t>
      </w:r>
      <w:proofErr w:type="spellEnd"/>
      <w:r w:rsidRPr="005E6665">
        <w:rPr>
          <w:rFonts w:ascii="Times New Roman" w:hAnsi="Times New Roman" w:cs="Times New Roman"/>
          <w:sz w:val="28"/>
          <w:szCs w:val="28"/>
        </w:rPr>
        <w:t>)</w:t>
      </w:r>
    </w:p>
    <w:p w14:paraId="2386E15D" w14:textId="77777777" w:rsidR="00614B69" w:rsidRDefault="00614B69" w:rsidP="00614B69">
      <w:pPr>
        <w:rPr>
          <w:rFonts w:ascii="Times New Roman" w:hAnsi="Times New Roman" w:cs="Times New Roman"/>
          <w:sz w:val="28"/>
          <w:szCs w:val="28"/>
        </w:rPr>
      </w:pPr>
      <w:proofErr w:type="gramStart"/>
      <w:r w:rsidRPr="005E6665">
        <w:rPr>
          <w:rFonts w:ascii="Times New Roman" w:hAnsi="Times New Roman" w:cs="Times New Roman"/>
          <w:sz w:val="28"/>
          <w:szCs w:val="28"/>
        </w:rPr>
        <w:t>print(</w:t>
      </w:r>
      <w:proofErr w:type="spellStart"/>
      <w:proofErr w:type="gramEnd"/>
      <w:r w:rsidRPr="005E6665">
        <w:rPr>
          <w:rFonts w:ascii="Times New Roman" w:hAnsi="Times New Roman" w:cs="Times New Roman"/>
          <w:sz w:val="28"/>
          <w:szCs w:val="28"/>
        </w:rPr>
        <w:t>confusion_matrix</w:t>
      </w:r>
      <w:proofErr w:type="spell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y_test</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y_pred</w:t>
      </w:r>
      <w:proofErr w:type="spellEnd"/>
      <w:r w:rsidRPr="005E6665">
        <w:rPr>
          <w:rFonts w:ascii="Times New Roman" w:hAnsi="Times New Roman" w:cs="Times New Roman"/>
          <w:sz w:val="28"/>
          <w:szCs w:val="28"/>
        </w:rPr>
        <w:t>))</w:t>
      </w:r>
    </w:p>
    <w:p w14:paraId="68E515A8" w14:textId="77777777" w:rsidR="00C40CCE" w:rsidRPr="005E6665" w:rsidRDefault="00C40CCE" w:rsidP="00614B69">
      <w:pPr>
        <w:rPr>
          <w:rFonts w:ascii="Times New Roman" w:hAnsi="Times New Roman" w:cs="Times New Roman"/>
          <w:sz w:val="28"/>
          <w:szCs w:val="28"/>
        </w:rPr>
      </w:pPr>
    </w:p>
    <w:p w14:paraId="2EF35E36" w14:textId="377CCDA3" w:rsidR="00614B69" w:rsidRPr="00C40CCE"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4.3.2 Classification Report</w:t>
      </w:r>
    </w:p>
    <w:p w14:paraId="49721BE0" w14:textId="77777777" w:rsidR="00614B69" w:rsidRDefault="00614B69" w:rsidP="00614B69">
      <w:pPr>
        <w:rPr>
          <w:rFonts w:ascii="Times New Roman" w:hAnsi="Times New Roman" w:cs="Times New Roman"/>
          <w:sz w:val="28"/>
          <w:szCs w:val="28"/>
        </w:rPr>
      </w:pPr>
      <w:proofErr w:type="gramStart"/>
      <w:r w:rsidRPr="005E6665">
        <w:rPr>
          <w:rFonts w:ascii="Times New Roman" w:hAnsi="Times New Roman" w:cs="Times New Roman"/>
          <w:sz w:val="28"/>
          <w:szCs w:val="28"/>
        </w:rPr>
        <w:t>print(</w:t>
      </w:r>
      <w:proofErr w:type="spellStart"/>
      <w:proofErr w:type="gramEnd"/>
      <w:r w:rsidRPr="005E6665">
        <w:rPr>
          <w:rFonts w:ascii="Times New Roman" w:hAnsi="Times New Roman" w:cs="Times New Roman"/>
          <w:sz w:val="28"/>
          <w:szCs w:val="28"/>
        </w:rPr>
        <w:t>classification_report</w:t>
      </w:r>
      <w:proofErr w:type="spellEnd"/>
      <w:r w:rsidRPr="005E6665">
        <w:rPr>
          <w:rFonts w:ascii="Times New Roman" w:hAnsi="Times New Roman" w:cs="Times New Roman"/>
          <w:sz w:val="28"/>
          <w:szCs w:val="28"/>
        </w:rPr>
        <w:t>(</w:t>
      </w:r>
      <w:proofErr w:type="spellStart"/>
      <w:r w:rsidRPr="005E6665">
        <w:rPr>
          <w:rFonts w:ascii="Times New Roman" w:hAnsi="Times New Roman" w:cs="Times New Roman"/>
          <w:sz w:val="28"/>
          <w:szCs w:val="28"/>
        </w:rPr>
        <w:t>y_test</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y_pred</w:t>
      </w:r>
      <w:proofErr w:type="spellEnd"/>
      <w:r w:rsidRPr="005E6665">
        <w:rPr>
          <w:rFonts w:ascii="Times New Roman" w:hAnsi="Times New Roman" w:cs="Times New Roman"/>
          <w:sz w:val="28"/>
          <w:szCs w:val="28"/>
        </w:rPr>
        <w:t>))</w:t>
      </w:r>
    </w:p>
    <w:p w14:paraId="23A576DC" w14:textId="77777777" w:rsidR="00C40CCE" w:rsidRPr="005E6665" w:rsidRDefault="00C40CCE" w:rsidP="00614B69">
      <w:pPr>
        <w:rPr>
          <w:rFonts w:ascii="Times New Roman" w:hAnsi="Times New Roman" w:cs="Times New Roman"/>
          <w:sz w:val="28"/>
          <w:szCs w:val="28"/>
        </w:rPr>
      </w:pPr>
    </w:p>
    <w:p w14:paraId="7BC094D8" w14:textId="6DD99998"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4.3.3 Accuracy Calculation</w:t>
      </w:r>
    </w:p>
    <w:p w14:paraId="261B2B11"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accuracy = </w:t>
      </w:r>
      <w:proofErr w:type="spellStart"/>
      <w:r w:rsidRPr="005E6665">
        <w:rPr>
          <w:rFonts w:ascii="Times New Roman" w:hAnsi="Times New Roman" w:cs="Times New Roman"/>
          <w:sz w:val="28"/>
          <w:szCs w:val="28"/>
        </w:rPr>
        <w:t>accuracy_</w:t>
      </w:r>
      <w:proofErr w:type="gramStart"/>
      <w:r w:rsidRPr="005E6665">
        <w:rPr>
          <w:rFonts w:ascii="Times New Roman" w:hAnsi="Times New Roman" w:cs="Times New Roman"/>
          <w:sz w:val="28"/>
          <w:szCs w:val="28"/>
        </w:rPr>
        <w:t>score</w:t>
      </w:r>
      <w:proofErr w:type="spellEnd"/>
      <w:r w:rsidRPr="005E6665">
        <w:rPr>
          <w:rFonts w:ascii="Times New Roman" w:hAnsi="Times New Roman" w:cs="Times New Roman"/>
          <w:sz w:val="28"/>
          <w:szCs w:val="28"/>
        </w:rPr>
        <w:t>(</w:t>
      </w:r>
      <w:proofErr w:type="spellStart"/>
      <w:proofErr w:type="gramEnd"/>
      <w:r w:rsidRPr="005E6665">
        <w:rPr>
          <w:rFonts w:ascii="Times New Roman" w:hAnsi="Times New Roman" w:cs="Times New Roman"/>
          <w:sz w:val="28"/>
          <w:szCs w:val="28"/>
        </w:rPr>
        <w:t>y_test</w:t>
      </w:r>
      <w:proofErr w:type="spellEnd"/>
      <w:r w:rsidRPr="005E6665">
        <w:rPr>
          <w:rFonts w:ascii="Times New Roman" w:hAnsi="Times New Roman" w:cs="Times New Roman"/>
          <w:sz w:val="28"/>
          <w:szCs w:val="28"/>
        </w:rPr>
        <w:t xml:space="preserve">, </w:t>
      </w:r>
      <w:proofErr w:type="spellStart"/>
      <w:r w:rsidRPr="005E6665">
        <w:rPr>
          <w:rFonts w:ascii="Times New Roman" w:hAnsi="Times New Roman" w:cs="Times New Roman"/>
          <w:sz w:val="28"/>
          <w:szCs w:val="28"/>
        </w:rPr>
        <w:t>y_pred</w:t>
      </w:r>
      <w:proofErr w:type="spellEnd"/>
      <w:r w:rsidRPr="005E6665">
        <w:rPr>
          <w:rFonts w:ascii="Times New Roman" w:hAnsi="Times New Roman" w:cs="Times New Roman"/>
          <w:sz w:val="28"/>
          <w:szCs w:val="28"/>
        </w:rPr>
        <w:t>)</w:t>
      </w:r>
    </w:p>
    <w:p w14:paraId="7B4FE3BE" w14:textId="77777777" w:rsidR="00614B69" w:rsidRDefault="00614B69" w:rsidP="00614B69">
      <w:pPr>
        <w:rPr>
          <w:rFonts w:ascii="Times New Roman" w:hAnsi="Times New Roman" w:cs="Times New Roman"/>
          <w:sz w:val="28"/>
          <w:szCs w:val="28"/>
        </w:rPr>
      </w:pPr>
      <w:proofErr w:type="gramStart"/>
      <w:r w:rsidRPr="005E6665">
        <w:rPr>
          <w:rFonts w:ascii="Times New Roman" w:hAnsi="Times New Roman" w:cs="Times New Roman"/>
          <w:sz w:val="28"/>
          <w:szCs w:val="28"/>
        </w:rPr>
        <w:t>print(</w:t>
      </w:r>
      <w:proofErr w:type="spellStart"/>
      <w:proofErr w:type="gramEnd"/>
      <w:r w:rsidRPr="005E6665">
        <w:rPr>
          <w:rFonts w:ascii="Times New Roman" w:hAnsi="Times New Roman" w:cs="Times New Roman"/>
          <w:sz w:val="28"/>
          <w:szCs w:val="28"/>
        </w:rPr>
        <w:t>f"Accuracy</w:t>
      </w:r>
      <w:proofErr w:type="spellEnd"/>
      <w:r w:rsidRPr="005E6665">
        <w:rPr>
          <w:rFonts w:ascii="Times New Roman" w:hAnsi="Times New Roman" w:cs="Times New Roman"/>
          <w:sz w:val="28"/>
          <w:szCs w:val="28"/>
        </w:rPr>
        <w:t xml:space="preserve"> of SVM model: {accuracy:.2f}")</w:t>
      </w:r>
    </w:p>
    <w:p w14:paraId="4F723B3A" w14:textId="77777777" w:rsidR="005E6665" w:rsidRDefault="005E6665" w:rsidP="00614B69">
      <w:pPr>
        <w:rPr>
          <w:rFonts w:ascii="Times New Roman" w:hAnsi="Times New Roman" w:cs="Times New Roman"/>
          <w:sz w:val="28"/>
          <w:szCs w:val="28"/>
        </w:rPr>
      </w:pPr>
    </w:p>
    <w:p w14:paraId="5E06651A" w14:textId="77777777" w:rsidR="005E6665" w:rsidRDefault="005E6665" w:rsidP="00614B69">
      <w:pPr>
        <w:rPr>
          <w:rFonts w:ascii="Times New Roman" w:hAnsi="Times New Roman" w:cs="Times New Roman"/>
          <w:sz w:val="28"/>
          <w:szCs w:val="28"/>
        </w:rPr>
      </w:pPr>
    </w:p>
    <w:p w14:paraId="559015FF" w14:textId="77777777" w:rsidR="005E6665" w:rsidRDefault="005E6665" w:rsidP="00614B69">
      <w:pPr>
        <w:rPr>
          <w:rFonts w:ascii="Times New Roman" w:hAnsi="Times New Roman" w:cs="Times New Roman"/>
          <w:sz w:val="28"/>
          <w:szCs w:val="28"/>
        </w:rPr>
      </w:pPr>
    </w:p>
    <w:p w14:paraId="74AC16BA" w14:textId="77777777" w:rsidR="00C40CCE" w:rsidRDefault="00C40CCE" w:rsidP="00614B69">
      <w:pPr>
        <w:rPr>
          <w:rFonts w:ascii="Times New Roman" w:hAnsi="Times New Roman" w:cs="Times New Roman"/>
          <w:sz w:val="28"/>
          <w:szCs w:val="28"/>
        </w:rPr>
      </w:pPr>
    </w:p>
    <w:p w14:paraId="1B19EB06" w14:textId="77777777" w:rsidR="00C40CCE" w:rsidRDefault="00C40CCE" w:rsidP="00614B69">
      <w:pPr>
        <w:rPr>
          <w:rFonts w:ascii="Times New Roman" w:hAnsi="Times New Roman" w:cs="Times New Roman"/>
          <w:sz w:val="28"/>
          <w:szCs w:val="28"/>
        </w:rPr>
      </w:pPr>
    </w:p>
    <w:p w14:paraId="41DDBC23" w14:textId="77777777" w:rsidR="00C40CCE" w:rsidRPr="005E6665" w:rsidRDefault="00C40CCE" w:rsidP="00614B69">
      <w:pPr>
        <w:rPr>
          <w:rFonts w:ascii="Times New Roman" w:hAnsi="Times New Roman" w:cs="Times New Roman"/>
          <w:sz w:val="28"/>
          <w:szCs w:val="28"/>
        </w:rPr>
      </w:pPr>
    </w:p>
    <w:p w14:paraId="42E0F58C" w14:textId="77777777" w:rsidR="00614B69" w:rsidRPr="005E6665" w:rsidRDefault="00614B69" w:rsidP="00C40CCE">
      <w:pPr>
        <w:jc w:val="center"/>
        <w:rPr>
          <w:rFonts w:ascii="Times New Roman" w:hAnsi="Times New Roman" w:cs="Times New Roman"/>
          <w:b/>
          <w:bCs/>
          <w:sz w:val="32"/>
          <w:szCs w:val="32"/>
        </w:rPr>
      </w:pPr>
      <w:r w:rsidRPr="005E6665">
        <w:rPr>
          <w:rFonts w:ascii="Times New Roman" w:hAnsi="Times New Roman" w:cs="Times New Roman"/>
          <w:b/>
          <w:bCs/>
          <w:sz w:val="32"/>
          <w:szCs w:val="32"/>
        </w:rPr>
        <w:lastRenderedPageBreak/>
        <w:t>5. Conclusion</w:t>
      </w:r>
    </w:p>
    <w:p w14:paraId="4B38C9B6" w14:textId="7287514B"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In this documentation, we explored the application of Support Vector Machines for the classification of breast cancer based on diagnostic imaging features. The dataset was loaded, explored, and pre</w:t>
      </w:r>
      <w:r w:rsidR="00C40CCE">
        <w:rPr>
          <w:rFonts w:ascii="Times New Roman" w:hAnsi="Times New Roman" w:cs="Times New Roman"/>
          <w:sz w:val="28"/>
          <w:szCs w:val="28"/>
        </w:rPr>
        <w:t>-</w:t>
      </w:r>
      <w:r w:rsidRPr="005E6665">
        <w:rPr>
          <w:rFonts w:ascii="Times New Roman" w:hAnsi="Times New Roman" w:cs="Times New Roman"/>
          <w:sz w:val="28"/>
          <w:szCs w:val="28"/>
        </w:rPr>
        <w:t>processed. The SVM model was trained, evaluated, and its performance metrics were discussed.</w:t>
      </w:r>
    </w:p>
    <w:p w14:paraId="5C9F1A64" w14:textId="77777777" w:rsidR="00614B69" w:rsidRPr="005E6665" w:rsidRDefault="00614B69" w:rsidP="00614B69">
      <w:pPr>
        <w:rPr>
          <w:rFonts w:ascii="Times New Roman" w:hAnsi="Times New Roman" w:cs="Times New Roman"/>
          <w:sz w:val="28"/>
          <w:szCs w:val="28"/>
        </w:rPr>
      </w:pPr>
    </w:p>
    <w:p w14:paraId="5EC44EE9"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5.1 Summary of Findings</w:t>
      </w:r>
    </w:p>
    <w:p w14:paraId="2C141FA8"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 xml:space="preserve">The SVM model demonstrated promising accuracy in classifying breast cancer. The confusion matrix and classification report provide insights into the model's performance, showing its ability to differentiate between benign and malignant </w:t>
      </w:r>
      <w:proofErr w:type="spellStart"/>
      <w:r w:rsidRPr="005E6665">
        <w:rPr>
          <w:rFonts w:ascii="Times New Roman" w:hAnsi="Times New Roman" w:cs="Times New Roman"/>
          <w:sz w:val="28"/>
          <w:szCs w:val="28"/>
        </w:rPr>
        <w:t>tumors</w:t>
      </w:r>
      <w:proofErr w:type="spellEnd"/>
      <w:r w:rsidRPr="005E6665">
        <w:rPr>
          <w:rFonts w:ascii="Times New Roman" w:hAnsi="Times New Roman" w:cs="Times New Roman"/>
          <w:sz w:val="28"/>
          <w:szCs w:val="28"/>
        </w:rPr>
        <w:t>.</w:t>
      </w:r>
    </w:p>
    <w:p w14:paraId="1B0F2FCC" w14:textId="77777777" w:rsidR="00614B69" w:rsidRPr="005E6665" w:rsidRDefault="00614B69" w:rsidP="00614B69">
      <w:pPr>
        <w:rPr>
          <w:rFonts w:ascii="Times New Roman" w:hAnsi="Times New Roman" w:cs="Times New Roman"/>
          <w:sz w:val="28"/>
          <w:szCs w:val="28"/>
        </w:rPr>
      </w:pPr>
    </w:p>
    <w:p w14:paraId="30A96EB1"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5.2 Limitations and Future Work</w:t>
      </w:r>
    </w:p>
    <w:p w14:paraId="6F083E03"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While the SVM model shows promise, there are limitations to consider. Future work could involve exploring different kernel functions, optimizing hyperparameters, and incorporating additional feature engineering techniques to enhance model performance.</w:t>
      </w:r>
    </w:p>
    <w:p w14:paraId="2A3FDE65" w14:textId="77777777" w:rsidR="00614B69" w:rsidRPr="005E6665" w:rsidRDefault="00614B69" w:rsidP="00614B69">
      <w:pPr>
        <w:rPr>
          <w:rFonts w:ascii="Times New Roman" w:hAnsi="Times New Roman" w:cs="Times New Roman"/>
          <w:sz w:val="28"/>
          <w:szCs w:val="28"/>
        </w:rPr>
      </w:pPr>
    </w:p>
    <w:p w14:paraId="6F439258"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5.3 Acknowledgments</w:t>
      </w:r>
    </w:p>
    <w:p w14:paraId="0E522904"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We acknowledge the dataset source and the contributions of the research community in breast cancer classification. Their work laid the foundation for our exploration and understanding of this critical area in healthcare.</w:t>
      </w:r>
    </w:p>
    <w:p w14:paraId="00FC396D" w14:textId="77777777" w:rsidR="00614B69" w:rsidRPr="005E6665" w:rsidRDefault="00614B69" w:rsidP="00614B69">
      <w:pPr>
        <w:rPr>
          <w:rFonts w:ascii="Times New Roman" w:hAnsi="Times New Roman" w:cs="Times New Roman"/>
          <w:sz w:val="28"/>
          <w:szCs w:val="28"/>
        </w:rPr>
      </w:pPr>
    </w:p>
    <w:p w14:paraId="6733BC33" w14:textId="77777777" w:rsidR="00614B69" w:rsidRPr="005E6665" w:rsidRDefault="00614B69" w:rsidP="00614B69">
      <w:pPr>
        <w:rPr>
          <w:rFonts w:ascii="Times New Roman" w:hAnsi="Times New Roman" w:cs="Times New Roman"/>
          <w:b/>
          <w:bCs/>
          <w:sz w:val="28"/>
          <w:szCs w:val="28"/>
        </w:rPr>
      </w:pPr>
      <w:r w:rsidRPr="005E6665">
        <w:rPr>
          <w:rFonts w:ascii="Times New Roman" w:hAnsi="Times New Roman" w:cs="Times New Roman"/>
          <w:b/>
          <w:bCs/>
          <w:sz w:val="28"/>
          <w:szCs w:val="28"/>
        </w:rPr>
        <w:t>5.4 References</w:t>
      </w:r>
    </w:p>
    <w:p w14:paraId="46C7D3CF" w14:textId="77777777" w:rsidR="00614B69" w:rsidRPr="005E6665" w:rsidRDefault="00614B69" w:rsidP="00614B69">
      <w:pPr>
        <w:rPr>
          <w:rFonts w:ascii="Times New Roman" w:hAnsi="Times New Roman" w:cs="Times New Roman"/>
          <w:sz w:val="28"/>
          <w:szCs w:val="28"/>
        </w:rPr>
      </w:pPr>
      <w:r w:rsidRPr="005E6665">
        <w:rPr>
          <w:rFonts w:ascii="Times New Roman" w:hAnsi="Times New Roman" w:cs="Times New Roman"/>
          <w:sz w:val="28"/>
          <w:szCs w:val="28"/>
        </w:rPr>
        <w:t>Include citations to relevant papers, articles, or datasets used in the project.</w:t>
      </w:r>
    </w:p>
    <w:p w14:paraId="2BF52307" w14:textId="77777777" w:rsidR="00614B69" w:rsidRPr="005E6665" w:rsidRDefault="00614B69" w:rsidP="00614B69">
      <w:pPr>
        <w:rPr>
          <w:rFonts w:ascii="Times New Roman" w:hAnsi="Times New Roman" w:cs="Times New Roman"/>
          <w:sz w:val="36"/>
          <w:szCs w:val="36"/>
        </w:rPr>
      </w:pPr>
    </w:p>
    <w:sectPr w:rsidR="00614B69" w:rsidRPr="005E6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24E9B"/>
    <w:multiLevelType w:val="hybridMultilevel"/>
    <w:tmpl w:val="84FA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46097"/>
    <w:multiLevelType w:val="hybridMultilevel"/>
    <w:tmpl w:val="4C36067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66646">
    <w:abstractNumId w:val="0"/>
  </w:num>
  <w:num w:numId="2" w16cid:durableId="603734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78"/>
    <w:rsid w:val="00134866"/>
    <w:rsid w:val="001965B6"/>
    <w:rsid w:val="00554A78"/>
    <w:rsid w:val="005E6665"/>
    <w:rsid w:val="00614B69"/>
    <w:rsid w:val="00701AAA"/>
    <w:rsid w:val="00A5551D"/>
    <w:rsid w:val="00C40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BB16"/>
  <w15:chartTrackingRefBased/>
  <w15:docId w15:val="{AB9D00B4-397C-4E1F-AF59-4F1ED0C9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47284">
      <w:bodyDiv w:val="1"/>
      <w:marLeft w:val="0"/>
      <w:marRight w:val="0"/>
      <w:marTop w:val="0"/>
      <w:marBottom w:val="0"/>
      <w:divBdr>
        <w:top w:val="none" w:sz="0" w:space="0" w:color="auto"/>
        <w:left w:val="none" w:sz="0" w:space="0" w:color="auto"/>
        <w:bottom w:val="none" w:sz="0" w:space="0" w:color="auto"/>
        <w:right w:val="none" w:sz="0" w:space="0" w:color="auto"/>
      </w:divBdr>
    </w:div>
    <w:div w:id="14218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SIBLE XAVIER</dc:creator>
  <cp:keywords/>
  <dc:description/>
  <cp:lastModifiedBy>SIBLE XAVIER</cp:lastModifiedBy>
  <cp:revision>1</cp:revision>
  <dcterms:created xsi:type="dcterms:W3CDTF">2024-01-25T15:14:00Z</dcterms:created>
  <dcterms:modified xsi:type="dcterms:W3CDTF">2024-01-25T16:07:00Z</dcterms:modified>
</cp:coreProperties>
</file>