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773E7" w14:textId="5796B69E" w:rsidR="00643C4C" w:rsidRDefault="00A84579">
      <w:r>
        <w:t>To Address security for my term project I ran a ZAP proxy attack and got the following results</w:t>
      </w:r>
    </w:p>
    <w:p w14:paraId="4BE8A77C" w14:textId="05210DC5" w:rsidR="00A84579" w:rsidRDefault="00A84579">
      <w:r>
        <w:rPr>
          <w:noProof/>
        </w:rPr>
        <w:drawing>
          <wp:inline distT="0" distB="0" distL="0" distR="0" wp14:anchorId="27E08DE0" wp14:editId="237835CB">
            <wp:extent cx="4198620" cy="2301240"/>
            <wp:effectExtent l="0" t="0" r="0" b="3810"/>
            <wp:docPr id="2" name="Picture 2" descr="https://i.gyazo.com/4323b743b2d4085af203b8ea9302e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323b743b2d4085af203b8ea9302eec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EC45" w14:textId="56648F44" w:rsidR="00A84579" w:rsidRDefault="00A84579"/>
    <w:p w14:paraId="6AD8FD64" w14:textId="059D855B" w:rsidR="00A84579" w:rsidRDefault="00A84579">
      <w:r>
        <w:t xml:space="preserve">I then implanted the following code to address these </w:t>
      </w:r>
    </w:p>
    <w:p w14:paraId="0711A990" w14:textId="4BA2A0F3" w:rsidR="00A84579" w:rsidRDefault="00A84579"/>
    <w:p w14:paraId="3905677D" w14:textId="51D22C97" w:rsidR="00A84579" w:rsidRDefault="00A84579">
      <w:r>
        <w:rPr>
          <w:noProof/>
        </w:rPr>
        <w:drawing>
          <wp:inline distT="0" distB="0" distL="0" distR="0" wp14:anchorId="0FAA7BB3" wp14:editId="38849844">
            <wp:extent cx="5943600" cy="3089910"/>
            <wp:effectExtent l="0" t="0" r="0" b="0"/>
            <wp:docPr id="3" name="Picture 3" descr="https://i.gyazo.com/93419d5d4f37ba4dc793449d0768d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3419d5d4f37ba4dc793449d0768d7d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7187" w14:textId="2471C78F" w:rsidR="00A84579" w:rsidRDefault="00A84579"/>
    <w:p w14:paraId="3C018740" w14:textId="65128E57" w:rsidR="00A84579" w:rsidRDefault="00A84579">
      <w:r>
        <w:t xml:space="preserve">Interestingly the x-content-type-options error persisted in multiple different pages making me think that while I fixed it for the majority of the site I did not fix it in all instances. More investigation is required. </w:t>
      </w:r>
    </w:p>
    <w:p w14:paraId="13EB83F0" w14:textId="4D3149FB" w:rsidR="0081582D" w:rsidRDefault="0081582D"/>
    <w:p w14:paraId="76EFFA12" w14:textId="21021924" w:rsidR="0081582D" w:rsidRDefault="0081582D">
      <w:r>
        <w:t xml:space="preserve">The </w:t>
      </w:r>
      <w:proofErr w:type="spellStart"/>
      <w:r>
        <w:t>Jmeter</w:t>
      </w:r>
      <w:proofErr w:type="spellEnd"/>
      <w:r>
        <w:t xml:space="preserve"> test provided the following and can be found in the term project folder</w:t>
      </w:r>
    </w:p>
    <w:p w14:paraId="688B32B9" w14:textId="3F25C956" w:rsidR="0081582D" w:rsidRDefault="0081582D"/>
    <w:p w14:paraId="27A9B1D3" w14:textId="0035EB09" w:rsidR="0081582D" w:rsidRDefault="0081582D">
      <w:r>
        <w:rPr>
          <w:noProof/>
        </w:rPr>
        <w:drawing>
          <wp:inline distT="0" distB="0" distL="0" distR="0" wp14:anchorId="08E18DF9" wp14:editId="3798F98E">
            <wp:extent cx="5943600" cy="3303905"/>
            <wp:effectExtent l="0" t="0" r="0" b="0"/>
            <wp:docPr id="1" name="Picture 1" descr="https://i.gyazo.com/d3b19a6cd2a465b68c5e74e9b24465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3b19a6cd2a465b68c5e74e9b244658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57"/>
    <w:rsid w:val="00050C57"/>
    <w:rsid w:val="00182E83"/>
    <w:rsid w:val="004F2B0C"/>
    <w:rsid w:val="0081582D"/>
    <w:rsid w:val="00A8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452D"/>
  <w15:chartTrackingRefBased/>
  <w15:docId w15:val="{66D9990A-42A4-4392-8B43-DEFCDAD2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45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3</cp:revision>
  <dcterms:created xsi:type="dcterms:W3CDTF">2019-03-17T22:55:00Z</dcterms:created>
  <dcterms:modified xsi:type="dcterms:W3CDTF">2019-03-18T03:11:00Z</dcterms:modified>
</cp:coreProperties>
</file>