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Montagem do famoso hambúrguer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Colocar os ingredientes na seguinte ordem: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Hambúrguer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Pão (parte de baixo)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Cebola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Molho Especial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Queijo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Hambúrguer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Pão (parte de cima)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