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0"/>
        <w:gridCol w:w="5221"/>
      </w:tblGrid>
      <w:tr w:rsidR="00B212C2" w:rsidTr="006B04A0">
        <w:trPr>
          <w:trHeight w:val="1124"/>
          <w:jc w:val="center"/>
        </w:trPr>
        <w:tc>
          <w:tcPr>
            <w:tcW w:w="15697" w:type="dxa"/>
            <w:gridSpan w:val="3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</w:tcPr>
          <w:p w:rsidR="00B212C2" w:rsidRDefault="009638AC"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LÍNEA TEMPORAL DE LA SITUACIÓN DE APRENDIZAJE</w:t>
            </w:r>
          </w:p>
          <w:p w:rsidR="00B212C2" w:rsidRDefault="009638AC"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“Del Surco a la Mesa: Cooperativa Agro-Andaluza” · Matemáticas · 2.º ESO</w:t>
            </w:r>
          </w:p>
        </w:tc>
      </w:tr>
      <w:tr w:rsidR="00B212C2" w:rsidTr="006B04A0">
        <w:trPr>
          <w:trHeight w:val="919"/>
          <w:jc w:val="center"/>
        </w:trPr>
        <w:tc>
          <w:tcPr>
            <w:tcW w:w="5232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E8F5E9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>Organización temporal</w:t>
            </w:r>
          </w:p>
          <w:p w:rsidR="00B212C2" w:rsidRPr="006B04A0" w:rsidRDefault="006B04A0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4B5563"/>
                <w:sz w:val="24"/>
                <w:szCs w:val="24"/>
              </w:rPr>
              <w:t xml:space="preserve">Inicio (5') ·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Desarrollo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(50') ·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Cierre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(5</w:t>
            </w:r>
            <w:r w:rsidR="009638AC" w:rsidRPr="006B04A0">
              <w:rPr>
                <w:color w:val="4B5563"/>
                <w:sz w:val="24"/>
                <w:szCs w:val="24"/>
              </w:rPr>
              <w:t>')</w:t>
            </w:r>
          </w:p>
        </w:tc>
        <w:tc>
          <w:tcPr>
            <w:tcW w:w="5232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E8F5E9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>Organización espacial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4B5563"/>
                <w:sz w:val="24"/>
                <w:szCs w:val="24"/>
              </w:rPr>
              <w:t xml:space="preserve">Aula ordinaria, aula TIC, pizarra digital y </w:t>
            </w:r>
            <w:r w:rsidRPr="006B04A0">
              <w:rPr>
                <w:color w:val="4B5563"/>
                <w:sz w:val="24"/>
                <w:szCs w:val="24"/>
              </w:rPr>
              <w:t>aula verde abierta/patio si es posible</w:t>
            </w:r>
          </w:p>
        </w:tc>
        <w:tc>
          <w:tcPr>
            <w:tcW w:w="5233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E8F5E9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>Organización grupal</w:t>
            </w:r>
          </w:p>
          <w:p w:rsidR="00B212C2" w:rsidRPr="006B04A0" w:rsidRDefault="009638AC" w:rsidP="006B04A0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color w:val="4B5563"/>
                <w:sz w:val="24"/>
                <w:szCs w:val="24"/>
              </w:rPr>
              <w:t>G</w:t>
            </w:r>
            <w:r w:rsidR="006B04A0">
              <w:rPr>
                <w:color w:val="4B5563"/>
                <w:sz w:val="24"/>
                <w:szCs w:val="24"/>
              </w:rPr>
              <w:t>rupo</w:t>
            </w:r>
            <w:proofErr w:type="spellEnd"/>
            <w:r w:rsidR="006B04A0">
              <w:rPr>
                <w:color w:val="4B5563"/>
                <w:sz w:val="24"/>
                <w:szCs w:val="24"/>
              </w:rPr>
              <w:t xml:space="preserve"> principal,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po</w:t>
            </w:r>
            <w:r w:rsidR="006B04A0">
              <w:rPr>
                <w:color w:val="4B5563"/>
                <w:sz w:val="24"/>
                <w:szCs w:val="24"/>
              </w:rPr>
              <w:t>r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parejas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y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grupos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cooperativos heterogéneos con roles definidos</w:t>
            </w:r>
          </w:p>
        </w:tc>
      </w:tr>
    </w:tbl>
    <w:p w:rsidR="00B212C2" w:rsidRDefault="00B212C2">
      <w:pPr>
        <w:spacing w:before="20"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21"/>
        <w:gridCol w:w="5221"/>
        <w:gridCol w:w="5221"/>
      </w:tblGrid>
      <w:tr w:rsidR="00B212C2" w:rsidTr="006B04A0">
        <w:trPr>
          <w:trHeight w:val="2538"/>
          <w:jc w:val="center"/>
        </w:trPr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6B04A0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>Sesión</w:t>
            </w:r>
            <w:proofErr w:type="spellEnd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1</w:t>
            </w:r>
          </w:p>
          <w:p w:rsidR="00B212C2" w:rsidRPr="006B04A0" w:rsidRDefault="000B6552">
            <w:pPr>
              <w:spacing w:after="20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1F2937"/>
                <w:sz w:val="24"/>
                <w:szCs w:val="24"/>
              </w:rPr>
              <w:t>Presentación</w:t>
            </w:r>
            <w:proofErr w:type="spellEnd"/>
            <w:r>
              <w:rPr>
                <w:b/>
                <w:color w:val="1F2937"/>
                <w:sz w:val="24"/>
                <w:szCs w:val="24"/>
              </w:rPr>
              <w:t xml:space="preserve"> de la </w:t>
            </w:r>
            <w:proofErr w:type="spellStart"/>
            <w:r>
              <w:rPr>
                <w:b/>
                <w:color w:val="1F2937"/>
                <w:sz w:val="24"/>
                <w:szCs w:val="24"/>
              </w:rPr>
              <w:t>Situación</w:t>
            </w:r>
            <w:proofErr w:type="spellEnd"/>
            <w:r>
              <w:rPr>
                <w:b/>
                <w:color w:val="1F2937"/>
                <w:sz w:val="24"/>
                <w:szCs w:val="24"/>
              </w:rPr>
              <w:t xml:space="preserve"> de </w:t>
            </w:r>
            <w:proofErr w:type="spellStart"/>
            <w:r>
              <w:rPr>
                <w:b/>
                <w:color w:val="1F2937"/>
                <w:sz w:val="24"/>
                <w:szCs w:val="24"/>
              </w:rPr>
              <w:t>Aprendizaje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Tarea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0B6552">
              <w:rPr>
                <w:color w:val="4B5563"/>
                <w:sz w:val="24"/>
                <w:szCs w:val="24"/>
              </w:rPr>
              <w:t>Conocemos</w:t>
            </w:r>
            <w:proofErr w:type="spellEnd"/>
            <w:r w:rsidR="000B6552">
              <w:rPr>
                <w:color w:val="4B5563"/>
                <w:sz w:val="24"/>
                <w:szCs w:val="24"/>
              </w:rPr>
              <w:t xml:space="preserve"> la </w:t>
            </w:r>
            <w:proofErr w:type="spellStart"/>
            <w:r w:rsidR="000B6552">
              <w:rPr>
                <w:color w:val="4B5563"/>
                <w:sz w:val="24"/>
                <w:szCs w:val="24"/>
              </w:rPr>
              <w:t>situación</w:t>
            </w:r>
            <w:proofErr w:type="spellEnd"/>
            <w:r w:rsidR="000B6552">
              <w:rPr>
                <w:color w:val="4B5563"/>
                <w:sz w:val="24"/>
                <w:szCs w:val="24"/>
              </w:rPr>
              <w:t xml:space="preserve"> y el </w:t>
            </w:r>
            <w:proofErr w:type="spellStart"/>
            <w:r w:rsidR="000B6552">
              <w:rPr>
                <w:color w:val="4B5563"/>
                <w:sz w:val="24"/>
                <w:szCs w:val="24"/>
              </w:rPr>
              <w:t>producto</w:t>
            </w:r>
            <w:proofErr w:type="spellEnd"/>
            <w:r w:rsidR="000B6552">
              <w:rPr>
                <w:color w:val="4B5563"/>
                <w:sz w:val="24"/>
                <w:szCs w:val="24"/>
              </w:rPr>
              <w:t xml:space="preserve"> final: </w:t>
            </w:r>
            <w:proofErr w:type="spellStart"/>
            <w:r w:rsidR="000B6552" w:rsidRPr="000B6552">
              <w:rPr>
                <w:b/>
                <w:color w:val="4B5563"/>
                <w:sz w:val="24"/>
                <w:szCs w:val="24"/>
              </w:rPr>
              <w:t>C</w:t>
            </w:r>
            <w:r w:rsidRPr="000B6552">
              <w:rPr>
                <w:b/>
                <w:color w:val="4B5563"/>
                <w:sz w:val="24"/>
                <w:szCs w:val="24"/>
              </w:rPr>
              <w:t>rear</w:t>
            </w:r>
            <w:proofErr w:type="spellEnd"/>
            <w:r w:rsidR="000B6552" w:rsidRPr="000B6552">
              <w:rPr>
                <w:b/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0B6552" w:rsidRPr="000B6552">
              <w:rPr>
                <w:b/>
                <w:color w:val="4B5563"/>
                <w:sz w:val="24"/>
                <w:szCs w:val="24"/>
              </w:rPr>
              <w:t>una</w:t>
            </w:r>
            <w:proofErr w:type="spellEnd"/>
            <w:r w:rsidR="000B6552" w:rsidRPr="000B6552">
              <w:rPr>
                <w:b/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0B6552" w:rsidRPr="000B6552">
              <w:rPr>
                <w:b/>
                <w:color w:val="4B5563"/>
                <w:sz w:val="24"/>
                <w:szCs w:val="24"/>
              </w:rPr>
              <w:t>cooperativa</w:t>
            </w:r>
            <w:proofErr w:type="spellEnd"/>
            <w:r w:rsidR="000B6552" w:rsidRPr="000B6552">
              <w:rPr>
                <w:b/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0B6552" w:rsidRPr="000B6552">
              <w:rPr>
                <w:b/>
                <w:color w:val="4B5563"/>
                <w:sz w:val="24"/>
                <w:szCs w:val="24"/>
              </w:rPr>
              <w:t>agrícola</w:t>
            </w:r>
            <w:proofErr w:type="spellEnd"/>
            <w:r w:rsidR="000B6552" w:rsidRPr="000B6552">
              <w:rPr>
                <w:b/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0B6552" w:rsidRPr="000B6552">
              <w:rPr>
                <w:b/>
                <w:color w:val="4B5563"/>
                <w:sz w:val="24"/>
                <w:szCs w:val="24"/>
              </w:rPr>
              <w:t>en</w:t>
            </w:r>
            <w:proofErr w:type="spellEnd"/>
            <w:r w:rsidR="000B6552" w:rsidRPr="000B6552">
              <w:rPr>
                <w:b/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0B6552" w:rsidRPr="000B6552">
              <w:rPr>
                <w:b/>
                <w:color w:val="4B5563"/>
                <w:sz w:val="24"/>
                <w:szCs w:val="24"/>
              </w:rPr>
              <w:t>nuestro</w:t>
            </w:r>
            <w:proofErr w:type="spellEnd"/>
            <w:r w:rsidR="000B6552" w:rsidRPr="000B6552">
              <w:rPr>
                <w:b/>
                <w:color w:val="4B5563"/>
                <w:sz w:val="24"/>
                <w:szCs w:val="24"/>
              </w:rPr>
              <w:t xml:space="preserve"> pueblo</w:t>
            </w:r>
            <w:r w:rsidRPr="000B6552">
              <w:rPr>
                <w:b/>
                <w:color w:val="4B5563"/>
                <w:sz w:val="24"/>
                <w:szCs w:val="24"/>
              </w:rPr>
              <w:t>.</w:t>
            </w:r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4A285A" wp14:editId="1AFAEB6D">
                      <wp:simplePos x="0" y="0"/>
                      <wp:positionH relativeFrom="column">
                        <wp:posOffset>2797175</wp:posOffset>
                      </wp:positionH>
                      <wp:positionV relativeFrom="paragraph">
                        <wp:posOffset>113030</wp:posOffset>
                      </wp:positionV>
                      <wp:extent cx="352425" cy="276225"/>
                      <wp:effectExtent l="57150" t="38100" r="28575" b="104775"/>
                      <wp:wrapNone/>
                      <wp:docPr id="1" name="Flecha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D6E91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 derecha 1" o:spid="_x0000_s1026" type="#_x0000_t13" style="position:absolute;margin-left:220.25pt;margin-top:8.9pt;width:27.7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Grupo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clase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+ individual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="003E2021">
              <w:rPr>
                <w:color w:val="4B5563"/>
                <w:sz w:val="24"/>
                <w:szCs w:val="24"/>
              </w:rPr>
              <w:t xml:space="preserve">Aula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ordinaria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 xml:space="preserve"> 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Herramientas: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Presentació</w:t>
            </w:r>
            <w:r w:rsidR="003E2021">
              <w:rPr>
                <w:color w:val="4B5563"/>
                <w:sz w:val="24"/>
                <w:szCs w:val="24"/>
              </w:rPr>
              <w:t>n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vídeo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 xml:space="preserve"> breve,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Symbaloo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>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Tiempo: </w:t>
            </w:r>
            <w:r w:rsidRPr="006B04A0">
              <w:rPr>
                <w:color w:val="4B5563"/>
                <w:sz w:val="24"/>
                <w:szCs w:val="24"/>
              </w:rPr>
              <w:t>1 sesión</w:t>
            </w:r>
          </w:p>
        </w:tc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6B04A0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>Sesión</w:t>
            </w:r>
            <w:proofErr w:type="spellEnd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2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Investigamos</w:t>
            </w:r>
            <w:proofErr w:type="spellEnd"/>
            <w:r w:rsidR="001F644A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1F644A">
              <w:rPr>
                <w:b/>
                <w:color w:val="1F2937"/>
                <w:sz w:val="24"/>
                <w:szCs w:val="24"/>
              </w:rPr>
              <w:t>sobre</w:t>
            </w:r>
            <w:proofErr w:type="spellEnd"/>
            <w:r w:rsidR="001F644A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1F644A">
              <w:rPr>
                <w:b/>
                <w:color w:val="1F2937"/>
                <w:sz w:val="24"/>
                <w:szCs w:val="24"/>
              </w:rPr>
              <w:t>nuestro</w:t>
            </w:r>
            <w:proofErr w:type="spellEnd"/>
            <w:r w:rsidR="001F644A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gramStart"/>
            <w:r w:rsidR="001F644A">
              <w:rPr>
                <w:b/>
                <w:color w:val="1F2937"/>
                <w:sz w:val="24"/>
                <w:szCs w:val="24"/>
              </w:rPr>
              <w:t xml:space="preserve">pueblo  </w:t>
            </w:r>
            <w:proofErr w:type="spellStart"/>
            <w:r w:rsidR="001F644A">
              <w:rPr>
                <w:b/>
                <w:color w:val="1F2937"/>
                <w:sz w:val="24"/>
                <w:szCs w:val="24"/>
              </w:rPr>
              <w:t>Marinaleda</w:t>
            </w:r>
            <w:proofErr w:type="spellEnd"/>
            <w:proofErr w:type="gramEnd"/>
            <w:r w:rsidR="001F644A">
              <w:rPr>
                <w:b/>
                <w:color w:val="1F2937"/>
                <w:sz w:val="24"/>
                <w:szCs w:val="24"/>
              </w:rPr>
              <w:t xml:space="preserve"> y la </w:t>
            </w:r>
            <w:proofErr w:type="spellStart"/>
            <w:r w:rsidR="001F644A">
              <w:rPr>
                <w:b/>
                <w:color w:val="1F2937"/>
                <w:sz w:val="24"/>
                <w:szCs w:val="24"/>
              </w:rPr>
              <w:t>cooperativa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Tarea: </w:t>
            </w:r>
            <w:r w:rsidRPr="006B04A0">
              <w:rPr>
                <w:color w:val="4B5563"/>
                <w:sz w:val="24"/>
                <w:szCs w:val="24"/>
              </w:rPr>
              <w:t xml:space="preserve">Buscamos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información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s</w:t>
            </w:r>
            <w:r w:rsidR="003E2021">
              <w:rPr>
                <w:color w:val="4B5563"/>
                <w:sz w:val="24"/>
                <w:szCs w:val="24"/>
              </w:rPr>
              <w:t>obre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agricultura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="003E2021">
              <w:rPr>
                <w:color w:val="4B5563"/>
                <w:sz w:val="24"/>
                <w:szCs w:val="24"/>
              </w:rPr>
              <w:t>cooperativas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y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productos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de conserva.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Agrupamiento: </w:t>
            </w:r>
            <w:r w:rsidRPr="006B04A0">
              <w:rPr>
                <w:color w:val="4B5563"/>
                <w:sz w:val="24"/>
                <w:szCs w:val="24"/>
              </w:rPr>
              <w:t>Grupos cooperativos</w:t>
            </w:r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271F62" wp14:editId="48EBA4E1">
                      <wp:simplePos x="0" y="0"/>
                      <wp:positionH relativeFrom="column">
                        <wp:posOffset>2835910</wp:posOffset>
                      </wp:positionH>
                      <wp:positionV relativeFrom="paragraph">
                        <wp:posOffset>76835</wp:posOffset>
                      </wp:positionV>
                      <wp:extent cx="352425" cy="276225"/>
                      <wp:effectExtent l="57150" t="38100" r="28575" b="104775"/>
                      <wp:wrapNone/>
                      <wp:docPr id="2" name="Flecha der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2390B" id="Flecha derecha 2" o:spid="_x0000_s1026" type="#_x0000_t13" style="position:absolute;margin-left:223.3pt;margin-top:6.05pt;width:27.7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="009638AC" w:rsidRPr="006B04A0">
              <w:rPr>
                <w:color w:val="4B5563"/>
                <w:sz w:val="24"/>
                <w:szCs w:val="24"/>
              </w:rPr>
              <w:t>Aula TIC / aula ordinaria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Herramientas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Symbaloo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vídeos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, web,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documento</w:t>
            </w:r>
            <w:r w:rsidR="003E2021">
              <w:rPr>
                <w:color w:val="4B5563"/>
                <w:sz w:val="24"/>
                <w:szCs w:val="24"/>
              </w:rPr>
              <w:t>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compartido</w:t>
            </w:r>
            <w:r w:rsidR="003E2021">
              <w:rPr>
                <w:color w:val="4B5563"/>
                <w:sz w:val="24"/>
                <w:szCs w:val="24"/>
              </w:rPr>
              <w:t>s</w:t>
            </w:r>
            <w:proofErr w:type="spellEnd"/>
            <w:r w:rsidR="003E2021">
              <w:rPr>
                <w:color w:val="4B5563"/>
                <w:sz w:val="24"/>
                <w:szCs w:val="24"/>
              </w:rPr>
              <w:t>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Tiempo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 xml:space="preserve">1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sesión</w:t>
            </w:r>
            <w:proofErr w:type="spellEnd"/>
            <w:r w:rsidR="00DD4B1C">
              <w:rPr>
                <w:color w:val="4B5563"/>
                <w:sz w:val="24"/>
                <w:szCs w:val="24"/>
              </w:rPr>
              <w:t xml:space="preserve">  </w:t>
            </w:r>
          </w:p>
        </w:tc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07105E" w:rsidRDefault="009638AC">
            <w:pPr>
              <w:spacing w:after="0"/>
              <w:rPr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>Sesión</w:t>
            </w:r>
            <w:proofErr w:type="spellEnd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3</w:t>
            </w:r>
          </w:p>
          <w:p w:rsidR="00B212C2" w:rsidRPr="0007105E" w:rsidRDefault="009638AC">
            <w:pPr>
              <w:spacing w:after="20"/>
              <w:rPr>
                <w:b/>
                <w:color w:val="1F2937"/>
                <w:sz w:val="24"/>
                <w:szCs w:val="24"/>
              </w:rPr>
            </w:pPr>
            <w:proofErr w:type="spellStart"/>
            <w:r w:rsidRPr="0007105E">
              <w:rPr>
                <w:b/>
                <w:color w:val="1F2937"/>
                <w:sz w:val="24"/>
                <w:szCs w:val="24"/>
              </w:rPr>
              <w:t>Diseñamos</w:t>
            </w:r>
            <w:proofErr w:type="spellEnd"/>
            <w:r w:rsidRPr="0007105E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1F644A">
              <w:rPr>
                <w:b/>
                <w:color w:val="1F2937"/>
                <w:sz w:val="24"/>
                <w:szCs w:val="24"/>
              </w:rPr>
              <w:t>los</w:t>
            </w:r>
            <w:proofErr w:type="spellEnd"/>
            <w:r w:rsidR="001F644A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07105E">
              <w:rPr>
                <w:b/>
                <w:color w:val="1F2937"/>
                <w:sz w:val="24"/>
                <w:szCs w:val="24"/>
              </w:rPr>
              <w:t>cultivos</w:t>
            </w:r>
            <w:proofErr w:type="spellEnd"/>
            <w:r w:rsidRPr="0007105E">
              <w:rPr>
                <w:b/>
                <w:color w:val="1F2937"/>
                <w:sz w:val="24"/>
                <w:szCs w:val="24"/>
              </w:rPr>
              <w:t xml:space="preserve"> y </w:t>
            </w:r>
            <w:r w:rsidR="001F644A">
              <w:rPr>
                <w:b/>
                <w:color w:val="1F2937"/>
                <w:sz w:val="24"/>
                <w:szCs w:val="24"/>
              </w:rPr>
              <w:t xml:space="preserve">las </w:t>
            </w:r>
            <w:r w:rsidRPr="0007105E">
              <w:rPr>
                <w:b/>
                <w:color w:val="1F2937"/>
                <w:sz w:val="24"/>
                <w:szCs w:val="24"/>
              </w:rPr>
              <w:t>superficies</w:t>
            </w:r>
          </w:p>
          <w:p w:rsidR="00B212C2" w:rsidRPr="0007105E" w:rsidRDefault="009638AC">
            <w:pPr>
              <w:spacing w:after="0"/>
              <w:rPr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07105E">
              <w:rPr>
                <w:b/>
                <w:color w:val="2E7D32"/>
                <w:sz w:val="24"/>
                <w:szCs w:val="24"/>
              </w:rPr>
              <w:t>Tarea</w:t>
            </w:r>
            <w:proofErr w:type="spellEnd"/>
            <w:r w:rsidRPr="0007105E">
              <w:rPr>
                <w:b/>
                <w:color w:val="2E7D32"/>
                <w:sz w:val="24"/>
                <w:szCs w:val="24"/>
              </w:rPr>
              <w:t>:</w:t>
            </w:r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Elegimos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cultivos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y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repartimos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el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ter</w:t>
            </w:r>
            <w:r w:rsidRPr="0007105E">
              <w:rPr>
                <w:color w:val="4B5563"/>
                <w:sz w:val="24"/>
                <w:szCs w:val="24"/>
              </w:rPr>
              <w:t>reno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con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fracciones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porcentajes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y metros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cuadrados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>.</w:t>
            </w:r>
          </w:p>
          <w:p w:rsidR="00B212C2" w:rsidRPr="0007105E" w:rsidRDefault="009638AC">
            <w:pPr>
              <w:spacing w:after="0"/>
              <w:rPr>
                <w:color w:val="4B5563"/>
                <w:sz w:val="24"/>
                <w:szCs w:val="24"/>
              </w:rPr>
            </w:pPr>
            <w:proofErr w:type="spellStart"/>
            <w:r w:rsidRPr="0007105E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Pr="0007105E">
              <w:rPr>
                <w:b/>
                <w:color w:val="2E7D32"/>
                <w:sz w:val="24"/>
                <w:szCs w:val="24"/>
              </w:rPr>
              <w:t>:</w:t>
            </w:r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Grupos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cooperativos</w:t>
            </w:r>
            <w:proofErr w:type="spellEnd"/>
          </w:p>
          <w:p w:rsidR="00B212C2" w:rsidRPr="0007105E" w:rsidRDefault="00DD4B1C">
            <w:pPr>
              <w:spacing w:after="0"/>
              <w:rPr>
                <w:color w:val="4B5563"/>
                <w:sz w:val="24"/>
                <w:szCs w:val="24"/>
              </w:rPr>
            </w:pPr>
            <w:r w:rsidRPr="0007105E">
              <w:rPr>
                <w:color w:val="4B5563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EEE5C85" wp14:editId="09602A32">
                      <wp:simplePos x="0" y="0"/>
                      <wp:positionH relativeFrom="column">
                        <wp:posOffset>2749550</wp:posOffset>
                      </wp:positionH>
                      <wp:positionV relativeFrom="paragraph">
                        <wp:posOffset>10160</wp:posOffset>
                      </wp:positionV>
                      <wp:extent cx="352425" cy="276225"/>
                      <wp:effectExtent l="57150" t="38100" r="28575" b="104775"/>
                      <wp:wrapNone/>
                      <wp:docPr id="3" name="Flecha der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12AA4D" id="Flecha derecha 3" o:spid="_x0000_s1026" type="#_x0000_t13" style="position:absolute;margin-left:216.5pt;margin-top:.8pt;width:27.7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07105E">
              <w:rPr>
                <w:color w:val="4B5563"/>
                <w:sz w:val="24"/>
                <w:szCs w:val="24"/>
              </w:rPr>
              <w:t>Espacio</w:t>
            </w:r>
            <w:proofErr w:type="spellEnd"/>
            <w:r w:rsidR="009638AC" w:rsidRPr="0007105E">
              <w:rPr>
                <w:color w:val="4B5563"/>
                <w:sz w:val="24"/>
                <w:szCs w:val="24"/>
              </w:rPr>
              <w:t>:</w:t>
            </w:r>
            <w:r w:rsidR="009638AC" w:rsidRPr="0007105E">
              <w:rPr>
                <w:color w:val="4B5563"/>
                <w:sz w:val="24"/>
                <w:szCs w:val="24"/>
              </w:rPr>
              <w:t xml:space="preserve"> </w:t>
            </w:r>
            <w:r w:rsidR="009638AC" w:rsidRPr="0007105E">
              <w:rPr>
                <w:color w:val="4B5563"/>
                <w:sz w:val="24"/>
                <w:szCs w:val="24"/>
              </w:rPr>
              <w:t xml:space="preserve">Aula </w:t>
            </w:r>
            <w:proofErr w:type="spellStart"/>
            <w:r w:rsidR="009638AC" w:rsidRPr="0007105E">
              <w:rPr>
                <w:color w:val="4B5563"/>
                <w:sz w:val="24"/>
                <w:szCs w:val="24"/>
              </w:rPr>
              <w:t>ordinaria</w:t>
            </w:r>
            <w:proofErr w:type="spellEnd"/>
          </w:p>
          <w:p w:rsidR="00B212C2" w:rsidRPr="0007105E" w:rsidRDefault="009638AC">
            <w:pPr>
              <w:spacing w:after="0"/>
              <w:rPr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07105E">
              <w:rPr>
                <w:b/>
                <w:color w:val="2E7D32"/>
                <w:sz w:val="24"/>
                <w:szCs w:val="24"/>
              </w:rPr>
              <w:t>Herramientas</w:t>
            </w:r>
            <w:proofErr w:type="spellEnd"/>
            <w:r w:rsidRPr="0007105E">
              <w:rPr>
                <w:b/>
                <w:color w:val="2E7D32"/>
                <w:sz w:val="24"/>
                <w:szCs w:val="24"/>
              </w:rPr>
              <w:t>:</w:t>
            </w:r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Plantilla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terreno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calculadora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hoja</w:t>
            </w:r>
            <w:proofErr w:type="spellEnd"/>
            <w:r w:rsidRPr="0007105E"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cálculo</w:t>
            </w:r>
            <w:proofErr w:type="spellEnd"/>
          </w:p>
          <w:p w:rsidR="00B212C2" w:rsidRPr="0007105E" w:rsidRDefault="009638AC">
            <w:pPr>
              <w:spacing w:after="0"/>
              <w:rPr>
                <w:b/>
                <w:color w:val="984806" w:themeColor="accent6" w:themeShade="80"/>
                <w:sz w:val="24"/>
                <w:szCs w:val="24"/>
              </w:rPr>
            </w:pPr>
            <w:proofErr w:type="spellStart"/>
            <w:r w:rsidRPr="0007105E">
              <w:rPr>
                <w:b/>
                <w:color w:val="2E7D32"/>
                <w:sz w:val="24"/>
                <w:szCs w:val="24"/>
              </w:rPr>
              <w:t>Tiempo</w:t>
            </w:r>
            <w:proofErr w:type="spellEnd"/>
            <w:r w:rsidRPr="0007105E">
              <w:rPr>
                <w:b/>
                <w:color w:val="2E7D32"/>
                <w:sz w:val="24"/>
                <w:szCs w:val="24"/>
              </w:rPr>
              <w:t>:</w:t>
            </w:r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07105E">
              <w:rPr>
                <w:color w:val="4B5563"/>
                <w:sz w:val="24"/>
                <w:szCs w:val="24"/>
              </w:rPr>
              <w:t xml:space="preserve">1 </w:t>
            </w:r>
            <w:proofErr w:type="spellStart"/>
            <w:r w:rsidRPr="0007105E">
              <w:rPr>
                <w:color w:val="4B5563"/>
                <w:sz w:val="24"/>
                <w:szCs w:val="24"/>
              </w:rPr>
              <w:t>sesión</w:t>
            </w:r>
            <w:proofErr w:type="spellEnd"/>
          </w:p>
        </w:tc>
      </w:tr>
      <w:tr w:rsidR="00B212C2" w:rsidTr="006B04A0">
        <w:trPr>
          <w:trHeight w:val="2850"/>
          <w:jc w:val="center"/>
        </w:trPr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color w:val="365F91" w:themeColor="accent1" w:themeShade="BF"/>
                <w:sz w:val="24"/>
                <w:szCs w:val="24"/>
              </w:rPr>
            </w:pPr>
            <w:r w:rsidRPr="006B04A0">
              <w:rPr>
                <w:b/>
                <w:color w:val="365F91" w:themeColor="accent1" w:themeShade="BF"/>
                <w:sz w:val="24"/>
                <w:szCs w:val="24"/>
              </w:rPr>
              <w:t>Sesión 4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Agua, abono y producción</w:t>
            </w:r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7A406BF" wp14:editId="4AA3ACEC">
                      <wp:simplePos x="0" y="0"/>
                      <wp:positionH relativeFrom="column">
                        <wp:posOffset>2799080</wp:posOffset>
                      </wp:positionH>
                      <wp:positionV relativeFrom="paragraph">
                        <wp:posOffset>446405</wp:posOffset>
                      </wp:positionV>
                      <wp:extent cx="352425" cy="276225"/>
                      <wp:effectExtent l="57150" t="38100" r="28575" b="104775"/>
                      <wp:wrapNone/>
                      <wp:docPr id="4" name="Flecha der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5D29E" id="Flecha derecha 4" o:spid="_x0000_s1026" type="#_x0000_t13" style="position:absolute;margin-left:220.4pt;margin-top:35.15pt;width:27.7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Tarea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Aplicamos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proporcionalidad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directa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para calcular riego, abono y producción estimada.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</w:t>
            </w:r>
            <w:r w:rsidR="001F644A">
              <w:rPr>
                <w:color w:val="4B5563"/>
                <w:sz w:val="24"/>
                <w:szCs w:val="24"/>
              </w:rPr>
              <w:t>orr</w:t>
            </w:r>
            <w:proofErr w:type="spellEnd"/>
            <w:r w:rsidR="001F644A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1F644A">
              <w:rPr>
                <w:color w:val="4B5563"/>
                <w:sz w:val="24"/>
                <w:szCs w:val="24"/>
              </w:rPr>
              <w:t>p</w:t>
            </w:r>
            <w:r w:rsidRPr="006B04A0">
              <w:rPr>
                <w:color w:val="4B5563"/>
                <w:sz w:val="24"/>
                <w:szCs w:val="24"/>
              </w:rPr>
              <w:t>arejas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y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grupos</w:t>
            </w:r>
            <w:proofErr w:type="spellEnd"/>
            <w:r w:rsidR="00DD4B1C">
              <w:rPr>
                <w:color w:val="4B5563"/>
                <w:sz w:val="24"/>
                <w:szCs w:val="24"/>
              </w:rPr>
              <w:t xml:space="preserve"> 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Espacio: </w:t>
            </w:r>
            <w:r w:rsidRPr="006B04A0">
              <w:rPr>
                <w:color w:val="4B5563"/>
                <w:sz w:val="24"/>
                <w:szCs w:val="24"/>
              </w:rPr>
              <w:t>Aula ordinaria / aula TIC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Herramientas: </w:t>
            </w:r>
            <w:r w:rsidRPr="006B04A0">
              <w:rPr>
                <w:color w:val="4B5563"/>
                <w:sz w:val="24"/>
                <w:szCs w:val="24"/>
              </w:rPr>
              <w:t>Google Sheets o Calc, calculadora, fichas guiadas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Tiempo: </w:t>
            </w:r>
            <w:r w:rsidRPr="006B04A0">
              <w:rPr>
                <w:color w:val="4B5563"/>
                <w:sz w:val="24"/>
                <w:szCs w:val="24"/>
              </w:rPr>
              <w:t>1 sesión</w:t>
            </w:r>
          </w:p>
        </w:tc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color w:val="365F91" w:themeColor="accent1" w:themeShade="BF"/>
                <w:sz w:val="24"/>
                <w:szCs w:val="24"/>
              </w:rPr>
            </w:pPr>
            <w:r w:rsidRPr="006B04A0">
              <w:rPr>
                <w:b/>
                <w:color w:val="365F91" w:themeColor="accent1" w:themeShade="BF"/>
                <w:sz w:val="24"/>
                <w:szCs w:val="24"/>
              </w:rPr>
              <w:t>Sesión 5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Repartimos</w:t>
            </w:r>
            <w:proofErr w:type="spellEnd"/>
            <w:r w:rsidRPr="006B04A0">
              <w:rPr>
                <w:b/>
                <w:color w:val="1F2937"/>
                <w:sz w:val="24"/>
                <w:szCs w:val="24"/>
              </w:rPr>
              <w:t xml:space="preserve"> el </w:t>
            </w: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trabajo</w:t>
            </w:r>
            <w:proofErr w:type="spellEnd"/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3B957A" wp14:editId="23E24586">
                      <wp:simplePos x="0" y="0"/>
                      <wp:positionH relativeFrom="column">
                        <wp:posOffset>2788285</wp:posOffset>
                      </wp:positionH>
                      <wp:positionV relativeFrom="paragraph">
                        <wp:posOffset>438150</wp:posOffset>
                      </wp:positionV>
                      <wp:extent cx="352425" cy="276225"/>
                      <wp:effectExtent l="57150" t="38100" r="28575" b="104775"/>
                      <wp:wrapNone/>
                      <wp:docPr id="5" name="Flecha derech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4539E" id="Flecha derecha 5" o:spid="_x0000_s1026" type="#_x0000_t13" style="position:absolute;margin-left:219.55pt;margin-top:34.5pt;width:27.7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Tar</w:t>
            </w:r>
            <w:r w:rsidR="009638AC" w:rsidRPr="006B04A0">
              <w:rPr>
                <w:b/>
                <w:color w:val="2E7D32"/>
                <w:sz w:val="24"/>
                <w:szCs w:val="24"/>
              </w:rPr>
              <w:t>ea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Trabajamos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proporcionalidad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inversa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para organizar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tiempos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recogida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="001F644A">
              <w:rPr>
                <w:color w:val="4B5563"/>
                <w:sz w:val="24"/>
                <w:szCs w:val="24"/>
              </w:rPr>
              <w:t>empleados</w:t>
            </w:r>
            <w:proofErr w:type="spellEnd"/>
            <w:r w:rsidR="001F644A">
              <w:rPr>
                <w:color w:val="4B5563"/>
                <w:sz w:val="24"/>
                <w:szCs w:val="24"/>
              </w:rPr>
              <w:t xml:space="preserve">,  </w:t>
            </w:r>
            <w:proofErr w:type="spellStart"/>
            <w:r w:rsidR="001F644A">
              <w:rPr>
                <w:color w:val="4B5563"/>
                <w:sz w:val="24"/>
                <w:szCs w:val="24"/>
              </w:rPr>
              <w:t>envasado</w:t>
            </w:r>
            <w:proofErr w:type="spellEnd"/>
            <w:proofErr w:type="gramEnd"/>
            <w:r w:rsidR="001F644A">
              <w:rPr>
                <w:color w:val="4B5563"/>
                <w:sz w:val="24"/>
                <w:szCs w:val="24"/>
              </w:rPr>
              <w:t>, etc.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Grupos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cooperativos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 xml:space="preserve">Aula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ordinaria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Herramientas: </w:t>
            </w:r>
            <w:r w:rsidRPr="006B04A0">
              <w:rPr>
                <w:color w:val="4B5563"/>
                <w:sz w:val="24"/>
                <w:szCs w:val="24"/>
              </w:rPr>
              <w:t>Vídeos de apoyo, hoja de cálculo, problemas contextualizados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Tiempo: </w:t>
            </w:r>
            <w:r w:rsidRPr="006B04A0">
              <w:rPr>
                <w:color w:val="4B5563"/>
                <w:sz w:val="24"/>
                <w:szCs w:val="24"/>
              </w:rPr>
              <w:t>1 sesión</w:t>
            </w:r>
          </w:p>
        </w:tc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color w:val="365F91" w:themeColor="accent1" w:themeShade="BF"/>
                <w:sz w:val="24"/>
                <w:szCs w:val="24"/>
              </w:rPr>
            </w:pPr>
            <w:r w:rsidRPr="006B04A0">
              <w:rPr>
                <w:b/>
                <w:color w:val="365F91" w:themeColor="accent1" w:themeShade="BF"/>
                <w:sz w:val="24"/>
                <w:szCs w:val="24"/>
              </w:rPr>
              <w:t>Sesión 6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Presupuesto</w:t>
            </w:r>
            <w:proofErr w:type="spellEnd"/>
            <w:r w:rsidRPr="006B04A0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1F644A">
              <w:rPr>
                <w:b/>
                <w:color w:val="1F2937"/>
                <w:sz w:val="24"/>
                <w:szCs w:val="24"/>
              </w:rPr>
              <w:t>necesario</w:t>
            </w:r>
            <w:proofErr w:type="spellEnd"/>
            <w:r w:rsidR="001F644A">
              <w:rPr>
                <w:b/>
                <w:color w:val="1F2937"/>
                <w:sz w:val="24"/>
                <w:szCs w:val="24"/>
              </w:rPr>
              <w:t xml:space="preserve"> para </w:t>
            </w:r>
            <w:r w:rsidRPr="006B04A0">
              <w:rPr>
                <w:b/>
                <w:color w:val="1F2937"/>
                <w:sz w:val="24"/>
                <w:szCs w:val="24"/>
              </w:rPr>
              <w:t xml:space="preserve">la </w:t>
            </w: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cooperativa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Tarea: </w:t>
            </w:r>
            <w:r w:rsidRPr="006B04A0">
              <w:rPr>
                <w:color w:val="4B5563"/>
                <w:sz w:val="24"/>
                <w:szCs w:val="24"/>
              </w:rPr>
              <w:t>Calculamos gastos de agua, abono, envases, etiquetas, transporte y otros costes.</w:t>
            </w:r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60AB005" wp14:editId="530F7E91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44450</wp:posOffset>
                      </wp:positionV>
                      <wp:extent cx="352425" cy="276225"/>
                      <wp:effectExtent l="57150" t="38100" r="28575" b="104775"/>
                      <wp:wrapNone/>
                      <wp:docPr id="6" name="Flecha der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E0C168" id="Flecha derecha 6" o:spid="_x0000_s1026" type="#_x0000_t13" style="position:absolute;margin-left:212pt;margin-top:3.5pt;width:27.7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Grupos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cooperativos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 xml:space="preserve">Aula TIC / aula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ordinaria</w:t>
            </w:r>
            <w:proofErr w:type="spellEnd"/>
            <w:r w:rsidR="00DD4B1C">
              <w:rPr>
                <w:color w:val="4B5563"/>
                <w:sz w:val="24"/>
                <w:szCs w:val="24"/>
              </w:rPr>
              <w:t xml:space="preserve">   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Herramientas: </w:t>
            </w:r>
            <w:r w:rsidRPr="006B04A0">
              <w:rPr>
                <w:color w:val="4B5563"/>
                <w:sz w:val="24"/>
                <w:szCs w:val="24"/>
              </w:rPr>
              <w:t>Hoja de cálculo, plantilla de presupuesto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Tiempo: </w:t>
            </w:r>
            <w:r w:rsidRPr="006B04A0">
              <w:rPr>
                <w:color w:val="4B5563"/>
                <w:sz w:val="24"/>
                <w:szCs w:val="24"/>
              </w:rPr>
              <w:t xml:space="preserve">1 </w:t>
            </w:r>
            <w:r w:rsidRPr="006B04A0">
              <w:rPr>
                <w:color w:val="4B5563"/>
                <w:sz w:val="24"/>
                <w:szCs w:val="24"/>
              </w:rPr>
              <w:t>sesión</w:t>
            </w:r>
          </w:p>
        </w:tc>
      </w:tr>
      <w:tr w:rsidR="00B212C2" w:rsidTr="006B04A0">
        <w:trPr>
          <w:trHeight w:val="2538"/>
          <w:jc w:val="center"/>
        </w:trPr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6B04A0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lastRenderedPageBreak/>
              <w:t>Sesión 7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Ingresos y viabilidad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Tarea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Calculamos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ingresos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beneficios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o pérdidas y decidimos si la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cooperativa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es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viable.</w:t>
            </w:r>
            <w:r w:rsidR="00DD4B1C"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w:t xml:space="preserve"> </w:t>
            </w:r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EC346FE" wp14:editId="54875F9B">
                      <wp:simplePos x="0" y="0"/>
                      <wp:positionH relativeFrom="column">
                        <wp:posOffset>2816860</wp:posOffset>
                      </wp:positionH>
                      <wp:positionV relativeFrom="paragraph">
                        <wp:posOffset>212090</wp:posOffset>
                      </wp:positionV>
                      <wp:extent cx="352425" cy="276225"/>
                      <wp:effectExtent l="57150" t="38100" r="28575" b="104775"/>
                      <wp:wrapNone/>
                      <wp:docPr id="7" name="Flecha der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4AD9A" id="Flecha derecha 7" o:spid="_x0000_s1026" type="#_x0000_t13" style="position:absolute;margin-left:221.8pt;margin-top:16.7pt;width:27.7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Grupos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cooperativos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+ puesta en común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 xml:space="preserve">Aula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ordinaria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Herramientas: </w:t>
            </w:r>
            <w:r w:rsidRPr="006B04A0">
              <w:rPr>
                <w:color w:val="4B5563"/>
                <w:sz w:val="24"/>
                <w:szCs w:val="24"/>
              </w:rPr>
              <w:t>Hoja de cálculo, checklist, debate g</w:t>
            </w:r>
            <w:r w:rsidRPr="006B04A0">
              <w:rPr>
                <w:color w:val="4B5563"/>
                <w:sz w:val="24"/>
                <w:szCs w:val="24"/>
              </w:rPr>
              <w:t>uiado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Tiempo: </w:t>
            </w:r>
            <w:r w:rsidRPr="006B04A0">
              <w:rPr>
                <w:color w:val="4B5563"/>
                <w:sz w:val="24"/>
                <w:szCs w:val="24"/>
              </w:rPr>
              <w:t>1 sesión</w:t>
            </w:r>
          </w:p>
        </w:tc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6B04A0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>Sesión 8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Gráficos y presentación final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Tarea: </w:t>
            </w:r>
            <w:r w:rsidRPr="006B04A0">
              <w:rPr>
                <w:color w:val="4B5563"/>
                <w:sz w:val="24"/>
                <w:szCs w:val="24"/>
              </w:rPr>
              <w:t>Representamos datos en tablas y gráficos y diseñamos el producto final.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Parejas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dentro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del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grupo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>Aula TIC</w:t>
            </w:r>
          </w:p>
          <w:p w:rsidR="00B212C2" w:rsidRPr="006B04A0" w:rsidRDefault="00DD4B1C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noProof/>
                <w:color w:val="2E7D32"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528069E" wp14:editId="4B92CC3D">
                      <wp:simplePos x="0" y="0"/>
                      <wp:positionH relativeFrom="column">
                        <wp:posOffset>2835275</wp:posOffset>
                      </wp:positionH>
                      <wp:positionV relativeFrom="paragraph">
                        <wp:posOffset>226695</wp:posOffset>
                      </wp:positionV>
                      <wp:extent cx="352425" cy="276225"/>
                      <wp:effectExtent l="57150" t="38100" r="28575" b="104775"/>
                      <wp:wrapNone/>
                      <wp:docPr id="9" name="Flecha derecha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27622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B5E8E7" id="Flecha derecha 9" o:spid="_x0000_s1026" type="#_x0000_t13" style="position:absolute;margin-left:223.25pt;margin-top:17.85pt;width:27.7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" adj="13135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proofErr w:type="spellStart"/>
            <w:r w:rsidR="009638AC" w:rsidRPr="006B04A0">
              <w:rPr>
                <w:b/>
                <w:color w:val="2E7D32"/>
                <w:sz w:val="24"/>
                <w:szCs w:val="24"/>
              </w:rPr>
              <w:t>Herramientas</w:t>
            </w:r>
            <w:proofErr w:type="spellEnd"/>
            <w:r w:rsidR="009638AC"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Canva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>, Google Sheets/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Calc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imágenes</w:t>
            </w:r>
            <w:proofErr w:type="spellEnd"/>
            <w:r w:rsidR="009638AC"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4B5563"/>
                <w:sz w:val="24"/>
                <w:szCs w:val="24"/>
              </w:rPr>
              <w:t>libres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Tiempo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 xml:space="preserve">1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sesión</w:t>
            </w:r>
            <w:proofErr w:type="spellEnd"/>
            <w:r w:rsidR="00DD4B1C">
              <w:rPr>
                <w:color w:val="4B5563"/>
                <w:sz w:val="24"/>
                <w:szCs w:val="24"/>
              </w:rPr>
              <w:t xml:space="preserve">   </w:t>
            </w:r>
          </w:p>
        </w:tc>
        <w:tc>
          <w:tcPr>
            <w:tcW w:w="5221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6B04A0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>Sesión</w:t>
            </w:r>
            <w:proofErr w:type="spellEnd"/>
            <w:r w:rsidRPr="006B04A0">
              <w:rPr>
                <w:b/>
                <w:color w:val="984806" w:themeColor="accent6" w:themeShade="80"/>
                <w:sz w:val="24"/>
                <w:szCs w:val="24"/>
              </w:rPr>
              <w:t xml:space="preserve"> 9</w:t>
            </w:r>
            <w:r w:rsidR="00C84798">
              <w:rPr>
                <w:b/>
                <w:color w:val="984806" w:themeColor="accent6" w:themeShade="80"/>
                <w:sz w:val="24"/>
                <w:szCs w:val="24"/>
              </w:rPr>
              <w:t>-10</w:t>
            </w:r>
          </w:p>
          <w:p w:rsidR="00B212C2" w:rsidRPr="006B04A0" w:rsidRDefault="009638AC">
            <w:pPr>
              <w:spacing w:after="2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Exposición y evaluación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2E7D32"/>
                <w:sz w:val="24"/>
                <w:szCs w:val="24"/>
              </w:rPr>
              <w:t xml:space="preserve">Tarea: </w:t>
            </w:r>
            <w:r w:rsidRPr="006B04A0">
              <w:rPr>
                <w:color w:val="4B5563"/>
                <w:sz w:val="24"/>
                <w:szCs w:val="24"/>
              </w:rPr>
              <w:t>Presentamos la cooperativa, defendemos decisiones matemáticas y evaluamos el proceso.</w:t>
            </w:r>
          </w:p>
          <w:p w:rsidR="006B04A0" w:rsidRDefault="009638AC">
            <w:pPr>
              <w:spacing w:after="0"/>
              <w:rPr>
                <w:color w:val="4B5563"/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Agrupamiento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Grupo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cooperativo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r w:rsidR="006B04A0">
              <w:rPr>
                <w:color w:val="4B5563"/>
                <w:sz w:val="24"/>
                <w:szCs w:val="24"/>
              </w:rPr>
              <w:t xml:space="preserve">+ </w:t>
            </w:r>
            <w:proofErr w:type="spellStart"/>
            <w:r w:rsidR="006B04A0">
              <w:rPr>
                <w:color w:val="4B5563"/>
                <w:sz w:val="24"/>
                <w:szCs w:val="24"/>
              </w:rPr>
              <w:t>puesta</w:t>
            </w:r>
            <w:proofErr w:type="spellEnd"/>
            <w:r w:rsid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6B04A0">
              <w:rPr>
                <w:color w:val="4B5563"/>
                <w:sz w:val="24"/>
                <w:szCs w:val="24"/>
              </w:rPr>
              <w:t>en</w:t>
            </w:r>
            <w:proofErr w:type="spellEnd"/>
            <w:r w:rsid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="006B04A0">
              <w:rPr>
                <w:color w:val="4B5563"/>
                <w:sz w:val="24"/>
                <w:szCs w:val="24"/>
              </w:rPr>
              <w:t>común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Espacio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Pr="006B04A0">
              <w:rPr>
                <w:color w:val="4B5563"/>
                <w:sz w:val="24"/>
                <w:szCs w:val="24"/>
              </w:rPr>
              <w:t xml:space="preserve">Aula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ordinaria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/ PDI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Herramientas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proofErr w:type="spellStart"/>
            <w:r w:rsidR="00C75131">
              <w:rPr>
                <w:color w:val="4B5563"/>
                <w:sz w:val="24"/>
                <w:szCs w:val="24"/>
              </w:rPr>
              <w:t>Canva</w:t>
            </w:r>
            <w:proofErr w:type="spellEnd"/>
            <w:r w:rsidR="00C75131">
              <w:rPr>
                <w:color w:val="4B5563"/>
                <w:sz w:val="24"/>
                <w:szCs w:val="24"/>
              </w:rPr>
              <w:t>, Genially o Power Point</w:t>
            </w:r>
            <w:r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="00C84798">
              <w:rPr>
                <w:color w:val="4B5563"/>
                <w:sz w:val="24"/>
                <w:szCs w:val="24"/>
              </w:rPr>
              <w:t>rúbrica</w:t>
            </w:r>
            <w:proofErr w:type="spellEnd"/>
            <w:r w:rsidR="00C84798"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 w:rsidR="00C84798">
              <w:rPr>
                <w:color w:val="4B5563"/>
                <w:sz w:val="24"/>
                <w:szCs w:val="24"/>
              </w:rPr>
              <w:t>exposición</w:t>
            </w:r>
            <w:proofErr w:type="spellEnd"/>
            <w:r w:rsidR="00C84798">
              <w:rPr>
                <w:color w:val="4B5563"/>
                <w:sz w:val="24"/>
                <w:szCs w:val="24"/>
              </w:rPr>
              <w:t>.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2E7D32"/>
                <w:sz w:val="24"/>
                <w:szCs w:val="24"/>
              </w:rPr>
              <w:t>Tiempo</w:t>
            </w:r>
            <w:proofErr w:type="spellEnd"/>
            <w:r w:rsidRPr="006B04A0">
              <w:rPr>
                <w:b/>
                <w:color w:val="2E7D32"/>
                <w:sz w:val="24"/>
                <w:szCs w:val="24"/>
              </w:rPr>
              <w:t xml:space="preserve">: </w:t>
            </w:r>
            <w:r w:rsidR="00C84798">
              <w:rPr>
                <w:color w:val="4B5563"/>
                <w:sz w:val="24"/>
                <w:szCs w:val="24"/>
              </w:rPr>
              <w:t xml:space="preserve">2 </w:t>
            </w:r>
            <w:proofErr w:type="spellStart"/>
            <w:r w:rsidR="00C84798">
              <w:rPr>
                <w:color w:val="4B5563"/>
                <w:sz w:val="24"/>
                <w:szCs w:val="24"/>
              </w:rPr>
              <w:t>sesiones</w:t>
            </w:r>
            <w:proofErr w:type="spellEnd"/>
          </w:p>
        </w:tc>
      </w:tr>
    </w:tbl>
    <w:p w:rsidR="00B212C2" w:rsidRDefault="00B212C2">
      <w:pPr>
        <w:sectPr w:rsidR="00B212C2">
          <w:pgSz w:w="16834" w:h="11909" w:orient="landscape"/>
          <w:pgMar w:top="504" w:right="576" w:bottom="504" w:left="576" w:header="720" w:footer="720" w:gutter="0"/>
          <w:cols w:space="720"/>
          <w:docGrid w:linePitch="360"/>
        </w:sectPr>
      </w:pPr>
    </w:p>
    <w:p w:rsidR="00B212C2" w:rsidRDefault="009638AC">
      <w:pPr>
        <w:pStyle w:val="Ttulo1"/>
      </w:pPr>
      <w:r>
        <w:rPr>
          <w:color w:val="2E7D32"/>
          <w:sz w:val="34"/>
        </w:rPr>
        <w:lastRenderedPageBreak/>
        <w:t>Guía organizativa para el alumnado</w:t>
      </w:r>
    </w:p>
    <w:p w:rsidR="00B212C2" w:rsidRPr="006B04A0" w:rsidRDefault="00C75131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Este </w:t>
      </w:r>
      <w:proofErr w:type="spellStart"/>
      <w:r>
        <w:rPr>
          <w:sz w:val="24"/>
          <w:szCs w:val="24"/>
        </w:rPr>
        <w:t>documento</w:t>
      </w:r>
      <w:proofErr w:type="spellEnd"/>
      <w:r w:rsidR="009638AC" w:rsidRPr="006B04A0">
        <w:rPr>
          <w:sz w:val="24"/>
          <w:szCs w:val="24"/>
        </w:rPr>
        <w:t xml:space="preserve"> resume </w:t>
      </w:r>
      <w:proofErr w:type="spellStart"/>
      <w:r w:rsidR="009638AC" w:rsidRPr="006B04A0">
        <w:rPr>
          <w:sz w:val="24"/>
          <w:szCs w:val="24"/>
        </w:rPr>
        <w:t>cómo</w:t>
      </w:r>
      <w:proofErr w:type="spellEnd"/>
      <w:r w:rsidR="009638AC" w:rsidRPr="006B04A0">
        <w:rPr>
          <w:sz w:val="24"/>
          <w:szCs w:val="24"/>
        </w:rPr>
        <w:t xml:space="preserve"> se organizará el trabajo durante la situación de aprendizaje</w:t>
      </w:r>
      <w:r>
        <w:rPr>
          <w:sz w:val="24"/>
          <w:szCs w:val="24"/>
        </w:rPr>
        <w:t xml:space="preserve">. El </w:t>
      </w:r>
      <w:proofErr w:type="spellStart"/>
      <w:r>
        <w:rPr>
          <w:sz w:val="24"/>
          <w:szCs w:val="24"/>
        </w:rPr>
        <w:t>objetivo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cada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grupo</w:t>
      </w:r>
      <w:proofErr w:type="spellEnd"/>
      <w:r w:rsidR="009638AC" w:rsidRPr="006B04A0">
        <w:rPr>
          <w:sz w:val="24"/>
          <w:szCs w:val="24"/>
        </w:rPr>
        <w:t xml:space="preserve"> </w:t>
      </w:r>
      <w:proofErr w:type="spellStart"/>
      <w:r w:rsidR="009638AC" w:rsidRPr="006B04A0">
        <w:rPr>
          <w:sz w:val="24"/>
          <w:szCs w:val="24"/>
        </w:rPr>
        <w:t>pueda</w:t>
      </w:r>
      <w:proofErr w:type="spellEnd"/>
      <w:r w:rsidR="009638AC" w:rsidRPr="006B04A0">
        <w:rPr>
          <w:sz w:val="24"/>
          <w:szCs w:val="24"/>
        </w:rPr>
        <w:t xml:space="preserve"> </w:t>
      </w:r>
      <w:proofErr w:type="spellStart"/>
      <w:r w:rsidR="009638AC" w:rsidRPr="006B04A0">
        <w:rPr>
          <w:sz w:val="24"/>
          <w:szCs w:val="24"/>
        </w:rPr>
        <w:t>consultar</w:t>
      </w:r>
      <w:proofErr w:type="spellEnd"/>
      <w:r w:rsidR="009638AC" w:rsidRPr="006B04A0">
        <w:rPr>
          <w:sz w:val="24"/>
          <w:szCs w:val="24"/>
        </w:rPr>
        <w:t xml:space="preserve"> </w:t>
      </w:r>
      <w:proofErr w:type="spellStart"/>
      <w:r w:rsidR="009638AC" w:rsidRPr="006B04A0">
        <w:rPr>
          <w:sz w:val="24"/>
          <w:szCs w:val="24"/>
        </w:rPr>
        <w:t>rápidamente</w:t>
      </w:r>
      <w:proofErr w:type="spellEnd"/>
      <w:r w:rsidR="009638AC" w:rsidRPr="006B04A0">
        <w:rPr>
          <w:sz w:val="24"/>
          <w:szCs w:val="24"/>
        </w:rPr>
        <w:t xml:space="preserve"> qué debe hacer, cómo</w:t>
      </w:r>
      <w:r w:rsidR="009638AC" w:rsidRPr="006B04A0">
        <w:rPr>
          <w:sz w:val="24"/>
          <w:szCs w:val="24"/>
        </w:rPr>
        <w:t xml:space="preserve"> debe organizar</w:t>
      </w:r>
      <w:r>
        <w:rPr>
          <w:sz w:val="24"/>
          <w:szCs w:val="24"/>
        </w:rPr>
        <w:t xml:space="preserve">se y </w:t>
      </w:r>
      <w:proofErr w:type="spellStart"/>
      <w:r>
        <w:rPr>
          <w:sz w:val="24"/>
          <w:szCs w:val="24"/>
        </w:rPr>
        <w:t>qué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herramientas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podrá</w:t>
      </w:r>
      <w:proofErr w:type="spellEnd"/>
      <w:r>
        <w:rPr>
          <w:sz w:val="24"/>
          <w:szCs w:val="24"/>
        </w:rPr>
        <w:t xml:space="preserve"> utilizer </w:t>
      </w:r>
      <w:proofErr w:type="spellStart"/>
      <w:r w:rsidR="009638AC" w:rsidRPr="006B04A0">
        <w:rPr>
          <w:sz w:val="24"/>
          <w:szCs w:val="24"/>
        </w:rPr>
        <w:t>en</w:t>
      </w:r>
      <w:proofErr w:type="spellEnd"/>
      <w:r w:rsidR="009638AC" w:rsidRPr="006B04A0">
        <w:rPr>
          <w:sz w:val="24"/>
          <w:szCs w:val="24"/>
        </w:rPr>
        <w:t xml:space="preserve"> </w:t>
      </w:r>
      <w:proofErr w:type="spellStart"/>
      <w:r w:rsidR="009638AC" w:rsidRPr="006B04A0">
        <w:rPr>
          <w:sz w:val="24"/>
          <w:szCs w:val="24"/>
        </w:rPr>
        <w:t>cada</w:t>
      </w:r>
      <w:proofErr w:type="spellEnd"/>
      <w:r w:rsidR="009638AC" w:rsidRPr="006B04A0">
        <w:rPr>
          <w:sz w:val="24"/>
          <w:szCs w:val="24"/>
        </w:rPr>
        <w:t xml:space="preserve"> </w:t>
      </w:r>
      <w:proofErr w:type="spellStart"/>
      <w:r w:rsidR="009638AC" w:rsidRPr="006B04A0">
        <w:rPr>
          <w:sz w:val="24"/>
          <w:szCs w:val="24"/>
        </w:rPr>
        <w:t>fase</w:t>
      </w:r>
      <w:proofErr w:type="spellEnd"/>
      <w:r w:rsidR="009638AC" w:rsidRPr="006B04A0">
        <w:rPr>
          <w:sz w:val="24"/>
          <w:szCs w:val="24"/>
        </w:rPr>
        <w:t xml:space="preserve"> del proyecto.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09"/>
        <w:gridCol w:w="3807"/>
        <w:gridCol w:w="3807"/>
        <w:gridCol w:w="3807"/>
      </w:tblGrid>
      <w:tr w:rsidR="00B212C2">
        <w:trPr>
          <w:jc w:val="center"/>
        </w:trPr>
        <w:tc>
          <w:tcPr>
            <w:tcW w:w="3812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</w:tcPr>
          <w:p w:rsidR="00B212C2" w:rsidRPr="009638AC" w:rsidRDefault="009638AC">
            <w:pPr>
              <w:spacing w:after="0"/>
              <w:rPr>
                <w:sz w:val="24"/>
                <w:szCs w:val="24"/>
              </w:rPr>
            </w:pPr>
            <w:bookmarkStart w:id="0" w:name="_GoBack" w:colFirst="0" w:colLast="3"/>
            <w:r w:rsidRPr="009638AC">
              <w:rPr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812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</w:tcPr>
          <w:p w:rsidR="00B212C2" w:rsidRPr="009638AC" w:rsidRDefault="009638AC">
            <w:pPr>
              <w:spacing w:after="0"/>
              <w:rPr>
                <w:sz w:val="24"/>
                <w:szCs w:val="24"/>
              </w:rPr>
            </w:pPr>
            <w:r w:rsidRPr="009638AC">
              <w:rPr>
                <w:b/>
                <w:color w:val="FFFFFF"/>
                <w:sz w:val="24"/>
                <w:szCs w:val="24"/>
              </w:rPr>
              <w:t>Qué haremos</w:t>
            </w:r>
          </w:p>
        </w:tc>
        <w:tc>
          <w:tcPr>
            <w:tcW w:w="3812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</w:tcPr>
          <w:p w:rsidR="00B212C2" w:rsidRPr="009638AC" w:rsidRDefault="009638AC">
            <w:pPr>
              <w:spacing w:after="0"/>
              <w:rPr>
                <w:sz w:val="24"/>
                <w:szCs w:val="24"/>
              </w:rPr>
            </w:pPr>
            <w:r w:rsidRPr="009638AC">
              <w:rPr>
                <w:b/>
                <w:color w:val="FFFFFF"/>
                <w:sz w:val="24"/>
                <w:szCs w:val="24"/>
              </w:rPr>
              <w:t>Cómo nos organizamos</w:t>
            </w:r>
          </w:p>
        </w:tc>
        <w:tc>
          <w:tcPr>
            <w:tcW w:w="3812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</w:tcPr>
          <w:p w:rsidR="00B212C2" w:rsidRPr="009638AC" w:rsidRDefault="009638AC">
            <w:pPr>
              <w:spacing w:after="0"/>
              <w:rPr>
                <w:sz w:val="24"/>
                <w:szCs w:val="24"/>
              </w:rPr>
            </w:pPr>
            <w:r w:rsidRPr="009638AC">
              <w:rPr>
                <w:b/>
                <w:color w:val="FFFFFF"/>
                <w:sz w:val="24"/>
                <w:szCs w:val="24"/>
              </w:rPr>
              <w:t>Recursos y espacios</w:t>
            </w:r>
          </w:p>
        </w:tc>
      </w:tr>
      <w:bookmarkEnd w:id="0"/>
      <w:tr w:rsidR="00B212C2">
        <w:trPr>
          <w:jc w:val="center"/>
        </w:trPr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Inicio del proyecto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C75131" w:rsidP="00C75131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color w:val="1F2937"/>
                <w:sz w:val="24"/>
                <w:szCs w:val="24"/>
              </w:rPr>
              <w:t>Comprender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el product final</w:t>
            </w:r>
            <w:r w:rsidR="009638AC" w:rsidRPr="006B04A0">
              <w:rPr>
                <w:color w:val="1F2937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1F2937"/>
                <w:sz w:val="24"/>
                <w:szCs w:val="24"/>
              </w:rPr>
              <w:t>comprender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F2937"/>
                <w:sz w:val="24"/>
                <w:szCs w:val="24"/>
              </w:rPr>
              <w:t>los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F2937"/>
                <w:sz w:val="24"/>
                <w:szCs w:val="24"/>
              </w:rPr>
              <w:t>recursos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que </w:t>
            </w:r>
            <w:proofErr w:type="spellStart"/>
            <w:r>
              <w:rPr>
                <w:color w:val="1F2937"/>
                <w:sz w:val="24"/>
                <w:szCs w:val="24"/>
              </w:rPr>
              <w:t>disponemos</w:t>
            </w:r>
            <w:proofErr w:type="spellEnd"/>
            <w:r w:rsidR="009638AC" w:rsidRPr="006B04A0">
              <w:rPr>
                <w:color w:val="1F2937"/>
                <w:sz w:val="24"/>
                <w:szCs w:val="24"/>
              </w:rPr>
              <w:t>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654F1F" w:rsidP="00C75131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color w:val="1F2937"/>
                <w:sz w:val="24"/>
                <w:szCs w:val="24"/>
              </w:rPr>
              <w:t>Grupo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1F2937"/>
                <w:sz w:val="24"/>
                <w:szCs w:val="24"/>
              </w:rPr>
              <w:t>clase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,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lluvia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de ideas.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C75131" w:rsidP="00C75131">
            <w:pPr>
              <w:spacing w:after="0"/>
              <w:rPr>
                <w:sz w:val="24"/>
                <w:szCs w:val="24"/>
              </w:rPr>
            </w:pPr>
            <w:r>
              <w:rPr>
                <w:color w:val="1F2937"/>
                <w:sz w:val="24"/>
                <w:szCs w:val="24"/>
              </w:rPr>
              <w:t xml:space="preserve">Aula </w:t>
            </w:r>
            <w:proofErr w:type="spellStart"/>
            <w:r>
              <w:rPr>
                <w:color w:val="1F2937"/>
                <w:sz w:val="24"/>
                <w:szCs w:val="24"/>
              </w:rPr>
              <w:t>ordinaria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, PDI, </w:t>
            </w:r>
            <w:proofErr w:type="spellStart"/>
            <w:r>
              <w:rPr>
                <w:color w:val="1F2937"/>
                <w:sz w:val="24"/>
                <w:szCs w:val="24"/>
              </w:rPr>
              <w:t>Symbaloo</w:t>
            </w:r>
            <w:proofErr w:type="spellEnd"/>
            <w:r>
              <w:rPr>
                <w:color w:val="1F2937"/>
                <w:sz w:val="24"/>
                <w:szCs w:val="24"/>
              </w:rPr>
              <w:t>.</w:t>
            </w:r>
          </w:p>
        </w:tc>
      </w:tr>
      <w:tr w:rsidR="00B212C2">
        <w:trPr>
          <w:jc w:val="center"/>
        </w:trPr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Investigación y planificación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 w:rsidP="00C75131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color w:val="1F2937"/>
                <w:sz w:val="24"/>
                <w:szCs w:val="24"/>
              </w:rPr>
              <w:t>Conocer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el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contexto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agrícola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y del pueblo,</w:t>
            </w:r>
            <w:r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elegir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los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cultivos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y superficies.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G</w:t>
            </w:r>
            <w:r w:rsidRPr="006B04A0">
              <w:rPr>
                <w:color w:val="1F2937"/>
                <w:sz w:val="24"/>
                <w:szCs w:val="24"/>
              </w:rPr>
              <w:t>rupos cooperativos heterogéneos.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Aula TIC, recursos seleccionados y plantillas.</w:t>
            </w:r>
          </w:p>
        </w:tc>
      </w:tr>
      <w:tr w:rsidR="00B212C2">
        <w:trPr>
          <w:jc w:val="center"/>
        </w:trPr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Cálculos</w:t>
            </w:r>
            <w:proofErr w:type="spellEnd"/>
            <w:r w:rsidRPr="006B04A0">
              <w:rPr>
                <w:b/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b/>
                <w:color w:val="1F2937"/>
                <w:sz w:val="24"/>
                <w:szCs w:val="24"/>
              </w:rPr>
              <w:t>matemáticos</w:t>
            </w:r>
            <w:proofErr w:type="spellEnd"/>
            <w:r w:rsidR="00C75131">
              <w:rPr>
                <w:b/>
                <w:color w:val="1F2937"/>
                <w:sz w:val="24"/>
                <w:szCs w:val="24"/>
              </w:rPr>
              <w:t xml:space="preserve"> a </w:t>
            </w:r>
            <w:proofErr w:type="spellStart"/>
            <w:r w:rsidR="00C75131">
              <w:rPr>
                <w:b/>
                <w:color w:val="1F2937"/>
                <w:sz w:val="24"/>
                <w:szCs w:val="24"/>
              </w:rPr>
              <w:t>través</w:t>
            </w:r>
            <w:proofErr w:type="spellEnd"/>
            <w:r w:rsidR="00C75131">
              <w:rPr>
                <w:b/>
                <w:color w:val="1F2937"/>
                <w:sz w:val="24"/>
                <w:szCs w:val="24"/>
              </w:rPr>
              <w:t xml:space="preserve"> de la </w:t>
            </w:r>
            <w:proofErr w:type="spellStart"/>
            <w:r w:rsidR="00C75131">
              <w:rPr>
                <w:b/>
                <w:color w:val="1F2937"/>
                <w:sz w:val="24"/>
                <w:szCs w:val="24"/>
              </w:rPr>
              <w:t>proporcionalidad</w:t>
            </w:r>
            <w:proofErr w:type="spellEnd"/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Resolver</w:t>
            </w:r>
            <w:r w:rsidRPr="006B04A0">
              <w:rPr>
                <w:color w:val="1F2937"/>
                <w:sz w:val="24"/>
                <w:szCs w:val="24"/>
              </w:rPr>
              <w:t xml:space="preserve"> necesidades de agua, abono, producción,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tiempos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de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trabajo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,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los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gastos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y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los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ingresos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>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C75131" w:rsidP="00C75131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color w:val="1F2937"/>
                <w:sz w:val="24"/>
                <w:szCs w:val="24"/>
              </w:rPr>
              <w:t>Parejay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F2937"/>
                <w:sz w:val="24"/>
                <w:szCs w:val="24"/>
              </w:rPr>
              <w:t>grupos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F2937"/>
                <w:sz w:val="24"/>
                <w:szCs w:val="24"/>
              </w:rPr>
              <w:t>heterogéneos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con </w:t>
            </w:r>
            <w:proofErr w:type="spellStart"/>
            <w:r>
              <w:rPr>
                <w:color w:val="1F2937"/>
                <w:sz w:val="24"/>
                <w:szCs w:val="24"/>
              </w:rPr>
              <w:t>una</w:t>
            </w:r>
            <w:proofErr w:type="spellEnd"/>
            <w:r w:rsidR="009638AC"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1F2937"/>
                <w:sz w:val="24"/>
                <w:szCs w:val="24"/>
              </w:rPr>
              <w:t>revisión</w:t>
            </w:r>
            <w:proofErr w:type="spellEnd"/>
            <w:r w:rsidR="009638AC"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F2937"/>
                <w:sz w:val="24"/>
                <w:szCs w:val="24"/>
              </w:rPr>
              <w:t>en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9638AC" w:rsidRPr="006B04A0">
              <w:rPr>
                <w:color w:val="1F2937"/>
                <w:sz w:val="24"/>
                <w:szCs w:val="24"/>
              </w:rPr>
              <w:t>común</w:t>
            </w:r>
            <w:proofErr w:type="spellEnd"/>
            <w:r w:rsidR="009638AC" w:rsidRPr="006B04A0">
              <w:rPr>
                <w:color w:val="1F2937"/>
                <w:sz w:val="24"/>
                <w:szCs w:val="24"/>
              </w:rPr>
              <w:t>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H</w:t>
            </w:r>
            <w:r w:rsidRPr="006B04A0">
              <w:rPr>
                <w:color w:val="1F2937"/>
                <w:sz w:val="24"/>
                <w:szCs w:val="24"/>
              </w:rPr>
              <w:t>oja de cálculo, calculadora, fichas y pizarra.</w:t>
            </w:r>
          </w:p>
        </w:tc>
      </w:tr>
      <w:tr w:rsidR="00B212C2">
        <w:trPr>
          <w:jc w:val="center"/>
        </w:trPr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Toma de decisiones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Comprobar si la cooperativa es viable y proponer mejoras.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Equipo</w:t>
            </w:r>
            <w:r w:rsidRPr="006B04A0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cooperativo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con roles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queestén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bien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1F2937"/>
                <w:sz w:val="24"/>
                <w:szCs w:val="24"/>
              </w:rPr>
              <w:t>definidos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>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 w:rsidP="009638AC">
            <w:pPr>
              <w:spacing w:after="0"/>
              <w:rPr>
                <w:sz w:val="24"/>
                <w:szCs w:val="24"/>
              </w:rPr>
            </w:pPr>
            <w:proofErr w:type="spellStart"/>
            <w:r>
              <w:rPr>
                <w:color w:val="1F2937"/>
                <w:sz w:val="24"/>
                <w:szCs w:val="24"/>
              </w:rPr>
              <w:t>R</w:t>
            </w:r>
            <w:r w:rsidRPr="006B04A0">
              <w:rPr>
                <w:color w:val="1F2937"/>
                <w:sz w:val="24"/>
                <w:szCs w:val="24"/>
              </w:rPr>
              <w:t>úbrica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 xml:space="preserve"> y debate </w:t>
            </w:r>
            <w:proofErr w:type="spellStart"/>
            <w:r>
              <w:rPr>
                <w:color w:val="1F2937"/>
                <w:sz w:val="24"/>
                <w:szCs w:val="24"/>
              </w:rPr>
              <w:t>organizado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1F2937"/>
                <w:sz w:val="24"/>
                <w:szCs w:val="24"/>
              </w:rPr>
              <w:t>en</w:t>
            </w:r>
            <w:proofErr w:type="spellEnd"/>
            <w:r>
              <w:rPr>
                <w:color w:val="1F2937"/>
                <w:sz w:val="24"/>
                <w:szCs w:val="24"/>
              </w:rPr>
              <w:t xml:space="preserve"> la </w:t>
            </w:r>
            <w:proofErr w:type="spellStart"/>
            <w:r>
              <w:rPr>
                <w:color w:val="1F2937"/>
                <w:sz w:val="24"/>
                <w:szCs w:val="24"/>
              </w:rPr>
              <w:t>clase</w:t>
            </w:r>
            <w:proofErr w:type="spellEnd"/>
          </w:p>
        </w:tc>
      </w:tr>
      <w:tr w:rsidR="00B212C2">
        <w:trPr>
          <w:jc w:val="center"/>
        </w:trPr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b/>
                <w:color w:val="1F2937"/>
                <w:sz w:val="24"/>
                <w:szCs w:val="24"/>
              </w:rPr>
              <w:t>Producto final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Diseñar y exponer la presentación de la cooperativa.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Equipo cooper</w:t>
            </w:r>
            <w:r w:rsidR="00C75131">
              <w:rPr>
                <w:color w:val="1F2937"/>
                <w:sz w:val="24"/>
                <w:szCs w:val="24"/>
              </w:rPr>
              <w:t xml:space="preserve">ativo y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exposición</w:t>
            </w:r>
            <w:proofErr w:type="spellEnd"/>
            <w:r w:rsidR="00C75131">
              <w:rPr>
                <w:color w:val="1F2937"/>
                <w:sz w:val="24"/>
                <w:szCs w:val="24"/>
              </w:rPr>
              <w:t xml:space="preserve"> al resto de la </w:t>
            </w:r>
            <w:proofErr w:type="spellStart"/>
            <w:r w:rsidR="00C75131">
              <w:rPr>
                <w:color w:val="1F2937"/>
                <w:sz w:val="24"/>
                <w:szCs w:val="24"/>
              </w:rPr>
              <w:t>clase</w:t>
            </w:r>
            <w:proofErr w:type="spellEnd"/>
            <w:r w:rsidRPr="006B04A0">
              <w:rPr>
                <w:color w:val="1F2937"/>
                <w:sz w:val="24"/>
                <w:szCs w:val="24"/>
              </w:rPr>
              <w:t>.</w:t>
            </w:r>
          </w:p>
        </w:tc>
        <w:tc>
          <w:tcPr>
            <w:tcW w:w="3812" w:type="dxa"/>
            <w:tcBorders>
              <w:top w:val="single" w:sz="6" w:space="0" w:color="C8E6C9"/>
              <w:left w:val="single" w:sz="6" w:space="0" w:color="C8E6C9"/>
              <w:bottom w:val="single" w:sz="6" w:space="0" w:color="C8E6C9"/>
              <w:right w:val="single" w:sz="6" w:space="0" w:color="C8E6C9"/>
            </w:tcBorders>
            <w:shd w:val="clear" w:color="auto" w:fill="FFFFFF"/>
          </w:tcPr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1F2937"/>
                <w:sz w:val="24"/>
                <w:szCs w:val="24"/>
              </w:rPr>
              <w:t>Canva o diapositivas, proyector y coevaluación.</w:t>
            </w:r>
          </w:p>
        </w:tc>
      </w:tr>
    </w:tbl>
    <w:p w:rsidR="00B212C2" w:rsidRPr="006B04A0" w:rsidRDefault="009638AC">
      <w:pPr>
        <w:spacing w:before="200" w:after="40"/>
        <w:rPr>
          <w:rFonts w:asciiTheme="majorHAnsi" w:hAnsiTheme="majorHAnsi"/>
          <w:sz w:val="34"/>
          <w:szCs w:val="34"/>
        </w:rPr>
      </w:pPr>
      <w:r w:rsidRPr="006B04A0">
        <w:rPr>
          <w:rFonts w:asciiTheme="majorHAnsi" w:hAnsiTheme="majorHAnsi"/>
          <w:b/>
          <w:color w:val="2E7D32"/>
          <w:sz w:val="34"/>
          <w:szCs w:val="34"/>
        </w:rPr>
        <w:t xml:space="preserve">Claves organizativas </w:t>
      </w:r>
      <w:r w:rsidRPr="006B04A0">
        <w:rPr>
          <w:rFonts w:asciiTheme="majorHAnsi" w:hAnsiTheme="majorHAnsi"/>
          <w:b/>
          <w:color w:val="2E7D32"/>
          <w:sz w:val="34"/>
          <w:szCs w:val="34"/>
        </w:rPr>
        <w:t>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  <w:gridCol w:w="5078"/>
      </w:tblGrid>
      <w:tr w:rsidR="00B212C2" w:rsidTr="006B04A0">
        <w:trPr>
          <w:trHeight w:val="1556"/>
          <w:jc w:val="center"/>
        </w:trPr>
        <w:tc>
          <w:tcPr>
            <w:tcW w:w="5087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3153C3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r w:rsidRPr="003153C3">
              <w:rPr>
                <w:b/>
                <w:color w:val="984806" w:themeColor="accent6" w:themeShade="80"/>
                <w:sz w:val="24"/>
                <w:szCs w:val="24"/>
              </w:rPr>
              <w:t xml:space="preserve">Roles </w:t>
            </w:r>
            <w:proofErr w:type="spellStart"/>
            <w:r w:rsidRPr="003153C3">
              <w:rPr>
                <w:b/>
                <w:color w:val="984806" w:themeColor="accent6" w:themeShade="80"/>
                <w:sz w:val="24"/>
                <w:szCs w:val="24"/>
              </w:rPr>
              <w:t>cooperativos</w:t>
            </w:r>
            <w:proofErr w:type="spellEnd"/>
            <w:r>
              <w:rPr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984806" w:themeColor="accent6" w:themeShade="80"/>
                <w:sz w:val="24"/>
                <w:szCs w:val="24"/>
              </w:rPr>
              <w:t>en</w:t>
            </w:r>
            <w:proofErr w:type="spellEnd"/>
            <w:r>
              <w:rPr>
                <w:b/>
                <w:color w:val="984806" w:themeColor="accent6" w:themeShade="80"/>
                <w:sz w:val="24"/>
                <w:szCs w:val="24"/>
              </w:rPr>
              <w:t xml:space="preserve"> el aula</w:t>
            </w:r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proofErr w:type="spellStart"/>
            <w:r w:rsidRPr="006B04A0">
              <w:rPr>
                <w:color w:val="4B5563"/>
                <w:sz w:val="24"/>
                <w:szCs w:val="24"/>
              </w:rPr>
              <w:t>Coordinación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responsable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cálculos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,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responsabl</w:t>
            </w:r>
            <w:r>
              <w:rPr>
                <w:color w:val="4B5563"/>
                <w:sz w:val="24"/>
                <w:szCs w:val="24"/>
              </w:rPr>
              <w:t>e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color w:val="4B5563"/>
                <w:sz w:val="24"/>
                <w:szCs w:val="24"/>
              </w:rPr>
              <w:t>portavoz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del </w:t>
            </w:r>
            <w:proofErr w:type="spellStart"/>
            <w:r>
              <w:rPr>
                <w:color w:val="4B5563"/>
                <w:sz w:val="24"/>
                <w:szCs w:val="24"/>
              </w:rPr>
              <w:t>grupo</w:t>
            </w:r>
            <w:proofErr w:type="spellEnd"/>
            <w:r>
              <w:rPr>
                <w:color w:val="4B5563"/>
                <w:sz w:val="24"/>
                <w:szCs w:val="24"/>
              </w:rPr>
              <w:t>.</w:t>
            </w:r>
          </w:p>
        </w:tc>
        <w:tc>
          <w:tcPr>
            <w:tcW w:w="5087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3153C3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proofErr w:type="spellStart"/>
            <w:r w:rsidRPr="003153C3">
              <w:rPr>
                <w:b/>
                <w:color w:val="984806" w:themeColor="accent6" w:themeShade="80"/>
                <w:sz w:val="24"/>
                <w:szCs w:val="24"/>
              </w:rPr>
              <w:t>Flexibilidad</w:t>
            </w:r>
            <w:proofErr w:type="spellEnd"/>
            <w:r w:rsidRPr="003153C3">
              <w:rPr>
                <w:b/>
                <w:color w:val="984806" w:themeColor="accent6" w:themeShade="80"/>
                <w:sz w:val="24"/>
                <w:szCs w:val="24"/>
              </w:rPr>
              <w:t xml:space="preserve"> temporal</w:t>
            </w:r>
          </w:p>
          <w:p w:rsidR="00B212C2" w:rsidRPr="006B04A0" w:rsidRDefault="009638AC" w:rsidP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4B5563"/>
                <w:sz w:val="24"/>
                <w:szCs w:val="24"/>
              </w:rPr>
              <w:t xml:space="preserve">La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temporalización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puede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ajustarse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al ritmo d</w:t>
            </w:r>
            <w:r>
              <w:rPr>
                <w:color w:val="4B5563"/>
                <w:sz w:val="24"/>
                <w:szCs w:val="24"/>
              </w:rPr>
              <w:t xml:space="preserve">el grupo y a las </w:t>
            </w:r>
            <w:proofErr w:type="spellStart"/>
            <w:r>
              <w:rPr>
                <w:color w:val="4B5563"/>
                <w:sz w:val="24"/>
                <w:szCs w:val="24"/>
              </w:rPr>
              <w:t>necesidades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4B5563"/>
                <w:sz w:val="24"/>
                <w:szCs w:val="24"/>
              </w:rPr>
              <w:t>cada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4B5563"/>
                <w:sz w:val="24"/>
                <w:szCs w:val="24"/>
              </w:rPr>
              <w:t>uno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4B5563"/>
                <w:sz w:val="24"/>
                <w:szCs w:val="24"/>
              </w:rPr>
              <w:t>los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4B5563"/>
                <w:sz w:val="24"/>
                <w:szCs w:val="24"/>
              </w:rPr>
              <w:t>miembros</w:t>
            </w:r>
            <w:proofErr w:type="spellEnd"/>
            <w:r>
              <w:rPr>
                <w:color w:val="4B5563"/>
                <w:sz w:val="24"/>
                <w:szCs w:val="24"/>
              </w:rPr>
              <w:t xml:space="preserve"> del </w:t>
            </w:r>
            <w:proofErr w:type="spellStart"/>
            <w:r>
              <w:rPr>
                <w:color w:val="4B5563"/>
                <w:sz w:val="24"/>
                <w:szCs w:val="24"/>
              </w:rPr>
              <w:t>mismo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>.</w:t>
            </w:r>
          </w:p>
        </w:tc>
        <w:tc>
          <w:tcPr>
            <w:tcW w:w="5087" w:type="dxa"/>
            <w:tcBorders>
              <w:top w:val="single" w:sz="6" w:space="0" w:color="81C784"/>
              <w:left w:val="single" w:sz="6" w:space="0" w:color="81C784"/>
              <w:bottom w:val="single" w:sz="6" w:space="0" w:color="81C784"/>
              <w:right w:val="single" w:sz="6" w:space="0" w:color="81C784"/>
            </w:tcBorders>
            <w:shd w:val="clear" w:color="auto" w:fill="FFFFCC"/>
          </w:tcPr>
          <w:p w:rsidR="00B212C2" w:rsidRPr="00654F1F" w:rsidRDefault="009638AC">
            <w:pPr>
              <w:spacing w:after="0"/>
              <w:rPr>
                <w:color w:val="984806" w:themeColor="accent6" w:themeShade="80"/>
                <w:sz w:val="24"/>
                <w:szCs w:val="24"/>
              </w:rPr>
            </w:pPr>
            <w:r w:rsidRPr="00654F1F">
              <w:rPr>
                <w:b/>
                <w:color w:val="984806" w:themeColor="accent6" w:themeShade="80"/>
                <w:sz w:val="24"/>
                <w:szCs w:val="24"/>
              </w:rPr>
              <w:t>P</w:t>
            </w:r>
            <w:r w:rsidRPr="00654F1F">
              <w:rPr>
                <w:b/>
                <w:color w:val="984806" w:themeColor="accent6" w:themeShade="80"/>
                <w:sz w:val="24"/>
                <w:szCs w:val="24"/>
              </w:rPr>
              <w:t xml:space="preserve">lan B </w:t>
            </w:r>
            <w:proofErr w:type="spellStart"/>
            <w:r w:rsidRPr="00654F1F">
              <w:rPr>
                <w:b/>
                <w:color w:val="984806" w:themeColor="accent6" w:themeShade="80"/>
                <w:sz w:val="24"/>
                <w:szCs w:val="24"/>
              </w:rPr>
              <w:t>tecnológico</w:t>
            </w:r>
            <w:proofErr w:type="spellEnd"/>
          </w:p>
          <w:p w:rsidR="00B212C2" w:rsidRPr="006B04A0" w:rsidRDefault="009638AC">
            <w:pPr>
              <w:spacing w:after="0"/>
              <w:rPr>
                <w:sz w:val="24"/>
                <w:szCs w:val="24"/>
              </w:rPr>
            </w:pPr>
            <w:r w:rsidRPr="006B04A0">
              <w:rPr>
                <w:color w:val="4B5563"/>
                <w:sz w:val="24"/>
                <w:szCs w:val="24"/>
              </w:rPr>
              <w:t xml:space="preserve">Si hay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proble</w:t>
            </w:r>
            <w:r w:rsidRPr="006B04A0">
              <w:rPr>
                <w:color w:val="4B5563"/>
                <w:sz w:val="24"/>
                <w:szCs w:val="24"/>
              </w:rPr>
              <w:t>mas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 xml:space="preserve"> </w:t>
            </w:r>
            <w:proofErr w:type="spellStart"/>
            <w:r w:rsidRPr="006B04A0">
              <w:rPr>
                <w:color w:val="4B5563"/>
                <w:sz w:val="24"/>
                <w:szCs w:val="24"/>
              </w:rPr>
              <w:t>técnicos</w:t>
            </w:r>
            <w:proofErr w:type="spellEnd"/>
            <w:r w:rsidRPr="006B04A0">
              <w:rPr>
                <w:color w:val="4B5563"/>
                <w:sz w:val="24"/>
                <w:szCs w:val="24"/>
              </w:rPr>
              <w:t>, se usarán papel, calculadora, pizarra tradicional y trabajo compartido por equipos.</w:t>
            </w:r>
          </w:p>
        </w:tc>
      </w:tr>
    </w:tbl>
    <w:p w:rsidR="00B212C2" w:rsidRPr="006B04A0" w:rsidRDefault="009638AC" w:rsidP="006B04A0">
      <w:pPr>
        <w:spacing w:before="200" w:after="40"/>
        <w:rPr>
          <w:rFonts w:asciiTheme="majorHAnsi" w:hAnsiTheme="majorHAnsi"/>
          <w:b/>
          <w:color w:val="2E7D32"/>
          <w:sz w:val="34"/>
          <w:szCs w:val="34"/>
        </w:rPr>
      </w:pPr>
      <w:proofErr w:type="spellStart"/>
      <w:r w:rsidRPr="006B04A0">
        <w:rPr>
          <w:rFonts w:asciiTheme="majorHAnsi" w:hAnsiTheme="majorHAnsi"/>
          <w:b/>
          <w:color w:val="2E7D32"/>
          <w:sz w:val="34"/>
          <w:szCs w:val="34"/>
        </w:rPr>
        <w:t>Uso</w:t>
      </w:r>
      <w:proofErr w:type="spellEnd"/>
      <w:r w:rsidRPr="006B04A0">
        <w:rPr>
          <w:rFonts w:asciiTheme="majorHAnsi" w:hAnsiTheme="majorHAnsi"/>
          <w:b/>
          <w:color w:val="2E7D32"/>
          <w:sz w:val="34"/>
          <w:szCs w:val="34"/>
        </w:rPr>
        <w:t xml:space="preserve"> </w:t>
      </w:r>
      <w:proofErr w:type="spellStart"/>
      <w:r w:rsidRPr="006B04A0">
        <w:rPr>
          <w:rFonts w:asciiTheme="majorHAnsi" w:hAnsiTheme="majorHAnsi"/>
          <w:b/>
          <w:color w:val="2E7D32"/>
          <w:sz w:val="34"/>
          <w:szCs w:val="34"/>
        </w:rPr>
        <w:t>responsable</w:t>
      </w:r>
      <w:proofErr w:type="spellEnd"/>
      <w:r w:rsidRPr="006B04A0">
        <w:rPr>
          <w:rFonts w:asciiTheme="majorHAnsi" w:hAnsiTheme="majorHAnsi"/>
          <w:b/>
          <w:color w:val="2E7D32"/>
          <w:sz w:val="34"/>
          <w:szCs w:val="34"/>
        </w:rPr>
        <w:t xml:space="preserve">, </w:t>
      </w:r>
      <w:proofErr w:type="spellStart"/>
      <w:r w:rsidRPr="006B04A0">
        <w:rPr>
          <w:rFonts w:asciiTheme="majorHAnsi" w:hAnsiTheme="majorHAnsi"/>
          <w:b/>
          <w:color w:val="2E7D32"/>
          <w:sz w:val="34"/>
          <w:szCs w:val="34"/>
        </w:rPr>
        <w:t>seguro</w:t>
      </w:r>
      <w:proofErr w:type="spellEnd"/>
      <w:r w:rsidRPr="006B04A0">
        <w:rPr>
          <w:rFonts w:asciiTheme="majorHAnsi" w:hAnsiTheme="majorHAnsi"/>
          <w:b/>
          <w:color w:val="2E7D32"/>
          <w:sz w:val="34"/>
          <w:szCs w:val="34"/>
        </w:rPr>
        <w:t xml:space="preserve"> y sostenible de la tecnología</w:t>
      </w:r>
    </w:p>
    <w:p w:rsidR="00B212C2" w:rsidRPr="006B04A0" w:rsidRDefault="009638AC">
      <w:pPr>
        <w:rPr>
          <w:sz w:val="24"/>
          <w:szCs w:val="24"/>
        </w:rPr>
      </w:pPr>
      <w:r w:rsidRPr="006B04A0">
        <w:rPr>
          <w:sz w:val="24"/>
          <w:szCs w:val="24"/>
        </w:rPr>
        <w:t>Durante el proyecto se util</w:t>
      </w:r>
      <w:r>
        <w:rPr>
          <w:sz w:val="24"/>
          <w:szCs w:val="24"/>
        </w:rPr>
        <w:t xml:space="preserve">izarán herramientas digitales </w:t>
      </w:r>
      <w:proofErr w:type="spellStart"/>
      <w:r>
        <w:rPr>
          <w:sz w:val="24"/>
          <w:szCs w:val="24"/>
        </w:rPr>
        <w:t>só</w:t>
      </w:r>
      <w:r w:rsidRPr="006B04A0">
        <w:rPr>
          <w:sz w:val="24"/>
          <w:szCs w:val="24"/>
        </w:rPr>
        <w:t>lo</w:t>
      </w:r>
      <w:proofErr w:type="spellEnd"/>
      <w:r w:rsidRPr="006B04A0">
        <w:rPr>
          <w:sz w:val="24"/>
          <w:szCs w:val="24"/>
        </w:rPr>
        <w:t xml:space="preserve"> </w:t>
      </w:r>
      <w:proofErr w:type="spellStart"/>
      <w:r w:rsidRPr="006B04A0">
        <w:rPr>
          <w:sz w:val="24"/>
          <w:szCs w:val="24"/>
        </w:rPr>
        <w:t>cua</w:t>
      </w:r>
      <w:r>
        <w:rPr>
          <w:sz w:val="24"/>
          <w:szCs w:val="24"/>
        </w:rPr>
        <w:t>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aporten</w:t>
      </w:r>
      <w:proofErr w:type="spellEnd"/>
      <w:r>
        <w:rPr>
          <w:sz w:val="24"/>
          <w:szCs w:val="24"/>
        </w:rPr>
        <w:t xml:space="preserve"> valor al </w:t>
      </w:r>
      <w:proofErr w:type="spellStart"/>
      <w:r>
        <w:rPr>
          <w:sz w:val="24"/>
          <w:szCs w:val="24"/>
        </w:rPr>
        <w:t>aprendizaje</w:t>
      </w:r>
      <w:proofErr w:type="spellEnd"/>
      <w:r w:rsidRPr="006B04A0">
        <w:rPr>
          <w:sz w:val="24"/>
          <w:szCs w:val="24"/>
        </w:rPr>
        <w:t xml:space="preserve">. Se </w:t>
      </w:r>
      <w:proofErr w:type="spellStart"/>
      <w:r>
        <w:rPr>
          <w:sz w:val="24"/>
          <w:szCs w:val="24"/>
        </w:rPr>
        <w:t>debe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recordar</w:t>
      </w:r>
      <w:proofErr w:type="spellEnd"/>
      <w:r>
        <w:rPr>
          <w:sz w:val="24"/>
          <w:szCs w:val="24"/>
        </w:rPr>
        <w:t xml:space="preserve"> </w:t>
      </w:r>
      <w:r w:rsidRPr="006B04A0">
        <w:rPr>
          <w:sz w:val="24"/>
          <w:szCs w:val="24"/>
        </w:rPr>
        <w:t xml:space="preserve">al </w:t>
      </w:r>
      <w:proofErr w:type="spellStart"/>
      <w:r w:rsidRPr="006B04A0">
        <w:rPr>
          <w:sz w:val="24"/>
          <w:szCs w:val="24"/>
        </w:rPr>
        <w:t>alumnado</w:t>
      </w:r>
      <w:proofErr w:type="spellEnd"/>
      <w:r w:rsidRPr="006B04A0">
        <w:rPr>
          <w:sz w:val="24"/>
          <w:szCs w:val="24"/>
        </w:rPr>
        <w:t xml:space="preserve"> que debe </w:t>
      </w:r>
      <w:r>
        <w:rPr>
          <w:sz w:val="24"/>
          <w:szCs w:val="24"/>
        </w:rPr>
        <w:t xml:space="preserve">respetar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derechos de </w:t>
      </w:r>
      <w:proofErr w:type="spellStart"/>
      <w:r>
        <w:rPr>
          <w:sz w:val="24"/>
          <w:szCs w:val="24"/>
        </w:rPr>
        <w:t>autor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qeu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hace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de</w:t>
      </w:r>
      <w:r w:rsidRPr="006B04A0">
        <w:rPr>
          <w:sz w:val="24"/>
          <w:szCs w:val="24"/>
        </w:rPr>
        <w:t xml:space="preserve"> </w:t>
      </w:r>
      <w:proofErr w:type="spellStart"/>
      <w:r w:rsidRPr="006B04A0">
        <w:rPr>
          <w:sz w:val="24"/>
          <w:szCs w:val="24"/>
        </w:rPr>
        <w:t>imágenes</w:t>
      </w:r>
      <w:proofErr w:type="spellEnd"/>
      <w:r w:rsidRPr="006B04A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documentos</w:t>
      </w:r>
      <w:proofErr w:type="spellEnd"/>
      <w:r>
        <w:rPr>
          <w:sz w:val="24"/>
          <w:szCs w:val="24"/>
        </w:rPr>
        <w:t xml:space="preserve"> con derechos </w:t>
      </w:r>
      <w:proofErr w:type="spellStart"/>
      <w:r>
        <w:rPr>
          <w:sz w:val="24"/>
          <w:szCs w:val="24"/>
        </w:rPr>
        <w:t>debemos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incluir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</w:t>
      </w:r>
      <w:proofErr w:type="spellEnd"/>
      <w:r>
        <w:rPr>
          <w:sz w:val="24"/>
          <w:szCs w:val="24"/>
        </w:rPr>
        <w:t xml:space="preserve"> </w:t>
      </w:r>
      <w:r w:rsidRPr="006B04A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autorí</w:t>
      </w:r>
      <w:proofErr w:type="spellEnd"/>
      <w:proofErr w:type="gram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protección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necesario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Nunca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compartir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personales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lo </w:t>
      </w:r>
      <w:proofErr w:type="spellStart"/>
      <w:r>
        <w:rPr>
          <w:sz w:val="24"/>
          <w:szCs w:val="24"/>
        </w:rPr>
        <w:t>reseñado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actividad</w:t>
      </w:r>
      <w:proofErr w:type="spellEnd"/>
      <w:r>
        <w:rPr>
          <w:sz w:val="24"/>
          <w:szCs w:val="24"/>
        </w:rPr>
        <w:t xml:space="preserve"> anterior, </w:t>
      </w:r>
      <w:proofErr w:type="spellStart"/>
      <w:r>
        <w:rPr>
          <w:sz w:val="24"/>
          <w:szCs w:val="24"/>
        </w:rPr>
        <w:t>hacer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uso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cuidado</w:t>
      </w:r>
      <w:proofErr w:type="spellEnd"/>
      <w:r>
        <w:rPr>
          <w:sz w:val="24"/>
          <w:szCs w:val="24"/>
        </w:rPr>
        <w:t xml:space="preserve"> responsible de </w:t>
      </w:r>
      <w:proofErr w:type="spellStart"/>
      <w:r>
        <w:rPr>
          <w:sz w:val="24"/>
          <w:szCs w:val="24"/>
        </w:rPr>
        <w:t>los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dispositivos</w:t>
      </w:r>
      <w:proofErr w:type="spellEnd"/>
      <w:r>
        <w:rPr>
          <w:sz w:val="24"/>
          <w:szCs w:val="24"/>
        </w:rPr>
        <w:t xml:space="preserve"> del </w:t>
      </w:r>
      <w:proofErr w:type="spellStart"/>
      <w:proofErr w:type="gramStart"/>
      <w:r>
        <w:rPr>
          <w:sz w:val="24"/>
          <w:szCs w:val="24"/>
        </w:rPr>
        <w:t>centro</w:t>
      </w:r>
      <w:proofErr w:type="spellEnd"/>
      <w:r>
        <w:rPr>
          <w:sz w:val="24"/>
          <w:szCs w:val="24"/>
        </w:rPr>
        <w:t>.</w:t>
      </w:r>
      <w:r w:rsidRPr="006B04A0">
        <w:rPr>
          <w:sz w:val="24"/>
          <w:szCs w:val="24"/>
        </w:rPr>
        <w:t>.</w:t>
      </w:r>
      <w:proofErr w:type="gramEnd"/>
    </w:p>
    <w:sectPr w:rsidR="00B212C2" w:rsidRPr="006B04A0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105E"/>
    <w:rsid w:val="000B6552"/>
    <w:rsid w:val="0015074B"/>
    <w:rsid w:val="001F644A"/>
    <w:rsid w:val="0029639D"/>
    <w:rsid w:val="003153C3"/>
    <w:rsid w:val="00326F90"/>
    <w:rsid w:val="003E2021"/>
    <w:rsid w:val="00654F1F"/>
    <w:rsid w:val="006B04A0"/>
    <w:rsid w:val="009638AC"/>
    <w:rsid w:val="00AA1D8D"/>
    <w:rsid w:val="00B212C2"/>
    <w:rsid w:val="00B47730"/>
    <w:rsid w:val="00C75131"/>
    <w:rsid w:val="00C84798"/>
    <w:rsid w:val="00CB0664"/>
    <w:rsid w:val="00DD4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ACB96D"/>
  <w14:defaultImageDpi w14:val="300"/>
  <w15:docId w15:val="{939E75D2-53BF-4A28-85BC-B386182B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96CC88-24C6-4EFB-8033-A41FAE9C6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792</Words>
  <Characters>4357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9</cp:revision>
  <dcterms:created xsi:type="dcterms:W3CDTF">2026-05-10T11:37:00Z</dcterms:created>
  <dcterms:modified xsi:type="dcterms:W3CDTF">2026-05-10T13:07:00Z</dcterms:modified>
  <cp:category/>
</cp:coreProperties>
</file>