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Theroy of ship propulsion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flat plate boundary layer theory</w:t>
      </w:r>
    </w:p>
    <w:p>
      <w:pPr>
        <w:pStyle w:val="ListParagraph"/>
        <w:rPr>
          <w:lang w:val="en-US"/>
        </w:rPr>
      </w:pPr>
      <w:r>
        <w:rPr>
          <w:lang w:val="en-US"/>
        </w:rPr>
        <w:t>Outer solution (low Rn)</w:t>
      </w:r>
    </w:p>
    <w:p>
      <w:pPr>
        <w:pStyle w:val="ListParagraph"/>
        <w:rPr>
          <w:lang w:val="en-US"/>
        </w:rPr>
      </w:pPr>
      <w:r>
        <w:rPr>
          <w:lang w:val="en-US"/>
        </w:rPr>
        <w:t>Inner solution</w:t>
      </w:r>
    </w:p>
    <w:p>
      <w:pPr>
        <w:pStyle w:val="ListParagraph"/>
        <w:rPr>
          <w:lang w:val="en-US"/>
        </w:rPr>
      </w:pPr>
      <w:r>
        <w:rPr>
          <w:lang w:val="en-US"/>
        </w:rPr>
        <w:t>Velocity distribution</w:t>
      </w:r>
    </w:p>
    <w:p>
      <w:pPr>
        <w:pStyle w:val="ListParagraph"/>
        <w:rPr>
          <w:lang w:val="en-US"/>
        </w:rPr>
      </w:pPr>
      <w:bookmarkStart w:id="0" w:name="_GoBack"/>
      <w:bookmarkEnd w:id="0"/>
      <w:r>
        <w:rPr>
          <w:lang w:val="en-US"/>
        </w:rPr>
        <w:t>Turbulent case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Theory of ship propulsion and energy </w:t>
      </w:r>
    </w:p>
    <w:p>
      <w:pPr>
        <w:pStyle w:val="ListParagraph"/>
        <w:rPr>
          <w:lang w:val="en-US"/>
        </w:rPr>
      </w:pPr>
      <w:r>
        <w:rPr>
          <w:lang w:val="en-US"/>
        </w:rPr>
        <w:t>Example of extrapolation method</w:t>
      </w:r>
    </w:p>
    <w:p>
      <w:pPr>
        <w:pStyle w:val="ListParagraph"/>
        <w:rPr>
          <w:lang w:val="en-US"/>
        </w:rPr>
      </w:pPr>
      <w:r>
        <w:rPr>
          <w:lang w:val="en-US"/>
        </w:rPr>
        <w:t>ODE solution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Outer solution </w:t>
      </w:r>
    </w:p>
    <w:p>
      <w:pPr>
        <w:pStyle w:val="ListParagraph"/>
        <w:rPr>
          <w:lang w:val="en-US"/>
        </w:rPr>
      </w:pPr>
      <w:r>
        <w:rPr>
          <w:lang w:val="en-US"/>
        </w:rPr>
        <w:t>Inner solution</w:t>
      </w:r>
    </w:p>
    <w:p>
      <w:pPr>
        <w:pStyle w:val="ListParagraph"/>
        <w:rPr>
          <w:lang w:val="en-US"/>
        </w:rPr>
      </w:pPr>
      <w:r>
        <w:rPr>
          <w:lang w:val="en-US"/>
        </w:rPr>
        <w:t>Matlab project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Outer potential flow around 3D body</w:t>
      </w:r>
    </w:p>
    <w:p>
      <w:pPr>
        <w:pStyle w:val="ListParagraph"/>
        <w:rPr>
          <w:lang w:val="en-US"/>
        </w:rPr>
      </w:pPr>
      <w:r>
        <w:rPr>
          <w:lang w:val="en-US"/>
        </w:rPr>
        <w:t>Source distribution, Doublet distribution, vortex sheet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Solve with Green function </w:t>
      </w:r>
    </w:p>
    <w:p>
      <w:pPr>
        <w:pStyle w:val="ListParagraph"/>
        <w:rPr/>
      </w:pPr>
      <w:r>
        <w:rPr>
          <w:lang w:val="en-US"/>
        </w:rPr>
        <w:t>Numerical computation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/>
      </w:pPr>
      <w:r>
        <w:rPr>
          <w:lang w:val="en-US"/>
        </w:rPr>
        <w:t>Marine Hydrodynamics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linearized free-surface condition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plane progressive waves &amp; finite depth effect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nonlinear effects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mass transport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superposition of plane waves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group velocity &amp; wave energy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two dimensional &amp; three dimensional ship wave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the method of stationary phase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energy radiation and wave resistance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/>
      </w:pPr>
      <w:r>
        <w:rPr>
          <w:lang w:val="en-US"/>
        </w:rPr>
        <w:t>Seakeeping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added resistance and involuntary speed loss in waves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definition of steadiness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ocean waves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statistics of ship responses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short term and long term prediction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potential theory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wave-induce motion and resistance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energy balance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equilibrium of steady force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power and revolution curve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lang w:val="en-US"/>
        </w:rPr>
        <w:t>nominal speed loss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v-S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sv-SE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sv-SE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c30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LibreOffice/5.1.4.2$Linux_X86_64 LibreOffice_project/10m0$Build-2</Application>
  <Pages>1</Pages>
  <Words>164</Words>
  <Characters>924</Characters>
  <CharactersWithSpaces>1033</CharactersWithSpaces>
  <Paragraphs>38</Paragraphs>
  <Company>Chalmers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2017-02-16T15:20:00Z</dcterms:created>
  <dc:creator>Helong Wang</dc:creator>
  <dc:description/>
  <dc:language>en-US</dc:language>
  <cp:lastModifiedBy/>
  <dcterms:modified xsi:type="dcterms:W3CDTF">2017-02-17T21:46:24Z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Chalmers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