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Bilan mensuel avril</w:t>
      </w:r>
    </w:p>
    <w:p>
      <w:r>
        <w:rPr>
          <w:b/>
        </w:rPr>
        <w:t xml:space="preserve">Auteur : </w:t>
      </w:r>
      <w:r>
        <w:t>Manon BADOR</w:t>
      </w:r>
    </w:p>
    <w:p>
      <w:r>
        <w:rPr>
          <w:b/>
        </w:rPr>
        <w:t xml:space="preserve">Date : </w:t>
      </w:r>
      <w:r>
        <w:t>2026-04-18</w:t>
      </w:r>
    </w:p>
    <w:p>
      <w:r>
        <w:rPr>
          <w:b/>
        </w:rPr>
        <w:t xml:space="preserve">Categories : </w:t>
      </w:r>
      <w:r>
        <w:t>Rapport, Projet</w:t>
      </w:r>
    </w:p>
    <w:p>
      <w:r>
        <w:rPr>
          <w:b/>
        </w:rPr>
        <w:t xml:space="preserve">Mots-cles : </w:t>
      </w:r>
      <w:r>
        <w:t>bilan, avril, sae203</w:t>
      </w:r>
    </w:p>
    <w:p>
      <w:pPr>
        <w:pStyle w:val="Heading2"/>
      </w:pPr>
      <w:r>
        <w:t>Description</w:t>
      </w:r>
    </w:p>
    <w:p>
      <w:r>
        <w:t>Bilan mensuel fictif du projet SAE.</w:t>
      </w:r>
    </w:p>
    <w:p>
      <w:r>
        <w:t>Ce fichier est un document placeholder destine aux tests de la base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