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Constantia" w:hAnsi="Constantia" w:cs="Majalla UI"/>
          <w:sz w:val="22"/>
          <w:szCs w:val="22"/>
        </w:rPr>
        <w:id w:val="-1561318658"/>
        <w:docPartObj>
          <w:docPartGallery w:val="Cover Pages"/>
          <w:docPartUnique/>
        </w:docPartObj>
      </w:sdtPr>
      <w:sdtContent>
        <w:p w14:paraId="133329AA" w14:textId="77777777" w:rsidR="002F7971" w:rsidRPr="002F7971" w:rsidRDefault="003922CC" w:rsidP="002F7971">
          <w:pPr>
            <w:spacing w:after="200" w:line="288" w:lineRule="auto"/>
            <w:rPr>
              <w:rFonts w:ascii="Constantia" w:hAnsi="Constantia" w:cs="Majalla UI"/>
              <w:sz w:val="22"/>
              <w:szCs w:val="22"/>
            </w:rPr>
          </w:pPr>
          <w:r w:rsidRPr="002F7971">
            <w:rPr>
              <w:rFonts w:ascii="Constantia" w:hAnsi="Constantia" w:cs="Majalla UI"/>
              <w:noProof/>
              <w:sz w:val="22"/>
              <w:szCs w:val="22"/>
            </w:rPr>
            <w:drawing>
              <wp:anchor distT="0" distB="0" distL="114300" distR="114300" simplePos="0" relativeHeight="251763200" behindDoc="0" locked="0" layoutInCell="1" allowOverlap="1" wp14:anchorId="49F2128C" wp14:editId="66BE69A3">
                <wp:simplePos x="0" y="0"/>
                <wp:positionH relativeFrom="column">
                  <wp:posOffset>3446780</wp:posOffset>
                </wp:positionH>
                <wp:positionV relativeFrom="paragraph">
                  <wp:posOffset>114935</wp:posOffset>
                </wp:positionV>
                <wp:extent cx="959485" cy="905510"/>
                <wp:effectExtent l="0" t="0" r="0" b="889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logo"/>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9485" cy="905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F7971" w:rsidRPr="002F7971">
            <w:rPr>
              <w:rFonts w:ascii="Constantia" w:hAnsi="Constantia" w:cs="Majalla UI"/>
              <w:noProof/>
              <w:sz w:val="22"/>
              <w:szCs w:val="22"/>
            </w:rPr>
            <mc:AlternateContent>
              <mc:Choice Requires="wpg">
                <w:drawing>
                  <wp:anchor distT="0" distB="0" distL="114300" distR="114300" simplePos="0" relativeHeight="251762176" behindDoc="0" locked="0" layoutInCell="0" allowOverlap="1" wp14:anchorId="31E777D2" wp14:editId="17EC7275">
                    <wp:simplePos x="0" y="0"/>
                    <wp:positionH relativeFrom="page">
                      <wp:posOffset>-47297</wp:posOffset>
                    </wp:positionH>
                    <wp:positionV relativeFrom="page">
                      <wp:posOffset>15766</wp:posOffset>
                    </wp:positionV>
                    <wp:extent cx="7579995" cy="10673080"/>
                    <wp:effectExtent l="0" t="0" r="20955" b="13970"/>
                    <wp:wrapNone/>
                    <wp:docPr id="30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9995" cy="10673080"/>
                              <a:chOff x="334" y="406"/>
                              <a:chExt cx="11590" cy="15028"/>
                            </a:xfrm>
                          </wpg:grpSpPr>
                          <wpg:grpSp>
                            <wpg:cNvPr id="307" name="Group 3"/>
                            <wpg:cNvGrpSpPr>
                              <a:grpSpLocks/>
                            </wpg:cNvGrpSpPr>
                            <wpg:grpSpPr bwMode="auto">
                              <a:xfrm>
                                <a:off x="334" y="406"/>
                                <a:ext cx="11590" cy="15028"/>
                                <a:chOff x="339" y="406"/>
                                <a:chExt cx="11582" cy="15025"/>
                              </a:xfrm>
                            </wpg:grpSpPr>
                            <wps:wsp>
                              <wps:cNvPr id="308" name="Rectangle 4" descr="Zig zag"/>
                              <wps:cNvSpPr>
                                <a:spLocks noChangeArrowheads="1"/>
                              </wps:cNvSpPr>
                              <wps:spPr bwMode="auto">
                                <a:xfrm>
                                  <a:off x="339" y="406"/>
                                  <a:ext cx="11582" cy="15025"/>
                                </a:xfrm>
                                <a:prstGeom prst="rect">
                                  <a:avLst/>
                                </a:prstGeom>
                                <a:blipFill>
                                  <a:blip r:embed="rId10">
                                    <a:duotone>
                                      <a:srgbClr val="DBF5F9">
                                        <a:shade val="90000"/>
                                        <a:satMod val="150000"/>
                                      </a:srgbClr>
                                      <a:srgbClr val="DBF5F9">
                                        <a:tint val="88000"/>
                                        <a:satMod val="150000"/>
                                      </a:srgbClr>
                                    </a:duotone>
                                  </a:blip>
                                  <a:tile tx="0" ty="0" sx="65000" sy="65000" flip="none" algn="tl"/>
                                </a:blipFill>
                                <a:ln w="12700">
                                  <a:solidFill>
                                    <a:srgbClr val="FFFFFF"/>
                                  </a:solidFill>
                                  <a:miter lim="800000"/>
                                  <a:headEnd/>
                                  <a:tailEnd/>
                                </a:ln>
                                <a:effectLst/>
                              </wps:spPr>
                              <wps:bodyPr rot="0" vert="horz" wrap="square" lIns="91440" tIns="45720" rIns="91440" bIns="45720" anchor="ctr" anchorCtr="0" upright="1">
                                <a:noAutofit/>
                              </wps:bodyPr>
                            </wps:wsp>
                            <wpg:grpSp>
                              <wpg:cNvPr id="309" name="Group 6"/>
                              <wpg:cNvGrpSpPr>
                                <a:grpSpLocks/>
                              </wpg:cNvGrpSpPr>
                              <wpg:grpSpPr bwMode="auto">
                                <a:xfrm>
                                  <a:off x="6912" y="412"/>
                                  <a:ext cx="3127" cy="6068"/>
                                  <a:chOff x="6726" y="740"/>
                                  <a:chExt cx="2881" cy="5759"/>
                                </a:xfrm>
                              </wpg:grpSpPr>
                              <wps:wsp>
                                <wps:cNvPr id="310" name="Rectangle 7"/>
                                <wps:cNvSpPr>
                                  <a:spLocks noChangeArrowheads="1"/>
                                </wps:cNvSpPr>
                                <wps:spPr bwMode="auto">
                                  <a:xfrm flipH="1">
                                    <a:off x="8167" y="3619"/>
                                    <a:ext cx="1440" cy="1440"/>
                                  </a:xfrm>
                                  <a:prstGeom prst="rect">
                                    <a:avLst/>
                                  </a:prstGeom>
                                  <a:solidFill>
                                    <a:srgbClr val="0F6FC6">
                                      <a:lumMod val="60000"/>
                                      <a:lumOff val="40000"/>
                                      <a:alpha val="80000"/>
                                    </a:srgb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1" name="Rectangle 8"/>
                                <wps:cNvSpPr>
                                  <a:spLocks noChangeArrowheads="1"/>
                                </wps:cNvSpPr>
                                <wps:spPr bwMode="auto">
                                  <a:xfrm flipH="1">
                                    <a:off x="8167" y="2178"/>
                                    <a:ext cx="1440" cy="1440"/>
                                  </a:xfrm>
                                  <a:prstGeom prst="rect">
                                    <a:avLst/>
                                  </a:prstGeom>
                                  <a:solidFill>
                                    <a:srgbClr val="0F6FC6">
                                      <a:lumMod val="40000"/>
                                      <a:lumOff val="60000"/>
                                      <a:alpha val="50000"/>
                                    </a:srgb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2" name="Rectangle 9"/>
                                <wps:cNvSpPr>
                                  <a:spLocks noChangeArrowheads="1"/>
                                </wps:cNvSpPr>
                                <wps:spPr bwMode="auto">
                                  <a:xfrm flipH="1">
                                    <a:off x="6727" y="2179"/>
                                    <a:ext cx="1440" cy="1440"/>
                                  </a:xfrm>
                                  <a:prstGeom prst="rect">
                                    <a:avLst/>
                                  </a:prstGeom>
                                  <a:solidFill>
                                    <a:srgbClr val="0F6FC6">
                                      <a:lumMod val="60000"/>
                                      <a:lumOff val="40000"/>
                                      <a:alpha val="80000"/>
                                    </a:srgb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3" name="Rectangle 10"/>
                                <wps:cNvSpPr>
                                  <a:spLocks noChangeArrowheads="1"/>
                                </wps:cNvSpPr>
                                <wps:spPr bwMode="auto">
                                  <a:xfrm flipH="1">
                                    <a:off x="6726" y="740"/>
                                    <a:ext cx="1440" cy="1440"/>
                                  </a:xfrm>
                                  <a:prstGeom prst="rect">
                                    <a:avLst/>
                                  </a:prstGeom>
                                  <a:solidFill>
                                    <a:srgbClr val="0F6FC6">
                                      <a:lumMod val="40000"/>
                                      <a:lumOff val="60000"/>
                                      <a:alpha val="50000"/>
                                    </a:srgb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4" name="Rectangle 11"/>
                                <wps:cNvSpPr>
                                  <a:spLocks noChangeArrowheads="1"/>
                                </wps:cNvSpPr>
                                <wps:spPr bwMode="auto">
                                  <a:xfrm flipH="1">
                                    <a:off x="6727" y="3619"/>
                                    <a:ext cx="1440" cy="1440"/>
                                  </a:xfrm>
                                  <a:prstGeom prst="rect">
                                    <a:avLst/>
                                  </a:prstGeom>
                                  <a:solidFill>
                                    <a:srgbClr val="0F6FC6">
                                      <a:lumMod val="40000"/>
                                      <a:lumOff val="60000"/>
                                      <a:alpha val="50000"/>
                                    </a:srgb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5" name="Rectangle 12"/>
                                <wps:cNvSpPr>
                                  <a:spLocks noChangeArrowheads="1"/>
                                </wps:cNvSpPr>
                                <wps:spPr bwMode="auto">
                                  <a:xfrm flipH="1">
                                    <a:off x="8167" y="5059"/>
                                    <a:ext cx="1440" cy="1440"/>
                                  </a:xfrm>
                                  <a:prstGeom prst="rect">
                                    <a:avLst/>
                                  </a:prstGeom>
                                  <a:solidFill>
                                    <a:srgbClr val="0F6FC6">
                                      <a:lumMod val="40000"/>
                                      <a:lumOff val="60000"/>
                                      <a:alpha val="50000"/>
                                    </a:srgb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16" name="Rectangle 13"/>
                              <wps:cNvSpPr>
                                <a:spLocks noChangeArrowheads="1"/>
                              </wps:cNvSpPr>
                              <wps:spPr bwMode="auto">
                                <a:xfrm flipH="1">
                                  <a:off x="2690" y="406"/>
                                  <a:ext cx="1563" cy="1518"/>
                                </a:xfrm>
                                <a:prstGeom prst="rect">
                                  <a:avLst/>
                                </a:prstGeom>
                                <a:solidFill>
                                  <a:srgbClr val="009DD9"/>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96C184D" w14:textId="0AA54E36" w:rsidR="008471A5" w:rsidRDefault="008471A5" w:rsidP="002F7971">
                                    <w:pPr>
                                      <w:jc w:val="center"/>
                                      <w:rPr>
                                        <w:color w:val="FFFFFF" w:themeColor="background1"/>
                                        <w:sz w:val="48"/>
                                        <w:szCs w:val="52"/>
                                        <w:lang w:bidi="ar-EG"/>
                                      </w:rPr>
                                    </w:pPr>
                                    <w:sdt>
                                      <w:sdtPr>
                                        <w:rPr>
                                          <w:color w:val="FFFFFF" w:themeColor="background1"/>
                                          <w:sz w:val="52"/>
                                          <w:szCs w:val="52"/>
                                        </w:rPr>
                                        <w:alias w:val="Year"/>
                                        <w:id w:val="773363048"/>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r>
                                          <w:rPr>
                                            <w:color w:val="FFFFFF" w:themeColor="background1"/>
                                            <w:sz w:val="52"/>
                                            <w:szCs w:val="52"/>
                                            <w:rtl/>
                                          </w:rPr>
                                          <w:t>‏</w:t>
                                        </w:r>
                                      </w:sdtContent>
                                    </w:sdt>
                                    <w:r w:rsidRPr="007C3C84">
                                      <w:rPr>
                                        <w:b/>
                                        <w:bCs/>
                                        <w:color w:val="FFFFFF" w:themeColor="background1"/>
                                        <w:sz w:val="48"/>
                                        <w:szCs w:val="52"/>
                                      </w:rPr>
                                      <w:t>20</w:t>
                                    </w:r>
                                    <w:r>
                                      <w:rPr>
                                        <w:b/>
                                        <w:bCs/>
                                        <w:color w:val="FFFFFF" w:themeColor="background1"/>
                                        <w:sz w:val="48"/>
                                        <w:szCs w:val="52"/>
                                      </w:rPr>
                                      <w:t>22</w:t>
                                    </w:r>
                                  </w:p>
                                </w:txbxContent>
                              </wps:txbx>
                              <wps:bodyPr rot="0" vert="horz" wrap="square" lIns="91440" tIns="45720" rIns="91440" bIns="45720" anchor="b" anchorCtr="0" upright="1">
                                <a:noAutofit/>
                              </wps:bodyPr>
                            </wps:wsp>
                          </wpg:grpSp>
                          <wpg:grpSp>
                            <wpg:cNvPr id="317" name="Group 15"/>
                            <wpg:cNvGrpSpPr>
                              <a:grpSpLocks/>
                            </wpg:cNvGrpSpPr>
                            <wpg:grpSpPr bwMode="auto">
                              <a:xfrm flipH="1" flipV="1">
                                <a:off x="1210" y="12253"/>
                                <a:ext cx="9414" cy="1874"/>
                                <a:chOff x="12404" y="15772"/>
                                <a:chExt cx="34679" cy="7060"/>
                              </a:xfrm>
                            </wpg:grpSpPr>
                            <wps:wsp>
                              <wps:cNvPr id="318" name="Rectangle 16"/>
                              <wps:cNvSpPr>
                                <a:spLocks noChangeArrowheads="1"/>
                              </wps:cNvSpPr>
                              <wps:spPr bwMode="auto">
                                <a:xfrm flipH="1">
                                  <a:off x="13813" y="15772"/>
                                  <a:ext cx="4505" cy="3798"/>
                                </a:xfrm>
                                <a:prstGeom prst="rect">
                                  <a:avLst/>
                                </a:prstGeom>
                                <a:solidFill>
                                  <a:sysClr val="window" lastClr="FFFFFF">
                                    <a:lumMod val="75000"/>
                                    <a:alpha val="50000"/>
                                  </a:sys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9" name="Rectangle 17"/>
                              <wps:cNvSpPr>
                                <a:spLocks noChangeArrowheads="1"/>
                              </wps:cNvSpPr>
                              <wps:spPr bwMode="auto">
                                <a:xfrm flipH="1">
                                  <a:off x="14618" y="18831"/>
                                  <a:ext cx="32465" cy="4001"/>
                                </a:xfrm>
                                <a:prstGeom prst="rect">
                                  <a:avLst/>
                                </a:prstGeom>
                                <a:solidFill>
                                  <a:srgbClr val="009DD9"/>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E2B4267" w14:textId="4AEBB17D" w:rsidR="008471A5" w:rsidRPr="00AB047E" w:rsidRDefault="008471A5" w:rsidP="002F7971">
                                    <w:pPr>
                                      <w:jc w:val="center"/>
                                      <w:rPr>
                                        <w:rFonts w:ascii="Microsoft Sans Serif" w:eastAsia="Arial Unicode MS" w:hAnsi="Microsoft Sans Serif" w:cs="Microsoft Sans Serif"/>
                                        <w:b/>
                                        <w:bCs/>
                                        <w:sz w:val="72"/>
                                        <w:szCs w:val="72"/>
                                        <w:lang w:bidi="ar-EG"/>
                                      </w:rPr>
                                    </w:pPr>
                                    <w:r w:rsidRPr="00AB047E">
                                      <w:rPr>
                                        <w:rFonts w:ascii="Microsoft Sans Serif" w:eastAsia="Arial Unicode MS" w:hAnsi="Microsoft Sans Serif" w:cs="Microsoft Sans Serif"/>
                                        <w:b/>
                                        <w:bCs/>
                                        <w:sz w:val="72"/>
                                        <w:szCs w:val="72"/>
                                        <w:rtl/>
                                        <w:lang w:bidi="ar-EG"/>
                                      </w:rPr>
                                      <w:t>دليل الطالب</w:t>
                                    </w:r>
                                    <w:r>
                                      <w:rPr>
                                        <w:rFonts w:ascii="Microsoft Sans Serif" w:eastAsia="Arial Unicode MS" w:hAnsi="Microsoft Sans Serif" w:cs="Microsoft Sans Serif" w:hint="cs"/>
                                        <w:b/>
                                        <w:bCs/>
                                        <w:sz w:val="72"/>
                                        <w:szCs w:val="72"/>
                                        <w:rtl/>
                                        <w:lang w:bidi="ar-EG"/>
                                      </w:rPr>
                                      <w:t xml:space="preserve"> 2022-2023</w:t>
                                    </w:r>
                                  </w:p>
                                </w:txbxContent>
                              </wps:txbx>
                              <wps:bodyPr rot="0" vert="horz" wrap="square" lIns="91440" tIns="45720" rIns="91440" bIns="45720" anchor="ctr" anchorCtr="0" upright="1">
                                <a:noAutofit/>
                              </wps:bodyPr>
                            </wps:wsp>
                            <wps:wsp>
                              <wps:cNvPr id="192" name="Rectangle 18"/>
                              <wps:cNvSpPr>
                                <a:spLocks noChangeArrowheads="1"/>
                              </wps:cNvSpPr>
                              <wps:spPr bwMode="auto">
                                <a:xfrm flipH="1">
                                  <a:off x="12404" y="16852"/>
                                  <a:ext cx="4081" cy="4034"/>
                                </a:xfrm>
                                <a:prstGeom prst="rect">
                                  <a:avLst/>
                                </a:prstGeom>
                                <a:solidFill>
                                  <a:sysClr val="window" lastClr="FFFFFF">
                                    <a:lumMod val="75000"/>
                                    <a:alpha val="50000"/>
                                  </a:sysClr>
                                </a:solidFill>
                                <a:ln w="12700">
                                  <a:solidFill>
                                    <a:sysClr val="window" lastClr="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1E777D2" id="Group 2" o:spid="_x0000_s1026" style="position:absolute;margin-left:-3.7pt;margin-top:1.25pt;width:596.85pt;height:840.4pt;z-index:251762176;mso-position-horizontal-relative:page;mso-position-vertical-relative:page" coordorigin="334,406" coordsize="11590,150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" o:allowincell="f">
                    <v:group id="Group 3" o:spid="_x0000_s1027" style="position:absolute;left:334;top:406;width:11590;height:15028" coordorigin="339,406" coordsize="11582,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rect id="Rectangle 4" o:spid="_x0000_s1028" alt="Zig zag" style="position:absolute;left:339;top:406;width:11582;height:15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" strokecolor="white" strokeweight="1pt">
                        <v:fill r:id="rId11" o:title="Zig zag" recolor="t" rotate="t" type="tile"/>
                        <v:imagedata recolortarget="#caeff5"/>
                      </v:rect>
                      <v:group id="Group 6" o:spid="_x0000_s1029" style="position:absolute;left:6912;top:412;width:3127;height:6068" coordorigin="6726,740" coordsize="2881,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rect id="Rectangle 7" o:spid="_x0000_s1030" style="position:absolute;left:8167;top:361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" fillcolor="#59aaf2" strokecolor="window" strokeweight="1pt">
                          <v:fill opacity="52428f"/>
                          <v:shadow color="#d8d8d8" offset="3pt,3pt"/>
                        </v:rect>
                        <v:rect id="Rectangle 8" o:spid="_x0000_s1031" style="position:absolute;left:8167;top:2178;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" fillcolor="#91c6f7" strokecolor="window" strokeweight="1pt">
                          <v:fill opacity="32896f"/>
                          <v:shadow color="#d8d8d8" offset="3pt,3pt"/>
                        </v:rect>
                        <v:rect id="Rectangle 9" o:spid="_x0000_s1032" style="position:absolute;left:6727;top:21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" fillcolor="#59aaf2" strokecolor="window" strokeweight="1pt">
                          <v:fill opacity="52428f"/>
                          <v:shadow color="#d8d8d8" offset="3pt,3pt"/>
                        </v:rect>
                        <v:rect id="Rectangle 10" o:spid="_x0000_s1033" style="position:absolute;left:6726;top:740;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" fillcolor="#91c6f7" strokecolor="window" strokeweight="1pt">
                          <v:fill opacity="32896f"/>
                          <v:shadow color="#d8d8d8" offset="3pt,3pt"/>
                        </v:rect>
                        <v:rect id="Rectangle 11" o:spid="_x0000_s1034" style="position:absolute;left:6727;top:361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" fillcolor="#91c6f7" strokecolor="window" strokeweight="1pt">
                          <v:fill opacity="32896f"/>
                          <v:shadow color="#d8d8d8" offset="3pt,3pt"/>
                        </v:rect>
                        <v:rect id="Rectangle 12" o:spid="_x0000_s1035" style="position:absolute;left:8167;top:505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" fillcolor="#91c6f7" strokecolor="window" strokeweight="1pt">
                          <v:fill opacity="32896f"/>
                          <v:shadow color="#d8d8d8" offset="3pt,3pt"/>
                        </v:rect>
                      </v:group>
                      <v:rect id="_x0000_s1036" style="position:absolute;left:2690;top:406;width:1563;height:1518;flip:x;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" fillcolor="#009dd9" strokecolor="window" strokeweight="1pt">
                        <v:shadow color="#d8d8d8" offset="3pt,3pt"/>
                        <v:textbox>
                          <w:txbxContent>
                            <w:p w14:paraId="396C184D" w14:textId="0AA54E36" w:rsidR="008471A5" w:rsidRDefault="008471A5" w:rsidP="002F7971">
                              <w:pPr>
                                <w:jc w:val="center"/>
                                <w:rPr>
                                  <w:color w:val="FFFFFF" w:themeColor="background1"/>
                                  <w:sz w:val="48"/>
                                  <w:szCs w:val="52"/>
                                  <w:lang w:bidi="ar-EG"/>
                                </w:rPr>
                              </w:pPr>
                              <w:sdt>
                                <w:sdtPr>
                                  <w:rPr>
                                    <w:color w:val="FFFFFF" w:themeColor="background1"/>
                                    <w:sz w:val="52"/>
                                    <w:szCs w:val="52"/>
                                  </w:rPr>
                                  <w:alias w:val="Year"/>
                                  <w:id w:val="773363048"/>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r>
                                    <w:rPr>
                                      <w:color w:val="FFFFFF" w:themeColor="background1"/>
                                      <w:sz w:val="52"/>
                                      <w:szCs w:val="52"/>
                                      <w:rtl/>
                                    </w:rPr>
                                    <w:t>‏</w:t>
                                  </w:r>
                                </w:sdtContent>
                              </w:sdt>
                              <w:r w:rsidRPr="007C3C84">
                                <w:rPr>
                                  <w:b/>
                                  <w:bCs/>
                                  <w:color w:val="FFFFFF" w:themeColor="background1"/>
                                  <w:sz w:val="48"/>
                                  <w:szCs w:val="52"/>
                                </w:rPr>
                                <w:t>20</w:t>
                              </w:r>
                              <w:r>
                                <w:rPr>
                                  <w:b/>
                                  <w:bCs/>
                                  <w:color w:val="FFFFFF" w:themeColor="background1"/>
                                  <w:sz w:val="48"/>
                                  <w:szCs w:val="52"/>
                                </w:rPr>
                                <w:t>22</w:t>
                              </w:r>
                            </w:p>
                          </w:txbxContent>
                        </v:textbox>
                      </v:rect>
                    </v:group>
                    <v:group id="Group 15" o:spid="_x0000_s1037" style="position:absolute;left:1210;top:12253;width:9414;height:1874;flip:x y" coordorigin="12404,15772" coordsize="34679,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">
                      <v:rect id="Rectangle 16" o:spid="_x0000_s1038" style="position:absolute;left:13813;top:15772;width:4505;height:379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" fillcolor="#bfbfbf" strokecolor="window" strokeweight="1pt">
                        <v:fill opacity="32896f"/>
                        <v:shadow color="#d8d8d8" offset="3pt,3pt"/>
                      </v:rect>
                      <v:rect id="Rectangle 17" o:spid="_x0000_s1039" style="position:absolute;left:14618;top:18831;width:32465;height:400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" fillcolor="#009dd9" strokecolor="window" strokeweight="1pt">
                        <v:shadow color="#d8d8d8" offset="3pt,3pt"/>
                        <v:textbox>
                          <w:txbxContent>
                            <w:p w14:paraId="5E2B4267" w14:textId="4AEBB17D" w:rsidR="008471A5" w:rsidRPr="00AB047E" w:rsidRDefault="008471A5" w:rsidP="002F7971">
                              <w:pPr>
                                <w:jc w:val="center"/>
                                <w:rPr>
                                  <w:rFonts w:ascii="Microsoft Sans Serif" w:eastAsia="Arial Unicode MS" w:hAnsi="Microsoft Sans Serif" w:cs="Microsoft Sans Serif"/>
                                  <w:b/>
                                  <w:bCs/>
                                  <w:sz w:val="72"/>
                                  <w:szCs w:val="72"/>
                                  <w:lang w:bidi="ar-EG"/>
                                </w:rPr>
                              </w:pPr>
                              <w:r w:rsidRPr="00AB047E">
                                <w:rPr>
                                  <w:rFonts w:ascii="Microsoft Sans Serif" w:eastAsia="Arial Unicode MS" w:hAnsi="Microsoft Sans Serif" w:cs="Microsoft Sans Serif"/>
                                  <w:b/>
                                  <w:bCs/>
                                  <w:sz w:val="72"/>
                                  <w:szCs w:val="72"/>
                                  <w:rtl/>
                                  <w:lang w:bidi="ar-EG"/>
                                </w:rPr>
                                <w:t>دليل الطالب</w:t>
                              </w:r>
                              <w:r>
                                <w:rPr>
                                  <w:rFonts w:ascii="Microsoft Sans Serif" w:eastAsia="Arial Unicode MS" w:hAnsi="Microsoft Sans Serif" w:cs="Microsoft Sans Serif" w:hint="cs"/>
                                  <w:b/>
                                  <w:bCs/>
                                  <w:sz w:val="72"/>
                                  <w:szCs w:val="72"/>
                                  <w:rtl/>
                                  <w:lang w:bidi="ar-EG"/>
                                </w:rPr>
                                <w:t xml:space="preserve"> 2022-2023</w:t>
                              </w:r>
                            </w:p>
                          </w:txbxContent>
                        </v:textbox>
                      </v:rect>
                      <v:rect id="Rectangle 18" o:spid="_x0000_s1040" style="position:absolute;left:12404;top:16852;width:4081;height:403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" fillcolor="#bfbfbf" strokecolor="window" strokeweight="1pt">
                        <v:fill opacity="32896f"/>
                        <v:shadow color="#d8d8d8" offset="3pt,3pt"/>
                      </v:rect>
                    </v:group>
                    <w10:wrap anchorx="page" anchory="page"/>
                  </v:group>
                </w:pict>
              </mc:Fallback>
            </mc:AlternateContent>
          </w:r>
        </w:p>
        <w:p w14:paraId="2CD22CFC" w14:textId="77777777" w:rsidR="002F7971" w:rsidRPr="002F7971" w:rsidRDefault="007C3C84" w:rsidP="002F7971">
          <w:pPr>
            <w:spacing w:after="200" w:line="288" w:lineRule="auto"/>
            <w:rPr>
              <w:rFonts w:ascii="Constantia" w:hAnsi="Constantia" w:cs="Majalla UI"/>
              <w:sz w:val="22"/>
              <w:szCs w:val="22"/>
            </w:rPr>
          </w:pPr>
          <w:r w:rsidRPr="002F7971">
            <w:rPr>
              <w:rFonts w:ascii="Constantia" w:hAnsi="Constantia" w:cs="Majalla UI"/>
              <w:noProof/>
              <w:sz w:val="22"/>
              <w:szCs w:val="22"/>
            </w:rPr>
            <mc:AlternateContent>
              <mc:Choice Requires="wps">
                <w:drawing>
                  <wp:anchor distT="0" distB="0" distL="114300" distR="114300" simplePos="0" relativeHeight="251765248" behindDoc="0" locked="0" layoutInCell="1" allowOverlap="1" wp14:anchorId="64EFAAB3" wp14:editId="597477B5">
                    <wp:simplePos x="0" y="0"/>
                    <wp:positionH relativeFrom="column">
                      <wp:posOffset>-78740</wp:posOffset>
                    </wp:positionH>
                    <wp:positionV relativeFrom="paragraph">
                      <wp:posOffset>215681</wp:posOffset>
                    </wp:positionV>
                    <wp:extent cx="3472180" cy="1276985"/>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3472180" cy="1276985"/>
                            </a:xfrm>
                            <a:prstGeom prst="rect">
                              <a:avLst/>
                            </a:prstGeom>
                            <a:noFill/>
                            <a:ln>
                              <a:noFill/>
                            </a:ln>
                            <a:effectLst/>
                          </wps:spPr>
                          <wps:txbx>
                            <w:txbxContent>
                              <w:p w14:paraId="49A12D13" w14:textId="77777777" w:rsidR="008471A5" w:rsidRPr="007C3C84" w:rsidRDefault="008471A5" w:rsidP="007C3C84">
                                <w:pPr>
                                  <w:jc w:val="center"/>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pPr>
                                <w:r w:rsidRPr="007C3C84">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t>جامعة قناة السويس</w:t>
                                </w:r>
                              </w:p>
                              <w:p w14:paraId="474B1BDA" w14:textId="77777777" w:rsidR="008471A5" w:rsidRPr="007C3C84" w:rsidRDefault="008471A5" w:rsidP="007C3C84">
                                <w:pPr>
                                  <w:jc w:val="center"/>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pPr>
                                <w:r w:rsidRPr="007C3C84">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t>كلية الحاسبات والمعلومات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4EFAAB3" id="_x0000_t202" coordsize="21600,21600" o:spt="202" path="m,l,21600r21600,l21600,xe">
                    <v:stroke joinstyle="miter"/>
                    <v:path gradientshapeok="t" o:connecttype="rect"/>
                  </v:shapetype>
                  <v:shape id="Text Box 193" o:spid="_x0000_s1041" type="#_x0000_t202" style="position:absolute;margin-left:-6.2pt;margin-top:17pt;width:273.4pt;height:100.5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" filled="f" stroked="f">
                    <v:textbox>
                      <w:txbxContent>
                        <w:p w14:paraId="49A12D13" w14:textId="77777777" w:rsidR="008471A5" w:rsidRPr="007C3C84" w:rsidRDefault="008471A5" w:rsidP="007C3C84">
                          <w:pPr>
                            <w:jc w:val="center"/>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pPr>
                          <w:r w:rsidRPr="007C3C84">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t>جامعة قناة السويس</w:t>
                          </w:r>
                        </w:p>
                        <w:p w14:paraId="474B1BDA" w14:textId="77777777" w:rsidR="008471A5" w:rsidRPr="007C3C84" w:rsidRDefault="008471A5" w:rsidP="007C3C84">
                          <w:pPr>
                            <w:jc w:val="center"/>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pPr>
                          <w:r w:rsidRPr="007C3C84">
                            <w:rPr>
                              <w:rFonts w:ascii="Arial Unicode MS" w:eastAsia="Arial Unicode MS" w:hAnsi="Arial Unicode MS" w:cs="Arial Unicode MS"/>
                              <w:b/>
                              <w:caps/>
                              <w:noProof/>
                              <w:sz w:val="52"/>
                              <w:szCs w:val="52"/>
                              <w:rtl/>
                              <w:lang w:bidi="ar-EG"/>
                              <w14:textOutline w14:w="0" w14:cap="flat" w14:cmpd="sng" w14:algn="ctr">
                                <w14:noFill/>
                                <w14:prstDash w14:val="solid"/>
                                <w14:round/>
                              </w14:textOutline>
                              <w14:props3d w14:extrusionH="0" w14:contourW="6350" w14:prstMaterial="metal">
                                <w14:bevelT w14:w="127000" w14:h="31750" w14:prst="relaxedInset"/>
                                <w14:contourClr>
                                  <w14:schemeClr w14:val="accent1">
                                    <w14:shade w14:val="75000"/>
                                  </w14:schemeClr>
                                </w14:contourClr>
                              </w14:props3d>
                            </w:rPr>
                            <w:t>كلية الحاسبات والمعلومات</w:t>
                          </w:r>
                        </w:p>
                      </w:txbxContent>
                    </v:textbox>
                  </v:shape>
                </w:pict>
              </mc:Fallback>
            </mc:AlternateContent>
          </w:r>
        </w:p>
        <w:p w14:paraId="16148B4D" w14:textId="77777777" w:rsidR="002F7971" w:rsidRPr="002F7971" w:rsidRDefault="003922CC" w:rsidP="002F7971">
          <w:pPr>
            <w:spacing w:after="200" w:line="276" w:lineRule="auto"/>
            <w:rPr>
              <w:rFonts w:ascii="Constantia" w:hAnsi="Constantia" w:cs="Majalla UI"/>
              <w:sz w:val="22"/>
              <w:szCs w:val="22"/>
            </w:rPr>
          </w:pPr>
          <w:r w:rsidRPr="002F7971">
            <w:rPr>
              <w:rFonts w:ascii="Constantia" w:hAnsi="Constantia" w:cs="Majalla UI"/>
              <w:noProof/>
              <w:sz w:val="40"/>
              <w:szCs w:val="40"/>
            </w:rPr>
            <w:drawing>
              <wp:anchor distT="0" distB="0" distL="114300" distR="114300" simplePos="0" relativeHeight="251766272" behindDoc="0" locked="0" layoutInCell="1" allowOverlap="1" wp14:anchorId="64213D0F" wp14:editId="6A304E46">
                <wp:simplePos x="0" y="0"/>
                <wp:positionH relativeFrom="column">
                  <wp:posOffset>4492625</wp:posOffset>
                </wp:positionH>
                <wp:positionV relativeFrom="paragraph">
                  <wp:posOffset>572244</wp:posOffset>
                </wp:positionV>
                <wp:extent cx="898525" cy="911860"/>
                <wp:effectExtent l="95250" t="57150" r="130175" b="745490"/>
                <wp:wrapNone/>
                <wp:docPr id="196" name="Picture 0" descr="logo-f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ci.jpg"/>
                        <pic:cNvPicPr/>
                      </pic:nvPicPr>
                      <pic:blipFill>
                        <a:blip r:embed="rId12" cstate="print"/>
                        <a:stretch>
                          <a:fillRect/>
                        </a:stretch>
                      </pic:blipFill>
                      <pic:spPr>
                        <a:xfrm>
                          <a:off x="0" y="0"/>
                          <a:ext cx="898525" cy="91186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2F7971" w:rsidRPr="002F7971">
            <w:rPr>
              <w:rFonts w:ascii="Constantia" w:hAnsi="Constantia" w:cs="Arial"/>
              <w:noProof/>
              <w:sz w:val="22"/>
              <w:szCs w:val="22"/>
              <w:rtl/>
            </w:rPr>
            <w:drawing>
              <wp:anchor distT="0" distB="0" distL="114300" distR="114300" simplePos="0" relativeHeight="251764224" behindDoc="0" locked="0" layoutInCell="1" allowOverlap="1" wp14:anchorId="5A37CDDC" wp14:editId="29E1697C">
                <wp:simplePos x="0" y="0"/>
                <wp:positionH relativeFrom="column">
                  <wp:posOffset>-440997</wp:posOffset>
                </wp:positionH>
                <wp:positionV relativeFrom="paragraph">
                  <wp:posOffset>2517118</wp:posOffset>
                </wp:positionV>
                <wp:extent cx="5846976" cy="3862552"/>
                <wp:effectExtent l="171450" t="171450" r="382905" b="367030"/>
                <wp:wrapNone/>
                <wp:docPr id="197" name="Picture 197" descr="G:\ \work\New folder\SAM_0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 \work\New folder\SAM_064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6246" cy="38620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F7971" w:rsidRPr="002F7971">
            <w:rPr>
              <w:rFonts w:ascii="Constantia" w:hAnsi="Constantia" w:cs="Majalla UI"/>
              <w:sz w:val="22"/>
              <w:szCs w:val="22"/>
            </w:rPr>
            <w:br w:type="page"/>
          </w:r>
        </w:p>
      </w:sdtContent>
    </w:sdt>
    <w:tbl>
      <w:tblPr>
        <w:tblStyle w:val="TableGrid"/>
        <w:tblpPr w:leftFromText="180" w:rightFromText="180" w:vertAnchor="text" w:horzAnchor="margin" w:tblpY="1283"/>
        <w:tblW w:w="5000" w:type="pct"/>
        <w:tblLook w:val="04A0" w:firstRow="1" w:lastRow="0" w:firstColumn="1" w:lastColumn="0" w:noHBand="0" w:noVBand="1"/>
      </w:tblPr>
      <w:tblGrid>
        <w:gridCol w:w="1344"/>
        <w:gridCol w:w="7340"/>
        <w:gridCol w:w="546"/>
      </w:tblGrid>
      <w:tr w:rsidR="008471A5" w:rsidRPr="00F87BC7" w14:paraId="1462482E" w14:textId="77777777" w:rsidTr="008471A5">
        <w:trPr>
          <w:trHeight w:val="510"/>
        </w:trPr>
        <w:tc>
          <w:tcPr>
            <w:tcW w:w="728" w:type="pct"/>
            <w:shd w:val="clear" w:color="auto" w:fill="F2F2F2" w:themeFill="background1" w:themeFillShade="F2"/>
            <w:vAlign w:val="center"/>
          </w:tcPr>
          <w:p w14:paraId="6079BC81"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r w:rsidRPr="00F87BC7">
              <w:rPr>
                <w:rFonts w:asciiTheme="majorBidi" w:eastAsia="Traditional Arabic" w:hAnsiTheme="majorBidi" w:cstheme="majorBidi"/>
                <w:b/>
                <w:bCs/>
                <w:position w:val="6"/>
                <w:sz w:val="28"/>
                <w:szCs w:val="28"/>
                <w:rtl/>
                <w:lang w:bidi="ar-EG"/>
              </w:rPr>
              <w:lastRenderedPageBreak/>
              <w:t>رقم الصفحة</w:t>
            </w:r>
          </w:p>
        </w:tc>
        <w:tc>
          <w:tcPr>
            <w:tcW w:w="3976" w:type="pct"/>
            <w:shd w:val="clear" w:color="auto" w:fill="F2F2F2" w:themeFill="background1" w:themeFillShade="F2"/>
            <w:vAlign w:val="center"/>
          </w:tcPr>
          <w:p w14:paraId="394182F2"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r w:rsidRPr="00F87BC7">
              <w:rPr>
                <w:rFonts w:asciiTheme="majorBidi" w:eastAsia="Traditional Arabic" w:hAnsiTheme="majorBidi" w:cstheme="majorBidi"/>
                <w:b/>
                <w:bCs/>
                <w:position w:val="6"/>
                <w:sz w:val="28"/>
                <w:szCs w:val="28"/>
                <w:rtl/>
                <w:lang w:bidi="ar-EG"/>
              </w:rPr>
              <w:t>العنوان</w:t>
            </w:r>
          </w:p>
        </w:tc>
        <w:tc>
          <w:tcPr>
            <w:tcW w:w="296" w:type="pct"/>
            <w:shd w:val="clear" w:color="auto" w:fill="F2F2F2" w:themeFill="background1" w:themeFillShade="F2"/>
            <w:vAlign w:val="center"/>
          </w:tcPr>
          <w:p w14:paraId="21494ED7" w14:textId="77777777" w:rsidR="008471A5" w:rsidRPr="00F87BC7" w:rsidRDefault="008471A5" w:rsidP="008471A5">
            <w:pPr>
              <w:bidi/>
              <w:rPr>
                <w:rFonts w:asciiTheme="majorBidi" w:eastAsia="Traditional Arabic" w:hAnsiTheme="majorBidi" w:cstheme="majorBidi"/>
                <w:b/>
                <w:bCs/>
                <w:position w:val="6"/>
                <w:sz w:val="28"/>
                <w:szCs w:val="28"/>
                <w:rtl/>
                <w:lang w:bidi="ar-EG"/>
              </w:rPr>
            </w:pPr>
            <w:r w:rsidRPr="00F87BC7">
              <w:rPr>
                <w:rFonts w:asciiTheme="majorBidi" w:eastAsia="Traditional Arabic" w:hAnsiTheme="majorBidi" w:cstheme="majorBidi"/>
                <w:b/>
                <w:bCs/>
                <w:position w:val="6"/>
                <w:sz w:val="28"/>
                <w:szCs w:val="28"/>
                <w:rtl/>
                <w:lang w:bidi="ar-EG"/>
              </w:rPr>
              <w:t>م</w:t>
            </w:r>
          </w:p>
        </w:tc>
      </w:tr>
      <w:tr w:rsidR="008471A5" w:rsidRPr="00F87BC7" w14:paraId="0958D4D1" w14:textId="77777777" w:rsidTr="008471A5">
        <w:trPr>
          <w:trHeight w:val="510"/>
        </w:trPr>
        <w:tc>
          <w:tcPr>
            <w:tcW w:w="728" w:type="pct"/>
            <w:shd w:val="clear" w:color="auto" w:fill="F2F2F2" w:themeFill="background1" w:themeFillShade="F2"/>
            <w:vAlign w:val="center"/>
          </w:tcPr>
          <w:p w14:paraId="1977B76C"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20C4723E" w14:textId="77777777" w:rsidR="008471A5" w:rsidRPr="00F87BC7" w:rsidRDefault="008471A5" w:rsidP="008471A5">
            <w:pPr>
              <w:widowControl w:val="0"/>
              <w:bidi/>
              <w:rPr>
                <w:rFonts w:asciiTheme="majorBidi" w:eastAsia="Traditional Arabic" w:hAnsiTheme="majorBidi" w:cstheme="majorBidi"/>
                <w:position w:val="9"/>
                <w:sz w:val="28"/>
                <w:szCs w:val="28"/>
                <w:u w:val="single"/>
                <w:rtl/>
              </w:rPr>
            </w:pPr>
            <w:r w:rsidRPr="00F87BC7">
              <w:rPr>
                <w:rFonts w:asciiTheme="majorBidi" w:eastAsia="Traditional Arabic" w:hAnsiTheme="majorBidi" w:cstheme="majorBidi"/>
                <w:position w:val="9"/>
                <w:sz w:val="28"/>
                <w:szCs w:val="28"/>
                <w:rtl/>
              </w:rPr>
              <w:t>الرؤية والرسالة والأهداف للكلية</w:t>
            </w:r>
          </w:p>
        </w:tc>
        <w:tc>
          <w:tcPr>
            <w:tcW w:w="296" w:type="pct"/>
            <w:shd w:val="clear" w:color="auto" w:fill="F2F2F2" w:themeFill="background1" w:themeFillShade="F2"/>
            <w:vAlign w:val="center"/>
          </w:tcPr>
          <w:p w14:paraId="2B5F7D5B" w14:textId="77777777" w:rsidR="008471A5" w:rsidRPr="00F87BC7" w:rsidRDefault="008471A5" w:rsidP="008471A5">
            <w:pPr>
              <w:bidi/>
              <w:rPr>
                <w:rFonts w:asciiTheme="majorBidi" w:eastAsia="Traditional Arabic" w:hAnsiTheme="majorBidi" w:cstheme="majorBidi"/>
                <w:b/>
                <w:bCs/>
                <w:position w:val="6"/>
                <w:sz w:val="28"/>
                <w:szCs w:val="28"/>
                <w:rtl/>
                <w:lang w:bidi="ar-EG"/>
              </w:rPr>
            </w:pPr>
            <w:r w:rsidRPr="00F87BC7">
              <w:rPr>
                <w:rFonts w:asciiTheme="majorBidi" w:eastAsia="Traditional Arabic" w:hAnsiTheme="majorBidi" w:cstheme="majorBidi"/>
                <w:b/>
                <w:bCs/>
                <w:position w:val="6"/>
                <w:sz w:val="28"/>
                <w:szCs w:val="28"/>
                <w:rtl/>
                <w:lang w:bidi="ar-EG"/>
              </w:rPr>
              <w:t>1</w:t>
            </w:r>
          </w:p>
        </w:tc>
      </w:tr>
      <w:tr w:rsidR="008471A5" w:rsidRPr="00F87BC7" w14:paraId="5EE7B957" w14:textId="77777777" w:rsidTr="008471A5">
        <w:trPr>
          <w:trHeight w:val="510"/>
        </w:trPr>
        <w:tc>
          <w:tcPr>
            <w:tcW w:w="728" w:type="pct"/>
            <w:shd w:val="clear" w:color="auto" w:fill="F2F2F2" w:themeFill="background1" w:themeFillShade="F2"/>
            <w:vAlign w:val="center"/>
          </w:tcPr>
          <w:p w14:paraId="2FE917B7"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1C3F8D64" w14:textId="77777777" w:rsidR="008471A5" w:rsidRPr="00F87BC7" w:rsidRDefault="008471A5" w:rsidP="008471A5">
            <w:pPr>
              <w:bidi/>
              <w:rPr>
                <w:rFonts w:asciiTheme="majorBidi" w:eastAsia="Traditional Arabic" w:hAnsiTheme="majorBidi" w:cstheme="majorBidi"/>
                <w:position w:val="9"/>
                <w:sz w:val="28"/>
                <w:szCs w:val="28"/>
                <w:rtl/>
                <w:lang w:bidi="ar-EG"/>
              </w:rPr>
            </w:pPr>
            <w:r w:rsidRPr="00F74F92">
              <w:rPr>
                <w:rFonts w:asciiTheme="majorBidi" w:eastAsia="Traditional Arabic" w:hAnsiTheme="majorBidi"/>
                <w:position w:val="9"/>
                <w:sz w:val="28"/>
                <w:szCs w:val="28"/>
                <w:rtl/>
              </w:rPr>
              <w:t xml:space="preserve">الهيكل التنظيمي </w:t>
            </w:r>
            <w:r>
              <w:rPr>
                <w:rFonts w:asciiTheme="majorBidi" w:eastAsia="Traditional Arabic" w:hAnsiTheme="majorBidi" w:hint="cs"/>
                <w:position w:val="9"/>
                <w:sz w:val="28"/>
                <w:szCs w:val="28"/>
                <w:rtl/>
              </w:rPr>
              <w:t>للكلية</w:t>
            </w:r>
          </w:p>
        </w:tc>
        <w:tc>
          <w:tcPr>
            <w:tcW w:w="296" w:type="pct"/>
            <w:shd w:val="clear" w:color="auto" w:fill="F2F2F2" w:themeFill="background1" w:themeFillShade="F2"/>
            <w:vAlign w:val="center"/>
          </w:tcPr>
          <w:p w14:paraId="4D1FFADC"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2</w:t>
            </w:r>
          </w:p>
        </w:tc>
      </w:tr>
      <w:tr w:rsidR="008471A5" w:rsidRPr="00F87BC7" w14:paraId="6529A009" w14:textId="77777777" w:rsidTr="008471A5">
        <w:trPr>
          <w:trHeight w:val="510"/>
        </w:trPr>
        <w:tc>
          <w:tcPr>
            <w:tcW w:w="728" w:type="pct"/>
            <w:shd w:val="clear" w:color="auto" w:fill="F2F2F2" w:themeFill="background1" w:themeFillShade="F2"/>
            <w:vAlign w:val="center"/>
          </w:tcPr>
          <w:p w14:paraId="7ABE1C43"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6A4F387D"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صورة الكلية وموقع الكلية بالجامعة</w:t>
            </w:r>
          </w:p>
        </w:tc>
        <w:tc>
          <w:tcPr>
            <w:tcW w:w="296" w:type="pct"/>
            <w:shd w:val="clear" w:color="auto" w:fill="F2F2F2" w:themeFill="background1" w:themeFillShade="F2"/>
            <w:vAlign w:val="center"/>
          </w:tcPr>
          <w:p w14:paraId="7C3700E1"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4</w:t>
            </w:r>
          </w:p>
        </w:tc>
      </w:tr>
      <w:tr w:rsidR="008471A5" w:rsidRPr="00F87BC7" w14:paraId="4C9912BE" w14:textId="77777777" w:rsidTr="008471A5">
        <w:trPr>
          <w:trHeight w:val="510"/>
        </w:trPr>
        <w:tc>
          <w:tcPr>
            <w:tcW w:w="728" w:type="pct"/>
            <w:shd w:val="clear" w:color="auto" w:fill="F2F2F2" w:themeFill="background1" w:themeFillShade="F2"/>
            <w:vAlign w:val="center"/>
          </w:tcPr>
          <w:p w14:paraId="08ED737B"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1873F2FA"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hint="cs"/>
                <w:position w:val="9"/>
                <w:sz w:val="28"/>
                <w:szCs w:val="28"/>
                <w:rtl/>
              </w:rPr>
              <w:t xml:space="preserve">التقسيم </w:t>
            </w:r>
            <w:r w:rsidRPr="00F87BC7">
              <w:rPr>
                <w:rFonts w:asciiTheme="majorBidi" w:eastAsia="Traditional Arabic" w:hAnsiTheme="majorBidi" w:cstheme="majorBidi"/>
                <w:position w:val="9"/>
                <w:sz w:val="28"/>
                <w:szCs w:val="28"/>
                <w:rtl/>
              </w:rPr>
              <w:t>الداخلى</w:t>
            </w:r>
            <w:r w:rsidRPr="00F87BC7">
              <w:rPr>
                <w:rFonts w:asciiTheme="majorBidi" w:eastAsia="Traditional Arabic" w:hAnsiTheme="majorBidi" w:cstheme="majorBidi" w:hint="cs"/>
                <w:position w:val="9"/>
                <w:sz w:val="28"/>
                <w:szCs w:val="28"/>
                <w:rtl/>
              </w:rPr>
              <w:t xml:space="preserve"> لمبنى</w:t>
            </w:r>
            <w:r w:rsidRPr="00F87BC7">
              <w:rPr>
                <w:rFonts w:asciiTheme="majorBidi" w:eastAsia="Traditional Arabic" w:hAnsiTheme="majorBidi" w:cstheme="majorBidi"/>
                <w:position w:val="9"/>
                <w:sz w:val="28"/>
                <w:szCs w:val="28"/>
                <w:rtl/>
              </w:rPr>
              <w:t xml:space="preserve"> </w:t>
            </w:r>
            <w:r w:rsidRPr="00F87BC7">
              <w:rPr>
                <w:rFonts w:asciiTheme="majorBidi" w:eastAsia="Traditional Arabic" w:hAnsiTheme="majorBidi" w:cstheme="majorBidi" w:hint="cs"/>
                <w:position w:val="9"/>
                <w:sz w:val="28"/>
                <w:szCs w:val="28"/>
                <w:rtl/>
              </w:rPr>
              <w:t>ا</w:t>
            </w:r>
            <w:r w:rsidRPr="00F87BC7">
              <w:rPr>
                <w:rFonts w:asciiTheme="majorBidi" w:eastAsia="Traditional Arabic" w:hAnsiTheme="majorBidi" w:cstheme="majorBidi"/>
                <w:position w:val="9"/>
                <w:sz w:val="28"/>
                <w:szCs w:val="28"/>
                <w:rtl/>
              </w:rPr>
              <w:t>لكلية</w:t>
            </w:r>
          </w:p>
        </w:tc>
        <w:tc>
          <w:tcPr>
            <w:tcW w:w="296" w:type="pct"/>
            <w:shd w:val="clear" w:color="auto" w:fill="F2F2F2" w:themeFill="background1" w:themeFillShade="F2"/>
            <w:vAlign w:val="center"/>
          </w:tcPr>
          <w:p w14:paraId="333D2AA0" w14:textId="77777777" w:rsidR="008471A5" w:rsidRPr="00F87BC7" w:rsidRDefault="008471A5" w:rsidP="008471A5">
            <w:pPr>
              <w:bidi/>
              <w:rPr>
                <w:rFonts w:asciiTheme="majorBidi" w:eastAsia="Traditional Arabic" w:hAnsiTheme="majorBidi" w:cstheme="majorBidi"/>
                <w:b/>
                <w:bCs/>
                <w:position w:val="6"/>
                <w:sz w:val="28"/>
                <w:szCs w:val="28"/>
                <w:rtl/>
                <w:lang w:bidi="ar-EG"/>
              </w:rPr>
            </w:pPr>
            <w:r w:rsidRPr="00F87BC7">
              <w:rPr>
                <w:rFonts w:asciiTheme="majorBidi" w:eastAsia="Traditional Arabic" w:hAnsiTheme="majorBidi" w:cstheme="majorBidi"/>
                <w:b/>
                <w:bCs/>
                <w:position w:val="6"/>
                <w:sz w:val="28"/>
                <w:szCs w:val="28"/>
                <w:rtl/>
                <w:lang w:bidi="ar-EG"/>
              </w:rPr>
              <w:t>5</w:t>
            </w:r>
          </w:p>
        </w:tc>
      </w:tr>
      <w:tr w:rsidR="008471A5" w:rsidRPr="00F87BC7" w14:paraId="0681717D" w14:textId="77777777" w:rsidTr="008471A5">
        <w:trPr>
          <w:trHeight w:val="510"/>
        </w:trPr>
        <w:tc>
          <w:tcPr>
            <w:tcW w:w="728" w:type="pct"/>
            <w:shd w:val="clear" w:color="auto" w:fill="F2F2F2" w:themeFill="background1" w:themeFillShade="F2"/>
            <w:vAlign w:val="center"/>
          </w:tcPr>
          <w:p w14:paraId="2770DBF7" w14:textId="77777777" w:rsidR="008471A5" w:rsidRPr="00F87BC7" w:rsidRDefault="008471A5" w:rsidP="008471A5">
            <w:pPr>
              <w:bidi/>
              <w:jc w:val="center"/>
              <w:rPr>
                <w:rFonts w:asciiTheme="majorBidi" w:eastAsia="Traditional Arabic" w:hAnsiTheme="majorBidi" w:cstheme="majorBidi"/>
                <w:b/>
                <w:bCs/>
                <w:position w:val="6"/>
                <w:sz w:val="28"/>
                <w:szCs w:val="28"/>
                <w:rtl/>
              </w:rPr>
            </w:pPr>
          </w:p>
        </w:tc>
        <w:tc>
          <w:tcPr>
            <w:tcW w:w="3976" w:type="pct"/>
            <w:vAlign w:val="center"/>
          </w:tcPr>
          <w:p w14:paraId="2FB35D83"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البرامج الدراسية بالكلية وأقسامها العلمية</w:t>
            </w:r>
          </w:p>
        </w:tc>
        <w:tc>
          <w:tcPr>
            <w:tcW w:w="296" w:type="pct"/>
            <w:shd w:val="clear" w:color="auto" w:fill="F2F2F2" w:themeFill="background1" w:themeFillShade="F2"/>
            <w:vAlign w:val="center"/>
          </w:tcPr>
          <w:p w14:paraId="0F1728B5"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6</w:t>
            </w:r>
          </w:p>
        </w:tc>
      </w:tr>
      <w:tr w:rsidR="008471A5" w:rsidRPr="00F87BC7" w14:paraId="391E6375" w14:textId="77777777" w:rsidTr="008471A5">
        <w:trPr>
          <w:trHeight w:val="510"/>
        </w:trPr>
        <w:tc>
          <w:tcPr>
            <w:tcW w:w="728" w:type="pct"/>
            <w:shd w:val="clear" w:color="auto" w:fill="F2F2F2" w:themeFill="background1" w:themeFillShade="F2"/>
            <w:vAlign w:val="center"/>
          </w:tcPr>
          <w:p w14:paraId="2EEB71B2"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197596BA"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أنظمة الدراسة بالكلية</w:t>
            </w:r>
          </w:p>
        </w:tc>
        <w:tc>
          <w:tcPr>
            <w:tcW w:w="296" w:type="pct"/>
            <w:shd w:val="clear" w:color="auto" w:fill="F2F2F2" w:themeFill="background1" w:themeFillShade="F2"/>
            <w:vAlign w:val="center"/>
          </w:tcPr>
          <w:p w14:paraId="4F2427F9"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7</w:t>
            </w:r>
          </w:p>
        </w:tc>
      </w:tr>
      <w:tr w:rsidR="008471A5" w:rsidRPr="00F87BC7" w14:paraId="4AA8867C" w14:textId="77777777" w:rsidTr="008471A5">
        <w:trPr>
          <w:trHeight w:val="510"/>
        </w:trPr>
        <w:tc>
          <w:tcPr>
            <w:tcW w:w="728" w:type="pct"/>
            <w:shd w:val="clear" w:color="auto" w:fill="F2F2F2" w:themeFill="background1" w:themeFillShade="F2"/>
            <w:vAlign w:val="center"/>
          </w:tcPr>
          <w:p w14:paraId="5DDA5DD6"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1D4ECEE2" w14:textId="77777777" w:rsidR="008471A5" w:rsidRPr="00F87BC7" w:rsidRDefault="008471A5" w:rsidP="008471A5">
            <w:pPr>
              <w:bidi/>
              <w:rPr>
                <w:rFonts w:asciiTheme="majorBidi" w:eastAsia="Traditional Arabic" w:hAnsiTheme="majorBidi" w:cstheme="majorBidi"/>
                <w:position w:val="9"/>
                <w:sz w:val="28"/>
                <w:szCs w:val="28"/>
                <w:rtl/>
              </w:rPr>
            </w:pPr>
            <w:r>
              <w:rPr>
                <w:rFonts w:asciiTheme="majorBidi" w:eastAsia="Traditional Arabic" w:hAnsiTheme="majorBidi" w:cstheme="majorBidi" w:hint="cs"/>
                <w:position w:val="9"/>
                <w:sz w:val="28"/>
                <w:szCs w:val="28"/>
                <w:rtl/>
              </w:rPr>
              <w:t>الإرشاد الأكاديمى</w:t>
            </w:r>
          </w:p>
        </w:tc>
        <w:tc>
          <w:tcPr>
            <w:tcW w:w="296" w:type="pct"/>
            <w:shd w:val="clear" w:color="auto" w:fill="F2F2F2" w:themeFill="background1" w:themeFillShade="F2"/>
            <w:vAlign w:val="center"/>
          </w:tcPr>
          <w:p w14:paraId="73637C68"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8</w:t>
            </w:r>
          </w:p>
        </w:tc>
      </w:tr>
      <w:tr w:rsidR="008471A5" w:rsidRPr="00F87BC7" w14:paraId="4A183103" w14:textId="77777777" w:rsidTr="008471A5">
        <w:trPr>
          <w:trHeight w:val="510"/>
        </w:trPr>
        <w:tc>
          <w:tcPr>
            <w:tcW w:w="728" w:type="pct"/>
            <w:shd w:val="clear" w:color="auto" w:fill="F2F2F2" w:themeFill="background1" w:themeFillShade="F2"/>
            <w:vAlign w:val="center"/>
          </w:tcPr>
          <w:p w14:paraId="3E3C21AF"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23E4F9DD" w14:textId="77777777" w:rsidR="008471A5" w:rsidRPr="00F87BC7" w:rsidRDefault="008471A5" w:rsidP="008471A5">
            <w:pPr>
              <w:bidi/>
              <w:rPr>
                <w:rFonts w:asciiTheme="majorBidi" w:eastAsia="Traditional Arabic" w:hAnsiTheme="majorBidi" w:cstheme="majorBidi"/>
                <w:position w:val="9"/>
                <w:sz w:val="28"/>
                <w:szCs w:val="28"/>
                <w:rtl/>
              </w:rPr>
            </w:pPr>
            <w:r>
              <w:rPr>
                <w:rFonts w:asciiTheme="majorBidi" w:eastAsia="Traditional Arabic" w:hAnsiTheme="majorBidi" w:cstheme="majorBidi" w:hint="cs"/>
                <w:position w:val="9"/>
                <w:sz w:val="28"/>
                <w:szCs w:val="28"/>
                <w:rtl/>
              </w:rPr>
              <w:t>التحويل بين الكليات أو الجامعات</w:t>
            </w:r>
          </w:p>
        </w:tc>
        <w:tc>
          <w:tcPr>
            <w:tcW w:w="296" w:type="pct"/>
            <w:shd w:val="clear" w:color="auto" w:fill="F2F2F2" w:themeFill="background1" w:themeFillShade="F2"/>
            <w:vAlign w:val="center"/>
          </w:tcPr>
          <w:p w14:paraId="22524B1C"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9</w:t>
            </w:r>
          </w:p>
        </w:tc>
      </w:tr>
      <w:tr w:rsidR="008471A5" w:rsidRPr="00F87BC7" w14:paraId="1233D42F" w14:textId="77777777" w:rsidTr="008471A5">
        <w:trPr>
          <w:trHeight w:val="510"/>
        </w:trPr>
        <w:tc>
          <w:tcPr>
            <w:tcW w:w="728" w:type="pct"/>
            <w:shd w:val="clear" w:color="auto" w:fill="F2F2F2" w:themeFill="background1" w:themeFillShade="F2"/>
            <w:vAlign w:val="center"/>
          </w:tcPr>
          <w:p w14:paraId="1D1D10A4"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7F14212A" w14:textId="77777777" w:rsidR="008471A5" w:rsidRPr="00F87BC7" w:rsidRDefault="008471A5" w:rsidP="008471A5">
            <w:pPr>
              <w:bidi/>
              <w:rPr>
                <w:rFonts w:asciiTheme="majorBidi" w:eastAsia="Traditional Arabic" w:hAnsiTheme="majorBidi" w:cstheme="majorBidi"/>
                <w:position w:val="9"/>
                <w:sz w:val="28"/>
                <w:szCs w:val="28"/>
                <w:rtl/>
              </w:rPr>
            </w:pPr>
            <w:r w:rsidRPr="00077BDA">
              <w:rPr>
                <w:rFonts w:asciiTheme="majorBidi" w:eastAsia="Traditional Arabic" w:hAnsiTheme="majorBidi"/>
                <w:position w:val="9"/>
                <w:sz w:val="28"/>
                <w:szCs w:val="28"/>
                <w:rtl/>
              </w:rPr>
              <w:t xml:space="preserve">توصيف الدراسة </w:t>
            </w:r>
          </w:p>
        </w:tc>
        <w:tc>
          <w:tcPr>
            <w:tcW w:w="296" w:type="pct"/>
            <w:shd w:val="clear" w:color="auto" w:fill="F2F2F2" w:themeFill="background1" w:themeFillShade="F2"/>
            <w:vAlign w:val="center"/>
          </w:tcPr>
          <w:p w14:paraId="4249544D"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10</w:t>
            </w:r>
          </w:p>
        </w:tc>
      </w:tr>
      <w:tr w:rsidR="008471A5" w:rsidRPr="00F87BC7" w14:paraId="785CD4D5" w14:textId="77777777" w:rsidTr="008471A5">
        <w:trPr>
          <w:trHeight w:val="510"/>
        </w:trPr>
        <w:tc>
          <w:tcPr>
            <w:tcW w:w="728" w:type="pct"/>
            <w:shd w:val="clear" w:color="auto" w:fill="F2F2F2" w:themeFill="background1" w:themeFillShade="F2"/>
            <w:vAlign w:val="center"/>
          </w:tcPr>
          <w:p w14:paraId="695FCA1E"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1AD9BFD6" w14:textId="77777777" w:rsidR="008471A5" w:rsidRPr="00F87BC7" w:rsidRDefault="008471A5" w:rsidP="008471A5">
            <w:pPr>
              <w:bidi/>
              <w:rPr>
                <w:rFonts w:asciiTheme="majorBidi" w:eastAsia="Traditional Arabic" w:hAnsiTheme="majorBidi" w:cstheme="majorBidi"/>
                <w:position w:val="9"/>
                <w:sz w:val="28"/>
                <w:szCs w:val="28"/>
              </w:rPr>
            </w:pPr>
            <w:r w:rsidRPr="00077BDA">
              <w:rPr>
                <w:rFonts w:asciiTheme="majorBidi" w:eastAsia="Traditional Arabic" w:hAnsiTheme="majorBidi"/>
                <w:position w:val="9"/>
                <w:sz w:val="28"/>
                <w:szCs w:val="28"/>
                <w:rtl/>
              </w:rPr>
              <w:t>التقويم وحساب التقديرات للطلاب</w:t>
            </w:r>
          </w:p>
        </w:tc>
        <w:tc>
          <w:tcPr>
            <w:tcW w:w="296" w:type="pct"/>
            <w:shd w:val="clear" w:color="auto" w:fill="F2F2F2" w:themeFill="background1" w:themeFillShade="F2"/>
            <w:vAlign w:val="center"/>
          </w:tcPr>
          <w:p w14:paraId="2EA12D8A"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11</w:t>
            </w:r>
          </w:p>
        </w:tc>
      </w:tr>
      <w:tr w:rsidR="008471A5" w:rsidRPr="00F87BC7" w14:paraId="0483DF36" w14:textId="77777777" w:rsidTr="008471A5">
        <w:trPr>
          <w:trHeight w:val="510"/>
        </w:trPr>
        <w:tc>
          <w:tcPr>
            <w:tcW w:w="728" w:type="pct"/>
            <w:shd w:val="clear" w:color="auto" w:fill="F2F2F2" w:themeFill="background1" w:themeFillShade="F2"/>
            <w:vAlign w:val="center"/>
          </w:tcPr>
          <w:p w14:paraId="1C5DD715"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57110317" w14:textId="77777777" w:rsidR="008471A5" w:rsidRPr="00F87BC7" w:rsidRDefault="008471A5" w:rsidP="008471A5">
            <w:pPr>
              <w:bidi/>
              <w:rPr>
                <w:rFonts w:asciiTheme="majorBidi" w:eastAsia="Traditional Arabic" w:hAnsiTheme="majorBidi" w:cstheme="majorBidi"/>
                <w:position w:val="9"/>
                <w:sz w:val="28"/>
                <w:szCs w:val="28"/>
                <w:rtl/>
              </w:rPr>
            </w:pPr>
            <w:r>
              <w:rPr>
                <w:rFonts w:asciiTheme="majorBidi" w:eastAsia="Traditional Arabic" w:hAnsiTheme="majorBidi" w:cstheme="majorBidi" w:hint="cs"/>
                <w:position w:val="9"/>
                <w:sz w:val="28"/>
                <w:szCs w:val="28"/>
                <w:rtl/>
              </w:rPr>
              <w:t>التدريب الصيفي للطلاب</w:t>
            </w:r>
          </w:p>
        </w:tc>
        <w:tc>
          <w:tcPr>
            <w:tcW w:w="296" w:type="pct"/>
            <w:shd w:val="clear" w:color="auto" w:fill="F2F2F2" w:themeFill="background1" w:themeFillShade="F2"/>
            <w:vAlign w:val="center"/>
          </w:tcPr>
          <w:p w14:paraId="42B0679E"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12</w:t>
            </w:r>
          </w:p>
        </w:tc>
      </w:tr>
      <w:tr w:rsidR="008471A5" w:rsidRPr="00F87BC7" w14:paraId="710DEDC5" w14:textId="77777777" w:rsidTr="008471A5">
        <w:trPr>
          <w:trHeight w:val="510"/>
        </w:trPr>
        <w:tc>
          <w:tcPr>
            <w:tcW w:w="728" w:type="pct"/>
            <w:shd w:val="clear" w:color="auto" w:fill="F2F2F2" w:themeFill="background1" w:themeFillShade="F2"/>
            <w:vAlign w:val="center"/>
          </w:tcPr>
          <w:p w14:paraId="5216C0AE"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4DEAB78A" w14:textId="77777777" w:rsidR="008471A5" w:rsidRPr="00F87BC7" w:rsidRDefault="008471A5" w:rsidP="008471A5">
            <w:pPr>
              <w:bidi/>
              <w:rPr>
                <w:rFonts w:asciiTheme="majorBidi" w:eastAsia="Traditional Arabic" w:hAnsiTheme="majorBidi" w:cstheme="majorBidi"/>
                <w:position w:val="9"/>
                <w:sz w:val="28"/>
                <w:szCs w:val="28"/>
              </w:rPr>
            </w:pPr>
            <w:r w:rsidRPr="00F87BC7">
              <w:rPr>
                <w:rFonts w:asciiTheme="majorBidi" w:eastAsia="Traditional Arabic" w:hAnsiTheme="majorBidi" w:cstheme="majorBidi"/>
                <w:position w:val="9"/>
                <w:sz w:val="28"/>
                <w:szCs w:val="28"/>
                <w:rtl/>
              </w:rPr>
              <w:t>الأنشطة الطلابية والخدمات التى تقدم للطلاب وكيفية الإشتراك</w:t>
            </w:r>
          </w:p>
        </w:tc>
        <w:tc>
          <w:tcPr>
            <w:tcW w:w="296" w:type="pct"/>
            <w:shd w:val="clear" w:color="auto" w:fill="F2F2F2" w:themeFill="background1" w:themeFillShade="F2"/>
            <w:vAlign w:val="center"/>
          </w:tcPr>
          <w:p w14:paraId="40900B4A" w14:textId="77777777" w:rsidR="008471A5" w:rsidRPr="00F87BC7" w:rsidRDefault="008471A5" w:rsidP="008471A5">
            <w:pPr>
              <w:bidi/>
              <w:rPr>
                <w:rFonts w:asciiTheme="majorBidi" w:eastAsia="Traditional Arabic" w:hAnsiTheme="majorBidi" w:cstheme="majorBidi"/>
                <w:b/>
                <w:bCs/>
                <w:position w:val="6"/>
                <w:sz w:val="28"/>
                <w:szCs w:val="28"/>
                <w:lang w:bidi="ar-EG"/>
              </w:rPr>
            </w:pPr>
            <w:r w:rsidRPr="00F87BC7">
              <w:rPr>
                <w:rFonts w:asciiTheme="majorBidi" w:eastAsia="Traditional Arabic" w:hAnsiTheme="majorBidi" w:cstheme="majorBidi"/>
                <w:b/>
                <w:bCs/>
                <w:position w:val="6"/>
                <w:sz w:val="28"/>
                <w:szCs w:val="28"/>
                <w:rtl/>
                <w:lang w:bidi="ar-EG"/>
              </w:rPr>
              <w:t>13</w:t>
            </w:r>
          </w:p>
        </w:tc>
      </w:tr>
      <w:tr w:rsidR="008471A5" w:rsidRPr="00F87BC7" w14:paraId="07729425" w14:textId="77777777" w:rsidTr="008471A5">
        <w:trPr>
          <w:trHeight w:val="510"/>
        </w:trPr>
        <w:tc>
          <w:tcPr>
            <w:tcW w:w="728" w:type="pct"/>
            <w:shd w:val="clear" w:color="auto" w:fill="F2F2F2" w:themeFill="background1" w:themeFillShade="F2"/>
            <w:vAlign w:val="center"/>
          </w:tcPr>
          <w:p w14:paraId="3E67A13E"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28A198F9"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الخدمات التى تقدمها وحدة الدعم الاكاديمى</w:t>
            </w:r>
          </w:p>
        </w:tc>
        <w:tc>
          <w:tcPr>
            <w:tcW w:w="296" w:type="pct"/>
            <w:shd w:val="clear" w:color="auto" w:fill="F2F2F2" w:themeFill="background1" w:themeFillShade="F2"/>
            <w:vAlign w:val="center"/>
          </w:tcPr>
          <w:p w14:paraId="5A764CF1"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14</w:t>
            </w:r>
          </w:p>
        </w:tc>
      </w:tr>
      <w:tr w:rsidR="008471A5" w:rsidRPr="00F87BC7" w14:paraId="0EF4492E" w14:textId="77777777" w:rsidTr="008471A5">
        <w:trPr>
          <w:trHeight w:val="510"/>
        </w:trPr>
        <w:tc>
          <w:tcPr>
            <w:tcW w:w="728" w:type="pct"/>
            <w:shd w:val="clear" w:color="auto" w:fill="F2F2F2" w:themeFill="background1" w:themeFillShade="F2"/>
            <w:vAlign w:val="center"/>
          </w:tcPr>
          <w:p w14:paraId="51A9F3B5"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7FF73D4B"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التعريف بمنشآت الكلية والإدارات ذات العلاقة بالطالب</w:t>
            </w:r>
          </w:p>
        </w:tc>
        <w:tc>
          <w:tcPr>
            <w:tcW w:w="296" w:type="pct"/>
            <w:shd w:val="clear" w:color="auto" w:fill="F2F2F2" w:themeFill="background1" w:themeFillShade="F2"/>
            <w:vAlign w:val="center"/>
          </w:tcPr>
          <w:p w14:paraId="4AF75E95"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15</w:t>
            </w:r>
          </w:p>
        </w:tc>
      </w:tr>
      <w:tr w:rsidR="008471A5" w:rsidRPr="00F87BC7" w14:paraId="241C7F09" w14:textId="77777777" w:rsidTr="008471A5">
        <w:trPr>
          <w:trHeight w:val="510"/>
        </w:trPr>
        <w:tc>
          <w:tcPr>
            <w:tcW w:w="728" w:type="pct"/>
            <w:shd w:val="clear" w:color="auto" w:fill="F2F2F2" w:themeFill="background1" w:themeFillShade="F2"/>
            <w:vAlign w:val="center"/>
          </w:tcPr>
          <w:p w14:paraId="4CA83563"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6C150256" w14:textId="77777777" w:rsidR="008471A5" w:rsidRPr="00F87BC7" w:rsidRDefault="008471A5" w:rsidP="008471A5">
            <w:pPr>
              <w:bidi/>
              <w:rPr>
                <w:rFonts w:asciiTheme="majorBidi" w:eastAsia="Traditional Arabic" w:hAnsiTheme="majorBidi" w:cstheme="majorBidi"/>
                <w:position w:val="9"/>
                <w:sz w:val="28"/>
                <w:szCs w:val="28"/>
              </w:rPr>
            </w:pPr>
            <w:r w:rsidRPr="00F87BC7">
              <w:rPr>
                <w:rFonts w:asciiTheme="majorBidi" w:eastAsia="Traditional Arabic" w:hAnsiTheme="majorBidi" w:cstheme="majorBidi"/>
                <w:position w:val="9"/>
                <w:sz w:val="28"/>
                <w:szCs w:val="28"/>
                <w:rtl/>
              </w:rPr>
              <w:t>إدارة شئون التعليم والطلاب</w:t>
            </w:r>
          </w:p>
        </w:tc>
        <w:tc>
          <w:tcPr>
            <w:tcW w:w="296" w:type="pct"/>
            <w:shd w:val="clear" w:color="auto" w:fill="F2F2F2" w:themeFill="background1" w:themeFillShade="F2"/>
            <w:vAlign w:val="center"/>
          </w:tcPr>
          <w:p w14:paraId="7D07823E"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16</w:t>
            </w:r>
          </w:p>
        </w:tc>
      </w:tr>
      <w:tr w:rsidR="008471A5" w:rsidRPr="00F87BC7" w14:paraId="04D5A074" w14:textId="77777777" w:rsidTr="008471A5">
        <w:trPr>
          <w:trHeight w:val="510"/>
        </w:trPr>
        <w:tc>
          <w:tcPr>
            <w:tcW w:w="728" w:type="pct"/>
            <w:shd w:val="clear" w:color="auto" w:fill="F2F2F2" w:themeFill="background1" w:themeFillShade="F2"/>
            <w:vAlign w:val="center"/>
          </w:tcPr>
          <w:p w14:paraId="74422F25"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2A178518"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إدارة رعاية الشباب</w:t>
            </w:r>
          </w:p>
        </w:tc>
        <w:tc>
          <w:tcPr>
            <w:tcW w:w="296" w:type="pct"/>
            <w:shd w:val="clear" w:color="auto" w:fill="F2F2F2" w:themeFill="background1" w:themeFillShade="F2"/>
            <w:vAlign w:val="center"/>
          </w:tcPr>
          <w:p w14:paraId="6359BDDD"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17</w:t>
            </w:r>
          </w:p>
        </w:tc>
      </w:tr>
      <w:tr w:rsidR="008471A5" w:rsidRPr="00F87BC7" w14:paraId="7EE92780" w14:textId="77777777" w:rsidTr="008471A5">
        <w:trPr>
          <w:trHeight w:val="510"/>
        </w:trPr>
        <w:tc>
          <w:tcPr>
            <w:tcW w:w="728" w:type="pct"/>
            <w:shd w:val="clear" w:color="auto" w:fill="F2F2F2" w:themeFill="background1" w:themeFillShade="F2"/>
            <w:vAlign w:val="center"/>
          </w:tcPr>
          <w:p w14:paraId="12793B77"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4FEAF5FB"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مكتبة الكلية</w:t>
            </w:r>
          </w:p>
        </w:tc>
        <w:tc>
          <w:tcPr>
            <w:tcW w:w="296" w:type="pct"/>
            <w:shd w:val="clear" w:color="auto" w:fill="F2F2F2" w:themeFill="background1" w:themeFillShade="F2"/>
            <w:vAlign w:val="center"/>
          </w:tcPr>
          <w:p w14:paraId="03EB8F67"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18</w:t>
            </w:r>
          </w:p>
        </w:tc>
      </w:tr>
      <w:tr w:rsidR="008471A5" w:rsidRPr="00F87BC7" w14:paraId="2F7A6F43" w14:textId="77777777" w:rsidTr="008471A5">
        <w:trPr>
          <w:trHeight w:val="510"/>
        </w:trPr>
        <w:tc>
          <w:tcPr>
            <w:tcW w:w="728" w:type="pct"/>
            <w:shd w:val="clear" w:color="auto" w:fill="F2F2F2" w:themeFill="background1" w:themeFillShade="F2"/>
            <w:vAlign w:val="center"/>
          </w:tcPr>
          <w:p w14:paraId="519D4579"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197F030F"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مركز المعلومات</w:t>
            </w:r>
          </w:p>
        </w:tc>
        <w:tc>
          <w:tcPr>
            <w:tcW w:w="296" w:type="pct"/>
            <w:shd w:val="clear" w:color="auto" w:fill="F2F2F2" w:themeFill="background1" w:themeFillShade="F2"/>
            <w:vAlign w:val="center"/>
          </w:tcPr>
          <w:p w14:paraId="38A51098"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19</w:t>
            </w:r>
          </w:p>
        </w:tc>
      </w:tr>
      <w:tr w:rsidR="008471A5" w:rsidRPr="00F87BC7" w14:paraId="19137417" w14:textId="77777777" w:rsidTr="008471A5">
        <w:trPr>
          <w:trHeight w:val="510"/>
        </w:trPr>
        <w:tc>
          <w:tcPr>
            <w:tcW w:w="728" w:type="pct"/>
            <w:shd w:val="clear" w:color="auto" w:fill="F2F2F2" w:themeFill="background1" w:themeFillShade="F2"/>
            <w:vAlign w:val="center"/>
          </w:tcPr>
          <w:p w14:paraId="070B213B"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51067746"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المقررات التدريسية للبرامج العلمية المفعلة داخل الكلية</w:t>
            </w:r>
          </w:p>
        </w:tc>
        <w:tc>
          <w:tcPr>
            <w:tcW w:w="296" w:type="pct"/>
            <w:shd w:val="clear" w:color="auto" w:fill="F2F2F2" w:themeFill="background1" w:themeFillShade="F2"/>
            <w:vAlign w:val="center"/>
          </w:tcPr>
          <w:p w14:paraId="001AA408"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20</w:t>
            </w:r>
          </w:p>
        </w:tc>
      </w:tr>
      <w:tr w:rsidR="008471A5" w:rsidRPr="00F87BC7" w14:paraId="092FCC44" w14:textId="77777777" w:rsidTr="008471A5">
        <w:trPr>
          <w:trHeight w:val="510"/>
        </w:trPr>
        <w:tc>
          <w:tcPr>
            <w:tcW w:w="728" w:type="pct"/>
            <w:shd w:val="clear" w:color="auto" w:fill="F2F2F2" w:themeFill="background1" w:themeFillShade="F2"/>
            <w:vAlign w:val="center"/>
          </w:tcPr>
          <w:p w14:paraId="1A595E24"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717D4D5E"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4"/>
                <w:sz w:val="28"/>
                <w:szCs w:val="28"/>
                <w:lang w:bidi="ar-EG"/>
              </w:rPr>
              <w:t>Table of courses</w:t>
            </w:r>
          </w:p>
        </w:tc>
        <w:tc>
          <w:tcPr>
            <w:tcW w:w="296" w:type="pct"/>
            <w:shd w:val="clear" w:color="auto" w:fill="F2F2F2" w:themeFill="background1" w:themeFillShade="F2"/>
            <w:vAlign w:val="center"/>
          </w:tcPr>
          <w:p w14:paraId="6F0E0DAE"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21</w:t>
            </w:r>
          </w:p>
        </w:tc>
      </w:tr>
      <w:tr w:rsidR="008471A5" w:rsidRPr="00F87BC7" w14:paraId="03E378B5" w14:textId="77777777" w:rsidTr="008471A5">
        <w:trPr>
          <w:trHeight w:val="510"/>
        </w:trPr>
        <w:tc>
          <w:tcPr>
            <w:tcW w:w="728" w:type="pct"/>
            <w:shd w:val="clear" w:color="auto" w:fill="F2F2F2" w:themeFill="background1" w:themeFillShade="F2"/>
            <w:vAlign w:val="center"/>
          </w:tcPr>
          <w:p w14:paraId="09BC1084"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0ED25A31" w14:textId="77777777" w:rsidR="008471A5" w:rsidRPr="00F87BC7" w:rsidRDefault="008471A5" w:rsidP="008471A5">
            <w:pPr>
              <w:bidi/>
              <w:rPr>
                <w:rFonts w:asciiTheme="majorBidi" w:eastAsia="Traditional Arabic" w:hAnsiTheme="majorBidi" w:cstheme="majorBidi"/>
                <w:position w:val="9"/>
                <w:sz w:val="28"/>
                <w:szCs w:val="28"/>
                <w:rtl/>
              </w:rPr>
            </w:pPr>
            <w:r w:rsidRPr="00F87BC7">
              <w:rPr>
                <w:rFonts w:asciiTheme="majorBidi" w:eastAsia="Traditional Arabic" w:hAnsiTheme="majorBidi" w:cstheme="majorBidi"/>
                <w:position w:val="9"/>
                <w:sz w:val="28"/>
                <w:szCs w:val="28"/>
                <w:rtl/>
              </w:rPr>
              <w:t>حقوق الطالب</w:t>
            </w:r>
          </w:p>
        </w:tc>
        <w:tc>
          <w:tcPr>
            <w:tcW w:w="296" w:type="pct"/>
            <w:shd w:val="clear" w:color="auto" w:fill="F2F2F2" w:themeFill="background1" w:themeFillShade="F2"/>
            <w:vAlign w:val="center"/>
          </w:tcPr>
          <w:p w14:paraId="36DAD328"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22</w:t>
            </w:r>
          </w:p>
        </w:tc>
      </w:tr>
      <w:tr w:rsidR="008471A5" w:rsidRPr="00F87BC7" w14:paraId="0AC3A46B" w14:textId="77777777" w:rsidTr="008471A5">
        <w:trPr>
          <w:trHeight w:val="510"/>
        </w:trPr>
        <w:tc>
          <w:tcPr>
            <w:tcW w:w="728" w:type="pct"/>
            <w:shd w:val="clear" w:color="auto" w:fill="F2F2F2" w:themeFill="background1" w:themeFillShade="F2"/>
            <w:vAlign w:val="center"/>
          </w:tcPr>
          <w:p w14:paraId="489A5CB2" w14:textId="77777777" w:rsidR="008471A5" w:rsidRPr="00F87BC7" w:rsidRDefault="008471A5" w:rsidP="008471A5">
            <w:pPr>
              <w:bidi/>
              <w:jc w:val="center"/>
              <w:rPr>
                <w:rFonts w:asciiTheme="majorBidi" w:eastAsia="Traditional Arabic" w:hAnsiTheme="majorBidi" w:cstheme="majorBidi"/>
                <w:b/>
                <w:bCs/>
                <w:position w:val="6"/>
                <w:sz w:val="28"/>
                <w:szCs w:val="28"/>
                <w:rtl/>
                <w:lang w:bidi="ar-EG"/>
              </w:rPr>
            </w:pPr>
          </w:p>
        </w:tc>
        <w:tc>
          <w:tcPr>
            <w:tcW w:w="3976" w:type="pct"/>
            <w:vAlign w:val="center"/>
          </w:tcPr>
          <w:p w14:paraId="64E2E131" w14:textId="77777777" w:rsidR="008471A5" w:rsidRPr="00F87BC7" w:rsidRDefault="008471A5" w:rsidP="008471A5">
            <w:pPr>
              <w:bidi/>
              <w:rPr>
                <w:rFonts w:asciiTheme="majorBidi" w:eastAsia="Traditional Arabic" w:hAnsiTheme="majorBidi" w:cstheme="majorBidi"/>
                <w:position w:val="9"/>
                <w:sz w:val="28"/>
                <w:szCs w:val="28"/>
                <w:rtl/>
              </w:rPr>
            </w:pPr>
            <w:r>
              <w:rPr>
                <w:rFonts w:asciiTheme="majorBidi" w:eastAsia="Traditional Arabic" w:hAnsiTheme="majorBidi" w:cstheme="majorBidi" w:hint="cs"/>
                <w:position w:val="9"/>
                <w:sz w:val="28"/>
                <w:szCs w:val="28"/>
                <w:rtl/>
              </w:rPr>
              <w:t>واجبات الطالب</w:t>
            </w:r>
          </w:p>
        </w:tc>
        <w:tc>
          <w:tcPr>
            <w:tcW w:w="296" w:type="pct"/>
            <w:shd w:val="clear" w:color="auto" w:fill="F2F2F2" w:themeFill="background1" w:themeFillShade="F2"/>
            <w:vAlign w:val="center"/>
          </w:tcPr>
          <w:p w14:paraId="6EE60E68"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23</w:t>
            </w:r>
          </w:p>
        </w:tc>
      </w:tr>
      <w:tr w:rsidR="008471A5" w:rsidRPr="00F87BC7" w14:paraId="2AE9C3A5" w14:textId="77777777" w:rsidTr="008471A5">
        <w:trPr>
          <w:trHeight w:val="510"/>
        </w:trPr>
        <w:tc>
          <w:tcPr>
            <w:tcW w:w="728" w:type="pct"/>
            <w:shd w:val="clear" w:color="auto" w:fill="F2F2F2" w:themeFill="background1" w:themeFillShade="F2"/>
            <w:vAlign w:val="center"/>
          </w:tcPr>
          <w:p w14:paraId="0E87616F" w14:textId="77777777" w:rsidR="008471A5" w:rsidRPr="00F87BC7" w:rsidRDefault="008471A5" w:rsidP="008471A5">
            <w:pPr>
              <w:bidi/>
              <w:jc w:val="center"/>
              <w:rPr>
                <w:rFonts w:asciiTheme="majorBidi" w:eastAsia="Traditional Arabic" w:hAnsiTheme="majorBidi" w:cstheme="majorBidi"/>
                <w:b/>
                <w:bCs/>
                <w:position w:val="6"/>
                <w:sz w:val="28"/>
                <w:szCs w:val="28"/>
                <w:lang w:bidi="ar-EG"/>
              </w:rPr>
            </w:pPr>
          </w:p>
        </w:tc>
        <w:tc>
          <w:tcPr>
            <w:tcW w:w="3976" w:type="pct"/>
            <w:vAlign w:val="center"/>
          </w:tcPr>
          <w:p w14:paraId="7AB19A84" w14:textId="77777777" w:rsidR="008471A5" w:rsidRPr="00F87BC7" w:rsidRDefault="008471A5" w:rsidP="008471A5">
            <w:pPr>
              <w:bidi/>
              <w:spacing w:before="47"/>
              <w:rPr>
                <w:rFonts w:asciiTheme="majorBidi" w:eastAsia="Traditional Arabic" w:hAnsiTheme="majorBidi" w:cstheme="majorBidi"/>
                <w:sz w:val="28"/>
                <w:szCs w:val="28"/>
                <w:lang w:bidi="ar-EG"/>
              </w:rPr>
            </w:pPr>
            <w:r>
              <w:rPr>
                <w:rFonts w:asciiTheme="majorBidi" w:eastAsia="Traditional Arabic" w:hAnsiTheme="majorBidi" w:cstheme="majorBidi" w:hint="cs"/>
                <w:position w:val="9"/>
                <w:sz w:val="28"/>
                <w:szCs w:val="28"/>
                <w:rtl/>
              </w:rPr>
              <w:t>آلية متابعة الخريجين</w:t>
            </w:r>
          </w:p>
        </w:tc>
        <w:tc>
          <w:tcPr>
            <w:tcW w:w="296" w:type="pct"/>
            <w:shd w:val="clear" w:color="auto" w:fill="F2F2F2" w:themeFill="background1" w:themeFillShade="F2"/>
            <w:vAlign w:val="center"/>
          </w:tcPr>
          <w:p w14:paraId="0A81A6D4" w14:textId="77777777" w:rsidR="008471A5" w:rsidRPr="00F87BC7" w:rsidRDefault="008471A5" w:rsidP="008471A5">
            <w:pPr>
              <w:bidi/>
              <w:rPr>
                <w:rFonts w:asciiTheme="majorBidi" w:eastAsia="Traditional Arabic" w:hAnsiTheme="majorBidi" w:cstheme="majorBidi"/>
                <w:b/>
                <w:bCs/>
                <w:position w:val="6"/>
                <w:sz w:val="28"/>
                <w:szCs w:val="28"/>
                <w:lang w:bidi="ar-EG"/>
              </w:rPr>
            </w:pPr>
            <w:r>
              <w:rPr>
                <w:rFonts w:asciiTheme="majorBidi" w:eastAsia="Traditional Arabic" w:hAnsiTheme="majorBidi" w:cstheme="majorBidi" w:hint="cs"/>
                <w:b/>
                <w:bCs/>
                <w:position w:val="6"/>
                <w:sz w:val="28"/>
                <w:szCs w:val="28"/>
                <w:rtl/>
                <w:lang w:bidi="ar-EG"/>
              </w:rPr>
              <w:t>24</w:t>
            </w:r>
          </w:p>
        </w:tc>
      </w:tr>
    </w:tbl>
    <w:sdt>
      <w:sdtPr>
        <w:rPr>
          <w:rFonts w:asciiTheme="majorBidi" w:hAnsiTheme="majorBidi" w:cstheme="majorBidi"/>
          <w:lang w:bidi="ar-EG"/>
        </w:rPr>
        <w:id w:val="-878770994"/>
        <w:docPartObj>
          <w:docPartGallery w:val="Cover Pages"/>
          <w:docPartUnique/>
        </w:docPartObj>
      </w:sdtPr>
      <w:sdtEndPr>
        <w:rPr>
          <w:rtl/>
        </w:rPr>
      </w:sdtEndPr>
      <w:sdtContent>
        <w:p w14:paraId="08488766" w14:textId="2EC416D8" w:rsidR="00F87BC7" w:rsidRDefault="00F87BC7" w:rsidP="008471A5">
          <w:pPr>
            <w:spacing w:after="200" w:line="276" w:lineRule="auto"/>
            <w:jc w:val="lowKashida"/>
            <w:rPr>
              <w:rFonts w:asciiTheme="majorBidi" w:eastAsia="Traditional Arabic" w:hAnsiTheme="majorBidi" w:cstheme="majorBidi"/>
              <w:bCs/>
              <w:position w:val="9"/>
              <w:sz w:val="36"/>
              <w:szCs w:val="36"/>
              <w:u w:val="single"/>
              <w:rtl/>
              <w:lang w:bidi="ar-EG"/>
            </w:rPr>
          </w:pPr>
          <w:r w:rsidRPr="0082130C">
            <w:rPr>
              <w:rFonts w:asciiTheme="majorBidi" w:hAnsiTheme="majorBidi" w:cstheme="majorBidi"/>
              <w:noProof/>
              <w:sz w:val="24"/>
              <w:szCs w:val="24"/>
            </w:rPr>
            <mc:AlternateContent>
              <mc:Choice Requires="wps">
                <w:drawing>
                  <wp:anchor distT="36576" distB="36576" distL="36576" distR="36576" simplePos="0" relativeHeight="251734528" behindDoc="0" locked="0" layoutInCell="1" allowOverlap="1" wp14:anchorId="34ED7C8B" wp14:editId="0BEAFB1D">
                    <wp:simplePos x="0" y="0"/>
                    <wp:positionH relativeFrom="column">
                      <wp:posOffset>310833</wp:posOffset>
                    </wp:positionH>
                    <wp:positionV relativeFrom="paragraph">
                      <wp:posOffset>56833</wp:posOffset>
                    </wp:positionV>
                    <wp:extent cx="5029134" cy="677545"/>
                    <wp:effectExtent l="57150" t="57150" r="76835" b="84455"/>
                    <wp:wrapNone/>
                    <wp:docPr id="1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134" cy="677545"/>
                            </a:xfrm>
                            <a:prstGeom prst="rect">
                              <a:avLst/>
                            </a:prstGeom>
                            <a:solidFill>
                              <a:schemeClr val="bg1"/>
                            </a:solidFill>
                            <a:ln w="127000" cmpd="dbl">
                              <a:solidFill>
                                <a:schemeClr val="tx1"/>
                              </a:solidFill>
                              <a:miter lim="800000"/>
                              <a:headEnd/>
                              <a:tailEnd/>
                            </a:ln>
                            <a:effectLst/>
                          </wps:spPr>
                          <wps:txbx>
                            <w:txbxContent>
                              <w:p w14:paraId="4D50F98C" w14:textId="77777777" w:rsidR="008471A5" w:rsidRDefault="008471A5" w:rsidP="00F87BC7">
                                <w:pPr>
                                  <w:widowControl w:val="0"/>
                                  <w:bidi/>
                                  <w:jc w:val="center"/>
                                  <w:rPr>
                                    <w:rFonts w:ascii="Calibri" w:hAnsi="Calibri"/>
                                    <w:b/>
                                    <w:bCs/>
                                    <w:sz w:val="32"/>
                                    <w:szCs w:val="32"/>
                                    <w:rtl/>
                                    <w:lang w:bidi="ar-EG"/>
                                  </w:rPr>
                                </w:pPr>
                                <w:r>
                                  <w:rPr>
                                    <w:rFonts w:ascii="Calibri" w:hAnsi="Calibri" w:hint="cs"/>
                                    <w:b/>
                                    <w:bCs/>
                                    <w:sz w:val="32"/>
                                    <w:szCs w:val="32"/>
                                    <w:rtl/>
                                    <w:lang w:bidi="ar-EG"/>
                                  </w:rPr>
                                  <w:t>الفهرس</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ED7C8B" id="Rectangle 13" o:spid="_x0000_s1042" style="position:absolute;left:0;text-align:left;margin-left:24.5pt;margin-top:4.5pt;width:396pt;height:53.35pt;z-index:2517345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" fillcolor="white [3212]" strokecolor="black [3213]" strokeweight="10pt">
                    <v:stroke linestyle="thinThin"/>
                    <v:textbox inset="2.88pt,2.88pt,2.88pt,2.88pt">
                      <w:txbxContent>
                        <w:p w14:paraId="4D50F98C" w14:textId="77777777" w:rsidR="008471A5" w:rsidRDefault="008471A5" w:rsidP="00F87BC7">
                          <w:pPr>
                            <w:widowControl w:val="0"/>
                            <w:bidi/>
                            <w:jc w:val="center"/>
                            <w:rPr>
                              <w:rFonts w:ascii="Calibri" w:hAnsi="Calibri"/>
                              <w:b/>
                              <w:bCs/>
                              <w:sz w:val="32"/>
                              <w:szCs w:val="32"/>
                              <w:rtl/>
                              <w:lang w:bidi="ar-EG"/>
                            </w:rPr>
                          </w:pPr>
                          <w:r>
                            <w:rPr>
                              <w:rFonts w:ascii="Calibri" w:hAnsi="Calibri" w:hint="cs"/>
                              <w:b/>
                              <w:bCs/>
                              <w:sz w:val="32"/>
                              <w:szCs w:val="32"/>
                              <w:rtl/>
                              <w:lang w:bidi="ar-EG"/>
                            </w:rPr>
                            <w:t>الفهرس</w:t>
                          </w:r>
                        </w:p>
                      </w:txbxContent>
                    </v:textbox>
                  </v:rect>
                </w:pict>
              </mc:Fallback>
            </mc:AlternateContent>
          </w:r>
        </w:p>
        <w:p w14:paraId="6528397B" w14:textId="77777777" w:rsidR="00935A3F" w:rsidRPr="0082130C" w:rsidRDefault="00935A3F" w:rsidP="00C265EE">
          <w:pPr>
            <w:widowControl w:val="0"/>
            <w:bidi/>
            <w:jc w:val="lowKashida"/>
            <w:rPr>
              <w:rFonts w:asciiTheme="majorBidi" w:eastAsia="Traditional Arabic" w:hAnsiTheme="majorBidi" w:cstheme="majorBidi"/>
              <w:bCs/>
              <w:position w:val="9"/>
              <w:sz w:val="36"/>
              <w:szCs w:val="36"/>
              <w:u w:val="single"/>
              <w:rtl/>
              <w:lang w:bidi="ar-EG"/>
            </w:rPr>
          </w:pPr>
        </w:p>
        <w:p w14:paraId="44F3B482" w14:textId="77777777" w:rsidR="00B40D7C" w:rsidRPr="0082130C" w:rsidRDefault="00997120" w:rsidP="001F42DD">
          <w:pPr>
            <w:widowControl w:val="0"/>
            <w:bidi/>
            <w:jc w:val="lowKashida"/>
            <w:rPr>
              <w:rFonts w:asciiTheme="majorBidi" w:eastAsia="Traditional Arabic" w:hAnsiTheme="majorBidi" w:cstheme="majorBidi"/>
              <w:bCs/>
              <w:position w:val="9"/>
              <w:sz w:val="36"/>
              <w:szCs w:val="36"/>
              <w:u w:val="single"/>
              <w:rtl/>
              <w:lang w:bidi="ar-EG"/>
            </w:rPr>
          </w:pPr>
          <w:r w:rsidRPr="0082130C">
            <w:rPr>
              <w:rFonts w:asciiTheme="majorBidi" w:hAnsiTheme="majorBidi" w:cstheme="majorBidi"/>
              <w:noProof/>
              <w:sz w:val="24"/>
              <w:szCs w:val="24"/>
            </w:rPr>
            <w:lastRenderedPageBreak/>
            <mc:AlternateContent>
              <mc:Choice Requires="wps">
                <w:drawing>
                  <wp:anchor distT="36576" distB="36576" distL="36576" distR="36576" simplePos="0" relativeHeight="251672064" behindDoc="0" locked="0" layoutInCell="1" allowOverlap="1" wp14:anchorId="5D26872C" wp14:editId="2A1C849E">
                    <wp:simplePos x="0" y="0"/>
                    <wp:positionH relativeFrom="column">
                      <wp:posOffset>284218</wp:posOffset>
                    </wp:positionH>
                    <wp:positionV relativeFrom="paragraph">
                      <wp:posOffset>137948</wp:posOffset>
                    </wp:positionV>
                    <wp:extent cx="4966138" cy="515566"/>
                    <wp:effectExtent l="57150" t="57150" r="82550" b="75565"/>
                    <wp:wrapNone/>
                    <wp:docPr id="3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6138" cy="515566"/>
                            </a:xfrm>
                            <a:prstGeom prst="rect">
                              <a:avLst/>
                            </a:prstGeom>
                            <a:solidFill>
                              <a:schemeClr val="bg1"/>
                            </a:solidFill>
                            <a:ln w="127000" cmpd="dbl">
                              <a:solidFill>
                                <a:schemeClr val="tx1"/>
                              </a:solidFill>
                              <a:miter lim="800000"/>
                              <a:headEnd/>
                              <a:tailEnd/>
                            </a:ln>
                            <a:effectLst/>
                          </wps:spPr>
                          <wps:txbx>
                            <w:txbxContent>
                              <w:p w14:paraId="3E273726" w14:textId="77777777" w:rsidR="008471A5" w:rsidRDefault="008471A5" w:rsidP="00D41F99">
                                <w:pPr>
                                  <w:widowControl w:val="0"/>
                                  <w:bidi/>
                                  <w:jc w:val="center"/>
                                  <w:rPr>
                                    <w:rFonts w:ascii="Calibri" w:hAnsi="Calibri"/>
                                    <w:b/>
                                    <w:bCs/>
                                    <w:sz w:val="32"/>
                                    <w:szCs w:val="32"/>
                                    <w:rtl/>
                                    <w:lang w:bidi="ar-EG"/>
                                  </w:rPr>
                                </w:pPr>
                                <w:r>
                                  <w:rPr>
                                    <w:rFonts w:ascii="Calibri" w:hAnsi="Calibri" w:hint="cs"/>
                                    <w:b/>
                                    <w:bCs/>
                                    <w:sz w:val="32"/>
                                    <w:szCs w:val="32"/>
                                    <w:rtl/>
                                    <w:lang w:bidi="ar-EG"/>
                                  </w:rPr>
                                  <w:t>الرؤية والرسالة والأهداف</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26872C" id="_x0000_s1043" style="position:absolute;left:0;text-align:left;margin-left:22.4pt;margin-top:10.85pt;width:391.05pt;height:40.6pt;z-index:2516720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" fillcolor="white [3212]" strokecolor="black [3213]" strokeweight="10pt">
                    <v:stroke linestyle="thinThin"/>
                    <v:textbox inset="2.88pt,2.88pt,2.88pt,2.88pt">
                      <w:txbxContent>
                        <w:p w14:paraId="3E273726" w14:textId="77777777" w:rsidR="008471A5" w:rsidRDefault="008471A5" w:rsidP="00D41F99">
                          <w:pPr>
                            <w:widowControl w:val="0"/>
                            <w:bidi/>
                            <w:jc w:val="center"/>
                            <w:rPr>
                              <w:rFonts w:ascii="Calibri" w:hAnsi="Calibri"/>
                              <w:b/>
                              <w:bCs/>
                              <w:sz w:val="32"/>
                              <w:szCs w:val="32"/>
                              <w:rtl/>
                              <w:lang w:bidi="ar-EG"/>
                            </w:rPr>
                          </w:pPr>
                          <w:r>
                            <w:rPr>
                              <w:rFonts w:ascii="Calibri" w:hAnsi="Calibri" w:hint="cs"/>
                              <w:b/>
                              <w:bCs/>
                              <w:sz w:val="32"/>
                              <w:szCs w:val="32"/>
                              <w:rtl/>
                              <w:lang w:bidi="ar-EG"/>
                            </w:rPr>
                            <w:t>الرؤية والرسالة والأهداف</w:t>
                          </w:r>
                        </w:p>
                      </w:txbxContent>
                    </v:textbox>
                  </v:rect>
                </w:pict>
              </mc:Fallback>
            </mc:AlternateContent>
          </w:r>
        </w:p>
      </w:sdtContent>
    </w:sdt>
    <w:p w14:paraId="5460BD56" w14:textId="77777777" w:rsidR="007C7B9F" w:rsidRPr="00C265EE" w:rsidRDefault="007C7B9F" w:rsidP="00C265EE">
      <w:pPr>
        <w:jc w:val="lowKashida"/>
        <w:rPr>
          <w:rFonts w:asciiTheme="majorBidi" w:hAnsiTheme="majorBidi" w:cstheme="majorBidi"/>
        </w:rPr>
      </w:pPr>
    </w:p>
    <w:p w14:paraId="1E4C6B7A" w14:textId="77777777" w:rsidR="007C7B9F" w:rsidRPr="0082130C" w:rsidRDefault="007C7B9F" w:rsidP="009F2B52">
      <w:pPr>
        <w:spacing w:line="200" w:lineRule="exact"/>
        <w:jc w:val="lowKashida"/>
        <w:rPr>
          <w:rFonts w:asciiTheme="majorBidi" w:hAnsiTheme="majorBidi" w:cstheme="majorBidi"/>
        </w:rPr>
      </w:pPr>
      <w:r w:rsidRPr="0082130C">
        <w:rPr>
          <w:rFonts w:asciiTheme="majorBidi" w:hAnsiTheme="majorBidi" w:cstheme="majorBidi"/>
          <w:noProof/>
          <w:sz w:val="24"/>
          <w:szCs w:val="24"/>
        </w:rPr>
        <w:drawing>
          <wp:anchor distT="36576" distB="36576" distL="36576" distR="36576" simplePos="0" relativeHeight="251623936" behindDoc="0" locked="0" layoutInCell="1" allowOverlap="1" wp14:anchorId="23186EE0" wp14:editId="7B625A2B">
            <wp:simplePos x="0" y="0"/>
            <wp:positionH relativeFrom="column">
              <wp:posOffset>-2861310</wp:posOffset>
            </wp:positionH>
            <wp:positionV relativeFrom="paragraph">
              <wp:posOffset>-2014220</wp:posOffset>
            </wp:positionV>
            <wp:extent cx="1080770" cy="1039495"/>
            <wp:effectExtent l="76200" t="76200" r="62230" b="65405"/>
            <wp:wrapNone/>
            <wp:docPr id="3" name="صورة 3" descr="sh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0770" cy="1039495"/>
                    </a:xfrm>
                    <a:prstGeom prst="ellipse">
                      <a:avLst/>
                    </a:prstGeom>
                    <a:noFill/>
                    <a:ln w="63500" cmpd="thinThick">
                      <a:solidFill>
                        <a:schemeClr val="dk1">
                          <a:lumMod val="0"/>
                          <a:lumOff val="0"/>
                        </a:schemeClr>
                      </a:solidFill>
                      <a:round/>
                      <a:headEnd/>
                      <a:tailEnd/>
                    </a:ln>
                    <a:effectLst/>
                  </pic:spPr>
                </pic:pic>
              </a:graphicData>
            </a:graphic>
            <wp14:sizeRelH relativeFrom="page">
              <wp14:pctWidth>0</wp14:pctWidth>
            </wp14:sizeRelH>
            <wp14:sizeRelV relativeFrom="page">
              <wp14:pctHeight>0</wp14:pctHeight>
            </wp14:sizeRelV>
          </wp:anchor>
        </w:drawing>
      </w:r>
    </w:p>
    <w:p w14:paraId="74C3FBFD" w14:textId="77777777" w:rsidR="00F87BC7" w:rsidRPr="00997120" w:rsidRDefault="007C7B9F" w:rsidP="00997120">
      <w:pPr>
        <w:spacing w:before="240" w:line="200" w:lineRule="exact"/>
        <w:jc w:val="lowKashida"/>
        <w:rPr>
          <w:rFonts w:asciiTheme="majorBidi" w:hAnsiTheme="majorBidi" w:cstheme="majorBidi"/>
          <w:lang w:bidi="ar-EG"/>
        </w:rPr>
      </w:pPr>
      <w:r w:rsidRPr="0082130C">
        <w:rPr>
          <w:rFonts w:asciiTheme="majorBidi" w:hAnsiTheme="majorBidi" w:cstheme="majorBidi"/>
          <w:noProof/>
          <w:sz w:val="24"/>
          <w:szCs w:val="24"/>
        </w:rPr>
        <w:drawing>
          <wp:anchor distT="36576" distB="36576" distL="36576" distR="36576" simplePos="0" relativeHeight="251622912" behindDoc="0" locked="0" layoutInCell="1" allowOverlap="1" wp14:anchorId="072A18D0" wp14:editId="75069A55">
            <wp:simplePos x="0" y="0"/>
            <wp:positionH relativeFrom="column">
              <wp:posOffset>-2708910</wp:posOffset>
            </wp:positionH>
            <wp:positionV relativeFrom="paragraph">
              <wp:posOffset>-2359660</wp:posOffset>
            </wp:positionV>
            <wp:extent cx="1080770" cy="1039495"/>
            <wp:effectExtent l="76200" t="76200" r="62230" b="65405"/>
            <wp:wrapNone/>
            <wp:docPr id="2" name="صورة 2" descr="sh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0770" cy="1039495"/>
                    </a:xfrm>
                    <a:prstGeom prst="ellipse">
                      <a:avLst/>
                    </a:prstGeom>
                    <a:noFill/>
                    <a:ln w="63500" cmpd="thinThick">
                      <a:solidFill>
                        <a:schemeClr val="dk1">
                          <a:lumMod val="0"/>
                          <a:lumOff val="0"/>
                        </a:schemeClr>
                      </a:solidFill>
                      <a:round/>
                      <a:headEnd/>
                      <a:tailEnd/>
                    </a:ln>
                    <a:effectLst/>
                  </pic:spPr>
                </pic:pic>
              </a:graphicData>
            </a:graphic>
            <wp14:sizeRelH relativeFrom="page">
              <wp14:pctWidth>0</wp14:pctWidth>
            </wp14:sizeRelH>
            <wp14:sizeRelV relativeFrom="page">
              <wp14:pctHeight>0</wp14:pctHeight>
            </wp14:sizeRelV>
          </wp:anchor>
        </w:drawing>
      </w:r>
    </w:p>
    <w:p w14:paraId="1DA6FC7E" w14:textId="77777777" w:rsidR="002A7436" w:rsidRPr="008471A5" w:rsidRDefault="00871C9B" w:rsidP="001361BD">
      <w:pPr>
        <w:widowControl w:val="0"/>
        <w:bidi/>
        <w:spacing w:before="240" w:line="276" w:lineRule="auto"/>
        <w:jc w:val="both"/>
        <w:rPr>
          <w:rFonts w:asciiTheme="majorBidi" w:hAnsiTheme="majorBidi" w:cstheme="majorBidi"/>
          <w:bCs/>
          <w:color w:val="775F55"/>
          <w:sz w:val="28"/>
          <w:szCs w:val="28"/>
          <w:rtl/>
          <w:lang w:bidi="ar-EG"/>
        </w:rPr>
      </w:pPr>
      <w:r w:rsidRPr="008471A5">
        <w:rPr>
          <w:rFonts w:asciiTheme="majorBidi" w:eastAsia="Traditional Arabic" w:hAnsiTheme="majorBidi" w:cstheme="majorBidi"/>
          <w:bCs/>
          <w:position w:val="9"/>
          <w:sz w:val="28"/>
          <w:szCs w:val="28"/>
          <w:u w:val="single"/>
          <w:rtl/>
        </w:rPr>
        <w:t>رؤية</w:t>
      </w:r>
      <w:r w:rsidR="007C7B9F" w:rsidRPr="008471A5">
        <w:rPr>
          <w:rFonts w:asciiTheme="majorBidi" w:eastAsia="Traditional Arabic" w:hAnsiTheme="majorBidi" w:cstheme="majorBidi"/>
          <w:bCs/>
          <w:position w:val="9"/>
          <w:sz w:val="28"/>
          <w:szCs w:val="28"/>
          <w:u w:val="single"/>
          <w:rtl/>
        </w:rPr>
        <w:t xml:space="preserve"> </w:t>
      </w:r>
      <w:proofErr w:type="gramStart"/>
      <w:r w:rsidR="007C7B9F" w:rsidRPr="008471A5">
        <w:rPr>
          <w:rFonts w:asciiTheme="majorBidi" w:eastAsia="Traditional Arabic" w:hAnsiTheme="majorBidi" w:cstheme="majorBidi"/>
          <w:bCs/>
          <w:position w:val="9"/>
          <w:sz w:val="28"/>
          <w:szCs w:val="28"/>
          <w:u w:val="single"/>
          <w:rtl/>
        </w:rPr>
        <w:t>الكلية :</w:t>
      </w:r>
      <w:proofErr w:type="gramEnd"/>
    </w:p>
    <w:p w14:paraId="2A3130B0" w14:textId="77777777" w:rsidR="001361BD" w:rsidRPr="008471A5" w:rsidRDefault="007C7B9F" w:rsidP="001361BD">
      <w:pPr>
        <w:widowControl w:val="0"/>
        <w:bidi/>
        <w:spacing w:line="276" w:lineRule="auto"/>
        <w:jc w:val="both"/>
        <w:rPr>
          <w:rFonts w:asciiTheme="majorBidi" w:hAnsiTheme="majorBidi" w:cstheme="majorBidi"/>
          <w:sz w:val="28"/>
          <w:szCs w:val="28"/>
          <w:rtl/>
          <w:lang w:bidi="ar-EG"/>
        </w:rPr>
      </w:pPr>
      <w:r w:rsidRPr="008471A5">
        <w:rPr>
          <w:rFonts w:asciiTheme="majorBidi" w:hAnsiTheme="majorBidi" w:cstheme="majorBidi"/>
          <w:b/>
          <w:color w:val="775F55"/>
          <w:sz w:val="28"/>
          <w:szCs w:val="28"/>
          <w:rtl/>
          <w:lang w:bidi="ar-EG"/>
        </w:rPr>
        <w:br/>
      </w:r>
      <w:bookmarkStart w:id="0" w:name="_Hlk533398440"/>
      <w:r w:rsidR="00C37536" w:rsidRPr="008471A5">
        <w:rPr>
          <w:rFonts w:asciiTheme="majorBidi" w:hAnsiTheme="majorBidi" w:cstheme="majorBidi"/>
          <w:sz w:val="28"/>
          <w:szCs w:val="28"/>
          <w:rtl/>
          <w:lang w:bidi="ar-EG"/>
        </w:rPr>
        <w:t>تتطلع كلية الحاسبات والمعلومات جامعة قناة السوي</w:t>
      </w:r>
      <w:r w:rsidR="001361BD" w:rsidRPr="008471A5">
        <w:rPr>
          <w:rFonts w:asciiTheme="majorBidi" w:hAnsiTheme="majorBidi" w:cstheme="majorBidi"/>
          <w:sz w:val="28"/>
          <w:szCs w:val="28"/>
          <w:rtl/>
          <w:lang w:bidi="ar-EG"/>
        </w:rPr>
        <w:t xml:space="preserve">س أن تصبح مؤسسة تعليمية </w:t>
      </w:r>
      <w:proofErr w:type="gramStart"/>
      <w:r w:rsidR="001361BD" w:rsidRPr="008471A5">
        <w:rPr>
          <w:rFonts w:asciiTheme="majorBidi" w:hAnsiTheme="majorBidi" w:cstheme="majorBidi"/>
          <w:sz w:val="28"/>
          <w:szCs w:val="28"/>
          <w:rtl/>
          <w:lang w:bidi="ar-EG"/>
        </w:rPr>
        <w:t xml:space="preserve">وبحثية  </w:t>
      </w:r>
      <w:r w:rsidR="00C37536" w:rsidRPr="008471A5">
        <w:rPr>
          <w:rFonts w:asciiTheme="majorBidi" w:hAnsiTheme="majorBidi" w:cstheme="majorBidi"/>
          <w:sz w:val="28"/>
          <w:szCs w:val="28"/>
          <w:rtl/>
          <w:lang w:bidi="ar-EG"/>
        </w:rPr>
        <w:t>متميزة</w:t>
      </w:r>
      <w:proofErr w:type="gramEnd"/>
      <w:r w:rsidR="00C37536" w:rsidRPr="008471A5">
        <w:rPr>
          <w:rFonts w:asciiTheme="majorBidi" w:hAnsiTheme="majorBidi" w:cstheme="majorBidi"/>
          <w:sz w:val="28"/>
          <w:szCs w:val="28"/>
          <w:rtl/>
          <w:lang w:bidi="ar-EG"/>
        </w:rPr>
        <w:t xml:space="preserve"> تقدم خدمات مجتمعية رائدة في مجال الحاس</w:t>
      </w:r>
      <w:r w:rsidR="001361BD" w:rsidRPr="008471A5">
        <w:rPr>
          <w:rFonts w:asciiTheme="majorBidi" w:hAnsiTheme="majorBidi" w:cstheme="majorBidi"/>
          <w:sz w:val="28"/>
          <w:szCs w:val="28"/>
          <w:rtl/>
          <w:lang w:bidi="ar-EG"/>
        </w:rPr>
        <w:t xml:space="preserve">بات ونظم المعلومات على المستوى  </w:t>
      </w:r>
      <w:r w:rsidR="00C37536" w:rsidRPr="008471A5">
        <w:rPr>
          <w:rFonts w:asciiTheme="majorBidi" w:hAnsiTheme="majorBidi" w:cstheme="majorBidi"/>
          <w:sz w:val="28"/>
          <w:szCs w:val="28"/>
          <w:rtl/>
          <w:lang w:bidi="ar-EG"/>
        </w:rPr>
        <w:t>المحلي والإقليمي.</w:t>
      </w:r>
    </w:p>
    <w:p w14:paraId="3C258B48" w14:textId="77777777" w:rsidR="007C7B9F" w:rsidRPr="008471A5" w:rsidRDefault="00C37536" w:rsidP="001361BD">
      <w:pPr>
        <w:widowControl w:val="0"/>
        <w:bidi/>
        <w:spacing w:line="276" w:lineRule="auto"/>
        <w:jc w:val="both"/>
        <w:rPr>
          <w:rFonts w:asciiTheme="majorBidi" w:hAnsiTheme="majorBidi" w:cstheme="majorBidi"/>
          <w:sz w:val="28"/>
          <w:szCs w:val="28"/>
          <w:rtl/>
          <w:lang w:bidi="ar-EG"/>
        </w:rPr>
      </w:pPr>
      <w:r w:rsidRPr="008471A5">
        <w:rPr>
          <w:rFonts w:asciiTheme="majorBidi" w:hAnsiTheme="majorBidi" w:cstheme="majorBidi"/>
          <w:color w:val="FFFFFF" w:themeColor="background1"/>
          <w:sz w:val="28"/>
          <w:szCs w:val="28"/>
          <w:rtl/>
          <w:lang w:bidi="ar-EG"/>
        </w:rPr>
        <w:t xml:space="preserve"> 00000000000000000000000000000000000000000000</w:t>
      </w:r>
      <w:bookmarkEnd w:id="0"/>
    </w:p>
    <w:p w14:paraId="075D1D9B" w14:textId="77777777" w:rsidR="009F2C8D" w:rsidRPr="008471A5" w:rsidRDefault="00345307" w:rsidP="001361BD">
      <w:pPr>
        <w:widowControl w:val="0"/>
        <w:bidi/>
        <w:spacing w:after="240" w:line="276" w:lineRule="auto"/>
        <w:jc w:val="lowKashida"/>
        <w:rPr>
          <w:rFonts w:asciiTheme="majorBidi" w:eastAsia="Traditional Arabic" w:hAnsiTheme="majorBidi" w:cstheme="majorBidi"/>
          <w:bCs/>
          <w:position w:val="9"/>
          <w:sz w:val="28"/>
          <w:szCs w:val="28"/>
          <w:u w:val="single"/>
          <w:rtl/>
          <w:lang w:bidi="ar-EG"/>
        </w:rPr>
      </w:pPr>
      <w:r w:rsidRPr="008471A5">
        <w:rPr>
          <w:rFonts w:asciiTheme="majorBidi" w:eastAsia="Traditional Arabic" w:hAnsiTheme="majorBidi" w:cstheme="majorBidi"/>
          <w:bCs/>
          <w:position w:val="9"/>
          <w:sz w:val="28"/>
          <w:szCs w:val="28"/>
          <w:u w:val="single"/>
          <w:rtl/>
        </w:rPr>
        <w:t>رسالة</w:t>
      </w:r>
      <w:r w:rsidR="007C7B9F" w:rsidRPr="008471A5">
        <w:rPr>
          <w:rFonts w:asciiTheme="majorBidi" w:eastAsia="Traditional Arabic" w:hAnsiTheme="majorBidi" w:cstheme="majorBidi"/>
          <w:bCs/>
          <w:position w:val="9"/>
          <w:sz w:val="28"/>
          <w:szCs w:val="28"/>
          <w:u w:val="single"/>
          <w:rtl/>
        </w:rPr>
        <w:t xml:space="preserve"> </w:t>
      </w:r>
      <w:proofErr w:type="gramStart"/>
      <w:r w:rsidR="007C7B9F" w:rsidRPr="008471A5">
        <w:rPr>
          <w:rFonts w:asciiTheme="majorBidi" w:eastAsia="Traditional Arabic" w:hAnsiTheme="majorBidi" w:cstheme="majorBidi"/>
          <w:bCs/>
          <w:position w:val="9"/>
          <w:sz w:val="28"/>
          <w:szCs w:val="28"/>
          <w:u w:val="single"/>
          <w:rtl/>
        </w:rPr>
        <w:t>الكلية :</w:t>
      </w:r>
      <w:proofErr w:type="gramEnd"/>
    </w:p>
    <w:p w14:paraId="1A456B9F" w14:textId="77777777" w:rsidR="007C7B9F" w:rsidRPr="008471A5" w:rsidRDefault="00C37536" w:rsidP="001361BD">
      <w:pPr>
        <w:widowControl w:val="0"/>
        <w:bidi/>
        <w:spacing w:after="240" w:line="276" w:lineRule="auto"/>
        <w:jc w:val="both"/>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تلتزم كلية الحاسبات والمعلومات جامعة قناة السويس بإعداد خريجين قادرين</w:t>
      </w:r>
      <w:r w:rsidRPr="008471A5">
        <w:rPr>
          <w:rFonts w:asciiTheme="majorBidi" w:eastAsia="Traditional Arabic" w:hAnsiTheme="majorBidi" w:cstheme="majorBidi"/>
          <w:b/>
          <w:position w:val="6"/>
          <w:sz w:val="28"/>
          <w:szCs w:val="28"/>
        </w:rPr>
        <w:t xml:space="preserve"> </w:t>
      </w:r>
      <w:r w:rsidRPr="008471A5">
        <w:rPr>
          <w:rFonts w:asciiTheme="majorBidi" w:eastAsia="Traditional Arabic" w:hAnsiTheme="majorBidi" w:cstheme="majorBidi"/>
          <w:b/>
          <w:position w:val="6"/>
          <w:sz w:val="28"/>
          <w:szCs w:val="28"/>
          <w:rtl/>
        </w:rPr>
        <w:t>على المنافسة فى سوق العمل والبحث العلمى في مجال الحاسبات ونظم المعلومات</w:t>
      </w:r>
      <w:r w:rsidRPr="008471A5">
        <w:rPr>
          <w:rFonts w:asciiTheme="majorBidi" w:eastAsia="Traditional Arabic" w:hAnsiTheme="majorBidi" w:cstheme="majorBidi"/>
          <w:b/>
          <w:position w:val="6"/>
          <w:sz w:val="28"/>
          <w:szCs w:val="28"/>
        </w:rPr>
        <w:t xml:space="preserve"> </w:t>
      </w:r>
      <w:r w:rsidRPr="008471A5">
        <w:rPr>
          <w:rFonts w:asciiTheme="majorBidi" w:eastAsia="Traditional Arabic" w:hAnsiTheme="majorBidi" w:cstheme="majorBidi"/>
          <w:b/>
          <w:position w:val="6"/>
          <w:sz w:val="28"/>
          <w:szCs w:val="28"/>
          <w:rtl/>
        </w:rPr>
        <w:t xml:space="preserve">وتقديم خدمات فعَّالة للمجتمع في ظل منظومة من القيم والأخلاقيات. </w:t>
      </w:r>
    </w:p>
    <w:p w14:paraId="743E81F5" w14:textId="77777777" w:rsidR="00095359" w:rsidRPr="008471A5" w:rsidRDefault="00D4741B" w:rsidP="001361BD">
      <w:pPr>
        <w:widowControl w:val="0"/>
        <w:bidi/>
        <w:spacing w:after="240" w:line="276" w:lineRule="auto"/>
        <w:jc w:val="lowKashida"/>
        <w:rPr>
          <w:rFonts w:asciiTheme="majorBidi" w:eastAsia="Traditional Arabic" w:hAnsiTheme="majorBidi" w:cstheme="majorBidi"/>
          <w:bCs/>
          <w:position w:val="9"/>
          <w:sz w:val="28"/>
          <w:szCs w:val="28"/>
          <w:u w:val="single"/>
          <w:lang w:bidi="ar-EG"/>
        </w:rPr>
      </w:pPr>
      <w:r w:rsidRPr="008471A5">
        <w:rPr>
          <w:rFonts w:asciiTheme="majorBidi" w:eastAsia="Traditional Arabic" w:hAnsiTheme="majorBidi" w:cstheme="majorBidi"/>
          <w:bCs/>
          <w:position w:val="9"/>
          <w:sz w:val="28"/>
          <w:szCs w:val="28"/>
          <w:u w:val="single"/>
          <w:rtl/>
        </w:rPr>
        <w:t>أ</w:t>
      </w:r>
      <w:r w:rsidR="007C7B9F" w:rsidRPr="008471A5">
        <w:rPr>
          <w:rFonts w:asciiTheme="majorBidi" w:eastAsia="Traditional Arabic" w:hAnsiTheme="majorBidi" w:cstheme="majorBidi"/>
          <w:bCs/>
          <w:position w:val="9"/>
          <w:sz w:val="28"/>
          <w:szCs w:val="28"/>
          <w:u w:val="single"/>
          <w:rtl/>
        </w:rPr>
        <w:t xml:space="preserve">هداف </w:t>
      </w:r>
      <w:proofErr w:type="gramStart"/>
      <w:r w:rsidR="007C7B9F" w:rsidRPr="008471A5">
        <w:rPr>
          <w:rFonts w:asciiTheme="majorBidi" w:eastAsia="Traditional Arabic" w:hAnsiTheme="majorBidi" w:cstheme="majorBidi"/>
          <w:bCs/>
          <w:position w:val="9"/>
          <w:sz w:val="28"/>
          <w:szCs w:val="28"/>
          <w:u w:val="single"/>
          <w:rtl/>
        </w:rPr>
        <w:t>الكلية :</w:t>
      </w:r>
      <w:proofErr w:type="gramEnd"/>
      <w:r w:rsidR="00095359" w:rsidRPr="008471A5">
        <w:rPr>
          <w:rFonts w:asciiTheme="majorBidi" w:eastAsia="Traditional Arabic" w:hAnsiTheme="majorBidi" w:cstheme="majorBidi"/>
          <w:b/>
          <w:position w:val="9"/>
          <w:sz w:val="28"/>
          <w:szCs w:val="28"/>
          <w:lang w:bidi="ar-EG"/>
        </w:rPr>
        <w:t xml:space="preserve"> </w:t>
      </w:r>
    </w:p>
    <w:p w14:paraId="1D0C93FC"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تطوير العملية التعليمية لمرحلتي البكالوريوس والدراسات العليا</w:t>
      </w:r>
      <w:r w:rsidRPr="008471A5">
        <w:rPr>
          <w:rFonts w:asciiTheme="majorBidi" w:eastAsia="Traditional Arabic" w:hAnsiTheme="majorBidi" w:cstheme="majorBidi"/>
          <w:b/>
          <w:position w:val="6"/>
          <w:sz w:val="28"/>
          <w:szCs w:val="28"/>
        </w:rPr>
        <w:t xml:space="preserve">. </w:t>
      </w:r>
    </w:p>
    <w:p w14:paraId="0695E751"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تعزيز الدعم الطلابي والأنشطة الطلابية</w:t>
      </w:r>
      <w:r w:rsidRPr="008471A5">
        <w:rPr>
          <w:rFonts w:asciiTheme="majorBidi" w:eastAsia="Traditional Arabic" w:hAnsiTheme="majorBidi" w:cstheme="majorBidi"/>
          <w:b/>
          <w:position w:val="6"/>
          <w:sz w:val="28"/>
          <w:szCs w:val="28"/>
        </w:rPr>
        <w:t>.</w:t>
      </w:r>
    </w:p>
    <w:p w14:paraId="3FD7CDD1"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تعزيز التواصل ودعم الخريجين</w:t>
      </w:r>
      <w:r w:rsidRPr="008471A5">
        <w:rPr>
          <w:rFonts w:asciiTheme="majorBidi" w:eastAsia="Traditional Arabic" w:hAnsiTheme="majorBidi" w:cstheme="majorBidi"/>
          <w:b/>
          <w:position w:val="6"/>
          <w:sz w:val="28"/>
          <w:szCs w:val="28"/>
        </w:rPr>
        <w:t xml:space="preserve">. </w:t>
      </w:r>
    </w:p>
    <w:p w14:paraId="54FF9807"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تحسين كفاءة أداء أعضاء هيئة التدريس والهيئة المعاونة</w:t>
      </w:r>
      <w:r w:rsidRPr="008471A5">
        <w:rPr>
          <w:rFonts w:asciiTheme="majorBidi" w:eastAsia="Traditional Arabic" w:hAnsiTheme="majorBidi" w:cstheme="majorBidi"/>
          <w:b/>
          <w:position w:val="6"/>
          <w:sz w:val="28"/>
          <w:szCs w:val="28"/>
        </w:rPr>
        <w:t xml:space="preserve">. </w:t>
      </w:r>
    </w:p>
    <w:p w14:paraId="6C781ADC"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تحسين أداء الجهاز الإداري بالكلية</w:t>
      </w:r>
      <w:r w:rsidRPr="008471A5">
        <w:rPr>
          <w:rFonts w:asciiTheme="majorBidi" w:eastAsia="Traditional Arabic" w:hAnsiTheme="majorBidi" w:cstheme="majorBidi"/>
          <w:b/>
          <w:position w:val="6"/>
          <w:sz w:val="28"/>
          <w:szCs w:val="28"/>
        </w:rPr>
        <w:t xml:space="preserve">. </w:t>
      </w:r>
    </w:p>
    <w:p w14:paraId="56AB4D5A"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Pr>
        <w:t xml:space="preserve">. </w:t>
      </w:r>
      <w:r w:rsidRPr="008471A5">
        <w:rPr>
          <w:rFonts w:asciiTheme="majorBidi" w:eastAsia="Traditional Arabic" w:hAnsiTheme="majorBidi" w:cstheme="majorBidi"/>
          <w:b/>
          <w:position w:val="6"/>
          <w:sz w:val="28"/>
          <w:szCs w:val="28"/>
          <w:rtl/>
        </w:rPr>
        <w:t>توفير البيئة الداعمة للبحث العلمي والبحوث التطبيقية المتميزة</w:t>
      </w:r>
      <w:r w:rsidRPr="008471A5">
        <w:rPr>
          <w:rFonts w:asciiTheme="majorBidi" w:eastAsia="Traditional Arabic" w:hAnsiTheme="majorBidi" w:cstheme="majorBidi"/>
          <w:b/>
          <w:position w:val="6"/>
          <w:sz w:val="28"/>
          <w:szCs w:val="28"/>
        </w:rPr>
        <w:t xml:space="preserve">. </w:t>
      </w:r>
    </w:p>
    <w:p w14:paraId="04C35109"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دعم نظام الجودة الداخلي بالكلية</w:t>
      </w:r>
      <w:r w:rsidRPr="008471A5">
        <w:rPr>
          <w:rFonts w:asciiTheme="majorBidi" w:eastAsia="Traditional Arabic" w:hAnsiTheme="majorBidi" w:cstheme="majorBidi"/>
          <w:b/>
          <w:position w:val="6"/>
          <w:sz w:val="28"/>
          <w:szCs w:val="28"/>
        </w:rPr>
        <w:t xml:space="preserve">. </w:t>
      </w:r>
    </w:p>
    <w:p w14:paraId="540889DB"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تعزيز دور الكلية في المشاركة المجتمعية وتنمية البيئة</w:t>
      </w:r>
      <w:r w:rsidRPr="008471A5">
        <w:rPr>
          <w:rFonts w:asciiTheme="majorBidi" w:eastAsia="Traditional Arabic" w:hAnsiTheme="majorBidi" w:cstheme="majorBidi"/>
          <w:b/>
          <w:position w:val="6"/>
          <w:sz w:val="28"/>
          <w:szCs w:val="28"/>
        </w:rPr>
        <w:t xml:space="preserve">. </w:t>
      </w:r>
    </w:p>
    <w:p w14:paraId="669D6A40"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صيانة البنية التحتية للكلية</w:t>
      </w:r>
      <w:r w:rsidRPr="008471A5">
        <w:rPr>
          <w:rFonts w:asciiTheme="majorBidi" w:eastAsia="Traditional Arabic" w:hAnsiTheme="majorBidi" w:cstheme="majorBidi"/>
          <w:b/>
          <w:position w:val="6"/>
          <w:sz w:val="28"/>
          <w:szCs w:val="28"/>
        </w:rPr>
        <w:t xml:space="preserve">. </w:t>
      </w:r>
    </w:p>
    <w:p w14:paraId="40021555" w14:textId="77777777" w:rsidR="00095359" w:rsidRPr="008471A5" w:rsidRDefault="00095359">
      <w:pPr>
        <w:pStyle w:val="ListParagraph"/>
        <w:numPr>
          <w:ilvl w:val="0"/>
          <w:numId w:val="18"/>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تعزيز الموارد الذاتية للكلية</w:t>
      </w:r>
      <w:r w:rsidRPr="008471A5">
        <w:rPr>
          <w:rFonts w:asciiTheme="majorBidi" w:eastAsia="Traditional Arabic" w:hAnsiTheme="majorBidi" w:cstheme="majorBidi"/>
          <w:b/>
          <w:position w:val="6"/>
          <w:sz w:val="28"/>
          <w:szCs w:val="28"/>
        </w:rPr>
        <w:t>.</w:t>
      </w:r>
    </w:p>
    <w:p w14:paraId="2AF92FED" w14:textId="77777777" w:rsidR="00095359" w:rsidRPr="008471A5" w:rsidRDefault="00095359" w:rsidP="001361BD">
      <w:pPr>
        <w:bidi/>
        <w:spacing w:before="240" w:after="240" w:line="276" w:lineRule="auto"/>
        <w:ind w:left="360" w:hanging="390"/>
        <w:rPr>
          <w:rFonts w:asciiTheme="majorBidi" w:eastAsia="Traditional Arabic" w:hAnsiTheme="majorBidi" w:cstheme="majorBidi"/>
          <w:bCs/>
          <w:position w:val="6"/>
          <w:sz w:val="28"/>
          <w:szCs w:val="28"/>
          <w:u w:val="single"/>
          <w:rtl/>
        </w:rPr>
      </w:pPr>
      <w:r w:rsidRPr="008471A5">
        <w:rPr>
          <w:rFonts w:asciiTheme="majorBidi" w:eastAsia="Traditional Arabic" w:hAnsiTheme="majorBidi" w:cstheme="majorBidi"/>
          <w:bCs/>
          <w:position w:val="6"/>
          <w:sz w:val="28"/>
          <w:szCs w:val="28"/>
          <w:u w:val="single"/>
          <w:rtl/>
        </w:rPr>
        <w:t>الغايات:</w:t>
      </w:r>
    </w:p>
    <w:p w14:paraId="34B06CF7" w14:textId="77777777" w:rsidR="00095359" w:rsidRPr="008471A5" w:rsidRDefault="00095359">
      <w:pPr>
        <w:pStyle w:val="ListParagraph"/>
        <w:numPr>
          <w:ilvl w:val="0"/>
          <w:numId w:val="19"/>
        </w:numPr>
        <w:bidi/>
        <w:spacing w:line="276" w:lineRule="auto"/>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إعداد خريج يلبي إحتياجات المجتمع المحلي والإقليمي.</w:t>
      </w:r>
    </w:p>
    <w:p w14:paraId="6F511FB6"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تطوير الكوادر الأكاديمية والإدارية بالكلية.</w:t>
      </w:r>
    </w:p>
    <w:p w14:paraId="163A7D1C"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إنتاج أبحاث علمية تطبيقية بالشراكة مع المجتمع المحلي والدولي.</w:t>
      </w:r>
    </w:p>
    <w:p w14:paraId="5CDE558A"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تفعيل نظام الجودة الشاملة بكل قطاعات الكلية.</w:t>
      </w:r>
    </w:p>
    <w:p w14:paraId="58847C14"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تعزيز دور الكلية في خدمة المجتمع.</w:t>
      </w:r>
    </w:p>
    <w:p w14:paraId="6D98E926"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 xml:space="preserve">الحفاظ على البنية التحتية </w:t>
      </w:r>
    </w:p>
    <w:p w14:paraId="1E354780"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tl/>
        </w:rPr>
      </w:pPr>
      <w:r w:rsidRPr="008471A5">
        <w:rPr>
          <w:rFonts w:asciiTheme="majorBidi" w:eastAsia="Traditional Arabic" w:hAnsiTheme="majorBidi" w:cstheme="majorBidi"/>
          <w:b/>
          <w:position w:val="6"/>
          <w:sz w:val="28"/>
          <w:szCs w:val="28"/>
          <w:rtl/>
        </w:rPr>
        <w:t>زيادة الموارد الذاتية للكلية.</w:t>
      </w:r>
    </w:p>
    <w:p w14:paraId="7D04B42A" w14:textId="77777777" w:rsidR="00095359" w:rsidRPr="008471A5" w:rsidRDefault="00095359">
      <w:pPr>
        <w:pStyle w:val="ListParagraph"/>
        <w:numPr>
          <w:ilvl w:val="0"/>
          <w:numId w:val="19"/>
        </w:numPr>
        <w:bidi/>
        <w:spacing w:line="276" w:lineRule="auto"/>
        <w:ind w:left="870" w:hanging="510"/>
        <w:rPr>
          <w:rFonts w:asciiTheme="majorBidi" w:eastAsia="Traditional Arabic" w:hAnsiTheme="majorBidi" w:cstheme="majorBidi"/>
          <w:b/>
          <w:position w:val="6"/>
          <w:sz w:val="28"/>
          <w:szCs w:val="28"/>
        </w:rPr>
      </w:pPr>
      <w:r w:rsidRPr="008471A5">
        <w:rPr>
          <w:rFonts w:asciiTheme="majorBidi" w:eastAsia="Traditional Arabic" w:hAnsiTheme="majorBidi" w:cstheme="majorBidi"/>
          <w:b/>
          <w:position w:val="6"/>
          <w:sz w:val="28"/>
          <w:szCs w:val="28"/>
          <w:rtl/>
        </w:rPr>
        <w:t>تطوير الأنظمة الإدارية سعيا لميكنة العمل بالكلية.</w:t>
      </w:r>
    </w:p>
    <w:p w14:paraId="3880B814" w14:textId="77777777" w:rsidR="00D41F99" w:rsidRPr="008471A5" w:rsidRDefault="00D41F99" w:rsidP="002F2377">
      <w:pPr>
        <w:spacing w:after="200" w:line="276" w:lineRule="auto"/>
        <w:rPr>
          <w:rFonts w:asciiTheme="majorBidi" w:eastAsia="Traditional Arabic" w:hAnsiTheme="majorBidi" w:cstheme="majorBidi"/>
          <w:position w:val="6"/>
          <w:sz w:val="28"/>
          <w:szCs w:val="28"/>
        </w:rPr>
      </w:pPr>
      <w:r w:rsidRPr="008471A5">
        <w:rPr>
          <w:rFonts w:asciiTheme="majorBidi" w:hAnsiTheme="majorBidi" w:cstheme="majorBidi"/>
          <w:noProof/>
          <w:sz w:val="28"/>
          <w:szCs w:val="28"/>
        </w:rPr>
        <mc:AlternateContent>
          <mc:Choice Requires="wps">
            <w:drawing>
              <wp:anchor distT="36576" distB="36576" distL="36576" distR="36576" simplePos="0" relativeHeight="251628032" behindDoc="0" locked="0" layoutInCell="1" allowOverlap="1" wp14:anchorId="195BA69E" wp14:editId="6C13B910">
                <wp:simplePos x="0" y="0"/>
                <wp:positionH relativeFrom="column">
                  <wp:posOffset>315748</wp:posOffset>
                </wp:positionH>
                <wp:positionV relativeFrom="paragraph">
                  <wp:posOffset>122183</wp:posOffset>
                </wp:positionV>
                <wp:extent cx="4903076" cy="515566"/>
                <wp:effectExtent l="57150" t="57150" r="69215" b="75565"/>
                <wp:wrapNone/>
                <wp:docPr id="4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3076" cy="515566"/>
                        </a:xfrm>
                        <a:prstGeom prst="rect">
                          <a:avLst/>
                        </a:prstGeom>
                        <a:noFill/>
                        <a:ln w="127000" cmpd="dbl">
                          <a:solidFill>
                            <a:schemeClr val="tx1"/>
                          </a:solidFill>
                          <a:miter lim="800000"/>
                          <a:headEnd/>
                          <a:tailEnd/>
                        </a:ln>
                        <a:effectLst/>
                      </wps:spPr>
                      <wps:txbx>
                        <w:txbxContent>
                          <w:p w14:paraId="7BD4EF01" w14:textId="77777777" w:rsidR="008471A5" w:rsidRDefault="008471A5" w:rsidP="00973A06">
                            <w:pPr>
                              <w:widowControl w:val="0"/>
                              <w:bidi/>
                              <w:jc w:val="center"/>
                              <w:rPr>
                                <w:rFonts w:ascii="Calibri" w:hAnsi="Calibri"/>
                                <w:b/>
                                <w:bCs/>
                                <w:sz w:val="32"/>
                                <w:szCs w:val="32"/>
                                <w:rtl/>
                                <w:lang w:bidi="ar-EG"/>
                              </w:rPr>
                            </w:pPr>
                            <w:r>
                              <w:rPr>
                                <w:rFonts w:ascii="Calibri" w:hAnsi="Calibri" w:hint="cs"/>
                                <w:b/>
                                <w:bCs/>
                                <w:sz w:val="32"/>
                                <w:szCs w:val="32"/>
                                <w:rtl/>
                                <w:lang w:bidi="ar-EG"/>
                              </w:rPr>
                              <w:t>الهيكل الإدارى للكلية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5BA69E" id="_x0000_s1044" style="position:absolute;margin-left:24.85pt;margin-top:9.6pt;width:386.05pt;height:40.6pt;z-index:2516280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" filled="f" strokecolor="black [3213]" strokeweight="10pt">
                <v:stroke linestyle="thinThin"/>
                <v:textbox inset="2.88pt,2.88pt,2.88pt,2.88pt">
                  <w:txbxContent>
                    <w:p w14:paraId="7BD4EF01" w14:textId="77777777" w:rsidR="008471A5" w:rsidRDefault="008471A5" w:rsidP="00973A06">
                      <w:pPr>
                        <w:widowControl w:val="0"/>
                        <w:bidi/>
                        <w:jc w:val="center"/>
                        <w:rPr>
                          <w:rFonts w:ascii="Calibri" w:hAnsi="Calibri"/>
                          <w:b/>
                          <w:bCs/>
                          <w:sz w:val="32"/>
                          <w:szCs w:val="32"/>
                          <w:rtl/>
                          <w:lang w:bidi="ar-EG"/>
                        </w:rPr>
                      </w:pPr>
                      <w:r>
                        <w:rPr>
                          <w:rFonts w:ascii="Calibri" w:hAnsi="Calibri" w:hint="cs"/>
                          <w:b/>
                          <w:bCs/>
                          <w:sz w:val="32"/>
                          <w:szCs w:val="32"/>
                          <w:rtl/>
                          <w:lang w:bidi="ar-EG"/>
                        </w:rPr>
                        <w:t>الهيكل الإدارى للكلية</w:t>
                      </w:r>
                    </w:p>
                  </w:txbxContent>
                </v:textbox>
              </v:rect>
            </w:pict>
          </mc:Fallback>
        </mc:AlternateContent>
      </w:r>
    </w:p>
    <w:p w14:paraId="3D22A4D1" w14:textId="77777777" w:rsidR="002F2377" w:rsidRPr="008471A5" w:rsidRDefault="002F2377" w:rsidP="002F2377">
      <w:pPr>
        <w:widowControl w:val="0"/>
        <w:bidi/>
        <w:spacing w:line="480" w:lineRule="auto"/>
        <w:jc w:val="lowKashida"/>
        <w:rPr>
          <w:rFonts w:asciiTheme="majorBidi" w:eastAsia="Traditional Arabic" w:hAnsiTheme="majorBidi" w:cstheme="majorBidi"/>
          <w:bCs/>
          <w:position w:val="9"/>
          <w:sz w:val="28"/>
          <w:szCs w:val="28"/>
          <w:u w:val="single"/>
          <w:rtl/>
          <w:lang w:bidi="ar-EG"/>
        </w:rPr>
      </w:pPr>
    </w:p>
    <w:p w14:paraId="7519BFB0" w14:textId="77777777" w:rsidR="00D41F99" w:rsidRPr="008471A5" w:rsidRDefault="00D41F99" w:rsidP="002F2377">
      <w:pPr>
        <w:widowControl w:val="0"/>
        <w:bidi/>
        <w:spacing w:line="480" w:lineRule="auto"/>
        <w:jc w:val="lowKashida"/>
        <w:rPr>
          <w:rFonts w:asciiTheme="majorBidi" w:eastAsia="Traditional Arabic" w:hAnsiTheme="majorBidi" w:cstheme="majorBidi"/>
          <w:bCs/>
          <w:position w:val="9"/>
          <w:sz w:val="28"/>
          <w:szCs w:val="28"/>
          <w:u w:val="single"/>
          <w:rtl/>
        </w:rPr>
      </w:pPr>
      <w:r w:rsidRPr="008471A5">
        <w:rPr>
          <w:rFonts w:asciiTheme="majorBidi" w:eastAsia="Traditional Arabic" w:hAnsiTheme="majorBidi" w:cstheme="majorBidi"/>
          <w:bCs/>
          <w:position w:val="9"/>
          <w:sz w:val="28"/>
          <w:szCs w:val="28"/>
          <w:u w:val="single"/>
          <w:rtl/>
        </w:rPr>
        <w:t xml:space="preserve">إدارة </w:t>
      </w:r>
      <w:proofErr w:type="gramStart"/>
      <w:r w:rsidRPr="008471A5">
        <w:rPr>
          <w:rFonts w:asciiTheme="majorBidi" w:eastAsia="Traditional Arabic" w:hAnsiTheme="majorBidi" w:cstheme="majorBidi"/>
          <w:bCs/>
          <w:position w:val="9"/>
          <w:sz w:val="28"/>
          <w:szCs w:val="28"/>
          <w:u w:val="single"/>
          <w:rtl/>
        </w:rPr>
        <w:t>الكلية :</w:t>
      </w:r>
      <w:proofErr w:type="gramEnd"/>
    </w:p>
    <w:p w14:paraId="429567F3" w14:textId="32FCB18A" w:rsidR="00D41F99" w:rsidRPr="008471A5" w:rsidRDefault="00D41F99" w:rsidP="00DA3333">
      <w:pPr>
        <w:widowControl w:val="0"/>
        <w:bidi/>
        <w:spacing w:line="480" w:lineRule="auto"/>
        <w:jc w:val="lowKashida"/>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rPr>
        <w:t>أ.د</w:t>
      </w:r>
      <w:r w:rsidR="00153FBA" w:rsidRPr="008471A5">
        <w:rPr>
          <w:rFonts w:asciiTheme="majorBidi" w:eastAsia="Traditional Arabic" w:hAnsiTheme="majorBidi" w:cstheme="majorBidi"/>
          <w:b/>
          <w:bCs/>
          <w:position w:val="6"/>
          <w:sz w:val="28"/>
          <w:szCs w:val="28"/>
          <w:rtl/>
        </w:rPr>
        <w:t xml:space="preserve">/ </w:t>
      </w:r>
      <w:r w:rsidR="004855E9" w:rsidRPr="008471A5">
        <w:rPr>
          <w:rFonts w:asciiTheme="majorBidi" w:eastAsia="Traditional Arabic" w:hAnsiTheme="majorBidi" w:cstheme="majorBidi"/>
          <w:b/>
          <w:bCs/>
          <w:position w:val="6"/>
          <w:sz w:val="28"/>
          <w:szCs w:val="28"/>
          <w:rtl/>
        </w:rPr>
        <w:t>غاده سامى الطويل</w:t>
      </w:r>
      <w:r w:rsidR="004855E9" w:rsidRPr="008471A5">
        <w:rPr>
          <w:rFonts w:asciiTheme="majorBidi" w:eastAsia="Traditional Arabic" w:hAnsiTheme="majorBidi" w:cstheme="majorBidi"/>
          <w:b/>
          <w:bCs/>
          <w:position w:val="6"/>
          <w:sz w:val="28"/>
          <w:szCs w:val="28"/>
          <w:rtl/>
        </w:rPr>
        <w:tab/>
      </w:r>
      <w:r w:rsidR="004855E9" w:rsidRPr="008471A5">
        <w:rPr>
          <w:rFonts w:asciiTheme="majorBidi" w:eastAsia="Traditional Arabic" w:hAnsiTheme="majorBidi" w:cstheme="majorBidi"/>
          <w:b/>
          <w:bCs/>
          <w:position w:val="6"/>
          <w:sz w:val="28"/>
          <w:szCs w:val="28"/>
          <w:rtl/>
        </w:rPr>
        <w:tab/>
      </w:r>
      <w:r w:rsidRPr="008471A5">
        <w:rPr>
          <w:rFonts w:asciiTheme="majorBidi" w:eastAsia="Traditional Arabic" w:hAnsiTheme="majorBidi" w:cstheme="majorBidi"/>
          <w:b/>
          <w:bCs/>
          <w:position w:val="6"/>
          <w:sz w:val="28"/>
          <w:szCs w:val="28"/>
          <w:rtl/>
        </w:rPr>
        <w:tab/>
      </w:r>
      <w:proofErr w:type="gramStart"/>
      <w:r w:rsidRPr="008471A5">
        <w:rPr>
          <w:rFonts w:asciiTheme="majorBidi" w:eastAsia="Traditional Arabic" w:hAnsiTheme="majorBidi" w:cstheme="majorBidi"/>
          <w:b/>
          <w:bCs/>
          <w:position w:val="6"/>
          <w:sz w:val="28"/>
          <w:szCs w:val="28"/>
          <w:rtl/>
        </w:rPr>
        <w:tab/>
      </w:r>
      <w:r w:rsidR="00540870" w:rsidRPr="008471A5">
        <w:rPr>
          <w:rFonts w:asciiTheme="majorBidi" w:eastAsia="Traditional Arabic" w:hAnsiTheme="majorBidi" w:cstheme="majorBidi"/>
          <w:b/>
          <w:bCs/>
          <w:position w:val="6"/>
          <w:sz w:val="28"/>
          <w:szCs w:val="28"/>
          <w:rtl/>
        </w:rPr>
        <w:t xml:space="preserve">  </w:t>
      </w:r>
      <w:r w:rsidR="00007FDB" w:rsidRPr="008471A5">
        <w:rPr>
          <w:rFonts w:asciiTheme="majorBidi" w:eastAsia="Traditional Arabic" w:hAnsiTheme="majorBidi" w:cstheme="majorBidi"/>
          <w:b/>
          <w:bCs/>
          <w:position w:val="6"/>
          <w:sz w:val="28"/>
          <w:szCs w:val="28"/>
          <w:rtl/>
        </w:rPr>
        <w:t>”</w:t>
      </w:r>
      <w:proofErr w:type="gramEnd"/>
      <w:r w:rsidR="00007FDB" w:rsidRPr="008471A5">
        <w:rPr>
          <w:rFonts w:asciiTheme="majorBidi" w:eastAsia="Traditional Arabic" w:hAnsiTheme="majorBidi" w:cstheme="majorBidi"/>
          <w:b/>
          <w:bCs/>
          <w:position w:val="6"/>
          <w:sz w:val="28"/>
          <w:szCs w:val="28"/>
          <w:rtl/>
        </w:rPr>
        <w:t>عميد و وكيل الكلية لشئو</w:t>
      </w:r>
      <w:r w:rsidR="00DA3333" w:rsidRPr="008471A5">
        <w:rPr>
          <w:rFonts w:asciiTheme="majorBidi" w:eastAsia="Traditional Arabic" w:hAnsiTheme="majorBidi" w:cstheme="majorBidi"/>
          <w:b/>
          <w:bCs/>
          <w:position w:val="6"/>
          <w:sz w:val="28"/>
          <w:szCs w:val="28"/>
          <w:rtl/>
          <w:lang w:bidi="ar-EG"/>
        </w:rPr>
        <w:t xml:space="preserve">ن التعليم والطلاب </w:t>
      </w:r>
      <w:r w:rsidRPr="008471A5">
        <w:rPr>
          <w:rFonts w:asciiTheme="majorBidi" w:eastAsia="Traditional Arabic" w:hAnsiTheme="majorBidi" w:cstheme="majorBidi"/>
          <w:b/>
          <w:bCs/>
          <w:position w:val="6"/>
          <w:sz w:val="28"/>
          <w:szCs w:val="28"/>
          <w:rtl/>
        </w:rPr>
        <w:t>“</w:t>
      </w:r>
    </w:p>
    <w:p w14:paraId="78C1AA2B" w14:textId="0176564E" w:rsidR="00D41F99" w:rsidRPr="008471A5" w:rsidRDefault="004855E9" w:rsidP="00153FBA">
      <w:pPr>
        <w:widowControl w:val="0"/>
        <w:bidi/>
        <w:spacing w:line="480" w:lineRule="auto"/>
        <w:jc w:val="lowKashida"/>
        <w:rPr>
          <w:rFonts w:asciiTheme="majorBidi" w:eastAsia="Traditional Arabic" w:hAnsiTheme="majorBidi" w:cstheme="majorBidi"/>
          <w:b/>
          <w:bCs/>
          <w:position w:val="6"/>
          <w:sz w:val="28"/>
          <w:szCs w:val="28"/>
          <w:rtl/>
        </w:rPr>
      </w:pPr>
      <w:r w:rsidRPr="008471A5">
        <w:rPr>
          <w:rFonts w:asciiTheme="majorBidi" w:eastAsia="Traditional Arabic" w:hAnsiTheme="majorBidi" w:cstheme="majorBidi"/>
          <w:b/>
          <w:bCs/>
          <w:position w:val="6"/>
          <w:sz w:val="28"/>
          <w:szCs w:val="28"/>
          <w:rtl/>
        </w:rPr>
        <w:t>أ.</w:t>
      </w:r>
      <w:r w:rsidR="00D41F99" w:rsidRPr="008471A5">
        <w:rPr>
          <w:rFonts w:asciiTheme="majorBidi" w:eastAsia="Traditional Arabic" w:hAnsiTheme="majorBidi" w:cstheme="majorBidi"/>
          <w:b/>
          <w:bCs/>
          <w:position w:val="6"/>
          <w:sz w:val="28"/>
          <w:szCs w:val="28"/>
          <w:rtl/>
        </w:rPr>
        <w:t>د</w:t>
      </w:r>
      <w:proofErr w:type="gramStart"/>
      <w:r w:rsidR="00153FBA" w:rsidRPr="008471A5">
        <w:rPr>
          <w:rFonts w:asciiTheme="majorBidi" w:eastAsia="Traditional Arabic" w:hAnsiTheme="majorBidi" w:cstheme="majorBidi"/>
          <w:b/>
          <w:bCs/>
          <w:position w:val="6"/>
          <w:sz w:val="28"/>
          <w:szCs w:val="28"/>
          <w:rtl/>
        </w:rPr>
        <w:t xml:space="preserve">/ </w:t>
      </w:r>
      <w:r w:rsidR="00D41F99" w:rsidRPr="008471A5">
        <w:rPr>
          <w:rFonts w:asciiTheme="majorBidi" w:eastAsia="Traditional Arabic" w:hAnsiTheme="majorBidi" w:cstheme="majorBidi"/>
          <w:b/>
          <w:bCs/>
          <w:position w:val="6"/>
          <w:sz w:val="28"/>
          <w:szCs w:val="28"/>
          <w:rtl/>
        </w:rPr>
        <w:t xml:space="preserve"> </w:t>
      </w:r>
      <w:r w:rsidR="003D26BA" w:rsidRPr="008471A5">
        <w:rPr>
          <w:rFonts w:asciiTheme="majorBidi" w:eastAsia="Traditional Arabic" w:hAnsiTheme="majorBidi" w:cstheme="majorBidi"/>
          <w:b/>
          <w:bCs/>
          <w:position w:val="6"/>
          <w:sz w:val="28"/>
          <w:szCs w:val="28"/>
          <w:rtl/>
        </w:rPr>
        <w:t>تامر</w:t>
      </w:r>
      <w:proofErr w:type="gramEnd"/>
      <w:r w:rsidR="003D26BA" w:rsidRPr="008471A5">
        <w:rPr>
          <w:rFonts w:asciiTheme="majorBidi" w:eastAsia="Traditional Arabic" w:hAnsiTheme="majorBidi" w:cstheme="majorBidi"/>
          <w:b/>
          <w:bCs/>
          <w:position w:val="6"/>
          <w:sz w:val="28"/>
          <w:szCs w:val="28"/>
          <w:rtl/>
        </w:rPr>
        <w:t xml:space="preserve"> نبيل</w:t>
      </w:r>
      <w:r w:rsidR="00D41F99" w:rsidRPr="008471A5">
        <w:rPr>
          <w:rFonts w:asciiTheme="majorBidi" w:eastAsia="Traditional Arabic" w:hAnsiTheme="majorBidi" w:cstheme="majorBidi"/>
          <w:b/>
          <w:bCs/>
          <w:position w:val="6"/>
          <w:sz w:val="28"/>
          <w:szCs w:val="28"/>
          <w:rtl/>
        </w:rPr>
        <w:tab/>
      </w:r>
      <w:r w:rsidR="00D41F99" w:rsidRPr="008471A5">
        <w:rPr>
          <w:rFonts w:asciiTheme="majorBidi" w:eastAsia="Traditional Arabic" w:hAnsiTheme="majorBidi" w:cstheme="majorBidi"/>
          <w:b/>
          <w:bCs/>
          <w:position w:val="6"/>
          <w:sz w:val="28"/>
          <w:szCs w:val="28"/>
          <w:rtl/>
        </w:rPr>
        <w:tab/>
      </w:r>
      <w:r w:rsidR="00D41F99" w:rsidRPr="008471A5">
        <w:rPr>
          <w:rFonts w:asciiTheme="majorBidi" w:eastAsia="Traditional Arabic" w:hAnsiTheme="majorBidi" w:cstheme="majorBidi"/>
          <w:b/>
          <w:bCs/>
          <w:position w:val="6"/>
          <w:sz w:val="28"/>
          <w:szCs w:val="28"/>
          <w:rtl/>
        </w:rPr>
        <w:tab/>
      </w:r>
      <w:r w:rsidR="007D15F4" w:rsidRPr="008471A5">
        <w:rPr>
          <w:rFonts w:asciiTheme="majorBidi" w:eastAsia="Traditional Arabic" w:hAnsiTheme="majorBidi" w:cstheme="majorBidi"/>
          <w:b/>
          <w:bCs/>
          <w:position w:val="6"/>
          <w:sz w:val="28"/>
          <w:szCs w:val="28"/>
          <w:rtl/>
        </w:rPr>
        <w:t xml:space="preserve">           </w:t>
      </w:r>
      <w:r w:rsidR="00D41F99" w:rsidRPr="008471A5">
        <w:rPr>
          <w:rFonts w:asciiTheme="majorBidi" w:eastAsia="Traditional Arabic" w:hAnsiTheme="majorBidi" w:cstheme="majorBidi"/>
          <w:b/>
          <w:bCs/>
          <w:position w:val="6"/>
          <w:sz w:val="28"/>
          <w:szCs w:val="28"/>
          <w:rtl/>
        </w:rPr>
        <w:t>”وكيل الكلية لشئون الدراسات العليا“</w:t>
      </w:r>
    </w:p>
    <w:p w14:paraId="38AA2C1B" w14:textId="5456A45B" w:rsidR="00D41F99" w:rsidRPr="008471A5" w:rsidRDefault="00DA3333" w:rsidP="00153FBA">
      <w:pPr>
        <w:widowControl w:val="0"/>
        <w:bidi/>
        <w:spacing w:line="480" w:lineRule="auto"/>
        <w:jc w:val="lowKashida"/>
        <w:rPr>
          <w:rFonts w:asciiTheme="majorBidi" w:eastAsia="Traditional Arabic" w:hAnsiTheme="majorBidi" w:cstheme="majorBidi"/>
          <w:b/>
          <w:bCs/>
          <w:position w:val="6"/>
          <w:sz w:val="28"/>
          <w:szCs w:val="28"/>
        </w:rPr>
      </w:pPr>
      <w:r w:rsidRPr="008471A5">
        <w:rPr>
          <w:rFonts w:asciiTheme="majorBidi" w:eastAsia="Traditional Arabic" w:hAnsiTheme="majorBidi" w:cstheme="majorBidi"/>
          <w:b/>
          <w:bCs/>
          <w:position w:val="6"/>
          <w:sz w:val="28"/>
          <w:szCs w:val="28"/>
          <w:rtl/>
        </w:rPr>
        <w:t>أ.</w:t>
      </w:r>
      <w:r w:rsidR="00160FAE" w:rsidRPr="008471A5">
        <w:rPr>
          <w:rFonts w:asciiTheme="majorBidi" w:eastAsia="Traditional Arabic" w:hAnsiTheme="majorBidi" w:cstheme="majorBidi"/>
          <w:b/>
          <w:bCs/>
          <w:position w:val="6"/>
          <w:sz w:val="28"/>
          <w:szCs w:val="28"/>
          <w:rtl/>
        </w:rPr>
        <w:t>د</w:t>
      </w:r>
      <w:r w:rsidR="00153FBA" w:rsidRPr="008471A5">
        <w:rPr>
          <w:rFonts w:asciiTheme="majorBidi" w:eastAsia="Traditional Arabic" w:hAnsiTheme="majorBidi" w:cstheme="majorBidi"/>
          <w:b/>
          <w:bCs/>
          <w:position w:val="6"/>
          <w:sz w:val="28"/>
          <w:szCs w:val="28"/>
          <w:rtl/>
        </w:rPr>
        <w:t xml:space="preserve">/ </w:t>
      </w:r>
      <w:r w:rsidR="003D26BA" w:rsidRPr="008471A5">
        <w:rPr>
          <w:rFonts w:asciiTheme="majorBidi" w:eastAsia="Traditional Arabic" w:hAnsiTheme="majorBidi" w:cstheme="majorBidi"/>
          <w:b/>
          <w:bCs/>
          <w:position w:val="6"/>
          <w:sz w:val="28"/>
          <w:szCs w:val="28"/>
          <w:rtl/>
        </w:rPr>
        <w:t>محمد خميس</w:t>
      </w:r>
      <w:r w:rsidR="00D41F99" w:rsidRPr="008471A5">
        <w:rPr>
          <w:rFonts w:asciiTheme="majorBidi" w:eastAsia="Traditional Arabic" w:hAnsiTheme="majorBidi" w:cstheme="majorBidi"/>
          <w:b/>
          <w:bCs/>
          <w:position w:val="6"/>
          <w:sz w:val="28"/>
          <w:szCs w:val="28"/>
          <w:rtl/>
        </w:rPr>
        <w:tab/>
      </w:r>
      <w:r w:rsidR="00D41F99" w:rsidRPr="008471A5">
        <w:rPr>
          <w:rFonts w:asciiTheme="majorBidi" w:eastAsia="Traditional Arabic" w:hAnsiTheme="majorBidi" w:cstheme="majorBidi"/>
          <w:b/>
          <w:bCs/>
          <w:position w:val="6"/>
          <w:sz w:val="28"/>
          <w:szCs w:val="28"/>
          <w:rtl/>
        </w:rPr>
        <w:tab/>
      </w:r>
      <w:r w:rsidR="00D41F99" w:rsidRPr="008471A5">
        <w:rPr>
          <w:rFonts w:asciiTheme="majorBidi" w:eastAsia="Traditional Arabic" w:hAnsiTheme="majorBidi" w:cstheme="majorBidi"/>
          <w:b/>
          <w:bCs/>
          <w:position w:val="6"/>
          <w:sz w:val="28"/>
          <w:szCs w:val="28"/>
          <w:rtl/>
        </w:rPr>
        <w:tab/>
      </w:r>
      <w:r w:rsidR="00153FBA" w:rsidRPr="008471A5">
        <w:rPr>
          <w:rFonts w:asciiTheme="majorBidi" w:eastAsia="Traditional Arabic" w:hAnsiTheme="majorBidi" w:cstheme="majorBidi"/>
          <w:b/>
          <w:bCs/>
          <w:position w:val="6"/>
          <w:sz w:val="28"/>
          <w:szCs w:val="28"/>
          <w:rtl/>
        </w:rPr>
        <w:t xml:space="preserve">         </w:t>
      </w:r>
      <w:proofErr w:type="gramStart"/>
      <w:r w:rsidR="00153FBA" w:rsidRPr="008471A5">
        <w:rPr>
          <w:rFonts w:asciiTheme="majorBidi" w:eastAsia="Traditional Arabic" w:hAnsiTheme="majorBidi" w:cstheme="majorBidi"/>
          <w:b/>
          <w:bCs/>
          <w:position w:val="6"/>
          <w:sz w:val="28"/>
          <w:szCs w:val="28"/>
          <w:rtl/>
        </w:rPr>
        <w:t xml:space="preserve">  </w:t>
      </w:r>
      <w:r w:rsidR="00D41F99" w:rsidRPr="008471A5">
        <w:rPr>
          <w:rFonts w:asciiTheme="majorBidi" w:eastAsia="Traditional Arabic" w:hAnsiTheme="majorBidi" w:cstheme="majorBidi"/>
          <w:b/>
          <w:bCs/>
          <w:position w:val="6"/>
          <w:sz w:val="28"/>
          <w:szCs w:val="28"/>
          <w:rtl/>
        </w:rPr>
        <w:t>”وكيل</w:t>
      </w:r>
      <w:proofErr w:type="gramEnd"/>
      <w:r w:rsidR="00D41F99" w:rsidRPr="008471A5">
        <w:rPr>
          <w:rFonts w:asciiTheme="majorBidi" w:eastAsia="Traditional Arabic" w:hAnsiTheme="majorBidi" w:cstheme="majorBidi"/>
          <w:b/>
          <w:bCs/>
          <w:position w:val="6"/>
          <w:sz w:val="28"/>
          <w:szCs w:val="28"/>
          <w:rtl/>
        </w:rPr>
        <w:t xml:space="preserve"> الكلية لشئون البيئة </w:t>
      </w:r>
      <w:r w:rsidR="008216CD" w:rsidRPr="008471A5">
        <w:rPr>
          <w:rFonts w:asciiTheme="majorBidi" w:eastAsia="Traditional Arabic" w:hAnsiTheme="majorBidi" w:cstheme="majorBidi"/>
          <w:b/>
          <w:bCs/>
          <w:position w:val="6"/>
          <w:sz w:val="28"/>
          <w:szCs w:val="28"/>
          <w:rtl/>
        </w:rPr>
        <w:t>و</w:t>
      </w:r>
      <w:r w:rsidR="00D41F99" w:rsidRPr="008471A5">
        <w:rPr>
          <w:rFonts w:asciiTheme="majorBidi" w:eastAsia="Traditional Arabic" w:hAnsiTheme="majorBidi" w:cstheme="majorBidi"/>
          <w:b/>
          <w:bCs/>
          <w:position w:val="6"/>
          <w:sz w:val="28"/>
          <w:szCs w:val="28"/>
          <w:rtl/>
        </w:rPr>
        <w:t>خدمة المجتمع“</w:t>
      </w:r>
    </w:p>
    <w:p w14:paraId="6E035135" w14:textId="77777777" w:rsidR="008471A5" w:rsidRPr="008471A5" w:rsidRDefault="008471A5" w:rsidP="008471A5">
      <w:pPr>
        <w:widowControl w:val="0"/>
        <w:bidi/>
        <w:spacing w:line="480" w:lineRule="auto"/>
        <w:jc w:val="lowKashida"/>
        <w:rPr>
          <w:rFonts w:asciiTheme="majorBidi" w:eastAsia="Traditional Arabic" w:hAnsiTheme="majorBidi" w:cstheme="majorBidi"/>
          <w:b/>
          <w:bCs/>
          <w:position w:val="6"/>
          <w:sz w:val="28"/>
          <w:szCs w:val="28"/>
          <w:rtl/>
        </w:rPr>
      </w:pPr>
      <w:r w:rsidRPr="008471A5">
        <w:rPr>
          <w:rFonts w:asciiTheme="majorBidi" w:eastAsia="Traditional Arabic" w:hAnsiTheme="majorBidi" w:cstheme="majorBidi"/>
          <w:b/>
          <w:bCs/>
          <w:position w:val="6"/>
          <w:sz w:val="28"/>
          <w:szCs w:val="28"/>
          <w:rtl/>
          <w:lang w:bidi="ar-EG"/>
        </w:rPr>
        <w:t>أ.د</w:t>
      </w:r>
      <w:proofErr w:type="gramStart"/>
      <w:r w:rsidRPr="008471A5">
        <w:rPr>
          <w:rFonts w:asciiTheme="majorBidi" w:eastAsia="Traditional Arabic" w:hAnsiTheme="majorBidi" w:cstheme="majorBidi"/>
          <w:b/>
          <w:bCs/>
          <w:position w:val="6"/>
          <w:sz w:val="28"/>
          <w:szCs w:val="28"/>
          <w:rtl/>
          <w:lang w:bidi="ar-EG"/>
        </w:rPr>
        <w:t>/  حسن</w:t>
      </w:r>
      <w:proofErr w:type="gramEnd"/>
      <w:r w:rsidRPr="008471A5">
        <w:rPr>
          <w:rFonts w:asciiTheme="majorBidi" w:eastAsia="Traditional Arabic" w:hAnsiTheme="majorBidi" w:cstheme="majorBidi"/>
          <w:b/>
          <w:bCs/>
          <w:position w:val="6"/>
          <w:sz w:val="28"/>
          <w:szCs w:val="28"/>
          <w:rtl/>
          <w:lang w:bidi="ar-EG"/>
        </w:rPr>
        <w:t xml:space="preserve"> المهدي</w:t>
      </w:r>
      <w:r w:rsidRPr="008471A5">
        <w:rPr>
          <w:rFonts w:asciiTheme="majorBidi" w:eastAsia="Traditional Arabic" w:hAnsiTheme="majorBidi" w:cstheme="majorBidi"/>
          <w:b/>
          <w:bCs/>
          <w:position w:val="6"/>
          <w:sz w:val="28"/>
          <w:szCs w:val="28"/>
          <w:rtl/>
          <w:lang w:bidi="ar-EG"/>
        </w:rPr>
        <w:tab/>
      </w:r>
      <w:r w:rsidRPr="008471A5">
        <w:rPr>
          <w:rFonts w:asciiTheme="majorBidi" w:eastAsia="Traditional Arabic" w:hAnsiTheme="majorBidi" w:cstheme="majorBidi"/>
          <w:b/>
          <w:bCs/>
          <w:position w:val="6"/>
          <w:sz w:val="28"/>
          <w:szCs w:val="28"/>
          <w:rtl/>
          <w:lang w:bidi="ar-EG"/>
        </w:rPr>
        <w:tab/>
      </w:r>
      <w:r w:rsidRPr="008471A5">
        <w:rPr>
          <w:rFonts w:asciiTheme="majorBidi" w:eastAsia="Traditional Arabic" w:hAnsiTheme="majorBidi" w:cstheme="majorBidi"/>
          <w:b/>
          <w:bCs/>
          <w:position w:val="6"/>
          <w:sz w:val="28"/>
          <w:szCs w:val="28"/>
          <w:rtl/>
          <w:lang w:bidi="ar-EG"/>
        </w:rPr>
        <w:tab/>
      </w:r>
      <w:r w:rsidRPr="008471A5">
        <w:rPr>
          <w:rFonts w:asciiTheme="majorBidi" w:eastAsia="Traditional Arabic" w:hAnsiTheme="majorBidi" w:cstheme="majorBidi"/>
          <w:b/>
          <w:bCs/>
          <w:position w:val="6"/>
          <w:sz w:val="28"/>
          <w:szCs w:val="28"/>
          <w:rtl/>
          <w:lang w:bidi="ar-EG"/>
        </w:rPr>
        <w:tab/>
        <w:t xml:space="preserve"> </w:t>
      </w:r>
      <w:r w:rsidRPr="008471A5">
        <w:rPr>
          <w:rFonts w:asciiTheme="majorBidi" w:eastAsia="Traditional Arabic" w:hAnsiTheme="majorBidi" w:cstheme="majorBidi"/>
          <w:b/>
          <w:bCs/>
          <w:position w:val="6"/>
          <w:sz w:val="28"/>
          <w:szCs w:val="28"/>
          <w:rtl/>
        </w:rPr>
        <w:t>” رئيس قسم علوم الحاسب“</w:t>
      </w:r>
    </w:p>
    <w:p w14:paraId="736AE4A4" w14:textId="77777777" w:rsidR="00D41F99" w:rsidRPr="008471A5" w:rsidRDefault="00D41F99" w:rsidP="00F87BC7">
      <w:pPr>
        <w:widowControl w:val="0"/>
        <w:bidi/>
        <w:spacing w:line="480" w:lineRule="auto"/>
        <w:jc w:val="lowKashida"/>
        <w:rPr>
          <w:rFonts w:asciiTheme="majorBidi" w:eastAsia="Traditional Arabic" w:hAnsiTheme="majorBidi" w:cstheme="majorBidi"/>
          <w:b/>
          <w:bCs/>
          <w:position w:val="6"/>
          <w:sz w:val="28"/>
          <w:szCs w:val="28"/>
          <w:rtl/>
        </w:rPr>
      </w:pPr>
      <w:r w:rsidRPr="008471A5">
        <w:rPr>
          <w:rFonts w:asciiTheme="majorBidi" w:eastAsia="Traditional Arabic" w:hAnsiTheme="majorBidi" w:cstheme="majorBidi"/>
          <w:b/>
          <w:bCs/>
          <w:position w:val="6"/>
          <w:sz w:val="28"/>
          <w:szCs w:val="28"/>
          <w:rtl/>
        </w:rPr>
        <w:t>د</w:t>
      </w:r>
      <w:r w:rsidR="00153FBA" w:rsidRPr="008471A5">
        <w:rPr>
          <w:rFonts w:asciiTheme="majorBidi" w:eastAsia="Traditional Arabic" w:hAnsiTheme="majorBidi" w:cstheme="majorBidi"/>
          <w:b/>
          <w:bCs/>
          <w:position w:val="6"/>
          <w:sz w:val="28"/>
          <w:szCs w:val="28"/>
          <w:rtl/>
        </w:rPr>
        <w:t xml:space="preserve">/ </w:t>
      </w:r>
      <w:r w:rsidR="004855E9" w:rsidRPr="008471A5">
        <w:rPr>
          <w:rFonts w:asciiTheme="majorBidi" w:eastAsia="Traditional Arabic" w:hAnsiTheme="majorBidi" w:cstheme="majorBidi"/>
          <w:b/>
          <w:bCs/>
          <w:position w:val="6"/>
          <w:sz w:val="28"/>
          <w:szCs w:val="28"/>
          <w:rtl/>
        </w:rPr>
        <w:t>عبد المنعم مجاهد</w:t>
      </w:r>
      <w:r w:rsidRPr="008471A5">
        <w:rPr>
          <w:rFonts w:asciiTheme="majorBidi" w:eastAsia="Traditional Arabic" w:hAnsiTheme="majorBidi" w:cstheme="majorBidi"/>
          <w:b/>
          <w:bCs/>
          <w:position w:val="6"/>
          <w:sz w:val="28"/>
          <w:szCs w:val="28"/>
          <w:rtl/>
        </w:rPr>
        <w:tab/>
      </w:r>
      <w:r w:rsidRPr="008471A5">
        <w:rPr>
          <w:rFonts w:asciiTheme="majorBidi" w:eastAsia="Traditional Arabic" w:hAnsiTheme="majorBidi" w:cstheme="majorBidi"/>
          <w:b/>
          <w:bCs/>
          <w:position w:val="6"/>
          <w:sz w:val="28"/>
          <w:szCs w:val="28"/>
          <w:rtl/>
        </w:rPr>
        <w:tab/>
      </w:r>
      <w:r w:rsidRPr="008471A5">
        <w:rPr>
          <w:rFonts w:asciiTheme="majorBidi" w:eastAsia="Traditional Arabic" w:hAnsiTheme="majorBidi" w:cstheme="majorBidi"/>
          <w:b/>
          <w:bCs/>
          <w:position w:val="6"/>
          <w:sz w:val="28"/>
          <w:szCs w:val="28"/>
          <w:rtl/>
        </w:rPr>
        <w:tab/>
      </w:r>
      <w:proofErr w:type="gramStart"/>
      <w:r w:rsidRPr="008471A5">
        <w:rPr>
          <w:rFonts w:asciiTheme="majorBidi" w:eastAsia="Traditional Arabic" w:hAnsiTheme="majorBidi" w:cstheme="majorBidi"/>
          <w:b/>
          <w:bCs/>
          <w:position w:val="6"/>
          <w:sz w:val="28"/>
          <w:szCs w:val="28"/>
          <w:rtl/>
        </w:rPr>
        <w:tab/>
      </w:r>
      <w:r w:rsidR="00153FBA" w:rsidRPr="008471A5">
        <w:rPr>
          <w:rFonts w:asciiTheme="majorBidi" w:eastAsia="Traditional Arabic" w:hAnsiTheme="majorBidi" w:cstheme="majorBidi"/>
          <w:b/>
          <w:bCs/>
          <w:position w:val="6"/>
          <w:sz w:val="28"/>
          <w:szCs w:val="28"/>
          <w:rtl/>
        </w:rPr>
        <w:t xml:space="preserve"> </w:t>
      </w:r>
      <w:r w:rsidRPr="008471A5">
        <w:rPr>
          <w:rFonts w:asciiTheme="majorBidi" w:eastAsia="Traditional Arabic" w:hAnsiTheme="majorBidi" w:cstheme="majorBidi"/>
          <w:b/>
          <w:bCs/>
          <w:position w:val="6"/>
          <w:sz w:val="28"/>
          <w:szCs w:val="28"/>
          <w:rtl/>
        </w:rPr>
        <w:t>”رئيس</w:t>
      </w:r>
      <w:proofErr w:type="gramEnd"/>
      <w:r w:rsidRPr="008471A5">
        <w:rPr>
          <w:rFonts w:asciiTheme="majorBidi" w:eastAsia="Traditional Arabic" w:hAnsiTheme="majorBidi" w:cstheme="majorBidi"/>
          <w:b/>
          <w:bCs/>
          <w:position w:val="6"/>
          <w:sz w:val="28"/>
          <w:szCs w:val="28"/>
          <w:rtl/>
        </w:rPr>
        <w:t xml:space="preserve"> قسم العلوم الأساسي</w:t>
      </w:r>
      <w:r w:rsidR="00F87BC7" w:rsidRPr="008471A5">
        <w:rPr>
          <w:rFonts w:asciiTheme="majorBidi" w:eastAsia="Traditional Arabic" w:hAnsiTheme="majorBidi" w:cstheme="majorBidi"/>
          <w:b/>
          <w:bCs/>
          <w:position w:val="6"/>
          <w:sz w:val="28"/>
          <w:szCs w:val="28"/>
          <w:rtl/>
        </w:rPr>
        <w:t>ة</w:t>
      </w:r>
      <w:r w:rsidRPr="008471A5">
        <w:rPr>
          <w:rFonts w:asciiTheme="majorBidi" w:eastAsia="Traditional Arabic" w:hAnsiTheme="majorBidi" w:cstheme="majorBidi"/>
          <w:b/>
          <w:bCs/>
          <w:position w:val="6"/>
          <w:sz w:val="28"/>
          <w:szCs w:val="28"/>
          <w:rtl/>
        </w:rPr>
        <w:t>“</w:t>
      </w:r>
    </w:p>
    <w:p w14:paraId="3131D1FD" w14:textId="77777777" w:rsidR="00A15AC5" w:rsidRPr="008471A5" w:rsidRDefault="00153FBA" w:rsidP="00A15AC5">
      <w:pPr>
        <w:widowControl w:val="0"/>
        <w:bidi/>
        <w:spacing w:line="480" w:lineRule="auto"/>
        <w:jc w:val="lowKashida"/>
        <w:rPr>
          <w:rFonts w:asciiTheme="majorBidi" w:eastAsia="Traditional Arabic" w:hAnsiTheme="majorBidi" w:cstheme="majorBidi"/>
          <w:b/>
          <w:bCs/>
          <w:position w:val="6"/>
          <w:sz w:val="28"/>
          <w:szCs w:val="28"/>
          <w:rtl/>
        </w:rPr>
      </w:pPr>
      <w:proofErr w:type="spellStart"/>
      <w:r w:rsidRPr="008471A5">
        <w:rPr>
          <w:rFonts w:asciiTheme="majorBidi" w:eastAsia="Traditional Arabic" w:hAnsiTheme="majorBidi" w:cstheme="majorBidi"/>
          <w:b/>
          <w:bCs/>
          <w:position w:val="6"/>
          <w:sz w:val="28"/>
          <w:szCs w:val="28"/>
          <w:rtl/>
          <w:lang w:bidi="ar-EG"/>
        </w:rPr>
        <w:t>أ.م.د</w:t>
      </w:r>
      <w:proofErr w:type="spellEnd"/>
      <w:proofErr w:type="gramStart"/>
      <w:r w:rsidRPr="008471A5">
        <w:rPr>
          <w:rFonts w:asciiTheme="majorBidi" w:eastAsia="Traditional Arabic" w:hAnsiTheme="majorBidi" w:cstheme="majorBidi"/>
          <w:b/>
          <w:bCs/>
          <w:position w:val="6"/>
          <w:sz w:val="28"/>
          <w:szCs w:val="28"/>
          <w:rtl/>
          <w:lang w:bidi="ar-EG"/>
        </w:rPr>
        <w:t>/  بن</w:t>
      </w:r>
      <w:proofErr w:type="gramEnd"/>
      <w:r w:rsidRPr="008471A5">
        <w:rPr>
          <w:rFonts w:asciiTheme="majorBidi" w:eastAsia="Traditional Arabic" w:hAnsiTheme="majorBidi" w:cstheme="majorBidi"/>
          <w:b/>
          <w:bCs/>
          <w:position w:val="6"/>
          <w:sz w:val="28"/>
          <w:szCs w:val="28"/>
          <w:rtl/>
          <w:lang w:bidi="ar-EG"/>
        </w:rPr>
        <w:t xml:space="preserve"> بيلا توفيق</w:t>
      </w:r>
      <w:r w:rsidRPr="008471A5">
        <w:rPr>
          <w:rFonts w:asciiTheme="majorBidi" w:eastAsia="Traditional Arabic" w:hAnsiTheme="majorBidi" w:cstheme="majorBidi"/>
          <w:b/>
          <w:bCs/>
          <w:position w:val="6"/>
          <w:sz w:val="28"/>
          <w:szCs w:val="28"/>
          <w:rtl/>
          <w:lang w:bidi="ar-EG"/>
        </w:rPr>
        <w:tab/>
      </w:r>
      <w:r w:rsidRPr="008471A5">
        <w:rPr>
          <w:rFonts w:asciiTheme="majorBidi" w:eastAsia="Traditional Arabic" w:hAnsiTheme="majorBidi" w:cstheme="majorBidi"/>
          <w:b/>
          <w:bCs/>
          <w:position w:val="6"/>
          <w:sz w:val="28"/>
          <w:szCs w:val="28"/>
          <w:rtl/>
          <w:lang w:bidi="ar-EG"/>
        </w:rPr>
        <w:tab/>
      </w:r>
      <w:r w:rsidRPr="008471A5">
        <w:rPr>
          <w:rFonts w:asciiTheme="majorBidi" w:eastAsia="Traditional Arabic" w:hAnsiTheme="majorBidi" w:cstheme="majorBidi"/>
          <w:b/>
          <w:bCs/>
          <w:position w:val="6"/>
          <w:sz w:val="28"/>
          <w:szCs w:val="28"/>
          <w:rtl/>
          <w:lang w:bidi="ar-EG"/>
        </w:rPr>
        <w:tab/>
      </w:r>
      <w:r w:rsidRPr="008471A5">
        <w:rPr>
          <w:rFonts w:asciiTheme="majorBidi" w:eastAsia="Traditional Arabic" w:hAnsiTheme="majorBidi" w:cstheme="majorBidi"/>
          <w:b/>
          <w:bCs/>
          <w:position w:val="6"/>
          <w:sz w:val="28"/>
          <w:szCs w:val="28"/>
          <w:rtl/>
          <w:lang w:bidi="ar-EG"/>
        </w:rPr>
        <w:tab/>
        <w:t xml:space="preserve"> </w:t>
      </w:r>
      <w:r w:rsidR="00A15AC5" w:rsidRPr="008471A5">
        <w:rPr>
          <w:rFonts w:asciiTheme="majorBidi" w:eastAsia="Traditional Arabic" w:hAnsiTheme="majorBidi" w:cstheme="majorBidi"/>
          <w:b/>
          <w:bCs/>
          <w:position w:val="6"/>
          <w:sz w:val="28"/>
          <w:szCs w:val="28"/>
          <w:rtl/>
        </w:rPr>
        <w:t>” رئيس قسم نظم المعلومات“</w:t>
      </w:r>
    </w:p>
    <w:p w14:paraId="5F519BB1" w14:textId="77777777" w:rsidR="00FC36EA" w:rsidRPr="008471A5" w:rsidRDefault="00A15AC5" w:rsidP="00A15AC5">
      <w:pPr>
        <w:spacing w:after="200" w:line="276" w:lineRule="auto"/>
        <w:rPr>
          <w:rFonts w:asciiTheme="majorBidi" w:eastAsia="Traditional Arabic" w:hAnsiTheme="majorBidi" w:cstheme="majorBidi"/>
          <w:b/>
          <w:bCs/>
          <w:position w:val="6"/>
          <w:sz w:val="28"/>
          <w:szCs w:val="28"/>
        </w:rPr>
      </w:pPr>
      <w:r w:rsidRPr="008471A5">
        <w:rPr>
          <w:rFonts w:asciiTheme="majorBidi" w:eastAsia="Traditional Arabic" w:hAnsiTheme="majorBidi" w:cstheme="majorBidi"/>
          <w:b/>
          <w:bCs/>
          <w:position w:val="6"/>
          <w:sz w:val="28"/>
          <w:szCs w:val="28"/>
          <w:rtl/>
        </w:rPr>
        <w:br w:type="page"/>
      </w:r>
    </w:p>
    <w:p w14:paraId="58CECBC3" w14:textId="77777777" w:rsidR="00F85145" w:rsidRPr="008471A5" w:rsidRDefault="00A15AC5" w:rsidP="00F85145">
      <w:pPr>
        <w:widowControl w:val="0"/>
        <w:bidi/>
        <w:spacing w:line="480" w:lineRule="auto"/>
        <w:jc w:val="lowKashida"/>
        <w:rPr>
          <w:rFonts w:asciiTheme="majorBidi" w:eastAsia="Traditional Arabic" w:hAnsiTheme="majorBidi" w:cstheme="majorBidi"/>
          <w:b/>
          <w:bCs/>
          <w:position w:val="6"/>
          <w:sz w:val="28"/>
          <w:szCs w:val="28"/>
          <w:rtl/>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736576" behindDoc="0" locked="0" layoutInCell="1" allowOverlap="1" wp14:anchorId="4BAF8775" wp14:editId="27EC7C08">
                <wp:simplePos x="0" y="0"/>
                <wp:positionH relativeFrom="column">
                  <wp:posOffset>158093</wp:posOffset>
                </wp:positionH>
                <wp:positionV relativeFrom="paragraph">
                  <wp:posOffset>106417</wp:posOffset>
                </wp:positionV>
                <wp:extent cx="5171090" cy="514985"/>
                <wp:effectExtent l="57150" t="57150" r="67945" b="75565"/>
                <wp:wrapNone/>
                <wp:docPr id="3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1090" cy="514985"/>
                        </a:xfrm>
                        <a:prstGeom prst="rect">
                          <a:avLst/>
                        </a:prstGeom>
                        <a:noFill/>
                        <a:ln w="127000" cmpd="dbl">
                          <a:solidFill>
                            <a:schemeClr val="tx1"/>
                          </a:solidFill>
                          <a:miter lim="800000"/>
                          <a:headEnd/>
                          <a:tailEnd/>
                        </a:ln>
                        <a:effectLst/>
                      </wps:spPr>
                      <wps:txbx>
                        <w:txbxContent>
                          <w:p w14:paraId="23388111" w14:textId="77777777" w:rsidR="008471A5" w:rsidRDefault="008471A5" w:rsidP="00F74F92">
                            <w:pPr>
                              <w:widowControl w:val="0"/>
                              <w:bidi/>
                              <w:jc w:val="center"/>
                              <w:rPr>
                                <w:rFonts w:ascii="Calibri" w:hAnsi="Calibri"/>
                                <w:b/>
                                <w:bCs/>
                                <w:sz w:val="32"/>
                                <w:szCs w:val="32"/>
                                <w:rtl/>
                                <w:lang w:bidi="ar-EG"/>
                              </w:rPr>
                            </w:pPr>
                            <w:r>
                              <w:rPr>
                                <w:rFonts w:ascii="Calibri" w:hAnsi="Calibri"/>
                                <w:b/>
                                <w:bCs/>
                                <w:sz w:val="32"/>
                                <w:szCs w:val="32"/>
                                <w:rtl/>
                                <w:lang w:bidi="ar-EG"/>
                              </w:rPr>
                              <w:t>الهيكل التنظيمي ل</w:t>
                            </w:r>
                            <w:r>
                              <w:rPr>
                                <w:rFonts w:ascii="Calibri" w:hAnsi="Calibri" w:hint="cs"/>
                                <w:b/>
                                <w:bCs/>
                                <w:sz w:val="32"/>
                                <w:szCs w:val="32"/>
                                <w:rtl/>
                                <w:lang w:bidi="ar-EG"/>
                              </w:rPr>
                              <w:t>لكلية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AF8775" id="_x0000_s1045" style="position:absolute;left:0;text-align:left;margin-left:12.45pt;margin-top:8.4pt;width:407.15pt;height:40.55pt;z-index:25173657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" filled="f" strokecolor="black [3213]" strokeweight="10pt">
                <v:stroke linestyle="thinThin"/>
                <v:textbox inset="2.88pt,2.88pt,2.88pt,2.88pt">
                  <w:txbxContent>
                    <w:p w14:paraId="23388111" w14:textId="77777777" w:rsidR="008471A5" w:rsidRDefault="008471A5" w:rsidP="00F74F92">
                      <w:pPr>
                        <w:widowControl w:val="0"/>
                        <w:bidi/>
                        <w:jc w:val="center"/>
                        <w:rPr>
                          <w:rFonts w:ascii="Calibri" w:hAnsi="Calibri"/>
                          <w:b/>
                          <w:bCs/>
                          <w:sz w:val="32"/>
                          <w:szCs w:val="32"/>
                          <w:rtl/>
                          <w:lang w:bidi="ar-EG"/>
                        </w:rPr>
                      </w:pPr>
                      <w:r>
                        <w:rPr>
                          <w:rFonts w:ascii="Calibri" w:hAnsi="Calibri"/>
                          <w:b/>
                          <w:bCs/>
                          <w:sz w:val="32"/>
                          <w:szCs w:val="32"/>
                          <w:rtl/>
                          <w:lang w:bidi="ar-EG"/>
                        </w:rPr>
                        <w:t>الهيكل التنظيمي ل</w:t>
                      </w:r>
                      <w:r>
                        <w:rPr>
                          <w:rFonts w:ascii="Calibri" w:hAnsi="Calibri" w:hint="cs"/>
                          <w:b/>
                          <w:bCs/>
                          <w:sz w:val="32"/>
                          <w:szCs w:val="32"/>
                          <w:rtl/>
                          <w:lang w:bidi="ar-EG"/>
                        </w:rPr>
                        <w:t>لكلية</w:t>
                      </w:r>
                    </w:p>
                  </w:txbxContent>
                </v:textbox>
              </v:rect>
            </w:pict>
          </mc:Fallback>
        </mc:AlternateContent>
      </w:r>
    </w:p>
    <w:p w14:paraId="106BD85A" w14:textId="77777777" w:rsidR="005B5D5B" w:rsidRPr="008471A5" w:rsidRDefault="00371006" w:rsidP="005B5D5B">
      <w:pPr>
        <w:spacing w:after="200" w:line="276" w:lineRule="auto"/>
        <w:rPr>
          <w:rFonts w:asciiTheme="majorBidi" w:eastAsia="Traditional Arabic" w:hAnsiTheme="majorBidi" w:cstheme="majorBidi"/>
          <w:b/>
          <w:bCs/>
          <w:position w:val="6"/>
          <w:sz w:val="28"/>
          <w:szCs w:val="28"/>
          <w:rtl/>
          <w:lang w:bidi="ar-EG"/>
        </w:rPr>
      </w:pPr>
      <w:r w:rsidRPr="008471A5">
        <w:rPr>
          <w:rFonts w:asciiTheme="majorBidi" w:hAnsiTheme="majorBidi" w:cstheme="majorBidi"/>
          <w:noProof/>
          <w:sz w:val="28"/>
          <w:szCs w:val="28"/>
        </w:rPr>
        <w:drawing>
          <wp:anchor distT="0" distB="0" distL="114300" distR="114300" simplePos="0" relativeHeight="251720192" behindDoc="0" locked="0" layoutInCell="1" allowOverlap="1" wp14:anchorId="365F014B" wp14:editId="75C17189">
            <wp:simplePos x="0" y="0"/>
            <wp:positionH relativeFrom="margin">
              <wp:posOffset>-815340</wp:posOffset>
            </wp:positionH>
            <wp:positionV relativeFrom="paragraph">
              <wp:posOffset>816610</wp:posOffset>
            </wp:positionV>
            <wp:extent cx="7204710" cy="7835265"/>
            <wp:effectExtent l="0" t="57150" r="0" b="32385"/>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F85145" w:rsidRPr="008471A5">
        <w:rPr>
          <w:rFonts w:asciiTheme="majorBidi" w:eastAsia="Traditional Arabic" w:hAnsiTheme="majorBidi" w:cstheme="majorBidi"/>
          <w:b/>
          <w:bCs/>
          <w:position w:val="6"/>
          <w:sz w:val="28"/>
          <w:szCs w:val="28"/>
          <w:rtl/>
          <w:lang w:bidi="ar-EG"/>
        </w:rPr>
        <w:br w:type="page"/>
      </w:r>
    </w:p>
    <w:p w14:paraId="1457A660" w14:textId="77777777" w:rsidR="005B5D5B" w:rsidRPr="008471A5" w:rsidRDefault="005B5D5B">
      <w:pPr>
        <w:spacing w:after="200" w:line="276" w:lineRule="auto"/>
        <w:rPr>
          <w:rFonts w:asciiTheme="majorBidi" w:eastAsia="Traditional Arabic" w:hAnsiTheme="majorBidi" w:cstheme="majorBidi"/>
          <w:b/>
          <w:bCs/>
          <w:position w:val="6"/>
          <w:sz w:val="28"/>
          <w:szCs w:val="28"/>
          <w:rtl/>
          <w:lang w:bidi="ar-EG"/>
        </w:rPr>
      </w:pPr>
    </w:p>
    <w:p w14:paraId="019674C4" w14:textId="77777777" w:rsidR="00724193" w:rsidRPr="008471A5" w:rsidRDefault="00724193" w:rsidP="00724193">
      <w:pPr>
        <w:widowControl w:val="0"/>
        <w:bidi/>
        <w:jc w:val="lowKashida"/>
        <w:rPr>
          <w:rFonts w:asciiTheme="majorBidi" w:eastAsia="Traditional Arabic" w:hAnsiTheme="majorBidi" w:cstheme="majorBidi"/>
          <w:position w:val="6"/>
          <w:sz w:val="28"/>
          <w:szCs w:val="28"/>
          <w:rtl/>
        </w:rPr>
      </w:pPr>
      <w:r w:rsidRPr="008471A5">
        <w:rPr>
          <w:rFonts w:asciiTheme="majorBidi" w:hAnsiTheme="majorBidi" w:cstheme="majorBidi"/>
          <w:noProof/>
          <w:sz w:val="28"/>
          <w:szCs w:val="28"/>
        </w:rPr>
        <mc:AlternateContent>
          <mc:Choice Requires="wps">
            <w:drawing>
              <wp:anchor distT="36576" distB="36576" distL="36576" distR="36576" simplePos="0" relativeHeight="251673088" behindDoc="1" locked="0" layoutInCell="1" allowOverlap="1" wp14:anchorId="192D8610" wp14:editId="027CDFDE">
                <wp:simplePos x="0" y="0"/>
                <wp:positionH relativeFrom="column">
                  <wp:posOffset>297815</wp:posOffset>
                </wp:positionH>
                <wp:positionV relativeFrom="paragraph">
                  <wp:posOffset>66587</wp:posOffset>
                </wp:positionV>
                <wp:extent cx="5019675" cy="430530"/>
                <wp:effectExtent l="57150" t="57150" r="85725" b="83820"/>
                <wp:wrapNone/>
                <wp:docPr id="2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9675" cy="430530"/>
                        </a:xfrm>
                        <a:prstGeom prst="rect">
                          <a:avLst/>
                        </a:prstGeom>
                        <a:noFill/>
                        <a:ln w="127000" cmpd="dbl">
                          <a:solidFill>
                            <a:schemeClr val="tx1"/>
                          </a:solidFill>
                          <a:miter lim="800000"/>
                          <a:headEnd/>
                          <a:tailEnd/>
                        </a:ln>
                        <a:effectLst/>
                      </wps:spPr>
                      <wps:txbx>
                        <w:txbxContent>
                          <w:p w14:paraId="52225324" w14:textId="77777777" w:rsidR="008471A5" w:rsidRDefault="008471A5" w:rsidP="00CB67B6">
                            <w:pPr>
                              <w:widowControl w:val="0"/>
                              <w:bidi/>
                              <w:jc w:val="center"/>
                              <w:rPr>
                                <w:rFonts w:ascii="Calibri" w:hAnsi="Calibri"/>
                                <w:b/>
                                <w:bCs/>
                                <w:sz w:val="32"/>
                                <w:szCs w:val="32"/>
                                <w:rtl/>
                                <w:lang w:bidi="ar-EG"/>
                              </w:rPr>
                            </w:pPr>
                            <w:r>
                              <w:rPr>
                                <w:rFonts w:ascii="Calibri" w:hAnsi="Calibri" w:hint="cs"/>
                                <w:b/>
                                <w:bCs/>
                                <w:sz w:val="32"/>
                                <w:szCs w:val="32"/>
                                <w:rtl/>
                                <w:lang w:bidi="ar-EG"/>
                              </w:rPr>
                              <w:t>صورة للكلية</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D8610" id="_x0000_s1046" style="position:absolute;left:0;text-align:left;margin-left:23.45pt;margin-top:5.25pt;width:395.25pt;height:33.9pt;z-index:-2516433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" filled="f" strokecolor="black [3213]" strokeweight="10pt">
                <v:stroke linestyle="thinThin"/>
                <v:textbox inset="2.88pt,2.88pt,2.88pt,2.88pt">
                  <w:txbxContent>
                    <w:p w14:paraId="52225324" w14:textId="77777777" w:rsidR="008471A5" w:rsidRDefault="008471A5" w:rsidP="00CB67B6">
                      <w:pPr>
                        <w:widowControl w:val="0"/>
                        <w:bidi/>
                        <w:jc w:val="center"/>
                        <w:rPr>
                          <w:rFonts w:ascii="Calibri" w:hAnsi="Calibri"/>
                          <w:b/>
                          <w:bCs/>
                          <w:sz w:val="32"/>
                          <w:szCs w:val="32"/>
                          <w:rtl/>
                          <w:lang w:bidi="ar-EG"/>
                        </w:rPr>
                      </w:pPr>
                      <w:r>
                        <w:rPr>
                          <w:rFonts w:ascii="Calibri" w:hAnsi="Calibri" w:hint="cs"/>
                          <w:b/>
                          <w:bCs/>
                          <w:sz w:val="32"/>
                          <w:szCs w:val="32"/>
                          <w:rtl/>
                          <w:lang w:bidi="ar-EG"/>
                        </w:rPr>
                        <w:t>صورة للكلية</w:t>
                      </w:r>
                    </w:p>
                  </w:txbxContent>
                </v:textbox>
              </v:rect>
            </w:pict>
          </mc:Fallback>
        </mc:AlternateContent>
      </w:r>
    </w:p>
    <w:p w14:paraId="040A260C" w14:textId="77777777" w:rsidR="00724193" w:rsidRPr="008471A5" w:rsidRDefault="00724193" w:rsidP="00724193">
      <w:pPr>
        <w:widowControl w:val="0"/>
        <w:bidi/>
        <w:jc w:val="lowKashida"/>
        <w:rPr>
          <w:rFonts w:asciiTheme="majorBidi" w:eastAsia="Traditional Arabic" w:hAnsiTheme="majorBidi" w:cstheme="majorBidi"/>
          <w:position w:val="6"/>
          <w:sz w:val="28"/>
          <w:szCs w:val="28"/>
          <w:rtl/>
          <w:lang w:bidi="ar-EG"/>
        </w:rPr>
      </w:pPr>
    </w:p>
    <w:p w14:paraId="14625F99" w14:textId="77777777" w:rsidR="00CB67B6" w:rsidRPr="008471A5" w:rsidRDefault="00CB67B6" w:rsidP="008912A6">
      <w:pPr>
        <w:widowControl w:val="0"/>
        <w:bidi/>
        <w:jc w:val="lowKashida"/>
        <w:rPr>
          <w:rFonts w:asciiTheme="majorBidi" w:eastAsia="Traditional Arabic" w:hAnsiTheme="majorBidi" w:cstheme="majorBidi"/>
          <w:position w:val="6"/>
          <w:sz w:val="28"/>
          <w:szCs w:val="28"/>
          <w:rtl/>
        </w:rPr>
      </w:pPr>
    </w:p>
    <w:p w14:paraId="1CFA2943" w14:textId="77777777" w:rsidR="00EC0631" w:rsidRPr="008471A5" w:rsidRDefault="00371006" w:rsidP="00EC0631">
      <w:pPr>
        <w:widowControl w:val="0"/>
        <w:bidi/>
        <w:rPr>
          <w:rFonts w:asciiTheme="majorBidi" w:eastAsia="Traditional Arabic" w:hAnsiTheme="majorBidi" w:cstheme="majorBidi"/>
          <w:position w:val="6"/>
          <w:sz w:val="28"/>
          <w:szCs w:val="28"/>
          <w:rtl/>
          <w:lang w:bidi="ar-EG"/>
        </w:rPr>
      </w:pPr>
      <w:r w:rsidRPr="008471A5">
        <w:rPr>
          <w:rFonts w:asciiTheme="majorBidi" w:hAnsiTheme="majorBidi" w:cstheme="majorBidi"/>
          <w:noProof/>
          <w:sz w:val="28"/>
          <w:szCs w:val="28"/>
        </w:rPr>
        <w:drawing>
          <wp:inline distT="0" distB="0" distL="0" distR="0" wp14:anchorId="0BA50924" wp14:editId="555C541D">
            <wp:extent cx="5867400" cy="28911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7400" cy="2891155"/>
                    </a:xfrm>
                    <a:prstGeom prst="rect">
                      <a:avLst/>
                    </a:prstGeom>
                    <a:noFill/>
                    <a:ln>
                      <a:noFill/>
                    </a:ln>
                  </pic:spPr>
                </pic:pic>
              </a:graphicData>
            </a:graphic>
          </wp:inline>
        </w:drawing>
      </w:r>
      <w:r w:rsidR="00EC0631" w:rsidRPr="008471A5">
        <w:rPr>
          <w:rFonts w:asciiTheme="majorBidi" w:eastAsia="Traditional Arabic" w:hAnsiTheme="majorBidi" w:cstheme="majorBidi"/>
          <w:noProof/>
          <w:position w:val="6"/>
          <w:sz w:val="28"/>
          <w:szCs w:val="28"/>
          <w:rtl/>
        </w:rPr>
        <w:drawing>
          <wp:anchor distT="0" distB="0" distL="114300" distR="114300" simplePos="0" relativeHeight="251749888" behindDoc="1" locked="0" layoutInCell="1" allowOverlap="1" wp14:anchorId="5213C98C" wp14:editId="5C27D56D">
            <wp:simplePos x="0" y="0"/>
            <wp:positionH relativeFrom="column">
              <wp:posOffset>229235</wp:posOffset>
            </wp:positionH>
            <wp:positionV relativeFrom="paragraph">
              <wp:posOffset>139065</wp:posOffset>
            </wp:positionV>
            <wp:extent cx="5135880" cy="2630805"/>
            <wp:effectExtent l="0" t="0" r="7620" b="0"/>
            <wp:wrapNone/>
            <wp:docPr id="5" name="Picture 5" descr="G:\13006726_653916874746083_54483577110909210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13006726_653916874746083_544835771109092101_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5880" cy="2630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0DBE25" w14:textId="77777777" w:rsidR="00717199" w:rsidRPr="008471A5" w:rsidRDefault="00717199" w:rsidP="00717199">
      <w:pPr>
        <w:widowControl w:val="0"/>
        <w:bidi/>
        <w:jc w:val="lowKashida"/>
        <w:rPr>
          <w:rFonts w:asciiTheme="majorBidi" w:eastAsia="Traditional Arabic" w:hAnsiTheme="majorBidi" w:cstheme="majorBidi"/>
          <w:position w:val="6"/>
          <w:sz w:val="28"/>
          <w:szCs w:val="28"/>
          <w:rtl/>
          <w:lang w:bidi="ar-EG"/>
        </w:rPr>
      </w:pPr>
    </w:p>
    <w:p w14:paraId="5E447671"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0380C790"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7E74921C"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59164238"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45F73689"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37F3F798"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256E432F"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1214280F"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2A5193F4"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16A5BC94"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6F40316F"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0CB56DF5" w14:textId="77777777" w:rsidR="00EC0631" w:rsidRPr="008471A5" w:rsidRDefault="00EC0631" w:rsidP="00EC0631">
      <w:pPr>
        <w:widowControl w:val="0"/>
        <w:bidi/>
        <w:jc w:val="lowKashida"/>
        <w:rPr>
          <w:rFonts w:asciiTheme="majorBidi" w:eastAsia="Traditional Arabic" w:hAnsiTheme="majorBidi" w:cstheme="majorBidi"/>
          <w:position w:val="6"/>
          <w:sz w:val="28"/>
          <w:szCs w:val="28"/>
          <w:rtl/>
        </w:rPr>
      </w:pPr>
    </w:p>
    <w:p w14:paraId="27480295" w14:textId="77777777" w:rsidR="00371006" w:rsidRPr="008471A5" w:rsidRDefault="00371006">
      <w:pPr>
        <w:spacing w:after="200" w:line="276" w:lineRule="auto"/>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br w:type="page"/>
      </w:r>
    </w:p>
    <w:p w14:paraId="1097D8E9" w14:textId="77777777" w:rsidR="00717199" w:rsidRPr="008471A5" w:rsidRDefault="00717199" w:rsidP="00717199">
      <w:pPr>
        <w:widowControl w:val="0"/>
        <w:bidi/>
        <w:jc w:val="lowKashida"/>
        <w:rPr>
          <w:rFonts w:asciiTheme="majorBidi" w:eastAsia="Traditional Arabic" w:hAnsiTheme="majorBidi" w:cstheme="majorBidi"/>
          <w:position w:val="6"/>
          <w:sz w:val="28"/>
          <w:szCs w:val="28"/>
          <w:rtl/>
          <w:lang w:bidi="ar-EG"/>
        </w:rPr>
      </w:pPr>
    </w:p>
    <w:p w14:paraId="2C6920C3" w14:textId="77777777" w:rsidR="00717199" w:rsidRPr="008471A5" w:rsidRDefault="00A15AC5" w:rsidP="00717199">
      <w:pPr>
        <w:widowControl w:val="0"/>
        <w:bidi/>
        <w:jc w:val="lowKashida"/>
        <w:rPr>
          <w:rFonts w:asciiTheme="majorBidi" w:eastAsia="Traditional Arabic" w:hAnsiTheme="majorBidi" w:cstheme="majorBidi"/>
          <w:position w:val="6"/>
          <w:sz w:val="28"/>
          <w:szCs w:val="28"/>
          <w:rtl/>
        </w:rPr>
      </w:pPr>
      <w:r w:rsidRPr="008471A5">
        <w:rPr>
          <w:rFonts w:asciiTheme="majorBidi" w:hAnsiTheme="majorBidi" w:cstheme="majorBidi"/>
          <w:noProof/>
          <w:sz w:val="28"/>
          <w:szCs w:val="28"/>
        </w:rPr>
        <mc:AlternateContent>
          <mc:Choice Requires="wps">
            <w:drawing>
              <wp:anchor distT="36576" distB="36576" distL="36576" distR="36576" simplePos="0" relativeHeight="251674112" behindDoc="1" locked="0" layoutInCell="1" allowOverlap="1" wp14:anchorId="7F33A111" wp14:editId="7AB70DA5">
                <wp:simplePos x="0" y="0"/>
                <wp:positionH relativeFrom="column">
                  <wp:posOffset>224790</wp:posOffset>
                </wp:positionH>
                <wp:positionV relativeFrom="paragraph">
                  <wp:posOffset>66675</wp:posOffset>
                </wp:positionV>
                <wp:extent cx="5126355" cy="430530"/>
                <wp:effectExtent l="57150" t="57150" r="74295" b="83820"/>
                <wp:wrapNone/>
                <wp:docPr id="2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6355" cy="430530"/>
                        </a:xfrm>
                        <a:prstGeom prst="rect">
                          <a:avLst/>
                        </a:prstGeom>
                        <a:noFill/>
                        <a:ln w="127000" cmpd="dbl">
                          <a:solidFill>
                            <a:schemeClr val="tx1"/>
                          </a:solidFill>
                          <a:miter lim="800000"/>
                          <a:headEnd/>
                          <a:tailEnd/>
                        </a:ln>
                        <a:effectLst/>
                      </wps:spPr>
                      <wps:txbx>
                        <w:txbxContent>
                          <w:p w14:paraId="6586EDD4" w14:textId="77777777" w:rsidR="008471A5" w:rsidRDefault="008471A5" w:rsidP="00CB67B6">
                            <w:pPr>
                              <w:widowControl w:val="0"/>
                              <w:bidi/>
                              <w:jc w:val="center"/>
                              <w:rPr>
                                <w:rFonts w:ascii="Calibri" w:hAnsi="Calibri"/>
                                <w:b/>
                                <w:bCs/>
                                <w:sz w:val="32"/>
                                <w:szCs w:val="32"/>
                                <w:rtl/>
                                <w:lang w:bidi="ar-EG"/>
                              </w:rPr>
                            </w:pPr>
                            <w:r>
                              <w:rPr>
                                <w:rFonts w:ascii="Calibri" w:hAnsi="Calibri" w:hint="cs"/>
                                <w:b/>
                                <w:bCs/>
                                <w:sz w:val="32"/>
                                <w:szCs w:val="32"/>
                                <w:rtl/>
                                <w:lang w:bidi="ar-EG"/>
                              </w:rPr>
                              <w:t>موقع الكلية بالجامعة</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3A111" id="_x0000_s1047" style="position:absolute;left:0;text-align:left;margin-left:17.7pt;margin-top:5.25pt;width:403.65pt;height:33.9pt;z-index:-2516423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" filled="f" strokecolor="black [3213]" strokeweight="10pt">
                <v:stroke linestyle="thinThin"/>
                <v:textbox inset="2.88pt,2.88pt,2.88pt,2.88pt">
                  <w:txbxContent>
                    <w:p w14:paraId="6586EDD4" w14:textId="77777777" w:rsidR="008471A5" w:rsidRDefault="008471A5" w:rsidP="00CB67B6">
                      <w:pPr>
                        <w:widowControl w:val="0"/>
                        <w:bidi/>
                        <w:jc w:val="center"/>
                        <w:rPr>
                          <w:rFonts w:ascii="Calibri" w:hAnsi="Calibri"/>
                          <w:b/>
                          <w:bCs/>
                          <w:sz w:val="32"/>
                          <w:szCs w:val="32"/>
                          <w:rtl/>
                          <w:lang w:bidi="ar-EG"/>
                        </w:rPr>
                      </w:pPr>
                      <w:r>
                        <w:rPr>
                          <w:rFonts w:ascii="Calibri" w:hAnsi="Calibri" w:hint="cs"/>
                          <w:b/>
                          <w:bCs/>
                          <w:sz w:val="32"/>
                          <w:szCs w:val="32"/>
                          <w:rtl/>
                          <w:lang w:bidi="ar-EG"/>
                        </w:rPr>
                        <w:t>موقع الكلية بالجامعة</w:t>
                      </w:r>
                    </w:p>
                  </w:txbxContent>
                </v:textbox>
              </v:rect>
            </w:pict>
          </mc:Fallback>
        </mc:AlternateContent>
      </w:r>
    </w:p>
    <w:p w14:paraId="581AA291" w14:textId="77777777" w:rsidR="00717199" w:rsidRPr="008471A5" w:rsidRDefault="00717199" w:rsidP="00717199">
      <w:pPr>
        <w:widowControl w:val="0"/>
        <w:bidi/>
        <w:jc w:val="lowKashida"/>
        <w:rPr>
          <w:rFonts w:asciiTheme="majorBidi" w:eastAsia="Traditional Arabic" w:hAnsiTheme="majorBidi" w:cstheme="majorBidi"/>
          <w:position w:val="6"/>
          <w:sz w:val="28"/>
          <w:szCs w:val="28"/>
          <w:rtl/>
          <w:lang w:bidi="ar-EG"/>
        </w:rPr>
      </w:pPr>
    </w:p>
    <w:p w14:paraId="10DB8AB1" w14:textId="77777777" w:rsidR="00717199" w:rsidRPr="008471A5" w:rsidRDefault="00717199" w:rsidP="00717199">
      <w:pPr>
        <w:widowControl w:val="0"/>
        <w:bidi/>
        <w:jc w:val="lowKashida"/>
        <w:rPr>
          <w:rFonts w:asciiTheme="majorBidi" w:eastAsia="Traditional Arabic" w:hAnsiTheme="majorBidi" w:cstheme="majorBidi"/>
          <w:position w:val="6"/>
          <w:sz w:val="28"/>
          <w:szCs w:val="28"/>
          <w:rtl/>
        </w:rPr>
      </w:pPr>
    </w:p>
    <w:p w14:paraId="51645EFF" w14:textId="77777777" w:rsidR="00717199" w:rsidRPr="008471A5" w:rsidRDefault="00717199" w:rsidP="00717199">
      <w:pPr>
        <w:widowControl w:val="0"/>
        <w:bidi/>
        <w:jc w:val="lowKashida"/>
        <w:rPr>
          <w:rFonts w:asciiTheme="majorBidi" w:eastAsia="Traditional Arabic" w:hAnsiTheme="majorBidi" w:cstheme="majorBidi"/>
          <w:position w:val="6"/>
          <w:sz w:val="28"/>
          <w:szCs w:val="28"/>
          <w:rtl/>
        </w:rPr>
      </w:pPr>
    </w:p>
    <w:p w14:paraId="129D4D68" w14:textId="77777777" w:rsidR="00D41F99" w:rsidRPr="008471A5" w:rsidRDefault="00371006" w:rsidP="00724193">
      <w:pPr>
        <w:widowControl w:val="0"/>
        <w:bidi/>
        <w:jc w:val="center"/>
        <w:rPr>
          <w:rFonts w:asciiTheme="majorBidi" w:eastAsia="Traditional Arabic" w:hAnsiTheme="majorBidi" w:cstheme="majorBidi"/>
          <w:position w:val="6"/>
          <w:sz w:val="28"/>
          <w:szCs w:val="28"/>
          <w:rtl/>
          <w:lang w:bidi="ar-EG"/>
        </w:rPr>
      </w:pPr>
      <w:r w:rsidRPr="008471A5">
        <w:rPr>
          <w:rFonts w:asciiTheme="majorBidi" w:hAnsiTheme="majorBidi" w:cstheme="majorBidi"/>
          <w:noProof/>
          <w:sz w:val="28"/>
          <w:szCs w:val="28"/>
        </w:rPr>
        <w:drawing>
          <wp:inline distT="0" distB="0" distL="0" distR="0" wp14:anchorId="5B93788A" wp14:editId="43841AE0">
            <wp:extent cx="5867400" cy="46983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7400" cy="4698365"/>
                    </a:xfrm>
                    <a:prstGeom prst="rect">
                      <a:avLst/>
                    </a:prstGeom>
                    <a:noFill/>
                    <a:ln>
                      <a:noFill/>
                    </a:ln>
                  </pic:spPr>
                </pic:pic>
              </a:graphicData>
            </a:graphic>
          </wp:inline>
        </w:drawing>
      </w:r>
    </w:p>
    <w:p w14:paraId="37AF506B" w14:textId="77777777" w:rsidR="00724193" w:rsidRPr="008471A5" w:rsidRDefault="00152698" w:rsidP="00152698">
      <w:pPr>
        <w:spacing w:after="200" w:line="276" w:lineRule="auto"/>
        <w:rPr>
          <w:rFonts w:asciiTheme="majorBidi" w:hAnsiTheme="majorBidi" w:cstheme="majorBidi"/>
          <w:sz w:val="28"/>
          <w:szCs w:val="28"/>
          <w:lang w:bidi="ar-EG"/>
        </w:rPr>
      </w:pPr>
      <w:r w:rsidRPr="008471A5">
        <w:rPr>
          <w:rFonts w:asciiTheme="majorBidi" w:hAnsiTheme="majorBidi" w:cstheme="majorBidi"/>
          <w:sz w:val="28"/>
          <w:szCs w:val="28"/>
          <w:lang w:bidi="ar-EG"/>
        </w:rPr>
        <w:br w:type="page"/>
      </w:r>
    </w:p>
    <w:p w14:paraId="5BACF734" w14:textId="77777777" w:rsidR="002C0CFF" w:rsidRPr="008471A5" w:rsidRDefault="00A15AC5" w:rsidP="008C2AC8">
      <w:pPr>
        <w:jc w:val="lowKashida"/>
        <w:rPr>
          <w:rFonts w:asciiTheme="majorBidi" w:hAnsiTheme="majorBidi" w:cstheme="majorBidi"/>
          <w:sz w:val="28"/>
          <w:szCs w:val="28"/>
          <w:lang w:bidi="ar-EG"/>
        </w:rPr>
      </w:pPr>
      <w:r w:rsidRPr="008471A5">
        <w:rPr>
          <w:rFonts w:asciiTheme="majorBidi" w:hAnsiTheme="majorBidi" w:cstheme="majorBidi"/>
          <w:noProof/>
          <w:color w:val="FF0000"/>
          <w:sz w:val="28"/>
          <w:szCs w:val="28"/>
        </w:rPr>
        <w:lastRenderedPageBreak/>
        <mc:AlternateContent>
          <mc:Choice Requires="wps">
            <w:drawing>
              <wp:anchor distT="36576" distB="36576" distL="36576" distR="36576" simplePos="0" relativeHeight="251675136" behindDoc="0" locked="0" layoutInCell="1" allowOverlap="1" wp14:anchorId="3E07EDEC" wp14:editId="513F5BD0">
                <wp:simplePos x="0" y="0"/>
                <wp:positionH relativeFrom="column">
                  <wp:posOffset>362585</wp:posOffset>
                </wp:positionH>
                <wp:positionV relativeFrom="paragraph">
                  <wp:posOffset>90783</wp:posOffset>
                </wp:positionV>
                <wp:extent cx="4918842" cy="504825"/>
                <wp:effectExtent l="57150" t="57150" r="72390" b="85725"/>
                <wp:wrapNone/>
                <wp:docPr id="3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8842" cy="504825"/>
                        </a:xfrm>
                        <a:prstGeom prst="rect">
                          <a:avLst/>
                        </a:prstGeom>
                        <a:noFill/>
                        <a:ln w="127000" cmpd="dbl">
                          <a:solidFill>
                            <a:schemeClr val="tx1"/>
                          </a:solidFill>
                          <a:miter lim="800000"/>
                          <a:headEnd/>
                          <a:tailEnd/>
                        </a:ln>
                        <a:effectLst/>
                      </wps:spPr>
                      <wps:txbx>
                        <w:txbxContent>
                          <w:p w14:paraId="432FE22B" w14:textId="77777777" w:rsidR="008471A5" w:rsidRPr="004D6B2E" w:rsidRDefault="008471A5" w:rsidP="00393C70">
                            <w:pPr>
                              <w:widowControl w:val="0"/>
                              <w:bidi/>
                              <w:jc w:val="center"/>
                              <w:rPr>
                                <w:rFonts w:ascii="Calibri" w:hAnsi="Calibri"/>
                                <w:b/>
                                <w:bCs/>
                                <w:sz w:val="32"/>
                                <w:szCs w:val="32"/>
                                <w:rtl/>
                                <w:lang w:bidi="ar-EG"/>
                              </w:rPr>
                            </w:pPr>
                            <w:r w:rsidRPr="004D6B2E">
                              <w:rPr>
                                <w:rFonts w:asciiTheme="majorBidi" w:eastAsia="Traditional Arabic" w:hAnsiTheme="majorBidi" w:cstheme="majorBidi" w:hint="cs"/>
                                <w:bCs/>
                                <w:position w:val="9"/>
                                <w:sz w:val="32"/>
                                <w:szCs w:val="32"/>
                                <w:rtl/>
                              </w:rPr>
                              <w:t xml:space="preserve">التقسيم </w:t>
                            </w:r>
                            <w:r w:rsidRPr="004D6B2E">
                              <w:rPr>
                                <w:rFonts w:asciiTheme="majorBidi" w:eastAsia="Traditional Arabic" w:hAnsiTheme="majorBidi" w:cstheme="majorBidi"/>
                                <w:bCs/>
                                <w:position w:val="9"/>
                                <w:sz w:val="32"/>
                                <w:szCs w:val="32"/>
                                <w:rtl/>
                              </w:rPr>
                              <w:t>الداخلى</w:t>
                            </w:r>
                            <w:r w:rsidRPr="004D6B2E">
                              <w:rPr>
                                <w:rFonts w:asciiTheme="majorBidi" w:eastAsia="Traditional Arabic" w:hAnsiTheme="majorBidi" w:cstheme="majorBidi" w:hint="cs"/>
                                <w:bCs/>
                                <w:position w:val="9"/>
                                <w:sz w:val="32"/>
                                <w:szCs w:val="32"/>
                                <w:rtl/>
                              </w:rPr>
                              <w:t xml:space="preserve"> لمبنى</w:t>
                            </w:r>
                            <w:r w:rsidRPr="004D6B2E">
                              <w:rPr>
                                <w:rFonts w:asciiTheme="majorBidi" w:eastAsia="Traditional Arabic" w:hAnsiTheme="majorBidi" w:cstheme="majorBidi"/>
                                <w:bCs/>
                                <w:position w:val="9"/>
                                <w:sz w:val="32"/>
                                <w:szCs w:val="32"/>
                                <w:rtl/>
                              </w:rPr>
                              <w:t xml:space="preserve"> </w:t>
                            </w:r>
                            <w:r w:rsidRPr="004D6B2E">
                              <w:rPr>
                                <w:rFonts w:asciiTheme="majorBidi" w:eastAsia="Traditional Arabic" w:hAnsiTheme="majorBidi" w:cstheme="majorBidi" w:hint="cs"/>
                                <w:bCs/>
                                <w:position w:val="9"/>
                                <w:sz w:val="32"/>
                                <w:szCs w:val="32"/>
                                <w:rtl/>
                              </w:rPr>
                              <w:t>ا</w:t>
                            </w:r>
                            <w:r w:rsidRPr="004D6B2E">
                              <w:rPr>
                                <w:rFonts w:asciiTheme="majorBidi" w:eastAsia="Traditional Arabic" w:hAnsiTheme="majorBidi" w:cstheme="majorBidi"/>
                                <w:bCs/>
                                <w:position w:val="9"/>
                                <w:sz w:val="32"/>
                                <w:szCs w:val="32"/>
                                <w:rtl/>
                              </w:rPr>
                              <w:t>لكلية</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7EDEC" id="_x0000_s1048" style="position:absolute;left:0;text-align:left;margin-left:28.55pt;margin-top:7.15pt;width:387.3pt;height:39.75pt;z-index:2516751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" filled="f" strokecolor="black [3213]" strokeweight="10pt">
                <v:stroke linestyle="thinThin"/>
                <v:textbox inset="2.88pt,2.88pt,2.88pt,2.88pt">
                  <w:txbxContent>
                    <w:p w14:paraId="432FE22B" w14:textId="77777777" w:rsidR="008471A5" w:rsidRPr="004D6B2E" w:rsidRDefault="008471A5" w:rsidP="00393C70">
                      <w:pPr>
                        <w:widowControl w:val="0"/>
                        <w:bidi/>
                        <w:jc w:val="center"/>
                        <w:rPr>
                          <w:rFonts w:ascii="Calibri" w:hAnsi="Calibri"/>
                          <w:b/>
                          <w:bCs/>
                          <w:sz w:val="32"/>
                          <w:szCs w:val="32"/>
                          <w:rtl/>
                          <w:lang w:bidi="ar-EG"/>
                        </w:rPr>
                      </w:pPr>
                      <w:r w:rsidRPr="004D6B2E">
                        <w:rPr>
                          <w:rFonts w:asciiTheme="majorBidi" w:eastAsia="Traditional Arabic" w:hAnsiTheme="majorBidi" w:cstheme="majorBidi" w:hint="cs"/>
                          <w:bCs/>
                          <w:position w:val="9"/>
                          <w:sz w:val="32"/>
                          <w:szCs w:val="32"/>
                          <w:rtl/>
                        </w:rPr>
                        <w:t xml:space="preserve">التقسيم </w:t>
                      </w:r>
                      <w:r w:rsidRPr="004D6B2E">
                        <w:rPr>
                          <w:rFonts w:asciiTheme="majorBidi" w:eastAsia="Traditional Arabic" w:hAnsiTheme="majorBidi" w:cstheme="majorBidi"/>
                          <w:bCs/>
                          <w:position w:val="9"/>
                          <w:sz w:val="32"/>
                          <w:szCs w:val="32"/>
                          <w:rtl/>
                        </w:rPr>
                        <w:t>الداخلى</w:t>
                      </w:r>
                      <w:r w:rsidRPr="004D6B2E">
                        <w:rPr>
                          <w:rFonts w:asciiTheme="majorBidi" w:eastAsia="Traditional Arabic" w:hAnsiTheme="majorBidi" w:cstheme="majorBidi" w:hint="cs"/>
                          <w:bCs/>
                          <w:position w:val="9"/>
                          <w:sz w:val="32"/>
                          <w:szCs w:val="32"/>
                          <w:rtl/>
                        </w:rPr>
                        <w:t xml:space="preserve"> لمبنى</w:t>
                      </w:r>
                      <w:r w:rsidRPr="004D6B2E">
                        <w:rPr>
                          <w:rFonts w:asciiTheme="majorBidi" w:eastAsia="Traditional Arabic" w:hAnsiTheme="majorBidi" w:cstheme="majorBidi"/>
                          <w:bCs/>
                          <w:position w:val="9"/>
                          <w:sz w:val="32"/>
                          <w:szCs w:val="32"/>
                          <w:rtl/>
                        </w:rPr>
                        <w:t xml:space="preserve"> </w:t>
                      </w:r>
                      <w:r w:rsidRPr="004D6B2E">
                        <w:rPr>
                          <w:rFonts w:asciiTheme="majorBidi" w:eastAsia="Traditional Arabic" w:hAnsiTheme="majorBidi" w:cstheme="majorBidi" w:hint="cs"/>
                          <w:bCs/>
                          <w:position w:val="9"/>
                          <w:sz w:val="32"/>
                          <w:szCs w:val="32"/>
                          <w:rtl/>
                        </w:rPr>
                        <w:t>ا</w:t>
                      </w:r>
                      <w:r w:rsidRPr="004D6B2E">
                        <w:rPr>
                          <w:rFonts w:asciiTheme="majorBidi" w:eastAsia="Traditional Arabic" w:hAnsiTheme="majorBidi" w:cstheme="majorBidi"/>
                          <w:bCs/>
                          <w:position w:val="9"/>
                          <w:sz w:val="32"/>
                          <w:szCs w:val="32"/>
                          <w:rtl/>
                        </w:rPr>
                        <w:t>لكلية</w:t>
                      </w:r>
                    </w:p>
                  </w:txbxContent>
                </v:textbox>
              </v:rect>
            </w:pict>
          </mc:Fallback>
        </mc:AlternateContent>
      </w:r>
    </w:p>
    <w:p w14:paraId="15947A08" w14:textId="77777777" w:rsidR="00A41CB2" w:rsidRPr="008471A5" w:rsidRDefault="00A41CB2" w:rsidP="00B01A5A">
      <w:pPr>
        <w:bidi/>
        <w:spacing w:before="240" w:line="360" w:lineRule="auto"/>
        <w:jc w:val="lowKashida"/>
        <w:rPr>
          <w:rFonts w:asciiTheme="majorBidi" w:eastAsia="Traditional Arabic" w:hAnsiTheme="majorBidi" w:cstheme="majorBidi"/>
          <w:bCs/>
          <w:position w:val="9"/>
          <w:sz w:val="28"/>
          <w:szCs w:val="28"/>
          <w:u w:val="single"/>
          <w:rtl/>
          <w:lang w:bidi="ar-EG"/>
        </w:rPr>
      </w:pPr>
    </w:p>
    <w:p w14:paraId="7C1A4D35" w14:textId="77777777" w:rsidR="00393C70" w:rsidRPr="008471A5" w:rsidRDefault="00393C70" w:rsidP="00F85145">
      <w:pPr>
        <w:bidi/>
        <w:spacing w:before="240" w:after="240" w:line="276" w:lineRule="auto"/>
        <w:ind w:left="11"/>
        <w:jc w:val="lowKashida"/>
        <w:rPr>
          <w:rFonts w:asciiTheme="majorBidi" w:eastAsia="Traditional Arabic" w:hAnsiTheme="majorBidi" w:cstheme="majorBidi"/>
          <w:bCs/>
          <w:position w:val="9"/>
          <w:sz w:val="28"/>
          <w:szCs w:val="28"/>
          <w:u w:val="single"/>
          <w:rtl/>
          <w:lang w:bidi="ar-EG"/>
        </w:rPr>
      </w:pPr>
      <w:r w:rsidRPr="008471A5">
        <w:rPr>
          <w:rFonts w:asciiTheme="majorBidi" w:eastAsia="Traditional Arabic" w:hAnsiTheme="majorBidi" w:cstheme="majorBidi"/>
          <w:bCs/>
          <w:position w:val="9"/>
          <w:sz w:val="28"/>
          <w:szCs w:val="28"/>
          <w:u w:val="single"/>
          <w:rtl/>
          <w:lang w:bidi="ar-EG"/>
        </w:rPr>
        <w:t>مبنى</w:t>
      </w:r>
      <w:r w:rsidRPr="008471A5">
        <w:rPr>
          <w:rFonts w:asciiTheme="majorBidi" w:eastAsia="Traditional Arabic" w:hAnsiTheme="majorBidi" w:cstheme="majorBidi"/>
          <w:bCs/>
          <w:position w:val="9"/>
          <w:sz w:val="28"/>
          <w:szCs w:val="28"/>
          <w:u w:val="single"/>
          <w:rtl/>
        </w:rPr>
        <w:t xml:space="preserve"> </w:t>
      </w:r>
      <w:proofErr w:type="gramStart"/>
      <w:r w:rsidRPr="008471A5">
        <w:rPr>
          <w:rFonts w:asciiTheme="majorBidi" w:eastAsia="Traditional Arabic" w:hAnsiTheme="majorBidi" w:cstheme="majorBidi"/>
          <w:bCs/>
          <w:position w:val="9"/>
          <w:sz w:val="28"/>
          <w:szCs w:val="28"/>
          <w:u w:val="single"/>
          <w:rtl/>
        </w:rPr>
        <w:t>الكلية :</w:t>
      </w:r>
      <w:proofErr w:type="gramEnd"/>
    </w:p>
    <w:p w14:paraId="1810F553" w14:textId="77777777" w:rsidR="00393C70" w:rsidRPr="008471A5" w:rsidRDefault="00393C70" w:rsidP="004D6B2E">
      <w:pPr>
        <w:widowControl w:val="0"/>
        <w:bidi/>
        <w:spacing w:after="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المرحلة الأولى من المبنى الجديد الخاص بكلية الحاسبات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المعلومات عباره عن أربعة </w:t>
      </w:r>
      <w:proofErr w:type="gramStart"/>
      <w:r w:rsidRPr="008471A5">
        <w:rPr>
          <w:rFonts w:asciiTheme="majorBidi" w:eastAsia="Traditional Arabic" w:hAnsiTheme="majorBidi" w:cstheme="majorBidi"/>
          <w:position w:val="6"/>
          <w:sz w:val="28"/>
          <w:szCs w:val="28"/>
          <w:rtl/>
        </w:rPr>
        <w:t>طوابق :</w:t>
      </w:r>
      <w:proofErr w:type="gramEnd"/>
    </w:p>
    <w:p w14:paraId="5DA0296C" w14:textId="77777777" w:rsidR="00393C70" w:rsidRPr="008471A5" w:rsidRDefault="00393C70" w:rsidP="004D6B2E">
      <w:pPr>
        <w:widowControl w:val="0"/>
        <w:bidi/>
        <w:spacing w:after="240" w:line="276" w:lineRule="auto"/>
        <w:jc w:val="lowKashida"/>
        <w:rPr>
          <w:rFonts w:asciiTheme="majorBidi" w:eastAsia="Traditional Arabic" w:hAnsiTheme="majorBidi" w:cstheme="majorBidi"/>
          <w:bCs/>
          <w:position w:val="9"/>
          <w:sz w:val="28"/>
          <w:szCs w:val="28"/>
          <w:u w:val="single"/>
          <w:rtl/>
        </w:rPr>
      </w:pPr>
      <w:r w:rsidRPr="008471A5">
        <w:rPr>
          <w:rFonts w:asciiTheme="majorBidi" w:eastAsia="Traditional Arabic" w:hAnsiTheme="majorBidi" w:cstheme="majorBidi"/>
          <w:bCs/>
          <w:position w:val="9"/>
          <w:sz w:val="28"/>
          <w:szCs w:val="28"/>
          <w:u w:val="single"/>
          <w:rtl/>
        </w:rPr>
        <w:t>الطابق الأول (الأرضي</w:t>
      </w:r>
      <w:proofErr w:type="gramStart"/>
      <w:r w:rsidRPr="008471A5">
        <w:rPr>
          <w:rFonts w:asciiTheme="majorBidi" w:eastAsia="Traditional Arabic" w:hAnsiTheme="majorBidi" w:cstheme="majorBidi"/>
          <w:bCs/>
          <w:position w:val="9"/>
          <w:sz w:val="28"/>
          <w:szCs w:val="28"/>
          <w:u w:val="single"/>
          <w:rtl/>
        </w:rPr>
        <w:t>)</w:t>
      </w:r>
      <w:r w:rsidRPr="008471A5">
        <w:rPr>
          <w:rFonts w:asciiTheme="majorBidi" w:eastAsia="Traditional Arabic" w:hAnsiTheme="majorBidi" w:cstheme="majorBidi"/>
          <w:bCs/>
          <w:position w:val="9"/>
          <w:sz w:val="28"/>
          <w:szCs w:val="28"/>
          <w:rtl/>
        </w:rPr>
        <w:t xml:space="preserve"> :</w:t>
      </w:r>
      <w:proofErr w:type="gramEnd"/>
      <w:r w:rsidRPr="008471A5">
        <w:rPr>
          <w:rFonts w:asciiTheme="majorBidi" w:eastAsia="Traditional Arabic" w:hAnsiTheme="majorBidi" w:cstheme="majorBidi"/>
          <w:bCs/>
          <w:position w:val="9"/>
          <w:sz w:val="28"/>
          <w:szCs w:val="28"/>
          <w:u w:val="single"/>
          <w:rtl/>
        </w:rPr>
        <w:t xml:space="preserve"> </w:t>
      </w:r>
    </w:p>
    <w:p w14:paraId="6461FDE2" w14:textId="77777777" w:rsidR="00393C70" w:rsidRPr="008471A5" w:rsidRDefault="005136B6" w:rsidP="004D6B2E">
      <w:pPr>
        <w:widowControl w:val="0"/>
        <w:bidi/>
        <w:spacing w:after="240" w:line="276" w:lineRule="auto"/>
        <w:jc w:val="lowKashida"/>
        <w:rPr>
          <w:rFonts w:asciiTheme="majorBidi" w:eastAsia="Traditional Arabic" w:hAnsiTheme="majorBidi" w:cstheme="majorBidi"/>
          <w:bCs/>
          <w:position w:val="9"/>
          <w:sz w:val="28"/>
          <w:szCs w:val="28"/>
          <w:rtl/>
          <w:lang w:bidi="ar-EG"/>
        </w:rPr>
      </w:pPr>
      <w:r w:rsidRPr="008471A5">
        <w:rPr>
          <w:rFonts w:asciiTheme="majorBidi" w:eastAsia="Traditional Arabic" w:hAnsiTheme="majorBidi" w:cstheme="majorBidi"/>
          <w:bCs/>
          <w:position w:val="9"/>
          <w:sz w:val="28"/>
          <w:szCs w:val="28"/>
          <w:rtl/>
        </w:rPr>
        <w:t>يش</w:t>
      </w:r>
      <w:r w:rsidR="00881D62" w:rsidRPr="008471A5">
        <w:rPr>
          <w:rFonts w:asciiTheme="majorBidi" w:eastAsia="Traditional Arabic" w:hAnsiTheme="majorBidi" w:cstheme="majorBidi"/>
          <w:bCs/>
          <w:position w:val="9"/>
          <w:sz w:val="28"/>
          <w:szCs w:val="28"/>
          <w:rtl/>
        </w:rPr>
        <w:t>ت</w:t>
      </w:r>
      <w:r w:rsidRPr="008471A5">
        <w:rPr>
          <w:rFonts w:asciiTheme="majorBidi" w:eastAsia="Traditional Arabic" w:hAnsiTheme="majorBidi" w:cstheme="majorBidi"/>
          <w:bCs/>
          <w:position w:val="9"/>
          <w:sz w:val="28"/>
          <w:szCs w:val="28"/>
          <w:rtl/>
        </w:rPr>
        <w:t>مل</w:t>
      </w:r>
      <w:r w:rsidR="00881D62" w:rsidRPr="008471A5">
        <w:rPr>
          <w:rFonts w:asciiTheme="majorBidi" w:eastAsia="Traditional Arabic" w:hAnsiTheme="majorBidi" w:cstheme="majorBidi"/>
          <w:bCs/>
          <w:position w:val="9"/>
          <w:sz w:val="28"/>
          <w:szCs w:val="28"/>
          <w:rtl/>
        </w:rPr>
        <w:t xml:space="preserve"> على</w:t>
      </w:r>
      <w:r w:rsidR="00393C70" w:rsidRPr="008471A5">
        <w:rPr>
          <w:rFonts w:asciiTheme="majorBidi" w:eastAsia="Traditional Arabic" w:hAnsiTheme="majorBidi" w:cstheme="majorBidi"/>
          <w:bCs/>
          <w:position w:val="9"/>
          <w:sz w:val="28"/>
          <w:szCs w:val="28"/>
          <w:rtl/>
        </w:rPr>
        <w:t xml:space="preserve"> إدارات الكلية </w:t>
      </w:r>
      <w:r w:rsidR="008216CD" w:rsidRPr="008471A5">
        <w:rPr>
          <w:rFonts w:asciiTheme="majorBidi" w:eastAsia="Traditional Arabic" w:hAnsiTheme="majorBidi" w:cstheme="majorBidi"/>
          <w:bCs/>
          <w:position w:val="9"/>
          <w:sz w:val="28"/>
          <w:szCs w:val="28"/>
          <w:rtl/>
        </w:rPr>
        <w:t>و</w:t>
      </w:r>
      <w:r w:rsidRPr="008471A5">
        <w:rPr>
          <w:rFonts w:asciiTheme="majorBidi" w:eastAsia="Traditional Arabic" w:hAnsiTheme="majorBidi" w:cstheme="majorBidi"/>
          <w:bCs/>
          <w:position w:val="9"/>
          <w:sz w:val="28"/>
          <w:szCs w:val="28"/>
          <w:rtl/>
        </w:rPr>
        <w:t xml:space="preserve">هى </w:t>
      </w:r>
      <w:proofErr w:type="gramStart"/>
      <w:r w:rsidRPr="008471A5">
        <w:rPr>
          <w:rFonts w:asciiTheme="majorBidi" w:eastAsia="Traditional Arabic" w:hAnsiTheme="majorBidi" w:cstheme="majorBidi"/>
          <w:bCs/>
          <w:position w:val="9"/>
          <w:sz w:val="28"/>
          <w:szCs w:val="28"/>
          <w:rtl/>
        </w:rPr>
        <w:t>كالآتى</w:t>
      </w:r>
      <w:r w:rsidR="00393C70" w:rsidRPr="008471A5">
        <w:rPr>
          <w:rFonts w:asciiTheme="majorBidi" w:eastAsia="Traditional Arabic" w:hAnsiTheme="majorBidi" w:cstheme="majorBidi"/>
          <w:bCs/>
          <w:position w:val="9"/>
          <w:sz w:val="28"/>
          <w:szCs w:val="28"/>
          <w:rtl/>
        </w:rPr>
        <w:t xml:space="preserve"> :</w:t>
      </w:r>
      <w:proofErr w:type="gramEnd"/>
    </w:p>
    <w:p w14:paraId="1E55A54A" w14:textId="77777777" w:rsidR="00B01A5A" w:rsidRPr="008471A5" w:rsidRDefault="00B01A5A">
      <w:pPr>
        <w:pStyle w:val="ListParagraph"/>
        <w:widowControl w:val="0"/>
        <w:numPr>
          <w:ilvl w:val="0"/>
          <w:numId w:val="5"/>
        </w:numPr>
        <w:bidi/>
        <w:spacing w:after="240" w:line="276" w:lineRule="auto"/>
        <w:jc w:val="lowKashida"/>
        <w:rPr>
          <w:rFonts w:asciiTheme="majorBidi" w:eastAsia="Traditional Arabic" w:hAnsiTheme="majorBidi" w:cstheme="majorBidi"/>
          <w:position w:val="6"/>
          <w:sz w:val="28"/>
          <w:szCs w:val="28"/>
          <w:rtl/>
        </w:rPr>
        <w:sectPr w:rsidR="00B01A5A" w:rsidRPr="008471A5" w:rsidSect="002F7971">
          <w:headerReference w:type="default" r:id="rId23"/>
          <w:footerReference w:type="default" r:id="rId24"/>
          <w:pgSz w:w="11920" w:h="16840"/>
          <w:pgMar w:top="1620" w:right="1340" w:bottom="280" w:left="1340" w:header="1363" w:footer="567" w:gutter="0"/>
          <w:pgNumType w:start="0"/>
          <w:cols w:space="720"/>
          <w:docGrid w:linePitch="272"/>
        </w:sectPr>
      </w:pPr>
    </w:p>
    <w:p w14:paraId="56B2C7B8" w14:textId="77777777" w:rsidR="00393C70" w:rsidRPr="008471A5" w:rsidRDefault="00393C70">
      <w:pPr>
        <w:pStyle w:val="ListParagraph"/>
        <w:widowControl w:val="0"/>
        <w:numPr>
          <w:ilvl w:val="0"/>
          <w:numId w:val="5"/>
        </w:numPr>
        <w:bidi/>
        <w:spacing w:after="240" w:line="276" w:lineRule="auto"/>
        <w:jc w:val="lowKashida"/>
        <w:rPr>
          <w:rFonts w:asciiTheme="majorBidi" w:eastAsia="Traditional Arabic" w:hAnsiTheme="majorBidi" w:cstheme="majorBidi"/>
          <w:position w:val="6"/>
          <w:sz w:val="28"/>
          <w:szCs w:val="28"/>
          <w:rtl/>
          <w:lang w:bidi="ar-EG"/>
        </w:rPr>
      </w:pPr>
      <w:r w:rsidRPr="008471A5">
        <w:rPr>
          <w:rFonts w:asciiTheme="majorBidi" w:eastAsia="Traditional Arabic" w:hAnsiTheme="majorBidi" w:cstheme="majorBidi"/>
          <w:position w:val="6"/>
          <w:sz w:val="28"/>
          <w:szCs w:val="28"/>
          <w:rtl/>
        </w:rPr>
        <w:t xml:space="preserve">مكاتب شئون الطلبه. </w:t>
      </w:r>
    </w:p>
    <w:p w14:paraId="23A4D4C2" w14:textId="77777777" w:rsidR="00393C70" w:rsidRPr="008471A5" w:rsidRDefault="00393C70">
      <w:pPr>
        <w:pStyle w:val="ListParagraph"/>
        <w:widowControl w:val="0"/>
        <w:numPr>
          <w:ilvl w:val="0"/>
          <w:numId w:val="5"/>
        </w:numPr>
        <w:bidi/>
        <w:spacing w:after="240" w:line="276" w:lineRule="auto"/>
        <w:jc w:val="lowKashida"/>
        <w:rPr>
          <w:rFonts w:asciiTheme="majorBidi" w:eastAsia="Traditional Arabic" w:hAnsiTheme="majorBidi" w:cstheme="majorBidi"/>
          <w:position w:val="6"/>
          <w:sz w:val="28"/>
          <w:szCs w:val="28"/>
          <w:rtl/>
          <w:lang w:bidi="ar-EG"/>
        </w:rPr>
      </w:pPr>
      <w:r w:rsidRPr="008471A5">
        <w:rPr>
          <w:rFonts w:asciiTheme="majorBidi" w:eastAsia="Traditional Arabic" w:hAnsiTheme="majorBidi" w:cstheme="majorBidi"/>
          <w:position w:val="6"/>
          <w:sz w:val="28"/>
          <w:szCs w:val="28"/>
          <w:rtl/>
        </w:rPr>
        <w:t xml:space="preserve">الشئون المالية. </w:t>
      </w:r>
    </w:p>
    <w:p w14:paraId="0582D412" w14:textId="77777777" w:rsidR="00393C70" w:rsidRPr="008471A5" w:rsidRDefault="00393C70">
      <w:pPr>
        <w:pStyle w:val="ListParagraph"/>
        <w:widowControl w:val="0"/>
        <w:numPr>
          <w:ilvl w:val="0"/>
          <w:numId w:val="5"/>
        </w:numPr>
        <w:tabs>
          <w:tab w:val="left" w:pos="3567"/>
        </w:tabs>
        <w:bidi/>
        <w:spacing w:after="240" w:line="276" w:lineRule="auto"/>
        <w:jc w:val="lowKashida"/>
        <w:rPr>
          <w:rFonts w:asciiTheme="majorBidi" w:eastAsia="Traditional Arabic" w:hAnsiTheme="majorBidi" w:cstheme="majorBidi"/>
          <w:position w:val="6"/>
          <w:sz w:val="28"/>
          <w:szCs w:val="28"/>
          <w:rtl/>
          <w:lang w:bidi="ar-EG"/>
        </w:rPr>
      </w:pPr>
      <w:r w:rsidRPr="008471A5">
        <w:rPr>
          <w:rFonts w:asciiTheme="majorBidi" w:eastAsia="Traditional Arabic" w:hAnsiTheme="majorBidi" w:cstheme="majorBidi"/>
          <w:position w:val="6"/>
          <w:sz w:val="28"/>
          <w:szCs w:val="28"/>
          <w:rtl/>
        </w:rPr>
        <w:t>مخازن الكليه.</w:t>
      </w:r>
      <w:r w:rsidRPr="008471A5">
        <w:rPr>
          <w:rFonts w:asciiTheme="majorBidi" w:eastAsia="Traditional Arabic" w:hAnsiTheme="majorBidi" w:cstheme="majorBidi"/>
          <w:position w:val="6"/>
          <w:sz w:val="28"/>
          <w:szCs w:val="28"/>
          <w:rtl/>
          <w:lang w:bidi="ar-EG"/>
        </w:rPr>
        <w:tab/>
      </w:r>
    </w:p>
    <w:p w14:paraId="070E75DB" w14:textId="77777777" w:rsidR="00393C70" w:rsidRPr="008471A5" w:rsidRDefault="00393C70">
      <w:pPr>
        <w:pStyle w:val="ListParagraph"/>
        <w:widowControl w:val="0"/>
        <w:numPr>
          <w:ilvl w:val="0"/>
          <w:numId w:val="5"/>
        </w:numPr>
        <w:bidi/>
        <w:spacing w:after="240" w:line="276" w:lineRule="auto"/>
        <w:jc w:val="lowKashida"/>
        <w:rPr>
          <w:rFonts w:asciiTheme="majorBidi" w:eastAsia="Traditional Arabic" w:hAnsiTheme="majorBidi" w:cstheme="majorBidi"/>
          <w:position w:val="6"/>
          <w:sz w:val="28"/>
          <w:szCs w:val="28"/>
          <w:lang w:bidi="ar-EG"/>
        </w:rPr>
      </w:pPr>
      <w:r w:rsidRPr="008471A5">
        <w:rPr>
          <w:rFonts w:asciiTheme="majorBidi" w:eastAsia="Traditional Arabic" w:hAnsiTheme="majorBidi" w:cstheme="majorBidi"/>
          <w:position w:val="6"/>
          <w:sz w:val="28"/>
          <w:szCs w:val="28"/>
          <w:rtl/>
        </w:rPr>
        <w:t>شئون أعضاء هيئة التدريس.</w:t>
      </w:r>
    </w:p>
    <w:p w14:paraId="50CC18B1" w14:textId="77777777" w:rsidR="00194B2B" w:rsidRPr="008471A5" w:rsidRDefault="00393C70">
      <w:pPr>
        <w:pStyle w:val="ListParagraph"/>
        <w:widowControl w:val="0"/>
        <w:numPr>
          <w:ilvl w:val="0"/>
          <w:numId w:val="5"/>
        </w:numPr>
        <w:bidi/>
        <w:spacing w:after="240" w:line="276" w:lineRule="auto"/>
        <w:jc w:val="lowKashida"/>
        <w:rPr>
          <w:rFonts w:asciiTheme="majorBidi" w:hAnsiTheme="majorBidi" w:cstheme="majorBidi"/>
          <w:sz w:val="28"/>
          <w:szCs w:val="28"/>
          <w:rtl/>
          <w:lang w:bidi="ar-EG"/>
        </w:rPr>
      </w:pPr>
      <w:r w:rsidRPr="008471A5">
        <w:rPr>
          <w:rFonts w:asciiTheme="majorBidi" w:eastAsia="Traditional Arabic" w:hAnsiTheme="majorBidi" w:cstheme="majorBidi"/>
          <w:position w:val="6"/>
          <w:sz w:val="28"/>
          <w:szCs w:val="28"/>
          <w:rtl/>
        </w:rPr>
        <w:t>أمين الكليه</w:t>
      </w:r>
      <w:r w:rsidRPr="008471A5">
        <w:rPr>
          <w:rFonts w:asciiTheme="majorBidi" w:hAnsiTheme="majorBidi" w:cstheme="majorBidi"/>
          <w:sz w:val="28"/>
          <w:szCs w:val="28"/>
          <w:rtl/>
          <w:lang w:bidi="ar-EG"/>
        </w:rPr>
        <w:t>.</w:t>
      </w:r>
      <w:r w:rsidRPr="008471A5">
        <w:rPr>
          <w:rFonts w:asciiTheme="majorBidi" w:hAnsiTheme="majorBidi" w:cstheme="majorBidi"/>
          <w:sz w:val="28"/>
          <w:szCs w:val="28"/>
          <w:rtl/>
        </w:rPr>
        <w:t xml:space="preserve"> </w:t>
      </w:r>
    </w:p>
    <w:p w14:paraId="40DC18BD" w14:textId="77777777" w:rsidR="00B01A5A" w:rsidRPr="008471A5" w:rsidRDefault="00B01A5A" w:rsidP="004D6B2E">
      <w:pPr>
        <w:widowControl w:val="0"/>
        <w:bidi/>
        <w:spacing w:after="240" w:line="276" w:lineRule="auto"/>
        <w:jc w:val="lowKashida"/>
        <w:rPr>
          <w:rFonts w:asciiTheme="majorBidi" w:eastAsia="Traditional Arabic" w:hAnsiTheme="majorBidi" w:cstheme="majorBidi"/>
          <w:bCs/>
          <w:position w:val="9"/>
          <w:sz w:val="28"/>
          <w:szCs w:val="28"/>
          <w:u w:val="single"/>
          <w:rtl/>
        </w:rPr>
        <w:sectPr w:rsidR="00B01A5A" w:rsidRPr="008471A5" w:rsidSect="00EA6465">
          <w:type w:val="continuous"/>
          <w:pgSz w:w="11920" w:h="16840"/>
          <w:pgMar w:top="1620" w:right="1340" w:bottom="280" w:left="1340" w:header="1363" w:footer="567" w:gutter="0"/>
          <w:cols w:num="2" w:space="720"/>
          <w:bidi/>
          <w:docGrid w:linePitch="272"/>
        </w:sectPr>
      </w:pPr>
    </w:p>
    <w:p w14:paraId="56ADEDB7" w14:textId="77777777" w:rsidR="005B3934" w:rsidRPr="008471A5" w:rsidRDefault="00D02AB2" w:rsidP="004D6B2E">
      <w:pPr>
        <w:widowControl w:val="0"/>
        <w:bidi/>
        <w:spacing w:after="240" w:line="276" w:lineRule="auto"/>
        <w:jc w:val="lowKashida"/>
        <w:rPr>
          <w:rFonts w:asciiTheme="majorBidi" w:eastAsia="Traditional Arabic" w:hAnsiTheme="majorBidi" w:cstheme="majorBidi"/>
          <w:bCs/>
          <w:position w:val="9"/>
          <w:sz w:val="28"/>
          <w:szCs w:val="28"/>
          <w:rtl/>
          <w:lang w:bidi="ar-EG"/>
        </w:rPr>
      </w:pPr>
      <w:r w:rsidRPr="008471A5">
        <w:rPr>
          <w:rFonts w:asciiTheme="majorBidi" w:eastAsia="Traditional Arabic" w:hAnsiTheme="majorBidi" w:cstheme="majorBidi"/>
          <w:bCs/>
          <w:position w:val="9"/>
          <w:sz w:val="28"/>
          <w:szCs w:val="28"/>
          <w:u w:val="single"/>
          <w:rtl/>
        </w:rPr>
        <w:t xml:space="preserve">الطابق </w:t>
      </w:r>
      <w:proofErr w:type="gramStart"/>
      <w:r w:rsidRPr="008471A5">
        <w:rPr>
          <w:rFonts w:asciiTheme="majorBidi" w:eastAsia="Traditional Arabic" w:hAnsiTheme="majorBidi" w:cstheme="majorBidi"/>
          <w:bCs/>
          <w:position w:val="9"/>
          <w:sz w:val="28"/>
          <w:szCs w:val="28"/>
          <w:u w:val="single"/>
          <w:rtl/>
        </w:rPr>
        <w:t xml:space="preserve">الثانى </w:t>
      </w:r>
      <w:r w:rsidR="005B3934" w:rsidRPr="008471A5">
        <w:rPr>
          <w:rFonts w:asciiTheme="majorBidi" w:eastAsia="Traditional Arabic" w:hAnsiTheme="majorBidi" w:cstheme="majorBidi"/>
          <w:bCs/>
          <w:position w:val="9"/>
          <w:sz w:val="28"/>
          <w:szCs w:val="28"/>
          <w:rtl/>
        </w:rPr>
        <w:t>:</w:t>
      </w:r>
      <w:proofErr w:type="gramEnd"/>
    </w:p>
    <w:p w14:paraId="69856443" w14:textId="77777777" w:rsidR="005B3934" w:rsidRPr="008471A5" w:rsidRDefault="00881D62" w:rsidP="004D6B2E">
      <w:pPr>
        <w:widowControl w:val="0"/>
        <w:bidi/>
        <w:spacing w:after="240" w:line="276" w:lineRule="auto"/>
        <w:jc w:val="both"/>
        <w:rPr>
          <w:rFonts w:asciiTheme="majorBidi" w:eastAsia="Traditional Arabic" w:hAnsiTheme="majorBidi" w:cstheme="majorBidi"/>
          <w:bCs/>
          <w:position w:val="9"/>
          <w:sz w:val="28"/>
          <w:szCs w:val="28"/>
          <w:rtl/>
          <w:lang w:bidi="ar-EG"/>
        </w:rPr>
      </w:pPr>
      <w:r w:rsidRPr="008471A5">
        <w:rPr>
          <w:rFonts w:asciiTheme="majorBidi" w:eastAsia="Traditional Arabic" w:hAnsiTheme="majorBidi" w:cstheme="majorBidi"/>
          <w:bCs/>
          <w:position w:val="9"/>
          <w:sz w:val="28"/>
          <w:szCs w:val="28"/>
          <w:rtl/>
        </w:rPr>
        <w:t xml:space="preserve">يشتمل على مكاتب لإدارات الكلية </w:t>
      </w:r>
      <w:r w:rsidR="008216CD" w:rsidRPr="008471A5">
        <w:rPr>
          <w:rFonts w:asciiTheme="majorBidi" w:eastAsia="Traditional Arabic" w:hAnsiTheme="majorBidi" w:cstheme="majorBidi"/>
          <w:bCs/>
          <w:position w:val="9"/>
          <w:sz w:val="28"/>
          <w:szCs w:val="28"/>
          <w:rtl/>
        </w:rPr>
        <w:t>و</w:t>
      </w:r>
      <w:r w:rsidRPr="008471A5">
        <w:rPr>
          <w:rFonts w:asciiTheme="majorBidi" w:eastAsia="Traditional Arabic" w:hAnsiTheme="majorBidi" w:cstheme="majorBidi"/>
          <w:bCs/>
          <w:position w:val="9"/>
          <w:sz w:val="28"/>
          <w:szCs w:val="28"/>
          <w:rtl/>
        </w:rPr>
        <w:t xml:space="preserve">هى </w:t>
      </w:r>
      <w:proofErr w:type="gramStart"/>
      <w:r w:rsidRPr="008471A5">
        <w:rPr>
          <w:rFonts w:asciiTheme="majorBidi" w:eastAsia="Traditional Arabic" w:hAnsiTheme="majorBidi" w:cstheme="majorBidi"/>
          <w:bCs/>
          <w:position w:val="9"/>
          <w:sz w:val="28"/>
          <w:szCs w:val="28"/>
          <w:rtl/>
        </w:rPr>
        <w:t>كالآتى :</w:t>
      </w:r>
      <w:proofErr w:type="gramEnd"/>
      <w:r w:rsidRPr="008471A5">
        <w:rPr>
          <w:rFonts w:asciiTheme="majorBidi" w:eastAsia="Traditional Arabic" w:hAnsiTheme="majorBidi" w:cstheme="majorBidi"/>
          <w:bCs/>
          <w:position w:val="9"/>
          <w:sz w:val="28"/>
          <w:szCs w:val="28"/>
          <w:rtl/>
        </w:rPr>
        <w:t xml:space="preserve"> </w:t>
      </w:r>
    </w:p>
    <w:p w14:paraId="3D6455ED" w14:textId="77777777" w:rsidR="00B01A5A" w:rsidRPr="008471A5" w:rsidRDefault="00B01A5A">
      <w:pPr>
        <w:pStyle w:val="ListParagraph"/>
        <w:widowControl w:val="0"/>
        <w:numPr>
          <w:ilvl w:val="0"/>
          <w:numId w:val="6"/>
        </w:numPr>
        <w:bidi/>
        <w:spacing w:after="240" w:line="276" w:lineRule="auto"/>
        <w:rPr>
          <w:rFonts w:asciiTheme="majorBidi" w:eastAsia="Traditional Arabic" w:hAnsiTheme="majorBidi" w:cstheme="majorBidi"/>
          <w:position w:val="6"/>
          <w:sz w:val="28"/>
          <w:szCs w:val="28"/>
          <w:rtl/>
        </w:rPr>
        <w:sectPr w:rsidR="00B01A5A" w:rsidRPr="008471A5" w:rsidSect="00B01A5A">
          <w:type w:val="continuous"/>
          <w:pgSz w:w="11920" w:h="16840"/>
          <w:pgMar w:top="1620" w:right="1340" w:bottom="280" w:left="1340" w:header="1363" w:footer="567" w:gutter="0"/>
          <w:cols w:space="720"/>
          <w:docGrid w:linePitch="272"/>
        </w:sectPr>
      </w:pPr>
    </w:p>
    <w:p w14:paraId="4D413B0A" w14:textId="77777777" w:rsidR="00D02AB2" w:rsidRPr="008471A5" w:rsidRDefault="00D02AB2">
      <w:pPr>
        <w:pStyle w:val="ListParagraph"/>
        <w:widowControl w:val="0"/>
        <w:numPr>
          <w:ilvl w:val="0"/>
          <w:numId w:val="6"/>
        </w:numPr>
        <w:bidi/>
        <w:spacing w:after="240" w:line="276" w:lineRule="auto"/>
        <w:rPr>
          <w:rFonts w:asciiTheme="majorBidi" w:eastAsia="Traditional Arabic" w:hAnsiTheme="majorBidi" w:cstheme="majorBidi"/>
          <w:position w:val="6"/>
          <w:sz w:val="28"/>
          <w:szCs w:val="28"/>
          <w:rtl/>
          <w:lang w:bidi="ar-EG"/>
        </w:rPr>
      </w:pPr>
      <w:r w:rsidRPr="008471A5">
        <w:rPr>
          <w:rFonts w:asciiTheme="majorBidi" w:eastAsia="Traditional Arabic" w:hAnsiTheme="majorBidi" w:cstheme="majorBidi"/>
          <w:position w:val="6"/>
          <w:sz w:val="28"/>
          <w:szCs w:val="28"/>
          <w:rtl/>
        </w:rPr>
        <w:t xml:space="preserve">عميد الكلية. </w:t>
      </w:r>
    </w:p>
    <w:p w14:paraId="5A82D595" w14:textId="77777777" w:rsidR="00D02AB2" w:rsidRPr="008471A5" w:rsidRDefault="00D02AB2">
      <w:pPr>
        <w:pStyle w:val="ListParagraph"/>
        <w:widowControl w:val="0"/>
        <w:numPr>
          <w:ilvl w:val="0"/>
          <w:numId w:val="6"/>
        </w:numPr>
        <w:bidi/>
        <w:spacing w:after="240" w:line="276" w:lineRule="auto"/>
        <w:rPr>
          <w:rFonts w:asciiTheme="majorBidi" w:eastAsia="Traditional Arabic" w:hAnsiTheme="majorBidi" w:cstheme="majorBidi"/>
          <w:position w:val="6"/>
          <w:sz w:val="28"/>
          <w:szCs w:val="28"/>
          <w:rtl/>
          <w:lang w:bidi="ar-EG"/>
        </w:rPr>
      </w:pPr>
      <w:r w:rsidRPr="008471A5">
        <w:rPr>
          <w:rFonts w:asciiTheme="majorBidi" w:eastAsia="Traditional Arabic" w:hAnsiTheme="majorBidi" w:cstheme="majorBidi"/>
          <w:position w:val="6"/>
          <w:sz w:val="28"/>
          <w:szCs w:val="28"/>
          <w:rtl/>
        </w:rPr>
        <w:t xml:space="preserve">وكلاء الكليه. </w:t>
      </w:r>
    </w:p>
    <w:p w14:paraId="6848A4FF" w14:textId="77777777" w:rsidR="00D02AB2" w:rsidRPr="008471A5" w:rsidRDefault="00D02AB2">
      <w:pPr>
        <w:pStyle w:val="ListParagraph"/>
        <w:widowControl w:val="0"/>
        <w:numPr>
          <w:ilvl w:val="0"/>
          <w:numId w:val="6"/>
        </w:numPr>
        <w:bidi/>
        <w:spacing w:after="240" w:line="276" w:lineRule="auto"/>
        <w:rPr>
          <w:rFonts w:asciiTheme="majorBidi" w:eastAsia="Traditional Arabic" w:hAnsiTheme="majorBidi" w:cstheme="majorBidi"/>
          <w:position w:val="6"/>
          <w:sz w:val="28"/>
          <w:szCs w:val="28"/>
          <w:lang w:bidi="ar-EG"/>
        </w:rPr>
      </w:pPr>
      <w:r w:rsidRPr="008471A5">
        <w:rPr>
          <w:rFonts w:asciiTheme="majorBidi" w:eastAsia="Traditional Arabic" w:hAnsiTheme="majorBidi" w:cstheme="majorBidi"/>
          <w:position w:val="6"/>
          <w:sz w:val="28"/>
          <w:szCs w:val="28"/>
          <w:rtl/>
        </w:rPr>
        <w:t xml:space="preserve">رؤساء اﻻقسام العلميه. </w:t>
      </w:r>
    </w:p>
    <w:p w14:paraId="45EEABBE" w14:textId="77777777" w:rsidR="00A41CB2" w:rsidRPr="008471A5" w:rsidRDefault="00D02AB2">
      <w:pPr>
        <w:pStyle w:val="ListParagraph"/>
        <w:numPr>
          <w:ilvl w:val="0"/>
          <w:numId w:val="6"/>
        </w:numPr>
        <w:tabs>
          <w:tab w:val="left" w:pos="7560"/>
        </w:tabs>
        <w:bidi/>
        <w:spacing w:after="240" w:line="276" w:lineRule="auto"/>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مكاتب سكرتارية اﻻقسام</w:t>
      </w:r>
    </w:p>
    <w:p w14:paraId="703F8172" w14:textId="77777777" w:rsidR="00B01A5A" w:rsidRPr="008471A5" w:rsidRDefault="00B01A5A" w:rsidP="004D6B2E">
      <w:pPr>
        <w:widowControl w:val="0"/>
        <w:bidi/>
        <w:spacing w:after="240" w:line="276" w:lineRule="auto"/>
        <w:jc w:val="lowKashida"/>
        <w:rPr>
          <w:rFonts w:asciiTheme="majorBidi" w:eastAsia="Traditional Arabic" w:hAnsiTheme="majorBidi" w:cstheme="majorBidi"/>
          <w:bCs/>
          <w:position w:val="9"/>
          <w:sz w:val="28"/>
          <w:szCs w:val="28"/>
          <w:u w:val="single"/>
          <w:rtl/>
        </w:rPr>
        <w:sectPr w:rsidR="00B01A5A" w:rsidRPr="008471A5" w:rsidSect="00EA6465">
          <w:type w:val="continuous"/>
          <w:pgSz w:w="11920" w:h="16840"/>
          <w:pgMar w:top="1620" w:right="1340" w:bottom="280" w:left="1340" w:header="1363" w:footer="567" w:gutter="0"/>
          <w:cols w:num="2" w:space="720"/>
          <w:bidi/>
          <w:docGrid w:linePitch="272"/>
        </w:sectPr>
      </w:pPr>
    </w:p>
    <w:p w14:paraId="4F55E20E" w14:textId="77777777" w:rsidR="00F87060" w:rsidRPr="008471A5" w:rsidRDefault="00096BFF" w:rsidP="004D6B2E">
      <w:pPr>
        <w:widowControl w:val="0"/>
        <w:bidi/>
        <w:spacing w:after="240" w:line="276" w:lineRule="auto"/>
        <w:jc w:val="lowKashida"/>
        <w:rPr>
          <w:rFonts w:asciiTheme="majorBidi" w:eastAsia="Traditional Arabic" w:hAnsiTheme="majorBidi" w:cstheme="majorBidi"/>
          <w:bCs/>
          <w:position w:val="9"/>
          <w:sz w:val="28"/>
          <w:szCs w:val="28"/>
          <w:u w:val="single"/>
          <w:rtl/>
          <w:lang w:bidi="ar-EG"/>
        </w:rPr>
      </w:pPr>
      <w:r w:rsidRPr="008471A5">
        <w:rPr>
          <w:rFonts w:asciiTheme="majorBidi" w:eastAsia="Traditional Arabic" w:hAnsiTheme="majorBidi" w:cstheme="majorBidi"/>
          <w:bCs/>
          <w:position w:val="9"/>
          <w:sz w:val="28"/>
          <w:szCs w:val="28"/>
          <w:u w:val="single"/>
          <w:rtl/>
        </w:rPr>
        <w:t xml:space="preserve">الطابق </w:t>
      </w:r>
      <w:proofErr w:type="gramStart"/>
      <w:r w:rsidRPr="008471A5">
        <w:rPr>
          <w:rFonts w:asciiTheme="majorBidi" w:eastAsia="Traditional Arabic" w:hAnsiTheme="majorBidi" w:cstheme="majorBidi"/>
          <w:bCs/>
          <w:position w:val="9"/>
          <w:sz w:val="28"/>
          <w:szCs w:val="28"/>
          <w:u w:val="single"/>
          <w:rtl/>
        </w:rPr>
        <w:t xml:space="preserve">الثالث </w:t>
      </w:r>
      <w:r w:rsidR="00F87060" w:rsidRPr="008471A5">
        <w:rPr>
          <w:rFonts w:asciiTheme="majorBidi" w:eastAsia="Traditional Arabic" w:hAnsiTheme="majorBidi" w:cstheme="majorBidi"/>
          <w:bCs/>
          <w:position w:val="9"/>
          <w:sz w:val="28"/>
          <w:szCs w:val="28"/>
          <w:u w:val="single"/>
          <w:rtl/>
        </w:rPr>
        <w:t>:</w:t>
      </w:r>
      <w:proofErr w:type="gramEnd"/>
    </w:p>
    <w:p w14:paraId="2CCE25CD" w14:textId="77777777" w:rsidR="00307EF4" w:rsidRPr="008471A5" w:rsidRDefault="00F87060" w:rsidP="004D6B2E">
      <w:pPr>
        <w:pStyle w:val="ListParagraph"/>
        <w:bidi/>
        <w:spacing w:after="240" w:line="276" w:lineRule="auto"/>
        <w:jc w:val="lowKashida"/>
        <w:rPr>
          <w:rFonts w:asciiTheme="majorBidi" w:eastAsia="Traditional Arabic" w:hAnsiTheme="majorBidi" w:cstheme="majorBidi"/>
          <w:bCs/>
          <w:position w:val="9"/>
          <w:sz w:val="28"/>
          <w:szCs w:val="28"/>
          <w:rtl/>
        </w:rPr>
      </w:pPr>
      <w:r w:rsidRPr="008471A5">
        <w:rPr>
          <w:rFonts w:asciiTheme="majorBidi" w:eastAsia="Traditional Arabic" w:hAnsiTheme="majorBidi" w:cstheme="majorBidi"/>
          <w:bCs/>
          <w:position w:val="9"/>
          <w:sz w:val="28"/>
          <w:szCs w:val="28"/>
          <w:rtl/>
        </w:rPr>
        <w:t>يشتمل على</w:t>
      </w:r>
      <w:r w:rsidR="00307EF4" w:rsidRPr="008471A5">
        <w:rPr>
          <w:rFonts w:asciiTheme="majorBidi" w:eastAsia="Traditional Arabic" w:hAnsiTheme="majorBidi" w:cstheme="majorBidi"/>
          <w:bCs/>
          <w:position w:val="9"/>
          <w:sz w:val="28"/>
          <w:szCs w:val="28"/>
          <w:rtl/>
        </w:rPr>
        <w:t>:</w:t>
      </w:r>
    </w:p>
    <w:p w14:paraId="7B8D06D4" w14:textId="77777777" w:rsidR="00B01A5A" w:rsidRPr="008471A5" w:rsidRDefault="00B01A5A">
      <w:pPr>
        <w:pStyle w:val="ListParagraph"/>
        <w:numPr>
          <w:ilvl w:val="0"/>
          <w:numId w:val="13"/>
        </w:numPr>
        <w:bidi/>
        <w:spacing w:after="240" w:line="276" w:lineRule="auto"/>
        <w:jc w:val="lowKashida"/>
        <w:rPr>
          <w:rFonts w:asciiTheme="majorBidi" w:eastAsia="Traditional Arabic" w:hAnsiTheme="majorBidi" w:cstheme="majorBidi"/>
          <w:position w:val="6"/>
          <w:sz w:val="28"/>
          <w:szCs w:val="28"/>
          <w:rtl/>
        </w:rPr>
        <w:sectPr w:rsidR="00B01A5A" w:rsidRPr="008471A5" w:rsidSect="00B01A5A">
          <w:type w:val="continuous"/>
          <w:pgSz w:w="11920" w:h="16840"/>
          <w:pgMar w:top="1620" w:right="1340" w:bottom="280" w:left="1340" w:header="1363" w:footer="567" w:gutter="0"/>
          <w:cols w:space="720"/>
          <w:docGrid w:linePitch="272"/>
        </w:sectPr>
      </w:pPr>
    </w:p>
    <w:p w14:paraId="6C4BFFA7" w14:textId="77777777" w:rsidR="001E3A7C" w:rsidRPr="008471A5" w:rsidRDefault="001E3A7C">
      <w:pPr>
        <w:pStyle w:val="ListParagraph"/>
        <w:numPr>
          <w:ilvl w:val="0"/>
          <w:numId w:val="13"/>
        </w:numPr>
        <w:bidi/>
        <w:spacing w:after="240" w:line="276" w:lineRule="auto"/>
        <w:jc w:val="lowKashida"/>
        <w:rPr>
          <w:rFonts w:asciiTheme="majorBidi" w:eastAsia="Traditional Arabic" w:hAnsiTheme="majorBidi" w:cstheme="majorBidi"/>
          <w:b/>
          <w:position w:val="9"/>
          <w:sz w:val="28"/>
          <w:szCs w:val="28"/>
          <w:u w:val="single"/>
          <w:lang w:bidi="ar-EG"/>
        </w:rPr>
      </w:pPr>
      <w:r w:rsidRPr="008471A5">
        <w:rPr>
          <w:rFonts w:asciiTheme="majorBidi" w:eastAsia="Traditional Arabic" w:hAnsiTheme="majorBidi" w:cstheme="majorBidi"/>
          <w:position w:val="6"/>
          <w:sz w:val="28"/>
          <w:szCs w:val="28"/>
          <w:rtl/>
        </w:rPr>
        <w:t>مكاتب لأعضاء هيئة التدريس.</w:t>
      </w:r>
    </w:p>
    <w:p w14:paraId="3A9BA7A0" w14:textId="77777777" w:rsidR="001E3A7C" w:rsidRPr="008471A5" w:rsidRDefault="001E3A7C">
      <w:pPr>
        <w:pStyle w:val="ListParagraph"/>
        <w:numPr>
          <w:ilvl w:val="0"/>
          <w:numId w:val="13"/>
        </w:numPr>
        <w:bidi/>
        <w:spacing w:after="240" w:line="276" w:lineRule="auto"/>
        <w:jc w:val="lowKashida"/>
        <w:rPr>
          <w:rFonts w:asciiTheme="majorBidi" w:eastAsia="Traditional Arabic" w:hAnsiTheme="majorBidi" w:cstheme="majorBidi"/>
          <w:b/>
          <w:position w:val="9"/>
          <w:sz w:val="28"/>
          <w:szCs w:val="28"/>
          <w:u w:val="single"/>
          <w:lang w:bidi="ar-EG"/>
        </w:rPr>
      </w:pPr>
      <w:r w:rsidRPr="008471A5">
        <w:rPr>
          <w:rFonts w:asciiTheme="majorBidi" w:eastAsia="Traditional Arabic" w:hAnsiTheme="majorBidi" w:cstheme="majorBidi"/>
          <w:position w:val="6"/>
          <w:sz w:val="28"/>
          <w:szCs w:val="28"/>
          <w:rtl/>
        </w:rPr>
        <w:t>مكاتب</w:t>
      </w:r>
      <w:r w:rsidR="008E4BF5" w:rsidRPr="008471A5">
        <w:rPr>
          <w:rFonts w:asciiTheme="majorBidi" w:eastAsia="Traditional Arabic" w:hAnsiTheme="majorBidi" w:cstheme="majorBidi"/>
          <w:position w:val="6"/>
          <w:sz w:val="28"/>
          <w:szCs w:val="28"/>
          <w:rtl/>
        </w:rPr>
        <w:t xml:space="preserve"> للسادة</w:t>
      </w:r>
      <w:r w:rsidRPr="008471A5">
        <w:rPr>
          <w:rFonts w:asciiTheme="majorBidi" w:eastAsia="Traditional Arabic" w:hAnsiTheme="majorBidi" w:cstheme="majorBidi"/>
          <w:position w:val="6"/>
          <w:sz w:val="28"/>
          <w:szCs w:val="28"/>
          <w:rtl/>
        </w:rPr>
        <w:t xml:space="preserve"> المعيدين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المدرسين المساعدين.</w:t>
      </w:r>
    </w:p>
    <w:p w14:paraId="007A65A4" w14:textId="77777777" w:rsidR="00366716" w:rsidRPr="008471A5" w:rsidRDefault="00F87060">
      <w:pPr>
        <w:pStyle w:val="ListParagraph"/>
        <w:numPr>
          <w:ilvl w:val="0"/>
          <w:numId w:val="13"/>
        </w:numPr>
        <w:bidi/>
        <w:spacing w:after="240"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مدرجات</w:t>
      </w:r>
      <w:r w:rsidR="008E4BF5" w:rsidRPr="008471A5">
        <w:rPr>
          <w:rFonts w:asciiTheme="majorBidi" w:eastAsia="Traditional Arabic" w:hAnsiTheme="majorBidi" w:cstheme="majorBidi"/>
          <w:position w:val="6"/>
          <w:sz w:val="28"/>
          <w:szCs w:val="28"/>
          <w:rtl/>
        </w:rPr>
        <w:t xml:space="preserve"> (1،2)</w:t>
      </w:r>
      <w:r w:rsidR="00366716" w:rsidRPr="008471A5">
        <w:rPr>
          <w:rFonts w:asciiTheme="majorBidi" w:eastAsia="Traditional Arabic" w:hAnsiTheme="majorBidi" w:cstheme="majorBidi"/>
          <w:position w:val="6"/>
          <w:sz w:val="28"/>
          <w:szCs w:val="28"/>
          <w:rtl/>
        </w:rPr>
        <w:t>: يسع المدرج 150 طالب.</w:t>
      </w:r>
    </w:p>
    <w:p w14:paraId="729A071D" w14:textId="77777777" w:rsidR="00AF4281" w:rsidRPr="008471A5" w:rsidRDefault="00744DB2">
      <w:pPr>
        <w:pStyle w:val="ListParagraph"/>
        <w:numPr>
          <w:ilvl w:val="0"/>
          <w:numId w:val="13"/>
        </w:numPr>
        <w:bidi/>
        <w:spacing w:after="240"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معامل</w:t>
      </w:r>
      <w:r w:rsidR="00F87060" w:rsidRPr="008471A5">
        <w:rPr>
          <w:rFonts w:asciiTheme="majorBidi" w:eastAsia="Traditional Arabic" w:hAnsiTheme="majorBidi" w:cstheme="majorBidi"/>
          <w:position w:val="6"/>
          <w:sz w:val="28"/>
          <w:szCs w:val="28"/>
          <w:rtl/>
        </w:rPr>
        <w:t xml:space="preserve"> للتدريس</w:t>
      </w:r>
      <w:r w:rsidR="008E4BF5" w:rsidRPr="008471A5">
        <w:rPr>
          <w:rFonts w:asciiTheme="majorBidi" w:eastAsia="Traditional Arabic" w:hAnsiTheme="majorBidi" w:cstheme="majorBidi"/>
          <w:position w:val="6"/>
          <w:sz w:val="28"/>
          <w:szCs w:val="28"/>
          <w:rtl/>
        </w:rPr>
        <w:t xml:space="preserve"> (</w:t>
      </w:r>
      <w:r w:rsidR="003014CA" w:rsidRPr="008471A5">
        <w:rPr>
          <w:rFonts w:asciiTheme="majorBidi" w:eastAsia="Traditional Arabic" w:hAnsiTheme="majorBidi" w:cstheme="majorBidi"/>
          <w:position w:val="6"/>
          <w:sz w:val="28"/>
          <w:szCs w:val="28"/>
          <w:rtl/>
        </w:rPr>
        <w:t>1-2-3-4</w:t>
      </w:r>
      <w:r w:rsidR="008E4BF5" w:rsidRPr="008471A5">
        <w:rPr>
          <w:rFonts w:asciiTheme="majorBidi" w:eastAsia="Traditional Arabic" w:hAnsiTheme="majorBidi" w:cstheme="majorBidi"/>
          <w:position w:val="6"/>
          <w:sz w:val="28"/>
          <w:szCs w:val="28"/>
          <w:rtl/>
        </w:rPr>
        <w:t>)</w:t>
      </w:r>
      <w:r w:rsidR="00366716" w:rsidRPr="008471A5">
        <w:rPr>
          <w:rFonts w:asciiTheme="majorBidi" w:eastAsia="Traditional Arabic" w:hAnsiTheme="majorBidi" w:cstheme="majorBidi"/>
          <w:position w:val="6"/>
          <w:sz w:val="28"/>
          <w:szCs w:val="28"/>
          <w:rtl/>
        </w:rPr>
        <w:t>: يسع المعمل 25 طالب.</w:t>
      </w:r>
    </w:p>
    <w:p w14:paraId="1A0FC8C4" w14:textId="77777777" w:rsidR="00B01A5A" w:rsidRPr="008471A5" w:rsidRDefault="006D2125">
      <w:pPr>
        <w:pStyle w:val="ListParagraph"/>
        <w:numPr>
          <w:ilvl w:val="0"/>
          <w:numId w:val="13"/>
        </w:numPr>
        <w:bidi/>
        <w:spacing w:after="240"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قاعه </w:t>
      </w:r>
      <w:proofErr w:type="gramStart"/>
      <w:r w:rsidRPr="008471A5">
        <w:rPr>
          <w:rFonts w:asciiTheme="majorBidi" w:eastAsia="Traditional Arabic" w:hAnsiTheme="majorBidi" w:cstheme="majorBidi"/>
          <w:position w:val="6"/>
          <w:sz w:val="28"/>
          <w:szCs w:val="28"/>
          <w:rtl/>
        </w:rPr>
        <w:t>تدريس  1</w:t>
      </w:r>
      <w:proofErr w:type="gramEnd"/>
      <w:r w:rsidR="00366716" w:rsidRPr="008471A5">
        <w:rPr>
          <w:rFonts w:asciiTheme="majorBidi" w:eastAsia="Traditional Arabic" w:hAnsiTheme="majorBidi" w:cstheme="majorBidi"/>
          <w:position w:val="6"/>
          <w:sz w:val="28"/>
          <w:szCs w:val="28"/>
          <w:rtl/>
        </w:rPr>
        <w:t>: تسع 50 طالب</w:t>
      </w:r>
    </w:p>
    <w:p w14:paraId="6A95D580" w14:textId="77777777" w:rsidR="00366716" w:rsidRPr="008471A5" w:rsidRDefault="00366716">
      <w:pPr>
        <w:pStyle w:val="ListParagraph"/>
        <w:numPr>
          <w:ilvl w:val="0"/>
          <w:numId w:val="13"/>
        </w:numPr>
        <w:bidi/>
        <w:spacing w:after="240" w:line="276" w:lineRule="auto"/>
        <w:jc w:val="lowKashida"/>
        <w:rPr>
          <w:rFonts w:asciiTheme="majorBidi" w:eastAsia="Traditional Arabic" w:hAnsiTheme="majorBidi" w:cstheme="majorBidi"/>
          <w:position w:val="6"/>
          <w:sz w:val="28"/>
          <w:szCs w:val="28"/>
          <w:rtl/>
        </w:rPr>
        <w:sectPr w:rsidR="00366716" w:rsidRPr="008471A5" w:rsidSect="00EA6465">
          <w:type w:val="continuous"/>
          <w:pgSz w:w="11920" w:h="16840"/>
          <w:pgMar w:top="1620" w:right="1340" w:bottom="280" w:left="1340" w:header="1363" w:footer="567" w:gutter="0"/>
          <w:cols w:num="2" w:space="720"/>
          <w:bidi/>
          <w:docGrid w:linePitch="272"/>
        </w:sectPr>
      </w:pPr>
    </w:p>
    <w:p w14:paraId="112C8896" w14:textId="77777777" w:rsidR="00096BFF" w:rsidRPr="008471A5" w:rsidRDefault="00096BFF" w:rsidP="004D6B2E">
      <w:pPr>
        <w:widowControl w:val="0"/>
        <w:bidi/>
        <w:spacing w:after="240" w:line="276" w:lineRule="auto"/>
        <w:jc w:val="lowKashida"/>
        <w:rPr>
          <w:rFonts w:asciiTheme="majorBidi" w:eastAsia="Traditional Arabic" w:hAnsiTheme="majorBidi" w:cstheme="majorBidi"/>
          <w:bCs/>
          <w:position w:val="9"/>
          <w:sz w:val="28"/>
          <w:szCs w:val="28"/>
          <w:u w:val="single"/>
          <w:rtl/>
        </w:rPr>
      </w:pPr>
      <w:r w:rsidRPr="008471A5">
        <w:rPr>
          <w:rFonts w:asciiTheme="majorBidi" w:eastAsia="Traditional Arabic" w:hAnsiTheme="majorBidi" w:cstheme="majorBidi"/>
          <w:bCs/>
          <w:position w:val="9"/>
          <w:sz w:val="28"/>
          <w:szCs w:val="28"/>
          <w:u w:val="single"/>
          <w:rtl/>
        </w:rPr>
        <w:t>الطابق الرابع:</w:t>
      </w:r>
    </w:p>
    <w:p w14:paraId="7480AA58" w14:textId="77777777" w:rsidR="00E14D71" w:rsidRPr="008471A5" w:rsidRDefault="00E14D71" w:rsidP="004D6B2E">
      <w:pPr>
        <w:widowControl w:val="0"/>
        <w:bidi/>
        <w:spacing w:after="240" w:line="276" w:lineRule="auto"/>
        <w:jc w:val="lowKashida"/>
        <w:rPr>
          <w:rFonts w:asciiTheme="majorBidi" w:eastAsia="Traditional Arabic" w:hAnsiTheme="majorBidi" w:cstheme="majorBidi"/>
          <w:bCs/>
          <w:position w:val="9"/>
          <w:sz w:val="28"/>
          <w:szCs w:val="28"/>
          <w:u w:val="single"/>
          <w:rtl/>
          <w:lang w:bidi="ar-EG"/>
        </w:rPr>
      </w:pPr>
      <w:r w:rsidRPr="008471A5">
        <w:rPr>
          <w:rFonts w:asciiTheme="majorBidi" w:eastAsia="Traditional Arabic" w:hAnsiTheme="majorBidi" w:cstheme="majorBidi"/>
          <w:bCs/>
          <w:position w:val="9"/>
          <w:sz w:val="28"/>
          <w:szCs w:val="28"/>
          <w:rtl/>
        </w:rPr>
        <w:t xml:space="preserve">يشتمل على </w:t>
      </w:r>
      <w:proofErr w:type="gramStart"/>
      <w:r w:rsidRPr="008471A5">
        <w:rPr>
          <w:rFonts w:asciiTheme="majorBidi" w:eastAsia="Traditional Arabic" w:hAnsiTheme="majorBidi" w:cstheme="majorBidi"/>
          <w:bCs/>
          <w:position w:val="9"/>
          <w:sz w:val="28"/>
          <w:szCs w:val="28"/>
          <w:rtl/>
        </w:rPr>
        <w:t>الآتى :</w:t>
      </w:r>
      <w:proofErr w:type="gramEnd"/>
    </w:p>
    <w:p w14:paraId="0713F998" w14:textId="77777777" w:rsidR="00B01A5A" w:rsidRPr="008471A5" w:rsidRDefault="00B01A5A" w:rsidP="004D6B2E">
      <w:pPr>
        <w:pStyle w:val="ListParagraph"/>
        <w:numPr>
          <w:ilvl w:val="0"/>
          <w:numId w:val="1"/>
        </w:numPr>
        <w:bidi/>
        <w:spacing w:after="240" w:line="276" w:lineRule="auto"/>
        <w:ind w:left="641" w:hanging="284"/>
        <w:jc w:val="lowKashida"/>
        <w:rPr>
          <w:rFonts w:asciiTheme="majorBidi" w:eastAsia="Traditional Arabic" w:hAnsiTheme="majorBidi" w:cstheme="majorBidi"/>
          <w:position w:val="6"/>
          <w:sz w:val="28"/>
          <w:szCs w:val="28"/>
          <w:rtl/>
        </w:rPr>
        <w:sectPr w:rsidR="00B01A5A" w:rsidRPr="008471A5" w:rsidSect="00B01A5A">
          <w:type w:val="continuous"/>
          <w:pgSz w:w="11920" w:h="16840"/>
          <w:pgMar w:top="1620" w:right="1340" w:bottom="280" w:left="1340" w:header="1363" w:footer="567" w:gutter="0"/>
          <w:cols w:space="720"/>
          <w:docGrid w:linePitch="272"/>
        </w:sectPr>
      </w:pPr>
    </w:p>
    <w:p w14:paraId="245AE701" w14:textId="77777777" w:rsidR="00096BFF" w:rsidRPr="008471A5" w:rsidRDefault="00366716" w:rsidP="004D6B2E">
      <w:pPr>
        <w:pStyle w:val="ListParagraph"/>
        <w:numPr>
          <w:ilvl w:val="0"/>
          <w:numId w:val="1"/>
        </w:numPr>
        <w:bidi/>
        <w:spacing w:after="240" w:line="276" w:lineRule="auto"/>
        <w:ind w:left="641"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كنترولات الكلية للفرق الأربعة</w:t>
      </w:r>
    </w:p>
    <w:p w14:paraId="4E5CE056" w14:textId="77777777" w:rsidR="00366716" w:rsidRPr="008471A5" w:rsidRDefault="00096BFF" w:rsidP="00366716">
      <w:pPr>
        <w:pStyle w:val="ListParagraph"/>
        <w:numPr>
          <w:ilvl w:val="0"/>
          <w:numId w:val="1"/>
        </w:numPr>
        <w:bidi/>
        <w:spacing w:after="240" w:line="276" w:lineRule="auto"/>
        <w:ind w:left="641"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مدرج</w:t>
      </w:r>
      <w:r w:rsidR="00366716" w:rsidRPr="008471A5">
        <w:rPr>
          <w:rFonts w:asciiTheme="majorBidi" w:eastAsia="Traditional Arabic" w:hAnsiTheme="majorBidi" w:cstheme="majorBidi"/>
          <w:position w:val="6"/>
          <w:sz w:val="28"/>
          <w:szCs w:val="28"/>
          <w:rtl/>
        </w:rPr>
        <w:t>ات (3</w:t>
      </w:r>
      <w:r w:rsidR="00366716" w:rsidRPr="008471A5">
        <w:rPr>
          <w:rFonts w:asciiTheme="majorBidi" w:eastAsia="Traditional Arabic" w:hAnsiTheme="majorBidi" w:cstheme="majorBidi"/>
          <w:position w:val="6"/>
          <w:sz w:val="28"/>
          <w:szCs w:val="28"/>
          <w:rtl/>
          <w:lang w:bidi="ar-EG"/>
        </w:rPr>
        <w:t>،</w:t>
      </w:r>
      <w:r w:rsidR="00366716" w:rsidRPr="008471A5">
        <w:rPr>
          <w:rFonts w:asciiTheme="majorBidi" w:eastAsia="Traditional Arabic" w:hAnsiTheme="majorBidi" w:cstheme="majorBidi"/>
          <w:position w:val="6"/>
          <w:sz w:val="28"/>
          <w:szCs w:val="28"/>
          <w:rtl/>
        </w:rPr>
        <w:t>4): يسع المدرج 100 طالب.</w:t>
      </w:r>
    </w:p>
    <w:p w14:paraId="5C172E50" w14:textId="77777777" w:rsidR="00096BFF" w:rsidRPr="008471A5" w:rsidRDefault="00096BFF" w:rsidP="00366716">
      <w:pPr>
        <w:pStyle w:val="ListParagraph"/>
        <w:numPr>
          <w:ilvl w:val="0"/>
          <w:numId w:val="1"/>
        </w:numPr>
        <w:bidi/>
        <w:spacing w:after="240" w:line="276" w:lineRule="auto"/>
        <w:ind w:left="641"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قاع</w:t>
      </w:r>
      <w:r w:rsidR="00366716" w:rsidRPr="008471A5">
        <w:rPr>
          <w:rFonts w:asciiTheme="majorBidi" w:eastAsia="Traditional Arabic" w:hAnsiTheme="majorBidi" w:cstheme="majorBidi"/>
          <w:position w:val="6"/>
          <w:sz w:val="28"/>
          <w:szCs w:val="28"/>
          <w:rtl/>
        </w:rPr>
        <w:t xml:space="preserve">ات </w:t>
      </w:r>
      <w:proofErr w:type="gramStart"/>
      <w:r w:rsidR="00366716" w:rsidRPr="008471A5">
        <w:rPr>
          <w:rFonts w:asciiTheme="majorBidi" w:eastAsia="Traditional Arabic" w:hAnsiTheme="majorBidi" w:cstheme="majorBidi"/>
          <w:position w:val="6"/>
          <w:sz w:val="28"/>
          <w:szCs w:val="28"/>
          <w:rtl/>
        </w:rPr>
        <w:t xml:space="preserve">تدريس </w:t>
      </w:r>
      <w:r w:rsidRPr="008471A5">
        <w:rPr>
          <w:rFonts w:asciiTheme="majorBidi" w:eastAsia="Traditional Arabic" w:hAnsiTheme="majorBidi" w:cstheme="majorBidi"/>
          <w:position w:val="6"/>
          <w:sz w:val="28"/>
          <w:szCs w:val="28"/>
          <w:rtl/>
        </w:rPr>
        <w:t xml:space="preserve"> </w:t>
      </w:r>
      <w:r w:rsidR="00366716" w:rsidRPr="008471A5">
        <w:rPr>
          <w:rFonts w:asciiTheme="majorBidi" w:eastAsia="Traditional Arabic" w:hAnsiTheme="majorBidi" w:cstheme="majorBidi"/>
          <w:position w:val="6"/>
          <w:sz w:val="28"/>
          <w:szCs w:val="28"/>
          <w:rtl/>
        </w:rPr>
        <w:t>(</w:t>
      </w:r>
      <w:proofErr w:type="gramEnd"/>
      <w:r w:rsidR="00366716" w:rsidRPr="008471A5">
        <w:rPr>
          <w:rFonts w:asciiTheme="majorBidi" w:eastAsia="Traditional Arabic" w:hAnsiTheme="majorBidi" w:cstheme="majorBidi"/>
          <w:position w:val="6"/>
          <w:sz w:val="28"/>
          <w:szCs w:val="28"/>
          <w:rtl/>
        </w:rPr>
        <w:t>2،3): تسع القاعة 50 طالب.</w:t>
      </w:r>
    </w:p>
    <w:p w14:paraId="0058A28F" w14:textId="77777777" w:rsidR="00096BFF" w:rsidRPr="008471A5" w:rsidRDefault="00096BFF" w:rsidP="004D6B2E">
      <w:pPr>
        <w:pStyle w:val="ListParagraph"/>
        <w:numPr>
          <w:ilvl w:val="0"/>
          <w:numId w:val="1"/>
        </w:numPr>
        <w:bidi/>
        <w:spacing w:after="240" w:line="276" w:lineRule="auto"/>
        <w:ind w:left="641"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مكاتب </w:t>
      </w:r>
      <w:r w:rsidR="008E4BF5" w:rsidRPr="008471A5">
        <w:rPr>
          <w:rFonts w:asciiTheme="majorBidi" w:eastAsia="Traditional Arabic" w:hAnsiTheme="majorBidi" w:cstheme="majorBidi"/>
          <w:position w:val="6"/>
          <w:sz w:val="28"/>
          <w:szCs w:val="28"/>
          <w:rtl/>
        </w:rPr>
        <w:t xml:space="preserve">للسادة </w:t>
      </w:r>
      <w:r w:rsidRPr="008471A5">
        <w:rPr>
          <w:rFonts w:asciiTheme="majorBidi" w:eastAsia="Traditional Arabic" w:hAnsiTheme="majorBidi" w:cstheme="majorBidi"/>
          <w:position w:val="6"/>
          <w:sz w:val="28"/>
          <w:szCs w:val="28"/>
          <w:rtl/>
        </w:rPr>
        <w:t>المعيدين</w:t>
      </w:r>
      <w:r w:rsidR="00366716" w:rsidRPr="008471A5">
        <w:rPr>
          <w:rFonts w:asciiTheme="majorBidi" w:eastAsia="Traditional Arabic" w:hAnsiTheme="majorBidi" w:cstheme="majorBidi"/>
          <w:position w:val="6"/>
          <w:sz w:val="28"/>
          <w:szCs w:val="28"/>
          <w:rtl/>
        </w:rPr>
        <w:t>.</w:t>
      </w:r>
    </w:p>
    <w:p w14:paraId="63610636" w14:textId="77777777" w:rsidR="00366716" w:rsidRPr="008471A5" w:rsidRDefault="00810F0E" w:rsidP="00366716">
      <w:pPr>
        <w:pStyle w:val="ListParagraph"/>
        <w:widowControl w:val="0"/>
        <w:numPr>
          <w:ilvl w:val="0"/>
          <w:numId w:val="1"/>
        </w:numPr>
        <w:bidi/>
        <w:spacing w:after="240" w:line="276" w:lineRule="auto"/>
        <w:ind w:left="641" w:hanging="284"/>
        <w:jc w:val="lowKashida"/>
        <w:rPr>
          <w:rFonts w:asciiTheme="majorBidi" w:eastAsia="Traditional Arabic" w:hAnsiTheme="majorBidi" w:cstheme="majorBidi"/>
          <w:bCs/>
          <w:position w:val="9"/>
          <w:sz w:val="28"/>
          <w:szCs w:val="28"/>
          <w:u w:val="single"/>
          <w:rtl/>
          <w:lang w:bidi="ar-EG"/>
        </w:rPr>
      </w:pPr>
      <w:r w:rsidRPr="008471A5">
        <w:rPr>
          <w:rFonts w:asciiTheme="majorBidi" w:eastAsia="Traditional Arabic" w:hAnsiTheme="majorBidi" w:cstheme="majorBidi"/>
          <w:position w:val="6"/>
          <w:sz w:val="28"/>
          <w:szCs w:val="28"/>
          <w:rtl/>
        </w:rPr>
        <w:t>معامل</w:t>
      </w:r>
      <w:r w:rsidR="00D35569" w:rsidRPr="008471A5">
        <w:rPr>
          <w:rFonts w:asciiTheme="majorBidi" w:eastAsia="Traditional Arabic" w:hAnsiTheme="majorBidi" w:cstheme="majorBidi"/>
          <w:b/>
          <w:position w:val="9"/>
          <w:sz w:val="28"/>
          <w:szCs w:val="28"/>
          <w:rtl/>
        </w:rPr>
        <w:t xml:space="preserve"> (5، 6، 7،</w:t>
      </w:r>
      <w:r w:rsidR="008E4BF5" w:rsidRPr="008471A5">
        <w:rPr>
          <w:rFonts w:asciiTheme="majorBidi" w:eastAsia="Traditional Arabic" w:hAnsiTheme="majorBidi" w:cstheme="majorBidi"/>
          <w:b/>
          <w:position w:val="9"/>
          <w:sz w:val="28"/>
          <w:szCs w:val="28"/>
          <w:rtl/>
        </w:rPr>
        <w:t>8</w:t>
      </w:r>
      <w:r w:rsidR="00D35569" w:rsidRPr="008471A5">
        <w:rPr>
          <w:rFonts w:asciiTheme="majorBidi" w:eastAsia="Traditional Arabic" w:hAnsiTheme="majorBidi" w:cstheme="majorBidi"/>
          <w:b/>
          <w:position w:val="9"/>
          <w:sz w:val="28"/>
          <w:szCs w:val="28"/>
          <w:rtl/>
        </w:rPr>
        <w:t>،9</w:t>
      </w:r>
      <w:r w:rsidR="008E4BF5" w:rsidRPr="008471A5">
        <w:rPr>
          <w:rFonts w:asciiTheme="majorBidi" w:eastAsia="Traditional Arabic" w:hAnsiTheme="majorBidi" w:cstheme="majorBidi"/>
          <w:b/>
          <w:position w:val="9"/>
          <w:sz w:val="28"/>
          <w:szCs w:val="28"/>
          <w:rtl/>
        </w:rPr>
        <w:t>)</w:t>
      </w:r>
      <w:r w:rsidR="00366716" w:rsidRPr="008471A5">
        <w:rPr>
          <w:rFonts w:asciiTheme="majorBidi" w:eastAsia="Traditional Arabic" w:hAnsiTheme="majorBidi" w:cstheme="majorBidi"/>
          <w:b/>
          <w:position w:val="9"/>
          <w:sz w:val="28"/>
          <w:szCs w:val="28"/>
          <w:rtl/>
        </w:rPr>
        <w:t xml:space="preserve"> يسع المعمل 25 طالب.</w:t>
      </w:r>
    </w:p>
    <w:p w14:paraId="1C3843A7" w14:textId="77777777" w:rsidR="00366716" w:rsidRPr="008471A5" w:rsidRDefault="00366716" w:rsidP="00366716">
      <w:pPr>
        <w:pStyle w:val="ListParagraph"/>
        <w:widowControl w:val="0"/>
        <w:numPr>
          <w:ilvl w:val="0"/>
          <w:numId w:val="1"/>
        </w:numPr>
        <w:bidi/>
        <w:spacing w:after="240" w:line="276" w:lineRule="auto"/>
        <w:jc w:val="lowKashida"/>
        <w:rPr>
          <w:rFonts w:asciiTheme="majorBidi" w:eastAsia="Traditional Arabic" w:hAnsiTheme="majorBidi" w:cstheme="majorBidi"/>
          <w:b/>
          <w:position w:val="9"/>
          <w:sz w:val="28"/>
          <w:szCs w:val="28"/>
          <w:lang w:bidi="ar-EG"/>
        </w:rPr>
      </w:pPr>
      <w:r w:rsidRPr="008471A5">
        <w:rPr>
          <w:rFonts w:asciiTheme="majorBidi" w:eastAsia="Traditional Arabic" w:hAnsiTheme="majorBidi" w:cstheme="majorBidi"/>
          <w:b/>
          <w:position w:val="9"/>
          <w:sz w:val="28"/>
          <w:szCs w:val="28"/>
          <w:rtl/>
          <w:lang w:bidi="ar-EG"/>
        </w:rPr>
        <w:t>معمل الدراسات العليا يسع 25 طالب.</w:t>
      </w:r>
    </w:p>
    <w:p w14:paraId="35880D19" w14:textId="77777777" w:rsidR="00366716" w:rsidRPr="008471A5" w:rsidRDefault="00366716" w:rsidP="00366716">
      <w:pPr>
        <w:pStyle w:val="ListParagraph"/>
        <w:widowControl w:val="0"/>
        <w:numPr>
          <w:ilvl w:val="0"/>
          <w:numId w:val="1"/>
        </w:numPr>
        <w:bidi/>
        <w:spacing w:after="240" w:line="276" w:lineRule="auto"/>
        <w:jc w:val="lowKashida"/>
        <w:rPr>
          <w:rFonts w:asciiTheme="majorBidi" w:eastAsia="Traditional Arabic" w:hAnsiTheme="majorBidi" w:cstheme="majorBidi"/>
          <w:b/>
          <w:position w:val="9"/>
          <w:sz w:val="28"/>
          <w:szCs w:val="28"/>
          <w:lang w:bidi="ar-EG"/>
        </w:rPr>
        <w:sectPr w:rsidR="00366716" w:rsidRPr="008471A5" w:rsidSect="00EA6465">
          <w:type w:val="continuous"/>
          <w:pgSz w:w="11920" w:h="16840"/>
          <w:pgMar w:top="1620" w:right="1340" w:bottom="280" w:left="1340" w:header="1363" w:footer="567" w:gutter="0"/>
          <w:cols w:num="2" w:space="720"/>
          <w:bidi/>
          <w:docGrid w:linePitch="272"/>
        </w:sectPr>
      </w:pPr>
    </w:p>
    <w:p w14:paraId="3F6B5119" w14:textId="77777777" w:rsidR="00FB18EE" w:rsidRPr="008471A5" w:rsidRDefault="00FB18EE">
      <w:pPr>
        <w:spacing w:after="200" w:line="276" w:lineRule="auto"/>
        <w:rPr>
          <w:rFonts w:asciiTheme="majorBidi" w:eastAsia="Traditional Arabic" w:hAnsiTheme="majorBidi" w:cstheme="majorBidi"/>
          <w:bCs/>
          <w:position w:val="9"/>
          <w:sz w:val="28"/>
          <w:szCs w:val="28"/>
          <w:u w:val="single"/>
          <w:rtl/>
          <w:lang w:bidi="ar-EG"/>
        </w:rPr>
      </w:pPr>
    </w:p>
    <w:p w14:paraId="1312FDD5" w14:textId="77777777" w:rsidR="00F74F92" w:rsidRPr="008471A5" w:rsidRDefault="00F74F92">
      <w:pPr>
        <w:spacing w:after="200" w:line="276" w:lineRule="auto"/>
        <w:rPr>
          <w:rFonts w:asciiTheme="majorBidi" w:hAnsiTheme="majorBidi" w:cstheme="majorBidi"/>
          <w:b/>
          <w:bCs/>
          <w:sz w:val="28"/>
          <w:szCs w:val="28"/>
          <w:rtl/>
          <w:lang w:bidi="ar-EG"/>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677184" behindDoc="0" locked="0" layoutInCell="1" allowOverlap="1" wp14:anchorId="06B215AE" wp14:editId="78F662E3">
                <wp:simplePos x="0" y="0"/>
                <wp:positionH relativeFrom="column">
                  <wp:posOffset>121920</wp:posOffset>
                </wp:positionH>
                <wp:positionV relativeFrom="paragraph">
                  <wp:posOffset>116840</wp:posOffset>
                </wp:positionV>
                <wp:extent cx="5422900" cy="544830"/>
                <wp:effectExtent l="57150" t="57150" r="82550" b="83820"/>
                <wp:wrapNone/>
                <wp:docPr id="5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0" cy="544830"/>
                        </a:xfrm>
                        <a:prstGeom prst="rect">
                          <a:avLst/>
                        </a:prstGeom>
                        <a:noFill/>
                        <a:ln w="127000" cmpd="dbl">
                          <a:solidFill>
                            <a:schemeClr val="tx1"/>
                          </a:solidFill>
                          <a:miter lim="800000"/>
                          <a:headEnd/>
                          <a:tailEnd/>
                        </a:ln>
                        <a:effectLst/>
                      </wps:spPr>
                      <wps:txbx>
                        <w:txbxContent>
                          <w:p w14:paraId="04DAE6E2" w14:textId="77777777" w:rsidR="008471A5" w:rsidRPr="004D6B2E" w:rsidRDefault="008471A5" w:rsidP="0028328E">
                            <w:pPr>
                              <w:widowControl w:val="0"/>
                              <w:jc w:val="center"/>
                              <w:rPr>
                                <w:rFonts w:asciiTheme="majorBidi" w:hAnsiTheme="majorBidi" w:cstheme="majorBidi"/>
                                <w:b/>
                                <w:bCs/>
                                <w:sz w:val="24"/>
                                <w:szCs w:val="24"/>
                                <w:rtl/>
                                <w:lang w:bidi="ar-EG"/>
                              </w:rPr>
                            </w:pPr>
                            <w:r w:rsidRPr="004D6B2E">
                              <w:rPr>
                                <w:rFonts w:asciiTheme="majorBidi" w:eastAsia="Traditional Arabic" w:hAnsiTheme="majorBidi" w:cstheme="majorBidi"/>
                                <w:bCs/>
                                <w:position w:val="9"/>
                                <w:sz w:val="32"/>
                                <w:szCs w:val="32"/>
                                <w:rtl/>
                                <w:lang w:bidi="ar-EG"/>
                              </w:rPr>
                              <w:t>البرامج الدراسية بالكلية وأقسامها العلمية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B215AE" id="_x0000_s1049" style="position:absolute;margin-left:9.6pt;margin-top:9.2pt;width:427pt;height:42.9pt;z-index:2516771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" filled="f" strokecolor="black [3213]" strokeweight="10pt">
                <v:stroke linestyle="thinThin"/>
                <v:textbox inset="2.88pt,2.88pt,2.88pt,2.88pt">
                  <w:txbxContent>
                    <w:p w14:paraId="04DAE6E2" w14:textId="77777777" w:rsidR="008471A5" w:rsidRPr="004D6B2E" w:rsidRDefault="008471A5" w:rsidP="0028328E">
                      <w:pPr>
                        <w:widowControl w:val="0"/>
                        <w:jc w:val="center"/>
                        <w:rPr>
                          <w:rFonts w:asciiTheme="majorBidi" w:hAnsiTheme="majorBidi" w:cstheme="majorBidi"/>
                          <w:b/>
                          <w:bCs/>
                          <w:sz w:val="24"/>
                          <w:szCs w:val="24"/>
                          <w:rtl/>
                          <w:lang w:bidi="ar-EG"/>
                        </w:rPr>
                      </w:pPr>
                      <w:r w:rsidRPr="004D6B2E">
                        <w:rPr>
                          <w:rFonts w:asciiTheme="majorBidi" w:eastAsia="Traditional Arabic" w:hAnsiTheme="majorBidi" w:cstheme="majorBidi"/>
                          <w:bCs/>
                          <w:position w:val="9"/>
                          <w:sz w:val="32"/>
                          <w:szCs w:val="32"/>
                          <w:rtl/>
                          <w:lang w:bidi="ar-EG"/>
                        </w:rPr>
                        <w:t>البرامج الدراسية بالكلية وأقسامها العلمية</w:t>
                      </w:r>
                    </w:p>
                  </w:txbxContent>
                </v:textbox>
              </v:rect>
            </w:pict>
          </mc:Fallback>
        </mc:AlternateContent>
      </w:r>
    </w:p>
    <w:p w14:paraId="5AA08E5F" w14:textId="77777777" w:rsidR="00FB18EE" w:rsidRPr="008471A5" w:rsidRDefault="00FB18EE" w:rsidP="00ED564A">
      <w:pPr>
        <w:widowControl w:val="0"/>
        <w:bidi/>
        <w:spacing w:before="240" w:line="360" w:lineRule="auto"/>
        <w:jc w:val="lowKashida"/>
        <w:rPr>
          <w:rFonts w:asciiTheme="majorBidi" w:hAnsiTheme="majorBidi" w:cstheme="majorBidi"/>
          <w:b/>
          <w:bCs/>
          <w:sz w:val="28"/>
          <w:szCs w:val="28"/>
          <w:lang w:bidi="ar-EG"/>
        </w:rPr>
      </w:pPr>
    </w:p>
    <w:p w14:paraId="5C82C2FA" w14:textId="77777777" w:rsidR="00EE5466" w:rsidRPr="008471A5" w:rsidRDefault="00EE5466">
      <w:pPr>
        <w:pStyle w:val="ListParagraph"/>
        <w:widowControl w:val="0"/>
        <w:numPr>
          <w:ilvl w:val="0"/>
          <w:numId w:val="12"/>
        </w:numPr>
        <w:bidi/>
        <w:spacing w:before="240" w:line="360" w:lineRule="auto"/>
        <w:ind w:left="55" w:firstLine="0"/>
        <w:jc w:val="lowKashida"/>
        <w:rPr>
          <w:rFonts w:asciiTheme="majorBidi" w:hAnsiTheme="majorBidi" w:cstheme="majorBidi"/>
          <w:b/>
          <w:bCs/>
          <w:sz w:val="28"/>
          <w:szCs w:val="28"/>
          <w:rtl/>
          <w:lang w:bidi="ar-EG"/>
        </w:rPr>
      </w:pPr>
      <w:r w:rsidRPr="008471A5">
        <w:rPr>
          <w:rFonts w:asciiTheme="majorBidi" w:hAnsiTheme="majorBidi" w:cstheme="majorBidi"/>
          <w:b/>
          <w:bCs/>
          <w:sz w:val="28"/>
          <w:szCs w:val="28"/>
          <w:rtl/>
          <w:lang w:bidi="ar-EG"/>
        </w:rPr>
        <w:t>مرحلة البكالوريوس:</w:t>
      </w:r>
    </w:p>
    <w:p w14:paraId="2579F0A4" w14:textId="77777777" w:rsidR="003D26BA" w:rsidRPr="008471A5" w:rsidRDefault="003D26BA" w:rsidP="003D26BA">
      <w:pPr>
        <w:bidi/>
        <w:jc w:val="both"/>
        <w:rPr>
          <w:rFonts w:asciiTheme="majorBidi" w:hAnsiTheme="majorBidi" w:cstheme="majorBidi"/>
          <w:sz w:val="28"/>
          <w:szCs w:val="28"/>
        </w:rPr>
      </w:pPr>
      <w:r w:rsidRPr="008471A5">
        <w:rPr>
          <w:rFonts w:asciiTheme="majorBidi" w:hAnsiTheme="majorBidi" w:cstheme="majorBidi"/>
          <w:sz w:val="28"/>
          <w:szCs w:val="28"/>
          <w:rtl/>
        </w:rPr>
        <w:t>تمنح جامعة قناة السويس بناء على طلب مجلس كلية الحاسبات والمعلومات درجة بكالوريوس الحاسبات والمعلومات فى التخصصات العلمية التالية:</w:t>
      </w:r>
    </w:p>
    <w:p w14:paraId="52118BA9" w14:textId="77777777" w:rsidR="003D26BA" w:rsidRPr="008471A5" w:rsidRDefault="003D26BA" w:rsidP="003D26BA">
      <w:pPr>
        <w:bidi/>
        <w:ind w:left="-35"/>
        <w:jc w:val="both"/>
        <w:rPr>
          <w:rFonts w:asciiTheme="majorBidi" w:hAnsiTheme="majorBidi" w:cstheme="majorBidi"/>
          <w:sz w:val="28"/>
          <w:szCs w:val="28"/>
        </w:rPr>
      </w:pPr>
      <w:r w:rsidRPr="008471A5">
        <w:rPr>
          <w:rFonts w:asciiTheme="majorBidi" w:hAnsiTheme="majorBidi" w:cstheme="majorBidi"/>
          <w:sz w:val="28"/>
          <w:szCs w:val="28"/>
          <w:rtl/>
        </w:rPr>
        <w:t>أ-</w:t>
      </w:r>
      <w:r w:rsidRPr="008471A5">
        <w:rPr>
          <w:rFonts w:asciiTheme="majorBidi" w:hAnsiTheme="majorBidi" w:cstheme="majorBidi"/>
          <w:color w:val="000000"/>
          <w:sz w:val="28"/>
          <w:szCs w:val="28"/>
          <w:rtl/>
        </w:rPr>
        <w:t>برامج مفردة:</w:t>
      </w:r>
    </w:p>
    <w:p w14:paraId="0627A232" w14:textId="77777777" w:rsidR="003D26BA" w:rsidRPr="008471A5" w:rsidRDefault="003D26BA">
      <w:pPr>
        <w:numPr>
          <w:ilvl w:val="0"/>
          <w:numId w:val="23"/>
        </w:numPr>
        <w:bidi/>
        <w:jc w:val="both"/>
        <w:rPr>
          <w:rFonts w:asciiTheme="majorBidi" w:hAnsiTheme="majorBidi" w:cstheme="majorBidi"/>
          <w:sz w:val="28"/>
          <w:szCs w:val="28"/>
        </w:rPr>
      </w:pPr>
      <w:r w:rsidRPr="008471A5">
        <w:rPr>
          <w:rFonts w:asciiTheme="majorBidi" w:hAnsiTheme="majorBidi" w:cstheme="majorBidi"/>
          <w:sz w:val="28"/>
          <w:szCs w:val="28"/>
          <w:rtl/>
        </w:rPr>
        <w:t xml:space="preserve">تخصص علوم الحاسب </w:t>
      </w:r>
    </w:p>
    <w:p w14:paraId="39861CCD" w14:textId="77777777" w:rsidR="003D26BA" w:rsidRPr="008471A5" w:rsidRDefault="003D26BA">
      <w:pPr>
        <w:numPr>
          <w:ilvl w:val="0"/>
          <w:numId w:val="23"/>
        </w:numPr>
        <w:bidi/>
        <w:jc w:val="both"/>
        <w:rPr>
          <w:rFonts w:asciiTheme="majorBidi" w:hAnsiTheme="majorBidi" w:cstheme="majorBidi"/>
          <w:sz w:val="28"/>
          <w:szCs w:val="28"/>
        </w:rPr>
      </w:pPr>
      <w:r w:rsidRPr="008471A5">
        <w:rPr>
          <w:rFonts w:asciiTheme="majorBidi" w:hAnsiTheme="majorBidi" w:cstheme="majorBidi"/>
          <w:sz w:val="28"/>
          <w:szCs w:val="28"/>
          <w:rtl/>
        </w:rPr>
        <w:t xml:space="preserve">تخصص نظم المعلومات </w:t>
      </w:r>
    </w:p>
    <w:p w14:paraId="690BA6A2" w14:textId="77777777" w:rsidR="003D26BA" w:rsidRPr="008471A5" w:rsidRDefault="003D26BA" w:rsidP="003D26BA">
      <w:pPr>
        <w:bidi/>
        <w:ind w:left="-35"/>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ب-برامج خاصة بمصروفات:</w:t>
      </w:r>
    </w:p>
    <w:p w14:paraId="7F047D99" w14:textId="77777777" w:rsidR="003D26BA" w:rsidRPr="008471A5" w:rsidRDefault="003D26BA" w:rsidP="003D26BA">
      <w:pPr>
        <w:bidi/>
        <w:spacing w:line="276" w:lineRule="auto"/>
        <w:ind w:left="644"/>
        <w:rPr>
          <w:rFonts w:asciiTheme="majorBidi" w:eastAsia="Calibri" w:hAnsiTheme="majorBidi" w:cstheme="majorBidi"/>
          <w:color w:val="000000"/>
          <w:sz w:val="28"/>
          <w:szCs w:val="28"/>
        </w:rPr>
      </w:pPr>
      <w:r w:rsidRPr="008471A5">
        <w:rPr>
          <w:rFonts w:asciiTheme="majorBidi" w:eastAsia="Calibri" w:hAnsiTheme="majorBidi" w:cstheme="majorBidi"/>
          <w:color w:val="000000"/>
          <w:sz w:val="28"/>
          <w:szCs w:val="28"/>
          <w:rtl/>
        </w:rPr>
        <w:t xml:space="preserve">تخصص هندسة البرمجيات  </w:t>
      </w:r>
    </w:p>
    <w:p w14:paraId="6A53543C" w14:textId="77777777" w:rsidR="003D26BA" w:rsidRPr="008471A5" w:rsidRDefault="003D26BA" w:rsidP="003D26BA">
      <w:pPr>
        <w:bidi/>
        <w:spacing w:after="200" w:line="276" w:lineRule="auto"/>
        <w:ind w:left="644"/>
        <w:rPr>
          <w:rFonts w:asciiTheme="majorBidi" w:eastAsia="Calibri" w:hAnsiTheme="majorBidi" w:cstheme="majorBidi"/>
          <w:b/>
          <w:color w:val="000000"/>
          <w:sz w:val="28"/>
          <w:szCs w:val="28"/>
        </w:rPr>
      </w:pPr>
      <w:r w:rsidRPr="008471A5">
        <w:rPr>
          <w:rFonts w:asciiTheme="majorBidi" w:eastAsia="Calibri" w:hAnsiTheme="majorBidi" w:cstheme="majorBidi"/>
          <w:color w:val="000000"/>
          <w:sz w:val="28"/>
          <w:szCs w:val="28"/>
          <w:rtl/>
        </w:rPr>
        <w:t>تخصص الحوسبة والمعلوماتية الحيوية</w:t>
      </w:r>
      <w:r w:rsidRPr="008471A5">
        <w:rPr>
          <w:rFonts w:asciiTheme="majorBidi" w:eastAsia="Calibri" w:hAnsiTheme="majorBidi" w:cstheme="majorBidi"/>
          <w:b/>
          <w:color w:val="000000"/>
          <w:sz w:val="28"/>
          <w:szCs w:val="28"/>
        </w:rPr>
        <w:t xml:space="preserve"> </w:t>
      </w:r>
    </w:p>
    <w:p w14:paraId="19D3732B" w14:textId="77777777" w:rsidR="003D26BA" w:rsidRPr="008471A5" w:rsidRDefault="003D26BA" w:rsidP="003D26BA">
      <w:pPr>
        <w:bidi/>
        <w:ind w:left="248" w:hanging="283"/>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ج- يجوز أن تنشأ بالكلية برامج علمية أخرى وفق ما تقتضيه متطلبات الكلية نحو الالتزام بأداء رسالتها وتحقيق رؤيتها بصورة متطورة ومستدامة وبما </w:t>
      </w:r>
      <w:r w:rsidRPr="008471A5">
        <w:rPr>
          <w:rFonts w:asciiTheme="majorBidi" w:hAnsiTheme="majorBidi" w:cstheme="majorBidi"/>
          <w:sz w:val="28"/>
          <w:szCs w:val="28"/>
          <w:rtl/>
        </w:rPr>
        <w:t>يتماشى</w:t>
      </w:r>
      <w:r w:rsidRPr="008471A5">
        <w:rPr>
          <w:rFonts w:asciiTheme="majorBidi" w:hAnsiTheme="majorBidi" w:cstheme="majorBidi"/>
          <w:color w:val="000000"/>
          <w:sz w:val="28"/>
          <w:szCs w:val="28"/>
          <w:rtl/>
        </w:rPr>
        <w:t xml:space="preserve"> مع حاجة سوق العمل المحلي والإقليمي إذا توافرت المقومات البشرية والعلمية والمادية لإنشاء هذه التخصصات وبعد </w:t>
      </w:r>
      <w:r w:rsidRPr="008471A5">
        <w:rPr>
          <w:rFonts w:asciiTheme="majorBidi" w:hAnsiTheme="majorBidi" w:cstheme="majorBidi"/>
          <w:sz w:val="28"/>
          <w:szCs w:val="28"/>
          <w:rtl/>
        </w:rPr>
        <w:t>اتخاذ</w:t>
      </w:r>
      <w:r w:rsidRPr="008471A5">
        <w:rPr>
          <w:rFonts w:asciiTheme="majorBidi" w:hAnsiTheme="majorBidi" w:cstheme="majorBidi"/>
          <w:color w:val="000000"/>
          <w:sz w:val="28"/>
          <w:szCs w:val="28"/>
          <w:rtl/>
        </w:rPr>
        <w:t xml:space="preserve"> الإجراءات اللازمة وفقا لأحكام قانون تنظيم الجامعات ولائحته التنفيذية.</w:t>
      </w:r>
    </w:p>
    <w:p w14:paraId="34594B9D" w14:textId="77777777" w:rsidR="00EE5466" w:rsidRPr="008471A5" w:rsidRDefault="00EE5466" w:rsidP="0082130C">
      <w:pPr>
        <w:widowControl w:val="0"/>
        <w:bidi/>
        <w:spacing w:line="360" w:lineRule="auto"/>
        <w:jc w:val="lowKashida"/>
        <w:rPr>
          <w:rFonts w:asciiTheme="majorBidi" w:hAnsiTheme="majorBidi" w:cstheme="majorBidi"/>
          <w:b/>
          <w:bCs/>
          <w:sz w:val="28"/>
          <w:szCs w:val="28"/>
          <w:rtl/>
          <w:lang w:bidi="ar-EG"/>
        </w:rPr>
      </w:pPr>
    </w:p>
    <w:p w14:paraId="3D4A46E9" w14:textId="77777777" w:rsidR="00CF3DE2" w:rsidRPr="008471A5" w:rsidRDefault="00F85145" w:rsidP="00F85145">
      <w:pPr>
        <w:spacing w:after="200" w:line="360" w:lineRule="auto"/>
        <w:rPr>
          <w:rFonts w:asciiTheme="majorBidi" w:eastAsia="Traditional Arabic" w:hAnsiTheme="majorBidi" w:cstheme="majorBidi"/>
          <w:spacing w:val="3"/>
          <w:position w:val="6"/>
          <w:sz w:val="28"/>
          <w:szCs w:val="28"/>
          <w:rtl/>
          <w:lang w:bidi="ar-EG"/>
        </w:rPr>
      </w:pPr>
      <w:r w:rsidRPr="008471A5">
        <w:rPr>
          <w:rFonts w:asciiTheme="majorBidi" w:hAnsiTheme="majorBidi" w:cstheme="majorBidi"/>
          <w:noProof/>
          <w:sz w:val="28"/>
          <w:szCs w:val="28"/>
        </w:rPr>
        <mc:AlternateContent>
          <mc:Choice Requires="wps">
            <w:drawing>
              <wp:anchor distT="0" distB="0" distL="114300" distR="114300" simplePos="0" relativeHeight="251679232" behindDoc="0" locked="0" layoutInCell="1" allowOverlap="1" wp14:anchorId="1F3CA4E3" wp14:editId="748E6D35">
                <wp:simplePos x="0" y="0"/>
                <wp:positionH relativeFrom="column">
                  <wp:posOffset>130810</wp:posOffset>
                </wp:positionH>
                <wp:positionV relativeFrom="paragraph">
                  <wp:posOffset>109220</wp:posOffset>
                </wp:positionV>
                <wp:extent cx="5422265" cy="544830"/>
                <wp:effectExtent l="57150" t="57150" r="83185" b="83820"/>
                <wp:wrapNone/>
                <wp:docPr id="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265" cy="544830"/>
                        </a:xfrm>
                        <a:prstGeom prst="rect">
                          <a:avLst/>
                        </a:prstGeom>
                        <a:noFill/>
                        <a:ln w="127000" cmpd="dbl">
                          <a:solidFill>
                            <a:schemeClr val="tx1"/>
                          </a:solidFill>
                          <a:miter lim="800000"/>
                          <a:headEnd/>
                          <a:tailEnd/>
                        </a:ln>
                        <a:effectLst/>
                      </wps:spPr>
                      <wps:txbx>
                        <w:txbxContent>
                          <w:p w14:paraId="6899B572" w14:textId="77777777" w:rsidR="008471A5" w:rsidRPr="004D6B2E" w:rsidRDefault="008471A5" w:rsidP="00CF3DE2">
                            <w:pPr>
                              <w:widowControl w:val="0"/>
                              <w:bidi/>
                              <w:jc w:val="center"/>
                              <w:rPr>
                                <w:rFonts w:asciiTheme="majorBidi" w:hAnsiTheme="majorBidi" w:cstheme="majorBidi"/>
                                <w:bCs/>
                                <w:sz w:val="24"/>
                                <w:szCs w:val="24"/>
                                <w:rtl/>
                                <w:lang w:bidi="ar-EG"/>
                              </w:rPr>
                            </w:pPr>
                            <w:r w:rsidRPr="004D6B2E">
                              <w:rPr>
                                <w:rFonts w:asciiTheme="majorBidi" w:eastAsia="Traditional Arabic" w:hAnsiTheme="majorBidi" w:cstheme="majorBidi"/>
                                <w:bCs/>
                                <w:position w:val="9"/>
                                <w:sz w:val="32"/>
                                <w:szCs w:val="32"/>
                                <w:rtl/>
                                <w:lang w:bidi="ar-EG"/>
                              </w:rPr>
                              <w:t>تاريخ تأسيس الكلية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3CA4E3" id="_x0000_s1050" style="position:absolute;margin-left:10.3pt;margin-top:8.6pt;width:426.95pt;height:42.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" filled="f" strokecolor="black [3213]" strokeweight="10pt">
                <v:stroke linestyle="thinThin"/>
                <v:textbox inset="2.88pt,2.88pt,2.88pt,2.88pt">
                  <w:txbxContent>
                    <w:p w14:paraId="6899B572" w14:textId="77777777" w:rsidR="008471A5" w:rsidRPr="004D6B2E" w:rsidRDefault="008471A5" w:rsidP="00CF3DE2">
                      <w:pPr>
                        <w:widowControl w:val="0"/>
                        <w:bidi/>
                        <w:jc w:val="center"/>
                        <w:rPr>
                          <w:rFonts w:asciiTheme="majorBidi" w:hAnsiTheme="majorBidi" w:cstheme="majorBidi"/>
                          <w:bCs/>
                          <w:sz w:val="24"/>
                          <w:szCs w:val="24"/>
                          <w:rtl/>
                          <w:lang w:bidi="ar-EG"/>
                        </w:rPr>
                      </w:pPr>
                      <w:r w:rsidRPr="004D6B2E">
                        <w:rPr>
                          <w:rFonts w:asciiTheme="majorBidi" w:eastAsia="Traditional Arabic" w:hAnsiTheme="majorBidi" w:cstheme="majorBidi"/>
                          <w:bCs/>
                          <w:position w:val="9"/>
                          <w:sz w:val="32"/>
                          <w:szCs w:val="32"/>
                          <w:rtl/>
                          <w:lang w:bidi="ar-EG"/>
                        </w:rPr>
                        <w:t>تاريخ تأسيس الكلية</w:t>
                      </w:r>
                    </w:p>
                  </w:txbxContent>
                </v:textbox>
              </v:rect>
            </w:pict>
          </mc:Fallback>
        </mc:AlternateContent>
      </w:r>
    </w:p>
    <w:p w14:paraId="658F284B" w14:textId="77777777" w:rsidR="00054DDA" w:rsidRPr="008471A5" w:rsidRDefault="00054DDA" w:rsidP="004D6B2E">
      <w:pPr>
        <w:bidi/>
        <w:spacing w:line="480" w:lineRule="auto"/>
        <w:jc w:val="lowKashida"/>
        <w:rPr>
          <w:rFonts w:asciiTheme="majorBidi" w:eastAsia="Traditional Arabic" w:hAnsiTheme="majorBidi" w:cstheme="majorBidi"/>
          <w:spacing w:val="3"/>
          <w:position w:val="6"/>
          <w:sz w:val="28"/>
          <w:szCs w:val="28"/>
          <w:rtl/>
          <w:lang w:bidi="ar-EG"/>
        </w:rPr>
      </w:pPr>
    </w:p>
    <w:p w14:paraId="4009A24F" w14:textId="77777777" w:rsidR="00CF3DE2" w:rsidRPr="008471A5" w:rsidRDefault="00054DDA" w:rsidP="008471A5">
      <w:pPr>
        <w:pStyle w:val="ListParagraph"/>
        <w:numPr>
          <w:ilvl w:val="0"/>
          <w:numId w:val="14"/>
        </w:numPr>
        <w:bidi/>
        <w:spacing w:before="240"/>
        <w:ind w:left="357" w:hanging="357"/>
        <w:jc w:val="lowKashida"/>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t xml:space="preserve"> تاريخ التأسيس للكلية بقرار المجلس الأعلي للجامعات بجلسة رقم (342) بتاريخ 7/1/1995م</w:t>
      </w:r>
      <w:r w:rsidR="00492015" w:rsidRPr="008471A5">
        <w:rPr>
          <w:rFonts w:asciiTheme="majorBidi" w:eastAsia="Traditional Arabic" w:hAnsiTheme="majorBidi" w:cstheme="majorBidi"/>
          <w:spacing w:val="3"/>
          <w:position w:val="6"/>
          <w:sz w:val="28"/>
          <w:szCs w:val="28"/>
          <w:rtl/>
        </w:rPr>
        <w:t xml:space="preserve"> تحت مسمي (علوم المعلومات جامعة قناة السويس).</w:t>
      </w:r>
    </w:p>
    <w:p w14:paraId="4CA47B1A" w14:textId="77777777" w:rsidR="00492015" w:rsidRPr="008471A5" w:rsidRDefault="00492015" w:rsidP="008471A5">
      <w:pPr>
        <w:pStyle w:val="ListParagraph"/>
        <w:numPr>
          <w:ilvl w:val="0"/>
          <w:numId w:val="14"/>
        </w:numPr>
        <w:bidi/>
        <w:ind w:left="357" w:hanging="357"/>
        <w:jc w:val="lowKashida"/>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t xml:space="preserve">تم تغيير مسمي الكلية بالجلسة رقم (343) بتاريخ 7/5/1995م تحت مسمي كلية الحاسبات </w:t>
      </w:r>
      <w:proofErr w:type="gramStart"/>
      <w:r w:rsidRPr="008471A5">
        <w:rPr>
          <w:rFonts w:asciiTheme="majorBidi" w:eastAsia="Traditional Arabic" w:hAnsiTheme="majorBidi" w:cstheme="majorBidi"/>
          <w:spacing w:val="3"/>
          <w:position w:val="6"/>
          <w:sz w:val="28"/>
          <w:szCs w:val="28"/>
          <w:rtl/>
        </w:rPr>
        <w:t>والمعلومات</w:t>
      </w:r>
      <w:r w:rsidR="003B2611" w:rsidRPr="008471A5">
        <w:rPr>
          <w:rFonts w:asciiTheme="majorBidi" w:eastAsia="Traditional Arabic" w:hAnsiTheme="majorBidi" w:cstheme="majorBidi"/>
          <w:spacing w:val="3"/>
          <w:position w:val="6"/>
          <w:sz w:val="28"/>
          <w:szCs w:val="28"/>
          <w:rtl/>
        </w:rPr>
        <w:t xml:space="preserve"> </w:t>
      </w:r>
      <w:r w:rsidRPr="008471A5">
        <w:rPr>
          <w:rFonts w:asciiTheme="majorBidi" w:eastAsia="Traditional Arabic" w:hAnsiTheme="majorBidi" w:cstheme="majorBidi"/>
          <w:spacing w:val="3"/>
          <w:position w:val="6"/>
          <w:sz w:val="28"/>
          <w:szCs w:val="28"/>
          <w:rtl/>
        </w:rPr>
        <w:t>.</w:t>
      </w:r>
      <w:proofErr w:type="gramEnd"/>
    </w:p>
    <w:p w14:paraId="5D137C72" w14:textId="77777777" w:rsidR="00492015" w:rsidRPr="008471A5" w:rsidRDefault="00492015" w:rsidP="008471A5">
      <w:pPr>
        <w:pStyle w:val="ListParagraph"/>
        <w:numPr>
          <w:ilvl w:val="0"/>
          <w:numId w:val="14"/>
        </w:numPr>
        <w:bidi/>
        <w:ind w:left="357" w:hanging="357"/>
        <w:jc w:val="lowKashida"/>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t>وبالقرار الجمهوري للسماح بالدراسة في 17/4/1997</w:t>
      </w:r>
      <w:proofErr w:type="gramStart"/>
      <w:r w:rsidRPr="008471A5">
        <w:rPr>
          <w:rFonts w:asciiTheme="majorBidi" w:eastAsia="Traditional Arabic" w:hAnsiTheme="majorBidi" w:cstheme="majorBidi"/>
          <w:spacing w:val="3"/>
          <w:position w:val="6"/>
          <w:sz w:val="28"/>
          <w:szCs w:val="28"/>
          <w:rtl/>
        </w:rPr>
        <w:t>م</w:t>
      </w:r>
      <w:r w:rsidR="003B2611" w:rsidRPr="008471A5">
        <w:rPr>
          <w:rFonts w:asciiTheme="majorBidi" w:eastAsia="Traditional Arabic" w:hAnsiTheme="majorBidi" w:cstheme="majorBidi"/>
          <w:spacing w:val="3"/>
          <w:position w:val="6"/>
          <w:sz w:val="28"/>
          <w:szCs w:val="28"/>
          <w:rtl/>
        </w:rPr>
        <w:t xml:space="preserve"> </w:t>
      </w:r>
      <w:r w:rsidRPr="008471A5">
        <w:rPr>
          <w:rFonts w:asciiTheme="majorBidi" w:eastAsia="Traditional Arabic" w:hAnsiTheme="majorBidi" w:cstheme="majorBidi"/>
          <w:spacing w:val="3"/>
          <w:position w:val="6"/>
          <w:sz w:val="28"/>
          <w:szCs w:val="28"/>
          <w:rtl/>
        </w:rPr>
        <w:t>.</w:t>
      </w:r>
      <w:proofErr w:type="gramEnd"/>
    </w:p>
    <w:p w14:paraId="4F99FFC0" w14:textId="77777777" w:rsidR="00492015" w:rsidRPr="008471A5" w:rsidRDefault="00492015" w:rsidP="008471A5">
      <w:pPr>
        <w:pStyle w:val="ListParagraph"/>
        <w:numPr>
          <w:ilvl w:val="0"/>
          <w:numId w:val="14"/>
        </w:numPr>
        <w:bidi/>
        <w:ind w:left="357" w:hanging="357"/>
        <w:jc w:val="lowKashida"/>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t>وبدأت الدراسة الفعلية بالكلية 20/9/</w:t>
      </w:r>
      <w:proofErr w:type="gramStart"/>
      <w:r w:rsidRPr="008471A5">
        <w:rPr>
          <w:rFonts w:asciiTheme="majorBidi" w:eastAsia="Traditional Arabic" w:hAnsiTheme="majorBidi" w:cstheme="majorBidi"/>
          <w:spacing w:val="3"/>
          <w:position w:val="6"/>
          <w:sz w:val="28"/>
          <w:szCs w:val="28"/>
          <w:rtl/>
        </w:rPr>
        <w:t>1997 .</w:t>
      </w:r>
      <w:proofErr w:type="gramEnd"/>
    </w:p>
    <w:p w14:paraId="61F53686" w14:textId="57621061" w:rsidR="00AA0C97" w:rsidRDefault="003B2611" w:rsidP="008471A5">
      <w:pPr>
        <w:pStyle w:val="ListParagraph"/>
        <w:numPr>
          <w:ilvl w:val="0"/>
          <w:numId w:val="14"/>
        </w:numPr>
        <w:bidi/>
        <w:ind w:left="357" w:hanging="357"/>
        <w:jc w:val="lowKashida"/>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t xml:space="preserve">دخلت أول دفعة في سبتمبر 1997 م وتخرجت في يونيو 2001 </w:t>
      </w:r>
      <w:proofErr w:type="gramStart"/>
      <w:r w:rsidRPr="008471A5">
        <w:rPr>
          <w:rFonts w:asciiTheme="majorBidi" w:eastAsia="Traditional Arabic" w:hAnsiTheme="majorBidi" w:cstheme="majorBidi"/>
          <w:spacing w:val="3"/>
          <w:position w:val="6"/>
          <w:sz w:val="28"/>
          <w:szCs w:val="28"/>
          <w:rtl/>
        </w:rPr>
        <w:t>م</w:t>
      </w:r>
      <w:r w:rsidR="00AA0C97" w:rsidRPr="008471A5">
        <w:rPr>
          <w:rFonts w:asciiTheme="majorBidi" w:eastAsia="Traditional Arabic" w:hAnsiTheme="majorBidi" w:cstheme="majorBidi"/>
          <w:spacing w:val="3"/>
          <w:position w:val="6"/>
          <w:sz w:val="28"/>
          <w:szCs w:val="28"/>
          <w:rtl/>
        </w:rPr>
        <w:t xml:space="preserve"> .</w:t>
      </w:r>
      <w:proofErr w:type="gramEnd"/>
    </w:p>
    <w:p w14:paraId="681B36F9" w14:textId="6CE29D6E" w:rsidR="008471A5" w:rsidRDefault="008471A5" w:rsidP="008471A5">
      <w:pPr>
        <w:bidi/>
        <w:jc w:val="lowKashida"/>
        <w:rPr>
          <w:rFonts w:asciiTheme="majorBidi" w:eastAsia="Traditional Arabic" w:hAnsiTheme="majorBidi" w:cstheme="majorBidi"/>
          <w:spacing w:val="3"/>
          <w:position w:val="6"/>
          <w:sz w:val="28"/>
          <w:szCs w:val="28"/>
        </w:rPr>
      </w:pPr>
    </w:p>
    <w:p w14:paraId="4CBE816B" w14:textId="4377B479" w:rsidR="008471A5" w:rsidRDefault="008471A5" w:rsidP="008471A5">
      <w:pPr>
        <w:bidi/>
        <w:jc w:val="lowKashida"/>
        <w:rPr>
          <w:rFonts w:asciiTheme="majorBidi" w:eastAsia="Traditional Arabic" w:hAnsiTheme="majorBidi" w:cstheme="majorBidi"/>
          <w:spacing w:val="3"/>
          <w:position w:val="6"/>
          <w:sz w:val="28"/>
          <w:szCs w:val="28"/>
        </w:rPr>
      </w:pPr>
    </w:p>
    <w:p w14:paraId="62534E30" w14:textId="30EB652D" w:rsidR="008471A5" w:rsidRDefault="008471A5" w:rsidP="008471A5">
      <w:pPr>
        <w:bidi/>
        <w:jc w:val="lowKashida"/>
        <w:rPr>
          <w:rFonts w:asciiTheme="majorBidi" w:eastAsia="Traditional Arabic" w:hAnsiTheme="majorBidi" w:cstheme="majorBidi"/>
          <w:spacing w:val="3"/>
          <w:position w:val="6"/>
          <w:sz w:val="28"/>
          <w:szCs w:val="28"/>
        </w:rPr>
      </w:pPr>
    </w:p>
    <w:p w14:paraId="51952BBD" w14:textId="62BBDAEF" w:rsidR="008471A5" w:rsidRDefault="008471A5" w:rsidP="008471A5">
      <w:pPr>
        <w:bidi/>
        <w:jc w:val="lowKashida"/>
        <w:rPr>
          <w:rFonts w:asciiTheme="majorBidi" w:eastAsia="Traditional Arabic" w:hAnsiTheme="majorBidi" w:cstheme="majorBidi"/>
          <w:spacing w:val="3"/>
          <w:position w:val="6"/>
          <w:sz w:val="28"/>
          <w:szCs w:val="28"/>
        </w:rPr>
      </w:pPr>
    </w:p>
    <w:p w14:paraId="5BCAE488" w14:textId="11AE09DB" w:rsidR="008471A5" w:rsidRDefault="008471A5" w:rsidP="008471A5">
      <w:pPr>
        <w:bidi/>
        <w:jc w:val="lowKashida"/>
        <w:rPr>
          <w:rFonts w:asciiTheme="majorBidi" w:eastAsia="Traditional Arabic" w:hAnsiTheme="majorBidi" w:cstheme="majorBidi"/>
          <w:spacing w:val="3"/>
          <w:position w:val="6"/>
          <w:sz w:val="28"/>
          <w:szCs w:val="28"/>
        </w:rPr>
      </w:pPr>
    </w:p>
    <w:p w14:paraId="5CBCBEDE" w14:textId="4FF34036" w:rsidR="008471A5" w:rsidRDefault="008471A5" w:rsidP="008471A5">
      <w:pPr>
        <w:bidi/>
        <w:jc w:val="lowKashida"/>
        <w:rPr>
          <w:rFonts w:asciiTheme="majorBidi" w:eastAsia="Traditional Arabic" w:hAnsiTheme="majorBidi" w:cstheme="majorBidi"/>
          <w:spacing w:val="3"/>
          <w:position w:val="6"/>
          <w:sz w:val="28"/>
          <w:szCs w:val="28"/>
        </w:rPr>
      </w:pPr>
    </w:p>
    <w:p w14:paraId="41F3313B" w14:textId="29B48791" w:rsidR="008471A5" w:rsidRDefault="008471A5" w:rsidP="008471A5">
      <w:pPr>
        <w:bidi/>
        <w:jc w:val="lowKashida"/>
        <w:rPr>
          <w:rFonts w:asciiTheme="majorBidi" w:eastAsia="Traditional Arabic" w:hAnsiTheme="majorBidi" w:cstheme="majorBidi"/>
          <w:spacing w:val="3"/>
          <w:position w:val="6"/>
          <w:sz w:val="28"/>
          <w:szCs w:val="28"/>
        </w:rPr>
      </w:pPr>
    </w:p>
    <w:p w14:paraId="0DC18512" w14:textId="541AAA47" w:rsidR="008471A5" w:rsidRDefault="008471A5" w:rsidP="008471A5">
      <w:pPr>
        <w:bidi/>
        <w:jc w:val="lowKashida"/>
        <w:rPr>
          <w:rFonts w:asciiTheme="majorBidi" w:eastAsia="Traditional Arabic" w:hAnsiTheme="majorBidi" w:cstheme="majorBidi"/>
          <w:spacing w:val="3"/>
          <w:position w:val="6"/>
          <w:sz w:val="28"/>
          <w:szCs w:val="28"/>
        </w:rPr>
      </w:pPr>
    </w:p>
    <w:p w14:paraId="1E033C1D" w14:textId="7D25E199" w:rsidR="008471A5" w:rsidRDefault="008471A5" w:rsidP="008471A5">
      <w:pPr>
        <w:bidi/>
        <w:jc w:val="lowKashida"/>
        <w:rPr>
          <w:rFonts w:asciiTheme="majorBidi" w:eastAsia="Traditional Arabic" w:hAnsiTheme="majorBidi" w:cstheme="majorBidi"/>
          <w:spacing w:val="3"/>
          <w:position w:val="6"/>
          <w:sz w:val="28"/>
          <w:szCs w:val="28"/>
        </w:rPr>
      </w:pPr>
    </w:p>
    <w:p w14:paraId="314CAC36" w14:textId="65775062" w:rsidR="008471A5" w:rsidRDefault="008471A5" w:rsidP="008471A5">
      <w:pPr>
        <w:bidi/>
        <w:jc w:val="lowKashida"/>
        <w:rPr>
          <w:rFonts w:asciiTheme="majorBidi" w:eastAsia="Traditional Arabic" w:hAnsiTheme="majorBidi" w:cstheme="majorBidi"/>
          <w:spacing w:val="3"/>
          <w:position w:val="6"/>
          <w:sz w:val="28"/>
          <w:szCs w:val="28"/>
        </w:rPr>
      </w:pPr>
    </w:p>
    <w:p w14:paraId="2D53A55B" w14:textId="77777777" w:rsidR="008471A5" w:rsidRPr="008471A5" w:rsidRDefault="008471A5" w:rsidP="008471A5">
      <w:pPr>
        <w:bidi/>
        <w:jc w:val="lowKashida"/>
        <w:rPr>
          <w:rFonts w:asciiTheme="majorBidi" w:eastAsia="Traditional Arabic" w:hAnsiTheme="majorBidi" w:cstheme="majorBidi"/>
          <w:spacing w:val="3"/>
          <w:position w:val="6"/>
          <w:sz w:val="28"/>
          <w:szCs w:val="28"/>
        </w:rPr>
      </w:pPr>
    </w:p>
    <w:p w14:paraId="6A740F1B" w14:textId="008C97D7" w:rsidR="008471A5" w:rsidRPr="008471A5" w:rsidRDefault="008471A5" w:rsidP="008471A5">
      <w:pPr>
        <w:spacing w:after="200" w:line="276" w:lineRule="auto"/>
        <w:rPr>
          <w:rFonts w:asciiTheme="majorBidi" w:eastAsia="Traditional Arabic" w:hAnsiTheme="majorBidi" w:cstheme="majorBidi"/>
          <w:b/>
          <w:bCs/>
          <w:spacing w:val="3"/>
          <w:position w:val="6"/>
          <w:sz w:val="28"/>
          <w:szCs w:val="28"/>
        </w:rPr>
      </w:pPr>
      <w:r w:rsidRPr="008471A5">
        <w:rPr>
          <w:rFonts w:asciiTheme="majorBidi" w:hAnsiTheme="majorBidi" w:cstheme="majorBidi"/>
          <w:noProof/>
          <w:sz w:val="28"/>
          <w:szCs w:val="28"/>
        </w:rPr>
        <w:lastRenderedPageBreak/>
        <mc:AlternateContent>
          <mc:Choice Requires="wps">
            <w:drawing>
              <wp:anchor distT="0" distB="0" distL="114300" distR="114300" simplePos="0" relativeHeight="251722240" behindDoc="0" locked="0" layoutInCell="1" allowOverlap="1" wp14:anchorId="170074CE" wp14:editId="0CF833F4">
                <wp:simplePos x="0" y="0"/>
                <wp:positionH relativeFrom="column">
                  <wp:posOffset>299720</wp:posOffset>
                </wp:positionH>
                <wp:positionV relativeFrom="paragraph">
                  <wp:posOffset>77787</wp:posOffset>
                </wp:positionV>
                <wp:extent cx="5029200" cy="544830"/>
                <wp:effectExtent l="57150" t="57150" r="76200" b="83820"/>
                <wp:wrapNone/>
                <wp:docPr id="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544830"/>
                        </a:xfrm>
                        <a:prstGeom prst="rect">
                          <a:avLst/>
                        </a:prstGeom>
                        <a:noFill/>
                        <a:ln w="127000" cmpd="dbl">
                          <a:solidFill>
                            <a:sysClr val="windowText" lastClr="000000"/>
                          </a:solidFill>
                          <a:miter lim="800000"/>
                          <a:headEnd/>
                          <a:tailEnd/>
                        </a:ln>
                        <a:effectLst/>
                      </wps:spPr>
                      <wps:txbx>
                        <w:txbxContent>
                          <w:p w14:paraId="113B6BB0" w14:textId="77777777" w:rsidR="008471A5" w:rsidRPr="001C4DB5" w:rsidRDefault="008471A5" w:rsidP="00AA0C97">
                            <w:pPr>
                              <w:widowControl w:val="0"/>
                              <w:bidi/>
                              <w:jc w:val="center"/>
                              <w:rPr>
                                <w:rFonts w:asciiTheme="majorBidi" w:hAnsiTheme="majorBidi" w:cstheme="majorBidi"/>
                                <w:b/>
                                <w:bCs/>
                                <w:sz w:val="24"/>
                                <w:szCs w:val="24"/>
                                <w:rtl/>
                                <w:lang w:bidi="ar-EG"/>
                              </w:rPr>
                            </w:pPr>
                            <w:r w:rsidRPr="001C4DB5">
                              <w:rPr>
                                <w:rFonts w:asciiTheme="majorBidi" w:eastAsia="Traditional Arabic" w:hAnsiTheme="majorBidi" w:cstheme="majorBidi"/>
                                <w:bCs/>
                                <w:position w:val="9"/>
                                <w:sz w:val="32"/>
                                <w:szCs w:val="32"/>
                                <w:rtl/>
                                <w:lang w:bidi="ar-EG"/>
                              </w:rPr>
                              <w:t>أنظمة الدراسة بالكلية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0074CE" id="_x0000_s1051" style="position:absolute;margin-left:23.6pt;margin-top:6.1pt;width:396pt;height:42.9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" filled="f" strokecolor="windowText" strokeweight="10pt">
                <v:stroke linestyle="thinThin"/>
                <v:textbox inset="2.88pt,2.88pt,2.88pt,2.88pt">
                  <w:txbxContent>
                    <w:p w14:paraId="113B6BB0" w14:textId="77777777" w:rsidR="008471A5" w:rsidRPr="001C4DB5" w:rsidRDefault="008471A5" w:rsidP="00AA0C97">
                      <w:pPr>
                        <w:widowControl w:val="0"/>
                        <w:bidi/>
                        <w:jc w:val="center"/>
                        <w:rPr>
                          <w:rFonts w:asciiTheme="majorBidi" w:hAnsiTheme="majorBidi" w:cstheme="majorBidi"/>
                          <w:b/>
                          <w:bCs/>
                          <w:sz w:val="24"/>
                          <w:szCs w:val="24"/>
                          <w:rtl/>
                          <w:lang w:bidi="ar-EG"/>
                        </w:rPr>
                      </w:pPr>
                      <w:r w:rsidRPr="001C4DB5">
                        <w:rPr>
                          <w:rFonts w:asciiTheme="majorBidi" w:eastAsia="Traditional Arabic" w:hAnsiTheme="majorBidi" w:cstheme="majorBidi"/>
                          <w:bCs/>
                          <w:position w:val="9"/>
                          <w:sz w:val="32"/>
                          <w:szCs w:val="32"/>
                          <w:rtl/>
                          <w:lang w:bidi="ar-EG"/>
                        </w:rPr>
                        <w:t>أنظمة الدراسة بالكلية</w:t>
                      </w:r>
                    </w:p>
                  </w:txbxContent>
                </v:textbox>
              </v:rect>
            </w:pict>
          </mc:Fallback>
        </mc:AlternateContent>
      </w:r>
    </w:p>
    <w:p w14:paraId="6292FA91" w14:textId="26D6266B" w:rsidR="00AA0C97" w:rsidRPr="008471A5" w:rsidRDefault="00AA0C97" w:rsidP="008471A5">
      <w:pPr>
        <w:spacing w:after="200" w:line="276" w:lineRule="auto"/>
        <w:rPr>
          <w:rFonts w:asciiTheme="majorBidi" w:eastAsia="Traditional Arabic" w:hAnsiTheme="majorBidi" w:cstheme="majorBidi"/>
          <w:b/>
          <w:bCs/>
          <w:spacing w:val="3"/>
          <w:position w:val="6"/>
          <w:sz w:val="28"/>
          <w:szCs w:val="28"/>
          <w:rtl/>
        </w:rPr>
      </w:pPr>
    </w:p>
    <w:p w14:paraId="795F7816" w14:textId="77777777" w:rsidR="005770A4" w:rsidRPr="008471A5" w:rsidRDefault="005770A4" w:rsidP="005770A4">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الدراسة في الكلية باللغة الإنجليزية وتكون دراسة متطلبات الجامعة باللغة العربية فيما عدا مقرر اللغه</w:t>
      </w:r>
      <w:r w:rsidRPr="008471A5">
        <w:rPr>
          <w:rFonts w:asciiTheme="majorBidi" w:eastAsia="Arial" w:hAnsiTheme="majorBidi" w:cstheme="majorBidi"/>
          <w:sz w:val="28"/>
          <w:szCs w:val="28"/>
          <w:rtl/>
        </w:rPr>
        <w:t xml:space="preserve"> </w:t>
      </w:r>
      <w:r w:rsidRPr="008471A5">
        <w:rPr>
          <w:rFonts w:asciiTheme="majorBidi" w:hAnsiTheme="majorBidi" w:cstheme="majorBidi"/>
          <w:sz w:val="28"/>
          <w:szCs w:val="28"/>
          <w:rtl/>
        </w:rPr>
        <w:t>ﻋﻠﻰ أن ﯾﻛون اﻻﻣﺗﺣﺎن</w:t>
      </w:r>
      <w:r w:rsidRPr="008471A5">
        <w:rPr>
          <w:rFonts w:asciiTheme="majorBidi" w:hAnsiTheme="majorBidi" w:cstheme="majorBidi"/>
          <w:sz w:val="28"/>
          <w:szCs w:val="28"/>
          <w:rtl/>
          <w:lang w:bidi="ar-EG"/>
        </w:rPr>
        <w:t xml:space="preserve"> </w:t>
      </w:r>
      <w:r w:rsidRPr="008471A5">
        <w:rPr>
          <w:rFonts w:asciiTheme="majorBidi" w:hAnsiTheme="majorBidi" w:cstheme="majorBidi"/>
          <w:sz w:val="28"/>
          <w:szCs w:val="28"/>
          <w:rtl/>
        </w:rPr>
        <w:t>ﺑﻧﻔس ﻟﻐﺔ ﺗدرﯾس اﻟﻣﻘرر.</w:t>
      </w:r>
    </w:p>
    <w:p w14:paraId="5E8EE039" w14:textId="77777777" w:rsidR="005770A4" w:rsidRPr="008471A5" w:rsidRDefault="005770A4" w:rsidP="005770A4">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ب- يحدد مجلس الكلية الأعداد المقبولة للكلية</w:t>
      </w:r>
    </w:p>
    <w:p w14:paraId="2A3CCAD7" w14:textId="77777777" w:rsidR="005770A4" w:rsidRPr="008471A5" w:rsidRDefault="005770A4" w:rsidP="005770A4">
      <w:pPr>
        <w:bidi/>
        <w:spacing w:after="28" w:line="232" w:lineRule="auto"/>
        <w:ind w:right="147"/>
        <w:rPr>
          <w:rFonts w:asciiTheme="majorBidi" w:hAnsiTheme="majorBidi" w:cstheme="majorBidi"/>
          <w:sz w:val="28"/>
          <w:szCs w:val="28"/>
        </w:rPr>
      </w:pPr>
      <w:r w:rsidRPr="008471A5">
        <w:rPr>
          <w:rFonts w:asciiTheme="majorBidi" w:hAnsiTheme="majorBidi" w:cstheme="majorBidi"/>
          <w:sz w:val="28"/>
          <w:szCs w:val="28"/>
          <w:rtl/>
        </w:rPr>
        <w:t xml:space="preserve">ج -يدرس الطالب فى المستويين الأول والثاني دراسة عامة ثم يدرس في المستويين الثالث والرابع أحد البرنامجين التاليين:  </w:t>
      </w:r>
    </w:p>
    <w:p w14:paraId="793E75AA" w14:textId="77777777" w:rsidR="005770A4" w:rsidRPr="008471A5" w:rsidRDefault="005770A4">
      <w:pPr>
        <w:numPr>
          <w:ilvl w:val="0"/>
          <w:numId w:val="24"/>
        </w:numPr>
        <w:bidi/>
        <w:spacing w:line="256" w:lineRule="auto"/>
        <w:ind w:left="1287"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علوم الحاسب  </w:t>
      </w:r>
    </w:p>
    <w:p w14:paraId="6C34F99C" w14:textId="77777777" w:rsidR="005770A4" w:rsidRPr="008471A5" w:rsidRDefault="005770A4">
      <w:pPr>
        <w:numPr>
          <w:ilvl w:val="0"/>
          <w:numId w:val="24"/>
        </w:numPr>
        <w:bidi/>
        <w:spacing w:after="4" w:line="256" w:lineRule="auto"/>
        <w:ind w:left="1287"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نظم المعلومات </w:t>
      </w:r>
    </w:p>
    <w:p w14:paraId="4758C371" w14:textId="77777777" w:rsidR="005770A4" w:rsidRPr="008471A5" w:rsidRDefault="005770A4" w:rsidP="005770A4">
      <w:pPr>
        <w:bidi/>
        <w:jc w:val="both"/>
        <w:rPr>
          <w:rFonts w:asciiTheme="majorBidi" w:hAnsiTheme="majorBidi" w:cstheme="majorBidi"/>
          <w:sz w:val="28"/>
          <w:szCs w:val="28"/>
        </w:rPr>
      </w:pPr>
      <w:r w:rsidRPr="008471A5">
        <w:rPr>
          <w:rFonts w:asciiTheme="majorBidi" w:hAnsiTheme="majorBidi" w:cstheme="majorBidi"/>
          <w:sz w:val="28"/>
          <w:szCs w:val="28"/>
          <w:rtl/>
        </w:rPr>
        <w:t xml:space="preserve">د- ﺗﻌﺗﻣد اﻟدراﺳﺔ ﻋﻠﻰ ﻧظﺎم اﻟﺳﺎﻋﺎت اﻟﻣﺗﻌﻣدة وﺗﻛون اﻟﺳﺎﻋﺔ اﻟﻣﻌﺗﻣدة ھﻲ وﺣدة ﻗﯾﺎس دراﺳﯾﺔ ﻟﺗﺣدﯾد وزن اﻟﻣﻘرر اﻟدراﺳﻲ وﺗﺗﻛون اﻟﺳﻧﺔ اﻟدراﺳﺔ ﻣن ﻓﺻﻠﯾن ﻧظﺎﻣﯾﯾن–ﻓﺻل اﻟﺧرﯾف </w:t>
      </w:r>
      <w:proofErr w:type="gramStart"/>
      <w:r w:rsidRPr="008471A5">
        <w:rPr>
          <w:rFonts w:asciiTheme="majorBidi" w:hAnsiTheme="majorBidi" w:cstheme="majorBidi"/>
          <w:sz w:val="28"/>
          <w:szCs w:val="28"/>
          <w:rtl/>
        </w:rPr>
        <w:t>و ﻓﺻل</w:t>
      </w:r>
      <w:proofErr w:type="gramEnd"/>
      <w:r w:rsidRPr="008471A5">
        <w:rPr>
          <w:rFonts w:asciiTheme="majorBidi" w:hAnsiTheme="majorBidi" w:cstheme="majorBidi"/>
          <w:sz w:val="28"/>
          <w:szCs w:val="28"/>
          <w:rtl/>
        </w:rPr>
        <w:t xml:space="preserve"> اﻟرﺑﯾﻊ– وﻓﺻل دراسي ﺻﯾفي اﺧﺗﯾﺎري ﻟﻠطﺎﻟب و ﯾﺗم ﻋﻘده طﺑﻘﺎ ﻹﻣﻛﺎﻧﯾﺎت اﻟﻛﻠﯾﺔ وﺑﻣﻘﺎﺑل ﻣﺎدي ﺗﺣدده اﻟﻛﻠﯾﺔ و ﺗواﻓﻖ ﻋﻠﯾﮫ اﻟﺟﺎﻣﻌﺔ.</w:t>
      </w:r>
    </w:p>
    <w:p w14:paraId="334EA3F0" w14:textId="77777777" w:rsidR="005770A4" w:rsidRPr="008471A5" w:rsidRDefault="005770A4" w:rsidP="005770A4">
      <w:pPr>
        <w:bidi/>
        <w:jc w:val="both"/>
        <w:rPr>
          <w:rFonts w:asciiTheme="majorBidi" w:hAnsiTheme="majorBidi" w:cstheme="majorBidi"/>
          <w:sz w:val="28"/>
          <w:szCs w:val="28"/>
          <w:rtl/>
        </w:rPr>
      </w:pPr>
      <w:r w:rsidRPr="008471A5">
        <w:rPr>
          <w:rFonts w:asciiTheme="majorBidi" w:hAnsiTheme="majorBidi" w:cstheme="majorBidi"/>
          <w:sz w:val="28"/>
          <w:szCs w:val="28"/>
          <w:rtl/>
        </w:rPr>
        <w:t>هـ- ﻣدة اﻟﻔﺻول اﻟﻧظﺎﻣﯾﺔ 16-17 أﺳﺑوع ﺗﺗﺿﻣن ﻓﺗرة ﻋﻘد اﻹﻣﺗﺣﺎﻧﺎت.</w:t>
      </w:r>
    </w:p>
    <w:p w14:paraId="6AF3F884" w14:textId="77777777" w:rsidR="005770A4" w:rsidRPr="008471A5" w:rsidRDefault="005770A4" w:rsidP="005770A4">
      <w:pPr>
        <w:bidi/>
        <w:jc w:val="both"/>
        <w:rPr>
          <w:rFonts w:asciiTheme="majorBidi" w:hAnsiTheme="majorBidi" w:cstheme="majorBidi"/>
          <w:sz w:val="28"/>
          <w:szCs w:val="28"/>
          <w:rtl/>
        </w:rPr>
      </w:pPr>
      <w:r w:rsidRPr="008471A5">
        <w:rPr>
          <w:rFonts w:asciiTheme="majorBidi" w:hAnsiTheme="majorBidi" w:cstheme="majorBidi"/>
          <w:sz w:val="28"/>
          <w:szCs w:val="28"/>
          <w:rtl/>
        </w:rPr>
        <w:t xml:space="preserve">و- اﻟﻔﺻل اﻟدراﺳﻰ اﻟﺻﯾﻔﻰ ھو ﻓﺻل ﻣﺿﻐوط ﺣﯾث ﺗﺗﺿﺎﻋف ﻋدد اﻟﺳﺎﻋﺎت اﻟدراﺳﯾﺔ اﻷﺳﺑوﻋﯾﺔ ﻟﻠﻣﻘرر، ﻣدﺗه ﻣن </w:t>
      </w:r>
      <w:r w:rsidRPr="008471A5">
        <w:rPr>
          <w:rFonts w:asciiTheme="majorBidi" w:hAnsiTheme="majorBidi" w:cstheme="majorBidi"/>
          <w:sz w:val="28"/>
          <w:szCs w:val="28"/>
          <w:rtl/>
          <w:lang w:bidi="fa-IR"/>
        </w:rPr>
        <w:t>۷-۸</w:t>
      </w:r>
      <w:r w:rsidRPr="008471A5">
        <w:rPr>
          <w:rFonts w:asciiTheme="majorBidi" w:hAnsiTheme="majorBidi" w:cstheme="majorBidi"/>
          <w:sz w:val="28"/>
          <w:szCs w:val="28"/>
          <w:rtl/>
        </w:rPr>
        <w:t xml:space="preserve"> أﺳﺎﺑﯾﻊ ﺗﺗﺿﻣن ﻓﺗرة ﻋﻘد اﻹﻣﺗﺣﺎﻧﺎت.</w:t>
      </w:r>
    </w:p>
    <w:p w14:paraId="2C91C0FD" w14:textId="77777777" w:rsidR="005770A4" w:rsidRPr="008471A5" w:rsidRDefault="005770A4" w:rsidP="005770A4">
      <w:pPr>
        <w:bidi/>
        <w:jc w:val="both"/>
        <w:rPr>
          <w:rFonts w:asciiTheme="majorBidi" w:hAnsiTheme="majorBidi" w:cstheme="majorBidi"/>
          <w:sz w:val="28"/>
          <w:szCs w:val="28"/>
          <w:rtl/>
        </w:rPr>
      </w:pPr>
      <w:r w:rsidRPr="008471A5">
        <w:rPr>
          <w:rFonts w:asciiTheme="majorBidi" w:hAnsiTheme="majorBidi" w:cstheme="majorBidi"/>
          <w:sz w:val="28"/>
          <w:szCs w:val="28"/>
          <w:rtl/>
        </w:rPr>
        <w:t>ز- ﺗﻌرﯾف اﻟﺳﺎﻋﺔ اﻟﻣﻌﺗﻣدة</w:t>
      </w:r>
      <w:r w:rsidRPr="008471A5">
        <w:rPr>
          <w:rFonts w:asciiTheme="majorBidi" w:hAnsiTheme="majorBidi" w:cstheme="majorBidi"/>
          <w:sz w:val="28"/>
          <w:szCs w:val="28"/>
        </w:rPr>
        <w:t>:</w:t>
      </w:r>
      <w:r w:rsidRPr="008471A5">
        <w:rPr>
          <w:rFonts w:asciiTheme="majorBidi" w:hAnsiTheme="majorBidi" w:cstheme="majorBidi"/>
          <w:sz w:val="28"/>
          <w:szCs w:val="28"/>
          <w:rtl/>
        </w:rPr>
        <w:t xml:space="preserve"> أن ﯾﺣﺻل اﻟطﺎﻟب ﻋﻠﻰ ﻋدد ﺳﺎﻋﺎت ﻣﻌﺗﻣدة طﺑﻘﺎ ﻟﻌدد ﺳﺎﻋﺎت اﻹﺗﺻﺎل ﻓﻰ اﻷﺳﺑوع، </w:t>
      </w:r>
      <w:proofErr w:type="gramStart"/>
      <w:r w:rsidRPr="008471A5">
        <w:rPr>
          <w:rFonts w:asciiTheme="majorBidi" w:hAnsiTheme="majorBidi" w:cstheme="majorBidi"/>
          <w:sz w:val="28"/>
          <w:szCs w:val="28"/>
          <w:rtl/>
        </w:rPr>
        <w:t>و ﺗﺣﺳب</w:t>
      </w:r>
      <w:proofErr w:type="gramEnd"/>
      <w:r w:rsidRPr="008471A5">
        <w:rPr>
          <w:rFonts w:asciiTheme="majorBidi" w:hAnsiTheme="majorBidi" w:cstheme="majorBidi"/>
          <w:sz w:val="28"/>
          <w:szCs w:val="28"/>
          <w:rtl/>
        </w:rPr>
        <w:t xml:space="preserve"> ﺳﺎﻋﺔ اﻹﺗﺻﺎل ﻛﺎﻟﺗﺎﻟﻰ</w:t>
      </w:r>
      <w:r w:rsidRPr="008471A5">
        <w:rPr>
          <w:rFonts w:asciiTheme="majorBidi" w:hAnsiTheme="majorBidi" w:cstheme="majorBidi"/>
          <w:sz w:val="28"/>
          <w:szCs w:val="28"/>
        </w:rPr>
        <w:t>:</w:t>
      </w:r>
    </w:p>
    <w:p w14:paraId="6EA56613" w14:textId="77777777" w:rsidR="005770A4" w:rsidRPr="008471A5" w:rsidRDefault="005770A4" w:rsidP="005770A4">
      <w:pPr>
        <w:bidi/>
        <w:jc w:val="both"/>
        <w:rPr>
          <w:rFonts w:asciiTheme="majorBidi" w:hAnsiTheme="majorBidi" w:cstheme="majorBidi"/>
          <w:sz w:val="28"/>
          <w:szCs w:val="28"/>
          <w:rtl/>
          <w:lang w:bidi="ar-EG"/>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0"/>
        <w:gridCol w:w="2534"/>
        <w:gridCol w:w="1852"/>
      </w:tblGrid>
      <w:tr w:rsidR="005770A4" w:rsidRPr="008471A5" w14:paraId="0136CC1C" w14:textId="77777777" w:rsidTr="005770A4">
        <w:trPr>
          <w:trHeight w:val="369"/>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DADADA"/>
            <w:hideMark/>
          </w:tcPr>
          <w:p w14:paraId="5A49E1A2" w14:textId="77777777" w:rsidR="005770A4" w:rsidRPr="008471A5" w:rsidRDefault="005770A4">
            <w:pPr>
              <w:widowControl w:val="0"/>
              <w:autoSpaceDE w:val="0"/>
              <w:autoSpaceDN w:val="0"/>
              <w:bidi/>
              <w:spacing w:line="321" w:lineRule="exact"/>
              <w:ind w:left="237" w:right="256"/>
              <w:jc w:val="center"/>
              <w:rPr>
                <w:rFonts w:asciiTheme="majorBidi" w:eastAsia="Arial" w:hAnsiTheme="majorBidi" w:cstheme="majorBidi"/>
                <w:sz w:val="28"/>
                <w:szCs w:val="28"/>
                <w:rtl/>
              </w:rPr>
            </w:pPr>
            <w:r w:rsidRPr="008471A5">
              <w:rPr>
                <w:rFonts w:asciiTheme="majorBidi" w:eastAsia="Arial" w:hAnsiTheme="majorBidi" w:cstheme="majorBidi"/>
                <w:sz w:val="28"/>
                <w:szCs w:val="28"/>
                <w:rtl/>
              </w:rPr>
              <w:t>اﻟﺳﺎﻋﺔ اﻟﻣﻌﺗﻣدة</w:t>
            </w:r>
          </w:p>
        </w:tc>
        <w:tc>
          <w:tcPr>
            <w:tcW w:w="2534" w:type="dxa"/>
            <w:tcBorders>
              <w:top w:val="single" w:sz="4" w:space="0" w:color="000000"/>
              <w:left w:val="single" w:sz="4" w:space="0" w:color="000000"/>
              <w:bottom w:val="single" w:sz="4" w:space="0" w:color="000000"/>
              <w:right w:val="single" w:sz="4" w:space="0" w:color="000000"/>
            </w:tcBorders>
            <w:shd w:val="clear" w:color="auto" w:fill="DADADA"/>
            <w:hideMark/>
          </w:tcPr>
          <w:p w14:paraId="5F61F212" w14:textId="77777777" w:rsidR="005770A4" w:rsidRPr="008471A5" w:rsidRDefault="005770A4">
            <w:pPr>
              <w:widowControl w:val="0"/>
              <w:autoSpaceDE w:val="0"/>
              <w:autoSpaceDN w:val="0"/>
              <w:bidi/>
              <w:spacing w:line="321" w:lineRule="exact"/>
              <w:ind w:left="171" w:right="18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ﻣدة اﻟدرس</w:t>
            </w:r>
          </w:p>
        </w:tc>
        <w:tc>
          <w:tcPr>
            <w:tcW w:w="1852" w:type="dxa"/>
            <w:tcBorders>
              <w:top w:val="single" w:sz="4" w:space="0" w:color="000000"/>
              <w:left w:val="single" w:sz="4" w:space="0" w:color="000000"/>
              <w:bottom w:val="single" w:sz="4" w:space="0" w:color="000000"/>
              <w:right w:val="single" w:sz="4" w:space="0" w:color="000000"/>
            </w:tcBorders>
            <w:shd w:val="clear" w:color="auto" w:fill="DADADA"/>
            <w:hideMark/>
          </w:tcPr>
          <w:p w14:paraId="4B907DCC" w14:textId="77777777" w:rsidR="005770A4" w:rsidRPr="008471A5" w:rsidRDefault="005770A4">
            <w:pPr>
              <w:widowControl w:val="0"/>
              <w:autoSpaceDE w:val="0"/>
              <w:autoSpaceDN w:val="0"/>
              <w:bidi/>
              <w:spacing w:line="321" w:lineRule="exact"/>
              <w:ind w:left="146" w:right="167"/>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اﻟدرس</w:t>
            </w:r>
          </w:p>
        </w:tc>
      </w:tr>
      <w:tr w:rsidR="005770A4" w:rsidRPr="008471A5" w14:paraId="013BE4B2" w14:textId="77777777" w:rsidTr="005770A4">
        <w:trPr>
          <w:trHeight w:val="371"/>
          <w:jc w:val="center"/>
        </w:trPr>
        <w:tc>
          <w:tcPr>
            <w:tcW w:w="2060" w:type="dxa"/>
            <w:tcBorders>
              <w:top w:val="single" w:sz="4" w:space="0" w:color="000000"/>
              <w:left w:val="single" w:sz="4" w:space="0" w:color="000000"/>
              <w:bottom w:val="single" w:sz="4" w:space="0" w:color="000000"/>
              <w:right w:val="single" w:sz="4" w:space="0" w:color="000000"/>
            </w:tcBorders>
            <w:hideMark/>
          </w:tcPr>
          <w:p w14:paraId="2E410F36" w14:textId="77777777" w:rsidR="005770A4" w:rsidRPr="008471A5" w:rsidRDefault="005770A4">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lang w:bidi="fa-IR"/>
              </w:rPr>
              <w:t>۱</w:t>
            </w:r>
          </w:p>
        </w:tc>
        <w:tc>
          <w:tcPr>
            <w:tcW w:w="2534" w:type="dxa"/>
            <w:tcBorders>
              <w:top w:val="single" w:sz="4" w:space="0" w:color="000000"/>
              <w:left w:val="single" w:sz="4" w:space="0" w:color="000000"/>
              <w:bottom w:val="single" w:sz="4" w:space="0" w:color="000000"/>
              <w:right w:val="single" w:sz="4" w:space="0" w:color="000000"/>
            </w:tcBorders>
            <w:hideMark/>
          </w:tcPr>
          <w:p w14:paraId="10F15793" w14:textId="77777777" w:rsidR="005770A4" w:rsidRPr="008471A5" w:rsidRDefault="005770A4">
            <w:pPr>
              <w:widowControl w:val="0"/>
              <w:autoSpaceDE w:val="0"/>
              <w:autoSpaceDN w:val="0"/>
              <w:bidi/>
              <w:spacing w:before="1"/>
              <w:ind w:left="176" w:right="18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ﺳﺎﻋﺔ</w:t>
            </w:r>
          </w:p>
        </w:tc>
        <w:tc>
          <w:tcPr>
            <w:tcW w:w="1852" w:type="dxa"/>
            <w:tcBorders>
              <w:top w:val="single" w:sz="4" w:space="0" w:color="000000"/>
              <w:left w:val="single" w:sz="4" w:space="0" w:color="000000"/>
              <w:bottom w:val="single" w:sz="4" w:space="0" w:color="000000"/>
              <w:right w:val="single" w:sz="4" w:space="0" w:color="000000"/>
            </w:tcBorders>
            <w:hideMark/>
          </w:tcPr>
          <w:p w14:paraId="15B94FED" w14:textId="77777777" w:rsidR="005770A4" w:rsidRPr="008471A5" w:rsidRDefault="005770A4">
            <w:pPr>
              <w:widowControl w:val="0"/>
              <w:autoSpaceDE w:val="0"/>
              <w:autoSpaceDN w:val="0"/>
              <w:bidi/>
              <w:spacing w:before="1"/>
              <w:ind w:left="151" w:right="167"/>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اﻟﻣﺣﺎﺿرة</w:t>
            </w:r>
          </w:p>
        </w:tc>
      </w:tr>
      <w:tr w:rsidR="005770A4" w:rsidRPr="008471A5" w14:paraId="1AE72765" w14:textId="77777777" w:rsidTr="005770A4">
        <w:trPr>
          <w:trHeight w:val="369"/>
          <w:jc w:val="center"/>
        </w:trPr>
        <w:tc>
          <w:tcPr>
            <w:tcW w:w="2060" w:type="dxa"/>
            <w:tcBorders>
              <w:top w:val="single" w:sz="4" w:space="0" w:color="000000"/>
              <w:left w:val="single" w:sz="4" w:space="0" w:color="000000"/>
              <w:bottom w:val="single" w:sz="4" w:space="0" w:color="000000"/>
              <w:right w:val="single" w:sz="4" w:space="0" w:color="000000"/>
            </w:tcBorders>
            <w:hideMark/>
          </w:tcPr>
          <w:p w14:paraId="71C13539" w14:textId="77777777" w:rsidR="005770A4" w:rsidRPr="008471A5" w:rsidRDefault="005770A4">
            <w:pPr>
              <w:widowControl w:val="0"/>
              <w:autoSpaceDE w:val="0"/>
              <w:autoSpaceDN w:val="0"/>
              <w:spacing w:line="321" w:lineRule="exact"/>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lang w:bidi="fa-IR"/>
              </w:rPr>
              <w:t>۱</w:t>
            </w:r>
          </w:p>
        </w:tc>
        <w:tc>
          <w:tcPr>
            <w:tcW w:w="2534" w:type="dxa"/>
            <w:tcBorders>
              <w:top w:val="single" w:sz="4" w:space="0" w:color="000000"/>
              <w:left w:val="single" w:sz="4" w:space="0" w:color="000000"/>
              <w:bottom w:val="single" w:sz="4" w:space="0" w:color="000000"/>
              <w:right w:val="single" w:sz="4" w:space="0" w:color="000000"/>
            </w:tcBorders>
            <w:hideMark/>
          </w:tcPr>
          <w:p w14:paraId="1C23C8E1" w14:textId="77777777" w:rsidR="005770A4" w:rsidRPr="008471A5" w:rsidRDefault="005770A4">
            <w:pPr>
              <w:widowControl w:val="0"/>
              <w:autoSpaceDE w:val="0"/>
              <w:autoSpaceDN w:val="0"/>
              <w:bidi/>
              <w:spacing w:line="321" w:lineRule="exact"/>
              <w:ind w:left="178" w:right="18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ﺳﺎﻋﺗﯾن أو ﺛﻼث ﺳﺎﻋﺎت</w:t>
            </w:r>
          </w:p>
        </w:tc>
        <w:tc>
          <w:tcPr>
            <w:tcW w:w="1852" w:type="dxa"/>
            <w:tcBorders>
              <w:top w:val="single" w:sz="4" w:space="0" w:color="000000"/>
              <w:left w:val="single" w:sz="4" w:space="0" w:color="000000"/>
              <w:bottom w:val="single" w:sz="4" w:space="0" w:color="000000"/>
              <w:right w:val="single" w:sz="4" w:space="0" w:color="000000"/>
            </w:tcBorders>
            <w:hideMark/>
          </w:tcPr>
          <w:p w14:paraId="23DE1C0F" w14:textId="77777777" w:rsidR="005770A4" w:rsidRPr="008471A5" w:rsidRDefault="005770A4">
            <w:pPr>
              <w:widowControl w:val="0"/>
              <w:autoSpaceDE w:val="0"/>
              <w:autoSpaceDN w:val="0"/>
              <w:bidi/>
              <w:spacing w:line="321" w:lineRule="exact"/>
              <w:ind w:left="153" w:right="167"/>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ﺣﺻص اﻟﺗﻣﺎرﯾن</w:t>
            </w:r>
          </w:p>
        </w:tc>
      </w:tr>
      <w:tr w:rsidR="005770A4" w:rsidRPr="008471A5" w14:paraId="0D94F9F6" w14:textId="77777777" w:rsidTr="005770A4">
        <w:trPr>
          <w:trHeight w:val="371"/>
          <w:jc w:val="center"/>
        </w:trPr>
        <w:tc>
          <w:tcPr>
            <w:tcW w:w="2060" w:type="dxa"/>
            <w:tcBorders>
              <w:top w:val="single" w:sz="4" w:space="0" w:color="000000"/>
              <w:left w:val="single" w:sz="4" w:space="0" w:color="000000"/>
              <w:bottom w:val="single" w:sz="4" w:space="0" w:color="000000"/>
              <w:right w:val="single" w:sz="4" w:space="0" w:color="000000"/>
            </w:tcBorders>
            <w:hideMark/>
          </w:tcPr>
          <w:p w14:paraId="30DF0D28" w14:textId="77777777" w:rsidR="005770A4" w:rsidRPr="008471A5" w:rsidRDefault="005770A4">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lang w:bidi="fa-IR"/>
              </w:rPr>
              <w:t>۱</w:t>
            </w:r>
          </w:p>
        </w:tc>
        <w:tc>
          <w:tcPr>
            <w:tcW w:w="2534" w:type="dxa"/>
            <w:tcBorders>
              <w:top w:val="single" w:sz="4" w:space="0" w:color="000000"/>
              <w:left w:val="single" w:sz="4" w:space="0" w:color="000000"/>
              <w:bottom w:val="single" w:sz="4" w:space="0" w:color="000000"/>
              <w:right w:val="single" w:sz="4" w:space="0" w:color="000000"/>
            </w:tcBorders>
            <w:hideMark/>
          </w:tcPr>
          <w:p w14:paraId="78088B99" w14:textId="77777777" w:rsidR="005770A4" w:rsidRPr="008471A5" w:rsidRDefault="005770A4">
            <w:pPr>
              <w:widowControl w:val="0"/>
              <w:autoSpaceDE w:val="0"/>
              <w:autoSpaceDN w:val="0"/>
              <w:bidi/>
              <w:spacing w:before="1"/>
              <w:ind w:left="178" w:right="18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ﺳﺎﻋﺗﯾن أو ﺛﻼث ﺳﺎﻋﺎت</w:t>
            </w:r>
          </w:p>
        </w:tc>
        <w:tc>
          <w:tcPr>
            <w:tcW w:w="1852" w:type="dxa"/>
            <w:tcBorders>
              <w:top w:val="single" w:sz="4" w:space="0" w:color="000000"/>
              <w:left w:val="single" w:sz="4" w:space="0" w:color="000000"/>
              <w:bottom w:val="single" w:sz="4" w:space="0" w:color="000000"/>
              <w:right w:val="single" w:sz="4" w:space="0" w:color="000000"/>
            </w:tcBorders>
            <w:hideMark/>
          </w:tcPr>
          <w:p w14:paraId="7AE06523" w14:textId="77777777" w:rsidR="005770A4" w:rsidRPr="008471A5" w:rsidRDefault="005770A4">
            <w:pPr>
              <w:widowControl w:val="0"/>
              <w:autoSpaceDE w:val="0"/>
              <w:autoSpaceDN w:val="0"/>
              <w:bidi/>
              <w:spacing w:before="1"/>
              <w:ind w:left="151" w:right="167"/>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ﺣﺻص اﻟﻣﻌﺎﻣل</w:t>
            </w:r>
          </w:p>
        </w:tc>
      </w:tr>
    </w:tbl>
    <w:p w14:paraId="27460ACA" w14:textId="77777777" w:rsidR="005770A4" w:rsidRPr="008471A5" w:rsidRDefault="005770A4" w:rsidP="005770A4">
      <w:pPr>
        <w:bidi/>
        <w:jc w:val="both"/>
        <w:rPr>
          <w:rFonts w:asciiTheme="majorBidi" w:hAnsiTheme="majorBidi" w:cstheme="majorBidi"/>
          <w:sz w:val="28"/>
          <w:szCs w:val="28"/>
          <w:lang w:eastAsia="en-GB"/>
        </w:rPr>
      </w:pPr>
      <w:r w:rsidRPr="008471A5">
        <w:rPr>
          <w:rFonts w:asciiTheme="majorBidi" w:hAnsiTheme="majorBidi" w:cstheme="majorBidi"/>
          <w:sz w:val="28"/>
          <w:szCs w:val="28"/>
          <w:rtl/>
        </w:rPr>
        <w:t>ح- يتم تشعيب (تقسيم) الطلاب داخل الكلية بعد إنتهاء المستوى الثاني طبقاً للمعايير التي يحددها مجلس الكلية.</w:t>
      </w:r>
    </w:p>
    <w:p w14:paraId="4518B89B" w14:textId="3906C334" w:rsidR="005770A4" w:rsidRPr="008471A5" w:rsidRDefault="005770A4" w:rsidP="005770A4">
      <w:pPr>
        <w:bidi/>
        <w:jc w:val="both"/>
        <w:rPr>
          <w:rFonts w:asciiTheme="majorBidi" w:hAnsiTheme="majorBidi" w:cstheme="majorBidi"/>
          <w:sz w:val="28"/>
          <w:szCs w:val="28"/>
        </w:rPr>
      </w:pPr>
      <w:r w:rsidRPr="008471A5">
        <w:rPr>
          <w:rFonts w:asciiTheme="majorBidi" w:hAnsiTheme="majorBidi" w:cstheme="majorBidi"/>
          <w:sz w:val="28"/>
          <w:szCs w:val="28"/>
          <w:rtl/>
        </w:rPr>
        <w:t xml:space="preserve">ط- ﯾﺗطﻠب اﻟﺣﺻول ﻋﻠﻰ اﻟﺑﻛﺎﻟورﯾوس أن ﯾﺟﺗﺎز اﻟطﺎﻟب ﺑﻧﺟﺎح عدد </w:t>
      </w:r>
      <w:r w:rsidR="00000D3D" w:rsidRPr="008471A5">
        <w:rPr>
          <w:rFonts w:asciiTheme="majorBidi" w:hAnsiTheme="majorBidi" w:cstheme="majorBidi"/>
          <w:sz w:val="28"/>
          <w:szCs w:val="28"/>
        </w:rPr>
        <w:t>144</w:t>
      </w:r>
      <w:r w:rsidRPr="008471A5">
        <w:rPr>
          <w:rFonts w:asciiTheme="majorBidi" w:hAnsiTheme="majorBidi" w:cstheme="majorBidi"/>
          <w:sz w:val="28"/>
          <w:szCs w:val="28"/>
          <w:rtl/>
        </w:rPr>
        <w:t xml:space="preserve"> ﺳﺎﻋﺔ ﻣﻌﺗﻣدة في ﺳﺗﺔ ﻓﺻول ﻧظﺎﻣﯾﺔ (ﺧرﯾف ورﺑﯾﻊ) ﻋﻠﻰ اﻷﻗل </w:t>
      </w:r>
      <w:r w:rsidR="00000D3D" w:rsidRPr="008471A5">
        <w:rPr>
          <w:rFonts w:asciiTheme="majorBidi" w:hAnsiTheme="majorBidi" w:cstheme="majorBidi"/>
          <w:sz w:val="28"/>
          <w:szCs w:val="28"/>
          <w:rtl/>
        </w:rPr>
        <w:t>متضمنة متطلبات الجامعة وساعات التدريب الصيفى يجب إجتيازها</w:t>
      </w:r>
      <w:r w:rsidRPr="008471A5">
        <w:rPr>
          <w:rFonts w:asciiTheme="majorBidi" w:hAnsiTheme="majorBidi" w:cstheme="majorBidi"/>
          <w:sz w:val="28"/>
          <w:szCs w:val="28"/>
          <w:rtl/>
        </w:rPr>
        <w:t xml:space="preserve">. </w:t>
      </w:r>
      <w:r w:rsidRPr="008471A5">
        <w:rPr>
          <w:rFonts w:asciiTheme="majorBidi" w:hAnsiTheme="majorBidi" w:cstheme="majorBidi"/>
          <w:sz w:val="28"/>
          <w:szCs w:val="28"/>
        </w:rPr>
        <w:t xml:space="preserve"> </w:t>
      </w:r>
    </w:p>
    <w:p w14:paraId="606EE840" w14:textId="2CA9B2BA" w:rsidR="005770A4" w:rsidRPr="008471A5" w:rsidRDefault="005770A4" w:rsidP="005770A4">
      <w:pPr>
        <w:bidi/>
        <w:jc w:val="both"/>
        <w:rPr>
          <w:rFonts w:asciiTheme="majorBidi" w:hAnsiTheme="majorBidi" w:cstheme="majorBidi"/>
          <w:sz w:val="28"/>
          <w:szCs w:val="28"/>
        </w:rPr>
      </w:pPr>
      <w:r w:rsidRPr="008471A5">
        <w:rPr>
          <w:rFonts w:asciiTheme="majorBidi" w:hAnsiTheme="majorBidi" w:cstheme="majorBidi"/>
          <w:sz w:val="28"/>
          <w:szCs w:val="28"/>
          <w:rtl/>
        </w:rPr>
        <w:t>ي - يتدرج الطالب في الدراسة طبقاً للخطة الدراسية المعتمدة للبرنامج الدراسي على النحو التالي:</w:t>
      </w:r>
    </w:p>
    <w:p w14:paraId="053A5614" w14:textId="2BC18CBE" w:rsidR="008471A5" w:rsidRDefault="008471A5" w:rsidP="008471A5">
      <w:pPr>
        <w:bidi/>
        <w:jc w:val="both"/>
        <w:rPr>
          <w:rFonts w:asciiTheme="majorBidi" w:hAnsiTheme="majorBidi" w:cstheme="majorBidi"/>
          <w:sz w:val="28"/>
          <w:szCs w:val="28"/>
        </w:rPr>
      </w:pPr>
    </w:p>
    <w:p w14:paraId="3B412CD7" w14:textId="4E620973" w:rsidR="008471A5" w:rsidRDefault="008471A5" w:rsidP="008471A5">
      <w:pPr>
        <w:bidi/>
        <w:jc w:val="both"/>
        <w:rPr>
          <w:rFonts w:asciiTheme="majorBidi" w:hAnsiTheme="majorBidi" w:cstheme="majorBidi"/>
          <w:sz w:val="28"/>
          <w:szCs w:val="28"/>
        </w:rPr>
      </w:pPr>
    </w:p>
    <w:p w14:paraId="22115659" w14:textId="0E2A5872" w:rsidR="008471A5" w:rsidRDefault="008471A5" w:rsidP="008471A5">
      <w:pPr>
        <w:bidi/>
        <w:jc w:val="both"/>
        <w:rPr>
          <w:rFonts w:asciiTheme="majorBidi" w:hAnsiTheme="majorBidi" w:cstheme="majorBidi"/>
          <w:sz w:val="28"/>
          <w:szCs w:val="28"/>
        </w:rPr>
      </w:pPr>
    </w:p>
    <w:p w14:paraId="098FC52A" w14:textId="6B8B9520" w:rsidR="008471A5" w:rsidRDefault="008471A5" w:rsidP="008471A5">
      <w:pPr>
        <w:bidi/>
        <w:jc w:val="both"/>
        <w:rPr>
          <w:rFonts w:asciiTheme="majorBidi" w:hAnsiTheme="majorBidi" w:cstheme="majorBidi"/>
          <w:sz w:val="28"/>
          <w:szCs w:val="28"/>
        </w:rPr>
      </w:pPr>
    </w:p>
    <w:p w14:paraId="64E4E7A8" w14:textId="3C97FBC3" w:rsidR="008471A5" w:rsidRDefault="008471A5" w:rsidP="008471A5">
      <w:pPr>
        <w:bidi/>
        <w:jc w:val="both"/>
        <w:rPr>
          <w:rFonts w:asciiTheme="majorBidi" w:hAnsiTheme="majorBidi" w:cstheme="majorBidi"/>
          <w:sz w:val="28"/>
          <w:szCs w:val="28"/>
        </w:rPr>
      </w:pPr>
    </w:p>
    <w:p w14:paraId="2DA2389D" w14:textId="4362B188" w:rsidR="008471A5" w:rsidRDefault="008471A5" w:rsidP="008471A5">
      <w:pPr>
        <w:bidi/>
        <w:jc w:val="both"/>
        <w:rPr>
          <w:rFonts w:asciiTheme="majorBidi" w:hAnsiTheme="majorBidi" w:cstheme="majorBidi"/>
          <w:sz w:val="28"/>
          <w:szCs w:val="28"/>
        </w:rPr>
      </w:pPr>
    </w:p>
    <w:p w14:paraId="3C4187B9" w14:textId="39008B77" w:rsidR="008471A5" w:rsidRDefault="008471A5" w:rsidP="008471A5">
      <w:pPr>
        <w:bidi/>
        <w:jc w:val="both"/>
        <w:rPr>
          <w:rFonts w:asciiTheme="majorBidi" w:hAnsiTheme="majorBidi" w:cstheme="majorBidi"/>
          <w:sz w:val="28"/>
          <w:szCs w:val="28"/>
        </w:rPr>
      </w:pPr>
    </w:p>
    <w:p w14:paraId="64F3241A" w14:textId="5EBCEB69" w:rsidR="008471A5" w:rsidRDefault="008471A5" w:rsidP="008471A5">
      <w:pPr>
        <w:bidi/>
        <w:jc w:val="both"/>
        <w:rPr>
          <w:rFonts w:asciiTheme="majorBidi" w:hAnsiTheme="majorBidi" w:cstheme="majorBidi"/>
          <w:sz w:val="28"/>
          <w:szCs w:val="28"/>
        </w:rPr>
      </w:pPr>
    </w:p>
    <w:p w14:paraId="109FFF8D" w14:textId="651B86FB" w:rsidR="008471A5" w:rsidRDefault="008471A5" w:rsidP="008471A5">
      <w:pPr>
        <w:bidi/>
        <w:jc w:val="both"/>
        <w:rPr>
          <w:rFonts w:asciiTheme="majorBidi" w:hAnsiTheme="majorBidi" w:cstheme="majorBidi"/>
          <w:sz w:val="28"/>
          <w:szCs w:val="28"/>
        </w:rPr>
      </w:pPr>
    </w:p>
    <w:p w14:paraId="6C164550" w14:textId="2D6E111D" w:rsidR="008471A5" w:rsidRDefault="008471A5" w:rsidP="008471A5">
      <w:pPr>
        <w:bidi/>
        <w:jc w:val="both"/>
        <w:rPr>
          <w:rFonts w:asciiTheme="majorBidi" w:hAnsiTheme="majorBidi" w:cstheme="majorBidi"/>
          <w:sz w:val="28"/>
          <w:szCs w:val="28"/>
        </w:rPr>
      </w:pPr>
    </w:p>
    <w:p w14:paraId="72935388" w14:textId="18F88BFC" w:rsidR="008471A5" w:rsidRDefault="008471A5" w:rsidP="008471A5">
      <w:pPr>
        <w:bidi/>
        <w:jc w:val="both"/>
        <w:rPr>
          <w:rFonts w:asciiTheme="majorBidi" w:hAnsiTheme="majorBidi" w:cstheme="majorBidi"/>
          <w:sz w:val="28"/>
          <w:szCs w:val="28"/>
        </w:rPr>
      </w:pPr>
    </w:p>
    <w:p w14:paraId="121EF487" w14:textId="48979870" w:rsidR="008471A5" w:rsidRDefault="008471A5" w:rsidP="008471A5">
      <w:pPr>
        <w:bidi/>
        <w:jc w:val="both"/>
        <w:rPr>
          <w:rFonts w:asciiTheme="majorBidi" w:hAnsiTheme="majorBidi" w:cstheme="majorBidi"/>
          <w:sz w:val="28"/>
          <w:szCs w:val="28"/>
        </w:rPr>
      </w:pPr>
    </w:p>
    <w:p w14:paraId="7ABFDFC5" w14:textId="77777777" w:rsidR="008471A5" w:rsidRPr="008471A5" w:rsidRDefault="008471A5" w:rsidP="008471A5">
      <w:pPr>
        <w:bidi/>
        <w:jc w:val="both"/>
        <w:rPr>
          <w:rFonts w:asciiTheme="majorBidi" w:hAnsiTheme="majorBidi" w:cstheme="majorBidi"/>
          <w:sz w:val="28"/>
          <w:szCs w:val="28"/>
          <w:rtl/>
        </w:rPr>
      </w:pPr>
    </w:p>
    <w:p w14:paraId="19D0C634" w14:textId="77777777" w:rsidR="005770A4" w:rsidRPr="008471A5" w:rsidRDefault="005770A4" w:rsidP="005770A4">
      <w:pPr>
        <w:bidi/>
        <w:jc w:val="both"/>
        <w:rPr>
          <w:rFonts w:asciiTheme="majorBidi" w:hAnsiTheme="majorBidi" w:cstheme="majorBidi"/>
          <w:sz w:val="28"/>
          <w:szCs w:val="28"/>
        </w:rPr>
      </w:pPr>
    </w:p>
    <w:tbl>
      <w:tblPr>
        <w:tblStyle w:val="43"/>
        <w:bidiVisual/>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7"/>
        <w:gridCol w:w="984"/>
        <w:gridCol w:w="1038"/>
        <w:gridCol w:w="1078"/>
        <w:gridCol w:w="959"/>
        <w:gridCol w:w="1114"/>
        <w:gridCol w:w="1274"/>
        <w:gridCol w:w="1216"/>
      </w:tblGrid>
      <w:tr w:rsidR="005770A4" w:rsidRPr="008471A5" w14:paraId="20A73DCD" w14:textId="77777777" w:rsidTr="005770A4">
        <w:trPr>
          <w:trHeight w:val="558"/>
          <w:jc w:val="center"/>
        </w:trPr>
        <w:tc>
          <w:tcPr>
            <w:tcW w:w="9750" w:type="dxa"/>
            <w:gridSpan w:val="8"/>
            <w:tcBorders>
              <w:top w:val="single" w:sz="4" w:space="0" w:color="000000"/>
              <w:left w:val="single" w:sz="4" w:space="0" w:color="000000"/>
              <w:bottom w:val="single" w:sz="4" w:space="0" w:color="000000"/>
              <w:right w:val="single" w:sz="4" w:space="0" w:color="000000"/>
            </w:tcBorders>
            <w:vAlign w:val="center"/>
            <w:hideMark/>
          </w:tcPr>
          <w:p w14:paraId="79508264" w14:textId="77777777" w:rsidR="005770A4" w:rsidRPr="008471A5" w:rsidRDefault="005770A4">
            <w:pPr>
              <w:bidi/>
              <w:jc w:val="center"/>
              <w:rPr>
                <w:rFonts w:asciiTheme="majorBidi" w:hAnsiTheme="majorBidi" w:cstheme="majorBidi"/>
                <w:bCs/>
                <w:sz w:val="24"/>
                <w:szCs w:val="24"/>
              </w:rPr>
            </w:pPr>
            <w:r w:rsidRPr="008471A5">
              <w:rPr>
                <w:rFonts w:asciiTheme="majorBidi" w:hAnsiTheme="majorBidi" w:cstheme="majorBidi"/>
                <w:bCs/>
                <w:sz w:val="24"/>
                <w:szCs w:val="24"/>
                <w:rtl/>
              </w:rPr>
              <w:lastRenderedPageBreak/>
              <w:t>عدد الساعات المعتمدة لمتطلبات التخرج لنيل درجة البكالوريوس فى الحاسبات والمعلومات برنامج علوم الحاسب</w:t>
            </w:r>
          </w:p>
        </w:tc>
      </w:tr>
      <w:tr w:rsidR="005770A4" w:rsidRPr="008471A5" w14:paraId="1E6C2441" w14:textId="77777777" w:rsidTr="005770A4">
        <w:trPr>
          <w:trHeight w:val="398"/>
          <w:jc w:val="center"/>
        </w:trPr>
        <w:tc>
          <w:tcPr>
            <w:tcW w:w="2087" w:type="dxa"/>
            <w:vMerge w:val="restart"/>
            <w:tcBorders>
              <w:top w:val="single" w:sz="4" w:space="0" w:color="000000"/>
              <w:left w:val="single" w:sz="4" w:space="0" w:color="000000"/>
              <w:bottom w:val="single" w:sz="4" w:space="0" w:color="000000"/>
              <w:right w:val="single" w:sz="4" w:space="0" w:color="000000"/>
            </w:tcBorders>
            <w:vAlign w:val="center"/>
            <w:hideMark/>
          </w:tcPr>
          <w:p w14:paraId="4AFAA488"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نوع المتطلب</w:t>
            </w:r>
          </w:p>
        </w:tc>
        <w:tc>
          <w:tcPr>
            <w:tcW w:w="2022" w:type="dxa"/>
            <w:gridSpan w:val="2"/>
            <w:tcBorders>
              <w:top w:val="single" w:sz="4" w:space="0" w:color="000000"/>
              <w:left w:val="single" w:sz="4" w:space="0" w:color="000000"/>
              <w:bottom w:val="single" w:sz="4" w:space="0" w:color="000000"/>
              <w:right w:val="single" w:sz="4" w:space="0" w:color="000000"/>
            </w:tcBorders>
            <w:vAlign w:val="center"/>
            <w:hideMark/>
          </w:tcPr>
          <w:p w14:paraId="0C86E50E"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عدد الساعات المعتمدة</w:t>
            </w:r>
          </w:p>
        </w:tc>
        <w:tc>
          <w:tcPr>
            <w:tcW w:w="1078" w:type="dxa"/>
            <w:vMerge w:val="restart"/>
            <w:tcBorders>
              <w:top w:val="single" w:sz="4" w:space="0" w:color="000000"/>
              <w:left w:val="single" w:sz="4" w:space="0" w:color="000000"/>
              <w:bottom w:val="single" w:sz="4" w:space="0" w:color="000000"/>
              <w:right w:val="single" w:sz="4" w:space="0" w:color="000000"/>
            </w:tcBorders>
            <w:vAlign w:val="center"/>
            <w:hideMark/>
          </w:tcPr>
          <w:p w14:paraId="2E0DEFE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المجموع</w:t>
            </w:r>
          </w:p>
        </w:tc>
        <w:tc>
          <w:tcPr>
            <w:tcW w:w="2073" w:type="dxa"/>
            <w:gridSpan w:val="2"/>
            <w:tcBorders>
              <w:top w:val="single" w:sz="4" w:space="0" w:color="000000"/>
              <w:left w:val="single" w:sz="4" w:space="0" w:color="000000"/>
              <w:bottom w:val="single" w:sz="4" w:space="0" w:color="000000"/>
              <w:right w:val="single" w:sz="4" w:space="0" w:color="000000"/>
            </w:tcBorders>
            <w:vAlign w:val="center"/>
            <w:hideMark/>
          </w:tcPr>
          <w:p w14:paraId="67BA268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عدد المقررات الدراسية</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hideMark/>
          </w:tcPr>
          <w:p w14:paraId="6B64AAD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النسب المحققة في اللائحة (%)</w:t>
            </w:r>
          </w:p>
        </w:tc>
        <w:tc>
          <w:tcPr>
            <w:tcW w:w="1216" w:type="dxa"/>
            <w:vMerge w:val="restart"/>
            <w:tcBorders>
              <w:top w:val="single" w:sz="4" w:space="0" w:color="000000"/>
              <w:left w:val="single" w:sz="4" w:space="0" w:color="000000"/>
              <w:bottom w:val="single" w:sz="4" w:space="0" w:color="000000"/>
              <w:right w:val="single" w:sz="4" w:space="0" w:color="000000"/>
            </w:tcBorders>
            <w:vAlign w:val="center"/>
            <w:hideMark/>
          </w:tcPr>
          <w:p w14:paraId="0FFAAA8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 xml:space="preserve">النسب المسموح بها (%) </w:t>
            </w:r>
            <w:r w:rsidRPr="008471A5">
              <w:rPr>
                <w:rFonts w:asciiTheme="majorBidi" w:hAnsiTheme="majorBidi" w:cstheme="majorBidi"/>
                <w:b/>
                <w:bCs/>
                <w:color w:val="1F497D" w:themeColor="text2"/>
                <w:sz w:val="24"/>
                <w:szCs w:val="24"/>
              </w:rPr>
              <w:t>NARS</w:t>
            </w:r>
          </w:p>
        </w:tc>
      </w:tr>
      <w:tr w:rsidR="005770A4" w:rsidRPr="008471A5" w14:paraId="77D01B04" w14:textId="77777777" w:rsidTr="005770A4">
        <w:trPr>
          <w:trHeight w:val="398"/>
          <w:jc w:val="center"/>
        </w:trPr>
        <w:tc>
          <w:tcPr>
            <w:tcW w:w="9750" w:type="dxa"/>
            <w:vMerge/>
            <w:tcBorders>
              <w:top w:val="single" w:sz="4" w:space="0" w:color="000000"/>
              <w:left w:val="single" w:sz="4" w:space="0" w:color="000000"/>
              <w:bottom w:val="single" w:sz="4" w:space="0" w:color="000000"/>
              <w:right w:val="single" w:sz="4" w:space="0" w:color="000000"/>
            </w:tcBorders>
            <w:vAlign w:val="center"/>
            <w:hideMark/>
          </w:tcPr>
          <w:p w14:paraId="35B7A216" w14:textId="77777777" w:rsidR="005770A4" w:rsidRPr="008471A5" w:rsidRDefault="005770A4">
            <w:pPr>
              <w:rPr>
                <w:rFonts w:asciiTheme="majorBidi" w:hAnsiTheme="majorBidi" w:cstheme="majorBidi"/>
                <w:b/>
                <w:bCs/>
                <w:color w:val="1F497D" w:themeColor="text2"/>
                <w:sz w:val="24"/>
                <w:szCs w:val="24"/>
              </w:rPr>
            </w:pP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60D202F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إجباري</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73C91A9E"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اختياري</w:t>
            </w:r>
          </w:p>
        </w:tc>
        <w:tc>
          <w:tcPr>
            <w:tcW w:w="1078" w:type="dxa"/>
            <w:vMerge/>
            <w:tcBorders>
              <w:top w:val="single" w:sz="4" w:space="0" w:color="000000"/>
              <w:left w:val="single" w:sz="4" w:space="0" w:color="000000"/>
              <w:bottom w:val="single" w:sz="4" w:space="0" w:color="000000"/>
              <w:right w:val="single" w:sz="4" w:space="0" w:color="000000"/>
            </w:tcBorders>
            <w:vAlign w:val="center"/>
            <w:hideMark/>
          </w:tcPr>
          <w:p w14:paraId="050F0B86" w14:textId="77777777" w:rsidR="005770A4" w:rsidRPr="008471A5" w:rsidRDefault="005770A4">
            <w:pPr>
              <w:rPr>
                <w:rFonts w:asciiTheme="majorBidi" w:hAnsiTheme="majorBidi" w:cstheme="majorBidi"/>
                <w:b/>
                <w:bCs/>
                <w:color w:val="1F497D" w:themeColor="text2"/>
                <w:sz w:val="24"/>
                <w:szCs w:val="24"/>
              </w:rPr>
            </w:pP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2D39CB5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إجباري</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1D3B13F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إختياري</w:t>
            </w:r>
          </w:p>
        </w:tc>
        <w:tc>
          <w:tcPr>
            <w:tcW w:w="1274" w:type="dxa"/>
            <w:vMerge/>
            <w:tcBorders>
              <w:top w:val="single" w:sz="4" w:space="0" w:color="000000"/>
              <w:left w:val="single" w:sz="4" w:space="0" w:color="000000"/>
              <w:bottom w:val="single" w:sz="4" w:space="0" w:color="000000"/>
              <w:right w:val="single" w:sz="4" w:space="0" w:color="000000"/>
            </w:tcBorders>
            <w:vAlign w:val="center"/>
            <w:hideMark/>
          </w:tcPr>
          <w:p w14:paraId="7E799D27" w14:textId="77777777" w:rsidR="005770A4" w:rsidRPr="008471A5" w:rsidRDefault="005770A4">
            <w:pPr>
              <w:rPr>
                <w:rFonts w:asciiTheme="majorBidi" w:hAnsiTheme="majorBidi" w:cstheme="majorBidi"/>
                <w:b/>
                <w:bCs/>
                <w:color w:val="1F497D" w:themeColor="text2"/>
                <w:sz w:val="24"/>
                <w:szCs w:val="24"/>
              </w:rPr>
            </w:pPr>
          </w:p>
        </w:tc>
        <w:tc>
          <w:tcPr>
            <w:tcW w:w="1216" w:type="dxa"/>
            <w:vMerge/>
            <w:tcBorders>
              <w:top w:val="single" w:sz="4" w:space="0" w:color="000000"/>
              <w:left w:val="single" w:sz="4" w:space="0" w:color="000000"/>
              <w:bottom w:val="single" w:sz="4" w:space="0" w:color="000000"/>
              <w:right w:val="single" w:sz="4" w:space="0" w:color="000000"/>
            </w:tcBorders>
            <w:vAlign w:val="center"/>
            <w:hideMark/>
          </w:tcPr>
          <w:p w14:paraId="1A8EEABD" w14:textId="77777777" w:rsidR="005770A4" w:rsidRPr="008471A5" w:rsidRDefault="005770A4">
            <w:pPr>
              <w:rPr>
                <w:rFonts w:asciiTheme="majorBidi" w:hAnsiTheme="majorBidi" w:cstheme="majorBidi"/>
                <w:b/>
                <w:bCs/>
                <w:color w:val="1F497D" w:themeColor="text2"/>
                <w:sz w:val="24"/>
                <w:szCs w:val="24"/>
              </w:rPr>
            </w:pPr>
          </w:p>
        </w:tc>
      </w:tr>
      <w:tr w:rsidR="005770A4" w:rsidRPr="008471A5" w14:paraId="54C4B76A" w14:textId="77777777" w:rsidTr="005770A4">
        <w:trPr>
          <w:trHeight w:val="537"/>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05A957C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الجامعة</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4C9A03F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4B966F1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6531DD0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44F9AE3C" w14:textId="77777777" w:rsidR="005770A4" w:rsidRPr="008471A5" w:rsidRDefault="005770A4">
            <w:pPr>
              <w:bidi/>
              <w:spacing w:line="360" w:lineRule="auto"/>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w:t>
            </w:r>
          </w:p>
        </w:tc>
        <w:tc>
          <w:tcPr>
            <w:tcW w:w="1114" w:type="dxa"/>
            <w:tcBorders>
              <w:top w:val="single" w:sz="4" w:space="0" w:color="000000"/>
              <w:left w:val="single" w:sz="4" w:space="0" w:color="000000"/>
              <w:bottom w:val="single" w:sz="4" w:space="0" w:color="000000"/>
              <w:right w:val="single" w:sz="4" w:space="0" w:color="000000"/>
            </w:tcBorders>
            <w:hideMark/>
          </w:tcPr>
          <w:p w14:paraId="399E195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013E63B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%5</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51841FC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8-10%</w:t>
            </w:r>
          </w:p>
        </w:tc>
      </w:tr>
      <w:tr w:rsidR="005770A4" w:rsidRPr="008471A5" w14:paraId="1343A21F" w14:textId="77777777" w:rsidTr="005770A4">
        <w:trPr>
          <w:trHeight w:val="537"/>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19BD4EC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الكلية الرياضيات</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0E84DA8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26</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19C02E88"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7CC5E7C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26</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4F5A9FD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9</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62B35C1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15E1B049"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%18.1</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0E349BA4"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16-18%</w:t>
            </w:r>
          </w:p>
        </w:tc>
      </w:tr>
      <w:tr w:rsidR="005770A4" w:rsidRPr="008471A5" w14:paraId="2E967C33" w14:textId="77777777" w:rsidTr="005770A4">
        <w:trPr>
          <w:trHeight w:val="537"/>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24AF33F0"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علوم الحاسب الأساسية للبرنامج</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70684C43" w14:textId="1EE002EE"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6C428A84"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4FC8E49C" w14:textId="255265ED"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68F71BD9"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11</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6AF4323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35384945" w14:textId="00172D0D"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24</w:t>
            </w: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3</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4B5FA05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26-28%</w:t>
            </w:r>
          </w:p>
        </w:tc>
      </w:tr>
      <w:tr w:rsidR="005770A4" w:rsidRPr="008471A5" w14:paraId="757E5A81" w14:textId="77777777" w:rsidTr="005770A4">
        <w:trPr>
          <w:trHeight w:val="537"/>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5E278784"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التخصص</w:t>
            </w:r>
          </w:p>
          <w:p w14:paraId="2D86CEB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إجباري (علوم الحاسب)</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27B5DED6" w14:textId="63B32C4E"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47</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073277B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36281F6B" w14:textId="12EC80AE"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47</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3C4A2795" w14:textId="1B2E867F"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15</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03DD658F" w14:textId="77777777" w:rsidR="005770A4" w:rsidRPr="008471A5" w:rsidRDefault="005770A4">
            <w:pPr>
              <w:bidi/>
              <w:jc w:val="center"/>
              <w:rPr>
                <w:rFonts w:asciiTheme="majorBidi" w:hAnsiTheme="majorBidi" w:cstheme="majorBidi"/>
                <w:b/>
                <w:bCs/>
                <w:color w:val="1F497D" w:themeColor="text2"/>
                <w:sz w:val="24"/>
                <w:szCs w:val="24"/>
                <w:lang w:bidi="ar-EG"/>
              </w:rPr>
            </w:pPr>
            <w:r w:rsidRPr="008471A5">
              <w:rPr>
                <w:rFonts w:asciiTheme="majorBidi" w:hAnsiTheme="majorBidi" w:cstheme="majorBidi"/>
                <w:b/>
                <w:bCs/>
                <w:color w:val="1F497D" w:themeColor="text2"/>
                <w:sz w:val="24"/>
                <w:szCs w:val="24"/>
              </w:rPr>
              <w:t>-</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5F8DDE0A" w14:textId="2D4B0EDE" w:rsidR="005770A4" w:rsidRPr="008471A5" w:rsidRDefault="005770A4">
            <w:pPr>
              <w:bidi/>
              <w:jc w:val="center"/>
              <w:rPr>
                <w:rFonts w:asciiTheme="majorBidi" w:hAnsiTheme="majorBidi" w:cstheme="majorBidi"/>
                <w:b/>
                <w:bCs/>
                <w:color w:val="1F497D" w:themeColor="text2"/>
                <w:sz w:val="24"/>
                <w:szCs w:val="24"/>
                <w:rtl/>
              </w:rPr>
            </w:pP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32</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608BFD39"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28-30%</w:t>
            </w:r>
          </w:p>
        </w:tc>
      </w:tr>
      <w:tr w:rsidR="005770A4" w:rsidRPr="008471A5" w14:paraId="40C2E144" w14:textId="77777777" w:rsidTr="005770A4">
        <w:trPr>
          <w:trHeight w:val="537"/>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0B630F29"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التخصص اختياري (علوم الحاسب)</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72495AF4"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0333324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21</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5E1CE6D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21</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15D1D66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2E19F7CB"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7</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3543F532" w14:textId="2800C4C8"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14</w:t>
            </w: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6</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0B225FD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%16-4</w:t>
            </w:r>
          </w:p>
        </w:tc>
      </w:tr>
      <w:tr w:rsidR="005770A4" w:rsidRPr="008471A5" w14:paraId="06215283" w14:textId="77777777" w:rsidTr="005770A4">
        <w:trPr>
          <w:trHeight w:val="537"/>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0F48CFB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 xml:space="preserve">متطلبات أخرى </w:t>
            </w:r>
            <w:r w:rsidRPr="008471A5">
              <w:rPr>
                <w:rFonts w:asciiTheme="majorBidi" w:hAnsiTheme="majorBidi" w:cstheme="majorBidi"/>
                <w:b/>
                <w:bCs/>
                <w:color w:val="1F497D" w:themeColor="text2"/>
                <w:sz w:val="24"/>
                <w:szCs w:val="24"/>
                <w:rtl/>
              </w:rPr>
              <w:br/>
              <w:t>(مشروع التخرج)</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77554312"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1CFAEE18"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618CDF9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74699723" w14:textId="764706BF"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11D8154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29B4E623" w14:textId="3444CF41"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4.1</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1BEDA00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r>
      <w:tr w:rsidR="005770A4" w:rsidRPr="008471A5" w14:paraId="7A12258B" w14:textId="77777777" w:rsidTr="005770A4">
        <w:trPr>
          <w:trHeight w:val="436"/>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47672BE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التدريب الصيفي</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5C0B2ABB" w14:textId="7EDC0D64" w:rsidR="005770A4" w:rsidRPr="008471A5" w:rsidRDefault="00000D3D">
            <w:pPr>
              <w:bidi/>
              <w:jc w:val="center"/>
              <w:rPr>
                <w:rFonts w:asciiTheme="majorBidi" w:hAnsiTheme="majorBidi" w:cstheme="majorBidi"/>
                <w:b/>
                <w:bCs/>
                <w:color w:val="1F497D" w:themeColor="text2"/>
                <w:sz w:val="24"/>
                <w:szCs w:val="24"/>
                <w:rtl/>
              </w:rPr>
            </w:pPr>
            <w:r w:rsidRPr="008471A5">
              <w:rPr>
                <w:rFonts w:asciiTheme="majorBidi" w:hAnsiTheme="majorBidi" w:cstheme="majorBidi"/>
                <w:b/>
                <w:bCs/>
                <w:color w:val="1F497D" w:themeColor="text2"/>
                <w:sz w:val="24"/>
                <w:szCs w:val="24"/>
              </w:rPr>
              <w:t>3</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3373398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6672B19A" w14:textId="324CE308"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59145EA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7D80E4BE"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54D43B51" w14:textId="773EB619"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000D3D" w:rsidRPr="008471A5">
              <w:rPr>
                <w:rFonts w:asciiTheme="majorBidi" w:hAnsiTheme="majorBidi" w:cstheme="majorBidi"/>
                <w:b/>
                <w:bCs/>
                <w:color w:val="1F497D" w:themeColor="text2"/>
                <w:sz w:val="24"/>
                <w:szCs w:val="24"/>
              </w:rPr>
              <w:t>2.1</w:t>
            </w:r>
          </w:p>
        </w:tc>
        <w:tc>
          <w:tcPr>
            <w:tcW w:w="1216" w:type="dxa"/>
            <w:tcBorders>
              <w:top w:val="single" w:sz="4" w:space="0" w:color="000000"/>
              <w:left w:val="single" w:sz="4" w:space="0" w:color="000000"/>
              <w:bottom w:val="single" w:sz="4" w:space="0" w:color="000000"/>
              <w:right w:val="single" w:sz="4" w:space="0" w:color="000000"/>
            </w:tcBorders>
            <w:vAlign w:val="center"/>
            <w:hideMark/>
          </w:tcPr>
          <w:p w14:paraId="6CF47AA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r>
      <w:tr w:rsidR="005770A4" w:rsidRPr="008471A5" w14:paraId="5654786D" w14:textId="77777777" w:rsidTr="005770A4">
        <w:trPr>
          <w:trHeight w:val="436"/>
          <w:jc w:val="center"/>
        </w:trPr>
        <w:tc>
          <w:tcPr>
            <w:tcW w:w="2087" w:type="dxa"/>
            <w:tcBorders>
              <w:top w:val="single" w:sz="4" w:space="0" w:color="000000"/>
              <w:left w:val="single" w:sz="4" w:space="0" w:color="000000"/>
              <w:bottom w:val="single" w:sz="4" w:space="0" w:color="000000"/>
              <w:right w:val="single" w:sz="4" w:space="0" w:color="000000"/>
            </w:tcBorders>
            <w:vAlign w:val="center"/>
            <w:hideMark/>
          </w:tcPr>
          <w:p w14:paraId="25372D6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المجموع</w:t>
            </w:r>
          </w:p>
        </w:tc>
        <w:tc>
          <w:tcPr>
            <w:tcW w:w="984" w:type="dxa"/>
            <w:tcBorders>
              <w:top w:val="single" w:sz="4" w:space="0" w:color="000000"/>
              <w:left w:val="single" w:sz="4" w:space="0" w:color="000000"/>
              <w:bottom w:val="single" w:sz="4" w:space="0" w:color="000000"/>
              <w:right w:val="single" w:sz="4" w:space="0" w:color="000000"/>
            </w:tcBorders>
            <w:vAlign w:val="center"/>
            <w:hideMark/>
          </w:tcPr>
          <w:p w14:paraId="50D65FAD" w14:textId="477387C8"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123</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4B2148B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21</w:t>
            </w:r>
          </w:p>
        </w:tc>
        <w:tc>
          <w:tcPr>
            <w:tcW w:w="1078" w:type="dxa"/>
            <w:tcBorders>
              <w:top w:val="single" w:sz="4" w:space="0" w:color="000000"/>
              <w:left w:val="single" w:sz="4" w:space="0" w:color="000000"/>
              <w:bottom w:val="single" w:sz="4" w:space="0" w:color="000000"/>
              <w:right w:val="single" w:sz="4" w:space="0" w:color="000000"/>
            </w:tcBorders>
            <w:vAlign w:val="center"/>
            <w:hideMark/>
          </w:tcPr>
          <w:p w14:paraId="56EF584A" w14:textId="372B6844"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144</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371AF77C" w14:textId="3C358453"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40</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2095196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7</w:t>
            </w:r>
          </w:p>
        </w:tc>
        <w:tc>
          <w:tcPr>
            <w:tcW w:w="1274" w:type="dxa"/>
            <w:tcBorders>
              <w:top w:val="single" w:sz="4" w:space="0" w:color="000000"/>
              <w:left w:val="single" w:sz="4" w:space="0" w:color="000000"/>
              <w:bottom w:val="single" w:sz="4" w:space="0" w:color="000000"/>
              <w:right w:val="single" w:sz="4" w:space="0" w:color="000000"/>
            </w:tcBorders>
            <w:vAlign w:val="center"/>
          </w:tcPr>
          <w:p w14:paraId="12FC5797" w14:textId="77777777" w:rsidR="005770A4" w:rsidRPr="008471A5" w:rsidRDefault="005770A4">
            <w:pPr>
              <w:bidi/>
              <w:jc w:val="center"/>
              <w:rPr>
                <w:rFonts w:asciiTheme="majorBidi" w:hAnsiTheme="majorBidi" w:cstheme="majorBidi"/>
                <w:b/>
                <w:bCs/>
                <w:color w:val="1F497D" w:themeColor="text2"/>
                <w:sz w:val="24"/>
                <w:szCs w:val="24"/>
                <w:lang w:bidi="ar-EG"/>
              </w:rPr>
            </w:pPr>
          </w:p>
        </w:tc>
        <w:tc>
          <w:tcPr>
            <w:tcW w:w="1216" w:type="dxa"/>
            <w:tcBorders>
              <w:top w:val="single" w:sz="4" w:space="0" w:color="000000"/>
              <w:left w:val="single" w:sz="4" w:space="0" w:color="000000"/>
              <w:bottom w:val="single" w:sz="4" w:space="0" w:color="000000"/>
              <w:right w:val="single" w:sz="4" w:space="0" w:color="000000"/>
            </w:tcBorders>
            <w:vAlign w:val="center"/>
          </w:tcPr>
          <w:p w14:paraId="75B90728" w14:textId="77777777" w:rsidR="005770A4" w:rsidRPr="008471A5" w:rsidRDefault="005770A4">
            <w:pPr>
              <w:bidi/>
              <w:jc w:val="center"/>
              <w:rPr>
                <w:rFonts w:asciiTheme="majorBidi" w:hAnsiTheme="majorBidi" w:cstheme="majorBidi"/>
                <w:b/>
                <w:bCs/>
                <w:color w:val="1F497D" w:themeColor="text2"/>
                <w:sz w:val="24"/>
                <w:szCs w:val="24"/>
              </w:rPr>
            </w:pPr>
          </w:p>
        </w:tc>
      </w:tr>
    </w:tbl>
    <w:p w14:paraId="019CC0D9" w14:textId="1F3D008B" w:rsidR="005770A4" w:rsidRPr="008471A5" w:rsidRDefault="005770A4" w:rsidP="005770A4">
      <w:pPr>
        <w:bidi/>
        <w:jc w:val="both"/>
        <w:rPr>
          <w:rFonts w:asciiTheme="majorBidi" w:hAnsiTheme="majorBidi" w:cstheme="majorBidi"/>
          <w:sz w:val="28"/>
          <w:szCs w:val="28"/>
          <w:lang w:eastAsia="en-GB"/>
        </w:rPr>
      </w:pPr>
      <w:r w:rsidRPr="008471A5">
        <w:rPr>
          <w:rFonts w:asciiTheme="majorBidi" w:hAnsiTheme="majorBidi" w:cstheme="majorBidi"/>
          <w:sz w:val="28"/>
          <w:szCs w:val="28"/>
          <w:rtl/>
        </w:rPr>
        <w:t>*</w:t>
      </w:r>
      <w:r w:rsidR="00000D3D" w:rsidRPr="008471A5">
        <w:rPr>
          <w:rFonts w:asciiTheme="majorBidi" w:hAnsiTheme="majorBidi" w:cstheme="majorBidi"/>
          <w:sz w:val="28"/>
          <w:szCs w:val="28"/>
          <w:rtl/>
        </w:rPr>
        <w:t>متطلبات الجامعة لا تدخل ضمن حساب المعدل الفصلي أو التراكمي للطالب</w:t>
      </w:r>
      <w:r w:rsidR="00000D3D" w:rsidRPr="008471A5">
        <w:rPr>
          <w:rFonts w:asciiTheme="majorBidi" w:hAnsiTheme="majorBidi" w:cstheme="majorBidi"/>
          <w:sz w:val="28"/>
          <w:szCs w:val="28"/>
          <w:rtl/>
          <w:lang w:eastAsia="en-GB"/>
        </w:rPr>
        <w:t>.</w:t>
      </w:r>
    </w:p>
    <w:p w14:paraId="759EF0BD" w14:textId="77777777" w:rsidR="005770A4" w:rsidRPr="008471A5" w:rsidRDefault="005770A4" w:rsidP="005770A4">
      <w:pPr>
        <w:bidi/>
        <w:ind w:left="340" w:hanging="375"/>
        <w:jc w:val="both"/>
        <w:rPr>
          <w:rFonts w:asciiTheme="majorBidi" w:hAnsiTheme="majorBidi" w:cstheme="majorBidi"/>
          <w:sz w:val="28"/>
          <w:szCs w:val="28"/>
        </w:rPr>
      </w:pPr>
    </w:p>
    <w:tbl>
      <w:tblPr>
        <w:tblStyle w:val="42"/>
        <w:bidiVisual/>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5"/>
        <w:gridCol w:w="965"/>
        <w:gridCol w:w="1015"/>
        <w:gridCol w:w="1054"/>
        <w:gridCol w:w="939"/>
        <w:gridCol w:w="1093"/>
        <w:gridCol w:w="1241"/>
        <w:gridCol w:w="1118"/>
      </w:tblGrid>
      <w:tr w:rsidR="005770A4" w:rsidRPr="008471A5" w14:paraId="59211A8F" w14:textId="77777777" w:rsidTr="005770A4">
        <w:trPr>
          <w:trHeight w:val="566"/>
          <w:jc w:val="center"/>
        </w:trPr>
        <w:tc>
          <w:tcPr>
            <w:tcW w:w="9747" w:type="dxa"/>
            <w:gridSpan w:val="8"/>
            <w:tcBorders>
              <w:top w:val="single" w:sz="4" w:space="0" w:color="000000"/>
              <w:left w:val="single" w:sz="4" w:space="0" w:color="000000"/>
              <w:bottom w:val="single" w:sz="4" w:space="0" w:color="000000"/>
              <w:right w:val="single" w:sz="4" w:space="0" w:color="000000"/>
            </w:tcBorders>
            <w:vAlign w:val="center"/>
            <w:hideMark/>
          </w:tcPr>
          <w:p w14:paraId="6D866D6F" w14:textId="77777777" w:rsidR="005770A4" w:rsidRPr="008471A5" w:rsidRDefault="005770A4">
            <w:pPr>
              <w:bidi/>
              <w:jc w:val="center"/>
              <w:rPr>
                <w:rFonts w:asciiTheme="majorBidi" w:hAnsiTheme="majorBidi" w:cstheme="majorBidi"/>
                <w:bCs/>
                <w:sz w:val="24"/>
                <w:szCs w:val="24"/>
              </w:rPr>
            </w:pPr>
            <w:r w:rsidRPr="008471A5">
              <w:rPr>
                <w:rFonts w:asciiTheme="majorBidi" w:hAnsiTheme="majorBidi" w:cstheme="majorBidi"/>
                <w:bCs/>
                <w:sz w:val="24"/>
                <w:szCs w:val="24"/>
                <w:rtl/>
              </w:rPr>
              <w:t>عدد الساعات المعتمدة لمتطلبات التخرج لنيل درجة البكالوريوس فى الحاسبات والمعلومات برنامج نظم المعلومات</w:t>
            </w:r>
          </w:p>
        </w:tc>
      </w:tr>
      <w:tr w:rsidR="005770A4" w:rsidRPr="008471A5" w14:paraId="7C7ED234" w14:textId="77777777" w:rsidTr="005770A4">
        <w:trPr>
          <w:trHeight w:val="398"/>
          <w:jc w:val="center"/>
        </w:trPr>
        <w:tc>
          <w:tcPr>
            <w:tcW w:w="2323" w:type="dxa"/>
            <w:vMerge w:val="restart"/>
            <w:tcBorders>
              <w:top w:val="single" w:sz="4" w:space="0" w:color="000000"/>
              <w:left w:val="single" w:sz="4" w:space="0" w:color="000000"/>
              <w:bottom w:val="single" w:sz="4" w:space="0" w:color="000000"/>
              <w:right w:val="single" w:sz="4" w:space="0" w:color="000000"/>
            </w:tcBorders>
            <w:vAlign w:val="center"/>
          </w:tcPr>
          <w:p w14:paraId="6604B4B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نوع المتطلب</w:t>
            </w:r>
          </w:p>
          <w:p w14:paraId="5D94D4D9" w14:textId="77777777" w:rsidR="005770A4" w:rsidRPr="008471A5" w:rsidRDefault="005770A4">
            <w:pPr>
              <w:bidi/>
              <w:jc w:val="center"/>
              <w:rPr>
                <w:rFonts w:asciiTheme="majorBidi" w:hAnsiTheme="majorBidi" w:cstheme="majorBidi"/>
                <w:b/>
                <w:bCs/>
                <w:color w:val="1F497D" w:themeColor="text2"/>
                <w:sz w:val="24"/>
                <w:szCs w:val="24"/>
              </w:rPr>
            </w:pPr>
          </w:p>
        </w:tc>
        <w:tc>
          <w:tcPr>
            <w:tcW w:w="1979" w:type="dxa"/>
            <w:gridSpan w:val="2"/>
            <w:tcBorders>
              <w:top w:val="single" w:sz="4" w:space="0" w:color="000000"/>
              <w:left w:val="single" w:sz="4" w:space="0" w:color="000000"/>
              <w:bottom w:val="single" w:sz="4" w:space="0" w:color="000000"/>
              <w:right w:val="single" w:sz="4" w:space="0" w:color="000000"/>
            </w:tcBorders>
            <w:vAlign w:val="center"/>
            <w:hideMark/>
          </w:tcPr>
          <w:p w14:paraId="31B66DE9"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عدد الساعات المعتمدة</w:t>
            </w:r>
          </w:p>
        </w:tc>
        <w:tc>
          <w:tcPr>
            <w:tcW w:w="1054" w:type="dxa"/>
            <w:vMerge w:val="restart"/>
            <w:tcBorders>
              <w:top w:val="single" w:sz="4" w:space="0" w:color="000000"/>
              <w:left w:val="single" w:sz="4" w:space="0" w:color="000000"/>
              <w:bottom w:val="single" w:sz="4" w:space="0" w:color="000000"/>
              <w:right w:val="single" w:sz="4" w:space="0" w:color="000000"/>
            </w:tcBorders>
            <w:vAlign w:val="center"/>
            <w:hideMark/>
          </w:tcPr>
          <w:p w14:paraId="3EA35EC2"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المجموع</w:t>
            </w:r>
          </w:p>
        </w:tc>
        <w:tc>
          <w:tcPr>
            <w:tcW w:w="2032" w:type="dxa"/>
            <w:gridSpan w:val="2"/>
            <w:tcBorders>
              <w:top w:val="single" w:sz="4" w:space="0" w:color="000000"/>
              <w:left w:val="single" w:sz="4" w:space="0" w:color="000000"/>
              <w:bottom w:val="single" w:sz="4" w:space="0" w:color="000000"/>
              <w:right w:val="single" w:sz="4" w:space="0" w:color="000000"/>
            </w:tcBorders>
            <w:vAlign w:val="center"/>
            <w:hideMark/>
          </w:tcPr>
          <w:p w14:paraId="1C770D8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عدد المقررات</w:t>
            </w:r>
            <w:r w:rsidRPr="008471A5">
              <w:rPr>
                <w:rFonts w:asciiTheme="majorBidi" w:hAnsiTheme="majorBidi" w:cstheme="majorBidi"/>
                <w:b/>
                <w:bCs/>
                <w:color w:val="1F497D" w:themeColor="text2"/>
                <w:sz w:val="24"/>
                <w:szCs w:val="24"/>
              </w:rPr>
              <w:t xml:space="preserve"> </w:t>
            </w:r>
            <w:r w:rsidRPr="008471A5">
              <w:rPr>
                <w:rFonts w:asciiTheme="majorBidi" w:hAnsiTheme="majorBidi" w:cstheme="majorBidi"/>
                <w:b/>
                <w:bCs/>
                <w:color w:val="1F497D" w:themeColor="text2"/>
                <w:sz w:val="24"/>
                <w:szCs w:val="24"/>
                <w:rtl/>
              </w:rPr>
              <w:t>الدراسية</w:t>
            </w:r>
          </w:p>
        </w:tc>
        <w:tc>
          <w:tcPr>
            <w:tcW w:w="1241" w:type="dxa"/>
            <w:vMerge w:val="restart"/>
            <w:tcBorders>
              <w:top w:val="single" w:sz="4" w:space="0" w:color="000000"/>
              <w:left w:val="single" w:sz="4" w:space="0" w:color="000000"/>
              <w:bottom w:val="single" w:sz="4" w:space="0" w:color="000000"/>
              <w:right w:val="single" w:sz="4" w:space="0" w:color="000000"/>
            </w:tcBorders>
            <w:vAlign w:val="center"/>
            <w:hideMark/>
          </w:tcPr>
          <w:p w14:paraId="1E4E8760"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النسب المحققة في اللائحة</w:t>
            </w:r>
            <w:r w:rsidRPr="008471A5">
              <w:rPr>
                <w:rFonts w:asciiTheme="majorBidi" w:hAnsiTheme="majorBidi" w:cstheme="majorBidi"/>
                <w:b/>
                <w:bCs/>
                <w:color w:val="1F497D" w:themeColor="text2"/>
                <w:sz w:val="24"/>
                <w:szCs w:val="24"/>
              </w:rPr>
              <w:t xml:space="preserve"> </w:t>
            </w:r>
            <w:r w:rsidRPr="008471A5">
              <w:rPr>
                <w:rFonts w:asciiTheme="majorBidi" w:hAnsiTheme="majorBidi" w:cstheme="majorBidi"/>
                <w:b/>
                <w:bCs/>
                <w:color w:val="1F497D" w:themeColor="text2"/>
                <w:sz w:val="24"/>
                <w:szCs w:val="24"/>
                <w:rtl/>
              </w:rPr>
              <w:t>(%)</w:t>
            </w:r>
          </w:p>
        </w:tc>
        <w:tc>
          <w:tcPr>
            <w:tcW w:w="1118" w:type="dxa"/>
            <w:vMerge w:val="restart"/>
            <w:tcBorders>
              <w:top w:val="single" w:sz="4" w:space="0" w:color="000000"/>
              <w:left w:val="single" w:sz="4" w:space="0" w:color="000000"/>
              <w:bottom w:val="single" w:sz="4" w:space="0" w:color="000000"/>
              <w:right w:val="single" w:sz="4" w:space="0" w:color="000000"/>
            </w:tcBorders>
            <w:vAlign w:val="center"/>
            <w:hideMark/>
          </w:tcPr>
          <w:p w14:paraId="45AC4278"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 xml:space="preserve">النسب المسموح بها (%) </w:t>
            </w:r>
            <w:r w:rsidRPr="008471A5">
              <w:rPr>
                <w:rFonts w:asciiTheme="majorBidi" w:hAnsiTheme="majorBidi" w:cstheme="majorBidi"/>
                <w:b/>
                <w:bCs/>
                <w:color w:val="1F497D" w:themeColor="text2"/>
                <w:sz w:val="24"/>
                <w:szCs w:val="24"/>
              </w:rPr>
              <w:t>NARS</w:t>
            </w:r>
          </w:p>
        </w:tc>
      </w:tr>
      <w:tr w:rsidR="005770A4" w:rsidRPr="008471A5" w14:paraId="77AD97C1" w14:textId="77777777" w:rsidTr="005770A4">
        <w:trPr>
          <w:trHeight w:val="398"/>
          <w:jc w:val="center"/>
        </w:trPr>
        <w:tc>
          <w:tcPr>
            <w:tcW w:w="9747" w:type="dxa"/>
            <w:vMerge/>
            <w:tcBorders>
              <w:top w:val="single" w:sz="4" w:space="0" w:color="000000"/>
              <w:left w:val="single" w:sz="4" w:space="0" w:color="000000"/>
              <w:bottom w:val="single" w:sz="4" w:space="0" w:color="000000"/>
              <w:right w:val="single" w:sz="4" w:space="0" w:color="000000"/>
            </w:tcBorders>
            <w:vAlign w:val="center"/>
            <w:hideMark/>
          </w:tcPr>
          <w:p w14:paraId="28530236" w14:textId="77777777" w:rsidR="005770A4" w:rsidRPr="008471A5" w:rsidRDefault="005770A4">
            <w:pPr>
              <w:rPr>
                <w:rFonts w:asciiTheme="majorBidi" w:hAnsiTheme="majorBidi" w:cstheme="majorBidi"/>
                <w:b/>
                <w:bCs/>
                <w:color w:val="1F497D" w:themeColor="text2"/>
                <w:sz w:val="24"/>
                <w:szCs w:val="24"/>
              </w:rPr>
            </w:pP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1388AC0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أجباري</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7D3D782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أختياري</w:t>
            </w:r>
          </w:p>
        </w:tc>
        <w:tc>
          <w:tcPr>
            <w:tcW w:w="1054" w:type="dxa"/>
            <w:vMerge/>
            <w:tcBorders>
              <w:top w:val="single" w:sz="4" w:space="0" w:color="000000"/>
              <w:left w:val="single" w:sz="4" w:space="0" w:color="000000"/>
              <w:bottom w:val="single" w:sz="4" w:space="0" w:color="000000"/>
              <w:right w:val="single" w:sz="4" w:space="0" w:color="000000"/>
            </w:tcBorders>
            <w:vAlign w:val="center"/>
            <w:hideMark/>
          </w:tcPr>
          <w:p w14:paraId="3A36DBDD" w14:textId="77777777" w:rsidR="005770A4" w:rsidRPr="008471A5" w:rsidRDefault="005770A4">
            <w:pPr>
              <w:rPr>
                <w:rFonts w:asciiTheme="majorBidi" w:hAnsiTheme="majorBidi" w:cstheme="majorBidi"/>
                <w:b/>
                <w:bCs/>
                <w:color w:val="1F497D" w:themeColor="text2"/>
                <w:sz w:val="24"/>
                <w:szCs w:val="24"/>
              </w:rPr>
            </w:pP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659D7E9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إجباري</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660DF70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إختياري</w:t>
            </w:r>
          </w:p>
        </w:tc>
        <w:tc>
          <w:tcPr>
            <w:tcW w:w="1241" w:type="dxa"/>
            <w:vMerge/>
            <w:tcBorders>
              <w:top w:val="single" w:sz="4" w:space="0" w:color="000000"/>
              <w:left w:val="single" w:sz="4" w:space="0" w:color="000000"/>
              <w:bottom w:val="single" w:sz="4" w:space="0" w:color="000000"/>
              <w:right w:val="single" w:sz="4" w:space="0" w:color="000000"/>
            </w:tcBorders>
            <w:vAlign w:val="center"/>
            <w:hideMark/>
          </w:tcPr>
          <w:p w14:paraId="40CB1D77" w14:textId="77777777" w:rsidR="005770A4" w:rsidRPr="008471A5" w:rsidRDefault="005770A4">
            <w:pPr>
              <w:rPr>
                <w:rFonts w:asciiTheme="majorBidi" w:hAnsiTheme="majorBidi" w:cstheme="majorBidi"/>
                <w:b/>
                <w:bCs/>
                <w:color w:val="1F497D" w:themeColor="text2"/>
                <w:sz w:val="24"/>
                <w:szCs w:val="24"/>
              </w:rPr>
            </w:pPr>
          </w:p>
        </w:tc>
        <w:tc>
          <w:tcPr>
            <w:tcW w:w="1118" w:type="dxa"/>
            <w:vMerge/>
            <w:tcBorders>
              <w:top w:val="single" w:sz="4" w:space="0" w:color="000000"/>
              <w:left w:val="single" w:sz="4" w:space="0" w:color="000000"/>
              <w:bottom w:val="single" w:sz="4" w:space="0" w:color="000000"/>
              <w:right w:val="single" w:sz="4" w:space="0" w:color="000000"/>
            </w:tcBorders>
            <w:vAlign w:val="center"/>
            <w:hideMark/>
          </w:tcPr>
          <w:p w14:paraId="4B36281C" w14:textId="77777777" w:rsidR="005770A4" w:rsidRPr="008471A5" w:rsidRDefault="005770A4">
            <w:pPr>
              <w:rPr>
                <w:rFonts w:asciiTheme="majorBidi" w:hAnsiTheme="majorBidi" w:cstheme="majorBidi"/>
                <w:b/>
                <w:bCs/>
                <w:color w:val="1F497D" w:themeColor="text2"/>
                <w:sz w:val="24"/>
                <w:szCs w:val="24"/>
              </w:rPr>
            </w:pPr>
          </w:p>
        </w:tc>
      </w:tr>
      <w:tr w:rsidR="005770A4" w:rsidRPr="008471A5" w14:paraId="48DCD7B9" w14:textId="77777777" w:rsidTr="005770A4">
        <w:trPr>
          <w:trHeight w:val="537"/>
          <w:jc w:val="center"/>
        </w:trPr>
        <w:tc>
          <w:tcPr>
            <w:tcW w:w="2323" w:type="dxa"/>
            <w:tcBorders>
              <w:top w:val="single" w:sz="4" w:space="0" w:color="000000"/>
              <w:left w:val="single" w:sz="4" w:space="0" w:color="000000"/>
              <w:bottom w:val="single" w:sz="4" w:space="0" w:color="000000"/>
              <w:right w:val="single" w:sz="4" w:space="0" w:color="000000"/>
            </w:tcBorders>
            <w:hideMark/>
          </w:tcPr>
          <w:p w14:paraId="59A3C24B"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الجامعة</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7A61A8C2"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0F9421C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40E16AB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22C900D9"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w:t>
            </w:r>
          </w:p>
        </w:tc>
        <w:tc>
          <w:tcPr>
            <w:tcW w:w="1093" w:type="dxa"/>
            <w:tcBorders>
              <w:top w:val="single" w:sz="4" w:space="0" w:color="000000"/>
              <w:left w:val="single" w:sz="4" w:space="0" w:color="000000"/>
              <w:bottom w:val="single" w:sz="4" w:space="0" w:color="000000"/>
              <w:right w:val="single" w:sz="4" w:space="0" w:color="000000"/>
            </w:tcBorders>
            <w:hideMark/>
          </w:tcPr>
          <w:p w14:paraId="1432480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6802A53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%5</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4888F2F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8-10%</w:t>
            </w:r>
          </w:p>
        </w:tc>
      </w:tr>
      <w:tr w:rsidR="005770A4" w:rsidRPr="008471A5" w14:paraId="5455B92D" w14:textId="77777777" w:rsidTr="005770A4">
        <w:trPr>
          <w:trHeight w:val="537"/>
          <w:jc w:val="center"/>
        </w:trPr>
        <w:tc>
          <w:tcPr>
            <w:tcW w:w="2323" w:type="dxa"/>
            <w:tcBorders>
              <w:top w:val="single" w:sz="4" w:space="0" w:color="000000"/>
              <w:left w:val="single" w:sz="4" w:space="0" w:color="000000"/>
              <w:bottom w:val="single" w:sz="4" w:space="0" w:color="000000"/>
              <w:right w:val="single" w:sz="4" w:space="0" w:color="000000"/>
            </w:tcBorders>
            <w:hideMark/>
          </w:tcPr>
          <w:p w14:paraId="5B4CBBA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الكلية</w:t>
            </w:r>
            <w:r w:rsidRPr="008471A5">
              <w:rPr>
                <w:rFonts w:asciiTheme="majorBidi" w:hAnsiTheme="majorBidi" w:cstheme="majorBidi"/>
                <w:b/>
                <w:bCs/>
                <w:color w:val="1F497D" w:themeColor="text2"/>
                <w:sz w:val="24"/>
                <w:szCs w:val="24"/>
              </w:rPr>
              <w:br/>
              <w:t xml:space="preserve"> </w:t>
            </w:r>
            <w:r w:rsidRPr="008471A5">
              <w:rPr>
                <w:rFonts w:asciiTheme="majorBidi" w:hAnsiTheme="majorBidi" w:cstheme="majorBidi"/>
                <w:b/>
                <w:bCs/>
                <w:color w:val="1F497D" w:themeColor="text2"/>
                <w:sz w:val="24"/>
                <w:szCs w:val="24"/>
                <w:rtl/>
              </w:rPr>
              <w:t>الرياضيات</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29C8FC7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26</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1E8B586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62CB06B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26</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21CE57A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9</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0405771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60B6638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%18.1</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5015186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16-18%</w:t>
            </w:r>
          </w:p>
        </w:tc>
      </w:tr>
      <w:tr w:rsidR="005770A4" w:rsidRPr="008471A5" w14:paraId="595080DC" w14:textId="77777777" w:rsidTr="005770A4">
        <w:trPr>
          <w:trHeight w:val="537"/>
          <w:jc w:val="center"/>
        </w:trPr>
        <w:tc>
          <w:tcPr>
            <w:tcW w:w="2323" w:type="dxa"/>
            <w:tcBorders>
              <w:top w:val="single" w:sz="4" w:space="0" w:color="000000"/>
              <w:left w:val="single" w:sz="4" w:space="0" w:color="000000"/>
              <w:bottom w:val="single" w:sz="4" w:space="0" w:color="000000"/>
              <w:right w:val="single" w:sz="4" w:space="0" w:color="000000"/>
            </w:tcBorders>
            <w:hideMark/>
          </w:tcPr>
          <w:p w14:paraId="77ADCF0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علوم الحاسب الأساسية للبرنامج</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61ED58E0" w14:textId="4B5A247B"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69776EE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25E6727B" w14:textId="5CBB403E"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14C2950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11</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07DB034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781AAD29" w14:textId="49306A9E" w:rsidR="005770A4" w:rsidRPr="008471A5" w:rsidRDefault="005770A4">
            <w:pPr>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24</w:t>
            </w: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3</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3271F854"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26-28%</w:t>
            </w:r>
          </w:p>
        </w:tc>
      </w:tr>
      <w:tr w:rsidR="005770A4" w:rsidRPr="008471A5" w14:paraId="35EF046C" w14:textId="77777777" w:rsidTr="005770A4">
        <w:trPr>
          <w:trHeight w:val="537"/>
          <w:jc w:val="center"/>
        </w:trPr>
        <w:tc>
          <w:tcPr>
            <w:tcW w:w="2323" w:type="dxa"/>
            <w:tcBorders>
              <w:top w:val="single" w:sz="4" w:space="0" w:color="000000"/>
              <w:left w:val="single" w:sz="4" w:space="0" w:color="000000"/>
              <w:bottom w:val="single" w:sz="4" w:space="0" w:color="000000"/>
              <w:right w:val="single" w:sz="4" w:space="0" w:color="000000"/>
            </w:tcBorders>
            <w:hideMark/>
          </w:tcPr>
          <w:p w14:paraId="006C69AB"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التخصص</w:t>
            </w:r>
          </w:p>
          <w:p w14:paraId="5A1E6E41"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إجباري نظم المعلومات</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5C78A91A" w14:textId="31ECF155" w:rsidR="005770A4" w:rsidRPr="008471A5" w:rsidRDefault="00000D3D">
            <w:pPr>
              <w:bidi/>
              <w:jc w:val="center"/>
              <w:rPr>
                <w:rFonts w:asciiTheme="majorBidi" w:hAnsiTheme="majorBidi" w:cstheme="majorBidi"/>
                <w:b/>
                <w:bCs/>
                <w:color w:val="1F497D" w:themeColor="text2"/>
                <w:sz w:val="24"/>
                <w:szCs w:val="24"/>
                <w:lang w:bidi="ar-EG"/>
              </w:rPr>
            </w:pPr>
            <w:r w:rsidRPr="008471A5">
              <w:rPr>
                <w:rFonts w:asciiTheme="majorBidi" w:hAnsiTheme="majorBidi" w:cstheme="majorBidi"/>
                <w:b/>
                <w:bCs/>
                <w:color w:val="1F497D" w:themeColor="text2"/>
                <w:sz w:val="24"/>
                <w:szCs w:val="24"/>
                <w:lang w:bidi="ar-EG"/>
              </w:rPr>
              <w:t>47</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1BFC288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33ACAED2" w14:textId="48FACE88"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47</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02BB82F6" w14:textId="4DCFBF61"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15</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6E9BD49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6B374154" w14:textId="02BA959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33</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41D2255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28-30%</w:t>
            </w:r>
          </w:p>
        </w:tc>
      </w:tr>
      <w:tr w:rsidR="005770A4" w:rsidRPr="008471A5" w14:paraId="5D8B34AD" w14:textId="77777777" w:rsidTr="005770A4">
        <w:trPr>
          <w:trHeight w:val="537"/>
          <w:jc w:val="center"/>
        </w:trPr>
        <w:tc>
          <w:tcPr>
            <w:tcW w:w="2323" w:type="dxa"/>
            <w:tcBorders>
              <w:top w:val="single" w:sz="4" w:space="0" w:color="000000"/>
              <w:left w:val="single" w:sz="4" w:space="0" w:color="000000"/>
              <w:bottom w:val="single" w:sz="4" w:space="0" w:color="000000"/>
              <w:right w:val="single" w:sz="4" w:space="0" w:color="000000"/>
            </w:tcBorders>
            <w:hideMark/>
          </w:tcPr>
          <w:p w14:paraId="2D89753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متطلبات التخصص اختياري نظم المعلومات</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0D624128"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0D6A594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21</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43EF9FAE"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21</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5ACDBA7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2177426C"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7</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773BDEE1" w14:textId="57A37C62"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14</w:t>
            </w: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6</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4EE2600A"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%16-4</w:t>
            </w:r>
          </w:p>
        </w:tc>
      </w:tr>
      <w:tr w:rsidR="005770A4" w:rsidRPr="008471A5" w14:paraId="12391E56" w14:textId="77777777" w:rsidTr="005770A4">
        <w:trPr>
          <w:trHeight w:val="537"/>
          <w:jc w:val="center"/>
        </w:trPr>
        <w:tc>
          <w:tcPr>
            <w:tcW w:w="2323" w:type="dxa"/>
            <w:tcBorders>
              <w:top w:val="single" w:sz="4" w:space="0" w:color="000000"/>
              <w:left w:val="single" w:sz="4" w:space="0" w:color="000000"/>
              <w:bottom w:val="single" w:sz="4" w:space="0" w:color="000000"/>
              <w:right w:val="single" w:sz="4" w:space="0" w:color="000000"/>
            </w:tcBorders>
            <w:hideMark/>
          </w:tcPr>
          <w:p w14:paraId="4070B0E8"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 xml:space="preserve">متطلبات أخرى </w:t>
            </w:r>
            <w:r w:rsidRPr="008471A5">
              <w:rPr>
                <w:rFonts w:asciiTheme="majorBidi" w:hAnsiTheme="majorBidi" w:cstheme="majorBidi"/>
                <w:b/>
                <w:bCs/>
                <w:color w:val="1F497D" w:themeColor="text2"/>
                <w:sz w:val="24"/>
                <w:szCs w:val="24"/>
                <w:rtl/>
                <w:lang w:bidi="ar-EG"/>
              </w:rPr>
              <w:br/>
            </w:r>
            <w:r w:rsidRPr="008471A5">
              <w:rPr>
                <w:rFonts w:asciiTheme="majorBidi" w:hAnsiTheme="majorBidi" w:cstheme="majorBidi"/>
                <w:b/>
                <w:bCs/>
                <w:color w:val="1F497D" w:themeColor="text2"/>
                <w:sz w:val="24"/>
                <w:szCs w:val="24"/>
                <w:rtl/>
              </w:rPr>
              <w:t>(مشروع التخرج)</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3E3F88E0" w14:textId="77777777" w:rsidR="005770A4" w:rsidRPr="008471A5" w:rsidRDefault="005770A4">
            <w:pPr>
              <w:bidi/>
              <w:jc w:val="center"/>
              <w:rPr>
                <w:rFonts w:asciiTheme="majorBidi" w:hAnsiTheme="majorBidi" w:cstheme="majorBidi"/>
                <w:b/>
                <w:bCs/>
                <w:color w:val="1F497D" w:themeColor="text2"/>
                <w:sz w:val="24"/>
                <w:szCs w:val="24"/>
                <w:rtl/>
              </w:rPr>
            </w:pPr>
            <w:r w:rsidRPr="008471A5">
              <w:rPr>
                <w:rFonts w:asciiTheme="majorBidi" w:hAnsiTheme="majorBidi" w:cstheme="majorBidi"/>
                <w:b/>
                <w:bCs/>
                <w:color w:val="1F497D" w:themeColor="text2"/>
                <w:sz w:val="24"/>
                <w:szCs w:val="24"/>
              </w:rPr>
              <w:t>6</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2672D5F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1E8811DF"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6</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65224C03" w14:textId="6E897951"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6FCAEB2D"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56AD0040" w14:textId="47CAFE3C"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4.1</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45EF8E76"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5</w:t>
            </w:r>
            <w:r w:rsidRPr="008471A5">
              <w:rPr>
                <w:rFonts w:asciiTheme="majorBidi" w:hAnsiTheme="majorBidi" w:cstheme="majorBidi"/>
                <w:b/>
                <w:bCs/>
                <w:color w:val="1F497D" w:themeColor="text2"/>
                <w:sz w:val="24"/>
                <w:szCs w:val="24"/>
                <w:rtl/>
              </w:rPr>
              <w:t>-</w:t>
            </w:r>
            <w:r w:rsidRPr="008471A5">
              <w:rPr>
                <w:rFonts w:asciiTheme="majorBidi" w:hAnsiTheme="majorBidi" w:cstheme="majorBidi"/>
                <w:b/>
                <w:bCs/>
                <w:color w:val="1F497D" w:themeColor="text2"/>
                <w:sz w:val="24"/>
                <w:szCs w:val="24"/>
              </w:rPr>
              <w:t>3</w:t>
            </w:r>
            <w:r w:rsidRPr="008471A5">
              <w:rPr>
                <w:rFonts w:asciiTheme="majorBidi" w:hAnsiTheme="majorBidi" w:cstheme="majorBidi"/>
                <w:b/>
                <w:bCs/>
                <w:color w:val="1F497D" w:themeColor="text2"/>
                <w:sz w:val="24"/>
                <w:szCs w:val="24"/>
                <w:rtl/>
              </w:rPr>
              <w:t>%</w:t>
            </w:r>
          </w:p>
        </w:tc>
      </w:tr>
      <w:tr w:rsidR="005770A4" w:rsidRPr="008471A5" w14:paraId="7179CCAD" w14:textId="77777777" w:rsidTr="005770A4">
        <w:trPr>
          <w:trHeight w:val="458"/>
          <w:jc w:val="center"/>
        </w:trPr>
        <w:tc>
          <w:tcPr>
            <w:tcW w:w="2323" w:type="dxa"/>
            <w:tcBorders>
              <w:top w:val="single" w:sz="4" w:space="0" w:color="000000"/>
              <w:left w:val="single" w:sz="4" w:space="0" w:color="000000"/>
              <w:bottom w:val="single" w:sz="4" w:space="0" w:color="000000"/>
              <w:right w:val="single" w:sz="4" w:space="0" w:color="000000"/>
            </w:tcBorders>
            <w:vAlign w:val="center"/>
            <w:hideMark/>
          </w:tcPr>
          <w:p w14:paraId="344D7813"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التدريب الصيفي</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1B043889" w14:textId="2EE204B3"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0BF9AC20"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044CFEA0" w14:textId="11170B18"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18D1000B"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24FB572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594B2CA3" w14:textId="010B01C3"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w:t>
            </w:r>
            <w:r w:rsidR="00ED32D7" w:rsidRPr="008471A5">
              <w:rPr>
                <w:rFonts w:asciiTheme="majorBidi" w:hAnsiTheme="majorBidi" w:cstheme="majorBidi"/>
                <w:b/>
                <w:bCs/>
                <w:color w:val="1F497D" w:themeColor="text2"/>
                <w:sz w:val="24"/>
                <w:szCs w:val="24"/>
              </w:rPr>
              <w:t>2.1</w:t>
            </w:r>
          </w:p>
        </w:tc>
        <w:tc>
          <w:tcPr>
            <w:tcW w:w="1118" w:type="dxa"/>
            <w:tcBorders>
              <w:top w:val="single" w:sz="4" w:space="0" w:color="000000"/>
              <w:left w:val="single" w:sz="4" w:space="0" w:color="000000"/>
              <w:bottom w:val="single" w:sz="4" w:space="0" w:color="000000"/>
              <w:right w:val="single" w:sz="4" w:space="0" w:color="000000"/>
            </w:tcBorders>
            <w:vAlign w:val="center"/>
            <w:hideMark/>
          </w:tcPr>
          <w:p w14:paraId="33FC4F45"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3-5%</w:t>
            </w:r>
          </w:p>
        </w:tc>
      </w:tr>
      <w:tr w:rsidR="005770A4" w:rsidRPr="008471A5" w14:paraId="7777869E" w14:textId="77777777" w:rsidTr="005770A4">
        <w:trPr>
          <w:trHeight w:val="458"/>
          <w:jc w:val="center"/>
        </w:trPr>
        <w:tc>
          <w:tcPr>
            <w:tcW w:w="2323" w:type="dxa"/>
            <w:tcBorders>
              <w:top w:val="single" w:sz="4" w:space="0" w:color="000000"/>
              <w:left w:val="single" w:sz="4" w:space="0" w:color="000000"/>
              <w:bottom w:val="single" w:sz="4" w:space="0" w:color="000000"/>
              <w:right w:val="single" w:sz="4" w:space="0" w:color="000000"/>
            </w:tcBorders>
            <w:vAlign w:val="center"/>
            <w:hideMark/>
          </w:tcPr>
          <w:p w14:paraId="68ADF50B"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tl/>
              </w:rPr>
              <w:t>المجموع</w:t>
            </w:r>
          </w:p>
        </w:tc>
        <w:tc>
          <w:tcPr>
            <w:tcW w:w="964" w:type="dxa"/>
            <w:tcBorders>
              <w:top w:val="single" w:sz="4" w:space="0" w:color="000000"/>
              <w:left w:val="single" w:sz="4" w:space="0" w:color="000000"/>
              <w:bottom w:val="single" w:sz="4" w:space="0" w:color="000000"/>
              <w:right w:val="single" w:sz="4" w:space="0" w:color="000000"/>
            </w:tcBorders>
            <w:vAlign w:val="center"/>
            <w:hideMark/>
          </w:tcPr>
          <w:p w14:paraId="749E8BEC" w14:textId="6C6297FE" w:rsidR="005770A4" w:rsidRPr="008471A5" w:rsidRDefault="00000D3D">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123</w:t>
            </w:r>
          </w:p>
        </w:tc>
        <w:tc>
          <w:tcPr>
            <w:tcW w:w="1015" w:type="dxa"/>
            <w:tcBorders>
              <w:top w:val="single" w:sz="4" w:space="0" w:color="000000"/>
              <w:left w:val="single" w:sz="4" w:space="0" w:color="000000"/>
              <w:bottom w:val="single" w:sz="4" w:space="0" w:color="000000"/>
              <w:right w:val="single" w:sz="4" w:space="0" w:color="000000"/>
            </w:tcBorders>
            <w:vAlign w:val="center"/>
            <w:hideMark/>
          </w:tcPr>
          <w:p w14:paraId="016AD04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21</w:t>
            </w: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79C4EADD" w14:textId="54F7E405"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144</w:t>
            </w:r>
          </w:p>
        </w:tc>
        <w:tc>
          <w:tcPr>
            <w:tcW w:w="939" w:type="dxa"/>
            <w:tcBorders>
              <w:top w:val="single" w:sz="4" w:space="0" w:color="000000"/>
              <w:left w:val="single" w:sz="4" w:space="0" w:color="000000"/>
              <w:bottom w:val="single" w:sz="4" w:space="0" w:color="000000"/>
              <w:right w:val="single" w:sz="4" w:space="0" w:color="000000"/>
            </w:tcBorders>
            <w:vAlign w:val="center"/>
            <w:hideMark/>
          </w:tcPr>
          <w:p w14:paraId="12730D89" w14:textId="023D383D" w:rsidR="005770A4" w:rsidRPr="008471A5" w:rsidRDefault="00ED32D7">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40</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62DAF957" w14:textId="77777777" w:rsidR="005770A4" w:rsidRPr="008471A5" w:rsidRDefault="005770A4">
            <w:pPr>
              <w:bidi/>
              <w:jc w:val="center"/>
              <w:rPr>
                <w:rFonts w:asciiTheme="majorBidi" w:hAnsiTheme="majorBidi" w:cstheme="majorBidi"/>
                <w:b/>
                <w:bCs/>
                <w:color w:val="1F497D" w:themeColor="text2"/>
                <w:sz w:val="24"/>
                <w:szCs w:val="24"/>
              </w:rPr>
            </w:pPr>
            <w:r w:rsidRPr="008471A5">
              <w:rPr>
                <w:rFonts w:asciiTheme="majorBidi" w:hAnsiTheme="majorBidi" w:cstheme="majorBidi"/>
                <w:b/>
                <w:bCs/>
                <w:color w:val="1F497D" w:themeColor="text2"/>
                <w:sz w:val="24"/>
                <w:szCs w:val="24"/>
              </w:rPr>
              <w:t>7</w:t>
            </w:r>
          </w:p>
        </w:tc>
        <w:tc>
          <w:tcPr>
            <w:tcW w:w="1241" w:type="dxa"/>
            <w:tcBorders>
              <w:top w:val="single" w:sz="4" w:space="0" w:color="000000"/>
              <w:left w:val="single" w:sz="4" w:space="0" w:color="000000"/>
              <w:bottom w:val="single" w:sz="4" w:space="0" w:color="000000"/>
              <w:right w:val="single" w:sz="4" w:space="0" w:color="000000"/>
            </w:tcBorders>
            <w:vAlign w:val="center"/>
          </w:tcPr>
          <w:p w14:paraId="059C5DC5" w14:textId="77777777" w:rsidR="005770A4" w:rsidRPr="008471A5" w:rsidRDefault="005770A4">
            <w:pPr>
              <w:bidi/>
              <w:jc w:val="center"/>
              <w:rPr>
                <w:rFonts w:asciiTheme="majorBidi" w:hAnsiTheme="majorBidi" w:cstheme="majorBidi"/>
                <w:b/>
                <w:bCs/>
                <w:color w:val="1F497D" w:themeColor="text2"/>
                <w:sz w:val="24"/>
                <w:szCs w:val="24"/>
              </w:rPr>
            </w:pPr>
          </w:p>
        </w:tc>
        <w:tc>
          <w:tcPr>
            <w:tcW w:w="1118" w:type="dxa"/>
            <w:tcBorders>
              <w:top w:val="single" w:sz="4" w:space="0" w:color="000000"/>
              <w:left w:val="single" w:sz="4" w:space="0" w:color="000000"/>
              <w:bottom w:val="single" w:sz="4" w:space="0" w:color="000000"/>
              <w:right w:val="single" w:sz="4" w:space="0" w:color="000000"/>
            </w:tcBorders>
            <w:vAlign w:val="center"/>
          </w:tcPr>
          <w:p w14:paraId="5AC5F5E7" w14:textId="77777777" w:rsidR="005770A4" w:rsidRPr="008471A5" w:rsidRDefault="005770A4">
            <w:pPr>
              <w:bidi/>
              <w:jc w:val="center"/>
              <w:rPr>
                <w:rFonts w:asciiTheme="majorBidi" w:hAnsiTheme="majorBidi" w:cstheme="majorBidi"/>
                <w:b/>
                <w:bCs/>
                <w:color w:val="1F497D" w:themeColor="text2"/>
                <w:sz w:val="24"/>
                <w:szCs w:val="24"/>
              </w:rPr>
            </w:pPr>
          </w:p>
        </w:tc>
      </w:tr>
    </w:tbl>
    <w:p w14:paraId="2F0D7EEC" w14:textId="76C8E66D" w:rsidR="00B3768B" w:rsidRDefault="005770A4" w:rsidP="008471A5">
      <w:pPr>
        <w:bidi/>
        <w:jc w:val="both"/>
        <w:rPr>
          <w:rFonts w:asciiTheme="majorBidi" w:hAnsiTheme="majorBidi" w:cstheme="majorBidi"/>
          <w:sz w:val="28"/>
          <w:szCs w:val="28"/>
        </w:rPr>
      </w:pPr>
      <w:r w:rsidRPr="008471A5">
        <w:rPr>
          <w:rFonts w:asciiTheme="majorBidi" w:hAnsiTheme="majorBidi" w:cstheme="majorBidi"/>
          <w:sz w:val="28"/>
          <w:szCs w:val="28"/>
          <w:rtl/>
        </w:rPr>
        <w:t>*لا تضاف ساعات متطلبات الجامعة إلى مجموع الساعات المطلوبة للحصول على البكالوريوس ولا تدخل ضمن حساب المعدل الفصلي أو التراكمي للطالب</w:t>
      </w:r>
    </w:p>
    <w:p w14:paraId="143CEBBF" w14:textId="77777777" w:rsidR="008471A5" w:rsidRPr="008471A5" w:rsidRDefault="008471A5" w:rsidP="008471A5">
      <w:pPr>
        <w:bidi/>
        <w:jc w:val="both"/>
        <w:rPr>
          <w:rFonts w:asciiTheme="majorBidi" w:hAnsiTheme="majorBidi" w:cstheme="majorBidi"/>
          <w:sz w:val="28"/>
          <w:szCs w:val="28"/>
        </w:rPr>
      </w:pPr>
    </w:p>
    <w:p w14:paraId="1B7DEF42" w14:textId="04B1BD62" w:rsidR="005770A4" w:rsidRPr="008471A5" w:rsidRDefault="00B3768B" w:rsidP="005770A4">
      <w:pPr>
        <w:bidi/>
        <w:jc w:val="both"/>
        <w:rPr>
          <w:rFonts w:asciiTheme="majorBidi" w:hAnsiTheme="majorBidi" w:cstheme="majorBidi"/>
          <w:sz w:val="28"/>
          <w:szCs w:val="28"/>
          <w:lang w:eastAsia="en-GB"/>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651072" behindDoc="0" locked="0" layoutInCell="1" allowOverlap="1" wp14:anchorId="31BB0795" wp14:editId="032C80B1">
                <wp:simplePos x="0" y="0"/>
                <wp:positionH relativeFrom="column">
                  <wp:posOffset>439420</wp:posOffset>
                </wp:positionH>
                <wp:positionV relativeFrom="paragraph">
                  <wp:posOffset>65405</wp:posOffset>
                </wp:positionV>
                <wp:extent cx="4980305" cy="544830"/>
                <wp:effectExtent l="57150" t="57150" r="67945" b="83820"/>
                <wp:wrapNone/>
                <wp:docPr id="2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0305" cy="544830"/>
                        </a:xfrm>
                        <a:prstGeom prst="rect">
                          <a:avLst/>
                        </a:prstGeom>
                        <a:noFill/>
                        <a:ln w="127000" cmpd="dbl">
                          <a:solidFill>
                            <a:schemeClr val="tx1"/>
                          </a:solidFill>
                          <a:miter lim="800000"/>
                          <a:headEnd/>
                          <a:tailEnd/>
                        </a:ln>
                        <a:effectLst/>
                      </wps:spPr>
                      <wps:txbx>
                        <w:txbxContent>
                          <w:p w14:paraId="504E57D9" w14:textId="19343046" w:rsidR="008471A5" w:rsidRPr="007105F6" w:rsidRDefault="008471A5" w:rsidP="00B3768B">
                            <w:pPr>
                              <w:widowControl w:val="0"/>
                              <w:bidi/>
                              <w:jc w:val="center"/>
                              <w:rPr>
                                <w:rFonts w:asciiTheme="majorBidi" w:hAnsiTheme="majorBidi" w:cstheme="majorBidi"/>
                                <w:b/>
                                <w:bCs/>
                                <w:sz w:val="24"/>
                                <w:szCs w:val="24"/>
                                <w:rtl/>
                                <w:lang w:bidi="ar-EG"/>
                              </w:rPr>
                            </w:pPr>
                            <w:r w:rsidRPr="007105F6">
                              <w:rPr>
                                <w:rFonts w:asciiTheme="majorBidi" w:eastAsia="Traditional Arabic" w:hAnsiTheme="majorBidi" w:cstheme="majorBidi"/>
                                <w:bCs/>
                                <w:position w:val="9"/>
                                <w:sz w:val="32"/>
                                <w:szCs w:val="32"/>
                                <w:rtl/>
                                <w:lang w:bidi="ar-EG"/>
                              </w:rPr>
                              <w:t>ال</w:t>
                            </w:r>
                            <w:r>
                              <w:rPr>
                                <w:rFonts w:asciiTheme="majorBidi" w:eastAsia="Traditional Arabic" w:hAnsiTheme="majorBidi" w:cstheme="majorBidi" w:hint="cs"/>
                                <w:bCs/>
                                <w:position w:val="9"/>
                                <w:sz w:val="32"/>
                                <w:szCs w:val="32"/>
                                <w:rtl/>
                                <w:lang w:bidi="ar-EG"/>
                              </w:rPr>
                              <w:t>إرشاد الأكاديمى</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BB0795" id="_x0000_s1052" style="position:absolute;left:0;text-align:left;margin-left:34.6pt;margin-top:5.15pt;width:392.15pt;height:42.9pt;z-index:2516510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" filled="f" strokecolor="black [3213]" strokeweight="10pt">
                <v:stroke linestyle="thinThin"/>
                <v:textbox inset="2.88pt,2.88pt,2.88pt,2.88pt">
                  <w:txbxContent>
                    <w:p w14:paraId="504E57D9" w14:textId="19343046" w:rsidR="008471A5" w:rsidRPr="007105F6" w:rsidRDefault="008471A5" w:rsidP="00B3768B">
                      <w:pPr>
                        <w:widowControl w:val="0"/>
                        <w:bidi/>
                        <w:jc w:val="center"/>
                        <w:rPr>
                          <w:rFonts w:asciiTheme="majorBidi" w:hAnsiTheme="majorBidi" w:cstheme="majorBidi"/>
                          <w:b/>
                          <w:bCs/>
                          <w:sz w:val="24"/>
                          <w:szCs w:val="24"/>
                          <w:rtl/>
                          <w:lang w:bidi="ar-EG"/>
                        </w:rPr>
                      </w:pPr>
                      <w:r w:rsidRPr="007105F6">
                        <w:rPr>
                          <w:rFonts w:asciiTheme="majorBidi" w:eastAsia="Traditional Arabic" w:hAnsiTheme="majorBidi" w:cstheme="majorBidi"/>
                          <w:bCs/>
                          <w:position w:val="9"/>
                          <w:sz w:val="32"/>
                          <w:szCs w:val="32"/>
                          <w:rtl/>
                          <w:lang w:bidi="ar-EG"/>
                        </w:rPr>
                        <w:t>ال</w:t>
                      </w:r>
                      <w:r>
                        <w:rPr>
                          <w:rFonts w:asciiTheme="majorBidi" w:eastAsia="Traditional Arabic" w:hAnsiTheme="majorBidi" w:cstheme="majorBidi" w:hint="cs"/>
                          <w:bCs/>
                          <w:position w:val="9"/>
                          <w:sz w:val="32"/>
                          <w:szCs w:val="32"/>
                          <w:rtl/>
                          <w:lang w:bidi="ar-EG"/>
                        </w:rPr>
                        <w:t>إرشاد الأكاديمى</w:t>
                      </w:r>
                    </w:p>
                  </w:txbxContent>
                </v:textbox>
              </v:rect>
            </w:pict>
          </mc:Fallback>
        </mc:AlternateContent>
      </w:r>
    </w:p>
    <w:p w14:paraId="64897BC3" w14:textId="002CB384" w:rsidR="00FB18EE" w:rsidRDefault="00FB18EE" w:rsidP="007105F6">
      <w:pPr>
        <w:bidi/>
        <w:spacing w:after="240" w:line="276" w:lineRule="auto"/>
        <w:jc w:val="lowKashida"/>
        <w:rPr>
          <w:rFonts w:asciiTheme="majorBidi" w:eastAsia="Traditional Arabic" w:hAnsiTheme="majorBidi" w:cstheme="majorBidi"/>
          <w:spacing w:val="3"/>
          <w:position w:val="6"/>
          <w:sz w:val="28"/>
          <w:szCs w:val="28"/>
          <w:lang w:bidi="ar-EG"/>
        </w:rPr>
      </w:pPr>
    </w:p>
    <w:p w14:paraId="4DEF7A1C" w14:textId="77777777" w:rsidR="008471A5" w:rsidRPr="008471A5" w:rsidRDefault="008471A5" w:rsidP="008471A5">
      <w:pPr>
        <w:bidi/>
        <w:spacing w:after="240" w:line="276" w:lineRule="auto"/>
        <w:jc w:val="lowKashida"/>
        <w:rPr>
          <w:rFonts w:asciiTheme="majorBidi" w:eastAsia="Traditional Arabic" w:hAnsiTheme="majorBidi" w:cstheme="majorBidi"/>
          <w:spacing w:val="3"/>
          <w:position w:val="6"/>
          <w:sz w:val="28"/>
          <w:szCs w:val="28"/>
          <w:rtl/>
          <w:lang w:bidi="ar-EG"/>
        </w:rPr>
      </w:pPr>
    </w:p>
    <w:p w14:paraId="53CFD839" w14:textId="77777777" w:rsidR="00B3768B" w:rsidRPr="008471A5" w:rsidRDefault="00B3768B" w:rsidP="00B3768B">
      <w:pPr>
        <w:bidi/>
        <w:ind w:left="390" w:hanging="425"/>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أ- </w:t>
      </w:r>
      <w:proofErr w:type="spellStart"/>
      <w:r w:rsidRPr="008471A5">
        <w:rPr>
          <w:rFonts w:asciiTheme="majorBidi" w:hAnsiTheme="majorBidi" w:cstheme="majorBidi"/>
          <w:color w:val="000000"/>
          <w:sz w:val="28"/>
          <w:szCs w:val="28"/>
          <w:rtl/>
        </w:rPr>
        <w:t>ﺗﺣدد</w:t>
      </w:r>
      <w:proofErr w:type="spellEnd"/>
      <w:r w:rsidRPr="008471A5">
        <w:rPr>
          <w:rFonts w:asciiTheme="majorBidi" w:hAnsiTheme="majorBidi" w:cstheme="majorBidi"/>
          <w:color w:val="000000"/>
          <w:sz w:val="28"/>
          <w:szCs w:val="28"/>
          <w:rtl/>
        </w:rPr>
        <w:t xml:space="preserve"> </w:t>
      </w:r>
      <w:proofErr w:type="spellStart"/>
      <w:r w:rsidRPr="008471A5">
        <w:rPr>
          <w:rFonts w:asciiTheme="majorBidi" w:hAnsiTheme="majorBidi" w:cstheme="majorBidi"/>
          <w:color w:val="000000"/>
          <w:sz w:val="28"/>
          <w:szCs w:val="28"/>
          <w:rtl/>
        </w:rPr>
        <w:t>اﻟﻛﻠﯾﺔ</w:t>
      </w:r>
      <w:proofErr w:type="spellEnd"/>
      <w:r w:rsidRPr="008471A5">
        <w:rPr>
          <w:rFonts w:asciiTheme="majorBidi" w:hAnsiTheme="majorBidi" w:cstheme="majorBidi"/>
          <w:color w:val="000000"/>
          <w:sz w:val="28"/>
          <w:szCs w:val="28"/>
          <w:rtl/>
        </w:rPr>
        <w:t xml:space="preserve"> </w:t>
      </w:r>
      <w:proofErr w:type="spellStart"/>
      <w:r w:rsidRPr="008471A5">
        <w:rPr>
          <w:rFonts w:asciiTheme="majorBidi" w:hAnsiTheme="majorBidi" w:cstheme="majorBidi"/>
          <w:color w:val="000000"/>
          <w:sz w:val="28"/>
          <w:szCs w:val="28"/>
          <w:rtl/>
        </w:rPr>
        <w:t>ﻟﻛل</w:t>
      </w:r>
      <w:proofErr w:type="spellEnd"/>
      <w:r w:rsidRPr="008471A5">
        <w:rPr>
          <w:rFonts w:asciiTheme="majorBidi" w:hAnsiTheme="majorBidi" w:cstheme="majorBidi"/>
          <w:color w:val="000000"/>
          <w:sz w:val="28"/>
          <w:szCs w:val="28"/>
          <w:rtl/>
        </w:rPr>
        <w:t xml:space="preserve"> ﻣﺟﻣوﻋﺔ ﻣن اﻟطﻼب ﻣرﺷداً أﻛﺎدﯾﻣﯾﺎً ﻣن اﻋﺿﺎﺋﮭﺎ ﯾﻘوم ﺑﻣﮭﺎم اﻹرﺷﺎد اﻷﻛﺎدﯾﻣﻲ</w:t>
      </w:r>
    </w:p>
    <w:p w14:paraId="67A6D25B" w14:textId="77777777" w:rsidR="00B3768B" w:rsidRPr="008471A5" w:rsidRDefault="00B3768B" w:rsidP="00B3768B">
      <w:pPr>
        <w:bidi/>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   ﻟﻠطﺎﻟب وﯾﺳﺎﻋده ﻋﻠﻰ اﺧﺗﯾﺎر اﻟﻣﻘررات اﻟﺗﻰ ﯾدرﺳﮭﺎ واﻟﺗﺳﺟﯾل ﻓﯾﮭﺎ وﺗوﺟﯾﮭﮫ طوال ﻓﺗرة دراﺳﺗﮫ</w:t>
      </w:r>
      <w:r w:rsidRPr="008471A5">
        <w:rPr>
          <w:rFonts w:asciiTheme="majorBidi" w:hAnsiTheme="majorBidi" w:cstheme="majorBidi"/>
          <w:color w:val="000000"/>
          <w:sz w:val="28"/>
          <w:szCs w:val="28"/>
          <w:rtl/>
          <w:lang w:bidi="ar-EG"/>
        </w:rPr>
        <w:t xml:space="preserve"> </w:t>
      </w:r>
      <w:r w:rsidRPr="008471A5">
        <w:rPr>
          <w:rFonts w:asciiTheme="majorBidi" w:hAnsiTheme="majorBidi" w:cstheme="majorBidi"/>
          <w:color w:val="000000"/>
          <w:sz w:val="28"/>
          <w:szCs w:val="28"/>
          <w:rtl/>
        </w:rPr>
        <w:t>ﺑﺎﻟﻛﻠﯾﺔ</w:t>
      </w:r>
      <w:r w:rsidRPr="008471A5">
        <w:rPr>
          <w:rFonts w:asciiTheme="majorBidi" w:hAnsiTheme="majorBidi" w:cstheme="majorBidi"/>
          <w:color w:val="000000"/>
          <w:sz w:val="28"/>
          <w:szCs w:val="28"/>
        </w:rPr>
        <w:t>.</w:t>
      </w:r>
    </w:p>
    <w:p w14:paraId="05E0CA20" w14:textId="77777777" w:rsidR="00B3768B" w:rsidRPr="008471A5" w:rsidRDefault="00B3768B" w:rsidP="00B3768B">
      <w:pPr>
        <w:bidi/>
        <w:ind w:left="390" w:hanging="425"/>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ب- ﯾﻘوم ﻣﺟﻠس اﻟﻛﻠﯾﺔ ﺑﺗوزﯾﻊ اﻟطﻼب اﻟﻣﻘﯾدﯾن ﺑﮭﺎ ﻋﻠﻰ اﻷﻋﺿﺎء</w:t>
      </w:r>
      <w:r w:rsidRPr="008471A5">
        <w:rPr>
          <w:rFonts w:asciiTheme="majorBidi" w:hAnsiTheme="majorBidi" w:cstheme="majorBidi"/>
          <w:color w:val="000000"/>
          <w:sz w:val="28"/>
          <w:szCs w:val="28"/>
        </w:rPr>
        <w:t>.</w:t>
      </w:r>
    </w:p>
    <w:p w14:paraId="1BB6D1AB" w14:textId="77777777" w:rsidR="00B3768B" w:rsidRPr="008471A5" w:rsidRDefault="00B3768B" w:rsidP="00B3768B">
      <w:pPr>
        <w:bidi/>
        <w:ind w:left="390" w:hanging="425"/>
        <w:jc w:val="both"/>
        <w:rPr>
          <w:rFonts w:asciiTheme="majorBidi" w:hAnsiTheme="majorBidi" w:cstheme="majorBidi"/>
          <w:color w:val="000000"/>
          <w:sz w:val="28"/>
          <w:szCs w:val="28"/>
          <w:rtl/>
        </w:rPr>
      </w:pPr>
      <w:r w:rsidRPr="008471A5">
        <w:rPr>
          <w:rFonts w:asciiTheme="majorBidi" w:hAnsiTheme="majorBidi" w:cstheme="majorBidi"/>
          <w:color w:val="000000"/>
          <w:sz w:val="28"/>
          <w:szCs w:val="28"/>
          <w:rtl/>
        </w:rPr>
        <w:t xml:space="preserve">ج- يتولى المرشد الأكاديمي الإشراف على الطلاب منذ </w:t>
      </w:r>
      <w:r w:rsidRPr="008471A5">
        <w:rPr>
          <w:rFonts w:asciiTheme="majorBidi" w:hAnsiTheme="majorBidi" w:cstheme="majorBidi"/>
          <w:sz w:val="28"/>
          <w:szCs w:val="28"/>
          <w:rtl/>
        </w:rPr>
        <w:t>التحاقهم</w:t>
      </w:r>
      <w:r w:rsidRPr="008471A5">
        <w:rPr>
          <w:rFonts w:asciiTheme="majorBidi" w:hAnsiTheme="majorBidi" w:cstheme="majorBidi"/>
          <w:color w:val="000000"/>
          <w:sz w:val="28"/>
          <w:szCs w:val="28"/>
          <w:rtl/>
        </w:rPr>
        <w:t xml:space="preserve"> بالكلية وحتى تخرجهم.</w:t>
      </w:r>
    </w:p>
    <w:p w14:paraId="4F964EC2" w14:textId="77777777" w:rsidR="00B3768B" w:rsidRPr="008471A5" w:rsidRDefault="00B3768B" w:rsidP="00B3768B">
      <w:pPr>
        <w:bidi/>
        <w:ind w:left="390" w:hanging="425"/>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د- يجوز نقل ملفات الطلاب من مرشد لأخر حسب ما يقرره مجلس القسم المختص وبعد موافقة مجلس الكلية.</w:t>
      </w:r>
    </w:p>
    <w:p w14:paraId="545846CF" w14:textId="77777777" w:rsidR="00B3768B" w:rsidRPr="008471A5" w:rsidRDefault="00B3768B" w:rsidP="00B3768B">
      <w:pPr>
        <w:bidi/>
        <w:ind w:left="390" w:hanging="425"/>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هـ- يطبق الإشراف </w:t>
      </w:r>
      <w:r w:rsidRPr="008471A5">
        <w:rPr>
          <w:rFonts w:asciiTheme="majorBidi" w:hAnsiTheme="majorBidi" w:cstheme="majorBidi"/>
          <w:sz w:val="28"/>
          <w:szCs w:val="28"/>
          <w:rtl/>
        </w:rPr>
        <w:t>الأكاديمي</w:t>
      </w:r>
      <w:r w:rsidRPr="008471A5">
        <w:rPr>
          <w:rFonts w:asciiTheme="majorBidi" w:hAnsiTheme="majorBidi" w:cstheme="majorBidi"/>
          <w:color w:val="000000"/>
          <w:sz w:val="28"/>
          <w:szCs w:val="28"/>
          <w:rtl/>
        </w:rPr>
        <w:t xml:space="preserve"> على جميع طلاب الكلية.</w:t>
      </w:r>
    </w:p>
    <w:p w14:paraId="59A16756" w14:textId="77777777" w:rsidR="00B3768B" w:rsidRPr="008471A5" w:rsidRDefault="00B3768B" w:rsidP="00B3768B">
      <w:pPr>
        <w:bidi/>
        <w:ind w:left="390" w:hanging="425"/>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و- رأى اﻟﻣرﺷد اﻷﻛﺎدﯾﻣﻰ اﺳﺗﺷﺎرى، أى أن اﻟطﺎﻟب ھو اﻟﻣﺳﺋول ﻣﺳﺋوﻟﯾﺔ ﺗﺎﻣﺔ ﻋن اﻟﻣﻘررات اﻟﺗﻰ</w:t>
      </w:r>
      <w:r w:rsidRPr="008471A5">
        <w:rPr>
          <w:rFonts w:asciiTheme="majorBidi" w:hAnsiTheme="majorBidi" w:cstheme="majorBidi"/>
          <w:color w:val="000000"/>
          <w:sz w:val="28"/>
          <w:szCs w:val="28"/>
          <w:rtl/>
          <w:lang w:bidi="ar-EG"/>
        </w:rPr>
        <w:t xml:space="preserve"> </w:t>
      </w:r>
      <w:r w:rsidRPr="008471A5">
        <w:rPr>
          <w:rFonts w:asciiTheme="majorBidi" w:hAnsiTheme="majorBidi" w:cstheme="majorBidi"/>
          <w:color w:val="000000"/>
          <w:sz w:val="28"/>
          <w:szCs w:val="28"/>
          <w:rtl/>
        </w:rPr>
        <w:t>ﯾﻘوم ﺑﺎﻟﺗﺳﺟﯾل ﻓﯾﮭﺎ ﺑﻧﺎء ﻋﻠﻰ رﻏﺑﺗﮫ</w:t>
      </w:r>
      <w:r w:rsidRPr="008471A5">
        <w:rPr>
          <w:rFonts w:asciiTheme="majorBidi" w:hAnsiTheme="majorBidi" w:cstheme="majorBidi"/>
          <w:color w:val="000000"/>
          <w:sz w:val="28"/>
          <w:szCs w:val="28"/>
        </w:rPr>
        <w:t>.</w:t>
      </w:r>
    </w:p>
    <w:p w14:paraId="20063CEA" w14:textId="77777777" w:rsidR="00B3768B" w:rsidRPr="008471A5" w:rsidRDefault="00B3768B" w:rsidP="00B3768B">
      <w:pPr>
        <w:bidi/>
        <w:ind w:left="390" w:hanging="425"/>
        <w:jc w:val="both"/>
        <w:rPr>
          <w:rFonts w:asciiTheme="majorBidi" w:hAnsiTheme="majorBidi" w:cstheme="majorBidi"/>
          <w:color w:val="000000"/>
          <w:sz w:val="28"/>
          <w:szCs w:val="28"/>
          <w:rtl/>
        </w:rPr>
      </w:pPr>
      <w:r w:rsidRPr="008471A5">
        <w:rPr>
          <w:rFonts w:asciiTheme="majorBidi" w:hAnsiTheme="majorBidi" w:cstheme="majorBidi"/>
          <w:color w:val="000000"/>
          <w:sz w:val="28"/>
          <w:szCs w:val="28"/>
          <w:rtl/>
        </w:rPr>
        <w:t>ز- مهام المرشد الأكاديمي كما يلي:</w:t>
      </w:r>
    </w:p>
    <w:p w14:paraId="2A5B9B5A" w14:textId="77777777" w:rsidR="00B3768B" w:rsidRPr="008471A5" w:rsidRDefault="00B3768B">
      <w:pPr>
        <w:numPr>
          <w:ilvl w:val="0"/>
          <w:numId w:val="25"/>
        </w:numPr>
        <w:bidi/>
        <w:ind w:left="644" w:right="0" w:hanging="360"/>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إعلام الطالب بالقوانين والقواعد الجامعية </w:t>
      </w:r>
      <w:r w:rsidRPr="008471A5">
        <w:rPr>
          <w:rFonts w:asciiTheme="majorBidi" w:hAnsiTheme="majorBidi" w:cstheme="majorBidi"/>
          <w:sz w:val="28"/>
          <w:szCs w:val="28"/>
          <w:rtl/>
        </w:rPr>
        <w:t>اللائحة</w:t>
      </w:r>
      <w:r w:rsidRPr="008471A5">
        <w:rPr>
          <w:rFonts w:asciiTheme="majorBidi" w:hAnsiTheme="majorBidi" w:cstheme="majorBidi"/>
          <w:color w:val="000000"/>
          <w:sz w:val="28"/>
          <w:szCs w:val="28"/>
          <w:rtl/>
        </w:rPr>
        <w:t xml:space="preserve"> الدراسية للتخصص.</w:t>
      </w:r>
    </w:p>
    <w:p w14:paraId="176383F8" w14:textId="77777777" w:rsidR="00B3768B" w:rsidRPr="008471A5" w:rsidRDefault="00B3768B">
      <w:pPr>
        <w:numPr>
          <w:ilvl w:val="0"/>
          <w:numId w:val="25"/>
        </w:numPr>
        <w:bidi/>
        <w:ind w:left="644" w:right="0" w:hanging="360"/>
        <w:jc w:val="both"/>
        <w:rPr>
          <w:rFonts w:asciiTheme="majorBidi" w:hAnsiTheme="majorBidi" w:cstheme="majorBidi"/>
          <w:sz w:val="28"/>
          <w:szCs w:val="28"/>
        </w:rPr>
      </w:pPr>
      <w:r w:rsidRPr="008471A5">
        <w:rPr>
          <w:rFonts w:asciiTheme="majorBidi" w:hAnsiTheme="majorBidi" w:cstheme="majorBidi"/>
          <w:sz w:val="28"/>
          <w:szCs w:val="28"/>
          <w:rtl/>
        </w:rPr>
        <w:t xml:space="preserve">إعداد الخطة الدراسية النموذجية للطالب طبقاً لتخصصه. </w:t>
      </w:r>
    </w:p>
    <w:p w14:paraId="5FCA8461" w14:textId="77777777" w:rsidR="00B3768B" w:rsidRPr="008471A5" w:rsidRDefault="00B3768B">
      <w:pPr>
        <w:numPr>
          <w:ilvl w:val="0"/>
          <w:numId w:val="25"/>
        </w:numPr>
        <w:bidi/>
        <w:ind w:left="644" w:right="0" w:hanging="360"/>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إعداد ملف الطالب </w:t>
      </w:r>
      <w:r w:rsidRPr="008471A5">
        <w:rPr>
          <w:rFonts w:asciiTheme="majorBidi" w:hAnsiTheme="majorBidi" w:cstheme="majorBidi"/>
          <w:sz w:val="28"/>
          <w:szCs w:val="28"/>
          <w:rtl/>
        </w:rPr>
        <w:t>الدراسي</w:t>
      </w:r>
      <w:r w:rsidRPr="008471A5">
        <w:rPr>
          <w:rFonts w:asciiTheme="majorBidi" w:hAnsiTheme="majorBidi" w:cstheme="majorBidi"/>
          <w:color w:val="000000"/>
          <w:sz w:val="28"/>
          <w:szCs w:val="28"/>
          <w:rtl/>
        </w:rPr>
        <w:t xml:space="preserve"> ويشمل الخطة الدراسية النموذجية للطالب - الخطة الدراسية </w:t>
      </w:r>
      <w:r w:rsidRPr="008471A5">
        <w:rPr>
          <w:rFonts w:asciiTheme="majorBidi" w:hAnsiTheme="majorBidi" w:cstheme="majorBidi"/>
          <w:sz w:val="28"/>
          <w:szCs w:val="28"/>
          <w:rtl/>
        </w:rPr>
        <w:t>الفعلية</w:t>
      </w:r>
      <w:r w:rsidRPr="008471A5">
        <w:rPr>
          <w:rFonts w:asciiTheme="majorBidi" w:hAnsiTheme="majorBidi" w:cstheme="majorBidi"/>
          <w:color w:val="000000"/>
          <w:sz w:val="28"/>
          <w:szCs w:val="28"/>
          <w:rtl/>
        </w:rPr>
        <w:t xml:space="preserve"> للطالب - استمارات التسجيل - المستندات الخاصة بحالة الطالب أثناء الدراسة (سحب أو إضافة مقررات - وقف قيد - أعذار طبية - إنذارات أكاديمية - إنذارات بالغياب أو الحرمان</w:t>
      </w:r>
      <w:r w:rsidRPr="008471A5">
        <w:rPr>
          <w:rFonts w:asciiTheme="majorBidi" w:hAnsiTheme="majorBidi" w:cstheme="majorBidi"/>
          <w:sz w:val="28"/>
          <w:szCs w:val="28"/>
        </w:rPr>
        <w:t xml:space="preserve"> </w:t>
      </w:r>
      <w:r w:rsidRPr="008471A5">
        <w:rPr>
          <w:rFonts w:asciiTheme="majorBidi" w:hAnsiTheme="majorBidi" w:cstheme="majorBidi"/>
          <w:sz w:val="28"/>
          <w:szCs w:val="28"/>
          <w:rtl/>
        </w:rPr>
        <w:t>من مقرر .........).</w:t>
      </w:r>
    </w:p>
    <w:p w14:paraId="77455B6C" w14:textId="77777777" w:rsidR="00B3768B" w:rsidRPr="008471A5" w:rsidRDefault="00B3768B">
      <w:pPr>
        <w:numPr>
          <w:ilvl w:val="0"/>
          <w:numId w:val="25"/>
        </w:numPr>
        <w:bidi/>
        <w:ind w:left="644" w:right="0" w:hanging="360"/>
        <w:jc w:val="both"/>
        <w:rPr>
          <w:rFonts w:asciiTheme="majorBidi" w:hAnsiTheme="majorBidi" w:cstheme="majorBidi"/>
          <w:sz w:val="28"/>
          <w:szCs w:val="28"/>
        </w:rPr>
      </w:pPr>
      <w:r w:rsidRPr="008471A5">
        <w:rPr>
          <w:rFonts w:asciiTheme="majorBidi" w:hAnsiTheme="majorBidi" w:cstheme="majorBidi"/>
          <w:sz w:val="28"/>
          <w:szCs w:val="28"/>
          <w:rtl/>
        </w:rPr>
        <w:t>إرشاد الطالب أثناء فترة تسجيل وسحب وإضافة المقررات طبقا للخطة الدراسية النموذجية ويجوز حسب رغبة الطالب التعديل في ترتيب تسجيل المقررات بما لا يتعارض مع دراسة المتطلب السابق لأي مقرر يتم تسجيله.</w:t>
      </w:r>
    </w:p>
    <w:p w14:paraId="3AD12470" w14:textId="77777777" w:rsidR="00B3768B" w:rsidRPr="008471A5" w:rsidRDefault="00B3768B">
      <w:pPr>
        <w:numPr>
          <w:ilvl w:val="0"/>
          <w:numId w:val="25"/>
        </w:numPr>
        <w:bidi/>
        <w:ind w:left="644" w:right="0" w:hanging="360"/>
        <w:jc w:val="both"/>
        <w:rPr>
          <w:rFonts w:asciiTheme="majorBidi" w:hAnsiTheme="majorBidi" w:cstheme="majorBidi"/>
          <w:color w:val="000000"/>
          <w:sz w:val="28"/>
          <w:szCs w:val="28"/>
        </w:rPr>
      </w:pPr>
      <w:r w:rsidRPr="008471A5">
        <w:rPr>
          <w:rFonts w:asciiTheme="majorBidi" w:hAnsiTheme="majorBidi" w:cstheme="majorBidi"/>
          <w:sz w:val="28"/>
          <w:szCs w:val="28"/>
          <w:rtl/>
        </w:rPr>
        <w:t>مراجعة</w:t>
      </w:r>
      <w:r w:rsidRPr="008471A5">
        <w:rPr>
          <w:rFonts w:asciiTheme="majorBidi" w:hAnsiTheme="majorBidi" w:cstheme="majorBidi"/>
          <w:color w:val="000000"/>
          <w:sz w:val="28"/>
          <w:szCs w:val="28"/>
          <w:rtl/>
        </w:rPr>
        <w:t xml:space="preserve"> استمارات التسجيل والحذف </w:t>
      </w:r>
      <w:r w:rsidRPr="008471A5">
        <w:rPr>
          <w:rFonts w:asciiTheme="majorBidi" w:hAnsiTheme="majorBidi" w:cstheme="majorBidi"/>
          <w:sz w:val="28"/>
          <w:szCs w:val="28"/>
          <w:rtl/>
        </w:rPr>
        <w:t>والإضافة</w:t>
      </w:r>
      <w:r w:rsidRPr="008471A5">
        <w:rPr>
          <w:rFonts w:asciiTheme="majorBidi" w:hAnsiTheme="majorBidi" w:cstheme="majorBidi"/>
          <w:color w:val="000000"/>
          <w:sz w:val="28"/>
          <w:szCs w:val="28"/>
        </w:rPr>
        <w:t xml:space="preserve"> </w:t>
      </w:r>
      <w:r w:rsidRPr="008471A5">
        <w:rPr>
          <w:rFonts w:asciiTheme="majorBidi" w:hAnsiTheme="majorBidi" w:cstheme="majorBidi"/>
          <w:sz w:val="28"/>
          <w:szCs w:val="28"/>
          <w:rtl/>
        </w:rPr>
        <w:t>للطلاب</w:t>
      </w:r>
      <w:r w:rsidRPr="008471A5">
        <w:rPr>
          <w:rFonts w:asciiTheme="majorBidi" w:hAnsiTheme="majorBidi" w:cstheme="majorBidi"/>
          <w:color w:val="000000"/>
          <w:sz w:val="28"/>
          <w:szCs w:val="28"/>
          <w:rtl/>
        </w:rPr>
        <w:t xml:space="preserve"> كل فصل دراسي والتوقيع عليها.</w:t>
      </w:r>
    </w:p>
    <w:p w14:paraId="046FAD3D" w14:textId="77777777" w:rsidR="00B3768B" w:rsidRPr="008471A5" w:rsidRDefault="00B3768B">
      <w:pPr>
        <w:numPr>
          <w:ilvl w:val="0"/>
          <w:numId w:val="25"/>
        </w:numPr>
        <w:bidi/>
        <w:ind w:left="644" w:right="0" w:hanging="360"/>
        <w:jc w:val="both"/>
        <w:rPr>
          <w:rFonts w:asciiTheme="majorBidi" w:hAnsiTheme="majorBidi" w:cstheme="majorBidi"/>
          <w:sz w:val="28"/>
          <w:szCs w:val="28"/>
        </w:rPr>
      </w:pPr>
      <w:r w:rsidRPr="008471A5">
        <w:rPr>
          <w:rFonts w:asciiTheme="majorBidi" w:hAnsiTheme="majorBidi" w:cstheme="majorBidi"/>
          <w:sz w:val="28"/>
          <w:szCs w:val="28"/>
          <w:rtl/>
        </w:rPr>
        <w:t>حل المشاكل الدراسية والتعارض فى مواعيد الدراسة والامتحانات للطالب.</w:t>
      </w:r>
    </w:p>
    <w:p w14:paraId="4B55BAC0" w14:textId="1BC0BEE5" w:rsidR="00B3768B" w:rsidRPr="008471A5" w:rsidRDefault="00B3768B">
      <w:pPr>
        <w:pStyle w:val="ListParagraph"/>
        <w:numPr>
          <w:ilvl w:val="0"/>
          <w:numId w:val="25"/>
        </w:numPr>
        <w:bidi/>
        <w:ind w:left="644" w:right="0"/>
        <w:jc w:val="both"/>
        <w:rPr>
          <w:rFonts w:asciiTheme="majorBidi" w:hAnsiTheme="majorBidi" w:cstheme="majorBidi"/>
          <w:sz w:val="28"/>
          <w:szCs w:val="28"/>
        </w:rPr>
      </w:pPr>
      <w:r w:rsidRPr="008471A5">
        <w:rPr>
          <w:rFonts w:asciiTheme="majorBidi" w:hAnsiTheme="majorBidi" w:cstheme="majorBidi"/>
          <w:sz w:val="28"/>
          <w:szCs w:val="28"/>
          <w:rtl/>
        </w:rPr>
        <w:t>لا يجوز أن يتولى المرشد الأكاديمي مهام عمله إلا بعد اجتياز الدورات التأهيلية التى يقرها مجلس الجامعة في هذا الشأن.</w:t>
      </w:r>
    </w:p>
    <w:p w14:paraId="32EA3D6E" w14:textId="4C68117C" w:rsidR="00B3768B" w:rsidRPr="008471A5" w:rsidRDefault="008471A5" w:rsidP="00B3768B">
      <w:pPr>
        <w:bidi/>
        <w:rPr>
          <w:rFonts w:asciiTheme="majorBidi" w:hAnsiTheme="majorBidi" w:cstheme="majorBidi"/>
          <w:b/>
          <w:color w:val="0000CC"/>
          <w:sz w:val="28"/>
          <w:szCs w:val="28"/>
        </w:rPr>
      </w:pPr>
      <w:r w:rsidRPr="008471A5">
        <w:rPr>
          <w:rFonts w:asciiTheme="majorBidi" w:hAnsiTheme="majorBidi" w:cstheme="majorBidi"/>
          <w:noProof/>
          <w:sz w:val="28"/>
          <w:szCs w:val="28"/>
        </w:rPr>
        <mc:AlternateContent>
          <mc:Choice Requires="wps">
            <w:drawing>
              <wp:anchor distT="36576" distB="36576" distL="36576" distR="36576" simplePos="0" relativeHeight="251650048" behindDoc="0" locked="0" layoutInCell="1" allowOverlap="1" wp14:anchorId="644CD913" wp14:editId="7B1F2BA5">
                <wp:simplePos x="0" y="0"/>
                <wp:positionH relativeFrom="column">
                  <wp:posOffset>408305</wp:posOffset>
                </wp:positionH>
                <wp:positionV relativeFrom="paragraph">
                  <wp:posOffset>56515</wp:posOffset>
                </wp:positionV>
                <wp:extent cx="4980305" cy="544830"/>
                <wp:effectExtent l="57150" t="57150" r="67945" b="83820"/>
                <wp:wrapNone/>
                <wp:docPr id="6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0305" cy="544830"/>
                        </a:xfrm>
                        <a:prstGeom prst="rect">
                          <a:avLst/>
                        </a:prstGeom>
                        <a:noFill/>
                        <a:ln w="127000" cmpd="dbl">
                          <a:solidFill>
                            <a:schemeClr val="tx1"/>
                          </a:solidFill>
                          <a:miter lim="800000"/>
                          <a:headEnd/>
                          <a:tailEnd/>
                        </a:ln>
                        <a:effectLst/>
                      </wps:spPr>
                      <wps:txbx>
                        <w:txbxContent>
                          <w:p w14:paraId="008455A6" w14:textId="77777777" w:rsidR="008471A5" w:rsidRPr="007105F6" w:rsidRDefault="008471A5" w:rsidP="00545AE3">
                            <w:pPr>
                              <w:widowControl w:val="0"/>
                              <w:bidi/>
                              <w:jc w:val="center"/>
                              <w:rPr>
                                <w:rFonts w:asciiTheme="majorBidi" w:hAnsiTheme="majorBidi" w:cstheme="majorBidi"/>
                                <w:b/>
                                <w:bCs/>
                                <w:sz w:val="24"/>
                                <w:szCs w:val="24"/>
                                <w:rtl/>
                                <w:lang w:bidi="ar-EG"/>
                              </w:rPr>
                            </w:pPr>
                            <w:r w:rsidRPr="007105F6">
                              <w:rPr>
                                <w:rFonts w:asciiTheme="majorBidi" w:eastAsia="Traditional Arabic" w:hAnsiTheme="majorBidi" w:cstheme="majorBidi"/>
                                <w:bCs/>
                                <w:position w:val="9"/>
                                <w:sz w:val="32"/>
                                <w:szCs w:val="32"/>
                                <w:rtl/>
                                <w:lang w:bidi="ar-EG"/>
                              </w:rPr>
                              <w:t>الت</w:t>
                            </w:r>
                            <w:r>
                              <w:rPr>
                                <w:rFonts w:asciiTheme="majorBidi" w:eastAsia="Traditional Arabic" w:hAnsiTheme="majorBidi" w:cstheme="majorBidi" w:hint="cs"/>
                                <w:bCs/>
                                <w:position w:val="9"/>
                                <w:sz w:val="32"/>
                                <w:szCs w:val="32"/>
                                <w:rtl/>
                                <w:lang w:bidi="ar-EG"/>
                              </w:rPr>
                              <w:t>حويل بين الكليات أو الجامعات</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4CD913" id="_x0000_s1053" style="position:absolute;left:0;text-align:left;margin-left:32.15pt;margin-top:4.45pt;width:392.15pt;height:42.9pt;z-index:2516500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" filled="f" strokecolor="black [3213]" strokeweight="10pt">
                <v:stroke linestyle="thinThin"/>
                <v:textbox inset="2.88pt,2.88pt,2.88pt,2.88pt">
                  <w:txbxContent>
                    <w:p w14:paraId="008455A6" w14:textId="77777777" w:rsidR="008471A5" w:rsidRPr="007105F6" w:rsidRDefault="008471A5" w:rsidP="00545AE3">
                      <w:pPr>
                        <w:widowControl w:val="0"/>
                        <w:bidi/>
                        <w:jc w:val="center"/>
                        <w:rPr>
                          <w:rFonts w:asciiTheme="majorBidi" w:hAnsiTheme="majorBidi" w:cstheme="majorBidi"/>
                          <w:b/>
                          <w:bCs/>
                          <w:sz w:val="24"/>
                          <w:szCs w:val="24"/>
                          <w:rtl/>
                          <w:lang w:bidi="ar-EG"/>
                        </w:rPr>
                      </w:pPr>
                      <w:r w:rsidRPr="007105F6">
                        <w:rPr>
                          <w:rFonts w:asciiTheme="majorBidi" w:eastAsia="Traditional Arabic" w:hAnsiTheme="majorBidi" w:cstheme="majorBidi"/>
                          <w:bCs/>
                          <w:position w:val="9"/>
                          <w:sz w:val="32"/>
                          <w:szCs w:val="32"/>
                          <w:rtl/>
                          <w:lang w:bidi="ar-EG"/>
                        </w:rPr>
                        <w:t>الت</w:t>
                      </w:r>
                      <w:r>
                        <w:rPr>
                          <w:rFonts w:asciiTheme="majorBidi" w:eastAsia="Traditional Arabic" w:hAnsiTheme="majorBidi" w:cstheme="majorBidi" w:hint="cs"/>
                          <w:bCs/>
                          <w:position w:val="9"/>
                          <w:sz w:val="32"/>
                          <w:szCs w:val="32"/>
                          <w:rtl/>
                          <w:lang w:bidi="ar-EG"/>
                        </w:rPr>
                        <w:t>حويل بين الكليات أو الجامعات</w:t>
                      </w:r>
                    </w:p>
                  </w:txbxContent>
                </v:textbox>
              </v:rect>
            </w:pict>
          </mc:Fallback>
        </mc:AlternateContent>
      </w:r>
    </w:p>
    <w:p w14:paraId="5A21F087" w14:textId="738E66A6" w:rsidR="00B3768B" w:rsidRPr="008471A5" w:rsidRDefault="00B3768B" w:rsidP="008471A5">
      <w:pPr>
        <w:bidi/>
        <w:spacing w:after="240" w:line="276" w:lineRule="auto"/>
        <w:jc w:val="lowKashida"/>
        <w:rPr>
          <w:rFonts w:asciiTheme="majorBidi" w:eastAsia="Traditional Arabic" w:hAnsiTheme="majorBidi" w:cstheme="majorBidi"/>
          <w:b/>
          <w:bCs/>
          <w:spacing w:val="3"/>
          <w:position w:val="6"/>
          <w:sz w:val="28"/>
          <w:szCs w:val="28"/>
          <w:u w:val="single"/>
          <w:rtl/>
          <w:lang w:bidi="ar-EG"/>
        </w:rPr>
      </w:pPr>
    </w:p>
    <w:p w14:paraId="46240B03" w14:textId="77777777" w:rsidR="008471A5" w:rsidRDefault="008471A5" w:rsidP="00957D5A">
      <w:pPr>
        <w:bidi/>
        <w:ind w:left="340" w:hanging="375"/>
        <w:jc w:val="both"/>
        <w:rPr>
          <w:rFonts w:asciiTheme="majorBidi" w:hAnsiTheme="majorBidi" w:cstheme="majorBidi"/>
          <w:bCs/>
          <w:color w:val="0000CC"/>
          <w:sz w:val="28"/>
          <w:szCs w:val="28"/>
        </w:rPr>
      </w:pPr>
    </w:p>
    <w:p w14:paraId="0795EBA5" w14:textId="0A284677" w:rsidR="00957D5A" w:rsidRPr="008471A5" w:rsidRDefault="00957D5A" w:rsidP="008471A5">
      <w:pPr>
        <w:bidi/>
        <w:ind w:left="340" w:hanging="375"/>
        <w:jc w:val="both"/>
        <w:rPr>
          <w:rFonts w:asciiTheme="majorBidi" w:hAnsiTheme="majorBidi" w:cstheme="majorBidi"/>
          <w:bCs/>
          <w:color w:val="0000CC"/>
          <w:sz w:val="28"/>
          <w:szCs w:val="28"/>
        </w:rPr>
      </w:pPr>
      <w:r w:rsidRPr="008471A5">
        <w:rPr>
          <w:rFonts w:asciiTheme="majorBidi" w:hAnsiTheme="majorBidi" w:cstheme="majorBidi"/>
          <w:bCs/>
          <w:color w:val="0000CC"/>
          <w:sz w:val="28"/>
          <w:szCs w:val="28"/>
          <w:rtl/>
        </w:rPr>
        <w:t>المادة الثامنة عشر: التحويل / نقل القيد إلى الكلية</w:t>
      </w:r>
    </w:p>
    <w:p w14:paraId="1D7DDC4E" w14:textId="77777777" w:rsidR="00957D5A" w:rsidRPr="008471A5" w:rsidRDefault="00957D5A" w:rsidP="00957D5A">
      <w:pPr>
        <w:bidi/>
        <w:ind w:left="248" w:hanging="248"/>
        <w:jc w:val="both"/>
        <w:rPr>
          <w:rFonts w:asciiTheme="majorBidi" w:hAnsiTheme="majorBidi" w:cstheme="majorBidi"/>
          <w:sz w:val="28"/>
          <w:szCs w:val="28"/>
        </w:rPr>
      </w:pPr>
      <w:r w:rsidRPr="008471A5">
        <w:rPr>
          <w:rFonts w:asciiTheme="majorBidi" w:hAnsiTheme="majorBidi" w:cstheme="majorBidi"/>
          <w:sz w:val="28"/>
          <w:szCs w:val="28"/>
          <w:rtl/>
        </w:rPr>
        <w:t xml:space="preserve">أ- يجوز التحويل من إحدى الكليات المناظرة التابعة لإحدى الجامعات </w:t>
      </w:r>
      <w:r w:rsidRPr="008471A5">
        <w:rPr>
          <w:rFonts w:asciiTheme="majorBidi" w:hAnsiTheme="majorBidi" w:cstheme="majorBidi"/>
          <w:color w:val="4F81BD"/>
          <w:sz w:val="28"/>
          <w:szCs w:val="28"/>
          <w:rtl/>
        </w:rPr>
        <w:t xml:space="preserve">الحكومية </w:t>
      </w:r>
      <w:r w:rsidRPr="008471A5">
        <w:rPr>
          <w:rFonts w:asciiTheme="majorBidi" w:hAnsiTheme="majorBidi" w:cstheme="majorBidi"/>
          <w:sz w:val="28"/>
          <w:szCs w:val="28"/>
          <w:rtl/>
        </w:rPr>
        <w:t xml:space="preserve">الأخرى المُعترف بها بقانون تنظيم الجامعات إلى الكلية قبل بدء الدراسة طبقا للشروط الأتية: </w:t>
      </w:r>
    </w:p>
    <w:p w14:paraId="00795B21" w14:textId="77777777" w:rsidR="00957D5A" w:rsidRPr="008471A5" w:rsidRDefault="00957D5A">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أن يتم تقديم طلب التحويل قبل بداية العام الجامعي وفقاً للإجراءات والمواعيد المعلنة من الجامعة والكلية وطبقا لشروط التحويل التى يقرها المجلس الأعلي للجامعات. </w:t>
      </w:r>
    </w:p>
    <w:p w14:paraId="4AA9BCB5" w14:textId="77777777" w:rsidR="00957D5A" w:rsidRPr="008471A5" w:rsidRDefault="00957D5A">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أن يكون الطالب مقيداً بالكلية (الجامعة) المحول منها. </w:t>
      </w:r>
    </w:p>
    <w:p w14:paraId="6CB93CAD" w14:textId="77777777" w:rsidR="00957D5A" w:rsidRPr="008471A5" w:rsidRDefault="00957D5A">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ألا يكون الطالب مفصولاً من جامعته تأديبياً وإذا إتضح بعد الموافقة على التحويل أن الطالب قد سبق فصله تأديبياَ من الكلية المحول منها يفصل من الكلية من تاريخ تحويله. </w:t>
      </w:r>
    </w:p>
    <w:p w14:paraId="1959A4BF" w14:textId="77777777" w:rsidR="00957D5A" w:rsidRPr="008471A5" w:rsidRDefault="00957D5A">
      <w:pPr>
        <w:numPr>
          <w:ilvl w:val="0"/>
          <w:numId w:val="26"/>
        </w:numPr>
        <w:tabs>
          <w:tab w:val="left" w:pos="532"/>
        </w:tabs>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يقوم مجلس القسم المختص بإجراء مقاصة لمعادلة المقررات التى درسها الطالب فى الكلية المحول منها على أن يكون الحد الأدنى لمعادلة المقرر لا يقل عن 75% من محتوى المقرر المناظر له في لائحة الكلية </w:t>
      </w:r>
    </w:p>
    <w:p w14:paraId="1F11FC72" w14:textId="77777777" w:rsidR="00957D5A" w:rsidRPr="008471A5" w:rsidRDefault="00957D5A">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lastRenderedPageBreak/>
        <w:t>بعد موافقة مجلس الكلية على نتيجة المقاصة تسجل المقررات التي تمت معادلتها في السجل الأكاديمي للطالب مقرونة بالتقديرات التي حصل عليها الطالب في تلك المقررات.</w:t>
      </w:r>
    </w:p>
    <w:p w14:paraId="100E58B7" w14:textId="77777777" w:rsidR="00957D5A" w:rsidRPr="008471A5" w:rsidRDefault="00957D5A">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 ألا يكون قد قضى </w:t>
      </w:r>
      <w:proofErr w:type="gramStart"/>
      <w:r w:rsidRPr="008471A5">
        <w:rPr>
          <w:rFonts w:asciiTheme="majorBidi" w:hAnsiTheme="majorBidi" w:cstheme="majorBidi"/>
          <w:sz w:val="28"/>
          <w:szCs w:val="28"/>
          <w:rtl/>
        </w:rPr>
        <w:t>اكثر</w:t>
      </w:r>
      <w:proofErr w:type="gramEnd"/>
      <w:r w:rsidRPr="008471A5">
        <w:rPr>
          <w:rFonts w:asciiTheme="majorBidi" w:hAnsiTheme="majorBidi" w:cstheme="majorBidi"/>
          <w:sz w:val="28"/>
          <w:szCs w:val="28"/>
          <w:rtl/>
        </w:rPr>
        <w:t xml:space="preserve"> من عامين فى الكلية المحول منها.</w:t>
      </w:r>
    </w:p>
    <w:p w14:paraId="116E19E8" w14:textId="77777777" w:rsidR="00957D5A" w:rsidRPr="008471A5" w:rsidRDefault="00957D5A" w:rsidP="00957D5A">
      <w:pPr>
        <w:bidi/>
        <w:jc w:val="both"/>
        <w:rPr>
          <w:rFonts w:asciiTheme="majorBidi" w:hAnsiTheme="majorBidi" w:cstheme="majorBidi"/>
          <w:sz w:val="28"/>
          <w:szCs w:val="28"/>
        </w:rPr>
      </w:pPr>
    </w:p>
    <w:p w14:paraId="47E4A050" w14:textId="77777777" w:rsidR="00957D5A" w:rsidRPr="008471A5" w:rsidRDefault="00957D5A" w:rsidP="00957D5A">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ب- يجوز نقل قيد الطلاب من إحدى الكليات غير المناظرة من داخل أو خارج الجامعة إلى الكلية قبل بدء الدراسة طبقا للشروط الأتية:</w:t>
      </w:r>
    </w:p>
    <w:p w14:paraId="28E6FE65" w14:textId="77777777" w:rsidR="00957D5A" w:rsidRPr="008471A5" w:rsidRDefault="00957D5A">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يجوز نقل قيد الطالب من كلية أخرى إلى الكلية </w:t>
      </w: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كان مجموعه فى الثانوية العامة يساوي أو أعلى من الحد الأدنى للقبول في الكلية في نفس العام الجامعي وأن يكون مستوفيا للشروط المؤهلة للقبول بالكلية ووفقاً للوائح والضوابط التى يضعها المجلس الأعلى للجامعات وبعد موافقة مجلس الكلية على التحويل.</w:t>
      </w:r>
    </w:p>
    <w:p w14:paraId="40BA40A8" w14:textId="77777777" w:rsidR="00957D5A" w:rsidRPr="008471A5" w:rsidRDefault="00957D5A">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يجوز نقل قيد الطالب من كلية أخرى إلى الكلية بعد انقضاء عام دراسي للطالب في الكلية المنقول قيده منها </w:t>
      </w: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كانت هذه الكلية تعمل بنظام الساعات المعتمدة فقط ووفقاً للوائح والضوابط التى يضعها المجلس الأعلى للجامعات وبعد موافقة مجلس الكلية على التحويل.</w:t>
      </w:r>
    </w:p>
    <w:p w14:paraId="444F5050" w14:textId="77777777" w:rsidR="00957D5A" w:rsidRPr="008471A5" w:rsidRDefault="00957D5A">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ألا يكون الطالب مفصولاً من جامعته تأديبياً وإذا اتضح بعد الموافقة على نقل القيد أن الطالب قد سبق فصله تأديبياَ من الكلية المنقول قيده منها يفصل من الكلية من تاريخ تحويله. </w:t>
      </w:r>
    </w:p>
    <w:p w14:paraId="31C8DA64" w14:textId="77777777" w:rsidR="00957D5A" w:rsidRPr="008471A5" w:rsidRDefault="00957D5A">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يقوم مجلس القسم المختص بإجراء مقاصة لمعادلة المقررات التي درسها الطالب فى الكلية المنقول قيده منها على أن يكون الحد الأدنى لمعادلة المقرر لا يقل عن 75% من محتوى المقرر المناظر له في لائحة الكلية بغض النظر عن تساوي عدد الساعات المعتمدة أو درجة النجاح لكلا المقررين. </w:t>
      </w:r>
    </w:p>
    <w:p w14:paraId="016EF331" w14:textId="77777777" w:rsidR="00957D5A" w:rsidRPr="008471A5" w:rsidRDefault="00957D5A">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بعد موافقة مجلس الكلية على نتيجة المقاصة تسجل المقررات التي تمت معادلتها في السجل الأكاديمي للطالب مقرونة بالتقديرات التي حصل عليها الطالب في تلك المقررات.</w:t>
      </w:r>
    </w:p>
    <w:p w14:paraId="18744F82" w14:textId="77777777" w:rsidR="00957D5A" w:rsidRPr="008471A5" w:rsidRDefault="00957D5A" w:rsidP="00957D5A">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ج- في جميع الأحوال يعد الطالب ناجحا في المقرر الذي تم معادلته إذا نجح فيه في الكلية المنقول قيده </w:t>
      </w:r>
    </w:p>
    <w:p w14:paraId="411AE440" w14:textId="77777777" w:rsidR="00957D5A" w:rsidRPr="008471A5" w:rsidRDefault="00957D5A" w:rsidP="00957D5A">
      <w:pPr>
        <w:bidi/>
        <w:ind w:left="390" w:hanging="390"/>
        <w:jc w:val="both"/>
        <w:rPr>
          <w:rFonts w:asciiTheme="majorBidi" w:hAnsiTheme="majorBidi" w:cstheme="majorBidi"/>
          <w:sz w:val="28"/>
          <w:szCs w:val="28"/>
          <w:rtl/>
        </w:rPr>
      </w:pPr>
      <w:r w:rsidRPr="008471A5">
        <w:rPr>
          <w:rFonts w:asciiTheme="majorBidi" w:hAnsiTheme="majorBidi" w:cstheme="majorBidi"/>
          <w:sz w:val="28"/>
          <w:szCs w:val="28"/>
        </w:rPr>
        <w:t xml:space="preserve">     </w:t>
      </w:r>
      <w:r w:rsidRPr="008471A5">
        <w:rPr>
          <w:rFonts w:asciiTheme="majorBidi" w:hAnsiTheme="majorBidi" w:cstheme="majorBidi"/>
          <w:sz w:val="28"/>
          <w:szCs w:val="28"/>
          <w:rtl/>
        </w:rPr>
        <w:t>منها بغض النظر عن اختلاف درجة النجاح في كلا الكليتين.</w:t>
      </w:r>
    </w:p>
    <w:p w14:paraId="3FB34F2B" w14:textId="77777777" w:rsidR="00957D5A" w:rsidRPr="008471A5" w:rsidRDefault="00957D5A" w:rsidP="00957D5A">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د- يجوز لمجلس الجامعة قبول بعض الطلاب المنقول قيدهم حتى الأسبوع الرابع من الدراسة لأسباب قهرية وبما لا يتعارض مع حسن سير العملية التعليمية.</w:t>
      </w:r>
    </w:p>
    <w:p w14:paraId="5CF0F398" w14:textId="77777777" w:rsidR="00957D5A" w:rsidRPr="008471A5" w:rsidRDefault="00957D5A" w:rsidP="00957D5A">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هـ- لا يجوز النظر في تحويل طلاب الفرقة الأولى من الدراسة للطلاب الحاصلين على الثانوية العامة في نفس عام التحويل أو نقل القيد إلا بسبب النقل الإداري لولي الأمر أو لأسباب مرضية تقدرها اللجنة الطبية بالجامعة (وتطبق نصوص المادة 86 من اللائحة التنفيذية لقانون تنظيم الجامعات) أو للالتحاق ببرنامج غير تقليدي بالكلية غير متوفر في الكلية المحول منها. </w:t>
      </w:r>
    </w:p>
    <w:p w14:paraId="22BDF94B" w14:textId="77777777" w:rsidR="00957D5A" w:rsidRPr="008471A5" w:rsidRDefault="00957D5A" w:rsidP="00957D5A">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و- لا يجوز النظر في نقل قيد طلاب الفرقة النهائية من الدراسة.</w:t>
      </w:r>
    </w:p>
    <w:p w14:paraId="27B69CD1" w14:textId="77777777" w:rsidR="00545AE3" w:rsidRPr="008471A5" w:rsidRDefault="00545AE3" w:rsidP="00545AE3">
      <w:pPr>
        <w:bidi/>
        <w:spacing w:line="276" w:lineRule="auto"/>
        <w:jc w:val="lowKashida"/>
        <w:rPr>
          <w:rFonts w:asciiTheme="majorBidi" w:eastAsia="Traditional Arabic" w:hAnsiTheme="majorBidi" w:cstheme="majorBidi"/>
          <w:spacing w:val="3"/>
          <w:position w:val="6"/>
          <w:sz w:val="28"/>
          <w:szCs w:val="28"/>
          <w:rtl/>
          <w:lang w:bidi="ar-EG"/>
        </w:rPr>
      </w:pPr>
    </w:p>
    <w:p w14:paraId="23AAD19F" w14:textId="77777777" w:rsidR="00FB18EE" w:rsidRPr="008471A5" w:rsidRDefault="00FB18EE" w:rsidP="007105F6">
      <w:pPr>
        <w:spacing w:after="240" w:line="276" w:lineRule="auto"/>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br w:type="page"/>
      </w:r>
    </w:p>
    <w:p w14:paraId="55731ED2" w14:textId="77777777" w:rsidR="00E057E9" w:rsidRPr="008471A5" w:rsidRDefault="005A1A0E" w:rsidP="007105F6">
      <w:pPr>
        <w:bidi/>
        <w:spacing w:after="240" w:line="276" w:lineRule="auto"/>
        <w:rPr>
          <w:rFonts w:asciiTheme="majorBidi" w:hAnsiTheme="majorBidi" w:cstheme="majorBidi"/>
          <w:sz w:val="28"/>
          <w:szCs w:val="28"/>
          <w:rtl/>
        </w:rPr>
      </w:pPr>
      <w:r w:rsidRPr="008471A5">
        <w:rPr>
          <w:rFonts w:asciiTheme="majorBidi" w:hAnsiTheme="majorBidi" w:cstheme="majorBidi"/>
          <w:noProof/>
          <w:sz w:val="28"/>
          <w:szCs w:val="28"/>
        </w:rPr>
        <w:lastRenderedPageBreak/>
        <mc:AlternateContent>
          <mc:Choice Requires="wps">
            <w:drawing>
              <wp:anchor distT="0" distB="0" distL="114300" distR="114300" simplePos="0" relativeHeight="251680256" behindDoc="0" locked="0" layoutInCell="1" allowOverlap="1" wp14:anchorId="2E814201" wp14:editId="2FCDDA95">
                <wp:simplePos x="0" y="0"/>
                <wp:positionH relativeFrom="column">
                  <wp:posOffset>252687</wp:posOffset>
                </wp:positionH>
                <wp:positionV relativeFrom="paragraph">
                  <wp:posOffset>59121</wp:posOffset>
                </wp:positionV>
                <wp:extent cx="4981904" cy="544830"/>
                <wp:effectExtent l="57150" t="57150" r="85725" b="83820"/>
                <wp:wrapNone/>
                <wp:docPr id="2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1904" cy="544830"/>
                        </a:xfrm>
                        <a:prstGeom prst="rect">
                          <a:avLst/>
                        </a:prstGeom>
                        <a:noFill/>
                        <a:ln w="127000" cmpd="dbl">
                          <a:solidFill>
                            <a:schemeClr val="tx1"/>
                          </a:solidFill>
                          <a:miter lim="800000"/>
                          <a:headEnd/>
                          <a:tailEnd/>
                        </a:ln>
                        <a:effectLst/>
                      </wps:spPr>
                      <wps:txbx>
                        <w:txbxContent>
                          <w:p w14:paraId="6EE69966" w14:textId="228DA680" w:rsidR="008471A5" w:rsidRPr="007A1EAF" w:rsidRDefault="008471A5" w:rsidP="00207C23">
                            <w:pPr>
                              <w:widowControl w:val="0"/>
                              <w:bidi/>
                              <w:jc w:val="center"/>
                              <w:rPr>
                                <w:rFonts w:asciiTheme="majorBidi" w:eastAsia="Traditional Arabic" w:hAnsiTheme="majorBidi" w:cstheme="majorBidi"/>
                                <w:bCs/>
                                <w:position w:val="9"/>
                                <w:sz w:val="32"/>
                                <w:szCs w:val="32"/>
                                <w:rtl/>
                                <w:lang w:bidi="ar-EG"/>
                              </w:rPr>
                            </w:pPr>
                            <w:r w:rsidRPr="007A1EAF">
                              <w:rPr>
                                <w:rFonts w:asciiTheme="majorBidi" w:eastAsia="Traditional Arabic" w:hAnsiTheme="majorBidi" w:cstheme="majorBidi"/>
                                <w:bCs/>
                                <w:position w:val="9"/>
                                <w:sz w:val="32"/>
                                <w:szCs w:val="32"/>
                                <w:rtl/>
                                <w:lang w:bidi="ar-EG"/>
                              </w:rPr>
                              <w:t>توصيف الدراسة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814201" id="_x0000_s1054" style="position:absolute;left:0;text-align:left;margin-left:19.9pt;margin-top:4.65pt;width:392.3pt;height:42.9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" filled="f" strokecolor="black [3213]" strokeweight="10pt">
                <v:stroke linestyle="thinThin"/>
                <v:textbox inset="2.88pt,2.88pt,2.88pt,2.88pt">
                  <w:txbxContent>
                    <w:p w14:paraId="6EE69966" w14:textId="228DA680" w:rsidR="008471A5" w:rsidRPr="007A1EAF" w:rsidRDefault="008471A5" w:rsidP="00207C23">
                      <w:pPr>
                        <w:widowControl w:val="0"/>
                        <w:bidi/>
                        <w:jc w:val="center"/>
                        <w:rPr>
                          <w:rFonts w:asciiTheme="majorBidi" w:eastAsia="Traditional Arabic" w:hAnsiTheme="majorBidi" w:cstheme="majorBidi"/>
                          <w:bCs/>
                          <w:position w:val="9"/>
                          <w:sz w:val="32"/>
                          <w:szCs w:val="32"/>
                          <w:rtl/>
                          <w:lang w:bidi="ar-EG"/>
                        </w:rPr>
                      </w:pPr>
                      <w:r w:rsidRPr="007A1EAF">
                        <w:rPr>
                          <w:rFonts w:asciiTheme="majorBidi" w:eastAsia="Traditional Arabic" w:hAnsiTheme="majorBidi" w:cstheme="majorBidi"/>
                          <w:bCs/>
                          <w:position w:val="9"/>
                          <w:sz w:val="32"/>
                          <w:szCs w:val="32"/>
                          <w:rtl/>
                          <w:lang w:bidi="ar-EG"/>
                        </w:rPr>
                        <w:t>توصيف الدراسة</w:t>
                      </w:r>
                    </w:p>
                  </w:txbxContent>
                </v:textbox>
              </v:rect>
            </w:pict>
          </mc:Fallback>
        </mc:AlternateContent>
      </w:r>
    </w:p>
    <w:p w14:paraId="3C723D26" w14:textId="77777777" w:rsidR="00271893" w:rsidRPr="008471A5" w:rsidRDefault="00271893" w:rsidP="003C7842">
      <w:pPr>
        <w:bidi/>
        <w:spacing w:before="240" w:after="240" w:line="276" w:lineRule="auto"/>
        <w:jc w:val="lowKashida"/>
        <w:rPr>
          <w:rFonts w:asciiTheme="majorBidi" w:eastAsia="Traditional Arabic" w:hAnsiTheme="majorBidi" w:cstheme="majorBidi"/>
          <w:spacing w:val="3"/>
          <w:position w:val="6"/>
          <w:sz w:val="28"/>
          <w:szCs w:val="28"/>
          <w:rtl/>
          <w:lang w:bidi="ar-EG"/>
        </w:rPr>
      </w:pPr>
    </w:p>
    <w:p w14:paraId="05A0B300" w14:textId="308951C8" w:rsidR="0076410A" w:rsidRPr="008471A5" w:rsidRDefault="0076410A" w:rsidP="008471A5">
      <w:pPr>
        <w:bidi/>
        <w:jc w:val="lowKashida"/>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t>نستعرض بعض من مواد اللائحة الداخلية للكلية لما يخص طرق التدريس:</w:t>
      </w:r>
    </w:p>
    <w:p w14:paraId="2A15381A" w14:textId="77777777" w:rsidR="00734B51" w:rsidRPr="008471A5" w:rsidRDefault="00734B51" w:rsidP="008471A5">
      <w:pPr>
        <w:pStyle w:val="Heading2"/>
        <w:bidi/>
        <w:spacing w:after="0"/>
        <w:rPr>
          <w:rFonts w:asciiTheme="majorBidi" w:hAnsiTheme="majorBidi"/>
          <w:color w:val="0000CC"/>
        </w:rPr>
      </w:pPr>
      <w:bookmarkStart w:id="1" w:name="_Toc106875999"/>
      <w:r w:rsidRPr="008471A5">
        <w:rPr>
          <w:rFonts w:asciiTheme="majorBidi" w:hAnsiTheme="majorBidi"/>
          <w:bCs w:val="0"/>
          <w:color w:val="0000CC"/>
          <w:rtl/>
        </w:rPr>
        <w:t>المادة الحادية عشر: العبء الدراسي</w:t>
      </w:r>
      <w:bookmarkEnd w:id="1"/>
      <w:r w:rsidRPr="008471A5">
        <w:rPr>
          <w:rFonts w:asciiTheme="majorBidi" w:hAnsiTheme="majorBidi"/>
          <w:bCs w:val="0"/>
          <w:color w:val="0000CC"/>
          <w:rtl/>
        </w:rPr>
        <w:t xml:space="preserve"> </w:t>
      </w:r>
    </w:p>
    <w:p w14:paraId="0B16018F" w14:textId="77777777" w:rsidR="00734B51" w:rsidRPr="008471A5" w:rsidRDefault="00734B51" w:rsidP="008471A5">
      <w:pPr>
        <w:bidi/>
        <w:ind w:left="340" w:hanging="233"/>
        <w:jc w:val="both"/>
        <w:rPr>
          <w:rFonts w:asciiTheme="majorBidi" w:hAnsiTheme="majorBidi" w:cstheme="majorBidi"/>
          <w:sz w:val="28"/>
          <w:szCs w:val="28"/>
        </w:rPr>
      </w:pPr>
      <w:r w:rsidRPr="008471A5">
        <w:rPr>
          <w:rFonts w:asciiTheme="majorBidi" w:hAnsiTheme="majorBidi" w:cstheme="majorBidi"/>
          <w:sz w:val="28"/>
          <w:szCs w:val="28"/>
          <w:rtl/>
        </w:rPr>
        <w:t>يتم تحديد ﻋدد ﺳﺎﻋﺎت اﻟﺗﺳﺟﯾل ﻓﻰ اﻟﻔﺻول اﻟدراﺳﯾﺔ اﻟﻣﺧﺗﻠﻔﺔ كالتالي:</w:t>
      </w:r>
    </w:p>
    <w:p w14:paraId="664682B2" w14:textId="77777777" w:rsidR="00734B51" w:rsidRPr="008471A5" w:rsidRDefault="00734B51" w:rsidP="008471A5">
      <w:pPr>
        <w:bidi/>
        <w:jc w:val="both"/>
        <w:rPr>
          <w:rFonts w:asciiTheme="majorBidi" w:hAnsiTheme="majorBidi" w:cstheme="majorBidi"/>
          <w:sz w:val="28"/>
          <w:szCs w:val="28"/>
          <w:rtl/>
        </w:rPr>
      </w:pPr>
      <w:r w:rsidRPr="008471A5">
        <w:rPr>
          <w:rFonts w:asciiTheme="majorBidi" w:hAnsiTheme="majorBidi" w:cstheme="majorBidi"/>
          <w:sz w:val="28"/>
          <w:szCs w:val="28"/>
          <w:rtl/>
        </w:rPr>
        <w:t xml:space="preserve">1- ﺑﺎﻟﻧﺳﺑﺔ ﻟﻠﻔﺻول اﻟﻧظﺎﻣﯾﺔ (ﺧرﯾف </w:t>
      </w:r>
      <w:proofErr w:type="gramStart"/>
      <w:r w:rsidRPr="008471A5">
        <w:rPr>
          <w:rFonts w:asciiTheme="majorBidi" w:hAnsiTheme="majorBidi" w:cstheme="majorBidi"/>
          <w:sz w:val="28"/>
          <w:szCs w:val="28"/>
          <w:rtl/>
        </w:rPr>
        <w:t>و رﺑﯾﻊ</w:t>
      </w:r>
      <w:proofErr w:type="gramEnd"/>
      <w:r w:rsidRPr="008471A5">
        <w:rPr>
          <w:rFonts w:asciiTheme="majorBidi" w:hAnsiTheme="majorBidi" w:cstheme="majorBidi"/>
          <w:sz w:val="28"/>
          <w:szCs w:val="28"/>
          <w:rtl/>
        </w:rPr>
        <w:t>):</w:t>
      </w:r>
    </w:p>
    <w:p w14:paraId="3A10C5E6" w14:textId="77777777" w:rsidR="00734B51" w:rsidRPr="008471A5" w:rsidRDefault="00734B51" w:rsidP="008471A5">
      <w:pPr>
        <w:bidi/>
        <w:ind w:left="340" w:hanging="233"/>
        <w:jc w:val="both"/>
        <w:rPr>
          <w:rFonts w:asciiTheme="majorBidi" w:hAnsiTheme="majorBidi" w:cstheme="majorBidi"/>
          <w:sz w:val="28"/>
          <w:szCs w:val="28"/>
          <w:rtl/>
        </w:rPr>
      </w:pPr>
      <w:r w:rsidRPr="008471A5">
        <w:rPr>
          <w:rFonts w:asciiTheme="majorBidi" w:hAnsiTheme="majorBidi" w:cstheme="majorBidi"/>
          <w:sz w:val="28"/>
          <w:szCs w:val="28"/>
          <w:rtl/>
        </w:rPr>
        <w:t xml:space="preserve">أ- يسمح للطالب بالتسجيل بحد أدنى 9 ساعة وبحد أقصى 18 ساعة معتمدة في كل فصل دراسي </w:t>
      </w:r>
      <w:proofErr w:type="gramStart"/>
      <w:r w:rsidRPr="008471A5">
        <w:rPr>
          <w:rFonts w:asciiTheme="majorBidi" w:hAnsiTheme="majorBidi" w:cstheme="majorBidi"/>
          <w:sz w:val="28"/>
          <w:szCs w:val="28"/>
          <w:rtl/>
        </w:rPr>
        <w:t>( الخريف</w:t>
      </w:r>
      <w:proofErr w:type="gramEnd"/>
      <w:r w:rsidRPr="008471A5">
        <w:rPr>
          <w:rFonts w:asciiTheme="majorBidi" w:hAnsiTheme="majorBidi" w:cstheme="majorBidi"/>
          <w:sz w:val="28"/>
          <w:szCs w:val="28"/>
          <w:rtl/>
        </w:rPr>
        <w:t xml:space="preserve"> والربيع) طبقا للخطة الدراسية، وﯾﺟوز اﻟﺗﺟﺎوز ﻋن اﻟﺣد اﻷدﻧﻰ إذا ﻛﺎن ﻋدد</w:t>
      </w:r>
      <w:r w:rsidRPr="008471A5">
        <w:rPr>
          <w:rFonts w:asciiTheme="majorBidi" w:hAnsiTheme="majorBidi" w:cstheme="majorBidi"/>
          <w:sz w:val="28"/>
          <w:szCs w:val="28"/>
          <w:rtl/>
          <w:lang w:bidi="ar-EG"/>
        </w:rPr>
        <w:t xml:space="preserve"> </w:t>
      </w:r>
      <w:r w:rsidRPr="008471A5">
        <w:rPr>
          <w:rFonts w:asciiTheme="majorBidi" w:hAnsiTheme="majorBidi" w:cstheme="majorBidi"/>
          <w:sz w:val="28"/>
          <w:szCs w:val="28"/>
          <w:rtl/>
        </w:rPr>
        <w:t xml:space="preserve">اﻟﺳﺎﻋﺎت اﻟﻣﺗﺑﻘﯾﺔ ﻟﺗﺧرج اﻟطﺎﻟب اﻟﻣطروﺣﺔ أﻗل ﻣن </w:t>
      </w:r>
      <w:r w:rsidRPr="008471A5">
        <w:rPr>
          <w:rFonts w:asciiTheme="majorBidi" w:hAnsiTheme="majorBidi" w:cstheme="majorBidi"/>
          <w:sz w:val="28"/>
          <w:szCs w:val="28"/>
          <w:rtl/>
          <w:lang w:bidi="fa-IR"/>
        </w:rPr>
        <w:t>۹</w:t>
      </w:r>
      <w:r w:rsidRPr="008471A5">
        <w:rPr>
          <w:rFonts w:asciiTheme="majorBidi" w:hAnsiTheme="majorBidi" w:cstheme="majorBidi"/>
          <w:sz w:val="28"/>
          <w:szCs w:val="28"/>
        </w:rPr>
        <w:t>.</w:t>
      </w:r>
    </w:p>
    <w:p w14:paraId="3084DD3A" w14:textId="77777777" w:rsidR="00734B51" w:rsidRPr="008471A5" w:rsidRDefault="00734B51" w:rsidP="008471A5">
      <w:pPr>
        <w:bidi/>
        <w:ind w:left="340" w:hanging="375"/>
        <w:jc w:val="both"/>
        <w:rPr>
          <w:rFonts w:asciiTheme="majorBidi" w:hAnsiTheme="majorBidi" w:cstheme="majorBidi"/>
          <w:sz w:val="28"/>
          <w:szCs w:val="28"/>
          <w:lang w:bidi="ar-EG"/>
        </w:rPr>
      </w:pPr>
      <w:r w:rsidRPr="008471A5">
        <w:rPr>
          <w:rFonts w:asciiTheme="majorBidi" w:hAnsiTheme="majorBidi" w:cstheme="majorBidi"/>
          <w:sz w:val="28"/>
          <w:szCs w:val="28"/>
          <w:rtl/>
        </w:rPr>
        <w:t xml:space="preserve">   ب- اﻟﺣد اﻷﻗﺻﻰ ﻟﻠﺳﺎﻋﺎت اﻟﻣﺳﺟﻠﺔ</w:t>
      </w:r>
      <w:r w:rsidRPr="008471A5">
        <w:rPr>
          <w:rFonts w:asciiTheme="majorBidi" w:hAnsiTheme="majorBidi" w:cstheme="majorBidi"/>
          <w:sz w:val="28"/>
          <w:szCs w:val="28"/>
          <w:rtl/>
          <w:lang w:bidi="ar-EG"/>
        </w:rPr>
        <w:t>:</w:t>
      </w:r>
    </w:p>
    <w:p w14:paraId="7427B749" w14:textId="77777777" w:rsidR="00734B51" w:rsidRPr="008471A5" w:rsidRDefault="00734B51" w:rsidP="008471A5">
      <w:pPr>
        <w:pStyle w:val="ListParagraph"/>
        <w:numPr>
          <w:ilvl w:val="0"/>
          <w:numId w:val="28"/>
        </w:numPr>
        <w:bidi/>
        <w:ind w:left="827" w:right="0"/>
        <w:jc w:val="both"/>
        <w:rPr>
          <w:rFonts w:asciiTheme="majorBidi" w:hAnsiTheme="majorBidi" w:cstheme="majorBidi"/>
          <w:color w:val="0000FF"/>
          <w:sz w:val="28"/>
          <w:szCs w:val="28"/>
          <w:rtl/>
        </w:rPr>
      </w:pPr>
      <w:r w:rsidRPr="008471A5">
        <w:rPr>
          <w:rFonts w:asciiTheme="majorBidi" w:hAnsiTheme="majorBidi" w:cstheme="majorBidi"/>
          <w:sz w:val="28"/>
          <w:szCs w:val="28"/>
          <w:rtl/>
        </w:rPr>
        <w:t>18 ساعة ﻟﻠطﻼب اﻟﻣﺳﺗﺟدﯾن (من غير المحولين من كليات مناظرة) في الفصل الدراسي الأول لإلتحاقهم بالكلية.</w:t>
      </w:r>
    </w:p>
    <w:p w14:paraId="32AF54B8" w14:textId="77777777" w:rsidR="00734B51" w:rsidRPr="008471A5" w:rsidRDefault="00734B51" w:rsidP="008471A5">
      <w:pPr>
        <w:pStyle w:val="ListParagraph"/>
        <w:numPr>
          <w:ilvl w:val="0"/>
          <w:numId w:val="28"/>
        </w:numPr>
        <w:bidi/>
        <w:ind w:left="827" w:right="0"/>
        <w:jc w:val="both"/>
        <w:rPr>
          <w:rFonts w:asciiTheme="majorBidi" w:hAnsiTheme="majorBidi" w:cstheme="majorBidi"/>
          <w:color w:val="0000FF"/>
          <w:sz w:val="28"/>
          <w:szCs w:val="28"/>
        </w:rPr>
      </w:pPr>
      <w:r w:rsidRPr="008471A5">
        <w:rPr>
          <w:rFonts w:asciiTheme="majorBidi" w:hAnsiTheme="majorBidi" w:cstheme="majorBidi"/>
          <w:sz w:val="28"/>
          <w:szCs w:val="28"/>
          <w:rtl/>
        </w:rPr>
        <w:t xml:space="preserve">21 ساعة معتمدة للطلاب الحاصلين على </w:t>
      </w:r>
      <w:r w:rsidRPr="008471A5">
        <w:rPr>
          <w:rFonts w:asciiTheme="majorBidi" w:hAnsiTheme="majorBidi" w:cstheme="majorBidi"/>
          <w:sz w:val="28"/>
          <w:szCs w:val="28"/>
        </w:rPr>
        <w:t>CGPA</w:t>
      </w:r>
      <w:r w:rsidRPr="008471A5">
        <w:rPr>
          <w:rFonts w:asciiTheme="majorBidi" w:hAnsiTheme="majorBidi" w:cstheme="majorBidi"/>
          <w:sz w:val="28"/>
          <w:szCs w:val="28"/>
          <w:rtl/>
          <w:lang w:bidi="ar-EG"/>
        </w:rPr>
        <w:t xml:space="preserve"> في بداية الفصل الدراسي أعلى من أو يساوي 3 وكذلك في حالة تخرج الطالب في ذات الفصل.</w:t>
      </w:r>
    </w:p>
    <w:p w14:paraId="0B51F196" w14:textId="77777777" w:rsidR="00734B51" w:rsidRPr="008471A5" w:rsidRDefault="00734B51" w:rsidP="008471A5">
      <w:pPr>
        <w:pStyle w:val="ListParagraph"/>
        <w:numPr>
          <w:ilvl w:val="0"/>
          <w:numId w:val="28"/>
        </w:numPr>
        <w:bidi/>
        <w:ind w:left="827" w:right="0"/>
        <w:jc w:val="both"/>
        <w:rPr>
          <w:rFonts w:asciiTheme="majorBidi" w:hAnsiTheme="majorBidi" w:cstheme="majorBidi"/>
          <w:color w:val="0000FF"/>
          <w:sz w:val="28"/>
          <w:szCs w:val="28"/>
        </w:rPr>
      </w:pPr>
      <w:r w:rsidRPr="008471A5">
        <w:rPr>
          <w:rFonts w:asciiTheme="majorBidi" w:hAnsiTheme="majorBidi" w:cstheme="majorBidi"/>
          <w:sz w:val="28"/>
          <w:szCs w:val="28"/>
          <w:rtl/>
          <w:lang w:bidi="ar-EG"/>
        </w:rPr>
        <w:t xml:space="preserve">18 ساعة معتمدة للطلاب الحاصلين على </w:t>
      </w:r>
      <w:r w:rsidRPr="008471A5">
        <w:rPr>
          <w:rFonts w:asciiTheme="majorBidi" w:hAnsiTheme="majorBidi" w:cstheme="majorBidi"/>
          <w:sz w:val="28"/>
          <w:szCs w:val="28"/>
          <w:lang w:bidi="ar-EG"/>
        </w:rPr>
        <w:t>CGPA</w:t>
      </w:r>
      <w:r w:rsidRPr="008471A5">
        <w:rPr>
          <w:rFonts w:asciiTheme="majorBidi" w:hAnsiTheme="majorBidi" w:cstheme="majorBidi"/>
          <w:sz w:val="28"/>
          <w:szCs w:val="28"/>
          <w:rtl/>
          <w:lang w:bidi="ar-EG"/>
        </w:rPr>
        <w:t xml:space="preserve"> في بداية الفصل الدراسي أعلى من أو يساوي 2 وأقل من 3.</w:t>
      </w:r>
    </w:p>
    <w:p w14:paraId="61ADB9B1" w14:textId="77777777" w:rsidR="00734B51" w:rsidRPr="008471A5" w:rsidRDefault="00734B51" w:rsidP="008471A5">
      <w:pPr>
        <w:pStyle w:val="ListParagraph"/>
        <w:numPr>
          <w:ilvl w:val="0"/>
          <w:numId w:val="28"/>
        </w:numPr>
        <w:bidi/>
        <w:ind w:left="827" w:right="0"/>
        <w:jc w:val="both"/>
        <w:rPr>
          <w:rFonts w:asciiTheme="majorBidi" w:hAnsiTheme="majorBidi" w:cstheme="majorBidi"/>
          <w:color w:val="0000FF"/>
          <w:sz w:val="28"/>
          <w:szCs w:val="28"/>
        </w:rPr>
      </w:pPr>
      <w:r w:rsidRPr="008471A5">
        <w:rPr>
          <w:rFonts w:asciiTheme="majorBidi" w:hAnsiTheme="majorBidi" w:cstheme="majorBidi"/>
          <w:sz w:val="28"/>
          <w:szCs w:val="28"/>
          <w:rtl/>
          <w:lang w:bidi="ar-EG"/>
        </w:rPr>
        <w:t xml:space="preserve">15 ساعة معتمدة للطلاب الحاصلين على </w:t>
      </w:r>
      <w:r w:rsidRPr="008471A5">
        <w:rPr>
          <w:rFonts w:asciiTheme="majorBidi" w:hAnsiTheme="majorBidi" w:cstheme="majorBidi"/>
          <w:sz w:val="28"/>
          <w:szCs w:val="28"/>
          <w:lang w:bidi="ar-EG"/>
        </w:rPr>
        <w:t>CGPA</w:t>
      </w:r>
      <w:r w:rsidRPr="008471A5">
        <w:rPr>
          <w:rFonts w:asciiTheme="majorBidi" w:hAnsiTheme="majorBidi" w:cstheme="majorBidi"/>
          <w:sz w:val="28"/>
          <w:szCs w:val="28"/>
          <w:rtl/>
          <w:lang w:bidi="ar-EG"/>
        </w:rPr>
        <w:t xml:space="preserve"> في بداية الفصل الدراسي أعلى من أول يساوي 1 وأقل من 2.</w:t>
      </w:r>
    </w:p>
    <w:p w14:paraId="60B9AFF6" w14:textId="77777777" w:rsidR="00734B51" w:rsidRPr="008471A5" w:rsidRDefault="00734B51" w:rsidP="008471A5">
      <w:pPr>
        <w:pStyle w:val="ListParagraph"/>
        <w:numPr>
          <w:ilvl w:val="0"/>
          <w:numId w:val="28"/>
        </w:numPr>
        <w:bidi/>
        <w:ind w:left="827" w:right="0"/>
        <w:jc w:val="both"/>
        <w:rPr>
          <w:rFonts w:asciiTheme="majorBidi" w:hAnsiTheme="majorBidi" w:cstheme="majorBidi"/>
          <w:color w:val="0000FF"/>
          <w:sz w:val="28"/>
          <w:szCs w:val="28"/>
        </w:rPr>
      </w:pPr>
      <w:r w:rsidRPr="008471A5">
        <w:rPr>
          <w:rFonts w:asciiTheme="majorBidi" w:hAnsiTheme="majorBidi" w:cstheme="majorBidi"/>
          <w:sz w:val="28"/>
          <w:szCs w:val="28"/>
          <w:rtl/>
          <w:lang w:bidi="ar-EG"/>
        </w:rPr>
        <w:t xml:space="preserve">12 ساعة معتمدة للطلاب الحاصلين على </w:t>
      </w:r>
      <w:r w:rsidRPr="008471A5">
        <w:rPr>
          <w:rFonts w:asciiTheme="majorBidi" w:hAnsiTheme="majorBidi" w:cstheme="majorBidi"/>
          <w:sz w:val="28"/>
          <w:szCs w:val="28"/>
          <w:lang w:bidi="ar-EG"/>
        </w:rPr>
        <w:t>CGPA</w:t>
      </w:r>
      <w:r w:rsidRPr="008471A5">
        <w:rPr>
          <w:rFonts w:asciiTheme="majorBidi" w:hAnsiTheme="majorBidi" w:cstheme="majorBidi"/>
          <w:sz w:val="28"/>
          <w:szCs w:val="28"/>
          <w:rtl/>
          <w:lang w:bidi="ar-EG"/>
        </w:rPr>
        <w:t xml:space="preserve"> في بداية الفصل الدراسي أقل من 1.</w:t>
      </w:r>
    </w:p>
    <w:p w14:paraId="4EA06973" w14:textId="77777777" w:rsidR="00734B51" w:rsidRPr="008471A5" w:rsidRDefault="00734B51" w:rsidP="008471A5">
      <w:pPr>
        <w:pStyle w:val="ListParagraph"/>
        <w:numPr>
          <w:ilvl w:val="0"/>
          <w:numId w:val="28"/>
        </w:numPr>
        <w:bidi/>
        <w:ind w:left="1060" w:right="0"/>
        <w:jc w:val="both"/>
        <w:rPr>
          <w:rFonts w:asciiTheme="majorBidi" w:hAnsiTheme="majorBidi" w:cstheme="majorBidi"/>
          <w:color w:val="0000FF"/>
          <w:sz w:val="28"/>
          <w:szCs w:val="28"/>
        </w:rPr>
      </w:pPr>
      <w:r w:rsidRPr="008471A5">
        <w:rPr>
          <w:rFonts w:asciiTheme="majorBidi" w:hAnsiTheme="majorBidi" w:cstheme="majorBidi"/>
          <w:sz w:val="28"/>
          <w:szCs w:val="28"/>
          <w:rtl/>
          <w:lang w:bidi="ar-EG"/>
        </w:rPr>
        <w:t>بالإضافة للساعات المذكورة أعلاه، يسمح للطلاب الراغبين في تسجيل مقرر واحد إضافي حاصلين به سابقًا على تقدير غير مكتمل.</w:t>
      </w:r>
    </w:p>
    <w:p w14:paraId="7AFA4EFE" w14:textId="77777777" w:rsidR="00734B51" w:rsidRPr="008471A5" w:rsidRDefault="00734B51" w:rsidP="008471A5">
      <w:pPr>
        <w:bidi/>
        <w:ind w:left="340" w:hanging="375"/>
        <w:jc w:val="both"/>
        <w:rPr>
          <w:rFonts w:asciiTheme="majorBidi" w:hAnsiTheme="majorBidi" w:cstheme="majorBidi"/>
          <w:sz w:val="28"/>
          <w:szCs w:val="28"/>
          <w:rtl/>
          <w:lang w:bidi="ar-EG"/>
        </w:rPr>
      </w:pPr>
      <w:r w:rsidRPr="008471A5">
        <w:rPr>
          <w:rFonts w:asciiTheme="majorBidi" w:hAnsiTheme="majorBidi" w:cstheme="majorBidi"/>
          <w:sz w:val="28"/>
          <w:szCs w:val="28"/>
          <w:rtl/>
          <w:lang w:bidi="ar-EG"/>
        </w:rPr>
        <w:t>2- ﺑﺎﻟﻧﺳﺑﺔ ﻟﻠﻔﺻل اﻟﺻﯾﻔﻰ:</w:t>
      </w:r>
    </w:p>
    <w:p w14:paraId="6FB56DE4" w14:textId="77777777" w:rsidR="00734B51" w:rsidRPr="008471A5" w:rsidRDefault="00734B51" w:rsidP="008471A5">
      <w:pPr>
        <w:bidi/>
        <w:ind w:left="340"/>
        <w:jc w:val="both"/>
        <w:rPr>
          <w:rFonts w:asciiTheme="majorBidi" w:hAnsiTheme="majorBidi" w:cstheme="majorBidi"/>
          <w:sz w:val="28"/>
          <w:szCs w:val="28"/>
          <w:rtl/>
          <w:lang w:bidi="ar-EG"/>
        </w:rPr>
      </w:pPr>
      <w:r w:rsidRPr="008471A5">
        <w:rPr>
          <w:rFonts w:asciiTheme="majorBidi" w:hAnsiTheme="majorBidi" w:cstheme="majorBidi"/>
          <w:sz w:val="28"/>
          <w:szCs w:val="28"/>
          <w:rtl/>
          <w:lang w:bidi="ar-EG"/>
        </w:rPr>
        <w:t>•  اﻟﻔﺻل اﻟدراﺳﻰ اﻟﺻﯾﻔﻰ اﺧﺗﯾﺎرى ﻟﻠطﺎﻟب.</w:t>
      </w:r>
    </w:p>
    <w:p w14:paraId="1E45BB57" w14:textId="77777777" w:rsidR="00734B51" w:rsidRPr="008471A5" w:rsidRDefault="00734B51" w:rsidP="008471A5">
      <w:pPr>
        <w:bidi/>
        <w:ind w:left="340"/>
        <w:jc w:val="both"/>
        <w:rPr>
          <w:rFonts w:asciiTheme="majorBidi" w:hAnsiTheme="majorBidi" w:cstheme="majorBidi"/>
          <w:sz w:val="28"/>
          <w:szCs w:val="28"/>
          <w:rtl/>
          <w:lang w:bidi="ar-EG"/>
        </w:rPr>
      </w:pPr>
      <w:r w:rsidRPr="008471A5">
        <w:rPr>
          <w:rFonts w:asciiTheme="majorBidi" w:hAnsiTheme="majorBidi" w:cstheme="majorBidi"/>
          <w:sz w:val="28"/>
          <w:szCs w:val="28"/>
          <w:rtl/>
          <w:lang w:bidi="ar-EG"/>
        </w:rPr>
        <w:t xml:space="preserve">• اﻟﺣد اﻷﻗﺻﻰ ﻟﻠﺳﺎﻋﺎت اﻟﻣﺳﺟﻠﺔ ﻟﻠطﻼب ھو </w:t>
      </w:r>
      <w:r w:rsidRPr="008471A5">
        <w:rPr>
          <w:rFonts w:asciiTheme="majorBidi" w:hAnsiTheme="majorBidi" w:cstheme="majorBidi"/>
          <w:sz w:val="28"/>
          <w:szCs w:val="28"/>
          <w:rtl/>
          <w:lang w:bidi="fa-IR"/>
        </w:rPr>
        <w:t>۹ ﺳﺎﻋﺎ</w:t>
      </w:r>
      <w:r w:rsidRPr="008471A5">
        <w:rPr>
          <w:rFonts w:asciiTheme="majorBidi" w:hAnsiTheme="majorBidi" w:cstheme="majorBidi"/>
          <w:sz w:val="28"/>
          <w:szCs w:val="28"/>
          <w:rtl/>
          <w:lang w:bidi="ar-EG"/>
        </w:rPr>
        <w:t>ت ﻣﻌﺗﻣدة.</w:t>
      </w:r>
    </w:p>
    <w:p w14:paraId="7430C7A7" w14:textId="77777777" w:rsidR="00734B51" w:rsidRPr="008471A5" w:rsidRDefault="00734B51" w:rsidP="008471A5">
      <w:pPr>
        <w:pStyle w:val="Heading2"/>
        <w:bidi/>
        <w:spacing w:after="0"/>
        <w:rPr>
          <w:rFonts w:asciiTheme="majorBidi" w:hAnsiTheme="majorBidi"/>
          <w:color w:val="0000CC"/>
        </w:rPr>
      </w:pPr>
      <w:bookmarkStart w:id="2" w:name="_Toc106876000"/>
      <w:r w:rsidRPr="008471A5">
        <w:rPr>
          <w:rFonts w:asciiTheme="majorBidi" w:hAnsiTheme="majorBidi"/>
          <w:bCs w:val="0"/>
          <w:color w:val="0000CC"/>
          <w:rtl/>
        </w:rPr>
        <w:t>المادة الثانية عشر: المواظبة</w:t>
      </w:r>
      <w:bookmarkEnd w:id="2"/>
    </w:p>
    <w:p w14:paraId="0E6843B6" w14:textId="77777777" w:rsidR="00734B51" w:rsidRPr="008471A5" w:rsidRDefault="00734B51" w:rsidP="008471A5">
      <w:pPr>
        <w:tabs>
          <w:tab w:val="left" w:pos="-177"/>
          <w:tab w:val="left" w:pos="390"/>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 xml:space="preserve">أ- يلتزم الطالب بحضور ما لا يقل عن 75% من إجمالي عدد ساعات المقرر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ألا تقل نسبة حضوره لساعات العملي في المقرر الذي له دروس عملية عن 75% من إجمالي عدد الساعات العملية.</w:t>
      </w:r>
    </w:p>
    <w:p w14:paraId="50FA6246" w14:textId="77777777" w:rsidR="00734B51" w:rsidRPr="008471A5" w:rsidRDefault="00734B51" w:rsidP="008471A5">
      <w:pPr>
        <w:tabs>
          <w:tab w:val="left" w:pos="-177"/>
          <w:tab w:val="left" w:pos="390"/>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ب- عند التحاق الطالب بالكلية يلتزم بالتوقيع على إقرار بعلمه بنظام المواظبة وضرورة المراجعة الدورية للوحة إعلانات شئون الطلاب بالكلية للعلم والاحاطة ببيان بأسماء الطلاب الحاصلين على إنذارات أو حرمان في مقرر ما نتيجة لتخطي نسبة الغياب المسموح بها.</w:t>
      </w:r>
    </w:p>
    <w:p w14:paraId="30990A5F" w14:textId="77777777" w:rsidR="00734B51" w:rsidRPr="008471A5" w:rsidRDefault="00734B51" w:rsidP="008471A5">
      <w:pPr>
        <w:tabs>
          <w:tab w:val="left" w:pos="-177"/>
          <w:tab w:val="left" w:pos="390"/>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ج- عند غياب الطالب بنسبة 10% من إجمالي عدد ساعات المقرر يُنذر الإنذار الأول.</w:t>
      </w:r>
    </w:p>
    <w:p w14:paraId="7A2FAA69" w14:textId="77777777" w:rsidR="00734B51" w:rsidRPr="008471A5" w:rsidRDefault="00734B51" w:rsidP="008471A5">
      <w:pPr>
        <w:tabs>
          <w:tab w:val="left" w:pos="226"/>
          <w:tab w:val="left" w:pos="390"/>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دـ عند غياب الطالب بنسبة 20 % من إجمالي عدد ساعات المقرر يُنذر الإنذار الثاني.</w:t>
      </w:r>
    </w:p>
    <w:p w14:paraId="11A97E6D" w14:textId="77777777" w:rsidR="00734B51" w:rsidRPr="008471A5" w:rsidRDefault="00734B51" w:rsidP="008471A5">
      <w:pPr>
        <w:tabs>
          <w:tab w:val="left" w:pos="390"/>
          <w:tab w:val="left" w:pos="674"/>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هــ يتم اتخاذ إجراءات حرمان الطالب من استكمال المقرر أو دخول الامتحان النهائي له في حالة تخطي نسبة غيابه 25 % من إجمالي عدد ساعات المقرر.</w:t>
      </w:r>
    </w:p>
    <w:p w14:paraId="2E63CDE0" w14:textId="77777777" w:rsidR="00734B51" w:rsidRPr="008471A5" w:rsidRDefault="00734B51" w:rsidP="008471A5">
      <w:pPr>
        <w:tabs>
          <w:tab w:val="left" w:pos="390"/>
          <w:tab w:val="left" w:pos="674"/>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و- إذا زادت نسبة الغياب عن 25% وكان غياب الطالب بعذر تقبله لجنة شئون التعليم والطلاب ويعتمدها مجلس الكلية يسجل للطالب تقدير غياب بعذر ولا يعد راسبا في المقرر.</w:t>
      </w:r>
    </w:p>
    <w:p w14:paraId="45DDDFA5" w14:textId="77777777" w:rsidR="00734B51" w:rsidRPr="008471A5" w:rsidRDefault="00734B51" w:rsidP="008471A5">
      <w:pPr>
        <w:tabs>
          <w:tab w:val="left" w:pos="390"/>
          <w:tab w:val="left" w:pos="674"/>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ز- فى حالة إضافة الطالب لمقرر جديد وفق التوقيتات المحددة تحتسب المواظبة من تاريخ الإضافة.</w:t>
      </w:r>
    </w:p>
    <w:p w14:paraId="6BD98B8A" w14:textId="77777777" w:rsidR="00734B51" w:rsidRPr="008471A5" w:rsidRDefault="00734B51" w:rsidP="008471A5">
      <w:pPr>
        <w:tabs>
          <w:tab w:val="left" w:pos="390"/>
          <w:tab w:val="left" w:pos="674"/>
        </w:tabs>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 xml:space="preserve">ح- أستاذ المقرر هو </w:t>
      </w:r>
      <w:proofErr w:type="gramStart"/>
      <w:r w:rsidRPr="008471A5">
        <w:rPr>
          <w:rFonts w:asciiTheme="majorBidi" w:hAnsiTheme="majorBidi" w:cstheme="majorBidi"/>
          <w:sz w:val="28"/>
          <w:szCs w:val="28"/>
          <w:rtl/>
        </w:rPr>
        <w:t>المسئول</w:t>
      </w:r>
      <w:proofErr w:type="gramEnd"/>
      <w:r w:rsidRPr="008471A5">
        <w:rPr>
          <w:rFonts w:asciiTheme="majorBidi" w:hAnsiTheme="majorBidi" w:cstheme="majorBidi"/>
          <w:sz w:val="28"/>
          <w:szCs w:val="28"/>
          <w:rtl/>
        </w:rPr>
        <w:t xml:space="preserve"> عن رصد غياب الطلاب في المقرر الذي يقوم بتدريسه وعليه إبلاغ المرشد الأكاديمي ليتولى إبلاغ شئون الطلاب بالكلية لاحتساب نسب الغياب وتوجيه الإنذارات أو الحرمان للطالب.</w:t>
      </w:r>
    </w:p>
    <w:p w14:paraId="13CB1BBB" w14:textId="77777777" w:rsidR="00734B51" w:rsidRPr="008471A5" w:rsidRDefault="00734B51" w:rsidP="008471A5">
      <w:pPr>
        <w:bidi/>
        <w:ind w:left="290" w:hanging="270"/>
        <w:jc w:val="both"/>
        <w:rPr>
          <w:rFonts w:asciiTheme="majorBidi" w:hAnsiTheme="majorBidi" w:cstheme="majorBidi"/>
          <w:sz w:val="28"/>
          <w:szCs w:val="28"/>
        </w:rPr>
      </w:pPr>
      <w:r w:rsidRPr="008471A5">
        <w:rPr>
          <w:rFonts w:asciiTheme="majorBidi" w:hAnsiTheme="majorBidi" w:cstheme="majorBidi"/>
          <w:sz w:val="28"/>
          <w:szCs w:val="28"/>
          <w:rtl/>
        </w:rPr>
        <w:lastRenderedPageBreak/>
        <w:t>ط- تختص شئون الطلاب بالكلية باتخاذ إجراءات إعلام الطلاب بالإنذار أو الحرمان بعد اعتماد عميد الكلية بالإعلان في لوحة إعلانات شئون الطلاب بالكلية وبتوجيه خطاب مسجل بعلم الوصول على عنوان الطالب المدون في ملفه بالكلية وترسل نسخة لأستاذ المقرر والمرشد الأكاديمي يحتفظ بها في ملف الطالب. ويتم إضافة رسوم سنوية على المصروفات للمراسلات يحدد قيمتها مجلس الجامعة.</w:t>
      </w:r>
    </w:p>
    <w:p w14:paraId="71F38C4E"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ي- يجوز لمجلس الكلية بعد أخذ رأى مجلس القسم المختص وحسب طبيعة المقررات الدراسية أن يقرر تدريس مقرر أو أكثر أو جزء من المقرر بنمط التعليم الهجين، بحيث تكون الدراسة فى المقرر بنسبة (60%) وجها الى وجه وبنسبة (%40) بنظام التعليم عن بعد على ان يتم عرض ذلك على مجلس شئون التعليم والطلاب بالجامعة للموافقة عليه ورفعه الى مجلس الجامعة لاعتماده.</w:t>
      </w:r>
    </w:p>
    <w:p w14:paraId="5364AEC7" w14:textId="77777777" w:rsidR="00734B51" w:rsidRPr="008471A5" w:rsidRDefault="00734B51" w:rsidP="008471A5">
      <w:pPr>
        <w:pStyle w:val="Heading2"/>
        <w:bidi/>
        <w:spacing w:after="0"/>
        <w:jc w:val="both"/>
        <w:rPr>
          <w:rFonts w:asciiTheme="majorBidi" w:hAnsiTheme="majorBidi"/>
          <w:bCs w:val="0"/>
          <w:color w:val="0000CC"/>
          <w:rtl/>
        </w:rPr>
      </w:pPr>
      <w:bookmarkStart w:id="3" w:name="_Toc106876001"/>
      <w:r w:rsidRPr="008471A5">
        <w:rPr>
          <w:rFonts w:asciiTheme="majorBidi" w:hAnsiTheme="majorBidi"/>
          <w:bCs w:val="0"/>
          <w:color w:val="0000CC"/>
          <w:rtl/>
        </w:rPr>
        <w:t>المادة الثالثة عشر: الإضافة أو الحذف أو الانسحاب من مقرر</w:t>
      </w:r>
      <w:bookmarkEnd w:id="3"/>
    </w:p>
    <w:p w14:paraId="5891F7EF"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أ- يجوز للطالب أن يضيف أو يحذف مقرر أو أكثر حتى نهاية الأسبوع الثالث من فصل الخريف أو فصل الربيع أو الأسبوع الثاني من الفصل الصيفي بما لا يخل بالعبء الدراسي المنصوص عليه فى المادة الحادية عشر وذلك بعد موافقة المرشد الأكاديمي ووكيل الكلية لشئون التعليم والطلاب.</w:t>
      </w:r>
    </w:p>
    <w:p w14:paraId="72E17E63"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ب- تحتسب نسبة غياب الطالب في المقررات المضافة من تاريخ تسجيل الطالب لها.</w:t>
      </w:r>
    </w:p>
    <w:p w14:paraId="4FBA91C0"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 xml:space="preserve">ج- يجوز أن ينسحب الطالب من دراسة أي مقرر بدون رسوب حتى نهاية الأسبوع السادس من بدء التسجيل للفصل الدراسي الخريفي والربيعي وحتى نهاية الاسبوع الثانى من بدء التسجيل للفصل الدراسي الصيفي وذلك بموافقة المرشد الأكاديمي واعتماد وكيل الكلية لشئون التعليم والطلاب، ويسجل هذا المقرر في سجل الطالب الأكاديمي بتقدير "منسحب" </w:t>
      </w:r>
      <w:r w:rsidRPr="008471A5">
        <w:rPr>
          <w:rFonts w:asciiTheme="majorBidi" w:hAnsiTheme="majorBidi" w:cstheme="majorBidi"/>
          <w:sz w:val="28"/>
          <w:szCs w:val="28"/>
        </w:rPr>
        <w:t>“W”</w:t>
      </w:r>
      <w:r w:rsidRPr="008471A5">
        <w:rPr>
          <w:rFonts w:asciiTheme="majorBidi" w:hAnsiTheme="majorBidi" w:cstheme="majorBidi"/>
          <w:sz w:val="28"/>
          <w:szCs w:val="28"/>
          <w:rtl/>
        </w:rPr>
        <w:t xml:space="preserve"> بشرط </w:t>
      </w:r>
      <w:proofErr w:type="gramStart"/>
      <w:r w:rsidRPr="008471A5">
        <w:rPr>
          <w:rFonts w:asciiTheme="majorBidi" w:hAnsiTheme="majorBidi" w:cstheme="majorBidi"/>
          <w:sz w:val="28"/>
          <w:szCs w:val="28"/>
          <w:rtl/>
        </w:rPr>
        <w:t>أن لا</w:t>
      </w:r>
      <w:proofErr w:type="gramEnd"/>
      <w:r w:rsidRPr="008471A5">
        <w:rPr>
          <w:rFonts w:asciiTheme="majorBidi" w:hAnsiTheme="majorBidi" w:cstheme="majorBidi"/>
          <w:sz w:val="28"/>
          <w:szCs w:val="28"/>
          <w:rtl/>
        </w:rPr>
        <w:t xml:space="preserve"> يكون الطالب قد تجاوز نسبة الغياب المقررة قبل الانسحاب وذلك دون استرداد الطالب مصروفات المقرر وﯾﺗوﺟب ﻋﻠﯾﮫ إﻋﺎدة اﻟﻣﻘرر ﻛﺎﻣﻼ دراﺳﺔ و اﻣﺗﺣﺎن.</w:t>
      </w:r>
    </w:p>
    <w:p w14:paraId="43766145"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د- يُعد انسحاب الطالب بعد الأسبوع السادس في الفصل الخريفي والربيعى وبعد الأسبوع الثاني في الفصل الصيفي رسوباُ في المقرر وﯾﺣﺗﺳب ﻟﮫ ﺗﻘدﯾر "راﺳب" "</w:t>
      </w:r>
      <w:r w:rsidRPr="008471A5">
        <w:rPr>
          <w:rFonts w:asciiTheme="majorBidi" w:hAnsiTheme="majorBidi" w:cstheme="majorBidi"/>
          <w:sz w:val="28"/>
          <w:szCs w:val="28"/>
        </w:rPr>
        <w:t>F</w:t>
      </w:r>
      <w:r w:rsidRPr="008471A5">
        <w:rPr>
          <w:rFonts w:asciiTheme="majorBidi" w:hAnsiTheme="majorBidi" w:cstheme="majorBidi"/>
          <w:sz w:val="28"/>
          <w:szCs w:val="28"/>
          <w:rtl/>
        </w:rPr>
        <w:t>" ﻓﻰ اﻟﻣﻘررات اﻟﺗﻰ اﻧﺳﺣب ﻣﻧﮭﺎ..</w:t>
      </w:r>
    </w:p>
    <w:p w14:paraId="2F7E6AD6" w14:textId="77777777" w:rsidR="00734B51" w:rsidRPr="008471A5" w:rsidRDefault="00734B51" w:rsidP="008471A5">
      <w:pPr>
        <w:bidi/>
        <w:ind w:left="340" w:hanging="375"/>
        <w:jc w:val="both"/>
        <w:rPr>
          <w:rFonts w:asciiTheme="majorBidi" w:hAnsiTheme="majorBidi" w:cstheme="majorBidi"/>
          <w:sz w:val="28"/>
          <w:szCs w:val="28"/>
          <w:rtl/>
        </w:rPr>
      </w:pPr>
      <w:r w:rsidRPr="008471A5">
        <w:rPr>
          <w:rFonts w:asciiTheme="majorBidi" w:hAnsiTheme="majorBidi" w:cstheme="majorBidi"/>
          <w:sz w:val="28"/>
          <w:szCs w:val="28"/>
          <w:rtl/>
        </w:rPr>
        <w:t>هـ- ﺗﻘدﯾر "ﻏﯾر ﻣﻛﺗﻣل"</w:t>
      </w:r>
    </w:p>
    <w:p w14:paraId="1FD55442" w14:textId="77777777" w:rsidR="00734B51" w:rsidRPr="008471A5" w:rsidRDefault="00734B51" w:rsidP="008471A5">
      <w:pPr>
        <w:bidi/>
        <w:ind w:left="340" w:hanging="375"/>
        <w:jc w:val="both"/>
        <w:rPr>
          <w:rFonts w:asciiTheme="majorBidi" w:hAnsiTheme="majorBidi" w:cstheme="majorBidi"/>
          <w:sz w:val="28"/>
          <w:szCs w:val="28"/>
          <w:rtl/>
        </w:rPr>
      </w:pPr>
      <w:r w:rsidRPr="008471A5">
        <w:rPr>
          <w:rFonts w:asciiTheme="majorBidi" w:hAnsiTheme="majorBidi" w:cstheme="majorBidi"/>
          <w:sz w:val="28"/>
          <w:szCs w:val="28"/>
          <w:rtl/>
        </w:rPr>
        <w:t>•  إذا ﺗﻘدم اﻟطﺎﻟب ﺑﻌذر ﻗﮭري ﯾﻘﺑﻠﮫ ﻣﺟﻠس اﻟﻛﻠﯾﺔ ﻋن ﻋدم ﺣﺿور اﻻﻣﺗﺣﺎن اﻟﻧﮭﺎﺋﻲ ﻷي ﻣﻘرر يتم قبل إنعقاد الإمتحانات ﯾﺣﺗﺳب ﻟﮫ ﺗﻘدﯾر "ﻏﯾر ﻣﻛﺗﻣل" "</w:t>
      </w:r>
      <w:r w:rsidRPr="008471A5">
        <w:rPr>
          <w:rFonts w:asciiTheme="majorBidi" w:hAnsiTheme="majorBidi" w:cstheme="majorBidi"/>
          <w:sz w:val="28"/>
          <w:szCs w:val="28"/>
        </w:rPr>
        <w:t>I</w:t>
      </w:r>
      <w:r w:rsidRPr="008471A5">
        <w:rPr>
          <w:rFonts w:asciiTheme="majorBidi" w:hAnsiTheme="majorBidi" w:cstheme="majorBidi"/>
          <w:sz w:val="28"/>
          <w:szCs w:val="28"/>
          <w:rtl/>
        </w:rPr>
        <w:t>" ﻓﻰ ھذا اﻟﻣﻘرر ﺑﺷرط أن ﯾﻛون ﺣﺎﺻﻼً ﻋﻠﻰ 60% ﻋﻠﻰ اﻷﻗل ﻣن درﺟﺎت اﻷﻋﻣﺎل اﻟﻔﺻﻠﯾﺔ، وأﻻ ﯾﻛون ﻗد ﺗم ﺣرﻣﺎﻧﮫ ﻣن دﺧول اﻻﻣﺗﺣﺎﻧﺎت اﻟﻧﮭﺎﺋﯾﺔ.</w:t>
      </w:r>
    </w:p>
    <w:p w14:paraId="560E2A83" w14:textId="77777777" w:rsidR="00734B51" w:rsidRPr="008471A5" w:rsidRDefault="00734B51" w:rsidP="008471A5">
      <w:pPr>
        <w:bidi/>
        <w:ind w:left="340" w:hanging="375"/>
        <w:jc w:val="both"/>
        <w:rPr>
          <w:rFonts w:asciiTheme="majorBidi" w:hAnsiTheme="majorBidi" w:cstheme="majorBidi"/>
          <w:sz w:val="28"/>
          <w:szCs w:val="28"/>
          <w:rtl/>
        </w:rPr>
      </w:pPr>
      <w:r w:rsidRPr="008471A5">
        <w:rPr>
          <w:rFonts w:asciiTheme="majorBidi" w:hAnsiTheme="majorBidi" w:cstheme="majorBidi"/>
          <w:sz w:val="28"/>
          <w:szCs w:val="28"/>
          <w:rtl/>
        </w:rPr>
        <w:t xml:space="preserve">•   ﯾﺗﺎح ﻟﻠطﺎﻟب اﻟﺣﺎﺻل ﻋﻠﻰ ﺗﻘدﯾر "ﻏﯾر ﻣﻛﺗﻣل" أداء اﻹﻣﺗﺣﺎن اﻟﻧﮭﺎﺋﻰ ﻓﻘط، وﺗﺣﺗﺳب اﻟدرﺟﺔ اﻟﻧﮭﺎﺋﯾﺔ ﻟﻠطﺎﻟب ﻋﻠﻰ أﺳﺎس اﻟدرﺟﺔ اﻟﺣﺎﺻل ﻋﻠﯾﮭﺎ ﻓﻰ اﻻﻣﺗﺣﺎن اﻟﻧﮭﺎﺋﻲ إﺿﺎﻓﺔ إﻟﻰ اﻟدرﺟﺔ اﻟﺳﺎﺑﻖ اﻟﺣﺻول ﻋﻠﯾﮭﺎ ﻓﻰ اﻷﻋﻣﺎل اﻟﻔﺻﻠﯾﺔ. و ذﻟك ﻋﻠﻰ أن ﯾؤدى اﻟطﺎﻟب اﻹﻣﺗﺣﺎن اﻟﻧﮭﺎﺋﻰ ﺧﻼل ﻧﻔس اﻟﻌﺎم اﻟدراﺳﻰ أو اﻟﻌﺎم اﻟدراﺳﻰ اﻟﺗﺎﻟﻰ ﻣن اﺣﺗﺳﺎب اﻟﻣﻘرر "ﻏﯾر ﻣﻛﺗﻣل"، و إﻻ ﯾﺗﺣول اﻟﺗﻘدﯾر إﻟﻰ "منسحب" </w:t>
      </w:r>
      <w:r w:rsidRPr="008471A5">
        <w:rPr>
          <w:rFonts w:asciiTheme="majorBidi" w:hAnsiTheme="majorBidi" w:cstheme="majorBidi"/>
          <w:sz w:val="28"/>
          <w:szCs w:val="28"/>
        </w:rPr>
        <w:t>“</w:t>
      </w:r>
      <w:proofErr w:type="gramStart"/>
      <w:r w:rsidRPr="008471A5">
        <w:rPr>
          <w:rFonts w:asciiTheme="majorBidi" w:hAnsiTheme="majorBidi" w:cstheme="majorBidi"/>
          <w:sz w:val="28"/>
          <w:szCs w:val="28"/>
        </w:rPr>
        <w:t>W”</w:t>
      </w:r>
      <w:r w:rsidRPr="008471A5">
        <w:rPr>
          <w:rFonts w:asciiTheme="majorBidi" w:hAnsiTheme="majorBidi" w:cstheme="majorBidi"/>
          <w:sz w:val="28"/>
          <w:szCs w:val="28"/>
          <w:rtl/>
        </w:rPr>
        <w:t xml:space="preserve">  وﯾﺗوﺟب</w:t>
      </w:r>
      <w:proofErr w:type="gramEnd"/>
      <w:r w:rsidRPr="008471A5">
        <w:rPr>
          <w:rFonts w:asciiTheme="majorBidi" w:hAnsiTheme="majorBidi" w:cstheme="majorBidi"/>
          <w:sz w:val="28"/>
          <w:szCs w:val="28"/>
          <w:rtl/>
        </w:rPr>
        <w:t xml:space="preserve"> ﻋﻠﻰ اﻟطﺎﻟب إﻋﺎدة اﻟﻣﻘرر ﻛﺎﻣﻼ دراﺳﺔ واﻣﺗﺣﺎن، دون إﺣﺗﺳﺎب اﻟدرﺟﺔ اﻟﺳﺎﺑﻖ اﻟﺣﺻول ﻋﻠﯾﮭﺎ ﻓﻰ اﻷﻋﻣﺎل اﻟﻔﺻﻠﯾﺔ.</w:t>
      </w:r>
    </w:p>
    <w:p w14:paraId="7881C8D1" w14:textId="77777777" w:rsidR="00734B51" w:rsidRPr="008471A5" w:rsidRDefault="00734B51" w:rsidP="008471A5">
      <w:pPr>
        <w:bidi/>
        <w:jc w:val="both"/>
        <w:rPr>
          <w:rFonts w:asciiTheme="majorBidi" w:hAnsiTheme="majorBidi" w:cstheme="majorBidi"/>
          <w:sz w:val="28"/>
          <w:szCs w:val="28"/>
          <w:rtl/>
        </w:rPr>
      </w:pPr>
    </w:p>
    <w:p w14:paraId="2601E2FA" w14:textId="77777777" w:rsidR="00734B51" w:rsidRPr="008471A5" w:rsidRDefault="00734B51" w:rsidP="008471A5">
      <w:pPr>
        <w:bidi/>
        <w:ind w:left="340" w:hanging="375"/>
        <w:jc w:val="both"/>
        <w:rPr>
          <w:rFonts w:asciiTheme="majorBidi" w:hAnsiTheme="majorBidi" w:cstheme="majorBidi"/>
          <w:sz w:val="28"/>
          <w:szCs w:val="28"/>
          <w:rtl/>
        </w:rPr>
      </w:pPr>
      <w:r w:rsidRPr="008471A5">
        <w:rPr>
          <w:rFonts w:asciiTheme="majorBidi" w:hAnsiTheme="majorBidi" w:cstheme="majorBidi"/>
          <w:sz w:val="28"/>
          <w:szCs w:val="28"/>
          <w:rtl/>
        </w:rPr>
        <w:t>• إذا ﺗﻘدم اﻟطﺎﻟب ﺑﻌذر ﻗﮭري ﯾﻘﺑﻠﮫ ﻣﺟﻠس اﻟﻛﻠﯾﺔ ﻋن ﻋدم ﺣﺿور اﻹﻣﺗﺣﺎن اﻟﻧﮭﺎﺋﻲ ﻷي ﻣﻘرر يتم قبل إنعقاد الإمتحانات مباشرة، وﻟم ﯾﺗﺣﻘﻖ ﻟﮫ ﺷرط أن ﯾﻛون ﺣﺎﺻﻼً ﻋﻠﻰ 60٪ ﻋﻠﻰ اﻷﻗل ﻣن درﺟﺎت اﻷﻋﻣﺎل اﻟﻔﺻﻠﯾﺔ، ﯾﺣﺗﺳب ﻟﮫ ﺗﻘدﯾر "ﻣﻧﺳﺣب" "</w:t>
      </w:r>
      <w:r w:rsidRPr="008471A5">
        <w:rPr>
          <w:rFonts w:asciiTheme="majorBidi" w:hAnsiTheme="majorBidi" w:cstheme="majorBidi"/>
          <w:sz w:val="28"/>
          <w:szCs w:val="28"/>
        </w:rPr>
        <w:t>W</w:t>
      </w:r>
      <w:r w:rsidRPr="008471A5">
        <w:rPr>
          <w:rFonts w:asciiTheme="majorBidi" w:hAnsiTheme="majorBidi" w:cstheme="majorBidi"/>
          <w:sz w:val="28"/>
          <w:szCs w:val="28"/>
          <w:rtl/>
        </w:rPr>
        <w:t>" ﻓﻰ اﻟﻣﻘرر وﯾﺗوﺟب ﻋﻠﯾﮫ إﻋﺎدة اﻟﻣﻘرر ﻛﺎﻣﻼ دراﺳﺔ واﻣﺗﺣﺎن.</w:t>
      </w:r>
    </w:p>
    <w:p w14:paraId="316D5DC6" w14:textId="77777777" w:rsidR="00734B51" w:rsidRPr="008471A5" w:rsidRDefault="00734B51" w:rsidP="008471A5">
      <w:pPr>
        <w:pStyle w:val="Heading2"/>
        <w:bidi/>
        <w:spacing w:after="0"/>
        <w:ind w:left="284"/>
        <w:jc w:val="both"/>
        <w:rPr>
          <w:rFonts w:asciiTheme="majorBidi" w:hAnsiTheme="majorBidi"/>
          <w:color w:val="0000CC"/>
          <w:highlight w:val="yellow"/>
        </w:rPr>
      </w:pPr>
      <w:bookmarkStart w:id="4" w:name="_Toc106876002"/>
      <w:r w:rsidRPr="008471A5">
        <w:rPr>
          <w:rFonts w:asciiTheme="majorBidi" w:hAnsiTheme="majorBidi"/>
          <w:bCs w:val="0"/>
          <w:color w:val="0000CC"/>
          <w:rtl/>
        </w:rPr>
        <w:t>المادة الرابعة عشر: الانقطاع عن الدراسة والرسوب</w:t>
      </w:r>
      <w:bookmarkEnd w:id="4"/>
    </w:p>
    <w:p w14:paraId="4BB33D4F" w14:textId="77777777" w:rsidR="00734B51" w:rsidRPr="008471A5" w:rsidRDefault="00734B51" w:rsidP="008471A5">
      <w:pPr>
        <w:pStyle w:val="ListParagraph"/>
        <w:numPr>
          <w:ilvl w:val="0"/>
          <w:numId w:val="29"/>
        </w:numPr>
        <w:bidi/>
        <w:ind w:left="396" w:hanging="283"/>
        <w:jc w:val="both"/>
        <w:rPr>
          <w:rFonts w:asciiTheme="majorBidi" w:hAnsiTheme="majorBidi" w:cstheme="majorBidi"/>
          <w:sz w:val="28"/>
          <w:szCs w:val="28"/>
        </w:rPr>
      </w:pPr>
      <w:r w:rsidRPr="008471A5">
        <w:rPr>
          <w:rFonts w:asciiTheme="majorBidi" w:hAnsiTheme="majorBidi" w:cstheme="majorBidi"/>
          <w:sz w:val="28"/>
          <w:szCs w:val="28"/>
          <w:rtl/>
        </w:rPr>
        <w:t>في حالة انقطاع الطالب عن الدراسة أو عدم تسجيله لأي مقررات دراسية في التوقيتات المحددة باللائحة بدون عذر مقبول تعتمده لجنة شئون التعليم والطلاب ومجلس الكلية يوجه له إنذار أكاديمي بخطاب مسجل بعلم الوصول على عنوانه المسجل لدى الكلية عن كل فصل دراسي ينقطع فيه عن الدراسة. ويعتبر الطالب راسباً ويطبق عليه نص المادة (80) من اللائحة التنفيذية لقانون تنظيم الجامعات.</w:t>
      </w:r>
    </w:p>
    <w:p w14:paraId="3643EB5F" w14:textId="77777777" w:rsidR="00734B51" w:rsidRPr="008471A5" w:rsidRDefault="00734B51" w:rsidP="008471A5">
      <w:pPr>
        <w:pStyle w:val="ListParagraph"/>
        <w:bidi/>
        <w:ind w:left="396" w:hanging="283"/>
        <w:jc w:val="both"/>
        <w:rPr>
          <w:rFonts w:asciiTheme="majorBidi" w:hAnsiTheme="majorBidi" w:cstheme="majorBidi"/>
          <w:sz w:val="28"/>
          <w:szCs w:val="28"/>
          <w:highlight w:val="yellow"/>
        </w:rPr>
      </w:pPr>
    </w:p>
    <w:p w14:paraId="66A97606" w14:textId="77777777" w:rsidR="00734B51" w:rsidRPr="008471A5" w:rsidRDefault="00734B51" w:rsidP="008471A5">
      <w:pPr>
        <w:pStyle w:val="ListParagraph"/>
        <w:numPr>
          <w:ilvl w:val="0"/>
          <w:numId w:val="29"/>
        </w:numPr>
        <w:bidi/>
        <w:ind w:left="396" w:hanging="283"/>
        <w:jc w:val="both"/>
        <w:rPr>
          <w:rFonts w:asciiTheme="majorBidi" w:hAnsiTheme="majorBidi" w:cstheme="majorBidi"/>
          <w:sz w:val="28"/>
          <w:szCs w:val="28"/>
        </w:rPr>
      </w:pPr>
      <w:r w:rsidRPr="008471A5">
        <w:rPr>
          <w:rFonts w:asciiTheme="majorBidi" w:hAnsiTheme="majorBidi" w:cstheme="majorBidi"/>
          <w:sz w:val="28"/>
          <w:szCs w:val="28"/>
          <w:rtl/>
        </w:rPr>
        <w:lastRenderedPageBreak/>
        <w:t>في حالة انقطاع الطالب عن الدراسة أو عدم تسجيله لأي مقررات دراسية في التوقيتات المحددة بعذر مقبول لأسباب قهرية توافق عليها لجنة شئون التعليم والطلاب ومجلس الكلية بحد أقصى أربعة فصول متصلة أو ستة فصول منفصلة يتاح للطالب فرصة أخرى للتسجيل ويستأنف الطالب دراسته فى الفصل الدراسي التالي، وتحتسب مدة الانقطاع من فترات إيقاف القيد المنصوص عليها في اللائحة.</w:t>
      </w:r>
    </w:p>
    <w:p w14:paraId="3D24DB8E" w14:textId="77777777" w:rsidR="00734B51" w:rsidRPr="008471A5" w:rsidRDefault="00734B51" w:rsidP="008471A5">
      <w:pPr>
        <w:pStyle w:val="Heading2"/>
        <w:bidi/>
        <w:spacing w:after="0"/>
        <w:jc w:val="both"/>
        <w:rPr>
          <w:rFonts w:asciiTheme="majorBidi" w:hAnsiTheme="majorBidi"/>
          <w:color w:val="0000CC"/>
        </w:rPr>
      </w:pPr>
      <w:bookmarkStart w:id="5" w:name="_Toc106876003"/>
      <w:r w:rsidRPr="008471A5">
        <w:rPr>
          <w:rFonts w:asciiTheme="majorBidi" w:hAnsiTheme="majorBidi"/>
          <w:bCs w:val="0"/>
          <w:color w:val="0000CC"/>
          <w:rtl/>
        </w:rPr>
        <w:t>المادة الخامسة عشر: إيقاف القيد</w:t>
      </w:r>
      <w:bookmarkEnd w:id="5"/>
      <w:r w:rsidRPr="008471A5">
        <w:rPr>
          <w:rFonts w:asciiTheme="majorBidi" w:hAnsiTheme="majorBidi"/>
          <w:bCs w:val="0"/>
          <w:color w:val="0000CC"/>
          <w:rtl/>
        </w:rPr>
        <w:t xml:space="preserve"> </w:t>
      </w:r>
    </w:p>
    <w:p w14:paraId="4A07A82F" w14:textId="77777777" w:rsidR="00734B51" w:rsidRPr="008471A5" w:rsidRDefault="00734B51" w:rsidP="008471A5">
      <w:pPr>
        <w:bidi/>
        <w:ind w:left="390" w:hanging="360"/>
        <w:jc w:val="both"/>
        <w:rPr>
          <w:rFonts w:asciiTheme="majorBidi" w:hAnsiTheme="majorBidi" w:cstheme="majorBidi"/>
          <w:sz w:val="28"/>
          <w:szCs w:val="28"/>
        </w:rPr>
      </w:pPr>
      <w:r w:rsidRPr="008471A5">
        <w:rPr>
          <w:rFonts w:asciiTheme="majorBidi" w:hAnsiTheme="majorBidi" w:cstheme="majorBidi"/>
          <w:sz w:val="28"/>
          <w:szCs w:val="28"/>
          <w:rtl/>
        </w:rPr>
        <w:t xml:space="preserve">أ- يجوز لمجلس الكلية بناء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رأي مجلس القسم المختص ولجنة شئون التعليم والطلاب بالكلية أن يوقف قيد الطالب لمدد لا تزيد في مجموعها عن سنتين طوال فترة دراسته بناء على طلبه مدعوما بموافقة ولي الأمر وذلك طبقا لنص المادة (69) من اللائحة التنفيذية لقانون تنظيم الجامعات.</w:t>
      </w:r>
    </w:p>
    <w:p w14:paraId="22CBE57F" w14:textId="77777777" w:rsidR="00734B51" w:rsidRPr="008471A5" w:rsidRDefault="00734B51" w:rsidP="008471A5">
      <w:pPr>
        <w:bidi/>
        <w:ind w:left="390" w:hanging="360"/>
        <w:jc w:val="both"/>
        <w:rPr>
          <w:rFonts w:asciiTheme="majorBidi" w:hAnsiTheme="majorBidi" w:cstheme="majorBidi"/>
          <w:sz w:val="28"/>
          <w:szCs w:val="28"/>
        </w:rPr>
      </w:pPr>
      <w:r w:rsidRPr="008471A5">
        <w:rPr>
          <w:rFonts w:asciiTheme="majorBidi" w:hAnsiTheme="majorBidi" w:cstheme="majorBidi"/>
          <w:sz w:val="28"/>
          <w:szCs w:val="28"/>
          <w:rtl/>
        </w:rPr>
        <w:t>ب- تقدم طلبات إيقاف القيد طبقا للجدول الزمني للقبول والتسجيل والدراسة بشرط أن يكون إيقاف القيد عن السنة الحالية أو عن سنوات مقبلة وليس عن سنوات سابقة.</w:t>
      </w:r>
    </w:p>
    <w:p w14:paraId="03300B7D" w14:textId="77777777" w:rsidR="00734B51" w:rsidRPr="008471A5" w:rsidRDefault="00734B51" w:rsidP="008471A5">
      <w:pPr>
        <w:bidi/>
        <w:ind w:left="390" w:hanging="360"/>
        <w:jc w:val="both"/>
        <w:rPr>
          <w:rFonts w:asciiTheme="majorBidi" w:hAnsiTheme="majorBidi" w:cstheme="majorBidi"/>
          <w:sz w:val="28"/>
          <w:szCs w:val="28"/>
        </w:rPr>
      </w:pPr>
      <w:r w:rsidRPr="008471A5">
        <w:rPr>
          <w:rFonts w:asciiTheme="majorBidi" w:hAnsiTheme="majorBidi" w:cstheme="majorBidi"/>
          <w:sz w:val="28"/>
          <w:szCs w:val="28"/>
          <w:rtl/>
        </w:rPr>
        <w:t>ج- يجب أن يكون إيقاف القيد في الحالات الآتية:</w:t>
      </w:r>
    </w:p>
    <w:p w14:paraId="65355F6C" w14:textId="77777777" w:rsidR="00734B51" w:rsidRPr="008471A5" w:rsidRDefault="00734B51" w:rsidP="008471A5">
      <w:pPr>
        <w:numPr>
          <w:ilvl w:val="0"/>
          <w:numId w:val="30"/>
        </w:numPr>
        <w:tabs>
          <w:tab w:val="left" w:pos="248"/>
        </w:tabs>
        <w:bidi/>
        <w:ind w:left="674" w:right="0" w:hanging="282"/>
        <w:jc w:val="both"/>
        <w:rPr>
          <w:rFonts w:asciiTheme="majorBidi" w:hAnsiTheme="majorBidi" w:cstheme="majorBidi"/>
          <w:sz w:val="28"/>
          <w:szCs w:val="28"/>
        </w:rPr>
      </w:pPr>
      <w:r w:rsidRPr="008471A5">
        <w:rPr>
          <w:rFonts w:asciiTheme="majorBidi" w:hAnsiTheme="majorBidi" w:cstheme="majorBidi"/>
          <w:sz w:val="28"/>
          <w:szCs w:val="28"/>
          <w:rtl/>
        </w:rPr>
        <w:t xml:space="preserve">التجنيد: يتقدم الطالب بطلب لإيقاف قيده طوال مدة تجنيده خلال الثلاثة أشهر الأولى من تاريخ تجنيده مع تقديم المستندات الدالة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ذلك.</w:t>
      </w:r>
    </w:p>
    <w:p w14:paraId="4B9AA819" w14:textId="77777777" w:rsidR="00734B51" w:rsidRPr="008471A5" w:rsidRDefault="00734B51" w:rsidP="008471A5">
      <w:pPr>
        <w:numPr>
          <w:ilvl w:val="0"/>
          <w:numId w:val="30"/>
        </w:numPr>
        <w:tabs>
          <w:tab w:val="left" w:pos="248"/>
        </w:tabs>
        <w:bidi/>
        <w:ind w:left="674" w:right="0" w:hanging="282"/>
        <w:jc w:val="both"/>
        <w:rPr>
          <w:rFonts w:asciiTheme="majorBidi" w:hAnsiTheme="majorBidi" w:cstheme="majorBidi"/>
          <w:sz w:val="28"/>
          <w:szCs w:val="28"/>
        </w:rPr>
      </w:pPr>
      <w:r w:rsidRPr="008471A5">
        <w:rPr>
          <w:rFonts w:asciiTheme="majorBidi" w:hAnsiTheme="majorBidi" w:cstheme="majorBidi"/>
          <w:sz w:val="28"/>
          <w:szCs w:val="28"/>
          <w:rtl/>
        </w:rPr>
        <w:t xml:space="preserve">المرض: يتقدم الطالب بطلب عند مرضه مدعماَ بشهادة مرضية ويعرض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اللجنة الطبية للطلاب بالجامعة والتي تحدد أحقية الطالب في إيقاف القيد إذا كان مرضه يعوقه عن استكمال الدراسة علي أن لا تقل مدة العلاج عن شهر.</w:t>
      </w:r>
    </w:p>
    <w:p w14:paraId="072FAD37" w14:textId="77777777" w:rsidR="00734B51" w:rsidRPr="008471A5" w:rsidRDefault="00734B51" w:rsidP="008471A5">
      <w:pPr>
        <w:numPr>
          <w:ilvl w:val="0"/>
          <w:numId w:val="30"/>
        </w:numPr>
        <w:tabs>
          <w:tab w:val="left" w:pos="248"/>
        </w:tabs>
        <w:bidi/>
        <w:ind w:left="674" w:right="0" w:hanging="282"/>
        <w:jc w:val="both"/>
        <w:rPr>
          <w:rFonts w:asciiTheme="majorBidi" w:hAnsiTheme="majorBidi" w:cstheme="majorBidi"/>
          <w:sz w:val="28"/>
          <w:szCs w:val="28"/>
        </w:rPr>
      </w:pPr>
      <w:r w:rsidRPr="008471A5">
        <w:rPr>
          <w:rFonts w:asciiTheme="majorBidi" w:hAnsiTheme="majorBidi" w:cstheme="majorBidi"/>
          <w:sz w:val="28"/>
          <w:szCs w:val="28"/>
          <w:rtl/>
        </w:rPr>
        <w:t xml:space="preserve">الوضع ورعاية الطفل أو مرافقة الزوج: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الطالبة أن تتقدم بطلب وقف القيد للوضع أو لرعاية الطفل مدعماَ بشهادة الميلاد.</w:t>
      </w:r>
    </w:p>
    <w:p w14:paraId="4B14BA32" w14:textId="77777777" w:rsidR="00734B51" w:rsidRPr="008471A5" w:rsidRDefault="00734B51" w:rsidP="008471A5">
      <w:pPr>
        <w:numPr>
          <w:ilvl w:val="0"/>
          <w:numId w:val="30"/>
        </w:numPr>
        <w:tabs>
          <w:tab w:val="left" w:pos="248"/>
        </w:tabs>
        <w:bidi/>
        <w:ind w:left="674" w:right="0" w:hanging="282"/>
        <w:jc w:val="both"/>
        <w:rPr>
          <w:rFonts w:asciiTheme="majorBidi" w:hAnsiTheme="majorBidi" w:cstheme="majorBidi"/>
          <w:sz w:val="28"/>
          <w:szCs w:val="28"/>
        </w:rPr>
      </w:pPr>
      <w:r w:rsidRPr="008471A5">
        <w:rPr>
          <w:rFonts w:asciiTheme="majorBidi" w:hAnsiTheme="majorBidi" w:cstheme="majorBidi"/>
          <w:sz w:val="28"/>
          <w:szCs w:val="28"/>
          <w:rtl/>
        </w:rPr>
        <w:t>أسباب قهرية يقبلها مجلس الكلية بعد أخذ رأي لجنة شئون التعليم والطلاب وإحاطة مجلس شئون التعليم والطلاب بالجامعة.</w:t>
      </w:r>
    </w:p>
    <w:p w14:paraId="7537F83D" w14:textId="7AF55793" w:rsidR="00734B51" w:rsidRPr="008471A5" w:rsidRDefault="00734B51" w:rsidP="008471A5">
      <w:pPr>
        <w:bidi/>
        <w:jc w:val="both"/>
        <w:rPr>
          <w:rFonts w:asciiTheme="majorBidi" w:hAnsiTheme="majorBidi" w:cstheme="majorBidi"/>
          <w:sz w:val="28"/>
          <w:szCs w:val="28"/>
        </w:rPr>
      </w:pPr>
      <w:r w:rsidRPr="008471A5">
        <w:rPr>
          <w:rFonts w:asciiTheme="majorBidi" w:hAnsiTheme="majorBidi" w:cstheme="majorBidi"/>
          <w:sz w:val="28"/>
          <w:szCs w:val="28"/>
          <w:rtl/>
        </w:rPr>
        <w:t xml:space="preserve">د- لا يجوز تقدم الطالب بطلب إيقاف القيد خلال فترة الاختبارات النهائية العملية أو النظرية وإلا يعتبر راسبا </w:t>
      </w:r>
      <w:proofErr w:type="gramStart"/>
      <w:r w:rsidRPr="008471A5">
        <w:rPr>
          <w:rFonts w:asciiTheme="majorBidi" w:hAnsiTheme="majorBidi" w:cstheme="majorBidi"/>
          <w:sz w:val="28"/>
          <w:szCs w:val="28"/>
          <w:rtl/>
        </w:rPr>
        <w:t>في  جميع</w:t>
      </w:r>
      <w:proofErr w:type="gramEnd"/>
      <w:r w:rsidRPr="008471A5">
        <w:rPr>
          <w:rFonts w:asciiTheme="majorBidi" w:hAnsiTheme="majorBidi" w:cstheme="majorBidi"/>
          <w:sz w:val="28"/>
          <w:szCs w:val="28"/>
          <w:rtl/>
        </w:rPr>
        <w:t xml:space="preserve"> المقررات التي قام بتسجيلها خلال الفصل الدراسي</w:t>
      </w:r>
    </w:p>
    <w:p w14:paraId="7F3B2176" w14:textId="77777777" w:rsidR="00734B51" w:rsidRPr="008471A5" w:rsidRDefault="00734B51" w:rsidP="008471A5">
      <w:pPr>
        <w:bidi/>
        <w:jc w:val="both"/>
        <w:rPr>
          <w:rFonts w:asciiTheme="majorBidi" w:hAnsiTheme="majorBidi" w:cstheme="majorBidi"/>
          <w:sz w:val="28"/>
          <w:szCs w:val="28"/>
          <w:rtl/>
        </w:rPr>
      </w:pPr>
      <w:r w:rsidRPr="008471A5">
        <w:rPr>
          <w:rFonts w:asciiTheme="majorBidi" w:hAnsiTheme="majorBidi" w:cstheme="majorBidi"/>
          <w:sz w:val="28"/>
          <w:szCs w:val="28"/>
          <w:rtl/>
        </w:rPr>
        <w:t xml:space="preserve">هـ- الطالب الذي لم يحضر للتسجيل خلال فترة التسجيل والحذف والإضافة في الفصول النظامية يعتبر منسحبًا </w:t>
      </w:r>
      <w:r w:rsidRPr="008471A5">
        <w:rPr>
          <w:rFonts w:asciiTheme="majorBidi" w:hAnsiTheme="majorBidi" w:cstheme="majorBidi"/>
          <w:sz w:val="28"/>
          <w:szCs w:val="28"/>
          <w:rtl/>
        </w:rPr>
        <w:br/>
        <w:t xml:space="preserve">     من الفصل الدراسي.</w:t>
      </w:r>
    </w:p>
    <w:p w14:paraId="1A7F9BE3" w14:textId="179C8B65" w:rsidR="00734B51" w:rsidRPr="008471A5" w:rsidRDefault="00734B51" w:rsidP="008471A5">
      <w:pPr>
        <w:bidi/>
        <w:jc w:val="both"/>
        <w:rPr>
          <w:rFonts w:asciiTheme="majorBidi" w:hAnsiTheme="majorBidi" w:cstheme="majorBidi"/>
          <w:sz w:val="28"/>
          <w:szCs w:val="28"/>
          <w:rtl/>
        </w:rPr>
      </w:pPr>
      <w:r w:rsidRPr="008471A5">
        <w:rPr>
          <w:rFonts w:asciiTheme="majorBidi" w:hAnsiTheme="majorBidi" w:cstheme="majorBidi"/>
          <w:sz w:val="28"/>
          <w:szCs w:val="28"/>
          <w:rtl/>
        </w:rPr>
        <w:t>و- لا يجوز أن يتجاوز عدد الفصول النظامية التي ينسحب منها الطالب عن أربعة فصول دراسية متتالية أو 6   فصول منفصلة (حتى ولو كان بعضها متتالي).</w:t>
      </w:r>
    </w:p>
    <w:p w14:paraId="2C8C1C39" w14:textId="77777777" w:rsidR="00734B51" w:rsidRPr="008471A5" w:rsidRDefault="00734B51" w:rsidP="008471A5">
      <w:pPr>
        <w:bidi/>
        <w:jc w:val="both"/>
        <w:rPr>
          <w:rFonts w:asciiTheme="majorBidi" w:hAnsiTheme="majorBidi" w:cstheme="majorBidi"/>
          <w:sz w:val="28"/>
          <w:szCs w:val="28"/>
        </w:rPr>
      </w:pPr>
    </w:p>
    <w:p w14:paraId="1623787F" w14:textId="77777777" w:rsidR="00734B51" w:rsidRPr="008471A5" w:rsidRDefault="00734B51" w:rsidP="008471A5">
      <w:pPr>
        <w:pStyle w:val="Heading2"/>
        <w:bidi/>
        <w:spacing w:after="0"/>
        <w:jc w:val="both"/>
        <w:rPr>
          <w:rFonts w:asciiTheme="majorBidi" w:hAnsiTheme="majorBidi"/>
          <w:color w:val="0000CC"/>
        </w:rPr>
      </w:pPr>
      <w:bookmarkStart w:id="6" w:name="_Toc106876004"/>
      <w:r w:rsidRPr="008471A5">
        <w:rPr>
          <w:rFonts w:asciiTheme="majorBidi" w:hAnsiTheme="majorBidi"/>
          <w:bCs w:val="0"/>
          <w:color w:val="0000CC"/>
          <w:rtl/>
        </w:rPr>
        <w:t>المادة السادسة عشر: إلغاء أو إعادة القيد</w:t>
      </w:r>
      <w:bookmarkEnd w:id="6"/>
    </w:p>
    <w:p w14:paraId="69D2660B" w14:textId="77777777" w:rsidR="00734B51" w:rsidRPr="008471A5" w:rsidRDefault="00734B51" w:rsidP="008471A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أ- يجوز لمجلس الكلية بناءَ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رأي مجلس القسم المختص ولجنة شئون التعليم والطلاب بالكلية أن يوافق على الغاء قيد الطالب اذا تقدم بطلب فى هذا الشأن مدعوما بموافقة ولى الامر.</w:t>
      </w:r>
    </w:p>
    <w:p w14:paraId="47A19FE5" w14:textId="77777777" w:rsidR="00734B51" w:rsidRPr="008471A5" w:rsidRDefault="00734B51" w:rsidP="008471A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ب- إذا تقدم الطالب بطلب إعادة القيد قبل بدء الفصل الدراسي وطبقاَ للشروط الخاصة بالقيد بقانون تنظيم الجامعات ولائحته التنفيذية يجوز لمجلس الكلية بناءَ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اقتراح مجلس القسم المختص وموافقة لجنة شئون التعليم والطلاب إعادة قيده وبعد العرض علي مجلس شئون التعليم والطلاب ومجلس الجامعة.</w:t>
      </w:r>
    </w:p>
    <w:p w14:paraId="1E7FDD40" w14:textId="77777777" w:rsidR="00734B51" w:rsidRPr="008471A5" w:rsidRDefault="00734B51" w:rsidP="008471A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ج- يكون التقدم بطلب إعادة القيد بحد أقصى عام جامعي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إلغاء القيد ويراعي أن تطبق عليه القواعد التي تطبق علي الطالب المستجد في مستواه الدراسي على أن يحتسب ذلك العام رسوب بدون عذر.</w:t>
      </w:r>
    </w:p>
    <w:p w14:paraId="2A57978C" w14:textId="312DA84D" w:rsidR="00734B51" w:rsidRDefault="00734B51" w:rsidP="008471A5">
      <w:pPr>
        <w:bidi/>
        <w:jc w:val="both"/>
        <w:rPr>
          <w:rFonts w:asciiTheme="majorBidi" w:hAnsiTheme="majorBidi" w:cstheme="majorBidi"/>
          <w:sz w:val="28"/>
          <w:szCs w:val="28"/>
        </w:rPr>
      </w:pPr>
    </w:p>
    <w:p w14:paraId="3F9E5C3A" w14:textId="3944F723" w:rsidR="008471A5" w:rsidRDefault="008471A5" w:rsidP="008471A5">
      <w:pPr>
        <w:bidi/>
        <w:jc w:val="both"/>
        <w:rPr>
          <w:rFonts w:asciiTheme="majorBidi" w:hAnsiTheme="majorBidi" w:cstheme="majorBidi"/>
          <w:sz w:val="28"/>
          <w:szCs w:val="28"/>
        </w:rPr>
      </w:pPr>
    </w:p>
    <w:p w14:paraId="25C9B9EE" w14:textId="5C186F6E" w:rsidR="008471A5" w:rsidRDefault="008471A5" w:rsidP="008471A5">
      <w:pPr>
        <w:bidi/>
        <w:jc w:val="both"/>
        <w:rPr>
          <w:rFonts w:asciiTheme="majorBidi" w:hAnsiTheme="majorBidi" w:cstheme="majorBidi"/>
          <w:sz w:val="28"/>
          <w:szCs w:val="28"/>
        </w:rPr>
      </w:pPr>
    </w:p>
    <w:p w14:paraId="3077B577" w14:textId="2EBBA206" w:rsidR="008471A5" w:rsidRDefault="008471A5" w:rsidP="008471A5">
      <w:pPr>
        <w:bidi/>
        <w:jc w:val="both"/>
        <w:rPr>
          <w:rFonts w:asciiTheme="majorBidi" w:hAnsiTheme="majorBidi" w:cstheme="majorBidi"/>
          <w:sz w:val="28"/>
          <w:szCs w:val="28"/>
        </w:rPr>
      </w:pPr>
    </w:p>
    <w:p w14:paraId="6F43863C" w14:textId="1A452FE9" w:rsidR="008471A5" w:rsidRDefault="008471A5" w:rsidP="008471A5">
      <w:pPr>
        <w:bidi/>
        <w:jc w:val="both"/>
        <w:rPr>
          <w:rFonts w:asciiTheme="majorBidi" w:hAnsiTheme="majorBidi" w:cstheme="majorBidi"/>
          <w:sz w:val="28"/>
          <w:szCs w:val="28"/>
        </w:rPr>
      </w:pPr>
    </w:p>
    <w:p w14:paraId="6B4BCA25" w14:textId="4F258CEE" w:rsidR="008471A5" w:rsidRDefault="008471A5" w:rsidP="008471A5">
      <w:pPr>
        <w:bidi/>
        <w:jc w:val="both"/>
        <w:rPr>
          <w:rFonts w:asciiTheme="majorBidi" w:hAnsiTheme="majorBidi" w:cstheme="majorBidi"/>
          <w:sz w:val="28"/>
          <w:szCs w:val="28"/>
        </w:rPr>
      </w:pPr>
    </w:p>
    <w:p w14:paraId="6E9C5F40" w14:textId="77C1E256" w:rsidR="008471A5" w:rsidRDefault="008471A5" w:rsidP="008471A5">
      <w:pPr>
        <w:bidi/>
        <w:jc w:val="both"/>
        <w:rPr>
          <w:rFonts w:asciiTheme="majorBidi" w:hAnsiTheme="majorBidi" w:cstheme="majorBidi"/>
          <w:sz w:val="28"/>
          <w:szCs w:val="28"/>
        </w:rPr>
      </w:pPr>
    </w:p>
    <w:p w14:paraId="7D5DB1A5" w14:textId="77777777" w:rsidR="00734B51" w:rsidRPr="008471A5" w:rsidRDefault="00734B51" w:rsidP="008471A5">
      <w:pPr>
        <w:pStyle w:val="Heading2"/>
        <w:bidi/>
        <w:spacing w:after="0"/>
        <w:ind w:left="340" w:hanging="375"/>
        <w:jc w:val="both"/>
        <w:rPr>
          <w:rFonts w:asciiTheme="majorBidi" w:hAnsiTheme="majorBidi"/>
          <w:color w:val="0000CC"/>
        </w:rPr>
      </w:pPr>
      <w:bookmarkStart w:id="7" w:name="_Toc106876005"/>
      <w:r w:rsidRPr="008471A5">
        <w:rPr>
          <w:rFonts w:asciiTheme="majorBidi" w:hAnsiTheme="majorBidi"/>
          <w:bCs w:val="0"/>
          <w:color w:val="0000CC"/>
          <w:rtl/>
        </w:rPr>
        <w:lastRenderedPageBreak/>
        <w:t>المادة السابعة عشر: تعديل المسار</w:t>
      </w:r>
      <w:bookmarkEnd w:id="7"/>
    </w:p>
    <w:p w14:paraId="0E74F457"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أ- يجوز للطالب الناجح أو الباقي للإعادة في المستوى الثالث تعديل مساره (تخصصه) بعد موافقة المرشد الأكاديمي والقسم العلمي التابع له البرنامج المراد التحويل إليه وموافقة لجنة شئون التعليم والطلاب ومجلس الكلية على هذا التعديل إذا كان مستوفي لشروط القبول بالبرنامج المحول إليه.</w:t>
      </w:r>
    </w:p>
    <w:p w14:paraId="37CE6893" w14:textId="77777777" w:rsidR="00734B51" w:rsidRPr="008471A5" w:rsidRDefault="00734B51" w:rsidP="008471A5">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ب- يقوم الطالب بدراسة جميع مقررات التخصص المحول إليه (الإجبارية والاختيارية) طبقاَ للائحة التخصص الجديد مع احتساب المقررات التي نجح فيها (الإجبارية والاختيارية) في البرنامج السابق عند إجراء المقاصة له.</w:t>
      </w:r>
    </w:p>
    <w:p w14:paraId="048EA75F" w14:textId="56D4BAC8" w:rsidR="00734B51" w:rsidRPr="008471A5" w:rsidRDefault="00734B51" w:rsidP="008471A5">
      <w:pPr>
        <w:bidi/>
        <w:ind w:left="340" w:hanging="375"/>
        <w:jc w:val="both"/>
        <w:rPr>
          <w:rFonts w:asciiTheme="majorBidi" w:hAnsiTheme="majorBidi" w:cstheme="majorBidi"/>
          <w:sz w:val="28"/>
          <w:szCs w:val="28"/>
          <w:rtl/>
        </w:rPr>
      </w:pPr>
      <w:r w:rsidRPr="008471A5">
        <w:rPr>
          <w:rFonts w:asciiTheme="majorBidi" w:hAnsiTheme="majorBidi" w:cstheme="majorBidi"/>
          <w:sz w:val="28"/>
          <w:szCs w:val="28"/>
          <w:rtl/>
        </w:rPr>
        <w:t xml:space="preserve">ج- يعد الطالب المحول باق للإعادة إذا تم قبوله بعد إجراء المقاصة ويتم قيد الطالب في المستوى </w:t>
      </w:r>
      <w:proofErr w:type="gramStart"/>
      <w:r w:rsidRPr="008471A5">
        <w:rPr>
          <w:rFonts w:asciiTheme="majorBidi" w:hAnsiTheme="majorBidi" w:cstheme="majorBidi"/>
          <w:sz w:val="28"/>
          <w:szCs w:val="28"/>
          <w:rtl/>
        </w:rPr>
        <w:t>الذى</w:t>
      </w:r>
      <w:proofErr w:type="gramEnd"/>
      <w:r w:rsidRPr="008471A5">
        <w:rPr>
          <w:rFonts w:asciiTheme="majorBidi" w:hAnsiTheme="majorBidi" w:cstheme="majorBidi"/>
          <w:sz w:val="28"/>
          <w:szCs w:val="28"/>
          <w:rtl/>
        </w:rPr>
        <w:t xml:space="preserve"> يحقق عدد الساعات المكتسبة من قبل الطالب مع احتساب عام إلغاء القيد عام رسوب للطالب. </w:t>
      </w:r>
    </w:p>
    <w:p w14:paraId="60486F1C" w14:textId="77777777" w:rsidR="00043639" w:rsidRPr="008471A5" w:rsidRDefault="00043639" w:rsidP="008471A5">
      <w:pPr>
        <w:bidi/>
        <w:ind w:left="340" w:hanging="375"/>
        <w:jc w:val="both"/>
        <w:rPr>
          <w:rFonts w:asciiTheme="majorBidi" w:hAnsiTheme="majorBidi" w:cstheme="majorBidi"/>
          <w:bCs/>
          <w:color w:val="0000CC"/>
          <w:sz w:val="28"/>
          <w:szCs w:val="28"/>
        </w:rPr>
      </w:pPr>
      <w:r w:rsidRPr="008471A5">
        <w:rPr>
          <w:rFonts w:asciiTheme="majorBidi" w:hAnsiTheme="majorBidi" w:cstheme="majorBidi"/>
          <w:bCs/>
          <w:color w:val="0000CC"/>
          <w:sz w:val="28"/>
          <w:szCs w:val="28"/>
          <w:rtl/>
        </w:rPr>
        <w:t>المادة الثامنة عشر: التحويل / نقل القيد إلى الكلية</w:t>
      </w:r>
    </w:p>
    <w:p w14:paraId="55DB6142" w14:textId="77777777" w:rsidR="00043639" w:rsidRPr="008471A5" w:rsidRDefault="00043639" w:rsidP="008471A5">
      <w:pPr>
        <w:bidi/>
        <w:ind w:left="248" w:hanging="248"/>
        <w:jc w:val="both"/>
        <w:rPr>
          <w:rFonts w:asciiTheme="majorBidi" w:hAnsiTheme="majorBidi" w:cstheme="majorBidi"/>
          <w:sz w:val="28"/>
          <w:szCs w:val="28"/>
        </w:rPr>
      </w:pPr>
      <w:r w:rsidRPr="008471A5">
        <w:rPr>
          <w:rFonts w:asciiTheme="majorBidi" w:hAnsiTheme="majorBidi" w:cstheme="majorBidi"/>
          <w:sz w:val="28"/>
          <w:szCs w:val="28"/>
          <w:rtl/>
        </w:rPr>
        <w:t>أ- يجوز التحويل من إحدى الكليات المناظرة التابعة لإحدى الجامعات الحكومية</w:t>
      </w:r>
      <w:r w:rsidRPr="008471A5">
        <w:rPr>
          <w:rFonts w:asciiTheme="majorBidi" w:hAnsiTheme="majorBidi" w:cstheme="majorBidi"/>
          <w:color w:val="4F81BD"/>
          <w:sz w:val="28"/>
          <w:szCs w:val="28"/>
          <w:rtl/>
        </w:rPr>
        <w:t xml:space="preserve"> </w:t>
      </w:r>
      <w:r w:rsidRPr="008471A5">
        <w:rPr>
          <w:rFonts w:asciiTheme="majorBidi" w:hAnsiTheme="majorBidi" w:cstheme="majorBidi"/>
          <w:sz w:val="28"/>
          <w:szCs w:val="28"/>
          <w:rtl/>
        </w:rPr>
        <w:t xml:space="preserve">الأخرى المُعترف بها بقانون تنظيم الجامعات إلى الكلية قبل بدء الدراسة طبقا للشروط الأتية: </w:t>
      </w:r>
    </w:p>
    <w:p w14:paraId="5C2F03E1" w14:textId="77777777" w:rsidR="00043639" w:rsidRPr="008471A5" w:rsidRDefault="00043639" w:rsidP="008471A5">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أن يتم تقديم طلب التحويل قبل بداية العام الجامعي وفقاً للإجراءات والمواعيد المعلنة من الجامعة والكلية وطبقا لشروط التحويل التى يقرها المجلس الأعلي للجامعات. </w:t>
      </w:r>
    </w:p>
    <w:p w14:paraId="12B4C5F4" w14:textId="77777777" w:rsidR="00043639" w:rsidRPr="008471A5" w:rsidRDefault="00043639" w:rsidP="008471A5">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أن يكون الطالب مقيداً بالكلية (الجامعة) المحول منها. </w:t>
      </w:r>
    </w:p>
    <w:p w14:paraId="3C1AD4BE" w14:textId="77777777" w:rsidR="00043639" w:rsidRPr="008471A5" w:rsidRDefault="00043639" w:rsidP="008471A5">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ألا يكون الطالب مفصولاً من جامعته تأديبياً وإذا إتضح بعد الموافقة على التحويل أن الطالب قد سبق فصله تأديبياَ من الكلية المحول منها يفصل من الكلية من تاريخ تحويله. </w:t>
      </w:r>
    </w:p>
    <w:p w14:paraId="6C605237" w14:textId="77777777" w:rsidR="00043639" w:rsidRPr="008471A5" w:rsidRDefault="00043639" w:rsidP="00043639">
      <w:pPr>
        <w:numPr>
          <w:ilvl w:val="0"/>
          <w:numId w:val="26"/>
        </w:numPr>
        <w:tabs>
          <w:tab w:val="left" w:pos="532"/>
        </w:tabs>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يقوم مجلس القسم المختص بإجراء مقاصة لمعادلة المقررات التى درسها الطالب فى الكلية المحول منها على أن يكون الحد الأدنى لمعادلة المقرر لا يقل عن 75% من محتوى المقرر المناظر له في لائحة الكلية </w:t>
      </w:r>
    </w:p>
    <w:p w14:paraId="5EF4A854" w14:textId="77777777" w:rsidR="008471A5" w:rsidRDefault="00043639" w:rsidP="008471A5">
      <w:pPr>
        <w:numPr>
          <w:ilvl w:val="0"/>
          <w:numId w:val="26"/>
        </w:numPr>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بعد موافقة مجلس الكلية على نتيجة المقاصة تسجل المقررات التي تمت معادلتها في السجل الأكاديمي للطالب مقرونة بالتقديرات التي حصل عليها الطالب في تلك المقررات.</w:t>
      </w:r>
    </w:p>
    <w:p w14:paraId="786F442B" w14:textId="69CC5563" w:rsidR="00043639" w:rsidRPr="008471A5" w:rsidRDefault="00043639" w:rsidP="008471A5">
      <w:pPr>
        <w:numPr>
          <w:ilvl w:val="0"/>
          <w:numId w:val="26"/>
        </w:numPr>
        <w:tabs>
          <w:tab w:val="right" w:pos="876"/>
        </w:tabs>
        <w:bidi/>
        <w:ind w:left="674"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ألا يكون قد قضى </w:t>
      </w:r>
      <w:proofErr w:type="gramStart"/>
      <w:r w:rsidRPr="008471A5">
        <w:rPr>
          <w:rFonts w:asciiTheme="majorBidi" w:hAnsiTheme="majorBidi" w:cstheme="majorBidi"/>
          <w:sz w:val="28"/>
          <w:szCs w:val="28"/>
          <w:rtl/>
        </w:rPr>
        <w:t>اكثر</w:t>
      </w:r>
      <w:proofErr w:type="gramEnd"/>
      <w:r w:rsidRPr="008471A5">
        <w:rPr>
          <w:rFonts w:asciiTheme="majorBidi" w:hAnsiTheme="majorBidi" w:cstheme="majorBidi"/>
          <w:sz w:val="28"/>
          <w:szCs w:val="28"/>
          <w:rtl/>
        </w:rPr>
        <w:t xml:space="preserve"> من عامين </w:t>
      </w:r>
      <w:proofErr w:type="spellStart"/>
      <w:r w:rsidRPr="008471A5">
        <w:rPr>
          <w:rFonts w:asciiTheme="majorBidi" w:hAnsiTheme="majorBidi" w:cstheme="majorBidi"/>
          <w:sz w:val="28"/>
          <w:szCs w:val="28"/>
          <w:rtl/>
        </w:rPr>
        <w:t>فى</w:t>
      </w:r>
      <w:proofErr w:type="spellEnd"/>
      <w:r w:rsidRPr="008471A5">
        <w:rPr>
          <w:rFonts w:asciiTheme="majorBidi" w:hAnsiTheme="majorBidi" w:cstheme="majorBidi"/>
          <w:sz w:val="28"/>
          <w:szCs w:val="28"/>
          <w:rtl/>
        </w:rPr>
        <w:t xml:space="preserve"> الكلية المحول منها.</w:t>
      </w:r>
    </w:p>
    <w:p w14:paraId="5F972958" w14:textId="77777777" w:rsidR="00043639" w:rsidRPr="008471A5" w:rsidRDefault="00043639" w:rsidP="00043639">
      <w:pPr>
        <w:bidi/>
        <w:jc w:val="both"/>
        <w:rPr>
          <w:rFonts w:asciiTheme="majorBidi" w:hAnsiTheme="majorBidi" w:cstheme="majorBidi"/>
          <w:sz w:val="28"/>
          <w:szCs w:val="28"/>
        </w:rPr>
      </w:pPr>
    </w:p>
    <w:p w14:paraId="4519FB65" w14:textId="77777777" w:rsidR="00043639" w:rsidRPr="008471A5" w:rsidRDefault="00043639" w:rsidP="00043639">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ب- يجوز نقل قيد الطلاب من إحدى الكليات غير المناظرة من داخل أو خارج الجامعة إلى الكلية قبل بدء الدراسة طبقا للشروط الأتية:</w:t>
      </w:r>
    </w:p>
    <w:p w14:paraId="10CE3726" w14:textId="77777777" w:rsidR="00043639" w:rsidRPr="008471A5" w:rsidRDefault="00043639" w:rsidP="00043639">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يجوز نقل قيد الطالب من كلية أخرى إلى الكلية </w:t>
      </w: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كان مجموعه فى الثانوية العامة يساوي أو أعلى من الحد الأدنى للقبول في الكلية في نفس العام الجامعي وأن يكون مستوفيا للشروط المؤهلة للقبول بالكلية ووفقاً للوائح والضوابط التى يضعها المجلس الأعلى للجامعات وبعد موافقة مجلس الكلية على التحويل.</w:t>
      </w:r>
    </w:p>
    <w:p w14:paraId="52265E08" w14:textId="77777777" w:rsidR="00043639" w:rsidRPr="008471A5" w:rsidRDefault="00043639" w:rsidP="00043639">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يجوز نقل قيد الطالب من كلية أخرى إلى الكلية بعد انقضاء عام دراسي للطالب في الكلية المنقول قيده منها </w:t>
      </w: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كانت هذه الكلية تعمل بنظام الساعات المعتمدة فقط ووفقاً للوائح والضوابط التى يضعها المجلس الأعلى للجامعات وبعد موافقة مجلس الكلية على التحويل.</w:t>
      </w:r>
    </w:p>
    <w:p w14:paraId="24F23FB6" w14:textId="77777777" w:rsidR="00043639" w:rsidRPr="008471A5" w:rsidRDefault="00043639" w:rsidP="00043639">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ألا يكون الطالب مفصولاً من جامعته تأديبياً وإذا اتضح بعد الموافقة على نقل القيد أن الطالب قد سبق فصله تأديبياَ من الكلية المنقول قيده منها يفصل من الكلية من تاريخ تحويله. </w:t>
      </w:r>
    </w:p>
    <w:p w14:paraId="7C82E4AF" w14:textId="77777777" w:rsidR="00043639" w:rsidRPr="008471A5" w:rsidRDefault="00043639" w:rsidP="00043639">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 xml:space="preserve">يقوم مجلس القسم المختص بإجراء مقاصة لمعادلة المقررات التي درسها الطالب فى الكلية المنقول قيده منها على أن يكون الحد الأدنى لمعادلة المقرر لا يقل عن 75% من محتوى المقرر المناظر له في لائحة الكلية بغض النظر عن تساوي عدد الساعات المعتمدة أو درجة النجاح لكلا المقررين. </w:t>
      </w:r>
    </w:p>
    <w:p w14:paraId="448BF6EC" w14:textId="77777777" w:rsidR="00043639" w:rsidRPr="008471A5" w:rsidRDefault="00043639" w:rsidP="00043639">
      <w:pPr>
        <w:numPr>
          <w:ilvl w:val="0"/>
          <w:numId w:val="27"/>
        </w:numPr>
        <w:bidi/>
        <w:ind w:left="568" w:right="0" w:hanging="284"/>
        <w:jc w:val="both"/>
        <w:rPr>
          <w:rFonts w:asciiTheme="majorBidi" w:hAnsiTheme="majorBidi" w:cstheme="majorBidi"/>
          <w:sz w:val="28"/>
          <w:szCs w:val="28"/>
        </w:rPr>
      </w:pPr>
      <w:r w:rsidRPr="008471A5">
        <w:rPr>
          <w:rFonts w:asciiTheme="majorBidi" w:hAnsiTheme="majorBidi" w:cstheme="majorBidi"/>
          <w:sz w:val="28"/>
          <w:szCs w:val="28"/>
          <w:rtl/>
        </w:rPr>
        <w:t>بعد موافقة مجلس الكلية على نتيجة المقاصة تسجل المقررات التي تمت معادلتها في السجل الأكاديمي للطالب مقرونة بالتقديرات التي حصل عليها الطالب في تلك المقررات.</w:t>
      </w:r>
    </w:p>
    <w:p w14:paraId="488CA48F" w14:textId="77777777" w:rsidR="00043639" w:rsidRPr="008471A5" w:rsidRDefault="00043639" w:rsidP="00043639">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ج- في جميع الأحوال يعد الطالب ناجحا في المقرر الذي تم معادلته إذا نجح فيه في الكلية المنقول قيده </w:t>
      </w:r>
    </w:p>
    <w:p w14:paraId="5691E035" w14:textId="77777777" w:rsidR="00043639" w:rsidRPr="008471A5" w:rsidRDefault="00043639" w:rsidP="00043639">
      <w:pPr>
        <w:bidi/>
        <w:ind w:left="390" w:hanging="390"/>
        <w:jc w:val="both"/>
        <w:rPr>
          <w:rFonts w:asciiTheme="majorBidi" w:hAnsiTheme="majorBidi" w:cstheme="majorBidi"/>
          <w:sz w:val="28"/>
          <w:szCs w:val="28"/>
          <w:rtl/>
        </w:rPr>
      </w:pPr>
      <w:r w:rsidRPr="008471A5">
        <w:rPr>
          <w:rFonts w:asciiTheme="majorBidi" w:hAnsiTheme="majorBidi" w:cstheme="majorBidi"/>
          <w:sz w:val="28"/>
          <w:szCs w:val="28"/>
        </w:rPr>
        <w:t xml:space="preserve">     </w:t>
      </w:r>
      <w:r w:rsidRPr="008471A5">
        <w:rPr>
          <w:rFonts w:asciiTheme="majorBidi" w:hAnsiTheme="majorBidi" w:cstheme="majorBidi"/>
          <w:sz w:val="28"/>
          <w:szCs w:val="28"/>
          <w:rtl/>
        </w:rPr>
        <w:t>منها بغض النظر عن اختلاف درجة النجاح في كلا الكليتين.</w:t>
      </w:r>
    </w:p>
    <w:p w14:paraId="35533E6D" w14:textId="77777777" w:rsidR="00043639" w:rsidRPr="008471A5" w:rsidRDefault="00043639" w:rsidP="00043639">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lastRenderedPageBreak/>
        <w:t>د- يجوز لمجلس الجامعة قبول بعض الطلاب المنقول قيدهم حتى الأسبوع الرابع من الدراسة لأسباب قهرية وبما لا يتعارض مع حسن سير العملية التعليمية.</w:t>
      </w:r>
    </w:p>
    <w:p w14:paraId="558EA806" w14:textId="77777777" w:rsidR="00043639" w:rsidRPr="008471A5" w:rsidRDefault="00043639" w:rsidP="00043639">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هـ- لا يجوز النظر في تحويل طلاب الفرقة الأولى من الدراسة للطلاب الحاصلين على الثانوية العامة في نفس عام التحويل أو نقل القيد إلا بسبب النقل الإداري لولي الأمر أو لأسباب مرضية تقدرها اللجنة الطبية بالجامعة (وتطبق نصوص المادة 86 من اللائحة التنفيذية لقانون تنظيم الجامعات) أو للالتحاق ببرنامج غير تقليدي بالكلية غير متوفر في الكلية المحول منها. </w:t>
      </w:r>
    </w:p>
    <w:p w14:paraId="3A0E6B64" w14:textId="5CD0D282" w:rsidR="00043639" w:rsidRPr="008471A5" w:rsidRDefault="00043639" w:rsidP="00043639">
      <w:pPr>
        <w:bidi/>
        <w:ind w:left="340" w:hanging="375"/>
        <w:jc w:val="both"/>
        <w:rPr>
          <w:rFonts w:asciiTheme="majorBidi" w:hAnsiTheme="majorBidi" w:cstheme="majorBidi"/>
          <w:sz w:val="28"/>
          <w:szCs w:val="28"/>
        </w:rPr>
      </w:pPr>
      <w:r w:rsidRPr="008471A5">
        <w:rPr>
          <w:rFonts w:asciiTheme="majorBidi" w:hAnsiTheme="majorBidi" w:cstheme="majorBidi"/>
          <w:sz w:val="28"/>
          <w:szCs w:val="28"/>
          <w:rtl/>
        </w:rPr>
        <w:t>و- لا يجوز النظر في نقل قيد طلاب الفرقة النهائية من الدراسة.</w:t>
      </w:r>
    </w:p>
    <w:p w14:paraId="39482F10" w14:textId="77777777" w:rsidR="00734B51" w:rsidRPr="008471A5" w:rsidRDefault="00734B51" w:rsidP="00734B51">
      <w:pPr>
        <w:pStyle w:val="Heading2"/>
        <w:bidi/>
        <w:jc w:val="both"/>
        <w:rPr>
          <w:rFonts w:asciiTheme="majorBidi" w:hAnsiTheme="majorBidi"/>
          <w:color w:val="0000CC"/>
        </w:rPr>
      </w:pPr>
      <w:bookmarkStart w:id="8" w:name="_Toc106876006"/>
      <w:r w:rsidRPr="008471A5">
        <w:rPr>
          <w:rFonts w:asciiTheme="majorBidi" w:hAnsiTheme="majorBidi"/>
          <w:bCs w:val="0"/>
          <w:color w:val="0000CC"/>
          <w:rtl/>
        </w:rPr>
        <w:t>المادة التاسعة عشر: الفصل من الكلية</w:t>
      </w:r>
      <w:bookmarkEnd w:id="8"/>
    </w:p>
    <w:p w14:paraId="21425653" w14:textId="77777777" w:rsidR="00734B51" w:rsidRPr="008471A5" w:rsidRDefault="00734B51" w:rsidP="00734B51">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أ- يخضع الطالب لمواد قانون تنظيم الجامعات ولائحته التنفيذية والنظام العام للكلية والجامعة بشأن فصل الطلاب لاستنفاذ عدد الإنذارات الأكاديمية المسموح بها أو طبقا لقرارات مجالس التأديب المنصوص عليها بالقانون.</w:t>
      </w:r>
    </w:p>
    <w:p w14:paraId="08F67C02" w14:textId="77777777" w:rsidR="00734B51" w:rsidRPr="008471A5" w:rsidRDefault="00734B51" w:rsidP="00734B51">
      <w:pPr>
        <w:bidi/>
        <w:ind w:left="290" w:hanging="270"/>
        <w:jc w:val="both"/>
        <w:rPr>
          <w:rFonts w:asciiTheme="majorBidi" w:hAnsiTheme="majorBidi" w:cstheme="majorBidi"/>
          <w:sz w:val="28"/>
          <w:szCs w:val="28"/>
        </w:rPr>
      </w:pPr>
      <w:r w:rsidRPr="008471A5">
        <w:rPr>
          <w:rFonts w:asciiTheme="majorBidi" w:hAnsiTheme="majorBidi" w:cstheme="majorBidi"/>
          <w:sz w:val="28"/>
          <w:szCs w:val="28"/>
          <w:rtl/>
        </w:rPr>
        <w:t>ب- يتعرض الطالب للفصل من الكلية طبقا لاستنفاذ فرص الرسوب المنصوص عليها فى مواد قانون تنظيم الجامعات ولائحته التنفيذية والتعديلات التي تطرأ عليها في هذا الشأن (المادة 80 وتعديلاتها من اللائحة التنفيذية لقانون تنظيم الجامعات).</w:t>
      </w:r>
    </w:p>
    <w:p w14:paraId="730001A2" w14:textId="77777777" w:rsidR="00734B51" w:rsidRPr="008471A5" w:rsidRDefault="00734B51" w:rsidP="00734B51">
      <w:pPr>
        <w:bidi/>
        <w:ind w:left="290" w:hanging="270"/>
        <w:jc w:val="both"/>
        <w:rPr>
          <w:rFonts w:asciiTheme="majorBidi" w:hAnsiTheme="majorBidi" w:cstheme="majorBidi"/>
          <w:sz w:val="28"/>
          <w:szCs w:val="28"/>
          <w:rtl/>
        </w:rPr>
      </w:pPr>
      <w:r w:rsidRPr="008471A5">
        <w:rPr>
          <w:rFonts w:asciiTheme="majorBidi" w:hAnsiTheme="majorBidi" w:cstheme="majorBidi"/>
          <w:sz w:val="28"/>
          <w:szCs w:val="28"/>
          <w:rtl/>
        </w:rPr>
        <w:t>ج- ﯾﻔﺻل اﻟطﺎﻟب اﻟﺣﺎﺻل ﻋﻠﻰ إﻧذار أﻛﺎدﯾﻣﻰ ﻓﻰ أرﺑﻌﺔ ﻓﺻول دراﺳﯾﺔ ﻧظﺎﻣﯾﺔ ﻣﺗﺗﺎﻟﯾﺔ، أو ﺳﺗﺔ ﻓﺻول دراﺳﯾﺔ ﻧظﺎﻣﯾﺔ ﻣﺗﻔرﻗﺔ (ﻣﻊ إﻣﻛﺎﻧﯾﺔ أن ﯾﻛون ﺑﻌﺿﮭﺎ ﻣﺗﺗﺎﻟﻰ).</w:t>
      </w:r>
    </w:p>
    <w:p w14:paraId="624BAACC" w14:textId="77777777" w:rsidR="00734B51" w:rsidRPr="008471A5" w:rsidRDefault="00734B51" w:rsidP="00734B51">
      <w:pPr>
        <w:bidi/>
        <w:ind w:left="290" w:hanging="270"/>
        <w:jc w:val="both"/>
        <w:rPr>
          <w:rFonts w:asciiTheme="majorBidi" w:hAnsiTheme="majorBidi" w:cstheme="majorBidi"/>
          <w:sz w:val="28"/>
          <w:szCs w:val="28"/>
          <w:rtl/>
        </w:rPr>
      </w:pPr>
      <w:r w:rsidRPr="008471A5">
        <w:rPr>
          <w:rFonts w:asciiTheme="majorBidi" w:hAnsiTheme="majorBidi" w:cstheme="majorBidi"/>
          <w:sz w:val="28"/>
          <w:szCs w:val="28"/>
          <w:rtl/>
        </w:rPr>
        <w:t>د- ﯾﻔﺻل اﻟطﺎﻟب ﻣن اﻟﻛﻠﯾﺔ إذا ﺣﺻل ﺗﺟﺎوز اﻟﻣدة اﻟﻘﺻوى ﻟﻠدراﺳﺔ ﺑﺎﻟﻛﻠﯾﺔ، وذﻟك ﺑﻌد ﺣذف ﻓﺻول إﯾﻘﺎﻓﺎت اﻟﻘﯾد.</w:t>
      </w:r>
    </w:p>
    <w:p w14:paraId="0BE43332" w14:textId="77777777" w:rsidR="00734B51" w:rsidRPr="008471A5" w:rsidRDefault="00734B51" w:rsidP="00734B51">
      <w:pPr>
        <w:bidi/>
        <w:ind w:left="290" w:hanging="270"/>
        <w:jc w:val="both"/>
        <w:rPr>
          <w:rFonts w:asciiTheme="majorBidi" w:hAnsiTheme="majorBidi" w:cstheme="majorBidi"/>
          <w:sz w:val="28"/>
          <w:szCs w:val="28"/>
          <w:rtl/>
          <w:lang w:bidi="ar-EG"/>
        </w:rPr>
      </w:pPr>
      <w:r w:rsidRPr="008471A5">
        <w:rPr>
          <w:rFonts w:asciiTheme="majorBidi" w:hAnsiTheme="majorBidi" w:cstheme="majorBidi"/>
          <w:sz w:val="28"/>
          <w:szCs w:val="28"/>
          <w:rtl/>
        </w:rPr>
        <w:t>هـ- اﻟطﺎﻟب اﻟﻣﻌرض ﻟﻠﻔﺻل ﻣن اﻟدراﺳﺔ ﻷى ﺳﺑب ﻣن اﻟﻣذﻛورة أﻋﻼه، ﯾﻣﻛن إﺗﺎﺣﺔ ﻓرﺻﺔ إﺿﺎﻓﯾﺔ وﻧﮭﺎﺋﯾﺔ ﻟﮫ ﻟﻠﺗﺳﺟﯾل ﻓﻰ ﻓﺻﻠﯾن دراﺳﯾﯾن ﻧظﺎﻣﯾﯾن ﻣﺗﺗﺎﻟﯾﯾن ﺑﺎﻹﺿﺎﻓﺔ ﻟﻔﺻل ﺻﯾﻔﻰ، وذﻟك ﻟﺗﺣﻘﯾﻖ ﺷروط اﻟﺗﺧرج ﺑﺷرط أن ﯾﻛون ﻗد اﺟﺗﺎز ﻣﺎ ﻻ ﯾﻘل ﻋن 80% ﻣن اﺟﻣﺎﻟﻰ ﻋدد اﻟﺳﺎﻋﺎت اﻟﻼزﻣﺔ ﻟﻠﺗﺧرج وذﻟك ﺑﻌد ﻣواﻓﻘﺔ ﻣﺟﻠس اﻟﻛﻠﯾﺔ واﻟﺟﺎﻣﻌﺔ.</w:t>
      </w:r>
    </w:p>
    <w:p w14:paraId="239C9680" w14:textId="3391EDDF" w:rsidR="00734B51" w:rsidRPr="008471A5" w:rsidRDefault="00734B51">
      <w:pPr>
        <w:spacing w:after="200" w:line="276" w:lineRule="auto"/>
        <w:rPr>
          <w:rFonts w:asciiTheme="majorBidi" w:eastAsia="Traditional Arabic" w:hAnsiTheme="majorBidi" w:cstheme="majorBidi"/>
          <w:spacing w:val="3"/>
          <w:position w:val="6"/>
          <w:sz w:val="28"/>
          <w:szCs w:val="28"/>
        </w:rPr>
      </w:pPr>
      <w:r w:rsidRPr="008471A5">
        <w:rPr>
          <w:rFonts w:asciiTheme="majorBidi" w:eastAsia="Traditional Arabic" w:hAnsiTheme="majorBidi" w:cstheme="majorBidi"/>
          <w:spacing w:val="3"/>
          <w:position w:val="6"/>
          <w:sz w:val="28"/>
          <w:szCs w:val="28"/>
          <w:rtl/>
        </w:rPr>
        <w:br w:type="page"/>
      </w:r>
    </w:p>
    <w:p w14:paraId="782B7736" w14:textId="26C25C10" w:rsidR="00CF0D30" w:rsidRPr="008471A5" w:rsidRDefault="00CF0D30" w:rsidP="00CF0D30">
      <w:pPr>
        <w:bidi/>
        <w:spacing w:before="240" w:after="240" w:line="276" w:lineRule="auto"/>
        <w:jc w:val="lowKashida"/>
        <w:rPr>
          <w:rFonts w:asciiTheme="majorBidi" w:eastAsia="Traditional Arabic" w:hAnsiTheme="majorBidi" w:cstheme="majorBidi"/>
          <w:spacing w:val="3"/>
          <w:position w:val="6"/>
          <w:sz w:val="28"/>
          <w:szCs w:val="28"/>
          <w:rtl/>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661312" behindDoc="0" locked="0" layoutInCell="1" allowOverlap="1" wp14:anchorId="1F7CA522" wp14:editId="01CC3A82">
                <wp:simplePos x="0" y="0"/>
                <wp:positionH relativeFrom="column">
                  <wp:posOffset>396875</wp:posOffset>
                </wp:positionH>
                <wp:positionV relativeFrom="paragraph">
                  <wp:posOffset>57150</wp:posOffset>
                </wp:positionV>
                <wp:extent cx="4997450" cy="544830"/>
                <wp:effectExtent l="57150" t="57150" r="69850" b="83820"/>
                <wp:wrapNone/>
                <wp:docPr id="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0" cy="544830"/>
                        </a:xfrm>
                        <a:prstGeom prst="rect">
                          <a:avLst/>
                        </a:prstGeom>
                        <a:noFill/>
                        <a:ln w="127000" cmpd="dbl">
                          <a:solidFill>
                            <a:schemeClr val="tx1"/>
                          </a:solidFill>
                          <a:miter lim="800000"/>
                          <a:headEnd/>
                          <a:tailEnd/>
                        </a:ln>
                        <a:effectLst/>
                      </wps:spPr>
                      <wps:txbx>
                        <w:txbxContent>
                          <w:p w14:paraId="69E909C2" w14:textId="08759C72" w:rsidR="008471A5" w:rsidRPr="001B037B" w:rsidRDefault="008471A5" w:rsidP="00CF0D30">
                            <w:pPr>
                              <w:widowControl w:val="0"/>
                              <w:bidi/>
                              <w:jc w:val="center"/>
                              <w:rPr>
                                <w:rFonts w:asciiTheme="majorBidi" w:hAnsiTheme="majorBidi" w:cstheme="majorBidi"/>
                                <w:b/>
                                <w:bCs/>
                                <w:sz w:val="32"/>
                                <w:szCs w:val="32"/>
                                <w:rtl/>
                                <w:lang w:bidi="ar-EG"/>
                              </w:rPr>
                            </w:pPr>
                            <w:r w:rsidRPr="001B037B">
                              <w:rPr>
                                <w:rFonts w:asciiTheme="majorBidi" w:eastAsia="Traditional Arabic" w:hAnsiTheme="majorBidi" w:cstheme="majorBidi"/>
                                <w:bCs/>
                                <w:position w:val="9"/>
                                <w:sz w:val="32"/>
                                <w:szCs w:val="32"/>
                                <w:rtl/>
                                <w:lang w:bidi="ar-EG"/>
                              </w:rPr>
                              <w:t>طرق التق</w:t>
                            </w:r>
                            <w:r>
                              <w:rPr>
                                <w:rFonts w:asciiTheme="majorBidi" w:eastAsia="Traditional Arabic" w:hAnsiTheme="majorBidi" w:cstheme="majorBidi" w:hint="cs"/>
                                <w:bCs/>
                                <w:position w:val="9"/>
                                <w:sz w:val="32"/>
                                <w:szCs w:val="32"/>
                                <w:rtl/>
                                <w:lang w:bidi="ar-EG"/>
                              </w:rPr>
                              <w:t>ويم و حساب التقديرات للطلاب</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7CA522" id="_x0000_s1055" style="position:absolute;left:0;text-align:left;margin-left:31.25pt;margin-top:4.5pt;width:393.5pt;height:42.9pt;z-index:2516613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" filled="f" strokecolor="black [3213]" strokeweight="10pt">
                <v:stroke linestyle="thinThin"/>
                <v:textbox inset="2.88pt,2.88pt,2.88pt,2.88pt">
                  <w:txbxContent>
                    <w:p w14:paraId="69E909C2" w14:textId="08759C72" w:rsidR="008471A5" w:rsidRPr="001B037B" w:rsidRDefault="008471A5" w:rsidP="00CF0D30">
                      <w:pPr>
                        <w:widowControl w:val="0"/>
                        <w:bidi/>
                        <w:jc w:val="center"/>
                        <w:rPr>
                          <w:rFonts w:asciiTheme="majorBidi" w:hAnsiTheme="majorBidi" w:cstheme="majorBidi"/>
                          <w:b/>
                          <w:bCs/>
                          <w:sz w:val="32"/>
                          <w:szCs w:val="32"/>
                          <w:rtl/>
                          <w:lang w:bidi="ar-EG"/>
                        </w:rPr>
                      </w:pPr>
                      <w:r w:rsidRPr="001B037B">
                        <w:rPr>
                          <w:rFonts w:asciiTheme="majorBidi" w:eastAsia="Traditional Arabic" w:hAnsiTheme="majorBidi" w:cstheme="majorBidi"/>
                          <w:bCs/>
                          <w:position w:val="9"/>
                          <w:sz w:val="32"/>
                          <w:szCs w:val="32"/>
                          <w:rtl/>
                          <w:lang w:bidi="ar-EG"/>
                        </w:rPr>
                        <w:t>طرق التق</w:t>
                      </w:r>
                      <w:r>
                        <w:rPr>
                          <w:rFonts w:asciiTheme="majorBidi" w:eastAsia="Traditional Arabic" w:hAnsiTheme="majorBidi" w:cstheme="majorBidi" w:hint="cs"/>
                          <w:bCs/>
                          <w:position w:val="9"/>
                          <w:sz w:val="32"/>
                          <w:szCs w:val="32"/>
                          <w:rtl/>
                          <w:lang w:bidi="ar-EG"/>
                        </w:rPr>
                        <w:t>ويم و حساب التقديرات للطلاب</w:t>
                      </w:r>
                    </w:p>
                  </w:txbxContent>
                </v:textbox>
              </v:rect>
            </w:pict>
          </mc:Fallback>
        </mc:AlternateContent>
      </w:r>
    </w:p>
    <w:p w14:paraId="54CCBB87" w14:textId="77777777" w:rsidR="00CF0D30" w:rsidRPr="008471A5" w:rsidRDefault="00CF0D30" w:rsidP="00CF0D30">
      <w:pPr>
        <w:bidi/>
        <w:spacing w:after="240" w:line="276" w:lineRule="auto"/>
        <w:jc w:val="lowKashida"/>
        <w:rPr>
          <w:rFonts w:asciiTheme="majorBidi" w:eastAsia="Traditional Arabic" w:hAnsiTheme="majorBidi" w:cstheme="majorBidi"/>
          <w:spacing w:val="3"/>
          <w:position w:val="6"/>
          <w:sz w:val="28"/>
          <w:szCs w:val="28"/>
          <w:lang w:bidi="ar-EG"/>
        </w:rPr>
      </w:pPr>
    </w:p>
    <w:p w14:paraId="368958E4" w14:textId="34BD22C5" w:rsidR="00CF0D30" w:rsidRPr="008471A5" w:rsidRDefault="00CF0D30" w:rsidP="00CF0D30">
      <w:pPr>
        <w:bidi/>
        <w:spacing w:after="240" w:line="276" w:lineRule="auto"/>
        <w:jc w:val="lowKashida"/>
        <w:rPr>
          <w:rFonts w:asciiTheme="majorBidi" w:eastAsia="Traditional Arabic" w:hAnsiTheme="majorBidi" w:cstheme="majorBidi"/>
          <w:spacing w:val="3"/>
          <w:position w:val="6"/>
          <w:sz w:val="28"/>
          <w:szCs w:val="28"/>
          <w:rtl/>
        </w:rPr>
      </w:pPr>
      <w:r w:rsidRPr="008471A5">
        <w:rPr>
          <w:rFonts w:asciiTheme="majorBidi" w:eastAsia="Traditional Arabic" w:hAnsiTheme="majorBidi" w:cstheme="majorBidi"/>
          <w:spacing w:val="3"/>
          <w:position w:val="6"/>
          <w:sz w:val="28"/>
          <w:szCs w:val="28"/>
          <w:rtl/>
        </w:rPr>
        <w:t>نستعرض بعض من مواد اللائحة الداخلية للكلية لما يخص طرق التقويم وحساب التقديرات:</w:t>
      </w:r>
    </w:p>
    <w:p w14:paraId="583FC9E3" w14:textId="77777777" w:rsidR="00606605" w:rsidRPr="008471A5" w:rsidRDefault="00606605" w:rsidP="00606605">
      <w:pPr>
        <w:pStyle w:val="Heading2"/>
        <w:bidi/>
        <w:rPr>
          <w:rFonts w:asciiTheme="majorBidi" w:hAnsiTheme="majorBidi"/>
          <w:color w:val="0000CC"/>
        </w:rPr>
      </w:pPr>
      <w:bookmarkStart w:id="9" w:name="_Toc106876008"/>
      <w:r w:rsidRPr="008471A5">
        <w:rPr>
          <w:rFonts w:asciiTheme="majorBidi" w:hAnsiTheme="majorBidi"/>
          <w:bCs w:val="0"/>
          <w:color w:val="0000CC"/>
          <w:rtl/>
        </w:rPr>
        <w:t>المادة العشرون: أساليب التقويم</w:t>
      </w:r>
      <w:bookmarkEnd w:id="9"/>
    </w:p>
    <w:p w14:paraId="2230EB53" w14:textId="77777777" w:rsidR="00606605" w:rsidRPr="008471A5" w:rsidRDefault="00606605" w:rsidP="00606605">
      <w:pPr>
        <w:bidi/>
        <w:jc w:val="both"/>
        <w:rPr>
          <w:rFonts w:asciiTheme="majorBidi" w:hAnsiTheme="majorBidi" w:cstheme="majorBidi"/>
          <w:sz w:val="28"/>
          <w:szCs w:val="28"/>
        </w:rPr>
      </w:pPr>
      <w:r w:rsidRPr="008471A5">
        <w:rPr>
          <w:rFonts w:asciiTheme="majorBidi" w:hAnsiTheme="majorBidi" w:cstheme="majorBidi"/>
          <w:sz w:val="28"/>
          <w:szCs w:val="28"/>
          <w:rtl/>
        </w:rPr>
        <w:t>يتم تقويم الطالب في أي مقرر دراسي وفقاً لما يلي:</w:t>
      </w:r>
    </w:p>
    <w:p w14:paraId="49C08B2B"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أ- الأعمال الفصلية وتشمل الاختبارات الدورية "الشفهية أو النظرية أو العملية" والتكليفات والأعمال والتقارير والأبحاث التي تطلب من الطالب خلال المحاضرات والدروس العملية وتسجل فى سجل أستاذ المقرر، ويتم إطلاع الطالب على هذه الدرجات.</w:t>
      </w:r>
    </w:p>
    <w:p w14:paraId="7AA7DD6A"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ب- اختبار منتصف الفصل ويعقد فى الأسبوع السابع أو الثامن من الفصل الدراسي فى نفس مواعيد وتوقيتات المحاضرات المحددة في الجداول الدراسية للكلية، ويتم إطلاع الطالب على هذه الدرجات فى موعد أقصاه أسبوع من تاريخ عقد الامتحان.</w:t>
      </w:r>
    </w:p>
    <w:p w14:paraId="14E621D3"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ج- اختبارات العملي أو التدريبات وتعقد في الأسبوعين الرابع عشر والخامس عشر من بدء الدراسة في نفس مواعيد وتوقيتات الدروس العملية أو التدريبات المحددة في الجداول الدراسية. ولا يترتب على إجراء الامتحانات العملية توقف الدراسة النظرية.</w:t>
      </w:r>
    </w:p>
    <w:p w14:paraId="5BAC47EF"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د- الاختبارات الشفوية لمقررات اللائحة الدراسية سواء الإجبارية أو الاختيارية وتعقد وفق مواعيد يحددها مجلس القسم المختص ويعتمدها مجلس الكلية.</w:t>
      </w:r>
    </w:p>
    <w:p w14:paraId="7B508312"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هـ-الاختبار النهائي ويعقد بعد انتهاء اسابيع الدراسة وتتولي الأقسام العلمية إعداد جداول الامتحانات واعتمادها بعد أخذ رأي الطلاب في الاعتبار.</w:t>
      </w:r>
    </w:p>
    <w:p w14:paraId="5AC15547"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و- مشروع التخرج</w:t>
      </w:r>
    </w:p>
    <w:p w14:paraId="45F17BDB" w14:textId="77777777" w:rsidR="00606605" w:rsidRPr="008471A5" w:rsidRDefault="00606605">
      <w:pPr>
        <w:pStyle w:val="ListParagraph"/>
        <w:numPr>
          <w:ilvl w:val="0"/>
          <w:numId w:val="28"/>
        </w:numPr>
        <w:bidi/>
        <w:ind w:left="1060" w:right="0"/>
        <w:jc w:val="both"/>
        <w:rPr>
          <w:rFonts w:asciiTheme="majorBidi" w:hAnsiTheme="majorBidi" w:cstheme="majorBidi"/>
          <w:sz w:val="28"/>
          <w:szCs w:val="28"/>
          <w:rtl/>
        </w:rPr>
      </w:pPr>
      <w:r w:rsidRPr="008471A5">
        <w:rPr>
          <w:rFonts w:asciiTheme="majorBidi" w:hAnsiTheme="majorBidi" w:cstheme="majorBidi"/>
          <w:sz w:val="28"/>
          <w:szCs w:val="28"/>
          <w:rtl/>
        </w:rPr>
        <w:t xml:space="preserve"> متطلب إجباري يطرح فى المستوى الأخير (الرابع) ويقوم أعضاء هيئة التدريس في القسم العلمي باقتراح موضوع أو أكثر لمشروع التخرج ويختار الطالب أو مجموعة من الطلاب طبقا لما يقرره مجلس القسم المختص أحد هذه المشروعات لتجهيزه وإعداده تحت إشراف عضو هيئة التدريس على أن يقدم الطالب/ الطلاب المشروع ويقوم بعرض تقديمي عنه في المواعيد التي يحددها مجلس القسم. </w:t>
      </w:r>
    </w:p>
    <w:p w14:paraId="5C294C16" w14:textId="77777777" w:rsidR="00606605" w:rsidRPr="008471A5" w:rsidRDefault="00606605">
      <w:pPr>
        <w:pStyle w:val="ListParagraph"/>
        <w:numPr>
          <w:ilvl w:val="0"/>
          <w:numId w:val="28"/>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يتم تقييم المشروع عن طريق لجنة ثلاثية من أعضاء هيئة التدريس يختارهم مجلس القسم ويخصص</w:t>
      </w:r>
    </w:p>
    <w:p w14:paraId="3758C56E" w14:textId="77777777" w:rsidR="00606605" w:rsidRPr="008471A5" w:rsidRDefault="00606605" w:rsidP="00606605">
      <w:pPr>
        <w:pStyle w:val="ListParagraph"/>
        <w:bidi/>
        <w:ind w:left="1060"/>
        <w:jc w:val="both"/>
        <w:rPr>
          <w:rFonts w:asciiTheme="majorBidi" w:hAnsiTheme="majorBidi" w:cstheme="majorBidi"/>
          <w:sz w:val="28"/>
          <w:szCs w:val="28"/>
        </w:rPr>
      </w:pPr>
      <w:r w:rsidRPr="008471A5">
        <w:rPr>
          <w:rFonts w:asciiTheme="majorBidi" w:hAnsiTheme="majorBidi" w:cstheme="majorBidi"/>
          <w:sz w:val="28"/>
          <w:szCs w:val="28"/>
          <w:rtl/>
        </w:rPr>
        <w:t xml:space="preserve"> للجنة 60 % من الدرجة الكلية للمشروع إلى جانب 40% من الدرجة للمشرف على المشروع </w:t>
      </w:r>
    </w:p>
    <w:p w14:paraId="639AD3D7" w14:textId="77777777" w:rsidR="00606605" w:rsidRPr="008471A5" w:rsidRDefault="00606605">
      <w:pPr>
        <w:pStyle w:val="ListParagraph"/>
        <w:numPr>
          <w:ilvl w:val="0"/>
          <w:numId w:val="28"/>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ﯾﺣﻖ ﻟﻠطﺎﻟب اﻟذى اﺟﺗﺎز 70% ﻣن ﻋدد اﻟﺳﺎﻋﺎت اﻟﻣﻌﺗﻣدة اﻟﻼزﻣﺔ ﻟﻠﺗﺧرج ﺗﺳﺟﯾل ﻣﻘرر اﻟﻣﺷروع</w:t>
      </w:r>
      <w:r w:rsidRPr="008471A5">
        <w:rPr>
          <w:rFonts w:asciiTheme="majorBidi" w:hAnsiTheme="majorBidi" w:cstheme="majorBidi"/>
          <w:sz w:val="28"/>
          <w:szCs w:val="28"/>
        </w:rPr>
        <w:t xml:space="preserve"> </w:t>
      </w:r>
      <w:r w:rsidRPr="008471A5">
        <w:rPr>
          <w:rFonts w:asciiTheme="majorBidi" w:hAnsiTheme="majorBidi" w:cstheme="majorBidi"/>
          <w:sz w:val="28"/>
          <w:szCs w:val="28"/>
          <w:rtl/>
          <w:lang w:bidi="ar-EG"/>
        </w:rPr>
        <w:t>بما يعادل 102 ساعة معتمدة</w:t>
      </w:r>
      <w:r w:rsidRPr="008471A5">
        <w:rPr>
          <w:rFonts w:asciiTheme="majorBidi" w:hAnsiTheme="majorBidi" w:cstheme="majorBidi"/>
          <w:sz w:val="28"/>
          <w:szCs w:val="28"/>
          <w:rtl/>
        </w:rPr>
        <w:t>.</w:t>
      </w:r>
    </w:p>
    <w:p w14:paraId="45BDD8DD" w14:textId="77777777" w:rsidR="00606605" w:rsidRPr="008471A5" w:rsidRDefault="00606605">
      <w:pPr>
        <w:pStyle w:val="ListParagraph"/>
        <w:numPr>
          <w:ilvl w:val="0"/>
          <w:numId w:val="28"/>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 xml:space="preserve">ﯾﺗم ﺗﺳﺟﯾل اﻟﻣﺷروع ﻓﻰ ﻓﺻﻠﯾﯾن ﻧظﺎﻣﯾﯾن ﻣﺗﺗﺎﻟﯾﯾن (ﺧرﯾف ﺛم رﺑﯾﻊ). </w:t>
      </w:r>
    </w:p>
    <w:p w14:paraId="1F35767F" w14:textId="77777777" w:rsidR="00606605" w:rsidRPr="008471A5" w:rsidRDefault="00606605">
      <w:pPr>
        <w:pStyle w:val="ListParagraph"/>
        <w:numPr>
          <w:ilvl w:val="0"/>
          <w:numId w:val="28"/>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 xml:space="preserve">اﻟﺣد اﻷدﻧﻰ ﻟﻠﻧﺟﺎح ﻓﻰ ﻣﻘرر اﻟﻣﺷروع ھو 50٪ ﻣن ﻣﺟﻣوع درﺟﺎت اﻟﻣﻘرر. </w:t>
      </w:r>
    </w:p>
    <w:p w14:paraId="610FA24D" w14:textId="77777777" w:rsidR="00606605" w:rsidRPr="008471A5" w:rsidRDefault="00606605" w:rsidP="00606605">
      <w:pPr>
        <w:bidi/>
        <w:ind w:left="390" w:hanging="390"/>
        <w:jc w:val="both"/>
        <w:rPr>
          <w:rFonts w:asciiTheme="majorBidi" w:hAnsiTheme="majorBidi" w:cstheme="majorBidi"/>
          <w:sz w:val="28"/>
          <w:szCs w:val="28"/>
        </w:rPr>
      </w:pPr>
    </w:p>
    <w:p w14:paraId="2FD25EB5" w14:textId="77777777" w:rsidR="00606605" w:rsidRPr="008471A5" w:rsidRDefault="00606605" w:rsidP="00606605">
      <w:pPr>
        <w:bidi/>
        <w:jc w:val="both"/>
        <w:rPr>
          <w:rFonts w:asciiTheme="majorBidi" w:hAnsiTheme="majorBidi" w:cstheme="majorBidi"/>
          <w:color w:val="000000"/>
          <w:sz w:val="28"/>
          <w:szCs w:val="28"/>
        </w:rPr>
      </w:pPr>
      <w:r w:rsidRPr="008471A5">
        <w:rPr>
          <w:rFonts w:asciiTheme="majorBidi" w:hAnsiTheme="majorBidi" w:cstheme="majorBidi"/>
          <w:sz w:val="28"/>
          <w:szCs w:val="28"/>
          <w:rtl/>
        </w:rPr>
        <w:t>ز</w:t>
      </w:r>
      <w:r w:rsidRPr="008471A5">
        <w:rPr>
          <w:rFonts w:asciiTheme="majorBidi" w:hAnsiTheme="majorBidi" w:cstheme="majorBidi"/>
          <w:color w:val="000000"/>
          <w:sz w:val="28"/>
          <w:szCs w:val="28"/>
        </w:rPr>
        <w:t>-</w:t>
      </w:r>
      <w:r w:rsidRPr="008471A5">
        <w:rPr>
          <w:rFonts w:asciiTheme="majorBidi" w:eastAsia="Calibri" w:hAnsiTheme="majorBidi" w:cstheme="majorBidi"/>
          <w:color w:val="000000"/>
          <w:sz w:val="28"/>
          <w:szCs w:val="28"/>
        </w:rPr>
        <w:t xml:space="preserve"> </w:t>
      </w:r>
      <w:r w:rsidRPr="008471A5">
        <w:rPr>
          <w:rFonts w:asciiTheme="majorBidi" w:hAnsiTheme="majorBidi" w:cstheme="majorBidi"/>
          <w:color w:val="000000"/>
          <w:sz w:val="28"/>
          <w:szCs w:val="28"/>
          <w:rtl/>
        </w:rPr>
        <w:t xml:space="preserve">يجوز لمجلس الكلية بعد أخذ رأى مجلس القسم المختص وحسب طبيعة المقررات الدراسية، أن يقرر عقد الامتحان إلكترونيًا فى مقرر أو أكثر </w:t>
      </w:r>
      <w:r w:rsidRPr="008471A5">
        <w:rPr>
          <w:rFonts w:asciiTheme="majorBidi" w:hAnsiTheme="majorBidi" w:cstheme="majorBidi"/>
          <w:b/>
          <w:bCs/>
          <w:color w:val="000000" w:themeColor="text1"/>
          <w:sz w:val="28"/>
          <w:szCs w:val="28"/>
          <w:u w:val="single"/>
          <w:rtl/>
        </w:rPr>
        <w:t>ويكون داخل الكلية أو الجامعة</w:t>
      </w:r>
      <w:r w:rsidRPr="008471A5">
        <w:rPr>
          <w:rFonts w:asciiTheme="majorBidi" w:hAnsiTheme="majorBidi" w:cstheme="majorBidi"/>
          <w:color w:val="006600"/>
          <w:sz w:val="28"/>
          <w:szCs w:val="28"/>
          <w:rtl/>
        </w:rPr>
        <w:t>،</w:t>
      </w:r>
      <w:r w:rsidRPr="008471A5">
        <w:rPr>
          <w:rFonts w:asciiTheme="majorBidi" w:hAnsiTheme="majorBidi" w:cstheme="majorBidi"/>
          <w:color w:val="000000"/>
          <w:sz w:val="28"/>
          <w:szCs w:val="28"/>
          <w:rtl/>
        </w:rPr>
        <w:t xml:space="preserve"> كما يجوز عقد الامتحان فى كل المقرر أو جزء منه بما يسمح بتصحيحه إلكترونيًا، وذلك بعد أخذ موافقة مجلس شئون التعليم والطلاب بالجامعة ورفعه إلى مجلس الجامعة </w:t>
      </w:r>
      <w:r w:rsidRPr="008471A5">
        <w:rPr>
          <w:rFonts w:asciiTheme="majorBidi" w:hAnsiTheme="majorBidi" w:cstheme="majorBidi"/>
          <w:sz w:val="28"/>
          <w:szCs w:val="28"/>
          <w:rtl/>
        </w:rPr>
        <w:t>لاعتماده</w:t>
      </w:r>
      <w:r w:rsidRPr="008471A5">
        <w:rPr>
          <w:rFonts w:asciiTheme="majorBidi" w:hAnsiTheme="majorBidi" w:cstheme="majorBidi"/>
          <w:color w:val="000000"/>
          <w:sz w:val="28"/>
          <w:szCs w:val="28"/>
        </w:rPr>
        <w:t>.</w:t>
      </w:r>
    </w:p>
    <w:p w14:paraId="34880D76" w14:textId="77777777" w:rsidR="00606605" w:rsidRPr="008471A5" w:rsidRDefault="00606605" w:rsidP="00606605">
      <w:pPr>
        <w:pStyle w:val="Heading2"/>
        <w:bidi/>
        <w:ind w:left="-35"/>
        <w:jc w:val="both"/>
        <w:rPr>
          <w:rFonts w:asciiTheme="majorBidi" w:hAnsiTheme="majorBidi"/>
          <w:color w:val="0000CC"/>
        </w:rPr>
      </w:pPr>
      <w:bookmarkStart w:id="10" w:name="_Toc106876009"/>
      <w:r w:rsidRPr="008471A5">
        <w:rPr>
          <w:rFonts w:asciiTheme="majorBidi" w:hAnsiTheme="majorBidi"/>
          <w:bCs w:val="0"/>
          <w:color w:val="0000CC"/>
          <w:rtl/>
        </w:rPr>
        <w:t>المادة الحادية والعشرون: النجاح والرسوب</w:t>
      </w:r>
      <w:bookmarkEnd w:id="10"/>
      <w:r w:rsidRPr="008471A5">
        <w:rPr>
          <w:rFonts w:asciiTheme="majorBidi" w:hAnsiTheme="majorBidi"/>
          <w:bCs w:val="0"/>
          <w:color w:val="0000CC"/>
          <w:rtl/>
        </w:rPr>
        <w:t xml:space="preserve"> </w:t>
      </w:r>
    </w:p>
    <w:p w14:paraId="62793B30"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 xml:space="preserve">أ- الدرجة العظمى </w:t>
      </w:r>
      <w:proofErr w:type="gramStart"/>
      <w:r w:rsidRPr="008471A5">
        <w:rPr>
          <w:rFonts w:asciiTheme="majorBidi" w:hAnsiTheme="majorBidi" w:cstheme="majorBidi"/>
          <w:sz w:val="28"/>
          <w:szCs w:val="28"/>
          <w:rtl/>
        </w:rPr>
        <w:t>لأى</w:t>
      </w:r>
      <w:proofErr w:type="gramEnd"/>
      <w:r w:rsidRPr="008471A5">
        <w:rPr>
          <w:rFonts w:asciiTheme="majorBidi" w:hAnsiTheme="majorBidi" w:cstheme="majorBidi"/>
          <w:sz w:val="28"/>
          <w:szCs w:val="28"/>
          <w:rtl/>
        </w:rPr>
        <w:t xml:space="preserve"> مقرر هى 100 درجه والحد الأدنى للنجاح فى أي مقرر من المقررات الدراسية بالبرنامج الدراسي هو 50% من الدرجة الكلية للمقرر.</w:t>
      </w:r>
    </w:p>
    <w:p w14:paraId="5FE079AD"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lastRenderedPageBreak/>
        <w:t xml:space="preserve">ب- يشترط لنجاح الطالب في اي مقرر حصوله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30% علي الأقل من درجة الامتحان النظري النهائي وإلا يعتبر الطالب راسب لائحة ويحصل علي رمز (</w:t>
      </w:r>
      <w:r w:rsidRPr="008471A5">
        <w:rPr>
          <w:rFonts w:asciiTheme="majorBidi" w:hAnsiTheme="majorBidi" w:cstheme="majorBidi"/>
          <w:sz w:val="28"/>
          <w:szCs w:val="28"/>
        </w:rPr>
        <w:t>BF</w:t>
      </w:r>
      <w:r w:rsidRPr="008471A5">
        <w:rPr>
          <w:rFonts w:asciiTheme="majorBidi" w:hAnsiTheme="majorBidi" w:cstheme="majorBidi"/>
          <w:sz w:val="28"/>
          <w:szCs w:val="28"/>
          <w:rtl/>
        </w:rPr>
        <w:t>).</w:t>
      </w:r>
    </w:p>
    <w:p w14:paraId="41A8C880" w14:textId="77777777" w:rsidR="00606605" w:rsidRPr="008471A5" w:rsidRDefault="00606605" w:rsidP="00606605">
      <w:pPr>
        <w:bidi/>
        <w:ind w:left="390" w:hanging="425"/>
        <w:jc w:val="both"/>
        <w:rPr>
          <w:rFonts w:asciiTheme="majorBidi" w:hAnsiTheme="majorBidi" w:cstheme="majorBidi"/>
          <w:sz w:val="28"/>
          <w:szCs w:val="28"/>
          <w:highlight w:val="yellow"/>
        </w:rPr>
      </w:pPr>
      <w:r w:rsidRPr="008471A5">
        <w:rPr>
          <w:rFonts w:asciiTheme="majorBidi" w:hAnsiTheme="majorBidi" w:cstheme="majorBidi"/>
          <w:sz w:val="28"/>
          <w:szCs w:val="28"/>
          <w:rtl/>
        </w:rPr>
        <w:t xml:space="preserve">ج- عند نجاح الطالب في أحد مقررات التى سبق له الرسوب فيها يحسب له تقدير أعلى درجة المقبول </w:t>
      </w: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تجاوزت درجاته الحد الأعلى لدرجة المقبول.</w:t>
      </w:r>
    </w:p>
    <w:p w14:paraId="0320AA80"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د- في حالة رسوب الطالب في مقرر ما يكتفى باحتساب عدد ساعات المقرر المسجلة مرة واحدة عند تسجيل المقرر للمرة الأولى ومره ثانية عند نجاحه فيه ولا تحتسب عدد ساعات المقرر في مرات الرسوب الأخرى ضمن معدله التراكمي.</w:t>
      </w:r>
    </w:p>
    <w:p w14:paraId="1739955E" w14:textId="77777777" w:rsidR="00606605" w:rsidRPr="008471A5" w:rsidRDefault="00606605" w:rsidP="00606605">
      <w:pPr>
        <w:bidi/>
        <w:ind w:left="390" w:hanging="425"/>
        <w:jc w:val="both"/>
        <w:rPr>
          <w:rFonts w:asciiTheme="majorBidi" w:hAnsiTheme="majorBidi" w:cstheme="majorBidi"/>
          <w:b/>
          <w:bCs/>
          <w:sz w:val="28"/>
          <w:szCs w:val="28"/>
          <w:u w:val="single"/>
        </w:rPr>
      </w:pPr>
      <w:r w:rsidRPr="008471A5">
        <w:rPr>
          <w:rFonts w:asciiTheme="majorBidi" w:hAnsiTheme="majorBidi" w:cstheme="majorBidi"/>
          <w:sz w:val="28"/>
          <w:szCs w:val="28"/>
          <w:u w:val="single"/>
          <w:rtl/>
        </w:rPr>
        <w:t xml:space="preserve">هـ- </w:t>
      </w:r>
      <w:r w:rsidRPr="008471A5">
        <w:rPr>
          <w:rFonts w:asciiTheme="majorBidi" w:hAnsiTheme="majorBidi" w:cstheme="majorBidi"/>
          <w:b/>
          <w:bCs/>
          <w:sz w:val="28"/>
          <w:szCs w:val="28"/>
          <w:u w:val="single"/>
          <w:rtl/>
        </w:rPr>
        <w:t xml:space="preserve">إذا رسب الطالب فى مقرر أو أكثر خلال المستوي الدراسي الواحد يلتزم بما </w:t>
      </w:r>
      <w:proofErr w:type="gramStart"/>
      <w:r w:rsidRPr="008471A5">
        <w:rPr>
          <w:rFonts w:asciiTheme="majorBidi" w:hAnsiTheme="majorBidi" w:cstheme="majorBidi"/>
          <w:b/>
          <w:bCs/>
          <w:sz w:val="28"/>
          <w:szCs w:val="28"/>
          <w:u w:val="single"/>
          <w:rtl/>
        </w:rPr>
        <w:t>يلي:-</w:t>
      </w:r>
      <w:proofErr w:type="gramEnd"/>
    </w:p>
    <w:p w14:paraId="1723F8B7" w14:textId="77777777" w:rsidR="00606605" w:rsidRPr="008471A5" w:rsidRDefault="00606605">
      <w:pPr>
        <w:numPr>
          <w:ilvl w:val="0"/>
          <w:numId w:val="31"/>
        </w:numPr>
        <w:bidi/>
        <w:ind w:left="697" w:right="0" w:hanging="357"/>
        <w:jc w:val="both"/>
        <w:rPr>
          <w:rFonts w:asciiTheme="majorBidi" w:hAnsiTheme="majorBidi" w:cstheme="majorBidi"/>
          <w:sz w:val="28"/>
          <w:szCs w:val="28"/>
        </w:rPr>
      </w:pP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كان المقرر إجباريا فيتطلب منه ما يلي:</w:t>
      </w:r>
    </w:p>
    <w:p w14:paraId="5A094C7C" w14:textId="77777777" w:rsidR="00606605" w:rsidRPr="008471A5" w:rsidRDefault="00606605">
      <w:pPr>
        <w:numPr>
          <w:ilvl w:val="0"/>
          <w:numId w:val="32"/>
        </w:numPr>
        <w:tabs>
          <w:tab w:val="right" w:pos="7490"/>
          <w:tab w:val="right" w:pos="7580"/>
        </w:tabs>
        <w:bidi/>
        <w:ind w:left="1056" w:right="0"/>
        <w:jc w:val="both"/>
        <w:rPr>
          <w:rFonts w:asciiTheme="majorBidi" w:hAnsiTheme="majorBidi" w:cstheme="majorBidi"/>
          <w:sz w:val="28"/>
          <w:szCs w:val="28"/>
        </w:rPr>
      </w:pPr>
      <w:r w:rsidRPr="008471A5">
        <w:rPr>
          <w:rFonts w:asciiTheme="majorBidi" w:hAnsiTheme="majorBidi" w:cstheme="majorBidi"/>
          <w:sz w:val="28"/>
          <w:szCs w:val="28"/>
          <w:rtl/>
        </w:rPr>
        <w:t>ﯾدﻓﻊ اﻟطﺎﻟب ﻣﻘﺎﺑل إﻋﺎدة اﻟﻣﻘرر ﺑﻣﺎ ﯾوازى اﻟﻣﻘﺎﺑل اﻟذى ﯾدﻓﻌﮫ ﻓﻰ ﺣﺎﻟﺔ ﺗﺳﺟﯾﻠﮫ ﻟﻠﻣﻘرر ﻓﻰ اﻟﻔﺻل اﻟدراﺳﻰ اﻟﺻﯾﻔﻰ.</w:t>
      </w:r>
    </w:p>
    <w:p w14:paraId="31C8203E" w14:textId="77777777" w:rsidR="00606605" w:rsidRPr="008471A5" w:rsidRDefault="00606605">
      <w:pPr>
        <w:numPr>
          <w:ilvl w:val="0"/>
          <w:numId w:val="32"/>
        </w:numPr>
        <w:bidi/>
        <w:ind w:left="957" w:right="0" w:hanging="360"/>
        <w:jc w:val="both"/>
        <w:rPr>
          <w:rFonts w:asciiTheme="majorBidi" w:hAnsiTheme="majorBidi" w:cstheme="majorBidi"/>
          <w:sz w:val="28"/>
          <w:szCs w:val="28"/>
        </w:rPr>
      </w:pPr>
      <w:r w:rsidRPr="008471A5">
        <w:rPr>
          <w:rFonts w:asciiTheme="majorBidi" w:hAnsiTheme="majorBidi" w:cstheme="majorBidi"/>
          <w:sz w:val="28"/>
          <w:szCs w:val="28"/>
          <w:rtl/>
        </w:rPr>
        <w:t xml:space="preserve">في حالة رسوبه لأكثر من مرة يتم التسجيل في المقرر ودراسته </w:t>
      </w:r>
      <w:proofErr w:type="gramStart"/>
      <w:r w:rsidRPr="008471A5">
        <w:rPr>
          <w:rFonts w:asciiTheme="majorBidi" w:hAnsiTheme="majorBidi" w:cstheme="majorBidi"/>
          <w:sz w:val="28"/>
          <w:szCs w:val="28"/>
          <w:rtl/>
        </w:rPr>
        <w:t>حتي</w:t>
      </w:r>
      <w:proofErr w:type="gramEnd"/>
      <w:r w:rsidRPr="008471A5">
        <w:rPr>
          <w:rFonts w:asciiTheme="majorBidi" w:hAnsiTheme="majorBidi" w:cstheme="majorBidi"/>
          <w:sz w:val="28"/>
          <w:szCs w:val="28"/>
          <w:rtl/>
        </w:rPr>
        <w:t xml:space="preserve"> ينجح فيه، مع مراعاة العبء الدراسي المكافئ لمعدله التراكمي كما هو موضحا بالمادة الحادية عشر.</w:t>
      </w:r>
    </w:p>
    <w:p w14:paraId="6589B347" w14:textId="77777777" w:rsidR="00606605" w:rsidRPr="008471A5" w:rsidRDefault="00606605">
      <w:pPr>
        <w:numPr>
          <w:ilvl w:val="0"/>
          <w:numId w:val="31"/>
        </w:numPr>
        <w:bidi/>
        <w:ind w:left="697" w:right="0" w:hanging="357"/>
        <w:jc w:val="both"/>
        <w:rPr>
          <w:rFonts w:asciiTheme="majorBidi" w:hAnsiTheme="majorBidi" w:cstheme="majorBidi"/>
          <w:sz w:val="28"/>
          <w:szCs w:val="28"/>
        </w:rPr>
      </w:pPr>
      <w:proofErr w:type="gramStart"/>
      <w:r w:rsidRPr="008471A5">
        <w:rPr>
          <w:rFonts w:asciiTheme="majorBidi" w:hAnsiTheme="majorBidi" w:cstheme="majorBidi"/>
          <w:sz w:val="28"/>
          <w:szCs w:val="28"/>
          <w:rtl/>
        </w:rPr>
        <w:t>اذا</w:t>
      </w:r>
      <w:proofErr w:type="gramEnd"/>
      <w:r w:rsidRPr="008471A5">
        <w:rPr>
          <w:rFonts w:asciiTheme="majorBidi" w:hAnsiTheme="majorBidi" w:cstheme="majorBidi"/>
          <w:sz w:val="28"/>
          <w:szCs w:val="28"/>
          <w:rtl/>
        </w:rPr>
        <w:t xml:space="preserve"> كان المقرر اختيارياً:</w:t>
      </w:r>
    </w:p>
    <w:p w14:paraId="6EAF92F1" w14:textId="77777777" w:rsidR="00606605" w:rsidRPr="008471A5" w:rsidRDefault="00606605">
      <w:pPr>
        <w:numPr>
          <w:ilvl w:val="0"/>
          <w:numId w:val="32"/>
        </w:numPr>
        <w:bidi/>
        <w:ind w:left="957" w:right="0" w:hanging="360"/>
        <w:jc w:val="both"/>
        <w:rPr>
          <w:rFonts w:asciiTheme="majorBidi" w:hAnsiTheme="majorBidi" w:cstheme="majorBidi"/>
          <w:sz w:val="28"/>
          <w:szCs w:val="28"/>
        </w:rPr>
      </w:pPr>
      <w:r w:rsidRPr="008471A5">
        <w:rPr>
          <w:rFonts w:asciiTheme="majorBidi" w:hAnsiTheme="majorBidi" w:cstheme="majorBidi"/>
          <w:sz w:val="28"/>
          <w:szCs w:val="28"/>
          <w:rtl/>
        </w:rPr>
        <w:t xml:space="preserve"> فيمكن للطالب إعادة تسجيله في أي فصل دراسي </w:t>
      </w:r>
      <w:r w:rsidRPr="008471A5">
        <w:rPr>
          <w:rFonts w:asciiTheme="majorBidi" w:hAnsiTheme="majorBidi" w:cstheme="majorBidi"/>
          <w:color w:val="000000" w:themeColor="text1"/>
          <w:sz w:val="28"/>
          <w:szCs w:val="28"/>
          <w:rtl/>
        </w:rPr>
        <w:t xml:space="preserve">لاحق بعد رسوبه فى أى </w:t>
      </w:r>
      <w:proofErr w:type="gramStart"/>
      <w:r w:rsidRPr="008471A5">
        <w:rPr>
          <w:rFonts w:asciiTheme="majorBidi" w:hAnsiTheme="majorBidi" w:cstheme="majorBidi"/>
          <w:color w:val="000000" w:themeColor="text1"/>
          <w:sz w:val="28"/>
          <w:szCs w:val="28"/>
          <w:rtl/>
        </w:rPr>
        <w:t xml:space="preserve">مرة </w:t>
      </w:r>
      <w:r w:rsidRPr="008471A5">
        <w:rPr>
          <w:rFonts w:asciiTheme="majorBidi" w:hAnsiTheme="majorBidi" w:cstheme="majorBidi"/>
          <w:color w:val="4F81BD"/>
          <w:sz w:val="28"/>
          <w:szCs w:val="28"/>
          <w:rtl/>
        </w:rPr>
        <w:t>.</w:t>
      </w:r>
      <w:proofErr w:type="gramEnd"/>
    </w:p>
    <w:p w14:paraId="60A513D2" w14:textId="77777777" w:rsidR="00606605" w:rsidRPr="008471A5" w:rsidRDefault="00606605">
      <w:pPr>
        <w:numPr>
          <w:ilvl w:val="0"/>
          <w:numId w:val="32"/>
        </w:numPr>
        <w:bidi/>
        <w:ind w:left="957" w:right="0" w:hanging="360"/>
        <w:jc w:val="both"/>
        <w:rPr>
          <w:rFonts w:asciiTheme="majorBidi" w:hAnsiTheme="majorBidi" w:cstheme="majorBidi"/>
          <w:sz w:val="28"/>
          <w:szCs w:val="28"/>
        </w:rPr>
      </w:pPr>
      <w:r w:rsidRPr="008471A5">
        <w:rPr>
          <w:rFonts w:asciiTheme="majorBidi" w:hAnsiTheme="majorBidi" w:cstheme="majorBidi"/>
          <w:sz w:val="28"/>
          <w:szCs w:val="28"/>
          <w:rtl/>
        </w:rPr>
        <w:t>يحق للطالب إعادة المقرر لمرتين فقط ويحق له تبديل المقرر باخر إذا رغب بعد رسوبه في أي مرة.</w:t>
      </w:r>
    </w:p>
    <w:p w14:paraId="37F64B43" w14:textId="77777777" w:rsidR="00606605" w:rsidRPr="008471A5" w:rsidRDefault="00606605" w:rsidP="00606605">
      <w:pPr>
        <w:bidi/>
        <w:jc w:val="both"/>
        <w:rPr>
          <w:rFonts w:asciiTheme="majorBidi" w:hAnsiTheme="majorBidi" w:cstheme="majorBidi"/>
          <w:sz w:val="28"/>
          <w:szCs w:val="28"/>
        </w:rPr>
      </w:pPr>
    </w:p>
    <w:p w14:paraId="7EB2195C" w14:textId="77777777" w:rsidR="00606605" w:rsidRPr="008471A5" w:rsidRDefault="00606605" w:rsidP="00606605">
      <w:pPr>
        <w:bidi/>
        <w:jc w:val="both"/>
        <w:rPr>
          <w:rFonts w:asciiTheme="majorBidi" w:hAnsiTheme="majorBidi" w:cstheme="majorBidi"/>
          <w:sz w:val="28"/>
          <w:szCs w:val="28"/>
          <w:rtl/>
        </w:rPr>
      </w:pPr>
      <w:r w:rsidRPr="008471A5">
        <w:rPr>
          <w:rFonts w:asciiTheme="majorBidi" w:hAnsiTheme="majorBidi" w:cstheme="majorBidi"/>
          <w:sz w:val="28"/>
          <w:szCs w:val="28"/>
          <w:rtl/>
        </w:rPr>
        <w:t xml:space="preserve">و- </w:t>
      </w:r>
      <w:r w:rsidRPr="008471A5">
        <w:rPr>
          <w:rFonts w:asciiTheme="majorBidi" w:hAnsiTheme="majorBidi" w:cstheme="majorBidi"/>
          <w:b/>
          <w:bCs/>
          <w:sz w:val="28"/>
          <w:szCs w:val="28"/>
          <w:u w:val="single"/>
          <w:rtl/>
        </w:rPr>
        <w:t>إﻋﺎدة ﻣﻘرر ﻧﺟﺢ ﻓﯾﮫ اﻟطﺎﻟب ﺳﺎﺑﻘﺎ بنقاط أقل من 2 وذﻟك ﻟرﻓﻊ ﻣﻌدﻟﮫ اﻟﺗراﻛﻣﻰ اﻟﻣﺟﻣﻊ ﻟﺗﺟﻧب اﻟﻔﺻل</w:t>
      </w:r>
    </w:p>
    <w:p w14:paraId="1183DE54" w14:textId="77777777" w:rsidR="00606605" w:rsidRPr="008471A5" w:rsidRDefault="00606605">
      <w:pPr>
        <w:pStyle w:val="ListParagraph"/>
        <w:numPr>
          <w:ilvl w:val="0"/>
          <w:numId w:val="33"/>
        </w:numPr>
        <w:bidi/>
        <w:ind w:left="1060" w:right="0"/>
        <w:jc w:val="both"/>
        <w:rPr>
          <w:rFonts w:asciiTheme="majorBidi" w:hAnsiTheme="majorBidi" w:cstheme="majorBidi"/>
          <w:sz w:val="28"/>
          <w:szCs w:val="28"/>
          <w:rtl/>
        </w:rPr>
      </w:pPr>
      <w:r w:rsidRPr="008471A5">
        <w:rPr>
          <w:rFonts w:asciiTheme="majorBidi" w:hAnsiTheme="majorBidi" w:cstheme="majorBidi"/>
          <w:sz w:val="28"/>
          <w:szCs w:val="28"/>
          <w:rtl/>
        </w:rPr>
        <w:t>ﻓﻰ ﺣﺎﻟﺔ ﺣﺻول اﻟطﺎﻟب ﻋﻠﻰ ﻣﻌدل ﺗراﻛﻣﻰ ﻣﺟﻣﻊ (</w:t>
      </w:r>
      <w:r w:rsidRPr="008471A5">
        <w:rPr>
          <w:rFonts w:asciiTheme="majorBidi" w:hAnsiTheme="majorBidi" w:cstheme="majorBidi"/>
          <w:sz w:val="28"/>
          <w:szCs w:val="28"/>
        </w:rPr>
        <w:t>CGPA</w:t>
      </w:r>
      <w:r w:rsidRPr="008471A5">
        <w:rPr>
          <w:rFonts w:asciiTheme="majorBidi" w:hAnsiTheme="majorBidi" w:cstheme="majorBidi"/>
          <w:sz w:val="28"/>
          <w:szCs w:val="28"/>
          <w:rtl/>
        </w:rPr>
        <w:t xml:space="preserve">) ﻓﻰ ﺑداﯾﺔ اﻟﻔﺻل اﻟدراﺳﻰ أﻗل ﻣن </w:t>
      </w:r>
      <w:r w:rsidRPr="008471A5">
        <w:rPr>
          <w:rFonts w:asciiTheme="majorBidi" w:hAnsiTheme="majorBidi" w:cstheme="majorBidi"/>
          <w:sz w:val="28"/>
          <w:szCs w:val="28"/>
          <w:rtl/>
          <w:lang w:bidi="fa-IR"/>
        </w:rPr>
        <w:t>۲ (</w:t>
      </w:r>
      <w:r w:rsidRPr="008471A5">
        <w:rPr>
          <w:rFonts w:asciiTheme="majorBidi" w:hAnsiTheme="majorBidi" w:cstheme="majorBidi"/>
          <w:sz w:val="28"/>
          <w:szCs w:val="28"/>
          <w:rtl/>
        </w:rPr>
        <w:t>اﻟطﺎﻟب ﺗﺣت اﻟﻣﻼﺣظﺔ اﻷﻛﺎدﯾﻣﯾﺔ) ﯾﺟب ﻋﻠﯾﮫ رﻓﻊ ﻣﻌدﻟﮫ.</w:t>
      </w:r>
    </w:p>
    <w:p w14:paraId="0AF4F265" w14:textId="6AF8D74B" w:rsidR="00606605" w:rsidRPr="008471A5" w:rsidRDefault="00606605">
      <w:pPr>
        <w:pStyle w:val="ListParagraph"/>
        <w:numPr>
          <w:ilvl w:val="0"/>
          <w:numId w:val="33"/>
        </w:numPr>
        <w:bidi/>
        <w:ind w:left="1060" w:right="0"/>
        <w:rPr>
          <w:rFonts w:asciiTheme="majorBidi" w:hAnsiTheme="majorBidi" w:cstheme="majorBidi"/>
          <w:sz w:val="28"/>
          <w:szCs w:val="28"/>
        </w:rPr>
      </w:pPr>
      <w:r w:rsidRPr="008471A5">
        <w:rPr>
          <w:rFonts w:asciiTheme="majorBidi" w:hAnsiTheme="majorBidi" w:cstheme="majorBidi"/>
          <w:sz w:val="28"/>
          <w:szCs w:val="28"/>
          <w:rtl/>
        </w:rPr>
        <w:t>إذا رﻏب اﻟطﺎﻟب اﻟﻣذﻛور ﻓﻰ اﻟﻧﻘطﺔ اﻟﺳﺎﺑﻘﺔ (ﺗﺣت اﻟﻣﻼﺣظﺔ اﻷﻛﺎدﯾﻣﯾﺔ) ﻓﻰ إﻋﺎدة ﻣﻘرر ﺳﺑﻖ وأن ﻧﺟﺢ ﻓﯾﮫ (</w:t>
      </w:r>
      <w:r w:rsidR="004F63C3" w:rsidRPr="008471A5">
        <w:rPr>
          <w:rFonts w:asciiTheme="majorBidi" w:hAnsiTheme="majorBidi" w:cstheme="majorBidi"/>
          <w:sz w:val="28"/>
          <w:szCs w:val="28"/>
          <w:u w:val="single"/>
          <w:rtl/>
        </w:rPr>
        <w:t>بنقاط أقل من 2</w:t>
      </w:r>
      <w:r w:rsidRPr="008471A5">
        <w:rPr>
          <w:rFonts w:asciiTheme="majorBidi" w:hAnsiTheme="majorBidi" w:cstheme="majorBidi"/>
          <w:sz w:val="28"/>
          <w:szCs w:val="28"/>
          <w:rtl/>
        </w:rPr>
        <w:t xml:space="preserve">) ﻟرﻓﻊ ﻣﻌدﻟﮫ اﻟﺗراﻛﻣﻰ اﻟﻣﺟﻣﻊ ﻟﺗﺟﻧب اﻟﻔﺻل، ﻓﻌﻠﯾﮫ إﻋﺎدة دراﺳﺗﮫ واﻻﻣﺗﺣﺎن ﻓﯾﮫ ﻣرة أﺧرى، </w:t>
      </w:r>
      <w:proofErr w:type="gramStart"/>
      <w:r w:rsidRPr="008471A5">
        <w:rPr>
          <w:rFonts w:asciiTheme="majorBidi" w:hAnsiTheme="majorBidi" w:cstheme="majorBidi"/>
          <w:sz w:val="28"/>
          <w:szCs w:val="28"/>
          <w:rtl/>
        </w:rPr>
        <w:t>و ﻓﻰ</w:t>
      </w:r>
      <w:proofErr w:type="gramEnd"/>
      <w:r w:rsidRPr="008471A5">
        <w:rPr>
          <w:rFonts w:asciiTheme="majorBidi" w:hAnsiTheme="majorBidi" w:cstheme="majorBidi"/>
          <w:sz w:val="28"/>
          <w:szCs w:val="28"/>
          <w:rtl/>
        </w:rPr>
        <w:t xml:space="preserve"> ھذه اﻟﺣﺎﻟﺔ ﯾﺣﺻل ﻋﻠﻰ اﻟدرﺟﺔ اﻷﻋﻠﻰ ﻣن اﻟدرﺟﺎت اﻟﺣﺎﺻل ﻋﻠﯾﮭﺎ ﻓﻰ ﺟﻣﯾﻊ ﻣرات اﻹﻋﺎدة وﺑﻣﺎ ﻻ ﯾزﯾد ﻋن83 (أﻋﻠﻰ درﺟﺔ ﻓﻰ </w:t>
      </w:r>
      <w:r w:rsidRPr="008471A5">
        <w:rPr>
          <w:rFonts w:asciiTheme="majorBidi" w:hAnsiTheme="majorBidi" w:cstheme="majorBidi"/>
          <w:sz w:val="28"/>
          <w:szCs w:val="28"/>
        </w:rPr>
        <w:t>(B</w:t>
      </w:r>
      <w:r w:rsidRPr="008471A5">
        <w:rPr>
          <w:rFonts w:asciiTheme="majorBidi" w:hAnsiTheme="majorBidi" w:cstheme="majorBidi"/>
          <w:sz w:val="28"/>
          <w:szCs w:val="28"/>
          <w:rtl/>
          <w:lang w:bidi="ar-EG"/>
        </w:rPr>
        <w:t>.</w:t>
      </w:r>
    </w:p>
    <w:p w14:paraId="7203B0CE" w14:textId="77777777" w:rsidR="00606605" w:rsidRPr="008471A5" w:rsidRDefault="00606605">
      <w:pPr>
        <w:pStyle w:val="ListParagraph"/>
        <w:numPr>
          <w:ilvl w:val="0"/>
          <w:numId w:val="33"/>
        </w:numPr>
        <w:bidi/>
        <w:ind w:left="1060" w:right="0"/>
        <w:rPr>
          <w:rFonts w:asciiTheme="majorBidi" w:hAnsiTheme="majorBidi" w:cstheme="majorBidi"/>
          <w:sz w:val="28"/>
          <w:szCs w:val="28"/>
        </w:rPr>
      </w:pPr>
      <w:r w:rsidRPr="008471A5">
        <w:rPr>
          <w:rFonts w:asciiTheme="majorBidi" w:hAnsiTheme="majorBidi" w:cstheme="majorBidi"/>
          <w:sz w:val="28"/>
          <w:szCs w:val="28"/>
          <w:rtl/>
        </w:rPr>
        <w:t>ﯾﺟب أن ﯾﻛون اﻟﻣﻘرر ﺗﺎﺑﻊ ﻟﻠﻣﺳﺗوى اﻟﻣﻘﯾد ﺑﮫ اﻟطﺎﻟب أو ﺗﺎﺑﻊ ﻟﻣﺳﺗوى أﻗل ﻣن اﻟﻣﺳﺗوى اﻟﻣﻘﯾد ﺑﮫ اﻟطﺎﻟب ﺑﻣﺳﺗوى واﺣد.</w:t>
      </w:r>
    </w:p>
    <w:p w14:paraId="12A2BDCF" w14:textId="77777777" w:rsidR="00606605" w:rsidRPr="008471A5" w:rsidRDefault="00606605">
      <w:pPr>
        <w:pStyle w:val="ListParagraph"/>
        <w:numPr>
          <w:ilvl w:val="0"/>
          <w:numId w:val="33"/>
        </w:numPr>
        <w:bidi/>
        <w:ind w:left="1060" w:right="0"/>
        <w:rPr>
          <w:rFonts w:asciiTheme="majorBidi" w:hAnsiTheme="majorBidi" w:cstheme="majorBidi"/>
          <w:sz w:val="28"/>
          <w:szCs w:val="28"/>
        </w:rPr>
      </w:pPr>
      <w:r w:rsidRPr="008471A5">
        <w:rPr>
          <w:rFonts w:asciiTheme="majorBidi" w:hAnsiTheme="majorBidi" w:cstheme="majorBidi"/>
          <w:sz w:val="28"/>
          <w:szCs w:val="28"/>
          <w:rtl/>
        </w:rPr>
        <w:t xml:space="preserve">ﻻ ﯾوﺟد ﻋدد أﻗﺻﻰ ﻟﺗﻠك اﻟﻣﻘررات </w:t>
      </w:r>
      <w:proofErr w:type="gramStart"/>
      <w:r w:rsidRPr="008471A5">
        <w:rPr>
          <w:rFonts w:asciiTheme="majorBidi" w:hAnsiTheme="majorBidi" w:cstheme="majorBidi"/>
          <w:sz w:val="28"/>
          <w:szCs w:val="28"/>
          <w:rtl/>
        </w:rPr>
        <w:t>و إﻧﻣﺎ</w:t>
      </w:r>
      <w:proofErr w:type="gramEnd"/>
      <w:r w:rsidRPr="008471A5">
        <w:rPr>
          <w:rFonts w:asciiTheme="majorBidi" w:hAnsiTheme="majorBidi" w:cstheme="majorBidi"/>
          <w:sz w:val="28"/>
          <w:szCs w:val="28"/>
          <w:rtl/>
        </w:rPr>
        <w:t xml:space="preserve"> ﯾﻣﻛن ﻟﻠطﺎﻟب إﻋﺎدة أى ﻋدد ﻣن اﻟﻣﻘررات ﺳﺑﻖ وأن ﻧﺟﺢ ﺑﮭﺎ ﻣن أﺟل رﻓﻊ ﻣﻌدﻟﮫ اﻟﺗراﻛﻣﻰ اﻟﻣﺟﻣﻊ (</w:t>
      </w:r>
      <w:r w:rsidRPr="008471A5">
        <w:rPr>
          <w:rFonts w:asciiTheme="majorBidi" w:hAnsiTheme="majorBidi" w:cstheme="majorBidi"/>
          <w:sz w:val="28"/>
          <w:szCs w:val="28"/>
        </w:rPr>
        <w:t>CGPA</w:t>
      </w:r>
      <w:r w:rsidRPr="008471A5">
        <w:rPr>
          <w:rFonts w:asciiTheme="majorBidi" w:hAnsiTheme="majorBidi" w:cstheme="majorBidi"/>
          <w:sz w:val="28"/>
          <w:szCs w:val="28"/>
          <w:rtl/>
        </w:rPr>
        <w:t xml:space="preserve">) إﻟﻰ </w:t>
      </w:r>
      <w:r w:rsidRPr="008471A5">
        <w:rPr>
          <w:rFonts w:asciiTheme="majorBidi" w:hAnsiTheme="majorBidi" w:cstheme="majorBidi"/>
          <w:sz w:val="28"/>
          <w:szCs w:val="28"/>
          <w:rtl/>
          <w:lang w:bidi="fa-IR"/>
        </w:rPr>
        <w:t>۲.</w:t>
      </w:r>
    </w:p>
    <w:p w14:paraId="08586221" w14:textId="77777777" w:rsidR="00606605" w:rsidRPr="008471A5" w:rsidRDefault="00606605">
      <w:pPr>
        <w:pStyle w:val="ListParagraph"/>
        <w:numPr>
          <w:ilvl w:val="0"/>
          <w:numId w:val="33"/>
        </w:numPr>
        <w:bidi/>
        <w:ind w:left="1060" w:right="0"/>
        <w:rPr>
          <w:rFonts w:asciiTheme="majorBidi" w:hAnsiTheme="majorBidi" w:cstheme="majorBidi"/>
          <w:sz w:val="28"/>
          <w:szCs w:val="28"/>
        </w:rPr>
      </w:pPr>
      <w:r w:rsidRPr="008471A5">
        <w:rPr>
          <w:rFonts w:asciiTheme="majorBidi" w:hAnsiTheme="majorBidi" w:cstheme="majorBidi"/>
          <w:sz w:val="28"/>
          <w:szCs w:val="28"/>
          <w:rtl/>
        </w:rPr>
        <w:t>ﯾﺣﺳب ﻣﻌدﻟﮫ اﻟﺗراﻛﻣﻰ ﻋﻠﻰ ھذا اﻷﺳﺎس، ﻣﻊ اﺣﺗﺳﺎب ﻋدد ﺳﺎﻋﺎت اﻟﻣﻘرر ﻣرة واﺣدة.</w:t>
      </w:r>
    </w:p>
    <w:p w14:paraId="41B93ABE" w14:textId="77777777" w:rsidR="00606605" w:rsidRPr="008471A5" w:rsidRDefault="00606605">
      <w:pPr>
        <w:pStyle w:val="ListParagraph"/>
        <w:numPr>
          <w:ilvl w:val="0"/>
          <w:numId w:val="33"/>
        </w:numPr>
        <w:bidi/>
        <w:ind w:left="1060" w:right="0"/>
        <w:rPr>
          <w:rFonts w:asciiTheme="majorBidi" w:hAnsiTheme="majorBidi" w:cstheme="majorBidi"/>
          <w:sz w:val="28"/>
          <w:szCs w:val="28"/>
        </w:rPr>
      </w:pPr>
      <w:r w:rsidRPr="008471A5">
        <w:rPr>
          <w:rFonts w:asciiTheme="majorBidi" w:hAnsiTheme="majorBidi" w:cstheme="majorBidi"/>
          <w:sz w:val="28"/>
          <w:szCs w:val="28"/>
          <w:rtl/>
        </w:rPr>
        <w:t xml:space="preserve">ﺗظﮭر ﺟﻣﯾﻊ ﻣرات اﻹﻋﺎدة واﻟدرﺟﺔ (أو </w:t>
      </w:r>
      <w:proofErr w:type="gramStart"/>
      <w:r w:rsidRPr="008471A5">
        <w:rPr>
          <w:rFonts w:asciiTheme="majorBidi" w:hAnsiTheme="majorBidi" w:cstheme="majorBidi"/>
          <w:sz w:val="28"/>
          <w:szCs w:val="28"/>
          <w:rtl/>
        </w:rPr>
        <w:t>اﻟﺗﻘدﯾر)اﻟﺣﺎﺻل</w:t>
      </w:r>
      <w:proofErr w:type="gramEnd"/>
      <w:r w:rsidRPr="008471A5">
        <w:rPr>
          <w:rFonts w:asciiTheme="majorBidi" w:hAnsiTheme="majorBidi" w:cstheme="majorBidi"/>
          <w:sz w:val="28"/>
          <w:szCs w:val="28"/>
          <w:rtl/>
        </w:rPr>
        <w:t xml:space="preserve"> ﻋﻠﯾﮫ اﻟطﺎﻟب ﻓﻰ ﻛل إﻋﺎدة ﻓﻰ اﻟﺷﮭﺎدة اﻟﺗﻔﺻﯾﻠﯾﺔ اﻟﺧﺎﺻﺔ ﺑﺎﻟطﺎﻟب.</w:t>
      </w:r>
    </w:p>
    <w:p w14:paraId="7A0F720C" w14:textId="77777777" w:rsidR="00606605" w:rsidRPr="008471A5" w:rsidRDefault="00606605">
      <w:pPr>
        <w:pStyle w:val="ListParagraph"/>
        <w:numPr>
          <w:ilvl w:val="0"/>
          <w:numId w:val="33"/>
        </w:numPr>
        <w:bidi/>
        <w:ind w:left="1060" w:right="0"/>
        <w:rPr>
          <w:rFonts w:asciiTheme="majorBidi" w:hAnsiTheme="majorBidi" w:cstheme="majorBidi"/>
          <w:sz w:val="28"/>
          <w:szCs w:val="28"/>
        </w:rPr>
      </w:pPr>
      <w:r w:rsidRPr="008471A5">
        <w:rPr>
          <w:rFonts w:asciiTheme="majorBidi" w:hAnsiTheme="majorBidi" w:cstheme="majorBidi"/>
          <w:sz w:val="28"/>
          <w:szCs w:val="28"/>
          <w:rtl/>
        </w:rPr>
        <w:t>ﯾدﻓﻊ اﻟطﺎﻟب ﻣﻘﺎﺑل إﻋﺎدة اﻟﻣﻘرر ﺑﻣﺎ ﯾوازي اﻟﻣﻘﺎﺑل اﻟذى ﯾدﻓﻌﮫ ﻓﻰ ﺣﺎﻟﺔ ﺗﺳﺟﯾﻠﮫ ﻟﻠﻣﻘرر ﻓﻰ اﻟﻔﺻل اﻟدراﺳﻰ اﻟﺻﯾﻔﻰ.</w:t>
      </w:r>
    </w:p>
    <w:p w14:paraId="3D972D32" w14:textId="77777777" w:rsidR="00606605" w:rsidRPr="008471A5" w:rsidRDefault="00606605" w:rsidP="00606605">
      <w:pPr>
        <w:bidi/>
        <w:jc w:val="both"/>
        <w:rPr>
          <w:rFonts w:asciiTheme="majorBidi" w:hAnsiTheme="majorBidi" w:cstheme="majorBidi"/>
          <w:sz w:val="28"/>
          <w:szCs w:val="28"/>
          <w:rtl/>
        </w:rPr>
      </w:pPr>
    </w:p>
    <w:p w14:paraId="6BADB44C" w14:textId="77777777" w:rsidR="00606605" w:rsidRPr="008471A5" w:rsidRDefault="00606605" w:rsidP="00606605">
      <w:pPr>
        <w:pStyle w:val="Heading2"/>
        <w:bidi/>
        <w:jc w:val="both"/>
        <w:rPr>
          <w:rFonts w:asciiTheme="majorBidi" w:hAnsiTheme="majorBidi"/>
          <w:color w:val="0070C0"/>
        </w:rPr>
      </w:pPr>
      <w:bookmarkStart w:id="11" w:name="_Toc106876010"/>
      <w:r w:rsidRPr="008471A5">
        <w:rPr>
          <w:rFonts w:asciiTheme="majorBidi" w:hAnsiTheme="majorBidi"/>
          <w:bCs w:val="0"/>
          <w:color w:val="0070C0"/>
          <w:rtl/>
        </w:rPr>
        <w:t>المادة الثانية والعشرون: درجات المقررات</w:t>
      </w:r>
      <w:bookmarkEnd w:id="11"/>
    </w:p>
    <w:p w14:paraId="01EABF59" w14:textId="77777777" w:rsidR="00606605" w:rsidRPr="008471A5" w:rsidRDefault="00606605" w:rsidP="00606605">
      <w:pPr>
        <w:bidi/>
        <w:rPr>
          <w:rFonts w:asciiTheme="majorBidi" w:hAnsiTheme="majorBidi" w:cstheme="majorBidi"/>
          <w:sz w:val="28"/>
          <w:szCs w:val="28"/>
          <w:rtl/>
        </w:rPr>
      </w:pPr>
    </w:p>
    <w:p w14:paraId="25BB7700" w14:textId="77777777" w:rsidR="00606605" w:rsidRPr="008471A5" w:rsidRDefault="00606605" w:rsidP="00606605">
      <w:pPr>
        <w:bidi/>
        <w:ind w:left="-35"/>
        <w:jc w:val="both"/>
        <w:rPr>
          <w:rFonts w:asciiTheme="majorBidi" w:hAnsiTheme="majorBidi" w:cstheme="majorBidi"/>
          <w:sz w:val="28"/>
          <w:szCs w:val="28"/>
        </w:rPr>
      </w:pPr>
      <w:r w:rsidRPr="008471A5">
        <w:rPr>
          <w:rFonts w:asciiTheme="majorBidi" w:hAnsiTheme="majorBidi" w:cstheme="majorBidi"/>
          <w:sz w:val="28"/>
          <w:szCs w:val="28"/>
          <w:rtl/>
        </w:rPr>
        <w:t>تحتسب الدرجات التي يحصل عليها الطالب في أي مقرر دراسي طبقا للجدول التالي:</w:t>
      </w:r>
    </w:p>
    <w:p w14:paraId="23D1014A" w14:textId="77777777" w:rsidR="00606605" w:rsidRPr="008471A5" w:rsidRDefault="00606605" w:rsidP="00606605">
      <w:pPr>
        <w:bidi/>
        <w:ind w:left="340"/>
        <w:jc w:val="both"/>
        <w:rPr>
          <w:rFonts w:asciiTheme="majorBidi" w:hAnsiTheme="majorBidi" w:cstheme="majorBidi"/>
          <w:sz w:val="28"/>
          <w:szCs w:val="28"/>
        </w:rPr>
      </w:pPr>
    </w:p>
    <w:tbl>
      <w:tblPr>
        <w:bidiVisual/>
        <w:tblW w:w="84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845"/>
        <w:gridCol w:w="1260"/>
        <w:gridCol w:w="900"/>
        <w:gridCol w:w="2406"/>
        <w:gridCol w:w="1049"/>
      </w:tblGrid>
      <w:tr w:rsidR="00606605" w:rsidRPr="008471A5" w14:paraId="0A5A1536" w14:textId="77777777" w:rsidTr="00606605">
        <w:trPr>
          <w:trHeight w:val="397"/>
          <w:jc w:val="center"/>
        </w:trPr>
        <w:tc>
          <w:tcPr>
            <w:tcW w:w="2844" w:type="dxa"/>
            <w:tcBorders>
              <w:top w:val="single" w:sz="6" w:space="0" w:color="000000"/>
              <w:left w:val="single" w:sz="6" w:space="0" w:color="000000"/>
              <w:bottom w:val="single" w:sz="6" w:space="0" w:color="000000"/>
              <w:right w:val="single" w:sz="6" w:space="0" w:color="000000"/>
            </w:tcBorders>
            <w:vAlign w:val="center"/>
            <w:hideMark/>
          </w:tcPr>
          <w:p w14:paraId="242B2689"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المقرر</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26722785"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 xml:space="preserve">أعمال فصلية </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0462D351"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شفوى</w:t>
            </w:r>
          </w:p>
        </w:tc>
        <w:tc>
          <w:tcPr>
            <w:tcW w:w="2405" w:type="dxa"/>
            <w:tcBorders>
              <w:top w:val="single" w:sz="6" w:space="0" w:color="000000"/>
              <w:left w:val="single" w:sz="6" w:space="0" w:color="000000"/>
              <w:bottom w:val="single" w:sz="6" w:space="0" w:color="000000"/>
              <w:right w:val="single" w:sz="6" w:space="0" w:color="000000"/>
            </w:tcBorders>
            <w:vAlign w:val="center"/>
            <w:hideMark/>
          </w:tcPr>
          <w:p w14:paraId="5E516E2A"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عملي أو تمارين أو تدريب</w:t>
            </w:r>
          </w:p>
        </w:tc>
        <w:tc>
          <w:tcPr>
            <w:tcW w:w="1049" w:type="dxa"/>
            <w:tcBorders>
              <w:top w:val="single" w:sz="6" w:space="0" w:color="000000"/>
              <w:left w:val="single" w:sz="6" w:space="0" w:color="000000"/>
              <w:bottom w:val="single" w:sz="6" w:space="0" w:color="000000"/>
              <w:right w:val="single" w:sz="6" w:space="0" w:color="000000"/>
            </w:tcBorders>
            <w:vAlign w:val="center"/>
            <w:hideMark/>
          </w:tcPr>
          <w:p w14:paraId="74FC33BF"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نظري</w:t>
            </w:r>
          </w:p>
        </w:tc>
      </w:tr>
      <w:tr w:rsidR="00606605" w:rsidRPr="008471A5" w14:paraId="0C069C11" w14:textId="77777777" w:rsidTr="00606605">
        <w:trPr>
          <w:trHeight w:val="397"/>
          <w:jc w:val="center"/>
        </w:trPr>
        <w:tc>
          <w:tcPr>
            <w:tcW w:w="2844" w:type="dxa"/>
            <w:tcBorders>
              <w:top w:val="single" w:sz="6" w:space="0" w:color="000000"/>
              <w:left w:val="single" w:sz="6" w:space="0" w:color="000000"/>
              <w:bottom w:val="single" w:sz="6" w:space="0" w:color="000000"/>
              <w:right w:val="single" w:sz="6" w:space="0" w:color="000000"/>
            </w:tcBorders>
            <w:vAlign w:val="center"/>
            <w:hideMark/>
          </w:tcPr>
          <w:p w14:paraId="3CEC5E9B" w14:textId="77777777" w:rsidR="00606605" w:rsidRPr="008471A5" w:rsidRDefault="00606605">
            <w:pPr>
              <w:numPr>
                <w:ilvl w:val="0"/>
                <w:numId w:val="34"/>
              </w:numPr>
              <w:tabs>
                <w:tab w:val="left" w:pos="303"/>
              </w:tabs>
              <w:bidi/>
              <w:ind w:left="0" w:firstLine="0"/>
              <w:rPr>
                <w:rFonts w:asciiTheme="majorBidi" w:hAnsiTheme="majorBidi" w:cstheme="majorBidi"/>
                <w:b/>
                <w:sz w:val="28"/>
                <w:szCs w:val="28"/>
              </w:rPr>
            </w:pPr>
            <w:r w:rsidRPr="008471A5">
              <w:rPr>
                <w:rFonts w:asciiTheme="majorBidi" w:hAnsiTheme="majorBidi" w:cstheme="majorBidi"/>
                <w:b/>
                <w:sz w:val="28"/>
                <w:szCs w:val="28"/>
                <w:rtl/>
              </w:rPr>
              <w:lastRenderedPageBreak/>
              <w:t>مقرر</w:t>
            </w:r>
            <w:r w:rsidRPr="008471A5">
              <w:rPr>
                <w:rFonts w:asciiTheme="majorBidi" w:hAnsiTheme="majorBidi" w:cstheme="majorBidi"/>
                <w:b/>
                <w:sz w:val="28"/>
                <w:szCs w:val="28"/>
              </w:rPr>
              <w:t xml:space="preserve"> </w:t>
            </w:r>
            <w:r w:rsidRPr="008471A5">
              <w:rPr>
                <w:rFonts w:asciiTheme="majorBidi" w:hAnsiTheme="majorBidi" w:cstheme="majorBidi"/>
                <w:b/>
                <w:sz w:val="28"/>
                <w:szCs w:val="28"/>
                <w:rtl/>
              </w:rPr>
              <w:t>نظري له دروس عملية</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52F63DAB"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Pr>
              <w:t>20%</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BA8AF66"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Pr>
              <w:t>5%</w:t>
            </w:r>
          </w:p>
        </w:tc>
        <w:tc>
          <w:tcPr>
            <w:tcW w:w="2405" w:type="dxa"/>
            <w:tcBorders>
              <w:top w:val="single" w:sz="6" w:space="0" w:color="000000"/>
              <w:left w:val="single" w:sz="6" w:space="0" w:color="000000"/>
              <w:bottom w:val="single" w:sz="6" w:space="0" w:color="000000"/>
              <w:right w:val="single" w:sz="6" w:space="0" w:color="000000"/>
            </w:tcBorders>
            <w:vAlign w:val="center"/>
            <w:hideMark/>
          </w:tcPr>
          <w:p w14:paraId="215DB393"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Pr>
              <w:t>25%</w:t>
            </w:r>
          </w:p>
        </w:tc>
        <w:tc>
          <w:tcPr>
            <w:tcW w:w="1049" w:type="dxa"/>
            <w:tcBorders>
              <w:top w:val="single" w:sz="6" w:space="0" w:color="000000"/>
              <w:left w:val="single" w:sz="6" w:space="0" w:color="000000"/>
              <w:bottom w:val="single" w:sz="6" w:space="0" w:color="000000"/>
              <w:right w:val="single" w:sz="6" w:space="0" w:color="000000"/>
            </w:tcBorders>
            <w:vAlign w:val="center"/>
            <w:hideMark/>
          </w:tcPr>
          <w:p w14:paraId="22BEC7E0"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Pr>
              <w:t>50%</w:t>
            </w:r>
          </w:p>
        </w:tc>
      </w:tr>
      <w:tr w:rsidR="00606605" w:rsidRPr="008471A5" w14:paraId="6E16F799" w14:textId="77777777" w:rsidTr="00606605">
        <w:trPr>
          <w:trHeight w:val="397"/>
          <w:jc w:val="center"/>
        </w:trPr>
        <w:tc>
          <w:tcPr>
            <w:tcW w:w="2844" w:type="dxa"/>
            <w:tcBorders>
              <w:top w:val="single" w:sz="6" w:space="0" w:color="000000"/>
              <w:left w:val="single" w:sz="6" w:space="0" w:color="000000"/>
              <w:bottom w:val="single" w:sz="6" w:space="0" w:color="000000"/>
              <w:right w:val="single" w:sz="6" w:space="0" w:color="000000"/>
            </w:tcBorders>
            <w:vAlign w:val="center"/>
            <w:hideMark/>
          </w:tcPr>
          <w:p w14:paraId="749DFAC9" w14:textId="77777777" w:rsidR="00606605" w:rsidRPr="008471A5" w:rsidRDefault="00606605">
            <w:pPr>
              <w:numPr>
                <w:ilvl w:val="0"/>
                <w:numId w:val="34"/>
              </w:numPr>
              <w:tabs>
                <w:tab w:val="left" w:pos="303"/>
              </w:tabs>
              <w:bidi/>
              <w:ind w:left="0" w:firstLine="0"/>
              <w:rPr>
                <w:rFonts w:asciiTheme="majorBidi" w:hAnsiTheme="majorBidi" w:cstheme="majorBidi"/>
                <w:b/>
                <w:sz w:val="28"/>
                <w:szCs w:val="28"/>
              </w:rPr>
            </w:pPr>
            <w:r w:rsidRPr="008471A5">
              <w:rPr>
                <w:rFonts w:asciiTheme="majorBidi" w:hAnsiTheme="majorBidi" w:cstheme="majorBidi"/>
                <w:b/>
                <w:sz w:val="28"/>
                <w:szCs w:val="28"/>
                <w:rtl/>
              </w:rPr>
              <w:t>مقرر نظري له تمارين</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6BAADD37" w14:textId="77777777" w:rsidR="00606605" w:rsidRPr="008471A5" w:rsidRDefault="00606605">
            <w:pPr>
              <w:jc w:val="center"/>
              <w:rPr>
                <w:rFonts w:asciiTheme="majorBidi" w:hAnsiTheme="majorBidi" w:cstheme="majorBidi"/>
                <w:b/>
                <w:sz w:val="28"/>
                <w:szCs w:val="28"/>
              </w:rPr>
            </w:pPr>
            <w:r w:rsidRPr="008471A5">
              <w:rPr>
                <w:rFonts w:asciiTheme="majorBidi" w:hAnsiTheme="majorBidi" w:cstheme="majorBidi"/>
                <w:b/>
                <w:sz w:val="28"/>
                <w:szCs w:val="28"/>
              </w:rPr>
              <w:t>35%</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4F56BE9"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Pr>
              <w:t>5%</w:t>
            </w:r>
          </w:p>
        </w:tc>
        <w:tc>
          <w:tcPr>
            <w:tcW w:w="2405" w:type="dxa"/>
            <w:tcBorders>
              <w:top w:val="single" w:sz="6" w:space="0" w:color="000000"/>
              <w:left w:val="single" w:sz="6" w:space="0" w:color="000000"/>
              <w:bottom w:val="single" w:sz="6" w:space="0" w:color="000000"/>
              <w:right w:val="single" w:sz="6" w:space="0" w:color="000000"/>
            </w:tcBorders>
            <w:vAlign w:val="center"/>
            <w:hideMark/>
          </w:tcPr>
          <w:p w14:paraId="263996E6"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tl/>
              </w:rPr>
              <w:t>--</w:t>
            </w:r>
          </w:p>
        </w:tc>
        <w:tc>
          <w:tcPr>
            <w:tcW w:w="1049" w:type="dxa"/>
            <w:tcBorders>
              <w:top w:val="single" w:sz="6" w:space="0" w:color="000000"/>
              <w:left w:val="single" w:sz="6" w:space="0" w:color="000000"/>
              <w:bottom w:val="single" w:sz="6" w:space="0" w:color="000000"/>
              <w:right w:val="single" w:sz="6" w:space="0" w:color="000000"/>
            </w:tcBorders>
            <w:vAlign w:val="center"/>
            <w:hideMark/>
          </w:tcPr>
          <w:p w14:paraId="0A5EB373" w14:textId="77777777" w:rsidR="00606605" w:rsidRPr="008471A5" w:rsidRDefault="00606605">
            <w:pPr>
              <w:bidi/>
              <w:jc w:val="center"/>
              <w:rPr>
                <w:rFonts w:asciiTheme="majorBidi" w:hAnsiTheme="majorBidi" w:cstheme="majorBidi"/>
                <w:bCs/>
                <w:sz w:val="28"/>
                <w:szCs w:val="28"/>
              </w:rPr>
            </w:pPr>
            <w:r w:rsidRPr="008471A5">
              <w:rPr>
                <w:rFonts w:asciiTheme="majorBidi" w:hAnsiTheme="majorBidi" w:cstheme="majorBidi"/>
                <w:bCs/>
                <w:sz w:val="28"/>
                <w:szCs w:val="28"/>
              </w:rPr>
              <w:t>60%</w:t>
            </w:r>
          </w:p>
        </w:tc>
      </w:tr>
    </w:tbl>
    <w:p w14:paraId="0225AAF6" w14:textId="77777777" w:rsidR="00606605" w:rsidRPr="008471A5" w:rsidRDefault="00606605" w:rsidP="00606605">
      <w:pPr>
        <w:bidi/>
        <w:jc w:val="both"/>
        <w:rPr>
          <w:rFonts w:asciiTheme="majorBidi" w:hAnsiTheme="majorBidi" w:cstheme="majorBidi"/>
          <w:b/>
          <w:color w:val="1F497D" w:themeColor="text2"/>
          <w:sz w:val="28"/>
          <w:szCs w:val="28"/>
          <w:lang w:eastAsia="en-GB" w:bidi="ar-EG"/>
        </w:rPr>
      </w:pPr>
    </w:p>
    <w:p w14:paraId="7A1C54F0" w14:textId="77777777" w:rsidR="00606605" w:rsidRPr="008471A5" w:rsidRDefault="00606605" w:rsidP="00606605">
      <w:pPr>
        <w:pStyle w:val="Heading2"/>
        <w:bidi/>
        <w:jc w:val="both"/>
        <w:rPr>
          <w:rFonts w:asciiTheme="majorBidi" w:hAnsiTheme="majorBidi"/>
          <w:b w:val="0"/>
        </w:rPr>
      </w:pPr>
      <w:bookmarkStart w:id="12" w:name="_Toc106876011"/>
      <w:r w:rsidRPr="008471A5">
        <w:rPr>
          <w:rFonts w:asciiTheme="majorBidi" w:hAnsiTheme="majorBidi"/>
          <w:b w:val="0"/>
          <w:rtl/>
        </w:rPr>
        <w:t>تقويم مقررات متطلبات الجامعة</w:t>
      </w:r>
      <w:bookmarkEnd w:id="12"/>
    </w:p>
    <w:p w14:paraId="2BF37686" w14:textId="77777777" w:rsidR="00606605" w:rsidRPr="008471A5" w:rsidRDefault="00606605" w:rsidP="00606605">
      <w:pPr>
        <w:bidi/>
        <w:rPr>
          <w:rFonts w:asciiTheme="majorBidi" w:hAnsiTheme="majorBidi" w:cstheme="majorBidi"/>
          <w:sz w:val="28"/>
          <w:szCs w:val="28"/>
        </w:rPr>
      </w:pPr>
    </w:p>
    <w:tbl>
      <w:tblPr>
        <w:bidiVisual/>
        <w:tblW w:w="9150"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8064A2"/>
        </w:tblBorders>
        <w:tblLayout w:type="fixed"/>
        <w:tblLook w:val="0400" w:firstRow="0" w:lastRow="0" w:firstColumn="0" w:lastColumn="0" w:noHBand="0" w:noVBand="1"/>
      </w:tblPr>
      <w:tblGrid>
        <w:gridCol w:w="1640"/>
        <w:gridCol w:w="1182"/>
        <w:gridCol w:w="1182"/>
        <w:gridCol w:w="1183"/>
        <w:gridCol w:w="2127"/>
        <w:gridCol w:w="1836"/>
      </w:tblGrid>
      <w:tr w:rsidR="00606605" w:rsidRPr="008471A5" w14:paraId="53F9702E" w14:textId="77777777" w:rsidTr="00606605">
        <w:trPr>
          <w:jc w:val="center"/>
        </w:trPr>
        <w:tc>
          <w:tcPr>
            <w:tcW w:w="1640" w:type="dxa"/>
            <w:vMerge w:val="restart"/>
            <w:tcBorders>
              <w:top w:val="single" w:sz="8" w:space="0" w:color="404040"/>
              <w:left w:val="single" w:sz="8" w:space="0" w:color="404040"/>
              <w:bottom w:val="single" w:sz="8" w:space="0" w:color="404040"/>
              <w:right w:val="single" w:sz="8" w:space="0" w:color="8064A2"/>
            </w:tcBorders>
            <w:vAlign w:val="center"/>
            <w:hideMark/>
          </w:tcPr>
          <w:p w14:paraId="3616BC7C"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جميع مقررات متطلبات الجامعة</w:t>
            </w:r>
          </w:p>
        </w:tc>
        <w:tc>
          <w:tcPr>
            <w:tcW w:w="1181" w:type="dxa"/>
            <w:tcBorders>
              <w:top w:val="single" w:sz="8" w:space="0" w:color="404040"/>
              <w:left w:val="single" w:sz="8" w:space="0" w:color="8064A2"/>
              <w:bottom w:val="single" w:sz="8" w:space="0" w:color="404040"/>
              <w:right w:val="single" w:sz="8" w:space="0" w:color="8064A2"/>
            </w:tcBorders>
            <w:vAlign w:val="center"/>
            <w:hideMark/>
          </w:tcPr>
          <w:p w14:paraId="2149B7AB"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عدد ساعات المقرر</w:t>
            </w:r>
          </w:p>
        </w:tc>
        <w:tc>
          <w:tcPr>
            <w:tcW w:w="1181" w:type="dxa"/>
            <w:tcBorders>
              <w:top w:val="single" w:sz="8" w:space="0" w:color="404040"/>
              <w:left w:val="single" w:sz="8" w:space="0" w:color="8064A2"/>
              <w:bottom w:val="single" w:sz="8" w:space="0" w:color="404040"/>
              <w:right w:val="single" w:sz="8" w:space="0" w:color="8064A2"/>
            </w:tcBorders>
            <w:vAlign w:val="center"/>
            <w:hideMark/>
          </w:tcPr>
          <w:p w14:paraId="2417CDB3"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الدرجة العظمى</w:t>
            </w:r>
          </w:p>
        </w:tc>
        <w:tc>
          <w:tcPr>
            <w:tcW w:w="1182" w:type="dxa"/>
            <w:tcBorders>
              <w:top w:val="single" w:sz="8" w:space="0" w:color="404040"/>
              <w:left w:val="single" w:sz="8" w:space="0" w:color="8064A2"/>
              <w:bottom w:val="single" w:sz="8" w:space="0" w:color="404040"/>
              <w:right w:val="single" w:sz="8" w:space="0" w:color="8064A2"/>
            </w:tcBorders>
            <w:vAlign w:val="center"/>
            <w:hideMark/>
          </w:tcPr>
          <w:p w14:paraId="403B16CE"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 xml:space="preserve">نسبة </w:t>
            </w:r>
            <w:r w:rsidRPr="008471A5">
              <w:rPr>
                <w:rFonts w:asciiTheme="majorBidi" w:hAnsiTheme="majorBidi" w:cstheme="majorBidi"/>
                <w:b/>
                <w:sz w:val="28"/>
                <w:szCs w:val="28"/>
                <w:rtl/>
              </w:rPr>
              <w:br/>
              <w:t>النجاح</w:t>
            </w:r>
          </w:p>
        </w:tc>
        <w:tc>
          <w:tcPr>
            <w:tcW w:w="2126" w:type="dxa"/>
            <w:tcBorders>
              <w:top w:val="single" w:sz="8" w:space="0" w:color="404040"/>
              <w:left w:val="single" w:sz="8" w:space="0" w:color="8064A2"/>
              <w:bottom w:val="single" w:sz="8" w:space="0" w:color="404040"/>
              <w:right w:val="single" w:sz="8" w:space="0" w:color="8064A2"/>
            </w:tcBorders>
            <w:vAlign w:val="center"/>
            <w:hideMark/>
          </w:tcPr>
          <w:p w14:paraId="35E6C151"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اضافة درجات المقرر</w:t>
            </w:r>
            <w:r w:rsidRPr="008471A5">
              <w:rPr>
                <w:rFonts w:asciiTheme="majorBidi" w:hAnsiTheme="majorBidi" w:cstheme="majorBidi"/>
                <w:b/>
                <w:sz w:val="28"/>
                <w:szCs w:val="28"/>
              </w:rPr>
              <w:t xml:space="preserve"> </w:t>
            </w:r>
            <w:r w:rsidRPr="008471A5">
              <w:rPr>
                <w:rFonts w:asciiTheme="majorBidi" w:hAnsiTheme="majorBidi" w:cstheme="majorBidi"/>
                <w:b/>
                <w:sz w:val="28"/>
                <w:szCs w:val="28"/>
                <w:rtl/>
              </w:rPr>
              <w:t>على المجموع</w:t>
            </w:r>
          </w:p>
        </w:tc>
        <w:tc>
          <w:tcPr>
            <w:tcW w:w="1835" w:type="dxa"/>
            <w:tcBorders>
              <w:top w:val="single" w:sz="8" w:space="0" w:color="404040"/>
              <w:left w:val="single" w:sz="8" w:space="0" w:color="8064A2"/>
              <w:bottom w:val="single" w:sz="8" w:space="0" w:color="404040"/>
              <w:right w:val="single" w:sz="8" w:space="0" w:color="404040"/>
            </w:tcBorders>
            <w:vAlign w:val="center"/>
            <w:hideMark/>
          </w:tcPr>
          <w:p w14:paraId="70930A27" w14:textId="77777777" w:rsidR="00606605" w:rsidRPr="008471A5" w:rsidRDefault="00606605">
            <w:pPr>
              <w:bidi/>
              <w:jc w:val="center"/>
              <w:rPr>
                <w:rFonts w:asciiTheme="majorBidi" w:hAnsiTheme="majorBidi" w:cstheme="majorBidi"/>
                <w:b/>
                <w:sz w:val="28"/>
                <w:szCs w:val="28"/>
              </w:rPr>
            </w:pPr>
            <w:r w:rsidRPr="008471A5">
              <w:rPr>
                <w:rFonts w:asciiTheme="majorBidi" w:hAnsiTheme="majorBidi" w:cstheme="majorBidi"/>
                <w:b/>
                <w:sz w:val="28"/>
                <w:szCs w:val="28"/>
                <w:rtl/>
              </w:rPr>
              <w:t>توزيع الدرجات</w:t>
            </w:r>
          </w:p>
        </w:tc>
      </w:tr>
      <w:tr w:rsidR="00606605" w:rsidRPr="008471A5" w14:paraId="1133E47C" w14:textId="77777777" w:rsidTr="00606605">
        <w:trPr>
          <w:jc w:val="center"/>
        </w:trPr>
        <w:tc>
          <w:tcPr>
            <w:tcW w:w="1640" w:type="dxa"/>
            <w:vMerge/>
            <w:tcBorders>
              <w:top w:val="single" w:sz="8" w:space="0" w:color="404040"/>
              <w:left w:val="single" w:sz="8" w:space="0" w:color="404040"/>
              <w:bottom w:val="single" w:sz="8" w:space="0" w:color="404040"/>
              <w:right w:val="single" w:sz="8" w:space="0" w:color="8064A2"/>
            </w:tcBorders>
            <w:vAlign w:val="center"/>
            <w:hideMark/>
          </w:tcPr>
          <w:p w14:paraId="235171D9" w14:textId="77777777" w:rsidR="00606605" w:rsidRPr="008471A5" w:rsidRDefault="00606605">
            <w:pPr>
              <w:jc w:val="right"/>
              <w:rPr>
                <w:rFonts w:asciiTheme="majorBidi" w:hAnsiTheme="majorBidi" w:cstheme="majorBidi"/>
                <w:b/>
                <w:sz w:val="28"/>
                <w:szCs w:val="28"/>
                <w:lang w:eastAsia="en-GB"/>
              </w:rPr>
            </w:pPr>
          </w:p>
        </w:tc>
        <w:tc>
          <w:tcPr>
            <w:tcW w:w="1181" w:type="dxa"/>
            <w:tcBorders>
              <w:top w:val="single" w:sz="8" w:space="0" w:color="404040"/>
              <w:left w:val="single" w:sz="8" w:space="0" w:color="8064A2"/>
              <w:bottom w:val="single" w:sz="8" w:space="0" w:color="404040"/>
              <w:right w:val="single" w:sz="8" w:space="0" w:color="8064A2"/>
            </w:tcBorders>
            <w:vAlign w:val="center"/>
            <w:hideMark/>
          </w:tcPr>
          <w:p w14:paraId="06896335" w14:textId="77777777" w:rsidR="00606605" w:rsidRPr="008471A5" w:rsidRDefault="00606605">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181" w:type="dxa"/>
            <w:tcBorders>
              <w:top w:val="single" w:sz="8" w:space="0" w:color="404040"/>
              <w:left w:val="single" w:sz="8" w:space="0" w:color="8064A2"/>
              <w:bottom w:val="single" w:sz="8" w:space="0" w:color="404040"/>
              <w:right w:val="single" w:sz="8" w:space="0" w:color="8064A2"/>
            </w:tcBorders>
            <w:vAlign w:val="center"/>
            <w:hideMark/>
          </w:tcPr>
          <w:p w14:paraId="5FAFA5C5" w14:textId="77777777" w:rsidR="00606605" w:rsidRPr="008471A5" w:rsidRDefault="00606605">
            <w:pPr>
              <w:bidi/>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1182" w:type="dxa"/>
            <w:tcBorders>
              <w:top w:val="single" w:sz="8" w:space="0" w:color="404040"/>
              <w:left w:val="single" w:sz="8" w:space="0" w:color="8064A2"/>
              <w:bottom w:val="single" w:sz="8" w:space="0" w:color="404040"/>
              <w:right w:val="single" w:sz="8" w:space="0" w:color="8064A2"/>
            </w:tcBorders>
            <w:vAlign w:val="center"/>
            <w:hideMark/>
          </w:tcPr>
          <w:p w14:paraId="70775546" w14:textId="77777777" w:rsidR="00606605" w:rsidRPr="008471A5" w:rsidRDefault="00606605">
            <w:pPr>
              <w:bidi/>
              <w:jc w:val="center"/>
              <w:rPr>
                <w:rFonts w:asciiTheme="majorBidi" w:hAnsiTheme="majorBidi" w:cstheme="majorBidi"/>
                <w:sz w:val="28"/>
                <w:szCs w:val="28"/>
              </w:rPr>
            </w:pPr>
            <w:r w:rsidRPr="008471A5">
              <w:rPr>
                <w:rFonts w:asciiTheme="majorBidi" w:hAnsiTheme="majorBidi" w:cstheme="majorBidi"/>
                <w:sz w:val="28"/>
                <w:szCs w:val="28"/>
              </w:rPr>
              <w:t>50%</w:t>
            </w:r>
          </w:p>
        </w:tc>
        <w:tc>
          <w:tcPr>
            <w:tcW w:w="2126" w:type="dxa"/>
            <w:tcBorders>
              <w:top w:val="single" w:sz="8" w:space="0" w:color="404040"/>
              <w:left w:val="single" w:sz="8" w:space="0" w:color="8064A2"/>
              <w:bottom w:val="single" w:sz="8" w:space="0" w:color="404040"/>
              <w:right w:val="single" w:sz="8" w:space="0" w:color="8064A2"/>
            </w:tcBorders>
            <w:vAlign w:val="center"/>
            <w:hideMark/>
          </w:tcPr>
          <w:p w14:paraId="2D0F4F0C" w14:textId="77777777" w:rsidR="00606605" w:rsidRPr="008471A5" w:rsidRDefault="00606605">
            <w:pPr>
              <w:bidi/>
              <w:jc w:val="center"/>
              <w:rPr>
                <w:rFonts w:asciiTheme="majorBidi" w:hAnsiTheme="majorBidi" w:cstheme="majorBidi"/>
                <w:sz w:val="28"/>
                <w:szCs w:val="28"/>
                <w:lang w:bidi="ar-EG"/>
              </w:rPr>
            </w:pPr>
            <w:r w:rsidRPr="008471A5">
              <w:rPr>
                <w:rFonts w:asciiTheme="majorBidi" w:hAnsiTheme="majorBidi" w:cstheme="majorBidi"/>
                <w:sz w:val="28"/>
                <w:szCs w:val="28"/>
                <w:rtl/>
              </w:rPr>
              <w:t>لايضاف</w:t>
            </w:r>
          </w:p>
        </w:tc>
        <w:tc>
          <w:tcPr>
            <w:tcW w:w="1835" w:type="dxa"/>
            <w:tcBorders>
              <w:top w:val="single" w:sz="8" w:space="0" w:color="404040"/>
              <w:left w:val="single" w:sz="8" w:space="0" w:color="8064A2"/>
              <w:bottom w:val="single" w:sz="8" w:space="0" w:color="404040"/>
              <w:right w:val="single" w:sz="8" w:space="0" w:color="404040"/>
            </w:tcBorders>
            <w:vAlign w:val="center"/>
            <w:hideMark/>
          </w:tcPr>
          <w:p w14:paraId="3F585980" w14:textId="77777777" w:rsidR="00606605" w:rsidRPr="008471A5" w:rsidRDefault="00606605">
            <w:pPr>
              <w:bidi/>
              <w:jc w:val="center"/>
              <w:rPr>
                <w:rFonts w:asciiTheme="majorBidi" w:hAnsiTheme="majorBidi" w:cstheme="majorBidi"/>
                <w:sz w:val="28"/>
                <w:szCs w:val="28"/>
                <w:rtl/>
              </w:rPr>
            </w:pPr>
            <w:r w:rsidRPr="008471A5">
              <w:rPr>
                <w:rFonts w:asciiTheme="majorBidi" w:hAnsiTheme="majorBidi" w:cstheme="majorBidi"/>
                <w:sz w:val="28"/>
                <w:szCs w:val="28"/>
              </w:rPr>
              <w:t>20</w:t>
            </w:r>
            <w:r w:rsidRPr="008471A5">
              <w:rPr>
                <w:rFonts w:asciiTheme="majorBidi" w:hAnsiTheme="majorBidi" w:cstheme="majorBidi"/>
                <w:sz w:val="28"/>
                <w:szCs w:val="28"/>
                <w:rtl/>
              </w:rPr>
              <w:t xml:space="preserve"> أعمال سنة</w:t>
            </w:r>
          </w:p>
          <w:p w14:paraId="3B6E4AAF" w14:textId="77777777" w:rsidR="00606605" w:rsidRPr="008471A5" w:rsidRDefault="00606605">
            <w:pPr>
              <w:bidi/>
              <w:jc w:val="center"/>
              <w:rPr>
                <w:rFonts w:asciiTheme="majorBidi" w:hAnsiTheme="majorBidi" w:cstheme="majorBidi"/>
                <w:sz w:val="28"/>
                <w:szCs w:val="28"/>
              </w:rPr>
            </w:pPr>
            <w:r w:rsidRPr="008471A5">
              <w:rPr>
                <w:rFonts w:asciiTheme="majorBidi" w:hAnsiTheme="majorBidi" w:cstheme="majorBidi"/>
                <w:sz w:val="28"/>
                <w:szCs w:val="28"/>
              </w:rPr>
              <w:t>80</w:t>
            </w:r>
            <w:r w:rsidRPr="008471A5">
              <w:rPr>
                <w:rFonts w:asciiTheme="majorBidi" w:hAnsiTheme="majorBidi" w:cstheme="majorBidi"/>
                <w:sz w:val="28"/>
                <w:szCs w:val="28"/>
                <w:rtl/>
              </w:rPr>
              <w:t xml:space="preserve"> نظرى</w:t>
            </w:r>
          </w:p>
        </w:tc>
      </w:tr>
    </w:tbl>
    <w:p w14:paraId="0ED11269" w14:textId="77777777" w:rsidR="00606605" w:rsidRPr="008471A5" w:rsidRDefault="00606605" w:rsidP="00606605">
      <w:pPr>
        <w:bidi/>
        <w:jc w:val="both"/>
        <w:rPr>
          <w:rFonts w:asciiTheme="majorBidi" w:hAnsiTheme="majorBidi" w:cstheme="majorBidi"/>
          <w:b/>
          <w:sz w:val="28"/>
          <w:szCs w:val="28"/>
          <w:lang w:eastAsia="en-GB"/>
        </w:rPr>
      </w:pPr>
    </w:p>
    <w:p w14:paraId="4074EF48" w14:textId="7C1E5BD7" w:rsidR="00606605" w:rsidRPr="008471A5" w:rsidRDefault="00606605" w:rsidP="00606605">
      <w:pPr>
        <w:pStyle w:val="Heading2"/>
        <w:bidi/>
        <w:rPr>
          <w:rFonts w:asciiTheme="majorBidi" w:hAnsiTheme="majorBidi"/>
          <w:color w:val="0070C0"/>
          <w:lang w:bidi="ar-EG"/>
        </w:rPr>
      </w:pPr>
      <w:bookmarkStart w:id="13" w:name="_Toc106876012"/>
      <w:r w:rsidRPr="008471A5">
        <w:rPr>
          <w:rFonts w:asciiTheme="majorBidi" w:hAnsiTheme="majorBidi"/>
          <w:bCs w:val="0"/>
          <w:color w:val="0070C0"/>
          <w:rtl/>
        </w:rPr>
        <w:t>المادة الثالثة والعشرون</w:t>
      </w:r>
      <w:bookmarkEnd w:id="13"/>
      <w:r w:rsidR="008021F9" w:rsidRPr="008471A5">
        <w:rPr>
          <w:rFonts w:asciiTheme="majorBidi" w:hAnsiTheme="majorBidi"/>
          <w:bCs w:val="0"/>
          <w:color w:val="0070C0"/>
          <w:rtl/>
        </w:rPr>
        <w:t xml:space="preserve">: </w:t>
      </w:r>
      <w:r w:rsidR="008021F9" w:rsidRPr="008471A5">
        <w:rPr>
          <w:rFonts w:asciiTheme="majorBidi" w:hAnsiTheme="majorBidi"/>
          <w:bCs w:val="0"/>
          <w:color w:val="0070C0"/>
          <w:rtl/>
          <w:lang w:bidi="ar-EG"/>
        </w:rPr>
        <w:t>تحسين مقرر وألية الإمتحانات</w:t>
      </w:r>
    </w:p>
    <w:p w14:paraId="610C7CB0" w14:textId="77777777" w:rsidR="00606605" w:rsidRPr="008471A5" w:rsidRDefault="00606605" w:rsidP="00606605">
      <w:pPr>
        <w:bidi/>
        <w:jc w:val="center"/>
        <w:rPr>
          <w:rFonts w:asciiTheme="majorBidi" w:hAnsiTheme="majorBidi" w:cstheme="majorBidi"/>
          <w:sz w:val="28"/>
          <w:szCs w:val="28"/>
          <w:rtl/>
        </w:rPr>
      </w:pPr>
      <w:r w:rsidRPr="008471A5">
        <w:rPr>
          <w:rFonts w:asciiTheme="majorBidi" w:hAnsiTheme="majorBidi" w:cstheme="majorBidi"/>
          <w:b/>
          <w:bCs/>
          <w:sz w:val="28"/>
          <w:szCs w:val="28"/>
          <w:u w:val="single"/>
          <w:rtl/>
        </w:rPr>
        <w:t>لإﻋﺎدة ﻣﻘرر ﻧﺟﺢ ﻓﯾﮫ اﻟطﺎﻟب ﺳﺎﺑﻘﺎ بنقاط أكثر من أو يساوي 2 وذﻟك ﻟرﻓﻊ ﻣﻌدﻟﮫ اﻟﺗراﻛﻣﻰ اﻟﻣﺟﻣﻊ ﻟﻠﺗﺣﺳﯾن</w:t>
      </w:r>
      <w:r w:rsidRPr="008471A5">
        <w:rPr>
          <w:rFonts w:asciiTheme="majorBidi" w:hAnsiTheme="majorBidi" w:cstheme="majorBidi"/>
          <w:sz w:val="28"/>
          <w:szCs w:val="28"/>
          <w:rtl/>
        </w:rPr>
        <w:t>:</w:t>
      </w:r>
    </w:p>
    <w:p w14:paraId="1A781582" w14:textId="55C2D7A4" w:rsidR="008021F9" w:rsidRPr="008471A5" w:rsidRDefault="008021F9">
      <w:pPr>
        <w:pStyle w:val="ListParagraph"/>
        <w:numPr>
          <w:ilvl w:val="0"/>
          <w:numId w:val="35"/>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lang w:bidi="ar-EG"/>
        </w:rPr>
        <w:t xml:space="preserve">يحق للطالب الحاصل على معدل تراكمى مجمع أكثر من أو يساوى 2 التحسين لرفع معدله التراكمى المجمع </w:t>
      </w:r>
      <w:proofErr w:type="gramStart"/>
      <w:r w:rsidRPr="008471A5">
        <w:rPr>
          <w:rFonts w:asciiTheme="majorBidi" w:hAnsiTheme="majorBidi" w:cstheme="majorBidi"/>
          <w:sz w:val="28"/>
          <w:szCs w:val="28"/>
          <w:rtl/>
          <w:lang w:bidi="ar-EG"/>
        </w:rPr>
        <w:t>و ذلك</w:t>
      </w:r>
      <w:proofErr w:type="gramEnd"/>
      <w:r w:rsidRPr="008471A5">
        <w:rPr>
          <w:rFonts w:asciiTheme="majorBidi" w:hAnsiTheme="majorBidi" w:cstheme="majorBidi"/>
          <w:sz w:val="28"/>
          <w:szCs w:val="28"/>
          <w:rtl/>
          <w:lang w:bidi="ar-EG"/>
        </w:rPr>
        <w:t xml:space="preserve"> فقط فى حالة عدم استكماله المتطلبات اللازمة للتخرج.</w:t>
      </w:r>
    </w:p>
    <w:p w14:paraId="37185C7B" w14:textId="10183500" w:rsidR="00606605" w:rsidRPr="008471A5" w:rsidRDefault="00606605" w:rsidP="008021F9">
      <w:pPr>
        <w:pStyle w:val="ListParagraph"/>
        <w:numPr>
          <w:ilvl w:val="0"/>
          <w:numId w:val="35"/>
        </w:numPr>
        <w:bidi/>
        <w:ind w:left="1060" w:right="0"/>
        <w:jc w:val="both"/>
        <w:rPr>
          <w:rFonts w:asciiTheme="majorBidi" w:hAnsiTheme="majorBidi" w:cstheme="majorBidi"/>
          <w:sz w:val="28"/>
          <w:szCs w:val="28"/>
          <w:rtl/>
        </w:rPr>
      </w:pPr>
      <w:r w:rsidRPr="008471A5">
        <w:rPr>
          <w:rFonts w:asciiTheme="majorBidi" w:hAnsiTheme="majorBidi" w:cstheme="majorBidi"/>
          <w:sz w:val="28"/>
          <w:szCs w:val="28"/>
          <w:rtl/>
        </w:rPr>
        <w:t>إذا رﻏب اﻟطﺎﻟب ﻓﻰ إﻋﺎدة ﻣﻘرر ﺳﺑﻖ وأن ﻧﺟﺢ ﻓﯾﮫ ﻟرﻓﻊ ﻣﻌدﻟﮫ اﻟﺗراﻛﻣﻰ اﻟﻣﺟﻣﻊ (</w:t>
      </w:r>
      <w:r w:rsidR="008021F9" w:rsidRPr="008471A5">
        <w:rPr>
          <w:rFonts w:asciiTheme="majorBidi" w:hAnsiTheme="majorBidi" w:cstheme="majorBidi"/>
          <w:sz w:val="28"/>
          <w:szCs w:val="28"/>
          <w:u w:val="single"/>
          <w:rtl/>
          <w:lang w:bidi="ar-EG"/>
        </w:rPr>
        <w:t>بنقاط أكثر من أو يساوى 2</w:t>
      </w:r>
      <w:r w:rsidRPr="008471A5">
        <w:rPr>
          <w:rFonts w:asciiTheme="majorBidi" w:hAnsiTheme="majorBidi" w:cstheme="majorBidi"/>
          <w:sz w:val="28"/>
          <w:szCs w:val="28"/>
          <w:rtl/>
        </w:rPr>
        <w:t xml:space="preserve">)، ﻓﻌﻠﯾﮫ إﻋﺎدة دراﺳﺗﮫ واﻻﻣﺗﺣﺎن ﻓﯾﮫ ﻣرة أﺧرى وﻓﻰ ھذه اﻟﺣﺎﻟﺔ ﯾﺣﺻل ﻋﻠﻰ اﻟدرﺟﺔ اﻷﻋﻠﻰ ﻣن اﻟدرﺟﺎت اﻟﺣﺎﺻل ﻋﻠﯾﮭﺎ ﻓﻰ ﺟﻣﯾﻊ ﻣرات </w:t>
      </w:r>
      <w:proofErr w:type="gramStart"/>
      <w:r w:rsidRPr="008471A5">
        <w:rPr>
          <w:rFonts w:asciiTheme="majorBidi" w:hAnsiTheme="majorBidi" w:cstheme="majorBidi"/>
          <w:sz w:val="28"/>
          <w:szCs w:val="28"/>
          <w:rtl/>
        </w:rPr>
        <w:t xml:space="preserve">اﻹﻋﺎدة </w:t>
      </w:r>
      <w:r w:rsidR="008021F9" w:rsidRPr="008471A5">
        <w:rPr>
          <w:rFonts w:asciiTheme="majorBidi" w:hAnsiTheme="majorBidi" w:cstheme="majorBidi"/>
          <w:sz w:val="28"/>
          <w:szCs w:val="28"/>
          <w:rtl/>
        </w:rPr>
        <w:t>.</w:t>
      </w:r>
      <w:proofErr w:type="gramEnd"/>
    </w:p>
    <w:p w14:paraId="74C3B9C8" w14:textId="77777777" w:rsidR="008021F9" w:rsidRPr="008471A5" w:rsidRDefault="008021F9">
      <w:pPr>
        <w:pStyle w:val="ListParagraph"/>
        <w:numPr>
          <w:ilvl w:val="0"/>
          <w:numId w:val="35"/>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lang w:bidi="ar-EG"/>
        </w:rPr>
        <w:t xml:space="preserve">الحد الأقصى لعدد الساعات المسموح بها للتحسين للمقررات التى حصل فيها الطالب على </w:t>
      </w:r>
      <w:r w:rsidRPr="008471A5">
        <w:rPr>
          <w:rFonts w:asciiTheme="majorBidi" w:hAnsiTheme="majorBidi" w:cstheme="majorBidi"/>
          <w:sz w:val="28"/>
          <w:szCs w:val="28"/>
          <w:u w:val="single"/>
          <w:rtl/>
          <w:lang w:bidi="ar-EG"/>
        </w:rPr>
        <w:t>نقاط أكثر من أو يساوى 2</w:t>
      </w:r>
      <w:r w:rsidRPr="008471A5">
        <w:rPr>
          <w:rFonts w:asciiTheme="majorBidi" w:hAnsiTheme="majorBidi" w:cstheme="majorBidi"/>
          <w:sz w:val="28"/>
          <w:szCs w:val="28"/>
          <w:rtl/>
          <w:lang w:bidi="ar-EG"/>
        </w:rPr>
        <w:t xml:space="preserve"> أو أعلى هو تسع ساعات سواء كان ذلك لمقرر واحد أو عدد من المقررات.</w:t>
      </w:r>
    </w:p>
    <w:p w14:paraId="7B3795FD" w14:textId="11C95B64" w:rsidR="00606605" w:rsidRPr="008471A5" w:rsidRDefault="00606605" w:rsidP="008021F9">
      <w:pPr>
        <w:pStyle w:val="ListParagraph"/>
        <w:numPr>
          <w:ilvl w:val="0"/>
          <w:numId w:val="35"/>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ﯾﺟب أن ﯾﻛون اﻟﻣﻘرر ﺗﺎﺑﻊ ﻟﻠﻣﺳﺗوى اﻟﻣﻘﯾد ﺑﮫ اﻟطﺎﻟب أو ﺗﺎﺑﻊ ﻟﻣﺳﺗوى أﻗل اﻟﻣﺳﺗوى اﻟﻣﻘﯾد ﺑﮫ اﻟطﺎﻟب ﺑﻣﺳﺗوى واﺣد</w:t>
      </w:r>
      <w:r w:rsidRPr="008471A5">
        <w:rPr>
          <w:rFonts w:asciiTheme="majorBidi" w:hAnsiTheme="majorBidi" w:cstheme="majorBidi"/>
          <w:sz w:val="28"/>
          <w:szCs w:val="28"/>
        </w:rPr>
        <w:t>.</w:t>
      </w:r>
    </w:p>
    <w:p w14:paraId="1E81FDED" w14:textId="77777777" w:rsidR="00606605" w:rsidRPr="008471A5" w:rsidRDefault="00606605">
      <w:pPr>
        <w:pStyle w:val="ListParagraph"/>
        <w:numPr>
          <w:ilvl w:val="0"/>
          <w:numId w:val="35"/>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ﯾﺣﺳب ﻣﻌدﻟﮫ اﻟﺗراﻛﻣﻰ ﻋﻠﻰ ھذا اﻷﺳﺎس، ﻣﻊ اﺣﺗﺳﺎب ﻋدد ﺳﺎﻋﺎت اﻟﻣﻘرر ﻣرة واﺣدة</w:t>
      </w:r>
      <w:r w:rsidRPr="008471A5">
        <w:rPr>
          <w:rFonts w:asciiTheme="majorBidi" w:hAnsiTheme="majorBidi" w:cstheme="majorBidi"/>
          <w:sz w:val="28"/>
          <w:szCs w:val="28"/>
        </w:rPr>
        <w:t>.</w:t>
      </w:r>
    </w:p>
    <w:p w14:paraId="7BF7400A" w14:textId="77777777" w:rsidR="00606605" w:rsidRPr="008471A5" w:rsidRDefault="00606605">
      <w:pPr>
        <w:pStyle w:val="ListParagraph"/>
        <w:numPr>
          <w:ilvl w:val="0"/>
          <w:numId w:val="35"/>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 xml:space="preserve">ﺗظﮭر ﺟﻣﯾﻊ ﻣرات اﻹﻋﺎدة </w:t>
      </w:r>
      <w:proofErr w:type="gramStart"/>
      <w:r w:rsidRPr="008471A5">
        <w:rPr>
          <w:rFonts w:asciiTheme="majorBidi" w:hAnsiTheme="majorBidi" w:cstheme="majorBidi"/>
          <w:sz w:val="28"/>
          <w:szCs w:val="28"/>
          <w:rtl/>
        </w:rPr>
        <w:t xml:space="preserve">واﻟدرﺟﺔ </w:t>
      </w:r>
      <w:r w:rsidRPr="008471A5">
        <w:rPr>
          <w:rFonts w:asciiTheme="majorBidi" w:hAnsiTheme="majorBidi" w:cstheme="majorBidi"/>
          <w:sz w:val="28"/>
          <w:szCs w:val="28"/>
        </w:rPr>
        <w:t>)</w:t>
      </w:r>
      <w:r w:rsidRPr="008471A5">
        <w:rPr>
          <w:rFonts w:asciiTheme="majorBidi" w:hAnsiTheme="majorBidi" w:cstheme="majorBidi"/>
          <w:sz w:val="28"/>
          <w:szCs w:val="28"/>
          <w:rtl/>
        </w:rPr>
        <w:t>أو</w:t>
      </w:r>
      <w:proofErr w:type="gramEnd"/>
      <w:r w:rsidRPr="008471A5">
        <w:rPr>
          <w:rFonts w:asciiTheme="majorBidi" w:hAnsiTheme="majorBidi" w:cstheme="majorBidi"/>
          <w:sz w:val="28"/>
          <w:szCs w:val="28"/>
          <w:rtl/>
        </w:rPr>
        <w:t xml:space="preserve"> اﻟﺗﻘدﯾر</w:t>
      </w:r>
      <w:r w:rsidRPr="008471A5">
        <w:rPr>
          <w:rFonts w:asciiTheme="majorBidi" w:hAnsiTheme="majorBidi" w:cstheme="majorBidi"/>
          <w:sz w:val="28"/>
          <w:szCs w:val="28"/>
        </w:rPr>
        <w:t>(</w:t>
      </w:r>
      <w:r w:rsidRPr="008471A5">
        <w:rPr>
          <w:rFonts w:asciiTheme="majorBidi" w:hAnsiTheme="majorBidi" w:cstheme="majorBidi"/>
          <w:sz w:val="28"/>
          <w:szCs w:val="28"/>
          <w:rtl/>
        </w:rPr>
        <w:t xml:space="preserve"> اﻟﺣﺎﺻل ﻋﻠﯾﮫ اﻟطﺎﻟب ﻓﻰ ﻛل إﻋﺎدة ﻓﻰ اﻟﺷﮭﺎدة اﻟﺗﻔﺻﯾﻠﯾﺔ اﻟﺧﺎﺻﺔ ﺑﺎﻟطﺎﻟب</w:t>
      </w:r>
      <w:r w:rsidRPr="008471A5">
        <w:rPr>
          <w:rFonts w:asciiTheme="majorBidi" w:hAnsiTheme="majorBidi" w:cstheme="majorBidi"/>
          <w:sz w:val="28"/>
          <w:szCs w:val="28"/>
        </w:rPr>
        <w:t>.</w:t>
      </w:r>
    </w:p>
    <w:p w14:paraId="0CA7BC05" w14:textId="77777777" w:rsidR="008021F9" w:rsidRPr="008471A5" w:rsidRDefault="00606605">
      <w:pPr>
        <w:pStyle w:val="ListParagraph"/>
        <w:numPr>
          <w:ilvl w:val="0"/>
          <w:numId w:val="35"/>
        </w:numPr>
        <w:bidi/>
        <w:ind w:left="1060" w:right="0"/>
        <w:jc w:val="both"/>
        <w:rPr>
          <w:rFonts w:asciiTheme="majorBidi" w:hAnsiTheme="majorBidi" w:cstheme="majorBidi"/>
          <w:sz w:val="28"/>
          <w:szCs w:val="28"/>
        </w:rPr>
      </w:pPr>
      <w:r w:rsidRPr="008471A5">
        <w:rPr>
          <w:rFonts w:asciiTheme="majorBidi" w:hAnsiTheme="majorBidi" w:cstheme="majorBidi"/>
          <w:sz w:val="28"/>
          <w:szCs w:val="28"/>
          <w:rtl/>
        </w:rPr>
        <w:t>ﯾدﻓﻊ اﻟطﺎﻟب ﻣﻘﺎﺑل إﻋﺎدة اﻟﻣﻘرر ﺑﻣﺎ ﯾوازى اﻟﻣﻘﺎﺑل اﻟذى ﯾدﻓﻌﮫ ﻓﻰ ﺣﺎﻟﺔ ﺗﺳﺟﯾﻠﮫ ﻟﻠﻣﻘرر ﻓﻰ اﻟﻔﺻل اﻟدراﺳﻰ اﻟﺻﯾﻔﻰ.</w:t>
      </w:r>
    </w:p>
    <w:p w14:paraId="193C4109" w14:textId="77777777" w:rsidR="008021F9" w:rsidRPr="008471A5" w:rsidRDefault="008021F9" w:rsidP="008021F9">
      <w:pPr>
        <w:bidi/>
        <w:spacing w:line="276" w:lineRule="auto"/>
        <w:ind w:left="1950" w:hanging="982"/>
        <w:jc w:val="both"/>
        <w:rPr>
          <w:rFonts w:asciiTheme="majorBidi" w:hAnsiTheme="majorBidi" w:cstheme="majorBidi"/>
          <w:b/>
          <w:bCs/>
          <w:sz w:val="28"/>
          <w:szCs w:val="28"/>
          <w:u w:val="single"/>
        </w:rPr>
      </w:pPr>
      <w:r w:rsidRPr="008471A5">
        <w:rPr>
          <w:rFonts w:asciiTheme="majorBidi" w:hAnsiTheme="majorBidi" w:cstheme="majorBidi"/>
          <w:b/>
          <w:bCs/>
          <w:sz w:val="28"/>
          <w:szCs w:val="28"/>
          <w:u w:val="single"/>
          <w:rtl/>
        </w:rPr>
        <w:t>قواعد تنظيم الامتحانات الشفوية للمقررات:</w:t>
      </w:r>
    </w:p>
    <w:p w14:paraId="3797A819" w14:textId="77777777" w:rsidR="008021F9" w:rsidRPr="008471A5" w:rsidRDefault="008021F9" w:rsidP="008021F9">
      <w:pPr>
        <w:pStyle w:val="ListParagraph"/>
        <w:numPr>
          <w:ilvl w:val="2"/>
          <w:numId w:val="35"/>
        </w:numPr>
        <w:bidi/>
        <w:spacing w:after="200" w:line="276" w:lineRule="auto"/>
        <w:jc w:val="both"/>
        <w:rPr>
          <w:rFonts w:asciiTheme="majorBidi" w:hAnsiTheme="majorBidi" w:cstheme="majorBidi"/>
          <w:sz w:val="28"/>
          <w:szCs w:val="28"/>
          <w:rtl/>
        </w:rPr>
      </w:pPr>
      <w:r w:rsidRPr="008471A5">
        <w:rPr>
          <w:rFonts w:asciiTheme="majorBidi" w:hAnsiTheme="majorBidi" w:cstheme="majorBidi"/>
          <w:sz w:val="28"/>
          <w:szCs w:val="28"/>
          <w:rtl/>
        </w:rPr>
        <w:t>يطبق نظام الجلسات الشفهية على االمقررات المحدد لها امتحان شفهى وفقا للوائح الداخلية لكل كلية، ويخصص جزء من درجة المقرر لاتعدى 10% من الدرجة الكلية.</w:t>
      </w:r>
    </w:p>
    <w:p w14:paraId="3BA6D057" w14:textId="77777777" w:rsidR="008021F9" w:rsidRPr="008471A5" w:rsidRDefault="008021F9" w:rsidP="008021F9">
      <w:pPr>
        <w:pStyle w:val="ListParagraph"/>
        <w:numPr>
          <w:ilvl w:val="0"/>
          <w:numId w:val="35"/>
        </w:numPr>
        <w:bidi/>
        <w:jc w:val="both"/>
        <w:rPr>
          <w:rFonts w:asciiTheme="majorBidi" w:hAnsiTheme="majorBidi" w:cstheme="majorBidi"/>
          <w:sz w:val="28"/>
          <w:szCs w:val="28"/>
        </w:rPr>
      </w:pPr>
      <w:r w:rsidRPr="008471A5">
        <w:rPr>
          <w:rFonts w:asciiTheme="majorBidi" w:hAnsiTheme="majorBidi" w:cstheme="majorBidi"/>
          <w:sz w:val="28"/>
          <w:szCs w:val="28"/>
          <w:rtl/>
        </w:rPr>
        <w:t xml:space="preserve">تشكيل لجان امتحانية من القسم العلمى من اعضاء هيئة التدريس على ان تكون اللجنة من عضوين على </w:t>
      </w:r>
      <w:proofErr w:type="gramStart"/>
      <w:r w:rsidRPr="008471A5">
        <w:rPr>
          <w:rFonts w:asciiTheme="majorBidi" w:hAnsiTheme="majorBidi" w:cstheme="majorBidi"/>
          <w:sz w:val="28"/>
          <w:szCs w:val="28"/>
          <w:rtl/>
        </w:rPr>
        <w:t>الاقل  وثلاثة</w:t>
      </w:r>
      <w:proofErr w:type="gramEnd"/>
      <w:r w:rsidRPr="008471A5">
        <w:rPr>
          <w:rFonts w:asciiTheme="majorBidi" w:hAnsiTheme="majorBidi" w:cstheme="majorBidi"/>
          <w:sz w:val="28"/>
          <w:szCs w:val="28"/>
          <w:rtl/>
        </w:rPr>
        <w:t xml:space="preserve"> على الاكثر.</w:t>
      </w:r>
    </w:p>
    <w:p w14:paraId="4CA14E15" w14:textId="77777777" w:rsidR="00762FD3" w:rsidRPr="008471A5" w:rsidRDefault="00762FD3" w:rsidP="008021F9">
      <w:pPr>
        <w:bidi/>
        <w:spacing w:line="276" w:lineRule="auto"/>
        <w:ind w:left="1950" w:hanging="982"/>
        <w:jc w:val="both"/>
        <w:rPr>
          <w:rFonts w:asciiTheme="majorBidi" w:hAnsiTheme="majorBidi" w:cstheme="majorBidi"/>
          <w:b/>
          <w:bCs/>
          <w:sz w:val="28"/>
          <w:szCs w:val="28"/>
          <w:u w:val="single"/>
          <w:rtl/>
        </w:rPr>
      </w:pPr>
    </w:p>
    <w:p w14:paraId="0396EC1F" w14:textId="77C7F224" w:rsidR="008021F9" w:rsidRPr="008471A5" w:rsidRDefault="008021F9" w:rsidP="00762FD3">
      <w:pPr>
        <w:bidi/>
        <w:spacing w:line="276" w:lineRule="auto"/>
        <w:ind w:left="1950" w:hanging="982"/>
        <w:jc w:val="both"/>
        <w:rPr>
          <w:rFonts w:asciiTheme="majorBidi" w:hAnsiTheme="majorBidi" w:cstheme="majorBidi"/>
          <w:b/>
          <w:bCs/>
          <w:sz w:val="28"/>
          <w:szCs w:val="28"/>
          <w:u w:val="single"/>
        </w:rPr>
      </w:pPr>
      <w:r w:rsidRPr="008471A5">
        <w:rPr>
          <w:rFonts w:asciiTheme="majorBidi" w:hAnsiTheme="majorBidi" w:cstheme="majorBidi"/>
          <w:b/>
          <w:bCs/>
          <w:sz w:val="28"/>
          <w:szCs w:val="28"/>
          <w:u w:val="single"/>
          <w:rtl/>
        </w:rPr>
        <w:t>آلية عقد الامتحانات الشفوية:</w:t>
      </w:r>
    </w:p>
    <w:p w14:paraId="4FED217A" w14:textId="77777777" w:rsidR="008021F9" w:rsidRPr="008471A5" w:rsidRDefault="008021F9" w:rsidP="008021F9">
      <w:pPr>
        <w:pStyle w:val="ListParagraph"/>
        <w:numPr>
          <w:ilvl w:val="3"/>
          <w:numId w:val="51"/>
        </w:numPr>
        <w:bidi/>
        <w:spacing w:after="200" w:line="276" w:lineRule="auto"/>
        <w:ind w:left="1394" w:hanging="279"/>
        <w:rPr>
          <w:rFonts w:asciiTheme="majorBidi" w:hAnsiTheme="majorBidi" w:cstheme="majorBidi"/>
          <w:sz w:val="28"/>
          <w:szCs w:val="28"/>
          <w:rtl/>
        </w:rPr>
      </w:pPr>
      <w:r w:rsidRPr="008471A5">
        <w:rPr>
          <w:rFonts w:asciiTheme="majorBidi" w:hAnsiTheme="majorBidi" w:cstheme="majorBidi"/>
          <w:sz w:val="28"/>
          <w:szCs w:val="28"/>
          <w:rtl/>
        </w:rPr>
        <w:t>يتم تحضير الاسئلة الامتحانية وكتابتها من خلال اللجنة لقياس مدى تحصيل الطالب.</w:t>
      </w:r>
    </w:p>
    <w:p w14:paraId="572A1258" w14:textId="77777777" w:rsidR="008021F9" w:rsidRPr="008471A5" w:rsidRDefault="008021F9" w:rsidP="008021F9">
      <w:pPr>
        <w:pStyle w:val="ListParagraph"/>
        <w:numPr>
          <w:ilvl w:val="3"/>
          <w:numId w:val="51"/>
        </w:numPr>
        <w:bidi/>
        <w:spacing w:after="200" w:line="276" w:lineRule="auto"/>
        <w:ind w:left="1394" w:hanging="284"/>
        <w:rPr>
          <w:rFonts w:asciiTheme="majorBidi" w:hAnsiTheme="majorBidi" w:cstheme="majorBidi"/>
          <w:sz w:val="28"/>
          <w:szCs w:val="28"/>
        </w:rPr>
      </w:pPr>
      <w:r w:rsidRPr="008471A5">
        <w:rPr>
          <w:rFonts w:asciiTheme="majorBidi" w:hAnsiTheme="majorBidi" w:cstheme="majorBidi"/>
          <w:sz w:val="28"/>
          <w:szCs w:val="28"/>
          <w:rtl/>
        </w:rPr>
        <w:lastRenderedPageBreak/>
        <w:t>يتم تقسيم الطلاب المسجلين للمقرر الى مجموعات بحيث لاتتعدى خمسة طلاب كل مجموعة جلسة او عدد المسجلين للامتحان.</w:t>
      </w:r>
    </w:p>
    <w:p w14:paraId="040EAFAF" w14:textId="77777777" w:rsidR="008021F9" w:rsidRPr="008471A5" w:rsidRDefault="008021F9" w:rsidP="008021F9">
      <w:pPr>
        <w:pStyle w:val="ListParagraph"/>
        <w:numPr>
          <w:ilvl w:val="3"/>
          <w:numId w:val="51"/>
        </w:numPr>
        <w:bidi/>
        <w:spacing w:after="200" w:line="276" w:lineRule="auto"/>
        <w:ind w:left="1394" w:hanging="284"/>
        <w:rPr>
          <w:rFonts w:asciiTheme="majorBidi" w:hAnsiTheme="majorBidi" w:cstheme="majorBidi"/>
          <w:sz w:val="28"/>
          <w:szCs w:val="28"/>
        </w:rPr>
      </w:pPr>
      <w:r w:rsidRPr="008471A5">
        <w:rPr>
          <w:rFonts w:asciiTheme="majorBidi" w:hAnsiTheme="majorBidi" w:cstheme="majorBidi"/>
          <w:sz w:val="28"/>
          <w:szCs w:val="28"/>
          <w:rtl/>
        </w:rPr>
        <w:t xml:space="preserve">يتم اعلان الطلاب بموعد انعقاد الامتحان الشفوى طبقا لجدوال الامتحانات الشفوية بعد اعتماده من مجلس القسم. </w:t>
      </w:r>
    </w:p>
    <w:p w14:paraId="42768DC3" w14:textId="4D1D6EA7" w:rsidR="008021F9" w:rsidRPr="008471A5" w:rsidRDefault="008021F9" w:rsidP="008021F9">
      <w:pPr>
        <w:pStyle w:val="ListParagraph"/>
        <w:numPr>
          <w:ilvl w:val="3"/>
          <w:numId w:val="51"/>
        </w:numPr>
        <w:bidi/>
        <w:spacing w:after="200" w:line="276" w:lineRule="auto"/>
        <w:ind w:left="1394" w:hanging="284"/>
        <w:rPr>
          <w:rFonts w:asciiTheme="majorBidi" w:hAnsiTheme="majorBidi" w:cstheme="majorBidi"/>
          <w:sz w:val="28"/>
          <w:szCs w:val="28"/>
        </w:rPr>
      </w:pPr>
      <w:r w:rsidRPr="008471A5">
        <w:rPr>
          <w:rFonts w:asciiTheme="majorBidi" w:hAnsiTheme="majorBidi" w:cstheme="majorBidi"/>
          <w:sz w:val="28"/>
          <w:szCs w:val="28"/>
          <w:rtl/>
        </w:rPr>
        <w:t xml:space="preserve">تجتمع اللجنة الامتحانية طبقا للموعد المحدد لمقابلة الطلاب، يختار الطلاب </w:t>
      </w:r>
      <w:proofErr w:type="gramStart"/>
      <w:r w:rsidRPr="008471A5">
        <w:rPr>
          <w:rFonts w:asciiTheme="majorBidi" w:hAnsiTheme="majorBidi" w:cstheme="majorBidi"/>
          <w:sz w:val="28"/>
          <w:szCs w:val="28"/>
          <w:rtl/>
        </w:rPr>
        <w:t>احد</w:t>
      </w:r>
      <w:proofErr w:type="gramEnd"/>
      <w:r w:rsidRPr="008471A5">
        <w:rPr>
          <w:rFonts w:asciiTheme="majorBidi" w:hAnsiTheme="majorBidi" w:cstheme="majorBidi"/>
          <w:sz w:val="28"/>
          <w:szCs w:val="28"/>
          <w:rtl/>
        </w:rPr>
        <w:t xml:space="preserve"> الاسئلة ويتم مناقشتهم من خلال اللجنة الامتحانية.</w:t>
      </w:r>
    </w:p>
    <w:p w14:paraId="7D2ADAC6" w14:textId="35F4FAA0" w:rsidR="00762FD3" w:rsidRPr="008471A5" w:rsidRDefault="00762FD3" w:rsidP="00762FD3">
      <w:pPr>
        <w:pStyle w:val="ListParagraph"/>
        <w:numPr>
          <w:ilvl w:val="3"/>
          <w:numId w:val="51"/>
        </w:numPr>
        <w:bidi/>
        <w:spacing w:after="200" w:line="276" w:lineRule="auto"/>
        <w:ind w:left="1394" w:hanging="284"/>
        <w:rPr>
          <w:rFonts w:asciiTheme="majorBidi" w:hAnsiTheme="majorBidi" w:cstheme="majorBidi"/>
          <w:sz w:val="28"/>
          <w:szCs w:val="28"/>
        </w:rPr>
      </w:pPr>
      <w:r w:rsidRPr="008471A5">
        <w:rPr>
          <w:rFonts w:asciiTheme="majorBidi" w:hAnsiTheme="majorBidi" w:cstheme="majorBidi"/>
          <w:sz w:val="28"/>
          <w:szCs w:val="28"/>
          <w:rtl/>
        </w:rPr>
        <w:t>يقوم كل عضو هيئة تدريس باللجنة الامتحانية بوضع درجة لكل طالب (بالجلسة) ثم يتم حساب المتوسط.</w:t>
      </w:r>
    </w:p>
    <w:p w14:paraId="5760C2C2" w14:textId="60BFB7A4" w:rsidR="00606605" w:rsidRPr="008471A5" w:rsidRDefault="00606605" w:rsidP="008021F9">
      <w:pPr>
        <w:bidi/>
        <w:jc w:val="both"/>
        <w:rPr>
          <w:rFonts w:asciiTheme="majorBidi" w:hAnsiTheme="majorBidi" w:cstheme="majorBidi"/>
          <w:sz w:val="28"/>
          <w:szCs w:val="28"/>
        </w:rPr>
      </w:pPr>
      <w:r w:rsidRPr="008471A5">
        <w:rPr>
          <w:rFonts w:asciiTheme="majorBidi" w:hAnsiTheme="majorBidi" w:cstheme="majorBidi"/>
          <w:sz w:val="28"/>
          <w:szCs w:val="28"/>
          <w:rtl/>
        </w:rPr>
        <w:br w:type="page"/>
      </w:r>
    </w:p>
    <w:p w14:paraId="361C6185" w14:textId="77777777" w:rsidR="00606605" w:rsidRPr="008471A5" w:rsidRDefault="00606605" w:rsidP="00606605">
      <w:pPr>
        <w:pStyle w:val="Heading2"/>
        <w:bidi/>
        <w:rPr>
          <w:rFonts w:asciiTheme="majorBidi" w:hAnsiTheme="majorBidi"/>
          <w:color w:val="0070C0"/>
          <w:rtl/>
        </w:rPr>
      </w:pPr>
      <w:bookmarkStart w:id="14" w:name="_Toc106876013"/>
      <w:r w:rsidRPr="008471A5">
        <w:rPr>
          <w:rFonts w:asciiTheme="majorBidi" w:hAnsiTheme="majorBidi"/>
          <w:bCs w:val="0"/>
          <w:color w:val="0070C0"/>
          <w:rtl/>
        </w:rPr>
        <w:lastRenderedPageBreak/>
        <w:t>المادة الرابعة والعشرون: تقدير المقرر</w:t>
      </w:r>
      <w:bookmarkEnd w:id="14"/>
    </w:p>
    <w:p w14:paraId="79D60B5F" w14:textId="77777777" w:rsidR="00606605" w:rsidRPr="008471A5" w:rsidRDefault="00606605" w:rsidP="00606605">
      <w:pPr>
        <w:bidi/>
        <w:rPr>
          <w:rFonts w:asciiTheme="majorBidi" w:hAnsiTheme="majorBidi" w:cstheme="majorBidi"/>
          <w:color w:val="002060"/>
          <w:sz w:val="28"/>
          <w:szCs w:val="28"/>
        </w:rPr>
      </w:pPr>
      <w:r w:rsidRPr="008471A5">
        <w:rPr>
          <w:rFonts w:asciiTheme="majorBidi" w:hAnsiTheme="majorBidi" w:cstheme="majorBidi"/>
          <w:color w:val="002060"/>
          <w:sz w:val="28"/>
          <w:szCs w:val="28"/>
          <w:rtl/>
        </w:rPr>
        <w:t>التقدير هو وصف لمستوى الطالب في مقرر ما في اللائحة الدراسية ويرمز له بحرف باللغة الإنجليزية ونقاط محددة للدلالة على الدرجة النهائية التي حصل عليه الطالب والذي يحدد طبقا للجدول التالي</w:t>
      </w:r>
      <w:r w:rsidRPr="008471A5">
        <w:rPr>
          <w:rFonts w:asciiTheme="majorBidi" w:hAnsiTheme="majorBidi" w:cstheme="majorBidi"/>
          <w:color w:val="002060"/>
          <w:sz w:val="28"/>
          <w:szCs w:val="28"/>
        </w:rPr>
        <w:t>:</w:t>
      </w:r>
    </w:p>
    <w:p w14:paraId="237F3679" w14:textId="77777777" w:rsidR="00606605" w:rsidRPr="008471A5" w:rsidRDefault="00606605" w:rsidP="00606605">
      <w:pPr>
        <w:widowControl w:val="0"/>
        <w:autoSpaceDE w:val="0"/>
        <w:autoSpaceDN w:val="0"/>
        <w:bidi/>
        <w:spacing w:before="92" w:after="49"/>
        <w:ind w:right="3510"/>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أ- </w:t>
      </w:r>
      <w:r w:rsidRPr="008471A5">
        <w:rPr>
          <w:rFonts w:asciiTheme="majorBidi" w:eastAsia="Arial" w:hAnsiTheme="majorBidi" w:cstheme="majorBidi"/>
          <w:b/>
          <w:bCs/>
          <w:sz w:val="28"/>
          <w:szCs w:val="28"/>
          <w:rtl/>
        </w:rPr>
        <w:t>ﺟدول ﺗﻘدﯾرات وﻧﻘﺎط اﻟﻣﻘررات ذات اﻟﺳﺎﻋﺎت اﻟﻣﻌﺗﻣدة</w:t>
      </w: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4"/>
        <w:gridCol w:w="1260"/>
        <w:gridCol w:w="3972"/>
      </w:tblGrid>
      <w:tr w:rsidR="00606605" w:rsidRPr="008471A5" w14:paraId="79EC1C78" w14:textId="77777777" w:rsidTr="00606605">
        <w:trPr>
          <w:trHeight w:val="371"/>
        </w:trPr>
        <w:tc>
          <w:tcPr>
            <w:tcW w:w="3614" w:type="dxa"/>
            <w:tcBorders>
              <w:top w:val="single" w:sz="4" w:space="0" w:color="000000"/>
              <w:left w:val="single" w:sz="4" w:space="0" w:color="000000"/>
              <w:bottom w:val="single" w:sz="4" w:space="0" w:color="000000"/>
              <w:right w:val="single" w:sz="4" w:space="0" w:color="000000"/>
            </w:tcBorders>
            <w:shd w:val="clear" w:color="auto" w:fill="F2F2F2"/>
            <w:hideMark/>
          </w:tcPr>
          <w:p w14:paraId="62597647" w14:textId="77777777" w:rsidR="00606605" w:rsidRPr="008471A5" w:rsidRDefault="00606605">
            <w:pPr>
              <w:widowControl w:val="0"/>
              <w:autoSpaceDE w:val="0"/>
              <w:autoSpaceDN w:val="0"/>
              <w:bidi/>
              <w:spacing w:line="321" w:lineRule="exact"/>
              <w:ind w:right="1559"/>
              <w:jc w:val="right"/>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اﻟﻧﻘﺎط</w:t>
            </w:r>
          </w:p>
        </w:tc>
        <w:tc>
          <w:tcPr>
            <w:tcW w:w="1260" w:type="dxa"/>
            <w:tcBorders>
              <w:top w:val="single" w:sz="4" w:space="0" w:color="000000"/>
              <w:left w:val="single" w:sz="4" w:space="0" w:color="000000"/>
              <w:bottom w:val="single" w:sz="4" w:space="0" w:color="000000"/>
              <w:right w:val="single" w:sz="4" w:space="0" w:color="000000"/>
            </w:tcBorders>
            <w:shd w:val="clear" w:color="auto" w:fill="F2F2F2"/>
            <w:hideMark/>
          </w:tcPr>
          <w:p w14:paraId="1D1B7616" w14:textId="77777777" w:rsidR="00606605" w:rsidRPr="008471A5" w:rsidRDefault="00606605">
            <w:pPr>
              <w:widowControl w:val="0"/>
              <w:autoSpaceDE w:val="0"/>
              <w:autoSpaceDN w:val="0"/>
              <w:bidi/>
              <w:spacing w:line="321" w:lineRule="exact"/>
              <w:ind w:left="304" w:right="319"/>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اﻟﺗﻘدﯾر</w:t>
            </w:r>
          </w:p>
        </w:tc>
        <w:tc>
          <w:tcPr>
            <w:tcW w:w="3972" w:type="dxa"/>
            <w:tcBorders>
              <w:top w:val="single" w:sz="4" w:space="0" w:color="000000"/>
              <w:left w:val="single" w:sz="4" w:space="0" w:color="000000"/>
              <w:bottom w:val="single" w:sz="4" w:space="0" w:color="000000"/>
              <w:right w:val="single" w:sz="4" w:space="0" w:color="000000"/>
            </w:tcBorders>
            <w:shd w:val="clear" w:color="auto" w:fill="F2F2F2"/>
            <w:hideMark/>
          </w:tcPr>
          <w:p w14:paraId="418DD9DF" w14:textId="77777777" w:rsidR="00606605" w:rsidRPr="008471A5" w:rsidRDefault="00606605">
            <w:pPr>
              <w:widowControl w:val="0"/>
              <w:autoSpaceDE w:val="0"/>
              <w:autoSpaceDN w:val="0"/>
              <w:bidi/>
              <w:spacing w:line="321" w:lineRule="exact"/>
              <w:ind w:left="408" w:right="549"/>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اﻟﻧﺳﺑﺔ اﻟﻣﺋوﯾﺔ ﻟﻠدرﺟﺔ</w:t>
            </w:r>
          </w:p>
        </w:tc>
      </w:tr>
      <w:tr w:rsidR="00606605" w:rsidRPr="008471A5" w14:paraId="1702DB6E" w14:textId="77777777" w:rsidTr="00606605">
        <w:trPr>
          <w:trHeight w:val="352"/>
        </w:trPr>
        <w:tc>
          <w:tcPr>
            <w:tcW w:w="3614" w:type="dxa"/>
            <w:tcBorders>
              <w:top w:val="single" w:sz="4" w:space="0" w:color="000000"/>
              <w:left w:val="single" w:sz="4" w:space="0" w:color="000000"/>
              <w:bottom w:val="single" w:sz="4" w:space="0" w:color="000000"/>
              <w:right w:val="single" w:sz="4" w:space="0" w:color="000000"/>
            </w:tcBorders>
            <w:hideMark/>
          </w:tcPr>
          <w:p w14:paraId="720D2D57" w14:textId="77777777" w:rsidR="00606605" w:rsidRPr="008471A5" w:rsidRDefault="00606605">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4</w:t>
            </w:r>
          </w:p>
        </w:tc>
        <w:tc>
          <w:tcPr>
            <w:tcW w:w="1260" w:type="dxa"/>
            <w:tcBorders>
              <w:top w:val="single" w:sz="4" w:space="0" w:color="000000"/>
              <w:left w:val="single" w:sz="4" w:space="0" w:color="000000"/>
              <w:bottom w:val="single" w:sz="4" w:space="0" w:color="000000"/>
              <w:right w:val="single" w:sz="4" w:space="0" w:color="000000"/>
            </w:tcBorders>
            <w:hideMark/>
          </w:tcPr>
          <w:p w14:paraId="7E914548" w14:textId="77777777" w:rsidR="00606605" w:rsidRPr="008471A5" w:rsidRDefault="00606605">
            <w:pPr>
              <w:widowControl w:val="0"/>
              <w:autoSpaceDE w:val="0"/>
              <w:autoSpaceDN w:val="0"/>
              <w:spacing w:before="1"/>
              <w:ind w:left="319" w:right="301"/>
              <w:jc w:val="center"/>
              <w:rPr>
                <w:rFonts w:asciiTheme="majorBidi" w:eastAsia="Arial" w:hAnsiTheme="majorBidi" w:cstheme="majorBidi"/>
                <w:sz w:val="28"/>
                <w:szCs w:val="28"/>
              </w:rPr>
            </w:pPr>
            <w:r w:rsidRPr="008471A5">
              <w:rPr>
                <w:rFonts w:asciiTheme="majorBidi" w:eastAsia="Arial" w:hAnsiTheme="majorBidi" w:cstheme="majorBidi"/>
                <w:sz w:val="28"/>
                <w:szCs w:val="28"/>
              </w:rPr>
              <w:t>A+</w:t>
            </w:r>
          </w:p>
        </w:tc>
        <w:tc>
          <w:tcPr>
            <w:tcW w:w="3972" w:type="dxa"/>
            <w:tcBorders>
              <w:top w:val="single" w:sz="4" w:space="0" w:color="000000"/>
              <w:left w:val="single" w:sz="4" w:space="0" w:color="000000"/>
              <w:bottom w:val="single" w:sz="4" w:space="0" w:color="000000"/>
              <w:right w:val="single" w:sz="4" w:space="0" w:color="000000"/>
            </w:tcBorders>
            <w:hideMark/>
          </w:tcPr>
          <w:p w14:paraId="261BE3E7" w14:textId="77777777" w:rsidR="00606605" w:rsidRPr="008471A5" w:rsidRDefault="00606605">
            <w:pPr>
              <w:widowControl w:val="0"/>
              <w:autoSpaceDE w:val="0"/>
              <w:autoSpaceDN w:val="0"/>
              <w:bidi/>
              <w:spacing w:before="1"/>
              <w:ind w:left="529" w:right="545"/>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96% ﻓﺄﻛﺛر</w:t>
            </w:r>
          </w:p>
        </w:tc>
      </w:tr>
      <w:tr w:rsidR="00606605" w:rsidRPr="008471A5" w14:paraId="52F03BE1"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63A8BB83"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3.7</w:t>
            </w:r>
          </w:p>
        </w:tc>
        <w:tc>
          <w:tcPr>
            <w:tcW w:w="1260" w:type="dxa"/>
            <w:tcBorders>
              <w:top w:val="single" w:sz="4" w:space="0" w:color="000000"/>
              <w:left w:val="single" w:sz="4" w:space="0" w:color="000000"/>
              <w:bottom w:val="single" w:sz="4" w:space="0" w:color="000000"/>
              <w:right w:val="single" w:sz="4" w:space="0" w:color="000000"/>
            </w:tcBorders>
            <w:hideMark/>
          </w:tcPr>
          <w:p w14:paraId="5B2E8567" w14:textId="77777777" w:rsidR="00606605" w:rsidRPr="008471A5" w:rsidRDefault="00606605">
            <w:pPr>
              <w:widowControl w:val="0"/>
              <w:autoSpaceDE w:val="0"/>
              <w:autoSpaceDN w:val="0"/>
              <w:spacing w:before="1"/>
              <w:ind w:left="17"/>
              <w:jc w:val="center"/>
              <w:rPr>
                <w:rFonts w:asciiTheme="majorBidi" w:eastAsia="Arial" w:hAnsiTheme="majorBidi" w:cstheme="majorBidi"/>
                <w:sz w:val="28"/>
                <w:szCs w:val="28"/>
              </w:rPr>
            </w:pPr>
            <w:r w:rsidRPr="008471A5">
              <w:rPr>
                <w:rFonts w:asciiTheme="majorBidi" w:eastAsia="Arial" w:hAnsiTheme="majorBidi" w:cstheme="majorBidi"/>
                <w:sz w:val="28"/>
                <w:szCs w:val="28"/>
              </w:rPr>
              <w:t>A</w:t>
            </w:r>
          </w:p>
        </w:tc>
        <w:tc>
          <w:tcPr>
            <w:tcW w:w="3972" w:type="dxa"/>
            <w:tcBorders>
              <w:top w:val="single" w:sz="4" w:space="0" w:color="000000"/>
              <w:left w:val="single" w:sz="4" w:space="0" w:color="000000"/>
              <w:bottom w:val="single" w:sz="4" w:space="0" w:color="000000"/>
              <w:right w:val="single" w:sz="4" w:space="0" w:color="000000"/>
            </w:tcBorders>
            <w:hideMark/>
          </w:tcPr>
          <w:p w14:paraId="22C0A114" w14:textId="77777777" w:rsidR="00606605" w:rsidRPr="008471A5" w:rsidRDefault="00606605">
            <w:pPr>
              <w:widowControl w:val="0"/>
              <w:autoSpaceDE w:val="0"/>
              <w:autoSpaceDN w:val="0"/>
              <w:bidi/>
              <w:spacing w:before="1"/>
              <w:ind w:left="529" w:right="54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92</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96%</w:t>
            </w:r>
          </w:p>
        </w:tc>
      </w:tr>
      <w:tr w:rsidR="00606605" w:rsidRPr="008471A5" w14:paraId="52290497"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653608BE"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3.4</w:t>
            </w:r>
          </w:p>
        </w:tc>
        <w:tc>
          <w:tcPr>
            <w:tcW w:w="1260" w:type="dxa"/>
            <w:tcBorders>
              <w:top w:val="single" w:sz="4" w:space="0" w:color="000000"/>
              <w:left w:val="single" w:sz="4" w:space="0" w:color="000000"/>
              <w:bottom w:val="single" w:sz="4" w:space="0" w:color="000000"/>
              <w:right w:val="single" w:sz="4" w:space="0" w:color="000000"/>
            </w:tcBorders>
            <w:hideMark/>
          </w:tcPr>
          <w:p w14:paraId="64FA5157" w14:textId="77777777" w:rsidR="00606605" w:rsidRPr="008471A5" w:rsidRDefault="00606605">
            <w:pPr>
              <w:widowControl w:val="0"/>
              <w:autoSpaceDE w:val="0"/>
              <w:autoSpaceDN w:val="0"/>
              <w:spacing w:before="1"/>
              <w:ind w:left="319" w:right="304"/>
              <w:jc w:val="center"/>
              <w:rPr>
                <w:rFonts w:asciiTheme="majorBidi" w:eastAsia="Arial" w:hAnsiTheme="majorBidi" w:cstheme="majorBidi"/>
                <w:sz w:val="28"/>
                <w:szCs w:val="28"/>
              </w:rPr>
            </w:pPr>
            <w:r w:rsidRPr="008471A5">
              <w:rPr>
                <w:rFonts w:asciiTheme="majorBidi" w:eastAsia="Arial" w:hAnsiTheme="majorBidi" w:cstheme="majorBidi"/>
                <w:sz w:val="28"/>
                <w:szCs w:val="28"/>
              </w:rPr>
              <w:t>A-</w:t>
            </w:r>
          </w:p>
        </w:tc>
        <w:tc>
          <w:tcPr>
            <w:tcW w:w="3972" w:type="dxa"/>
            <w:tcBorders>
              <w:top w:val="single" w:sz="4" w:space="0" w:color="000000"/>
              <w:left w:val="single" w:sz="4" w:space="0" w:color="000000"/>
              <w:bottom w:val="single" w:sz="4" w:space="0" w:color="000000"/>
              <w:right w:val="single" w:sz="4" w:space="0" w:color="000000"/>
            </w:tcBorders>
            <w:hideMark/>
          </w:tcPr>
          <w:p w14:paraId="720F5B28"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88%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92%</w:t>
            </w:r>
          </w:p>
        </w:tc>
      </w:tr>
      <w:tr w:rsidR="00606605" w:rsidRPr="008471A5" w14:paraId="4884D65E" w14:textId="77777777" w:rsidTr="00606605">
        <w:trPr>
          <w:trHeight w:val="352"/>
        </w:trPr>
        <w:tc>
          <w:tcPr>
            <w:tcW w:w="3614" w:type="dxa"/>
            <w:tcBorders>
              <w:top w:val="single" w:sz="4" w:space="0" w:color="000000"/>
              <w:left w:val="single" w:sz="4" w:space="0" w:color="000000"/>
              <w:bottom w:val="single" w:sz="4" w:space="0" w:color="000000"/>
              <w:right w:val="single" w:sz="4" w:space="0" w:color="000000"/>
            </w:tcBorders>
            <w:hideMark/>
          </w:tcPr>
          <w:p w14:paraId="0AA206D3"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3.2</w:t>
            </w:r>
          </w:p>
        </w:tc>
        <w:tc>
          <w:tcPr>
            <w:tcW w:w="1260" w:type="dxa"/>
            <w:tcBorders>
              <w:top w:val="single" w:sz="4" w:space="0" w:color="000000"/>
              <w:left w:val="single" w:sz="4" w:space="0" w:color="000000"/>
              <w:bottom w:val="single" w:sz="4" w:space="0" w:color="000000"/>
              <w:right w:val="single" w:sz="4" w:space="0" w:color="000000"/>
            </w:tcBorders>
            <w:hideMark/>
          </w:tcPr>
          <w:p w14:paraId="04EC8AB2" w14:textId="77777777" w:rsidR="00606605" w:rsidRPr="008471A5" w:rsidRDefault="00606605">
            <w:pPr>
              <w:widowControl w:val="0"/>
              <w:autoSpaceDE w:val="0"/>
              <w:autoSpaceDN w:val="0"/>
              <w:spacing w:before="1"/>
              <w:ind w:left="319" w:right="301"/>
              <w:jc w:val="center"/>
              <w:rPr>
                <w:rFonts w:asciiTheme="majorBidi" w:eastAsia="Arial" w:hAnsiTheme="majorBidi" w:cstheme="majorBidi"/>
                <w:sz w:val="28"/>
                <w:szCs w:val="28"/>
              </w:rPr>
            </w:pPr>
            <w:r w:rsidRPr="008471A5">
              <w:rPr>
                <w:rFonts w:asciiTheme="majorBidi" w:eastAsia="Arial" w:hAnsiTheme="majorBidi" w:cstheme="majorBidi"/>
                <w:sz w:val="28"/>
                <w:szCs w:val="28"/>
              </w:rPr>
              <w:t>B+</w:t>
            </w:r>
          </w:p>
        </w:tc>
        <w:tc>
          <w:tcPr>
            <w:tcW w:w="3972" w:type="dxa"/>
            <w:tcBorders>
              <w:top w:val="single" w:sz="4" w:space="0" w:color="000000"/>
              <w:left w:val="single" w:sz="4" w:space="0" w:color="000000"/>
              <w:bottom w:val="single" w:sz="4" w:space="0" w:color="000000"/>
              <w:right w:val="single" w:sz="4" w:space="0" w:color="000000"/>
            </w:tcBorders>
            <w:hideMark/>
          </w:tcPr>
          <w:p w14:paraId="0191916E"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84%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88%</w:t>
            </w:r>
          </w:p>
        </w:tc>
      </w:tr>
      <w:tr w:rsidR="00606605" w:rsidRPr="008471A5" w14:paraId="5EAE7A84"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2B20B0D6" w14:textId="77777777" w:rsidR="00606605" w:rsidRPr="008471A5" w:rsidRDefault="00606605">
            <w:pPr>
              <w:widowControl w:val="0"/>
              <w:autoSpaceDE w:val="0"/>
              <w:autoSpaceDN w:val="0"/>
              <w:spacing w:before="3"/>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3</w:t>
            </w:r>
          </w:p>
        </w:tc>
        <w:tc>
          <w:tcPr>
            <w:tcW w:w="1260" w:type="dxa"/>
            <w:tcBorders>
              <w:top w:val="single" w:sz="4" w:space="0" w:color="000000"/>
              <w:left w:val="single" w:sz="4" w:space="0" w:color="000000"/>
              <w:bottom w:val="single" w:sz="4" w:space="0" w:color="000000"/>
              <w:right w:val="single" w:sz="4" w:space="0" w:color="000000"/>
            </w:tcBorders>
            <w:hideMark/>
          </w:tcPr>
          <w:p w14:paraId="202CDB22" w14:textId="77777777" w:rsidR="00606605" w:rsidRPr="008471A5" w:rsidRDefault="00606605">
            <w:pPr>
              <w:widowControl w:val="0"/>
              <w:autoSpaceDE w:val="0"/>
              <w:autoSpaceDN w:val="0"/>
              <w:spacing w:before="3"/>
              <w:ind w:left="17"/>
              <w:jc w:val="center"/>
              <w:rPr>
                <w:rFonts w:asciiTheme="majorBidi" w:eastAsia="Arial" w:hAnsiTheme="majorBidi" w:cstheme="majorBidi"/>
                <w:sz w:val="28"/>
                <w:szCs w:val="28"/>
              </w:rPr>
            </w:pPr>
            <w:r w:rsidRPr="008471A5">
              <w:rPr>
                <w:rFonts w:asciiTheme="majorBidi" w:eastAsia="Arial" w:hAnsiTheme="majorBidi" w:cstheme="majorBidi"/>
                <w:sz w:val="28"/>
                <w:szCs w:val="28"/>
              </w:rPr>
              <w:t>B</w:t>
            </w:r>
          </w:p>
        </w:tc>
        <w:tc>
          <w:tcPr>
            <w:tcW w:w="3972" w:type="dxa"/>
            <w:tcBorders>
              <w:top w:val="single" w:sz="4" w:space="0" w:color="000000"/>
              <w:left w:val="single" w:sz="4" w:space="0" w:color="000000"/>
              <w:bottom w:val="single" w:sz="4" w:space="0" w:color="000000"/>
              <w:right w:val="single" w:sz="4" w:space="0" w:color="000000"/>
            </w:tcBorders>
            <w:hideMark/>
          </w:tcPr>
          <w:p w14:paraId="73DF7593" w14:textId="77777777" w:rsidR="00606605" w:rsidRPr="008471A5" w:rsidRDefault="00606605">
            <w:pPr>
              <w:widowControl w:val="0"/>
              <w:autoSpaceDE w:val="0"/>
              <w:autoSpaceDN w:val="0"/>
              <w:bidi/>
              <w:spacing w:before="3"/>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80%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84%</w:t>
            </w:r>
          </w:p>
        </w:tc>
      </w:tr>
      <w:tr w:rsidR="00606605" w:rsidRPr="008471A5" w14:paraId="33D65926"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669F0C5E"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2.8</w:t>
            </w:r>
          </w:p>
        </w:tc>
        <w:tc>
          <w:tcPr>
            <w:tcW w:w="1260" w:type="dxa"/>
            <w:tcBorders>
              <w:top w:val="single" w:sz="4" w:space="0" w:color="000000"/>
              <w:left w:val="single" w:sz="4" w:space="0" w:color="000000"/>
              <w:bottom w:val="single" w:sz="4" w:space="0" w:color="000000"/>
              <w:right w:val="single" w:sz="4" w:space="0" w:color="000000"/>
            </w:tcBorders>
            <w:hideMark/>
          </w:tcPr>
          <w:p w14:paraId="7EAA59FF" w14:textId="77777777" w:rsidR="00606605" w:rsidRPr="008471A5" w:rsidRDefault="00606605">
            <w:pPr>
              <w:widowControl w:val="0"/>
              <w:autoSpaceDE w:val="0"/>
              <w:autoSpaceDN w:val="0"/>
              <w:spacing w:before="1"/>
              <w:ind w:left="319" w:right="304"/>
              <w:jc w:val="center"/>
              <w:rPr>
                <w:rFonts w:asciiTheme="majorBidi" w:eastAsia="Arial" w:hAnsiTheme="majorBidi" w:cstheme="majorBidi"/>
                <w:sz w:val="28"/>
                <w:szCs w:val="28"/>
              </w:rPr>
            </w:pPr>
            <w:r w:rsidRPr="008471A5">
              <w:rPr>
                <w:rFonts w:asciiTheme="majorBidi" w:eastAsia="Arial" w:hAnsiTheme="majorBidi" w:cstheme="majorBidi"/>
                <w:sz w:val="28"/>
                <w:szCs w:val="28"/>
              </w:rPr>
              <w:t>B-</w:t>
            </w:r>
          </w:p>
        </w:tc>
        <w:tc>
          <w:tcPr>
            <w:tcW w:w="3972" w:type="dxa"/>
            <w:tcBorders>
              <w:top w:val="single" w:sz="4" w:space="0" w:color="000000"/>
              <w:left w:val="single" w:sz="4" w:space="0" w:color="000000"/>
              <w:bottom w:val="single" w:sz="4" w:space="0" w:color="000000"/>
              <w:right w:val="single" w:sz="4" w:space="0" w:color="000000"/>
            </w:tcBorders>
            <w:hideMark/>
          </w:tcPr>
          <w:p w14:paraId="684B8265"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76%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80%</w:t>
            </w:r>
          </w:p>
        </w:tc>
      </w:tr>
      <w:tr w:rsidR="00606605" w:rsidRPr="008471A5" w14:paraId="6D6C3834"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4126D554"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2.6</w:t>
            </w:r>
          </w:p>
        </w:tc>
        <w:tc>
          <w:tcPr>
            <w:tcW w:w="1260" w:type="dxa"/>
            <w:tcBorders>
              <w:top w:val="single" w:sz="4" w:space="0" w:color="000000"/>
              <w:left w:val="single" w:sz="4" w:space="0" w:color="000000"/>
              <w:bottom w:val="single" w:sz="4" w:space="0" w:color="000000"/>
              <w:right w:val="single" w:sz="4" w:space="0" w:color="000000"/>
            </w:tcBorders>
            <w:hideMark/>
          </w:tcPr>
          <w:p w14:paraId="09D2DF25" w14:textId="77777777" w:rsidR="00606605" w:rsidRPr="008471A5" w:rsidRDefault="00606605">
            <w:pPr>
              <w:widowControl w:val="0"/>
              <w:autoSpaceDE w:val="0"/>
              <w:autoSpaceDN w:val="0"/>
              <w:spacing w:before="1"/>
              <w:ind w:left="319" w:right="298"/>
              <w:jc w:val="center"/>
              <w:rPr>
                <w:rFonts w:asciiTheme="majorBidi" w:eastAsia="Arial" w:hAnsiTheme="majorBidi" w:cstheme="majorBidi"/>
                <w:sz w:val="28"/>
                <w:szCs w:val="28"/>
              </w:rPr>
            </w:pPr>
            <w:r w:rsidRPr="008471A5">
              <w:rPr>
                <w:rFonts w:asciiTheme="majorBidi" w:eastAsia="Arial" w:hAnsiTheme="majorBidi" w:cstheme="majorBidi"/>
                <w:sz w:val="28"/>
                <w:szCs w:val="28"/>
              </w:rPr>
              <w:t>C+</w:t>
            </w:r>
          </w:p>
        </w:tc>
        <w:tc>
          <w:tcPr>
            <w:tcW w:w="3972" w:type="dxa"/>
            <w:tcBorders>
              <w:top w:val="single" w:sz="4" w:space="0" w:color="000000"/>
              <w:left w:val="single" w:sz="4" w:space="0" w:color="000000"/>
              <w:bottom w:val="single" w:sz="4" w:space="0" w:color="000000"/>
              <w:right w:val="single" w:sz="4" w:space="0" w:color="000000"/>
            </w:tcBorders>
            <w:hideMark/>
          </w:tcPr>
          <w:p w14:paraId="79C749EE"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72%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76%</w:t>
            </w:r>
          </w:p>
        </w:tc>
      </w:tr>
      <w:tr w:rsidR="00606605" w:rsidRPr="008471A5" w14:paraId="1C4A2085" w14:textId="77777777" w:rsidTr="00606605">
        <w:trPr>
          <w:trHeight w:val="352"/>
        </w:trPr>
        <w:tc>
          <w:tcPr>
            <w:tcW w:w="3614" w:type="dxa"/>
            <w:tcBorders>
              <w:top w:val="single" w:sz="4" w:space="0" w:color="000000"/>
              <w:left w:val="single" w:sz="4" w:space="0" w:color="000000"/>
              <w:bottom w:val="single" w:sz="4" w:space="0" w:color="000000"/>
              <w:right w:val="single" w:sz="4" w:space="0" w:color="000000"/>
            </w:tcBorders>
            <w:hideMark/>
          </w:tcPr>
          <w:p w14:paraId="6BB50FC2"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2.4</w:t>
            </w:r>
          </w:p>
        </w:tc>
        <w:tc>
          <w:tcPr>
            <w:tcW w:w="1260" w:type="dxa"/>
            <w:tcBorders>
              <w:top w:val="single" w:sz="4" w:space="0" w:color="000000"/>
              <w:left w:val="single" w:sz="4" w:space="0" w:color="000000"/>
              <w:bottom w:val="single" w:sz="4" w:space="0" w:color="000000"/>
              <w:right w:val="single" w:sz="4" w:space="0" w:color="000000"/>
            </w:tcBorders>
            <w:hideMark/>
          </w:tcPr>
          <w:p w14:paraId="1C2A82D6" w14:textId="77777777" w:rsidR="00606605" w:rsidRPr="008471A5" w:rsidRDefault="00606605">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Pr>
              <w:t>C</w:t>
            </w:r>
          </w:p>
        </w:tc>
        <w:tc>
          <w:tcPr>
            <w:tcW w:w="3972" w:type="dxa"/>
            <w:tcBorders>
              <w:top w:val="single" w:sz="4" w:space="0" w:color="000000"/>
              <w:left w:val="single" w:sz="4" w:space="0" w:color="000000"/>
              <w:bottom w:val="single" w:sz="4" w:space="0" w:color="000000"/>
              <w:right w:val="single" w:sz="4" w:space="0" w:color="000000"/>
            </w:tcBorders>
            <w:hideMark/>
          </w:tcPr>
          <w:p w14:paraId="25E9FAE0"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68%</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72%</w:t>
            </w:r>
          </w:p>
        </w:tc>
      </w:tr>
      <w:tr w:rsidR="00606605" w:rsidRPr="008471A5" w14:paraId="174F3347"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62CE4A2F" w14:textId="77777777" w:rsidR="00606605" w:rsidRPr="008471A5" w:rsidRDefault="00606605">
            <w:pPr>
              <w:widowControl w:val="0"/>
              <w:autoSpaceDE w:val="0"/>
              <w:autoSpaceDN w:val="0"/>
              <w:bidi/>
              <w:spacing w:before="3"/>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2.2</w:t>
            </w:r>
          </w:p>
        </w:tc>
        <w:tc>
          <w:tcPr>
            <w:tcW w:w="1260" w:type="dxa"/>
            <w:tcBorders>
              <w:top w:val="single" w:sz="4" w:space="0" w:color="000000"/>
              <w:left w:val="single" w:sz="4" w:space="0" w:color="000000"/>
              <w:bottom w:val="single" w:sz="4" w:space="0" w:color="000000"/>
              <w:right w:val="single" w:sz="4" w:space="0" w:color="000000"/>
            </w:tcBorders>
            <w:hideMark/>
          </w:tcPr>
          <w:p w14:paraId="1F00CBF0" w14:textId="77777777" w:rsidR="00606605" w:rsidRPr="008471A5" w:rsidRDefault="00606605">
            <w:pPr>
              <w:widowControl w:val="0"/>
              <w:autoSpaceDE w:val="0"/>
              <w:autoSpaceDN w:val="0"/>
              <w:spacing w:before="3"/>
              <w:ind w:left="319" w:right="302"/>
              <w:jc w:val="center"/>
              <w:rPr>
                <w:rFonts w:asciiTheme="majorBidi" w:eastAsia="Arial" w:hAnsiTheme="majorBidi" w:cstheme="majorBidi"/>
                <w:sz w:val="28"/>
                <w:szCs w:val="28"/>
              </w:rPr>
            </w:pPr>
            <w:r w:rsidRPr="008471A5">
              <w:rPr>
                <w:rFonts w:asciiTheme="majorBidi" w:eastAsia="Arial" w:hAnsiTheme="majorBidi" w:cstheme="majorBidi"/>
                <w:sz w:val="28"/>
                <w:szCs w:val="28"/>
              </w:rPr>
              <w:t>C-</w:t>
            </w:r>
          </w:p>
        </w:tc>
        <w:tc>
          <w:tcPr>
            <w:tcW w:w="3972" w:type="dxa"/>
            <w:tcBorders>
              <w:top w:val="single" w:sz="4" w:space="0" w:color="000000"/>
              <w:left w:val="single" w:sz="4" w:space="0" w:color="000000"/>
              <w:bottom w:val="single" w:sz="4" w:space="0" w:color="000000"/>
              <w:right w:val="single" w:sz="4" w:space="0" w:color="000000"/>
            </w:tcBorders>
            <w:hideMark/>
          </w:tcPr>
          <w:p w14:paraId="7C9C6803" w14:textId="77777777" w:rsidR="00606605" w:rsidRPr="008471A5" w:rsidRDefault="00606605">
            <w:pPr>
              <w:widowControl w:val="0"/>
              <w:autoSpaceDE w:val="0"/>
              <w:autoSpaceDN w:val="0"/>
              <w:bidi/>
              <w:spacing w:before="3"/>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64%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68%</w:t>
            </w:r>
          </w:p>
        </w:tc>
      </w:tr>
      <w:tr w:rsidR="00606605" w:rsidRPr="008471A5" w14:paraId="5A84DF72"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546EEBC1" w14:textId="77777777" w:rsidR="00606605" w:rsidRPr="008471A5" w:rsidRDefault="00606605">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lang w:bidi="fa-IR"/>
              </w:rPr>
              <w:t>۲</w:t>
            </w:r>
          </w:p>
        </w:tc>
        <w:tc>
          <w:tcPr>
            <w:tcW w:w="1260" w:type="dxa"/>
            <w:tcBorders>
              <w:top w:val="single" w:sz="4" w:space="0" w:color="000000"/>
              <w:left w:val="single" w:sz="4" w:space="0" w:color="000000"/>
              <w:bottom w:val="single" w:sz="4" w:space="0" w:color="000000"/>
              <w:right w:val="single" w:sz="4" w:space="0" w:color="000000"/>
            </w:tcBorders>
            <w:hideMark/>
          </w:tcPr>
          <w:p w14:paraId="3E573776" w14:textId="77777777" w:rsidR="00606605" w:rsidRPr="008471A5" w:rsidRDefault="00606605">
            <w:pPr>
              <w:widowControl w:val="0"/>
              <w:autoSpaceDE w:val="0"/>
              <w:autoSpaceDN w:val="0"/>
              <w:spacing w:before="1"/>
              <w:ind w:left="319" w:right="298"/>
              <w:jc w:val="center"/>
              <w:rPr>
                <w:rFonts w:asciiTheme="majorBidi" w:eastAsia="Arial" w:hAnsiTheme="majorBidi" w:cstheme="majorBidi"/>
                <w:sz w:val="28"/>
                <w:szCs w:val="28"/>
              </w:rPr>
            </w:pPr>
            <w:r w:rsidRPr="008471A5">
              <w:rPr>
                <w:rFonts w:asciiTheme="majorBidi" w:eastAsia="Arial" w:hAnsiTheme="majorBidi" w:cstheme="majorBidi"/>
                <w:sz w:val="28"/>
                <w:szCs w:val="28"/>
              </w:rPr>
              <w:t>D+</w:t>
            </w:r>
          </w:p>
        </w:tc>
        <w:tc>
          <w:tcPr>
            <w:tcW w:w="3972" w:type="dxa"/>
            <w:tcBorders>
              <w:top w:val="single" w:sz="4" w:space="0" w:color="000000"/>
              <w:left w:val="single" w:sz="4" w:space="0" w:color="000000"/>
              <w:bottom w:val="single" w:sz="4" w:space="0" w:color="000000"/>
              <w:right w:val="single" w:sz="4" w:space="0" w:color="000000"/>
            </w:tcBorders>
            <w:hideMark/>
          </w:tcPr>
          <w:p w14:paraId="32F7765F"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60%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64%</w:t>
            </w:r>
          </w:p>
        </w:tc>
      </w:tr>
      <w:tr w:rsidR="00606605" w:rsidRPr="008471A5" w14:paraId="74254A4C"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367CF673" w14:textId="77777777" w:rsidR="00606605" w:rsidRPr="008471A5" w:rsidRDefault="00606605">
            <w:pPr>
              <w:widowControl w:val="0"/>
              <w:autoSpaceDE w:val="0"/>
              <w:autoSpaceDN w:val="0"/>
              <w:bidi/>
              <w:spacing w:before="1"/>
              <w:ind w:right="1617"/>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1.5</w:t>
            </w:r>
          </w:p>
        </w:tc>
        <w:tc>
          <w:tcPr>
            <w:tcW w:w="1260" w:type="dxa"/>
            <w:tcBorders>
              <w:top w:val="single" w:sz="4" w:space="0" w:color="000000"/>
              <w:left w:val="single" w:sz="4" w:space="0" w:color="000000"/>
              <w:bottom w:val="single" w:sz="4" w:space="0" w:color="000000"/>
              <w:right w:val="single" w:sz="4" w:space="0" w:color="000000"/>
            </w:tcBorders>
            <w:hideMark/>
          </w:tcPr>
          <w:p w14:paraId="7307720A" w14:textId="77777777" w:rsidR="00606605" w:rsidRPr="008471A5" w:rsidRDefault="00606605">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Pr>
              <w:t>D</w:t>
            </w:r>
          </w:p>
        </w:tc>
        <w:tc>
          <w:tcPr>
            <w:tcW w:w="3972" w:type="dxa"/>
            <w:tcBorders>
              <w:top w:val="single" w:sz="4" w:space="0" w:color="000000"/>
              <w:left w:val="single" w:sz="4" w:space="0" w:color="000000"/>
              <w:bottom w:val="single" w:sz="4" w:space="0" w:color="000000"/>
              <w:right w:val="single" w:sz="4" w:space="0" w:color="000000"/>
            </w:tcBorders>
            <w:hideMark/>
          </w:tcPr>
          <w:p w14:paraId="7FAEE8C8"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55%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60%</w:t>
            </w:r>
          </w:p>
        </w:tc>
      </w:tr>
      <w:tr w:rsidR="00606605" w:rsidRPr="008471A5" w14:paraId="4E1380E5" w14:textId="77777777" w:rsidTr="00606605">
        <w:trPr>
          <w:trHeight w:val="352"/>
        </w:trPr>
        <w:tc>
          <w:tcPr>
            <w:tcW w:w="3614" w:type="dxa"/>
            <w:tcBorders>
              <w:top w:val="single" w:sz="4" w:space="0" w:color="000000"/>
              <w:left w:val="single" w:sz="4" w:space="0" w:color="000000"/>
              <w:bottom w:val="single" w:sz="4" w:space="0" w:color="000000"/>
              <w:right w:val="single" w:sz="4" w:space="0" w:color="000000"/>
            </w:tcBorders>
            <w:hideMark/>
          </w:tcPr>
          <w:p w14:paraId="55A0395F" w14:textId="77777777" w:rsidR="00606605" w:rsidRPr="008471A5" w:rsidRDefault="00606605">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tl/>
                <w:lang w:bidi="fa-IR"/>
              </w:rPr>
              <w:t>۱</w:t>
            </w:r>
          </w:p>
        </w:tc>
        <w:tc>
          <w:tcPr>
            <w:tcW w:w="1260" w:type="dxa"/>
            <w:tcBorders>
              <w:top w:val="single" w:sz="4" w:space="0" w:color="000000"/>
              <w:left w:val="single" w:sz="4" w:space="0" w:color="000000"/>
              <w:bottom w:val="single" w:sz="4" w:space="0" w:color="000000"/>
              <w:right w:val="single" w:sz="4" w:space="0" w:color="000000"/>
            </w:tcBorders>
            <w:hideMark/>
          </w:tcPr>
          <w:p w14:paraId="7EC5E3C6" w14:textId="77777777" w:rsidR="00606605" w:rsidRPr="008471A5" w:rsidRDefault="00606605">
            <w:pPr>
              <w:widowControl w:val="0"/>
              <w:autoSpaceDE w:val="0"/>
              <w:autoSpaceDN w:val="0"/>
              <w:spacing w:before="1"/>
              <w:ind w:left="319" w:right="302"/>
              <w:jc w:val="center"/>
              <w:rPr>
                <w:rFonts w:asciiTheme="majorBidi" w:eastAsia="Arial" w:hAnsiTheme="majorBidi" w:cstheme="majorBidi"/>
                <w:sz w:val="28"/>
                <w:szCs w:val="28"/>
              </w:rPr>
            </w:pPr>
            <w:r w:rsidRPr="008471A5">
              <w:rPr>
                <w:rFonts w:asciiTheme="majorBidi" w:eastAsia="Arial" w:hAnsiTheme="majorBidi" w:cstheme="majorBidi"/>
                <w:sz w:val="28"/>
                <w:szCs w:val="28"/>
              </w:rPr>
              <w:t>D-</w:t>
            </w:r>
          </w:p>
        </w:tc>
        <w:tc>
          <w:tcPr>
            <w:tcW w:w="3972" w:type="dxa"/>
            <w:tcBorders>
              <w:top w:val="single" w:sz="4" w:space="0" w:color="000000"/>
              <w:left w:val="single" w:sz="4" w:space="0" w:color="000000"/>
              <w:bottom w:val="single" w:sz="4" w:space="0" w:color="000000"/>
              <w:right w:val="single" w:sz="4" w:space="0" w:color="000000"/>
            </w:tcBorders>
            <w:hideMark/>
          </w:tcPr>
          <w:p w14:paraId="08C02336" w14:textId="77777777" w:rsidR="00606605" w:rsidRPr="008471A5" w:rsidRDefault="00606605">
            <w:pPr>
              <w:widowControl w:val="0"/>
              <w:autoSpaceDE w:val="0"/>
              <w:autoSpaceDN w:val="0"/>
              <w:bidi/>
              <w:spacing w:before="1"/>
              <w:ind w:left="529" w:right="546"/>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50%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أﻗل ﻣن 55%</w:t>
            </w:r>
          </w:p>
        </w:tc>
      </w:tr>
      <w:tr w:rsidR="00606605" w:rsidRPr="008471A5" w14:paraId="5C8BB663" w14:textId="77777777" w:rsidTr="00606605">
        <w:trPr>
          <w:trHeight w:val="354"/>
        </w:trPr>
        <w:tc>
          <w:tcPr>
            <w:tcW w:w="3614" w:type="dxa"/>
            <w:tcBorders>
              <w:top w:val="single" w:sz="4" w:space="0" w:color="000000"/>
              <w:left w:val="single" w:sz="4" w:space="0" w:color="000000"/>
              <w:bottom w:val="single" w:sz="4" w:space="0" w:color="000000"/>
              <w:right w:val="single" w:sz="4" w:space="0" w:color="000000"/>
            </w:tcBorders>
            <w:hideMark/>
          </w:tcPr>
          <w:p w14:paraId="5D44A675" w14:textId="77777777" w:rsidR="00606605" w:rsidRPr="008471A5" w:rsidRDefault="00606605">
            <w:pPr>
              <w:widowControl w:val="0"/>
              <w:autoSpaceDE w:val="0"/>
              <w:autoSpaceDN w:val="0"/>
              <w:bidi/>
              <w:spacing w:before="3"/>
              <w:ind w:right="1583"/>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ﺻﻔر</w:t>
            </w:r>
          </w:p>
        </w:tc>
        <w:tc>
          <w:tcPr>
            <w:tcW w:w="1260" w:type="dxa"/>
            <w:tcBorders>
              <w:top w:val="single" w:sz="4" w:space="0" w:color="000000"/>
              <w:left w:val="single" w:sz="4" w:space="0" w:color="000000"/>
              <w:bottom w:val="single" w:sz="4" w:space="0" w:color="000000"/>
              <w:right w:val="single" w:sz="4" w:space="0" w:color="000000"/>
            </w:tcBorders>
            <w:hideMark/>
          </w:tcPr>
          <w:p w14:paraId="2DB2CB78" w14:textId="77777777" w:rsidR="00606605" w:rsidRPr="008471A5" w:rsidRDefault="00606605">
            <w:pPr>
              <w:widowControl w:val="0"/>
              <w:autoSpaceDE w:val="0"/>
              <w:autoSpaceDN w:val="0"/>
              <w:spacing w:before="3"/>
              <w:ind w:left="16"/>
              <w:jc w:val="center"/>
              <w:rPr>
                <w:rFonts w:asciiTheme="majorBidi" w:eastAsia="Arial" w:hAnsiTheme="majorBidi" w:cstheme="majorBidi"/>
                <w:sz w:val="28"/>
                <w:szCs w:val="28"/>
              </w:rPr>
            </w:pPr>
            <w:r w:rsidRPr="008471A5">
              <w:rPr>
                <w:rFonts w:asciiTheme="majorBidi" w:eastAsia="Arial" w:hAnsiTheme="majorBidi" w:cstheme="majorBidi"/>
                <w:sz w:val="28"/>
                <w:szCs w:val="28"/>
              </w:rPr>
              <w:t>F</w:t>
            </w:r>
          </w:p>
        </w:tc>
        <w:tc>
          <w:tcPr>
            <w:tcW w:w="3972" w:type="dxa"/>
            <w:tcBorders>
              <w:top w:val="single" w:sz="4" w:space="0" w:color="000000"/>
              <w:left w:val="single" w:sz="4" w:space="0" w:color="000000"/>
              <w:bottom w:val="single" w:sz="4" w:space="0" w:color="000000"/>
              <w:right w:val="single" w:sz="4" w:space="0" w:color="000000"/>
            </w:tcBorders>
            <w:hideMark/>
          </w:tcPr>
          <w:p w14:paraId="3F3482D3" w14:textId="77777777" w:rsidR="00606605" w:rsidRPr="008471A5" w:rsidRDefault="00606605">
            <w:pPr>
              <w:widowControl w:val="0"/>
              <w:autoSpaceDE w:val="0"/>
              <w:autoSpaceDN w:val="0"/>
              <w:bidi/>
              <w:spacing w:before="3"/>
              <w:ind w:left="529" w:right="547"/>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أﻗل ﻣن 50%</w:t>
            </w:r>
          </w:p>
        </w:tc>
      </w:tr>
      <w:tr w:rsidR="00606605" w:rsidRPr="008471A5" w14:paraId="2BF39514" w14:textId="77777777" w:rsidTr="00606605">
        <w:trPr>
          <w:trHeight w:val="707"/>
        </w:trPr>
        <w:tc>
          <w:tcPr>
            <w:tcW w:w="3614" w:type="dxa"/>
            <w:tcBorders>
              <w:top w:val="single" w:sz="4" w:space="0" w:color="000000"/>
              <w:left w:val="single" w:sz="4" w:space="0" w:color="000000"/>
              <w:bottom w:val="single" w:sz="4" w:space="0" w:color="000000"/>
              <w:right w:val="single" w:sz="4" w:space="0" w:color="000000"/>
            </w:tcBorders>
            <w:hideMark/>
          </w:tcPr>
          <w:p w14:paraId="1474BCAE" w14:textId="77777777" w:rsidR="00606605" w:rsidRPr="008471A5" w:rsidRDefault="00606605">
            <w:pPr>
              <w:widowControl w:val="0"/>
              <w:autoSpaceDE w:val="0"/>
              <w:autoSpaceDN w:val="0"/>
              <w:bidi/>
              <w:spacing w:before="178"/>
              <w:ind w:right="1583"/>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ﺻﻔر</w:t>
            </w:r>
          </w:p>
        </w:tc>
        <w:tc>
          <w:tcPr>
            <w:tcW w:w="1260" w:type="dxa"/>
            <w:tcBorders>
              <w:top w:val="single" w:sz="4" w:space="0" w:color="000000"/>
              <w:left w:val="single" w:sz="4" w:space="0" w:color="000000"/>
              <w:bottom w:val="single" w:sz="4" w:space="0" w:color="000000"/>
              <w:right w:val="single" w:sz="4" w:space="0" w:color="000000"/>
            </w:tcBorders>
            <w:hideMark/>
          </w:tcPr>
          <w:p w14:paraId="5D772EC9" w14:textId="77777777" w:rsidR="00606605" w:rsidRPr="008471A5" w:rsidRDefault="00606605">
            <w:pPr>
              <w:widowControl w:val="0"/>
              <w:autoSpaceDE w:val="0"/>
              <w:autoSpaceDN w:val="0"/>
              <w:spacing w:before="178"/>
              <w:ind w:left="319" w:right="304"/>
              <w:jc w:val="center"/>
              <w:rPr>
                <w:rFonts w:asciiTheme="majorBidi" w:eastAsia="Arial" w:hAnsiTheme="majorBidi" w:cstheme="majorBidi"/>
                <w:sz w:val="28"/>
                <w:szCs w:val="28"/>
              </w:rPr>
            </w:pPr>
            <w:r w:rsidRPr="008471A5">
              <w:rPr>
                <w:rFonts w:asciiTheme="majorBidi" w:eastAsia="Arial" w:hAnsiTheme="majorBidi" w:cstheme="majorBidi"/>
                <w:sz w:val="28"/>
                <w:szCs w:val="28"/>
              </w:rPr>
              <w:t>Abs</w:t>
            </w:r>
          </w:p>
        </w:tc>
        <w:tc>
          <w:tcPr>
            <w:tcW w:w="3972" w:type="dxa"/>
            <w:tcBorders>
              <w:top w:val="single" w:sz="4" w:space="0" w:color="000000"/>
              <w:left w:val="single" w:sz="4" w:space="0" w:color="000000"/>
              <w:bottom w:val="single" w:sz="4" w:space="0" w:color="000000"/>
              <w:right w:val="single" w:sz="4" w:space="0" w:color="000000"/>
            </w:tcBorders>
            <w:hideMark/>
          </w:tcPr>
          <w:p w14:paraId="404AAB1D" w14:textId="77777777" w:rsidR="00606605" w:rsidRPr="008471A5" w:rsidRDefault="00606605">
            <w:pPr>
              <w:widowControl w:val="0"/>
              <w:autoSpaceDE w:val="0"/>
              <w:autoSpaceDN w:val="0"/>
              <w:bidi/>
              <w:spacing w:before="1"/>
              <w:ind w:right="343"/>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ﻏﯾﺎب ﻋن ﺣﺿور اﻹﻣﺗﺣﺎن اﻟﻧﮭﺎﺋﻰ</w:t>
            </w:r>
          </w:p>
          <w:p w14:paraId="0B934610" w14:textId="77777777" w:rsidR="00606605" w:rsidRPr="008471A5" w:rsidRDefault="00606605">
            <w:pPr>
              <w:widowControl w:val="0"/>
              <w:autoSpaceDE w:val="0"/>
              <w:autoSpaceDN w:val="0"/>
              <w:bidi/>
              <w:spacing w:before="33"/>
              <w:ind w:right="388"/>
              <w:jc w:val="right"/>
              <w:rPr>
                <w:rFonts w:asciiTheme="majorBidi" w:eastAsia="Arial" w:hAnsiTheme="majorBidi" w:cstheme="majorBidi"/>
                <w:sz w:val="28"/>
                <w:szCs w:val="28"/>
              </w:rPr>
            </w:pPr>
            <w:r w:rsidRPr="008471A5">
              <w:rPr>
                <w:rFonts w:asciiTheme="majorBidi" w:eastAsia="Arial" w:hAnsiTheme="majorBidi" w:cstheme="majorBidi"/>
                <w:sz w:val="28"/>
                <w:szCs w:val="28"/>
                <w:rtl/>
              </w:rPr>
              <w:t>ﺑدون ﻋذر ﻣﻘﺑول ﻣن ﻣﺟﻠس اﻟﻛﻠﯾﺔ</w:t>
            </w:r>
          </w:p>
        </w:tc>
      </w:tr>
      <w:tr w:rsidR="00606605" w:rsidRPr="008471A5" w14:paraId="3F6F5402" w14:textId="77777777" w:rsidTr="00606605">
        <w:trPr>
          <w:trHeight w:val="354"/>
        </w:trPr>
        <w:tc>
          <w:tcPr>
            <w:tcW w:w="3614" w:type="dxa"/>
            <w:vMerge w:val="restart"/>
            <w:tcBorders>
              <w:top w:val="single" w:sz="4" w:space="0" w:color="000000"/>
              <w:left w:val="single" w:sz="4" w:space="0" w:color="000000"/>
              <w:bottom w:val="single" w:sz="4" w:space="0" w:color="000000"/>
              <w:right w:val="single" w:sz="4" w:space="0" w:color="000000"/>
            </w:tcBorders>
            <w:vAlign w:val="center"/>
            <w:hideMark/>
          </w:tcPr>
          <w:p w14:paraId="3AAADBC2" w14:textId="77777777" w:rsidR="00606605" w:rsidRPr="008471A5" w:rsidRDefault="00606605">
            <w:pPr>
              <w:widowControl w:val="0"/>
              <w:autoSpaceDE w:val="0"/>
              <w:autoSpaceDN w:val="0"/>
              <w:bidi/>
              <w:spacing w:before="3" w:line="264" w:lineRule="auto"/>
              <w:ind w:left="144" w:right="61"/>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 xml:space="preserve">ﺑدون ﻧﻘﺎط ﻣﻊ ﻋدم اﺣﺗﺳﺎب ﻋدد اﻟﺳﺎﻋﺎت ﺿﻣن اﻟﻣﻌدل اﻟﺗراﻛﻣﻰ إﻻ </w:t>
            </w:r>
            <w:r w:rsidRPr="008471A5">
              <w:rPr>
                <w:rFonts w:asciiTheme="majorBidi" w:eastAsia="Arial" w:hAnsiTheme="majorBidi" w:cstheme="majorBidi"/>
                <w:spacing w:val="-15"/>
                <w:sz w:val="28"/>
                <w:szCs w:val="28"/>
                <w:rtl/>
              </w:rPr>
              <w:t>ﺑﻌد</w:t>
            </w:r>
            <w:r w:rsidRPr="008471A5">
              <w:rPr>
                <w:rFonts w:asciiTheme="majorBidi" w:eastAsia="Arial" w:hAnsiTheme="majorBidi" w:cstheme="majorBidi"/>
                <w:spacing w:val="-29"/>
                <w:sz w:val="28"/>
                <w:szCs w:val="28"/>
                <w:rtl/>
              </w:rPr>
              <w:t xml:space="preserve"> </w:t>
            </w:r>
            <w:r w:rsidRPr="008471A5">
              <w:rPr>
                <w:rFonts w:asciiTheme="majorBidi" w:eastAsia="Arial" w:hAnsiTheme="majorBidi" w:cstheme="majorBidi"/>
                <w:sz w:val="28"/>
                <w:szCs w:val="28"/>
                <w:rtl/>
              </w:rPr>
              <w:t>اﻹﻧﺗﮭﺎء</w:t>
            </w:r>
            <w:r w:rsidRPr="008471A5">
              <w:rPr>
                <w:rFonts w:asciiTheme="majorBidi" w:eastAsia="Arial" w:hAnsiTheme="majorBidi" w:cstheme="majorBidi"/>
                <w:spacing w:val="-28"/>
                <w:sz w:val="28"/>
                <w:szCs w:val="28"/>
                <w:rtl/>
              </w:rPr>
              <w:t xml:space="preserve"> </w:t>
            </w:r>
            <w:r w:rsidRPr="008471A5">
              <w:rPr>
                <w:rFonts w:asciiTheme="majorBidi" w:eastAsia="Arial" w:hAnsiTheme="majorBidi" w:cstheme="majorBidi"/>
                <w:sz w:val="28"/>
                <w:szCs w:val="28"/>
                <w:rtl/>
              </w:rPr>
              <w:t>ﻣن</w:t>
            </w:r>
            <w:r w:rsidRPr="008471A5">
              <w:rPr>
                <w:rFonts w:asciiTheme="majorBidi" w:eastAsia="Arial" w:hAnsiTheme="majorBidi" w:cstheme="majorBidi"/>
                <w:spacing w:val="-25"/>
                <w:sz w:val="28"/>
                <w:szCs w:val="28"/>
                <w:rtl/>
              </w:rPr>
              <w:t xml:space="preserve"> </w:t>
            </w:r>
            <w:r w:rsidRPr="008471A5">
              <w:rPr>
                <w:rFonts w:asciiTheme="majorBidi" w:eastAsia="Arial" w:hAnsiTheme="majorBidi" w:cstheme="majorBidi"/>
                <w:sz w:val="28"/>
                <w:szCs w:val="28"/>
                <w:rtl/>
              </w:rPr>
              <w:t>دراﺳﺔ</w:t>
            </w:r>
            <w:r w:rsidRPr="008471A5">
              <w:rPr>
                <w:rFonts w:asciiTheme="majorBidi" w:eastAsia="Arial" w:hAnsiTheme="majorBidi" w:cstheme="majorBidi"/>
                <w:spacing w:val="-27"/>
                <w:sz w:val="28"/>
                <w:szCs w:val="28"/>
                <w:rtl/>
              </w:rPr>
              <w:t xml:space="preserve"> </w:t>
            </w:r>
            <w:r w:rsidRPr="008471A5">
              <w:rPr>
                <w:rFonts w:asciiTheme="majorBidi" w:eastAsia="Arial" w:hAnsiTheme="majorBidi" w:cstheme="majorBidi"/>
                <w:sz w:val="28"/>
                <w:szCs w:val="28"/>
                <w:rtl/>
              </w:rPr>
              <w:t>اﻟﻣﻘرر</w:t>
            </w:r>
            <w:r w:rsidRPr="008471A5">
              <w:rPr>
                <w:rFonts w:asciiTheme="majorBidi" w:eastAsia="Arial" w:hAnsiTheme="majorBidi" w:cstheme="majorBidi"/>
                <w:spacing w:val="-27"/>
                <w:sz w:val="28"/>
                <w:szCs w:val="28"/>
                <w:rtl/>
              </w:rPr>
              <w:t xml:space="preserve"> </w:t>
            </w:r>
            <w:r w:rsidRPr="008471A5">
              <w:rPr>
                <w:rFonts w:asciiTheme="majorBidi" w:eastAsia="Arial" w:hAnsiTheme="majorBidi" w:cstheme="majorBidi"/>
                <w:sz w:val="28"/>
                <w:szCs w:val="28"/>
                <w:rtl/>
              </w:rPr>
              <w:t>ﺳواء ﺑﺎﻟﻧﺟﺎح أو اﻟرﺳوب</w:t>
            </w:r>
          </w:p>
        </w:tc>
        <w:tc>
          <w:tcPr>
            <w:tcW w:w="1260" w:type="dxa"/>
            <w:tcBorders>
              <w:top w:val="single" w:sz="4" w:space="0" w:color="000000"/>
              <w:left w:val="single" w:sz="4" w:space="0" w:color="000000"/>
              <w:bottom w:val="single" w:sz="4" w:space="0" w:color="000000"/>
              <w:right w:val="single" w:sz="4" w:space="0" w:color="000000"/>
            </w:tcBorders>
            <w:hideMark/>
          </w:tcPr>
          <w:p w14:paraId="47BD83DB" w14:textId="77777777" w:rsidR="00606605" w:rsidRPr="008471A5" w:rsidRDefault="00606605">
            <w:pPr>
              <w:widowControl w:val="0"/>
              <w:autoSpaceDE w:val="0"/>
              <w:autoSpaceDN w:val="0"/>
              <w:spacing w:before="3"/>
              <w:ind w:left="319" w:right="299"/>
              <w:jc w:val="center"/>
              <w:rPr>
                <w:rFonts w:asciiTheme="majorBidi" w:eastAsia="Arial" w:hAnsiTheme="majorBidi" w:cstheme="majorBidi"/>
                <w:sz w:val="28"/>
                <w:szCs w:val="28"/>
              </w:rPr>
            </w:pPr>
            <w:r w:rsidRPr="008471A5">
              <w:rPr>
                <w:rFonts w:asciiTheme="majorBidi" w:eastAsia="Arial" w:hAnsiTheme="majorBidi" w:cstheme="majorBidi"/>
                <w:sz w:val="28"/>
                <w:szCs w:val="28"/>
              </w:rPr>
              <w:t>Con</w:t>
            </w:r>
          </w:p>
        </w:tc>
        <w:tc>
          <w:tcPr>
            <w:tcW w:w="3972" w:type="dxa"/>
            <w:tcBorders>
              <w:top w:val="single" w:sz="4" w:space="0" w:color="000000"/>
              <w:left w:val="single" w:sz="4" w:space="0" w:color="000000"/>
              <w:bottom w:val="single" w:sz="4" w:space="0" w:color="000000"/>
              <w:right w:val="single" w:sz="4" w:space="0" w:color="000000"/>
            </w:tcBorders>
            <w:hideMark/>
          </w:tcPr>
          <w:p w14:paraId="4C78555B" w14:textId="77777777" w:rsidR="00606605" w:rsidRPr="008471A5" w:rsidRDefault="00606605">
            <w:pPr>
              <w:widowControl w:val="0"/>
              <w:autoSpaceDE w:val="0"/>
              <w:autoSpaceDN w:val="0"/>
              <w:bidi/>
              <w:spacing w:before="3"/>
              <w:ind w:left="529" w:right="549"/>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ﻣﻘرر ﻣﺳﺗﻣر ﻓﻰ اﻟﻔﺻل اﻟﺗﺎﻟﻰ</w:t>
            </w:r>
          </w:p>
        </w:tc>
      </w:tr>
      <w:tr w:rsidR="00606605" w:rsidRPr="008471A5" w14:paraId="0DD874C4" w14:textId="77777777" w:rsidTr="00606605">
        <w:trPr>
          <w:trHeight w:val="354"/>
        </w:trPr>
        <w:tc>
          <w:tcPr>
            <w:tcW w:w="3614" w:type="dxa"/>
            <w:vMerge/>
            <w:tcBorders>
              <w:top w:val="single" w:sz="4" w:space="0" w:color="000000"/>
              <w:left w:val="single" w:sz="4" w:space="0" w:color="000000"/>
              <w:bottom w:val="single" w:sz="4" w:space="0" w:color="000000"/>
              <w:right w:val="single" w:sz="4" w:space="0" w:color="000000"/>
            </w:tcBorders>
            <w:vAlign w:val="center"/>
            <w:hideMark/>
          </w:tcPr>
          <w:p w14:paraId="2CF6A34D" w14:textId="77777777" w:rsidR="00606605" w:rsidRPr="008471A5" w:rsidRDefault="00606605">
            <w:pPr>
              <w:jc w:val="right"/>
              <w:rPr>
                <w:rFonts w:asciiTheme="majorBidi" w:eastAsia="Arial" w:hAnsiTheme="majorBidi" w:cstheme="majorBidi"/>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0CE37AE5" w14:textId="77777777" w:rsidR="00606605" w:rsidRPr="008471A5" w:rsidRDefault="00606605">
            <w:pPr>
              <w:widowControl w:val="0"/>
              <w:autoSpaceDE w:val="0"/>
              <w:autoSpaceDN w:val="0"/>
              <w:spacing w:before="1"/>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Pr>
              <w:t>I</w:t>
            </w:r>
          </w:p>
        </w:tc>
        <w:tc>
          <w:tcPr>
            <w:tcW w:w="3972" w:type="dxa"/>
            <w:tcBorders>
              <w:top w:val="single" w:sz="4" w:space="0" w:color="000000"/>
              <w:left w:val="single" w:sz="4" w:space="0" w:color="000000"/>
              <w:bottom w:val="single" w:sz="4" w:space="0" w:color="000000"/>
              <w:right w:val="single" w:sz="4" w:space="0" w:color="000000"/>
            </w:tcBorders>
            <w:hideMark/>
          </w:tcPr>
          <w:p w14:paraId="0DEE6655" w14:textId="77777777" w:rsidR="00606605" w:rsidRPr="008471A5" w:rsidRDefault="00606605">
            <w:pPr>
              <w:widowControl w:val="0"/>
              <w:autoSpaceDE w:val="0"/>
              <w:autoSpaceDN w:val="0"/>
              <w:bidi/>
              <w:spacing w:before="1"/>
              <w:ind w:left="529" w:right="54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ﻣﻘرر ﻏﯾر ﻣﻛﺗﻣل</w:t>
            </w:r>
          </w:p>
        </w:tc>
      </w:tr>
      <w:tr w:rsidR="00606605" w:rsidRPr="008471A5" w14:paraId="395E64C3" w14:textId="77777777" w:rsidTr="00606605">
        <w:trPr>
          <w:trHeight w:val="688"/>
        </w:trPr>
        <w:tc>
          <w:tcPr>
            <w:tcW w:w="3614" w:type="dxa"/>
            <w:vMerge/>
            <w:tcBorders>
              <w:top w:val="single" w:sz="4" w:space="0" w:color="000000"/>
              <w:left w:val="single" w:sz="4" w:space="0" w:color="000000"/>
              <w:bottom w:val="single" w:sz="4" w:space="0" w:color="000000"/>
              <w:right w:val="single" w:sz="4" w:space="0" w:color="000000"/>
            </w:tcBorders>
            <w:vAlign w:val="center"/>
            <w:hideMark/>
          </w:tcPr>
          <w:p w14:paraId="44044B49" w14:textId="77777777" w:rsidR="00606605" w:rsidRPr="008471A5" w:rsidRDefault="00606605">
            <w:pPr>
              <w:jc w:val="right"/>
              <w:rPr>
                <w:rFonts w:asciiTheme="majorBidi" w:eastAsia="Arial" w:hAnsiTheme="majorBidi" w:cstheme="majorBidi"/>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73C8FF51" w14:textId="77777777" w:rsidR="00606605" w:rsidRPr="008471A5" w:rsidRDefault="00606605">
            <w:pPr>
              <w:widowControl w:val="0"/>
              <w:autoSpaceDE w:val="0"/>
              <w:autoSpaceDN w:val="0"/>
              <w:spacing w:before="169"/>
              <w:ind w:left="18"/>
              <w:jc w:val="center"/>
              <w:rPr>
                <w:rFonts w:asciiTheme="majorBidi" w:eastAsia="Arial" w:hAnsiTheme="majorBidi" w:cstheme="majorBidi"/>
                <w:sz w:val="28"/>
                <w:szCs w:val="28"/>
              </w:rPr>
            </w:pPr>
            <w:r w:rsidRPr="008471A5">
              <w:rPr>
                <w:rFonts w:asciiTheme="majorBidi" w:eastAsia="Arial" w:hAnsiTheme="majorBidi" w:cstheme="majorBidi"/>
                <w:sz w:val="28"/>
                <w:szCs w:val="28"/>
              </w:rPr>
              <w:t>W</w:t>
            </w:r>
          </w:p>
        </w:tc>
        <w:tc>
          <w:tcPr>
            <w:tcW w:w="3972" w:type="dxa"/>
            <w:tcBorders>
              <w:top w:val="single" w:sz="4" w:space="0" w:color="000000"/>
              <w:left w:val="single" w:sz="4" w:space="0" w:color="000000"/>
              <w:bottom w:val="single" w:sz="4" w:space="0" w:color="000000"/>
              <w:right w:val="single" w:sz="4" w:space="0" w:color="000000"/>
            </w:tcBorders>
            <w:hideMark/>
          </w:tcPr>
          <w:p w14:paraId="00F7B16D" w14:textId="77777777" w:rsidR="00606605" w:rsidRPr="008471A5" w:rsidRDefault="00606605">
            <w:pPr>
              <w:widowControl w:val="0"/>
              <w:autoSpaceDE w:val="0"/>
              <w:autoSpaceDN w:val="0"/>
              <w:bidi/>
              <w:spacing w:before="169"/>
              <w:ind w:left="529" w:right="547"/>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اﻹﻧﺳﺣﺎب ﻣن ﻣﻘرر</w:t>
            </w:r>
          </w:p>
        </w:tc>
      </w:tr>
    </w:tbl>
    <w:p w14:paraId="1F1A088A" w14:textId="432A65E4" w:rsidR="00762FD3" w:rsidRPr="008471A5" w:rsidRDefault="00606605" w:rsidP="00606605">
      <w:pPr>
        <w:widowControl w:val="0"/>
        <w:autoSpaceDE w:val="0"/>
        <w:autoSpaceDN w:val="0"/>
        <w:bidi/>
        <w:spacing w:before="88"/>
        <w:ind w:right="540"/>
        <w:rPr>
          <w:rFonts w:asciiTheme="majorBidi" w:hAnsiTheme="majorBidi" w:cstheme="majorBidi"/>
          <w:sz w:val="28"/>
          <w:szCs w:val="28"/>
          <w:rtl/>
        </w:rPr>
      </w:pPr>
      <w:r w:rsidRPr="008471A5">
        <w:rPr>
          <w:rFonts w:asciiTheme="majorBidi" w:eastAsia="Arial" w:hAnsiTheme="majorBidi" w:cstheme="majorBidi"/>
          <w:sz w:val="28"/>
          <w:szCs w:val="28"/>
          <w:rtl/>
        </w:rPr>
        <w:t>ب-</w:t>
      </w:r>
      <w:r w:rsidR="00762FD3" w:rsidRPr="008471A5">
        <w:rPr>
          <w:rFonts w:asciiTheme="majorBidi" w:hAnsiTheme="majorBidi" w:cstheme="majorBidi"/>
          <w:b/>
          <w:bCs/>
          <w:sz w:val="28"/>
          <w:szCs w:val="28"/>
          <w:rtl/>
        </w:rPr>
        <w:t>حساب المعدل</w:t>
      </w:r>
      <w:r w:rsidR="00762FD3" w:rsidRPr="008471A5">
        <w:rPr>
          <w:rFonts w:asciiTheme="majorBidi" w:hAnsiTheme="majorBidi" w:cstheme="majorBidi"/>
          <w:b/>
          <w:bCs/>
          <w:sz w:val="28"/>
          <w:szCs w:val="28"/>
          <w:rtl/>
          <w:lang w:bidi="ar-EG"/>
        </w:rPr>
        <w:t xml:space="preserve"> الفصلي </w:t>
      </w:r>
      <w:r w:rsidR="00762FD3" w:rsidRPr="008471A5">
        <w:rPr>
          <w:rFonts w:asciiTheme="majorBidi" w:hAnsiTheme="majorBidi" w:cstheme="majorBidi"/>
          <w:b/>
          <w:bCs/>
          <w:sz w:val="28"/>
          <w:szCs w:val="28"/>
        </w:rPr>
        <w:t>Grade Point</w:t>
      </w:r>
      <w:r w:rsidR="00762FD3" w:rsidRPr="008471A5">
        <w:rPr>
          <w:rFonts w:asciiTheme="majorBidi" w:hAnsiTheme="majorBidi" w:cstheme="majorBidi"/>
          <w:sz w:val="28"/>
          <w:szCs w:val="28"/>
          <w:rtl/>
        </w:rPr>
        <w:t xml:space="preserve"> هو متوسط ما يحصل عليه الطالب من نقاط فى فصل دراسي واحد ويقرب إلى رقمين عشريين فقط ويحسب كما يلي:</w:t>
      </w:r>
    </w:p>
    <w:p w14:paraId="34E8FEED" w14:textId="226D5C90" w:rsidR="00762FD3" w:rsidRPr="008471A5" w:rsidRDefault="00762FD3" w:rsidP="00762FD3">
      <w:pPr>
        <w:widowControl w:val="0"/>
        <w:autoSpaceDE w:val="0"/>
        <w:autoSpaceDN w:val="0"/>
        <w:bidi/>
        <w:spacing w:before="88"/>
        <w:ind w:right="540"/>
        <w:rPr>
          <w:rFonts w:asciiTheme="majorBidi" w:eastAsia="Arial" w:hAnsiTheme="majorBidi" w:cstheme="majorBidi"/>
          <w:sz w:val="28"/>
          <w:szCs w:val="28"/>
          <w:rtl/>
          <w:lang w:bidi="ar-EG"/>
        </w:rPr>
      </w:pPr>
      <w:r w:rsidRPr="008471A5">
        <w:rPr>
          <w:rFonts w:asciiTheme="majorBidi" w:eastAsia="Arial" w:hAnsiTheme="majorBidi" w:cstheme="majorBidi"/>
          <w:sz w:val="28"/>
          <w:szCs w:val="28"/>
          <w:rtl/>
          <w:lang w:bidi="ar-EG"/>
        </w:rPr>
        <w:t xml:space="preserve">                             </w:t>
      </w:r>
      <w:r w:rsidR="00BB102C" w:rsidRPr="008471A5">
        <w:rPr>
          <w:rFonts w:asciiTheme="majorBidi" w:hAnsiTheme="majorBidi" w:cstheme="majorBidi"/>
          <w:sz w:val="28"/>
          <w:szCs w:val="28"/>
          <w:rtl/>
          <w:lang w:bidi="ar-EG"/>
        </w:rPr>
        <w:t>مجموع حاصل ضرب نقاط كل مقرر فصلى × عدد ساعاته المعتمدة</w:t>
      </w:r>
    </w:p>
    <w:p w14:paraId="56BE4A19" w14:textId="5729ACEB" w:rsidR="00762FD3" w:rsidRPr="008471A5" w:rsidRDefault="00762FD3" w:rsidP="00762FD3">
      <w:pPr>
        <w:widowControl w:val="0"/>
        <w:autoSpaceDE w:val="0"/>
        <w:autoSpaceDN w:val="0"/>
        <w:bidi/>
        <w:spacing w:before="88"/>
        <w:ind w:right="540"/>
        <w:rPr>
          <w:rFonts w:asciiTheme="majorBidi" w:hAnsiTheme="majorBidi" w:cstheme="majorBidi"/>
          <w:b/>
          <w:bCs/>
          <w:sz w:val="28"/>
          <w:szCs w:val="28"/>
          <w:rtl/>
          <w:lang w:bidi="ar-EG"/>
        </w:rPr>
      </w:pPr>
      <w:r w:rsidRPr="008471A5">
        <w:rPr>
          <w:rFonts w:asciiTheme="majorBidi" w:eastAsia="Arial" w:hAnsiTheme="majorBidi" w:cstheme="majorBidi"/>
          <w:sz w:val="28"/>
          <w:szCs w:val="28"/>
          <w:rtl/>
          <w:lang w:bidi="ar-EG"/>
        </w:rPr>
        <w:t xml:space="preserve"> </w:t>
      </w:r>
      <w:r w:rsidRPr="008471A5">
        <w:rPr>
          <w:rFonts w:asciiTheme="majorBidi" w:hAnsiTheme="majorBidi" w:cstheme="majorBidi"/>
          <w:b/>
          <w:bCs/>
          <w:sz w:val="28"/>
          <w:szCs w:val="28"/>
          <w:rtl/>
          <w:lang w:bidi="ar-EG"/>
        </w:rPr>
        <w:t>المعدل الفص</w:t>
      </w:r>
      <w:r w:rsidR="00BB102C" w:rsidRPr="008471A5">
        <w:rPr>
          <w:rFonts w:asciiTheme="majorBidi" w:hAnsiTheme="majorBidi" w:cstheme="majorBidi"/>
          <w:b/>
          <w:bCs/>
          <w:sz w:val="28"/>
          <w:szCs w:val="28"/>
          <w:rtl/>
          <w:lang w:bidi="ar-EG"/>
        </w:rPr>
        <w:t xml:space="preserve">لي = _________________________________________________               </w:t>
      </w:r>
    </w:p>
    <w:p w14:paraId="753DE488" w14:textId="272D546B" w:rsidR="00BB102C" w:rsidRPr="008471A5" w:rsidRDefault="00BB102C" w:rsidP="00BB102C">
      <w:pPr>
        <w:tabs>
          <w:tab w:val="num" w:pos="1466"/>
        </w:tabs>
        <w:bidi/>
        <w:spacing w:line="360" w:lineRule="exact"/>
        <w:ind w:left="1642" w:firstLine="515"/>
        <w:jc w:val="both"/>
        <w:rPr>
          <w:rFonts w:asciiTheme="majorBidi" w:hAnsiTheme="majorBidi" w:cstheme="majorBidi"/>
          <w:sz w:val="28"/>
          <w:szCs w:val="28"/>
          <w:lang w:bidi="ar-EG"/>
        </w:rPr>
      </w:pPr>
      <w:r w:rsidRPr="008471A5">
        <w:rPr>
          <w:rFonts w:asciiTheme="majorBidi" w:hAnsiTheme="majorBidi" w:cstheme="majorBidi"/>
          <w:b/>
          <w:bCs/>
          <w:sz w:val="28"/>
          <w:szCs w:val="28"/>
          <w:rtl/>
          <w:lang w:bidi="ar-EG"/>
        </w:rPr>
        <w:t xml:space="preserve">    </w:t>
      </w:r>
      <w:r w:rsidRPr="008471A5">
        <w:rPr>
          <w:rFonts w:asciiTheme="majorBidi" w:hAnsiTheme="majorBidi" w:cstheme="majorBidi"/>
          <w:i/>
          <w:iCs/>
          <w:sz w:val="28"/>
          <w:szCs w:val="28"/>
          <w:rtl/>
          <w:lang w:bidi="ar-EG"/>
        </w:rPr>
        <w:t xml:space="preserve">  </w:t>
      </w:r>
      <w:r w:rsidRPr="008471A5">
        <w:rPr>
          <w:rFonts w:asciiTheme="majorBidi" w:hAnsiTheme="majorBidi" w:cstheme="majorBidi"/>
          <w:sz w:val="28"/>
          <w:szCs w:val="28"/>
          <w:rtl/>
          <w:lang w:bidi="ar-EG"/>
        </w:rPr>
        <w:t xml:space="preserve">     مجموع الساعات المعتمدة التي تم تسجيلها في هذا الفصل</w:t>
      </w:r>
    </w:p>
    <w:p w14:paraId="74DBA08A" w14:textId="6275317B" w:rsidR="00BB102C" w:rsidRPr="008471A5" w:rsidRDefault="00BB102C" w:rsidP="00BB102C">
      <w:pPr>
        <w:widowControl w:val="0"/>
        <w:autoSpaceDE w:val="0"/>
        <w:autoSpaceDN w:val="0"/>
        <w:bidi/>
        <w:spacing w:before="88"/>
        <w:ind w:right="540"/>
        <w:rPr>
          <w:rFonts w:asciiTheme="majorBidi" w:hAnsiTheme="majorBidi" w:cstheme="majorBidi"/>
          <w:sz w:val="28"/>
          <w:szCs w:val="28"/>
          <w:rtl/>
          <w:lang w:bidi="ar-EG"/>
        </w:rPr>
      </w:pPr>
    </w:p>
    <w:p w14:paraId="754C4F39" w14:textId="64AD723C" w:rsidR="00606605" w:rsidRPr="008471A5" w:rsidRDefault="00606605" w:rsidP="00762FD3">
      <w:pPr>
        <w:widowControl w:val="0"/>
        <w:autoSpaceDE w:val="0"/>
        <w:autoSpaceDN w:val="0"/>
        <w:bidi/>
        <w:spacing w:before="88"/>
        <w:ind w:right="540"/>
        <w:rPr>
          <w:rFonts w:asciiTheme="majorBidi" w:eastAsia="Arial" w:hAnsiTheme="majorBidi" w:cstheme="majorBidi"/>
          <w:sz w:val="28"/>
          <w:szCs w:val="28"/>
          <w:u w:val="thick"/>
          <w:rtl/>
          <w:lang w:bidi="ar-EG"/>
        </w:rPr>
      </w:pPr>
      <w:r w:rsidRPr="008471A5">
        <w:rPr>
          <w:rFonts w:asciiTheme="majorBidi" w:eastAsia="Arial" w:hAnsiTheme="majorBidi" w:cstheme="majorBidi"/>
          <w:sz w:val="28"/>
          <w:szCs w:val="28"/>
          <w:rtl/>
        </w:rPr>
        <w:t xml:space="preserve"> </w:t>
      </w:r>
      <w:r w:rsidR="00BB102C" w:rsidRPr="008471A5">
        <w:rPr>
          <w:rFonts w:asciiTheme="majorBidi" w:eastAsia="Arial" w:hAnsiTheme="majorBidi" w:cstheme="majorBidi"/>
          <w:sz w:val="28"/>
          <w:szCs w:val="28"/>
          <w:rtl/>
        </w:rPr>
        <w:t xml:space="preserve">ج- </w:t>
      </w:r>
      <w:r w:rsidRPr="008471A5">
        <w:rPr>
          <w:rFonts w:asciiTheme="majorBidi" w:eastAsia="Arial" w:hAnsiTheme="majorBidi" w:cstheme="majorBidi"/>
          <w:b/>
          <w:bCs/>
          <w:sz w:val="28"/>
          <w:szCs w:val="28"/>
          <w:u w:val="thick"/>
          <w:rtl/>
        </w:rPr>
        <w:t xml:space="preserve">ﺣﺳﺎب اﻟﻣﻌدل اﻟﺗراﻛﻣﻰ اﻟﻣﺟﻣﻊ </w:t>
      </w:r>
      <w:r w:rsidRPr="008471A5">
        <w:rPr>
          <w:rFonts w:asciiTheme="majorBidi" w:eastAsia="Arial" w:hAnsiTheme="majorBidi" w:cstheme="majorBidi"/>
          <w:b/>
          <w:bCs/>
          <w:sz w:val="28"/>
          <w:szCs w:val="28"/>
          <w:u w:val="thick"/>
        </w:rPr>
        <w:t>(CG</w:t>
      </w:r>
      <w:r w:rsidR="00BB102C" w:rsidRPr="008471A5">
        <w:rPr>
          <w:rFonts w:asciiTheme="majorBidi" w:eastAsia="Arial" w:hAnsiTheme="majorBidi" w:cstheme="majorBidi"/>
          <w:b/>
          <w:bCs/>
          <w:sz w:val="28"/>
          <w:szCs w:val="28"/>
          <w:u w:val="thick"/>
        </w:rPr>
        <w:t>P</w:t>
      </w:r>
      <w:r w:rsidRPr="008471A5">
        <w:rPr>
          <w:rFonts w:asciiTheme="majorBidi" w:eastAsia="Arial" w:hAnsiTheme="majorBidi" w:cstheme="majorBidi"/>
          <w:b/>
          <w:bCs/>
          <w:sz w:val="28"/>
          <w:szCs w:val="28"/>
          <w:u w:val="thick"/>
        </w:rPr>
        <w:t>A)</w:t>
      </w:r>
      <w:r w:rsidR="00BB102C" w:rsidRPr="008471A5">
        <w:rPr>
          <w:rFonts w:asciiTheme="majorBidi" w:eastAsia="Arial" w:hAnsiTheme="majorBidi" w:cstheme="majorBidi"/>
          <w:sz w:val="28"/>
          <w:szCs w:val="28"/>
          <w:u w:val="thick"/>
          <w:rtl/>
          <w:lang w:bidi="ar-EG"/>
        </w:rPr>
        <w:t xml:space="preserve">: </w:t>
      </w:r>
      <w:r w:rsidR="00BB102C" w:rsidRPr="008471A5">
        <w:rPr>
          <w:rFonts w:asciiTheme="majorBidi" w:hAnsiTheme="majorBidi" w:cstheme="majorBidi"/>
          <w:sz w:val="28"/>
          <w:szCs w:val="28"/>
          <w:rtl/>
        </w:rPr>
        <w:t xml:space="preserve">هو متوسط ما يحصل عليه الطالب من نقاط خلال كل الفصول الدراسية التى درسها </w:t>
      </w:r>
      <w:r w:rsidR="00BB102C" w:rsidRPr="008471A5">
        <w:rPr>
          <w:rFonts w:asciiTheme="majorBidi" w:eastAsia="Arial" w:hAnsiTheme="majorBidi" w:cstheme="majorBidi"/>
          <w:sz w:val="28"/>
          <w:szCs w:val="28"/>
          <w:rtl/>
        </w:rPr>
        <w:t>ﻣﻊ اﻟﺗﻘرﯾب ﻷﻗرب ﻋﻼﻣﺗﯾن ﻋﺷرﯾﺗﯾن</w:t>
      </w:r>
      <w:r w:rsidR="00BB102C" w:rsidRPr="008471A5">
        <w:rPr>
          <w:rFonts w:asciiTheme="majorBidi" w:eastAsia="Arial" w:hAnsiTheme="majorBidi" w:cstheme="majorBidi"/>
          <w:sz w:val="28"/>
          <w:szCs w:val="28"/>
        </w:rPr>
        <w:t>.</w:t>
      </w:r>
    </w:p>
    <w:p w14:paraId="0B8846D4" w14:textId="6EE9F4F3" w:rsidR="00606605" w:rsidRPr="008471A5" w:rsidRDefault="00606605" w:rsidP="00606605">
      <w:pPr>
        <w:widowControl w:val="0"/>
        <w:autoSpaceDE w:val="0"/>
        <w:autoSpaceDN w:val="0"/>
        <w:bidi/>
        <w:spacing w:before="36"/>
        <w:ind w:right="2700" w:firstLine="720"/>
        <w:rPr>
          <w:rFonts w:asciiTheme="majorBidi" w:eastAsia="Arial" w:hAnsiTheme="majorBidi" w:cstheme="majorBidi"/>
          <w:sz w:val="28"/>
          <w:szCs w:val="28"/>
          <w:rtl/>
        </w:rPr>
      </w:pPr>
      <w:r w:rsidRPr="008471A5">
        <w:rPr>
          <w:rFonts w:asciiTheme="majorBidi" w:hAnsiTheme="majorBidi" w:cstheme="majorBidi"/>
          <w:noProof/>
          <w:sz w:val="28"/>
          <w:szCs w:val="28"/>
          <w:rtl/>
        </w:rPr>
        <mc:AlternateContent>
          <mc:Choice Requires="wpg">
            <w:drawing>
              <wp:anchor distT="0" distB="0" distL="114300" distR="114300" simplePos="0" relativeHeight="251770368" behindDoc="0" locked="0" layoutInCell="1" allowOverlap="1" wp14:anchorId="1A30A87E" wp14:editId="6DF519C1">
                <wp:simplePos x="0" y="0"/>
                <wp:positionH relativeFrom="column">
                  <wp:posOffset>201295</wp:posOffset>
                </wp:positionH>
                <wp:positionV relativeFrom="paragraph">
                  <wp:posOffset>118110</wp:posOffset>
                </wp:positionV>
                <wp:extent cx="5311140" cy="675640"/>
                <wp:effectExtent l="0" t="0" r="0" b="0"/>
                <wp:wrapNone/>
                <wp:docPr id="30" name="Group 30"/>
                <wp:cNvGraphicFramePr/>
                <a:graphic xmlns:a="http://schemas.openxmlformats.org/drawingml/2006/main">
                  <a:graphicData uri="http://schemas.microsoft.com/office/word/2010/wordprocessingGroup">
                    <wpg:wgp>
                      <wpg:cNvGrpSpPr/>
                      <wpg:grpSpPr>
                        <a:xfrm>
                          <a:off x="0" y="0"/>
                          <a:ext cx="5311140" cy="675640"/>
                          <a:chOff x="0" y="0"/>
                          <a:chExt cx="5425961" cy="636104"/>
                        </a:xfrm>
                      </wpg:grpSpPr>
                      <wps:wsp>
                        <wps:cNvPr id="32" name="Text Box 2"/>
                        <wps:cNvSpPr txBox="1"/>
                        <wps:spPr>
                          <a:xfrm>
                            <a:off x="1951241" y="0"/>
                            <a:ext cx="3474720" cy="6361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BCB959" w14:textId="77777777" w:rsidR="008471A5" w:rsidRDefault="008471A5" w:rsidP="00606605">
                              <w:pPr>
                                <w:bidi/>
                                <w:rPr>
                                  <w:sz w:val="22"/>
                                  <w:szCs w:val="22"/>
                                </w:rPr>
                              </w:pPr>
                              <m:oMathPara>
                                <m:oMath>
                                  <m:r>
                                    <w:rPr>
                                      <w:rFonts w:ascii="Cambria Math" w:eastAsia="Arial" w:hAnsi="Cambria Math" w:cs="Carlito"/>
                                      <w:sz w:val="28"/>
                                      <w:szCs w:val="28"/>
                                      <w:lang w:bidi="ar-EG"/>
                                    </w:rPr>
                                    <m:t>=</m:t>
                                  </m:r>
                                  <m:f>
                                    <m:fPr>
                                      <m:ctrlPr>
                                        <w:rPr>
                                          <w:rFonts w:ascii="Cambria Math" w:eastAsia="Arial" w:hAnsi="Cambria Math" w:cs="Carlito"/>
                                          <w:i/>
                                          <w:sz w:val="28"/>
                                          <w:szCs w:val="28"/>
                                          <w:lang w:bidi="ar-EG"/>
                                        </w:rPr>
                                      </m:ctrlPr>
                                    </m:fPr>
                                    <m:num>
                                      <m:sSub>
                                        <m:sSubPr>
                                          <m:ctrlPr>
                                            <w:rPr>
                                              <w:rFonts w:ascii="Cambria Math" w:eastAsia="Arial" w:hAnsi="Cambria Math" w:cs="Carlito"/>
                                              <w:sz w:val="28"/>
                                              <w:szCs w:val="28"/>
                                              <w:lang w:bidi="ar-EG"/>
                                            </w:rPr>
                                          </m:ctrlPr>
                                        </m:sSubPr>
                                        <m:e>
                                          <m:r>
                                            <m:rPr>
                                              <m:sty m:val="p"/>
                                            </m:rPr>
                                            <w:rPr>
                                              <w:rFonts w:ascii="Cambria Math" w:eastAsia="Arial" w:hAnsi="Cambria Math" w:cs="Carlito"/>
                                              <w:sz w:val="28"/>
                                              <w:szCs w:val="28"/>
                                              <w:lang w:bidi="ar-EG"/>
                                            </w:rPr>
                                            <m:t>Σ</m:t>
                                          </m:r>
                                        </m:e>
                                        <m:sub>
                                          <m:r>
                                            <w:rPr>
                                              <w:rFonts w:ascii="Cambria Math" w:eastAsia="Arial" w:hAnsi="Cambria Math" w:cs="Carlito"/>
                                              <w:sz w:val="28"/>
                                              <w:szCs w:val="28"/>
                                              <w:lang w:bidi="ar-EG"/>
                                            </w:rPr>
                                            <m:t>∀</m:t>
                                          </m:r>
                                          <m:r>
                                            <m:rPr>
                                              <m:sty m:val="p"/>
                                            </m:rPr>
                                            <w:rPr>
                                              <w:rFonts w:ascii="Cambria Math" w:eastAsia="Arial" w:hAnsi="Cambria Math" w:cs="Carlito"/>
                                              <w:lang w:bidi="ar-EG"/>
                                            </w:rPr>
                                            <m:t xml:space="preserve">Courses </m:t>
                                          </m:r>
                                        </m:sub>
                                      </m:sSub>
                                      <m:r>
                                        <m:rPr>
                                          <m:sty m:val="p"/>
                                        </m:rPr>
                                        <w:rPr>
                                          <w:rFonts w:ascii="Cambria Math" w:eastAsia="Arial" w:hAnsi="Cambria Math" w:cs="Carlito"/>
                                          <w:lang w:bidi="ar-EG"/>
                                        </w:rPr>
                                        <m:t>Grade points * number of Credit hours</m:t>
                                      </m:r>
                                    </m:num>
                                    <m:den>
                                      <m:sSub>
                                        <m:sSubPr>
                                          <m:ctrlPr>
                                            <w:rPr>
                                              <w:rFonts w:ascii="Cambria Math" w:eastAsia="Arial" w:hAnsi="Cambria Math" w:cs="Carlito"/>
                                              <w:sz w:val="28"/>
                                              <w:szCs w:val="28"/>
                                              <w:lang w:bidi="ar-EG"/>
                                            </w:rPr>
                                          </m:ctrlPr>
                                        </m:sSubPr>
                                        <m:e>
                                          <m:r>
                                            <m:rPr>
                                              <m:sty m:val="p"/>
                                            </m:rPr>
                                            <w:rPr>
                                              <w:rFonts w:ascii="Cambria Math" w:eastAsia="Arial" w:hAnsi="Cambria Math" w:cs="Carlito"/>
                                              <w:sz w:val="28"/>
                                              <w:szCs w:val="28"/>
                                              <w:lang w:bidi="ar-EG"/>
                                            </w:rPr>
                                            <m:t>Σ</m:t>
                                          </m:r>
                                        </m:e>
                                        <m:sub>
                                          <m:r>
                                            <w:rPr>
                                              <w:rFonts w:ascii="Cambria Math" w:eastAsia="Arial" w:hAnsi="Cambria Math" w:cs="Carlito"/>
                                              <w:sz w:val="28"/>
                                              <w:szCs w:val="28"/>
                                              <w:lang w:bidi="ar-EG"/>
                                            </w:rPr>
                                            <m:t>∀</m:t>
                                          </m:r>
                                          <m:r>
                                            <m:rPr>
                                              <m:sty m:val="p"/>
                                            </m:rPr>
                                            <w:rPr>
                                              <w:rFonts w:ascii="Cambria Math" w:eastAsia="Arial" w:hAnsi="Cambria Math" w:cs="Carlito"/>
                                              <w:lang w:bidi="ar-EG"/>
                                            </w:rPr>
                                            <m:t xml:space="preserve">Courses </m:t>
                                          </m:r>
                                        </m:sub>
                                      </m:sSub>
                                      <m:r>
                                        <m:rPr>
                                          <m:sty m:val="p"/>
                                        </m:rPr>
                                        <w:rPr>
                                          <w:rFonts w:ascii="Cambria Math" w:eastAsia="Arial" w:hAnsi="Cambria Math" w:cs="Carlito"/>
                                          <w:lang w:bidi="ar-EG"/>
                                        </w:rPr>
                                        <m:t>Number of Credit hours</m:t>
                                      </m:r>
                                    </m:den>
                                  </m:f>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 name="Text Box 3"/>
                        <wps:cNvSpPr txBox="1"/>
                        <wps:spPr>
                          <a:xfrm>
                            <a:off x="0" y="104302"/>
                            <a:ext cx="2425148" cy="4055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1F616C" w14:textId="77777777" w:rsidR="008471A5" w:rsidRDefault="008471A5" w:rsidP="00606605">
                              <w:pPr>
                                <w:bidi/>
                                <w:rPr>
                                  <w:sz w:val="22"/>
                                  <w:szCs w:val="22"/>
                                </w:rPr>
                              </w:pPr>
                              <m:oMathPara>
                                <m:oMath>
                                  <m:r>
                                    <w:rPr>
                                      <w:rFonts w:ascii="Cambria Math" w:eastAsia="Arial" w:hAnsi="Cambria Math" w:cs="Carlito"/>
                                      <w:sz w:val="28"/>
                                      <w:szCs w:val="28"/>
                                      <w:lang w:bidi="ar-EG"/>
                                    </w:rPr>
                                    <m:t xml:space="preserve">Cumulated GPA </m:t>
                                  </m:r>
                                  <m:d>
                                    <m:dPr>
                                      <m:ctrlPr>
                                        <w:rPr>
                                          <w:rFonts w:ascii="Cambria Math" w:eastAsia="Arial" w:hAnsi="Cambria Math" w:cs="Carlito"/>
                                          <w:i/>
                                          <w:sz w:val="28"/>
                                          <w:szCs w:val="28"/>
                                          <w:lang w:bidi="ar-EG"/>
                                        </w:rPr>
                                      </m:ctrlPr>
                                    </m:dPr>
                                    <m:e>
                                      <m:r>
                                        <w:rPr>
                                          <w:rFonts w:ascii="Cambria Math" w:eastAsia="Arial" w:hAnsi="Cambria Math" w:cs="Carlito"/>
                                          <w:sz w:val="28"/>
                                          <w:szCs w:val="28"/>
                                          <w:lang w:bidi="ar-EG"/>
                                        </w:rPr>
                                        <m:t>CGPA</m:t>
                                      </m:r>
                                    </m:e>
                                  </m:d>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30A87E" id="Group 30" o:spid="_x0000_s1056" style="position:absolute;left:0;text-align:left;margin-left:15.85pt;margin-top:9.3pt;width:418.2pt;height:53.2pt;z-index:251770368;mso-width-relative:margin;mso-height-relative:margin" coordsize="54259,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">
                <v:shape id="Text Box 2" o:spid="_x0000_s1057" type="#_x0000_t202" style="position:absolute;left:19512;width:34747;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7BCB959" w14:textId="77777777" w:rsidR="008471A5" w:rsidRDefault="008471A5" w:rsidP="00606605">
                        <w:pPr>
                          <w:bidi/>
                          <w:rPr>
                            <w:sz w:val="22"/>
                            <w:szCs w:val="22"/>
                          </w:rPr>
                        </w:pPr>
                        <m:oMathPara>
                          <m:oMath>
                            <m:r>
                              <w:rPr>
                                <w:rFonts w:ascii="Cambria Math" w:eastAsia="Arial" w:hAnsi="Cambria Math" w:cs="Carlito"/>
                                <w:sz w:val="28"/>
                                <w:szCs w:val="28"/>
                                <w:lang w:bidi="ar-EG"/>
                              </w:rPr>
                              <m:t>=</m:t>
                            </m:r>
                            <m:f>
                              <m:fPr>
                                <m:ctrlPr>
                                  <w:rPr>
                                    <w:rFonts w:ascii="Cambria Math" w:eastAsia="Arial" w:hAnsi="Cambria Math" w:cs="Carlito"/>
                                    <w:i/>
                                    <w:sz w:val="28"/>
                                    <w:szCs w:val="28"/>
                                    <w:lang w:bidi="ar-EG"/>
                                  </w:rPr>
                                </m:ctrlPr>
                              </m:fPr>
                              <m:num>
                                <m:sSub>
                                  <m:sSubPr>
                                    <m:ctrlPr>
                                      <w:rPr>
                                        <w:rFonts w:ascii="Cambria Math" w:eastAsia="Arial" w:hAnsi="Cambria Math" w:cs="Carlito"/>
                                        <w:sz w:val="28"/>
                                        <w:szCs w:val="28"/>
                                        <w:lang w:bidi="ar-EG"/>
                                      </w:rPr>
                                    </m:ctrlPr>
                                  </m:sSubPr>
                                  <m:e>
                                    <m:r>
                                      <m:rPr>
                                        <m:sty m:val="p"/>
                                      </m:rPr>
                                      <w:rPr>
                                        <w:rFonts w:ascii="Cambria Math" w:eastAsia="Arial" w:hAnsi="Cambria Math" w:cs="Carlito"/>
                                        <w:sz w:val="28"/>
                                        <w:szCs w:val="28"/>
                                        <w:lang w:bidi="ar-EG"/>
                                      </w:rPr>
                                      <m:t>Σ</m:t>
                                    </m:r>
                                  </m:e>
                                  <m:sub>
                                    <m:r>
                                      <w:rPr>
                                        <w:rFonts w:ascii="Cambria Math" w:eastAsia="Arial" w:hAnsi="Cambria Math" w:cs="Carlito"/>
                                        <w:sz w:val="28"/>
                                        <w:szCs w:val="28"/>
                                        <w:lang w:bidi="ar-EG"/>
                                      </w:rPr>
                                      <m:t>∀</m:t>
                                    </m:r>
                                    <m:r>
                                      <m:rPr>
                                        <m:sty m:val="p"/>
                                      </m:rPr>
                                      <w:rPr>
                                        <w:rFonts w:ascii="Cambria Math" w:eastAsia="Arial" w:hAnsi="Cambria Math" w:cs="Carlito"/>
                                        <w:lang w:bidi="ar-EG"/>
                                      </w:rPr>
                                      <m:t xml:space="preserve">Courses </m:t>
                                    </m:r>
                                  </m:sub>
                                </m:sSub>
                                <m:r>
                                  <m:rPr>
                                    <m:sty m:val="p"/>
                                  </m:rPr>
                                  <w:rPr>
                                    <w:rFonts w:ascii="Cambria Math" w:eastAsia="Arial" w:hAnsi="Cambria Math" w:cs="Carlito"/>
                                    <w:lang w:bidi="ar-EG"/>
                                  </w:rPr>
                                  <m:t>Grade points * number of Credit hours</m:t>
                                </m:r>
                              </m:num>
                              <m:den>
                                <m:sSub>
                                  <m:sSubPr>
                                    <m:ctrlPr>
                                      <w:rPr>
                                        <w:rFonts w:ascii="Cambria Math" w:eastAsia="Arial" w:hAnsi="Cambria Math" w:cs="Carlito"/>
                                        <w:sz w:val="28"/>
                                        <w:szCs w:val="28"/>
                                        <w:lang w:bidi="ar-EG"/>
                                      </w:rPr>
                                    </m:ctrlPr>
                                  </m:sSubPr>
                                  <m:e>
                                    <m:r>
                                      <m:rPr>
                                        <m:sty m:val="p"/>
                                      </m:rPr>
                                      <w:rPr>
                                        <w:rFonts w:ascii="Cambria Math" w:eastAsia="Arial" w:hAnsi="Cambria Math" w:cs="Carlito"/>
                                        <w:sz w:val="28"/>
                                        <w:szCs w:val="28"/>
                                        <w:lang w:bidi="ar-EG"/>
                                      </w:rPr>
                                      <m:t>Σ</m:t>
                                    </m:r>
                                  </m:e>
                                  <m:sub>
                                    <m:r>
                                      <w:rPr>
                                        <w:rFonts w:ascii="Cambria Math" w:eastAsia="Arial" w:hAnsi="Cambria Math" w:cs="Carlito"/>
                                        <w:sz w:val="28"/>
                                        <w:szCs w:val="28"/>
                                        <w:lang w:bidi="ar-EG"/>
                                      </w:rPr>
                                      <m:t>∀</m:t>
                                    </m:r>
                                    <m:r>
                                      <m:rPr>
                                        <m:sty m:val="p"/>
                                      </m:rPr>
                                      <w:rPr>
                                        <w:rFonts w:ascii="Cambria Math" w:eastAsia="Arial" w:hAnsi="Cambria Math" w:cs="Carlito"/>
                                        <w:lang w:bidi="ar-EG"/>
                                      </w:rPr>
                                      <m:t xml:space="preserve">Courses </m:t>
                                    </m:r>
                                  </m:sub>
                                </m:sSub>
                                <m:r>
                                  <m:rPr>
                                    <m:sty m:val="p"/>
                                  </m:rPr>
                                  <w:rPr>
                                    <w:rFonts w:ascii="Cambria Math" w:eastAsia="Arial" w:hAnsi="Cambria Math" w:cs="Carlito"/>
                                    <w:lang w:bidi="ar-EG"/>
                                  </w:rPr>
                                  <m:t>Number of Credit hours</m:t>
                                </m:r>
                              </m:den>
                            </m:f>
                          </m:oMath>
                        </m:oMathPara>
                      </w:p>
                    </w:txbxContent>
                  </v:textbox>
                </v:shape>
                <v:shape id="Text Box 3" o:spid="_x0000_s1058" type="#_x0000_t202" style="position:absolute;top:1043;width:24251;height:4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7E1F616C" w14:textId="77777777" w:rsidR="008471A5" w:rsidRDefault="008471A5" w:rsidP="00606605">
                        <w:pPr>
                          <w:bidi/>
                          <w:rPr>
                            <w:sz w:val="22"/>
                            <w:szCs w:val="22"/>
                          </w:rPr>
                        </w:pPr>
                        <m:oMathPara>
                          <m:oMath>
                            <m:r>
                              <w:rPr>
                                <w:rFonts w:ascii="Cambria Math" w:eastAsia="Arial" w:hAnsi="Cambria Math" w:cs="Carlito"/>
                                <w:sz w:val="28"/>
                                <w:szCs w:val="28"/>
                                <w:lang w:bidi="ar-EG"/>
                              </w:rPr>
                              <m:t xml:space="preserve">Cumulated GPA </m:t>
                            </m:r>
                            <m:d>
                              <m:dPr>
                                <m:ctrlPr>
                                  <w:rPr>
                                    <w:rFonts w:ascii="Cambria Math" w:eastAsia="Arial" w:hAnsi="Cambria Math" w:cs="Carlito"/>
                                    <w:i/>
                                    <w:sz w:val="28"/>
                                    <w:szCs w:val="28"/>
                                    <w:lang w:bidi="ar-EG"/>
                                  </w:rPr>
                                </m:ctrlPr>
                              </m:dPr>
                              <m:e>
                                <m:r>
                                  <w:rPr>
                                    <w:rFonts w:ascii="Cambria Math" w:eastAsia="Arial" w:hAnsi="Cambria Math" w:cs="Carlito"/>
                                    <w:sz w:val="28"/>
                                    <w:szCs w:val="28"/>
                                    <w:lang w:bidi="ar-EG"/>
                                  </w:rPr>
                                  <m:t>CGPA</m:t>
                                </m:r>
                              </m:e>
                            </m:d>
                          </m:oMath>
                        </m:oMathPara>
                      </w:p>
                    </w:txbxContent>
                  </v:textbox>
                </v:shape>
              </v:group>
            </w:pict>
          </mc:Fallback>
        </mc:AlternateContent>
      </w:r>
    </w:p>
    <w:p w14:paraId="0611F615" w14:textId="77777777" w:rsidR="00606605" w:rsidRPr="008471A5" w:rsidRDefault="00606605" w:rsidP="00606605">
      <w:pPr>
        <w:widowControl w:val="0"/>
        <w:autoSpaceDE w:val="0"/>
        <w:autoSpaceDN w:val="0"/>
        <w:bidi/>
        <w:spacing w:before="36"/>
        <w:ind w:right="2700" w:firstLine="720"/>
        <w:rPr>
          <w:rFonts w:asciiTheme="majorBidi" w:eastAsia="Arial" w:hAnsiTheme="majorBidi" w:cstheme="majorBidi"/>
          <w:sz w:val="28"/>
          <w:szCs w:val="28"/>
        </w:rPr>
      </w:pPr>
    </w:p>
    <w:p w14:paraId="7A1A268B" w14:textId="77777777" w:rsidR="00606605" w:rsidRPr="008471A5" w:rsidRDefault="00606605" w:rsidP="00606605">
      <w:pPr>
        <w:widowControl w:val="0"/>
        <w:autoSpaceDE w:val="0"/>
        <w:autoSpaceDN w:val="0"/>
        <w:bidi/>
        <w:spacing w:before="36"/>
        <w:ind w:right="2700"/>
        <w:rPr>
          <w:rFonts w:asciiTheme="majorBidi" w:eastAsia="Arial" w:hAnsiTheme="majorBidi" w:cstheme="majorBidi"/>
          <w:sz w:val="28"/>
          <w:szCs w:val="28"/>
        </w:rPr>
      </w:pPr>
    </w:p>
    <w:p w14:paraId="00745651" w14:textId="77777777" w:rsidR="00606605" w:rsidRPr="008471A5" w:rsidRDefault="00606605" w:rsidP="00606605">
      <w:pPr>
        <w:widowControl w:val="0"/>
        <w:autoSpaceDE w:val="0"/>
        <w:autoSpaceDN w:val="0"/>
        <w:bidi/>
        <w:spacing w:before="216" w:line="360" w:lineRule="auto"/>
        <w:ind w:left="4" w:firstLine="716"/>
        <w:rPr>
          <w:rFonts w:asciiTheme="majorBidi" w:eastAsia="Arial" w:hAnsiTheme="majorBidi" w:cstheme="majorBidi"/>
          <w:sz w:val="28"/>
          <w:szCs w:val="28"/>
          <w:rtl/>
        </w:rPr>
      </w:pPr>
      <w:r w:rsidRPr="008471A5">
        <w:rPr>
          <w:rFonts w:asciiTheme="majorBidi" w:eastAsia="Arial" w:hAnsiTheme="majorBidi" w:cstheme="majorBidi"/>
          <w:sz w:val="28"/>
          <w:szCs w:val="28"/>
          <w:rtl/>
        </w:rPr>
        <w:t>ج- ﺟدول ﺗﻘدﯾرات ﻣﻘررات</w:t>
      </w:r>
      <w:r w:rsidRPr="008471A5">
        <w:rPr>
          <w:rFonts w:asciiTheme="majorBidi" w:eastAsia="Arial" w:hAnsiTheme="majorBidi" w:cstheme="majorBidi"/>
          <w:spacing w:val="-15"/>
          <w:sz w:val="28"/>
          <w:szCs w:val="28"/>
          <w:rtl/>
        </w:rPr>
        <w:t xml:space="preserve"> </w:t>
      </w:r>
      <w:r w:rsidRPr="008471A5">
        <w:rPr>
          <w:rFonts w:asciiTheme="majorBidi" w:eastAsia="Arial" w:hAnsiTheme="majorBidi" w:cstheme="majorBidi"/>
          <w:sz w:val="28"/>
          <w:szCs w:val="28"/>
          <w:rtl/>
        </w:rPr>
        <w:t>اﻟﻧﺟﺎح واﻟرﺳوب (ﺑدون ﺳﺎﻋﺎت ﻣﻌﺗﻣدة)</w:t>
      </w:r>
      <w:r w:rsidRPr="008471A5">
        <w:rPr>
          <w:rFonts w:asciiTheme="majorBidi" w:eastAsia="Arial" w:hAnsiTheme="majorBidi" w:cstheme="majorBidi"/>
          <w:sz w:val="28"/>
          <w:szCs w:val="28"/>
        </w:rPr>
        <w:t>:</w:t>
      </w: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0"/>
        <w:gridCol w:w="1264"/>
      </w:tblGrid>
      <w:tr w:rsidR="00606605" w:rsidRPr="008471A5" w14:paraId="7A776661" w14:textId="77777777" w:rsidTr="00606605">
        <w:trPr>
          <w:trHeight w:val="369"/>
        </w:trPr>
        <w:tc>
          <w:tcPr>
            <w:tcW w:w="6480" w:type="dxa"/>
            <w:tcBorders>
              <w:top w:val="single" w:sz="4" w:space="0" w:color="000000"/>
              <w:left w:val="single" w:sz="4" w:space="0" w:color="000000"/>
              <w:bottom w:val="single" w:sz="4" w:space="0" w:color="000000"/>
              <w:right w:val="single" w:sz="4" w:space="0" w:color="000000"/>
            </w:tcBorders>
            <w:shd w:val="clear" w:color="auto" w:fill="F2F2F2"/>
            <w:hideMark/>
          </w:tcPr>
          <w:p w14:paraId="0A200A31" w14:textId="77777777" w:rsidR="00606605" w:rsidRPr="008471A5" w:rsidRDefault="00606605">
            <w:pPr>
              <w:widowControl w:val="0"/>
              <w:autoSpaceDE w:val="0"/>
              <w:autoSpaceDN w:val="0"/>
              <w:bidi/>
              <w:spacing w:line="321" w:lineRule="exact"/>
              <w:ind w:left="59" w:right="7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اﻟﻣﻌﻧﻰ</w:t>
            </w:r>
          </w:p>
        </w:tc>
        <w:tc>
          <w:tcPr>
            <w:tcW w:w="1264" w:type="dxa"/>
            <w:tcBorders>
              <w:top w:val="single" w:sz="4" w:space="0" w:color="000000"/>
              <w:left w:val="single" w:sz="4" w:space="0" w:color="000000"/>
              <w:bottom w:val="single" w:sz="4" w:space="0" w:color="000000"/>
              <w:right w:val="single" w:sz="4" w:space="0" w:color="000000"/>
            </w:tcBorders>
            <w:shd w:val="clear" w:color="auto" w:fill="F2F2F2"/>
            <w:hideMark/>
          </w:tcPr>
          <w:p w14:paraId="0A33A617" w14:textId="77777777" w:rsidR="00606605" w:rsidRPr="008471A5" w:rsidRDefault="00606605">
            <w:pPr>
              <w:widowControl w:val="0"/>
              <w:autoSpaceDE w:val="0"/>
              <w:autoSpaceDN w:val="0"/>
              <w:bidi/>
              <w:spacing w:line="321" w:lineRule="exact"/>
              <w:ind w:left="271" w:right="285"/>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اﻟﺗﻘدﯾر</w:t>
            </w:r>
          </w:p>
        </w:tc>
      </w:tr>
      <w:tr w:rsidR="00606605" w:rsidRPr="008471A5" w14:paraId="7191FA2B" w14:textId="77777777" w:rsidTr="00606605">
        <w:trPr>
          <w:trHeight w:val="371"/>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519F8B44" w14:textId="77777777" w:rsidR="00606605" w:rsidRPr="008471A5" w:rsidRDefault="00606605">
            <w:pPr>
              <w:widowControl w:val="0"/>
              <w:autoSpaceDE w:val="0"/>
              <w:autoSpaceDN w:val="0"/>
              <w:bidi/>
              <w:spacing w:line="321" w:lineRule="exact"/>
              <w:ind w:left="60" w:right="7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lastRenderedPageBreak/>
              <w:t>ﻣﺳﺗﻣﻊ</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70AE80D9" w14:textId="77777777" w:rsidR="00606605" w:rsidRPr="008471A5" w:rsidRDefault="00606605">
            <w:pPr>
              <w:widowControl w:val="0"/>
              <w:autoSpaceDE w:val="0"/>
              <w:autoSpaceDN w:val="0"/>
              <w:spacing w:line="321" w:lineRule="exact"/>
              <w:ind w:left="285" w:right="268"/>
              <w:jc w:val="center"/>
              <w:rPr>
                <w:rFonts w:asciiTheme="majorBidi" w:eastAsia="Arial" w:hAnsiTheme="majorBidi" w:cstheme="majorBidi"/>
                <w:sz w:val="28"/>
                <w:szCs w:val="28"/>
              </w:rPr>
            </w:pPr>
            <w:r w:rsidRPr="008471A5">
              <w:rPr>
                <w:rFonts w:asciiTheme="majorBidi" w:eastAsia="Arial" w:hAnsiTheme="majorBidi" w:cstheme="majorBidi"/>
                <w:sz w:val="28"/>
                <w:szCs w:val="28"/>
              </w:rPr>
              <w:t>AU</w:t>
            </w:r>
          </w:p>
        </w:tc>
      </w:tr>
      <w:tr w:rsidR="00606605" w:rsidRPr="008471A5" w14:paraId="32B7A307" w14:textId="77777777" w:rsidTr="00606605">
        <w:trPr>
          <w:trHeight w:val="369"/>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08372ED9" w14:textId="77777777" w:rsidR="00606605" w:rsidRPr="008471A5" w:rsidRDefault="00606605">
            <w:pPr>
              <w:widowControl w:val="0"/>
              <w:autoSpaceDE w:val="0"/>
              <w:autoSpaceDN w:val="0"/>
              <w:bidi/>
              <w:spacing w:line="321" w:lineRule="exact"/>
              <w:ind w:left="62" w:right="72"/>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ﻧﺎﺟﺢ</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480CEB9C" w14:textId="77777777" w:rsidR="00606605" w:rsidRPr="008471A5" w:rsidRDefault="00606605">
            <w:pPr>
              <w:widowControl w:val="0"/>
              <w:autoSpaceDE w:val="0"/>
              <w:autoSpaceDN w:val="0"/>
              <w:spacing w:line="321" w:lineRule="exact"/>
              <w:ind w:left="16"/>
              <w:jc w:val="center"/>
              <w:rPr>
                <w:rFonts w:asciiTheme="majorBidi" w:eastAsia="Arial" w:hAnsiTheme="majorBidi" w:cstheme="majorBidi"/>
                <w:sz w:val="28"/>
                <w:szCs w:val="28"/>
              </w:rPr>
            </w:pPr>
            <w:r w:rsidRPr="008471A5">
              <w:rPr>
                <w:rFonts w:asciiTheme="majorBidi" w:eastAsia="Arial" w:hAnsiTheme="majorBidi" w:cstheme="majorBidi"/>
                <w:sz w:val="28"/>
                <w:szCs w:val="28"/>
              </w:rPr>
              <w:t>P</w:t>
            </w:r>
          </w:p>
        </w:tc>
      </w:tr>
      <w:tr w:rsidR="00606605" w:rsidRPr="008471A5" w14:paraId="11865CEA" w14:textId="77777777" w:rsidTr="00606605">
        <w:trPr>
          <w:trHeight w:val="369"/>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49F617D6" w14:textId="77777777" w:rsidR="00606605" w:rsidRPr="008471A5" w:rsidRDefault="00606605">
            <w:pPr>
              <w:widowControl w:val="0"/>
              <w:autoSpaceDE w:val="0"/>
              <w:autoSpaceDN w:val="0"/>
              <w:bidi/>
              <w:spacing w:line="321" w:lineRule="exact"/>
              <w:ind w:left="62" w:right="7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راﺳب</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00FD53D9" w14:textId="77777777" w:rsidR="00606605" w:rsidRPr="008471A5" w:rsidRDefault="00606605">
            <w:pPr>
              <w:widowControl w:val="0"/>
              <w:autoSpaceDE w:val="0"/>
              <w:autoSpaceDN w:val="0"/>
              <w:spacing w:line="321" w:lineRule="exact"/>
              <w:ind w:left="15"/>
              <w:jc w:val="center"/>
              <w:rPr>
                <w:rFonts w:asciiTheme="majorBidi" w:eastAsia="Arial" w:hAnsiTheme="majorBidi" w:cstheme="majorBidi"/>
                <w:sz w:val="28"/>
                <w:szCs w:val="28"/>
              </w:rPr>
            </w:pPr>
            <w:r w:rsidRPr="008471A5">
              <w:rPr>
                <w:rFonts w:asciiTheme="majorBidi" w:eastAsia="Arial" w:hAnsiTheme="majorBidi" w:cstheme="majorBidi"/>
                <w:sz w:val="28"/>
                <w:szCs w:val="28"/>
              </w:rPr>
              <w:t>F</w:t>
            </w:r>
          </w:p>
        </w:tc>
      </w:tr>
      <w:tr w:rsidR="00606605" w:rsidRPr="008471A5" w14:paraId="028F05D8" w14:textId="77777777" w:rsidTr="00606605">
        <w:trPr>
          <w:trHeight w:val="369"/>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6AA72F82" w14:textId="77777777" w:rsidR="00606605" w:rsidRPr="008471A5" w:rsidRDefault="00606605">
            <w:pPr>
              <w:widowControl w:val="0"/>
              <w:autoSpaceDE w:val="0"/>
              <w:autoSpaceDN w:val="0"/>
              <w:bidi/>
              <w:spacing w:line="321" w:lineRule="exact"/>
              <w:ind w:left="62" w:right="7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راﺳب</w:t>
            </w:r>
            <w:r w:rsidRPr="008471A5">
              <w:rPr>
                <w:rFonts w:asciiTheme="majorBidi" w:eastAsia="Arial" w:hAnsiTheme="majorBidi" w:cstheme="majorBidi"/>
                <w:sz w:val="28"/>
                <w:szCs w:val="28"/>
              </w:rPr>
              <w:t xml:space="preserve"> </w:t>
            </w:r>
            <w:r w:rsidRPr="008471A5">
              <w:rPr>
                <w:rFonts w:asciiTheme="majorBidi" w:eastAsia="Arial" w:hAnsiTheme="majorBidi" w:cstheme="majorBidi"/>
                <w:sz w:val="28"/>
                <w:szCs w:val="28"/>
                <w:rtl/>
              </w:rPr>
              <w:t>لائحة</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2AD683E7" w14:textId="77777777" w:rsidR="00606605" w:rsidRPr="008471A5" w:rsidRDefault="00606605">
            <w:pPr>
              <w:widowControl w:val="0"/>
              <w:autoSpaceDE w:val="0"/>
              <w:autoSpaceDN w:val="0"/>
              <w:spacing w:line="321" w:lineRule="exact"/>
              <w:ind w:left="15"/>
              <w:jc w:val="center"/>
              <w:rPr>
                <w:rFonts w:asciiTheme="majorBidi" w:eastAsia="Arial" w:hAnsiTheme="majorBidi" w:cstheme="majorBidi"/>
                <w:sz w:val="28"/>
                <w:szCs w:val="28"/>
                <w:rtl/>
              </w:rPr>
            </w:pPr>
            <w:r w:rsidRPr="008471A5">
              <w:rPr>
                <w:rFonts w:asciiTheme="majorBidi" w:eastAsia="Arial" w:hAnsiTheme="majorBidi" w:cstheme="majorBidi"/>
                <w:sz w:val="28"/>
                <w:szCs w:val="28"/>
              </w:rPr>
              <w:t>BF</w:t>
            </w:r>
          </w:p>
        </w:tc>
      </w:tr>
      <w:tr w:rsidR="00606605" w:rsidRPr="008471A5" w14:paraId="5FECE443" w14:textId="77777777" w:rsidTr="00606605">
        <w:trPr>
          <w:trHeight w:val="371"/>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43DFE98A" w14:textId="77777777" w:rsidR="00606605" w:rsidRPr="008471A5" w:rsidRDefault="00606605">
            <w:pPr>
              <w:widowControl w:val="0"/>
              <w:autoSpaceDE w:val="0"/>
              <w:autoSpaceDN w:val="0"/>
              <w:bidi/>
              <w:spacing w:before="1"/>
              <w:ind w:left="62" w:right="7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ﻣﻧﺳﺣب</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000F2436" w14:textId="77777777" w:rsidR="00606605" w:rsidRPr="008471A5" w:rsidRDefault="00606605">
            <w:pPr>
              <w:widowControl w:val="0"/>
              <w:autoSpaceDE w:val="0"/>
              <w:autoSpaceDN w:val="0"/>
              <w:spacing w:before="1"/>
              <w:ind w:left="17"/>
              <w:jc w:val="center"/>
              <w:rPr>
                <w:rFonts w:asciiTheme="majorBidi" w:eastAsia="Arial" w:hAnsiTheme="majorBidi" w:cstheme="majorBidi"/>
                <w:sz w:val="28"/>
                <w:szCs w:val="28"/>
              </w:rPr>
            </w:pPr>
            <w:r w:rsidRPr="008471A5">
              <w:rPr>
                <w:rFonts w:asciiTheme="majorBidi" w:eastAsia="Arial" w:hAnsiTheme="majorBidi" w:cstheme="majorBidi"/>
                <w:sz w:val="28"/>
                <w:szCs w:val="28"/>
              </w:rPr>
              <w:t>W</w:t>
            </w:r>
          </w:p>
        </w:tc>
      </w:tr>
      <w:tr w:rsidR="00606605" w:rsidRPr="008471A5" w14:paraId="2A7D1D86" w14:textId="77777777" w:rsidTr="00606605">
        <w:trPr>
          <w:trHeight w:val="369"/>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1DFDC479" w14:textId="77777777" w:rsidR="00606605" w:rsidRPr="008471A5" w:rsidRDefault="00606605">
            <w:pPr>
              <w:widowControl w:val="0"/>
              <w:autoSpaceDE w:val="0"/>
              <w:autoSpaceDN w:val="0"/>
              <w:bidi/>
              <w:spacing w:line="321" w:lineRule="exact"/>
              <w:ind w:left="62" w:right="74"/>
              <w:jc w:val="center"/>
              <w:rPr>
                <w:rFonts w:asciiTheme="majorBidi" w:eastAsia="Arial" w:hAnsiTheme="majorBidi" w:cstheme="majorBidi"/>
                <w:sz w:val="28"/>
                <w:szCs w:val="28"/>
              </w:rPr>
            </w:pPr>
            <w:r w:rsidRPr="008471A5">
              <w:rPr>
                <w:rFonts w:asciiTheme="majorBidi" w:eastAsia="Arial" w:hAnsiTheme="majorBidi" w:cstheme="majorBidi"/>
                <w:sz w:val="28"/>
                <w:szCs w:val="28"/>
                <w:rtl/>
              </w:rPr>
              <w:t>ﻏﯾﺎب ﻋن ﺣﺿور اﻹﻣﺗﺣﺎن اﻟﻧﮭﺎﺋﻰ ﺑدون ﻋذر ﻣﻘﺑول ﻣن ﻣﺟﻠس اﻟﻛﻠﯾﺔ</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2B6706D0" w14:textId="77777777" w:rsidR="00606605" w:rsidRPr="008471A5" w:rsidRDefault="00606605">
            <w:pPr>
              <w:widowControl w:val="0"/>
              <w:autoSpaceDE w:val="0"/>
              <w:autoSpaceDN w:val="0"/>
              <w:spacing w:line="321" w:lineRule="exact"/>
              <w:ind w:left="285" w:right="271"/>
              <w:jc w:val="center"/>
              <w:rPr>
                <w:rFonts w:asciiTheme="majorBidi" w:eastAsia="Arial" w:hAnsiTheme="majorBidi" w:cstheme="majorBidi"/>
                <w:sz w:val="28"/>
                <w:szCs w:val="28"/>
              </w:rPr>
            </w:pPr>
            <w:r w:rsidRPr="008471A5">
              <w:rPr>
                <w:rFonts w:asciiTheme="majorBidi" w:eastAsia="Arial" w:hAnsiTheme="majorBidi" w:cstheme="majorBidi"/>
                <w:sz w:val="28"/>
                <w:szCs w:val="28"/>
              </w:rPr>
              <w:t>Abs</w:t>
            </w:r>
          </w:p>
        </w:tc>
      </w:tr>
      <w:tr w:rsidR="00606605" w:rsidRPr="008471A5" w14:paraId="69A13967" w14:textId="77777777" w:rsidTr="00606605">
        <w:trPr>
          <w:trHeight w:val="371"/>
        </w:trPr>
        <w:tc>
          <w:tcPr>
            <w:tcW w:w="6480" w:type="dxa"/>
            <w:tcBorders>
              <w:top w:val="single" w:sz="4" w:space="0" w:color="000000"/>
              <w:left w:val="single" w:sz="4" w:space="0" w:color="000000"/>
              <w:bottom w:val="single" w:sz="4" w:space="0" w:color="000000"/>
              <w:right w:val="single" w:sz="4" w:space="0" w:color="000000"/>
            </w:tcBorders>
            <w:vAlign w:val="center"/>
            <w:hideMark/>
          </w:tcPr>
          <w:p w14:paraId="1CE26DDB" w14:textId="77777777" w:rsidR="00606605" w:rsidRPr="008471A5" w:rsidRDefault="00606605">
            <w:pPr>
              <w:widowControl w:val="0"/>
              <w:autoSpaceDE w:val="0"/>
              <w:autoSpaceDN w:val="0"/>
              <w:bidi/>
              <w:spacing w:before="1"/>
              <w:ind w:left="62" w:right="72"/>
              <w:jc w:val="center"/>
              <w:rPr>
                <w:rFonts w:asciiTheme="majorBidi" w:eastAsia="Arial" w:hAnsiTheme="majorBidi" w:cstheme="majorBidi"/>
                <w:sz w:val="28"/>
                <w:szCs w:val="28"/>
                <w:lang w:bidi="ar-EG"/>
              </w:rPr>
            </w:pPr>
            <w:r w:rsidRPr="008471A5">
              <w:rPr>
                <w:rFonts w:asciiTheme="majorBidi" w:eastAsia="Arial" w:hAnsiTheme="majorBidi" w:cstheme="majorBidi"/>
                <w:sz w:val="28"/>
                <w:szCs w:val="28"/>
                <w:rtl/>
              </w:rPr>
              <w:t xml:space="preserve">ﻏﯾر </w:t>
            </w:r>
            <w:proofErr w:type="gramStart"/>
            <w:r w:rsidRPr="008471A5">
              <w:rPr>
                <w:rFonts w:asciiTheme="majorBidi" w:eastAsia="Arial" w:hAnsiTheme="majorBidi" w:cstheme="majorBidi"/>
                <w:sz w:val="28"/>
                <w:szCs w:val="28"/>
                <w:rtl/>
              </w:rPr>
              <w:t xml:space="preserve">ﻣﻛﺗﻣل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و</w:t>
            </w:r>
            <w:proofErr w:type="gramEnd"/>
            <w:r w:rsidRPr="008471A5">
              <w:rPr>
                <w:rFonts w:asciiTheme="majorBidi" w:eastAsia="Arial" w:hAnsiTheme="majorBidi" w:cstheme="majorBidi"/>
                <w:sz w:val="28"/>
                <w:szCs w:val="28"/>
                <w:rtl/>
              </w:rPr>
              <w:t xml:space="preserve"> ذﻟك إذا ﻛﺎن ﻟﻠﻣﻘرر أﻋﻣﺎل ﺳﻧﺔ</w:t>
            </w:r>
            <w:r w:rsidRPr="008471A5">
              <w:rPr>
                <w:rFonts w:asciiTheme="majorBidi" w:eastAsia="Arial" w:hAnsiTheme="majorBidi" w:cstheme="majorBidi"/>
                <w:sz w:val="28"/>
                <w:szCs w:val="28"/>
              </w:rPr>
              <w:t>(</w:t>
            </w:r>
          </w:p>
        </w:tc>
        <w:tc>
          <w:tcPr>
            <w:tcW w:w="1264" w:type="dxa"/>
            <w:tcBorders>
              <w:top w:val="single" w:sz="4" w:space="0" w:color="000000"/>
              <w:left w:val="single" w:sz="4" w:space="0" w:color="000000"/>
              <w:bottom w:val="single" w:sz="4" w:space="0" w:color="000000"/>
              <w:right w:val="single" w:sz="4" w:space="0" w:color="000000"/>
            </w:tcBorders>
            <w:vAlign w:val="center"/>
            <w:hideMark/>
          </w:tcPr>
          <w:p w14:paraId="359D2BAC" w14:textId="77777777" w:rsidR="00606605" w:rsidRPr="008471A5" w:rsidRDefault="00606605">
            <w:pPr>
              <w:widowControl w:val="0"/>
              <w:autoSpaceDE w:val="0"/>
              <w:autoSpaceDN w:val="0"/>
              <w:spacing w:before="1"/>
              <w:ind w:left="17"/>
              <w:jc w:val="center"/>
              <w:rPr>
                <w:rFonts w:asciiTheme="majorBidi" w:eastAsia="Arial" w:hAnsiTheme="majorBidi" w:cstheme="majorBidi"/>
                <w:sz w:val="28"/>
                <w:szCs w:val="28"/>
                <w:rtl/>
              </w:rPr>
            </w:pPr>
            <w:r w:rsidRPr="008471A5">
              <w:rPr>
                <w:rFonts w:asciiTheme="majorBidi" w:eastAsia="Arial" w:hAnsiTheme="majorBidi" w:cstheme="majorBidi"/>
                <w:sz w:val="28"/>
                <w:szCs w:val="28"/>
              </w:rPr>
              <w:t>I</w:t>
            </w:r>
          </w:p>
        </w:tc>
      </w:tr>
    </w:tbl>
    <w:p w14:paraId="69240F0A" w14:textId="77777777" w:rsidR="00606605" w:rsidRPr="008471A5" w:rsidRDefault="00606605" w:rsidP="00606605">
      <w:pPr>
        <w:widowControl w:val="0"/>
        <w:autoSpaceDE w:val="0"/>
        <w:autoSpaceDN w:val="0"/>
        <w:spacing w:before="11"/>
        <w:rPr>
          <w:rFonts w:asciiTheme="majorBidi" w:eastAsia="Arial" w:hAnsiTheme="majorBidi" w:cstheme="majorBidi"/>
          <w:sz w:val="28"/>
          <w:szCs w:val="28"/>
        </w:rPr>
      </w:pPr>
    </w:p>
    <w:p w14:paraId="2761DEAE" w14:textId="77777777" w:rsidR="00606605" w:rsidRPr="008471A5" w:rsidRDefault="00606605" w:rsidP="00606605">
      <w:pPr>
        <w:widowControl w:val="0"/>
        <w:autoSpaceDE w:val="0"/>
        <w:autoSpaceDN w:val="0"/>
        <w:bidi/>
        <w:spacing w:before="92" w:line="360" w:lineRule="auto"/>
        <w:ind w:left="1" w:firstLine="719"/>
        <w:rPr>
          <w:rFonts w:asciiTheme="majorBidi" w:eastAsia="Arial" w:hAnsiTheme="majorBidi" w:cstheme="majorBidi"/>
          <w:sz w:val="28"/>
          <w:szCs w:val="28"/>
          <w:rtl/>
          <w:lang w:bidi="ar-EG"/>
        </w:rPr>
      </w:pPr>
      <w:r w:rsidRPr="008471A5">
        <w:rPr>
          <w:rFonts w:asciiTheme="majorBidi" w:eastAsia="Arial" w:hAnsiTheme="majorBidi" w:cstheme="majorBidi"/>
          <w:sz w:val="28"/>
          <w:szCs w:val="28"/>
          <w:rtl/>
        </w:rPr>
        <w:t>د- ﺟدول</w:t>
      </w:r>
      <w:r w:rsidRPr="008471A5">
        <w:rPr>
          <w:rFonts w:asciiTheme="majorBidi" w:eastAsia="Arial" w:hAnsiTheme="majorBidi" w:cstheme="majorBidi"/>
          <w:spacing w:val="-18"/>
          <w:sz w:val="28"/>
          <w:szCs w:val="28"/>
          <w:rtl/>
        </w:rPr>
        <w:t xml:space="preserve"> </w:t>
      </w:r>
      <w:r w:rsidRPr="008471A5">
        <w:rPr>
          <w:rFonts w:asciiTheme="majorBidi" w:eastAsia="Arial" w:hAnsiTheme="majorBidi" w:cstheme="majorBidi"/>
          <w:sz w:val="28"/>
          <w:szCs w:val="28"/>
          <w:rtl/>
        </w:rPr>
        <w:t xml:space="preserve">اﻟﺗﻘدﯾر </w:t>
      </w:r>
      <w:proofErr w:type="gramStart"/>
      <w:r w:rsidRPr="008471A5">
        <w:rPr>
          <w:rFonts w:asciiTheme="majorBidi" w:eastAsia="Arial" w:hAnsiTheme="majorBidi" w:cstheme="majorBidi"/>
          <w:sz w:val="28"/>
          <w:szCs w:val="28"/>
          <w:rtl/>
        </w:rPr>
        <w:t xml:space="preserve">اﻟﻌﺎم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ﻟﻛل</w:t>
      </w:r>
      <w:proofErr w:type="gramEnd"/>
      <w:r w:rsidRPr="008471A5">
        <w:rPr>
          <w:rFonts w:asciiTheme="majorBidi" w:eastAsia="Arial" w:hAnsiTheme="majorBidi" w:cstheme="majorBidi"/>
          <w:sz w:val="28"/>
          <w:szCs w:val="28"/>
          <w:rtl/>
        </w:rPr>
        <w:t xml:space="preserve"> ﻓﺻل دراﺳﻰ </w:t>
      </w:r>
      <w:r w:rsidRPr="008471A5">
        <w:rPr>
          <w:rFonts w:asciiTheme="majorBidi" w:eastAsia="Arial" w:hAnsiTheme="majorBidi" w:cstheme="majorBidi"/>
          <w:sz w:val="28"/>
          <w:szCs w:val="28"/>
        </w:rPr>
        <w:t>–</w:t>
      </w:r>
      <w:r w:rsidRPr="008471A5">
        <w:rPr>
          <w:rFonts w:asciiTheme="majorBidi" w:eastAsia="Arial" w:hAnsiTheme="majorBidi" w:cstheme="majorBidi"/>
          <w:sz w:val="28"/>
          <w:szCs w:val="28"/>
          <w:rtl/>
        </w:rPr>
        <w:t xml:space="preserve"> ﻋﻧد اﻟﺗﺧرج</w:t>
      </w:r>
      <w:r w:rsidRPr="008471A5">
        <w:rPr>
          <w:rFonts w:asciiTheme="majorBidi" w:eastAsia="Arial" w:hAnsiTheme="majorBidi" w:cstheme="majorBidi"/>
          <w:sz w:val="28"/>
          <w:szCs w:val="28"/>
        </w:rPr>
        <w:t>.(</w:t>
      </w:r>
    </w:p>
    <w:p w14:paraId="70A89033" w14:textId="77777777" w:rsidR="00606605" w:rsidRPr="008471A5" w:rsidRDefault="00606605" w:rsidP="00606605">
      <w:pPr>
        <w:widowControl w:val="0"/>
        <w:autoSpaceDE w:val="0"/>
        <w:autoSpaceDN w:val="0"/>
        <w:spacing w:before="3"/>
        <w:rPr>
          <w:rFonts w:asciiTheme="majorBidi" w:eastAsia="Arial" w:hAnsiTheme="majorBidi" w:cstheme="majorBidi"/>
          <w:sz w:val="28"/>
          <w:szCs w:val="28"/>
          <w:rtl/>
        </w:rPr>
      </w:pPr>
    </w:p>
    <w:tbl>
      <w:tblPr>
        <w:tblW w:w="0" w:type="auto"/>
        <w:tblInd w:w="2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3"/>
        <w:gridCol w:w="3391"/>
      </w:tblGrid>
      <w:tr w:rsidR="00606605" w:rsidRPr="008471A5" w14:paraId="0EBD5B27" w14:textId="77777777" w:rsidTr="00606605">
        <w:trPr>
          <w:trHeight w:val="350"/>
        </w:trPr>
        <w:tc>
          <w:tcPr>
            <w:tcW w:w="2763" w:type="dxa"/>
            <w:tcBorders>
              <w:top w:val="single" w:sz="4" w:space="0" w:color="000000"/>
              <w:left w:val="single" w:sz="4" w:space="0" w:color="000000"/>
              <w:bottom w:val="single" w:sz="4" w:space="0" w:color="000000"/>
              <w:right w:val="single" w:sz="4" w:space="0" w:color="000000"/>
            </w:tcBorders>
            <w:shd w:val="clear" w:color="auto" w:fill="DADADA"/>
            <w:hideMark/>
          </w:tcPr>
          <w:p w14:paraId="0DB0F050" w14:textId="77777777" w:rsidR="00606605" w:rsidRPr="008471A5" w:rsidRDefault="00606605">
            <w:pPr>
              <w:widowControl w:val="0"/>
              <w:autoSpaceDE w:val="0"/>
              <w:autoSpaceDN w:val="0"/>
              <w:bidi/>
              <w:spacing w:line="321" w:lineRule="exact"/>
              <w:ind w:left="747" w:right="760"/>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اﻟﺗﻘدﯾر اﻟﻌﺎم</w:t>
            </w:r>
          </w:p>
        </w:tc>
        <w:tc>
          <w:tcPr>
            <w:tcW w:w="3391" w:type="dxa"/>
            <w:tcBorders>
              <w:top w:val="single" w:sz="4" w:space="0" w:color="000000"/>
              <w:left w:val="single" w:sz="4" w:space="0" w:color="000000"/>
              <w:bottom w:val="single" w:sz="4" w:space="0" w:color="000000"/>
              <w:right w:val="single" w:sz="4" w:space="0" w:color="000000"/>
            </w:tcBorders>
            <w:shd w:val="clear" w:color="auto" w:fill="DADADA"/>
            <w:hideMark/>
          </w:tcPr>
          <w:p w14:paraId="57FFE33C" w14:textId="77777777" w:rsidR="00606605" w:rsidRPr="008471A5" w:rsidRDefault="00606605">
            <w:pPr>
              <w:widowControl w:val="0"/>
              <w:autoSpaceDE w:val="0"/>
              <w:autoSpaceDN w:val="0"/>
              <w:bidi/>
              <w:spacing w:line="321" w:lineRule="exact"/>
              <w:ind w:left="785" w:right="797"/>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اﻟﻣﻌدل اﻟﺗراﻛﻣﻲ</w:t>
            </w:r>
          </w:p>
        </w:tc>
      </w:tr>
      <w:tr w:rsidR="00606605" w:rsidRPr="008471A5" w14:paraId="20706EA6" w14:textId="77777777" w:rsidTr="00606605">
        <w:trPr>
          <w:trHeight w:val="352"/>
        </w:trPr>
        <w:tc>
          <w:tcPr>
            <w:tcW w:w="2763" w:type="dxa"/>
            <w:tcBorders>
              <w:top w:val="single" w:sz="4" w:space="0" w:color="000000"/>
              <w:left w:val="single" w:sz="4" w:space="0" w:color="000000"/>
              <w:bottom w:val="single" w:sz="4" w:space="0" w:color="000000"/>
              <w:right w:val="single" w:sz="4" w:space="0" w:color="000000"/>
            </w:tcBorders>
            <w:hideMark/>
          </w:tcPr>
          <w:p w14:paraId="115E9F4B" w14:textId="77777777" w:rsidR="00606605" w:rsidRPr="008471A5" w:rsidRDefault="00606605">
            <w:pPr>
              <w:widowControl w:val="0"/>
              <w:autoSpaceDE w:val="0"/>
              <w:autoSpaceDN w:val="0"/>
              <w:bidi/>
              <w:spacing w:before="1"/>
              <w:ind w:left="747" w:right="758"/>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ﻣﻣﺗﺎز</w:t>
            </w:r>
          </w:p>
        </w:tc>
        <w:tc>
          <w:tcPr>
            <w:tcW w:w="3391" w:type="dxa"/>
            <w:tcBorders>
              <w:top w:val="single" w:sz="4" w:space="0" w:color="000000"/>
              <w:left w:val="single" w:sz="4" w:space="0" w:color="000000"/>
              <w:bottom w:val="single" w:sz="4" w:space="0" w:color="000000"/>
              <w:right w:val="single" w:sz="4" w:space="0" w:color="000000"/>
            </w:tcBorders>
            <w:hideMark/>
          </w:tcPr>
          <w:p w14:paraId="7611B598" w14:textId="77777777" w:rsidR="00606605" w:rsidRPr="008471A5" w:rsidRDefault="00606605">
            <w:pPr>
              <w:pStyle w:val="ListParagraph"/>
              <w:widowControl w:val="0"/>
              <w:numPr>
                <w:ilvl w:val="1"/>
                <w:numId w:val="36"/>
              </w:numPr>
              <w:autoSpaceDE w:val="0"/>
              <w:autoSpaceDN w:val="0"/>
              <w:bidi/>
              <w:spacing w:before="1"/>
              <w:ind w:left="1191" w:right="797"/>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 xml:space="preserve"> ﻓﺄﻛﺛر</w:t>
            </w:r>
          </w:p>
        </w:tc>
      </w:tr>
      <w:tr w:rsidR="00606605" w:rsidRPr="008471A5" w14:paraId="63B2E9D9" w14:textId="77777777" w:rsidTr="00606605">
        <w:trPr>
          <w:trHeight w:val="352"/>
        </w:trPr>
        <w:tc>
          <w:tcPr>
            <w:tcW w:w="2763" w:type="dxa"/>
            <w:tcBorders>
              <w:top w:val="single" w:sz="4" w:space="0" w:color="000000"/>
              <w:left w:val="single" w:sz="4" w:space="0" w:color="000000"/>
              <w:bottom w:val="single" w:sz="4" w:space="0" w:color="000000"/>
              <w:right w:val="single" w:sz="4" w:space="0" w:color="000000"/>
            </w:tcBorders>
            <w:hideMark/>
          </w:tcPr>
          <w:p w14:paraId="14519579" w14:textId="77777777" w:rsidR="00606605" w:rsidRPr="008471A5" w:rsidRDefault="00606605">
            <w:pPr>
              <w:widowControl w:val="0"/>
              <w:autoSpaceDE w:val="0"/>
              <w:autoSpaceDN w:val="0"/>
              <w:bidi/>
              <w:spacing w:before="1"/>
              <w:ind w:left="747" w:right="758"/>
              <w:jc w:val="center"/>
              <w:rPr>
                <w:rFonts w:asciiTheme="majorBidi" w:eastAsia="Arial" w:hAnsiTheme="majorBidi" w:cstheme="majorBidi"/>
                <w:b/>
                <w:bCs/>
                <w:sz w:val="28"/>
                <w:szCs w:val="28"/>
              </w:rPr>
            </w:pPr>
            <w:r w:rsidRPr="008471A5">
              <w:rPr>
                <w:rFonts w:asciiTheme="majorBidi" w:eastAsia="Arial" w:hAnsiTheme="majorBidi" w:cstheme="majorBidi"/>
                <w:b/>
                <w:bCs/>
                <w:sz w:val="28"/>
                <w:szCs w:val="28"/>
                <w:rtl/>
              </w:rPr>
              <w:t>ﺟﯾد ﺟدًا</w:t>
            </w:r>
          </w:p>
        </w:tc>
        <w:tc>
          <w:tcPr>
            <w:tcW w:w="3391" w:type="dxa"/>
            <w:tcBorders>
              <w:top w:val="single" w:sz="4" w:space="0" w:color="000000"/>
              <w:left w:val="single" w:sz="4" w:space="0" w:color="000000"/>
              <w:bottom w:val="single" w:sz="4" w:space="0" w:color="000000"/>
              <w:right w:val="single" w:sz="4" w:space="0" w:color="000000"/>
            </w:tcBorders>
            <w:hideMark/>
          </w:tcPr>
          <w:p w14:paraId="18DFFB28" w14:textId="77777777" w:rsidR="00606605" w:rsidRPr="008471A5" w:rsidRDefault="00606605">
            <w:pPr>
              <w:pStyle w:val="ListParagraph"/>
              <w:widowControl w:val="0"/>
              <w:autoSpaceDE w:val="0"/>
              <w:autoSpaceDN w:val="0"/>
              <w:bidi/>
              <w:spacing w:before="1"/>
              <w:ind w:left="1191" w:right="797"/>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 xml:space="preserve">3 </w:t>
            </w:r>
            <w:r w:rsidRPr="008471A5">
              <w:rPr>
                <w:rFonts w:asciiTheme="majorBidi" w:eastAsia="Arial" w:hAnsiTheme="majorBidi" w:cstheme="majorBidi"/>
                <w:b/>
                <w:bCs/>
                <w:sz w:val="28"/>
                <w:szCs w:val="28"/>
              </w:rPr>
              <w:t>–</w:t>
            </w:r>
            <w:r w:rsidRPr="008471A5">
              <w:rPr>
                <w:rFonts w:asciiTheme="majorBidi" w:eastAsia="Arial" w:hAnsiTheme="majorBidi" w:cstheme="majorBidi"/>
                <w:b/>
                <w:bCs/>
                <w:sz w:val="28"/>
                <w:szCs w:val="28"/>
                <w:rtl/>
              </w:rPr>
              <w:t xml:space="preserve"> أﻗل ﻣن 3.5</w:t>
            </w:r>
          </w:p>
        </w:tc>
      </w:tr>
      <w:tr w:rsidR="00606605" w:rsidRPr="008471A5" w14:paraId="1A482891" w14:textId="77777777" w:rsidTr="00606605">
        <w:trPr>
          <w:trHeight w:val="352"/>
        </w:trPr>
        <w:tc>
          <w:tcPr>
            <w:tcW w:w="2763" w:type="dxa"/>
            <w:tcBorders>
              <w:top w:val="single" w:sz="4" w:space="0" w:color="000000"/>
              <w:left w:val="single" w:sz="4" w:space="0" w:color="000000"/>
              <w:bottom w:val="single" w:sz="4" w:space="0" w:color="000000"/>
              <w:right w:val="single" w:sz="4" w:space="0" w:color="000000"/>
            </w:tcBorders>
            <w:hideMark/>
          </w:tcPr>
          <w:p w14:paraId="61C20C23" w14:textId="77777777" w:rsidR="00606605" w:rsidRPr="008471A5" w:rsidRDefault="00606605">
            <w:pPr>
              <w:widowControl w:val="0"/>
              <w:autoSpaceDE w:val="0"/>
              <w:autoSpaceDN w:val="0"/>
              <w:bidi/>
              <w:spacing w:before="1"/>
              <w:ind w:left="747" w:right="758"/>
              <w:jc w:val="center"/>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ﺟﯾد</w:t>
            </w:r>
          </w:p>
        </w:tc>
        <w:tc>
          <w:tcPr>
            <w:tcW w:w="3391" w:type="dxa"/>
            <w:tcBorders>
              <w:top w:val="single" w:sz="4" w:space="0" w:color="000000"/>
              <w:left w:val="single" w:sz="4" w:space="0" w:color="000000"/>
              <w:bottom w:val="single" w:sz="4" w:space="0" w:color="000000"/>
              <w:right w:val="single" w:sz="4" w:space="0" w:color="000000"/>
            </w:tcBorders>
            <w:hideMark/>
          </w:tcPr>
          <w:p w14:paraId="6C58808A" w14:textId="77777777" w:rsidR="00606605" w:rsidRPr="008471A5" w:rsidRDefault="00606605">
            <w:pPr>
              <w:pStyle w:val="ListParagraph"/>
              <w:widowControl w:val="0"/>
              <w:autoSpaceDE w:val="0"/>
              <w:autoSpaceDN w:val="0"/>
              <w:bidi/>
              <w:spacing w:before="1"/>
              <w:ind w:left="1191" w:right="797"/>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2.5</w:t>
            </w:r>
            <w:r w:rsidRPr="008471A5">
              <w:rPr>
                <w:rFonts w:asciiTheme="majorBidi" w:eastAsia="Arial" w:hAnsiTheme="majorBidi" w:cstheme="majorBidi"/>
                <w:b/>
                <w:bCs/>
                <w:sz w:val="28"/>
                <w:szCs w:val="28"/>
              </w:rPr>
              <w:t>–</w:t>
            </w:r>
            <w:r w:rsidRPr="008471A5">
              <w:rPr>
                <w:rFonts w:asciiTheme="majorBidi" w:eastAsia="Arial" w:hAnsiTheme="majorBidi" w:cstheme="majorBidi"/>
                <w:b/>
                <w:bCs/>
                <w:sz w:val="28"/>
                <w:szCs w:val="28"/>
                <w:rtl/>
              </w:rPr>
              <w:t xml:space="preserve"> أﻗل ﻣن 3</w:t>
            </w:r>
          </w:p>
        </w:tc>
      </w:tr>
      <w:tr w:rsidR="00606605" w:rsidRPr="008471A5" w14:paraId="55440772" w14:textId="77777777" w:rsidTr="00606605">
        <w:trPr>
          <w:trHeight w:val="352"/>
        </w:trPr>
        <w:tc>
          <w:tcPr>
            <w:tcW w:w="2763" w:type="dxa"/>
            <w:tcBorders>
              <w:top w:val="single" w:sz="4" w:space="0" w:color="000000"/>
              <w:left w:val="single" w:sz="4" w:space="0" w:color="000000"/>
              <w:bottom w:val="single" w:sz="4" w:space="0" w:color="000000"/>
              <w:right w:val="single" w:sz="4" w:space="0" w:color="000000"/>
            </w:tcBorders>
            <w:hideMark/>
          </w:tcPr>
          <w:p w14:paraId="5D491505" w14:textId="77777777" w:rsidR="00606605" w:rsidRPr="008471A5" w:rsidRDefault="00606605">
            <w:pPr>
              <w:widowControl w:val="0"/>
              <w:autoSpaceDE w:val="0"/>
              <w:autoSpaceDN w:val="0"/>
              <w:bidi/>
              <w:spacing w:before="1"/>
              <w:ind w:left="747" w:right="758"/>
              <w:jc w:val="center"/>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ﻣﻘﺑول</w:t>
            </w:r>
          </w:p>
        </w:tc>
        <w:tc>
          <w:tcPr>
            <w:tcW w:w="3391" w:type="dxa"/>
            <w:tcBorders>
              <w:top w:val="single" w:sz="4" w:space="0" w:color="000000"/>
              <w:left w:val="single" w:sz="4" w:space="0" w:color="000000"/>
              <w:bottom w:val="single" w:sz="4" w:space="0" w:color="000000"/>
              <w:right w:val="single" w:sz="4" w:space="0" w:color="000000"/>
            </w:tcBorders>
            <w:hideMark/>
          </w:tcPr>
          <w:p w14:paraId="57B8528E" w14:textId="77777777" w:rsidR="00606605" w:rsidRPr="008471A5" w:rsidRDefault="00606605">
            <w:pPr>
              <w:pStyle w:val="ListParagraph"/>
              <w:widowControl w:val="0"/>
              <w:autoSpaceDE w:val="0"/>
              <w:autoSpaceDN w:val="0"/>
              <w:bidi/>
              <w:spacing w:before="1"/>
              <w:ind w:left="1191" w:right="797"/>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2</w:t>
            </w:r>
            <w:r w:rsidRPr="008471A5">
              <w:rPr>
                <w:rFonts w:asciiTheme="majorBidi" w:eastAsia="Arial" w:hAnsiTheme="majorBidi" w:cstheme="majorBidi"/>
                <w:b/>
                <w:bCs/>
                <w:sz w:val="28"/>
                <w:szCs w:val="28"/>
              </w:rPr>
              <w:t>–</w:t>
            </w:r>
            <w:r w:rsidRPr="008471A5">
              <w:rPr>
                <w:rFonts w:asciiTheme="majorBidi" w:eastAsia="Arial" w:hAnsiTheme="majorBidi" w:cstheme="majorBidi"/>
                <w:b/>
                <w:bCs/>
                <w:sz w:val="28"/>
                <w:szCs w:val="28"/>
                <w:rtl/>
              </w:rPr>
              <w:t xml:space="preserve"> أﻗل ﻣن 2.5</w:t>
            </w:r>
          </w:p>
        </w:tc>
      </w:tr>
      <w:tr w:rsidR="00606605" w:rsidRPr="008471A5" w14:paraId="08C22891" w14:textId="77777777" w:rsidTr="00606605">
        <w:trPr>
          <w:trHeight w:val="352"/>
        </w:trPr>
        <w:tc>
          <w:tcPr>
            <w:tcW w:w="2763" w:type="dxa"/>
            <w:tcBorders>
              <w:top w:val="single" w:sz="4" w:space="0" w:color="000000"/>
              <w:left w:val="single" w:sz="4" w:space="0" w:color="000000"/>
              <w:bottom w:val="single" w:sz="4" w:space="0" w:color="000000"/>
              <w:right w:val="single" w:sz="4" w:space="0" w:color="000000"/>
            </w:tcBorders>
            <w:hideMark/>
          </w:tcPr>
          <w:p w14:paraId="2DDE95E7" w14:textId="77777777" w:rsidR="00606605" w:rsidRPr="008471A5" w:rsidRDefault="00606605">
            <w:pPr>
              <w:widowControl w:val="0"/>
              <w:autoSpaceDE w:val="0"/>
              <w:autoSpaceDN w:val="0"/>
              <w:bidi/>
              <w:spacing w:before="1"/>
              <w:ind w:left="747" w:right="758"/>
              <w:jc w:val="center"/>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ﺿﻌﯾف</w:t>
            </w:r>
          </w:p>
        </w:tc>
        <w:tc>
          <w:tcPr>
            <w:tcW w:w="3391" w:type="dxa"/>
            <w:tcBorders>
              <w:top w:val="single" w:sz="4" w:space="0" w:color="000000"/>
              <w:left w:val="single" w:sz="4" w:space="0" w:color="000000"/>
              <w:bottom w:val="single" w:sz="4" w:space="0" w:color="000000"/>
              <w:right w:val="single" w:sz="4" w:space="0" w:color="000000"/>
            </w:tcBorders>
            <w:hideMark/>
          </w:tcPr>
          <w:p w14:paraId="4F299190" w14:textId="77777777" w:rsidR="00606605" w:rsidRPr="008471A5" w:rsidRDefault="00606605">
            <w:pPr>
              <w:pStyle w:val="ListParagraph"/>
              <w:widowControl w:val="0"/>
              <w:autoSpaceDE w:val="0"/>
              <w:autoSpaceDN w:val="0"/>
              <w:bidi/>
              <w:spacing w:before="1"/>
              <w:ind w:left="1191" w:right="797"/>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1</w:t>
            </w:r>
            <w:r w:rsidRPr="008471A5">
              <w:rPr>
                <w:rFonts w:asciiTheme="majorBidi" w:eastAsia="Arial" w:hAnsiTheme="majorBidi" w:cstheme="majorBidi"/>
                <w:b/>
                <w:bCs/>
                <w:sz w:val="28"/>
                <w:szCs w:val="28"/>
              </w:rPr>
              <w:t>–</w:t>
            </w:r>
            <w:r w:rsidRPr="008471A5">
              <w:rPr>
                <w:rFonts w:asciiTheme="majorBidi" w:eastAsia="Arial" w:hAnsiTheme="majorBidi" w:cstheme="majorBidi"/>
                <w:b/>
                <w:bCs/>
                <w:sz w:val="28"/>
                <w:szCs w:val="28"/>
                <w:rtl/>
              </w:rPr>
              <w:t xml:space="preserve"> أﻗل ﻣن 2</w:t>
            </w:r>
          </w:p>
        </w:tc>
      </w:tr>
      <w:tr w:rsidR="00606605" w:rsidRPr="008471A5" w14:paraId="2AAF4FA9" w14:textId="77777777" w:rsidTr="00606605">
        <w:trPr>
          <w:trHeight w:val="352"/>
        </w:trPr>
        <w:tc>
          <w:tcPr>
            <w:tcW w:w="2763" w:type="dxa"/>
            <w:tcBorders>
              <w:top w:val="single" w:sz="4" w:space="0" w:color="000000"/>
              <w:left w:val="single" w:sz="4" w:space="0" w:color="000000"/>
              <w:bottom w:val="single" w:sz="4" w:space="0" w:color="000000"/>
              <w:right w:val="single" w:sz="4" w:space="0" w:color="000000"/>
            </w:tcBorders>
            <w:hideMark/>
          </w:tcPr>
          <w:p w14:paraId="1B9B01B1" w14:textId="77777777" w:rsidR="00606605" w:rsidRPr="008471A5" w:rsidRDefault="00606605">
            <w:pPr>
              <w:widowControl w:val="0"/>
              <w:autoSpaceDE w:val="0"/>
              <w:autoSpaceDN w:val="0"/>
              <w:bidi/>
              <w:spacing w:before="1"/>
              <w:ind w:left="747" w:right="758"/>
              <w:jc w:val="center"/>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ﺿﻌﯾف ﺟدًا</w:t>
            </w:r>
          </w:p>
        </w:tc>
        <w:tc>
          <w:tcPr>
            <w:tcW w:w="3391" w:type="dxa"/>
            <w:tcBorders>
              <w:top w:val="single" w:sz="4" w:space="0" w:color="000000"/>
              <w:left w:val="single" w:sz="4" w:space="0" w:color="000000"/>
              <w:bottom w:val="single" w:sz="4" w:space="0" w:color="000000"/>
              <w:right w:val="single" w:sz="4" w:space="0" w:color="000000"/>
            </w:tcBorders>
            <w:hideMark/>
          </w:tcPr>
          <w:p w14:paraId="249CB3ED" w14:textId="77777777" w:rsidR="00606605" w:rsidRPr="008471A5" w:rsidRDefault="00606605">
            <w:pPr>
              <w:pStyle w:val="ListParagraph"/>
              <w:widowControl w:val="0"/>
              <w:autoSpaceDE w:val="0"/>
              <w:autoSpaceDN w:val="0"/>
              <w:bidi/>
              <w:spacing w:before="1"/>
              <w:ind w:left="1191" w:right="797"/>
              <w:rPr>
                <w:rFonts w:asciiTheme="majorBidi" w:eastAsia="Arial" w:hAnsiTheme="majorBidi" w:cstheme="majorBidi"/>
                <w:b/>
                <w:bCs/>
                <w:sz w:val="28"/>
                <w:szCs w:val="28"/>
                <w:rtl/>
              </w:rPr>
            </w:pPr>
            <w:r w:rsidRPr="008471A5">
              <w:rPr>
                <w:rFonts w:asciiTheme="majorBidi" w:eastAsia="Arial" w:hAnsiTheme="majorBidi" w:cstheme="majorBidi"/>
                <w:b/>
                <w:bCs/>
                <w:sz w:val="28"/>
                <w:szCs w:val="28"/>
                <w:rtl/>
              </w:rPr>
              <w:t>أﻗل ﻣن 1</w:t>
            </w:r>
          </w:p>
        </w:tc>
      </w:tr>
    </w:tbl>
    <w:p w14:paraId="228FC197" w14:textId="77777777" w:rsidR="00606605" w:rsidRPr="008471A5" w:rsidRDefault="00606605" w:rsidP="00606605">
      <w:pPr>
        <w:bidi/>
        <w:rPr>
          <w:rFonts w:asciiTheme="majorBidi" w:hAnsiTheme="majorBidi" w:cstheme="majorBidi"/>
          <w:color w:val="002060"/>
          <w:sz w:val="28"/>
          <w:szCs w:val="28"/>
          <w:rtl/>
          <w:lang w:eastAsia="en-GB" w:bidi="ar-EG"/>
        </w:rPr>
      </w:pPr>
    </w:p>
    <w:p w14:paraId="0002845E" w14:textId="77777777" w:rsidR="00606605" w:rsidRPr="008471A5" w:rsidRDefault="00606605" w:rsidP="00606605">
      <w:pPr>
        <w:pStyle w:val="ListParagraph"/>
        <w:bidi/>
        <w:ind w:left="842" w:hanging="270"/>
        <w:rPr>
          <w:rFonts w:asciiTheme="majorBidi" w:hAnsiTheme="majorBidi" w:cstheme="majorBidi"/>
          <w:sz w:val="28"/>
          <w:szCs w:val="28"/>
          <w:rtl/>
        </w:rPr>
      </w:pPr>
      <w:r w:rsidRPr="008471A5">
        <w:rPr>
          <w:rFonts w:asciiTheme="majorBidi" w:hAnsiTheme="majorBidi" w:cstheme="majorBidi"/>
          <w:sz w:val="28"/>
          <w:szCs w:val="28"/>
          <w:rtl/>
        </w:rPr>
        <w:t>هـ</w:t>
      </w:r>
      <w:r w:rsidRPr="008471A5">
        <w:rPr>
          <w:rFonts w:asciiTheme="majorBidi" w:hAnsiTheme="majorBidi" w:cstheme="majorBidi"/>
          <w:b/>
          <w:bCs/>
          <w:sz w:val="28"/>
          <w:szCs w:val="28"/>
          <w:rtl/>
        </w:rPr>
        <w:t>- ﻣرﺗﺑﺔ اﻟﺷرف</w:t>
      </w:r>
      <w:r w:rsidRPr="008471A5">
        <w:rPr>
          <w:rFonts w:asciiTheme="majorBidi" w:hAnsiTheme="majorBidi" w:cstheme="majorBidi"/>
          <w:sz w:val="28"/>
          <w:szCs w:val="28"/>
          <w:rtl/>
        </w:rPr>
        <w:t xml:space="preserve"> </w:t>
      </w:r>
      <w:r w:rsidRPr="008471A5">
        <w:rPr>
          <w:rFonts w:asciiTheme="majorBidi" w:hAnsiTheme="majorBidi" w:cstheme="majorBidi"/>
          <w:sz w:val="28"/>
          <w:szCs w:val="28"/>
          <w:rtl/>
        </w:rPr>
        <w:br/>
        <w:t xml:space="preserve">ﯾﻣﻧﺢ اﻟطﺎﻟب ﻣرﺗﺑﺔ اﻟﺷرف ﻓﻲ ﺣﺎﻟﺔ اﺟﺗﯾﺎزه ﻟﻠﻣﻘررات اﻟدراﺳﯾﺔ اﻟﺗﻲ درﺳﮭﺎ ﺑﻛل ﻣﺳﺗوى دراﺳﻲ ﺑﺗﻘدﯾر ﻻ ﯾﻘل ﻋن ﺟﯾد ﺟدا (أي ﺑﻣﻌدل ﺗراﻛﻣﻰ ﻣﺟﻣﻊ </w:t>
      </w:r>
      <w:r w:rsidRPr="008471A5">
        <w:rPr>
          <w:rFonts w:asciiTheme="majorBidi" w:hAnsiTheme="majorBidi" w:cstheme="majorBidi"/>
          <w:sz w:val="28"/>
          <w:szCs w:val="28"/>
        </w:rPr>
        <w:t>CGPA</w:t>
      </w:r>
      <w:r w:rsidRPr="008471A5">
        <w:rPr>
          <w:rFonts w:asciiTheme="majorBidi" w:hAnsiTheme="majorBidi" w:cstheme="majorBidi"/>
          <w:sz w:val="28"/>
          <w:szCs w:val="28"/>
          <w:rtl/>
        </w:rPr>
        <w:t xml:space="preserve"> ﻻ ﯾﻘل ﻋن </w:t>
      </w:r>
      <w:r w:rsidRPr="008471A5">
        <w:rPr>
          <w:rFonts w:asciiTheme="majorBidi" w:hAnsiTheme="majorBidi" w:cstheme="majorBidi"/>
          <w:sz w:val="28"/>
          <w:szCs w:val="28"/>
          <w:rtl/>
          <w:lang w:bidi="fa-IR"/>
        </w:rPr>
        <w:t>۳)</w:t>
      </w:r>
      <w:r w:rsidRPr="008471A5">
        <w:rPr>
          <w:rFonts w:asciiTheme="majorBidi" w:hAnsiTheme="majorBidi" w:cstheme="majorBidi"/>
          <w:sz w:val="28"/>
          <w:szCs w:val="28"/>
          <w:rtl/>
        </w:rPr>
        <w:t>، وﺑﺷرط أﻻ ﺗزﯾد ﻓﺗرة اﻟدراﺳﺔ ﻋن أرﺑﻊ ﺳﻧوات (ﺛﻣﺎﻧﯾﺔ ﻓﺻول دراﺳﯾﺔ ﻧظﺎﻣﯾﺔ)، وأﻻ ﯾﻛون اﻟطﺎﻟب ﻗد رﺳب أو ﺗم ﺣرﻣﺎﻧﮫ ﻓﻰ أى ﻣﻘرر دراﺳﻰ ﺧﻼل دراﺳﺗﮫ ﺑﺎﻟﻛﻠﯾﺔ أو اﻟﻛﻠﯾﺔ اﻟﻣﺣول ﻣﻧﮭﺎ (إن وﺟدت).</w:t>
      </w:r>
    </w:p>
    <w:p w14:paraId="7B9CBAB3" w14:textId="77777777" w:rsidR="00606605" w:rsidRPr="008471A5" w:rsidRDefault="00606605" w:rsidP="00606605">
      <w:pPr>
        <w:bidi/>
        <w:ind w:left="842"/>
        <w:rPr>
          <w:rFonts w:asciiTheme="majorBidi" w:hAnsiTheme="majorBidi" w:cstheme="majorBidi"/>
          <w:color w:val="002060"/>
          <w:sz w:val="28"/>
          <w:szCs w:val="28"/>
          <w:rtl/>
        </w:rPr>
      </w:pPr>
    </w:p>
    <w:p w14:paraId="46B359D8" w14:textId="77777777" w:rsidR="00606605" w:rsidRPr="008471A5" w:rsidRDefault="00606605">
      <w:pPr>
        <w:pStyle w:val="ListParagraph"/>
        <w:numPr>
          <w:ilvl w:val="0"/>
          <w:numId w:val="37"/>
        </w:numPr>
        <w:bidi/>
        <w:ind w:left="932" w:right="0"/>
        <w:rPr>
          <w:rFonts w:asciiTheme="majorBidi" w:hAnsiTheme="majorBidi" w:cstheme="majorBidi"/>
          <w:sz w:val="28"/>
          <w:szCs w:val="28"/>
          <w:rtl/>
        </w:rPr>
      </w:pPr>
      <w:r w:rsidRPr="008471A5">
        <w:rPr>
          <w:rFonts w:asciiTheme="majorBidi" w:hAnsiTheme="majorBidi" w:cstheme="majorBidi"/>
          <w:b/>
          <w:bCs/>
          <w:sz w:val="28"/>
          <w:szCs w:val="28"/>
          <w:rtl/>
        </w:rPr>
        <w:t>ترتيب الطلاب</w:t>
      </w:r>
      <w:r w:rsidRPr="008471A5">
        <w:rPr>
          <w:rFonts w:asciiTheme="majorBidi" w:hAnsiTheme="majorBidi" w:cstheme="majorBidi"/>
          <w:sz w:val="28"/>
          <w:szCs w:val="28"/>
          <w:rtl/>
        </w:rPr>
        <w:br/>
        <w:t xml:space="preserve">يتم ترتيب الطلاب بناءً على المعدل التراكمى المجمع (الـ </w:t>
      </w:r>
      <w:r w:rsidRPr="008471A5">
        <w:rPr>
          <w:rFonts w:asciiTheme="majorBidi" w:hAnsiTheme="majorBidi" w:cstheme="majorBidi"/>
          <w:sz w:val="28"/>
          <w:szCs w:val="28"/>
        </w:rPr>
        <w:t>CGPA</w:t>
      </w:r>
      <w:r w:rsidRPr="008471A5">
        <w:rPr>
          <w:rFonts w:asciiTheme="majorBidi" w:hAnsiTheme="majorBidi" w:cstheme="majorBidi"/>
          <w:sz w:val="28"/>
          <w:szCs w:val="28"/>
          <w:rtl/>
        </w:rPr>
        <w:t>) العام، وفي حالة التساوى يتم الترتيب حسب المجموع الكلي للدرجات.</w:t>
      </w:r>
    </w:p>
    <w:p w14:paraId="698A7B9F" w14:textId="77777777" w:rsidR="00606605" w:rsidRPr="008471A5" w:rsidRDefault="00606605" w:rsidP="00606605">
      <w:pPr>
        <w:bidi/>
        <w:rPr>
          <w:rFonts w:asciiTheme="majorBidi" w:hAnsiTheme="majorBidi" w:cstheme="majorBidi"/>
          <w:sz w:val="28"/>
          <w:szCs w:val="28"/>
        </w:rPr>
      </w:pPr>
    </w:p>
    <w:p w14:paraId="00B57FE5" w14:textId="77777777" w:rsidR="00606605" w:rsidRPr="008471A5" w:rsidRDefault="00606605" w:rsidP="00606605">
      <w:pPr>
        <w:bidi/>
        <w:rPr>
          <w:rFonts w:asciiTheme="majorBidi" w:hAnsiTheme="majorBidi" w:cstheme="majorBidi"/>
          <w:sz w:val="28"/>
          <w:szCs w:val="28"/>
        </w:rPr>
      </w:pPr>
      <w:r w:rsidRPr="008471A5">
        <w:rPr>
          <w:rFonts w:asciiTheme="majorBidi" w:hAnsiTheme="majorBidi" w:cstheme="majorBidi"/>
          <w:bCs/>
          <w:color w:val="0000CC"/>
          <w:sz w:val="28"/>
          <w:szCs w:val="28"/>
          <w:rtl/>
        </w:rPr>
        <w:t>المادة الخامسة والعشرون: الإنذار الأكاديمي</w:t>
      </w:r>
    </w:p>
    <w:p w14:paraId="4DF834B4"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 xml:space="preserve">أ-   إشعار يوجه للطالب في حالة حصوله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مستوى متدني في أي فصل دراسي.</w:t>
      </w:r>
    </w:p>
    <w:p w14:paraId="460AC64B"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 xml:space="preserve">ب- ﯾﺣﺻل اﻟطﺎﻟب ﻋﻠﻰ إﻧذار أﻛﺎدﯾﻣﻰ إذا ﻛﺎن ﻣﻌدﻟﮫ اﻟﺗراﻛﻣﻰ اﻟﻣﺟﻣﻊ </w:t>
      </w:r>
      <w:r w:rsidRPr="008471A5">
        <w:rPr>
          <w:rFonts w:asciiTheme="majorBidi" w:hAnsiTheme="majorBidi" w:cstheme="majorBidi"/>
          <w:sz w:val="28"/>
          <w:szCs w:val="28"/>
        </w:rPr>
        <w:t>(CGPA)</w:t>
      </w:r>
      <w:r w:rsidRPr="008471A5">
        <w:rPr>
          <w:rFonts w:asciiTheme="majorBidi" w:hAnsiTheme="majorBidi" w:cstheme="majorBidi"/>
          <w:sz w:val="28"/>
          <w:szCs w:val="28"/>
          <w:rtl/>
        </w:rPr>
        <w:t xml:space="preserve"> ﻓﻰ أى ﻓﺻل دراﺳﻰ ﻧظﺎﻣﻰ أﻗل ﻣن </w:t>
      </w:r>
      <w:proofErr w:type="gramStart"/>
      <w:r w:rsidRPr="008471A5">
        <w:rPr>
          <w:rFonts w:asciiTheme="majorBidi" w:hAnsiTheme="majorBidi" w:cstheme="majorBidi"/>
          <w:sz w:val="28"/>
          <w:szCs w:val="28"/>
          <w:rtl/>
          <w:lang w:bidi="fa-IR"/>
        </w:rPr>
        <w:t>۲</w:t>
      </w:r>
      <w:r w:rsidRPr="008471A5">
        <w:rPr>
          <w:rFonts w:asciiTheme="majorBidi" w:hAnsiTheme="majorBidi" w:cstheme="majorBidi"/>
          <w:sz w:val="28"/>
          <w:szCs w:val="28"/>
          <w:rtl/>
        </w:rPr>
        <w:t xml:space="preserve"> </w:t>
      </w:r>
      <w:r w:rsidRPr="008471A5">
        <w:rPr>
          <w:rFonts w:asciiTheme="majorBidi" w:hAnsiTheme="majorBidi" w:cstheme="majorBidi"/>
          <w:sz w:val="28"/>
          <w:szCs w:val="28"/>
        </w:rPr>
        <w:t>)</w:t>
      </w:r>
      <w:r w:rsidRPr="008471A5">
        <w:rPr>
          <w:rFonts w:asciiTheme="majorBidi" w:hAnsiTheme="majorBidi" w:cstheme="majorBidi"/>
          <w:sz w:val="28"/>
          <w:szCs w:val="28"/>
          <w:rtl/>
        </w:rPr>
        <w:t>ﻓﯾﻣﺎ</w:t>
      </w:r>
      <w:proofErr w:type="gramEnd"/>
      <w:r w:rsidRPr="008471A5">
        <w:rPr>
          <w:rFonts w:asciiTheme="majorBidi" w:hAnsiTheme="majorBidi" w:cstheme="majorBidi"/>
          <w:sz w:val="28"/>
          <w:szCs w:val="28"/>
          <w:rtl/>
        </w:rPr>
        <w:t xml:space="preserve"> ﻋدا اﻟﻔﺻل اﻟدراﺳﻰ اﻷول ﻟﻠطﺎﻟب ﻓﻰ اﻟﻛﻠﯾﺔ</w:t>
      </w:r>
      <w:r w:rsidRPr="008471A5">
        <w:rPr>
          <w:rFonts w:asciiTheme="majorBidi" w:hAnsiTheme="majorBidi" w:cstheme="majorBidi"/>
          <w:sz w:val="28"/>
          <w:szCs w:val="28"/>
        </w:rPr>
        <w:t>(</w:t>
      </w:r>
      <w:r w:rsidRPr="008471A5">
        <w:rPr>
          <w:rFonts w:asciiTheme="majorBidi" w:hAnsiTheme="majorBidi" w:cstheme="majorBidi"/>
          <w:sz w:val="28"/>
          <w:szCs w:val="28"/>
          <w:rtl/>
        </w:rPr>
        <w:t xml:space="preserve"> و ﯾوﺿﻊ ﺗﺣت اﻟﻣﻼﺣظﺔ</w:t>
      </w:r>
      <w:r w:rsidRPr="008471A5">
        <w:rPr>
          <w:rFonts w:asciiTheme="majorBidi" w:hAnsiTheme="majorBidi" w:cstheme="majorBidi"/>
          <w:sz w:val="28"/>
          <w:szCs w:val="28"/>
          <w:rtl/>
          <w:lang w:bidi="ar-EG"/>
        </w:rPr>
        <w:t xml:space="preserve"> </w:t>
      </w:r>
      <w:r w:rsidRPr="008471A5">
        <w:rPr>
          <w:rFonts w:asciiTheme="majorBidi" w:hAnsiTheme="majorBidi" w:cstheme="majorBidi"/>
          <w:sz w:val="28"/>
          <w:szCs w:val="28"/>
          <w:rtl/>
        </w:rPr>
        <w:t>اﻷﻛﺎدﯾﻣﯾﺔ</w:t>
      </w:r>
      <w:r w:rsidRPr="008471A5">
        <w:rPr>
          <w:rFonts w:asciiTheme="majorBidi" w:hAnsiTheme="majorBidi" w:cstheme="majorBidi"/>
          <w:sz w:val="28"/>
          <w:szCs w:val="28"/>
        </w:rPr>
        <w:t>.</w:t>
      </w:r>
    </w:p>
    <w:p w14:paraId="2665F594" w14:textId="77777777" w:rsidR="00606605" w:rsidRPr="008471A5" w:rsidRDefault="00606605" w:rsidP="00606605">
      <w:pPr>
        <w:bidi/>
        <w:ind w:left="390" w:hanging="425"/>
        <w:jc w:val="both"/>
        <w:rPr>
          <w:rFonts w:asciiTheme="majorBidi" w:hAnsiTheme="majorBidi" w:cstheme="majorBidi"/>
          <w:sz w:val="28"/>
          <w:szCs w:val="28"/>
          <w:rtl/>
        </w:rPr>
      </w:pPr>
      <w:r w:rsidRPr="008471A5">
        <w:rPr>
          <w:rFonts w:asciiTheme="majorBidi" w:hAnsiTheme="majorBidi" w:cstheme="majorBidi"/>
          <w:sz w:val="28"/>
          <w:szCs w:val="28"/>
          <w:rtl/>
        </w:rPr>
        <w:t>ج- إذا تكرر حصول الطالب على معدل تراكمي متدني في الفصل التالي ينذر الإنذار الأكاديمي الثاني.</w:t>
      </w:r>
    </w:p>
    <w:p w14:paraId="308AE970"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د</w:t>
      </w:r>
      <w:proofErr w:type="gramStart"/>
      <w:r w:rsidRPr="008471A5">
        <w:rPr>
          <w:rFonts w:asciiTheme="majorBidi" w:hAnsiTheme="majorBidi" w:cstheme="majorBidi"/>
          <w:sz w:val="28"/>
          <w:szCs w:val="28"/>
          <w:rtl/>
        </w:rPr>
        <w:t>-  يعتبر</w:t>
      </w:r>
      <w:proofErr w:type="gramEnd"/>
      <w:r w:rsidRPr="008471A5">
        <w:rPr>
          <w:rFonts w:asciiTheme="majorBidi" w:hAnsiTheme="majorBidi" w:cstheme="majorBidi"/>
          <w:sz w:val="28"/>
          <w:szCs w:val="28"/>
          <w:rtl/>
        </w:rPr>
        <w:t xml:space="preserve"> الطالب الحاصل علي أي إنذار أكاديمي مراقبا أكاديميا ولا يسمح له إلا بتسجيل الحد الأدنى من الساعات المعتمدة وهو 12 ساعة معتمدة (في فصل الخريف أو الربيع) .</w:t>
      </w:r>
    </w:p>
    <w:p w14:paraId="5C2A29C7"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 xml:space="preserve">هـ </w:t>
      </w:r>
      <w:proofErr w:type="gramStart"/>
      <w:r w:rsidRPr="008471A5">
        <w:rPr>
          <w:rFonts w:asciiTheme="majorBidi" w:hAnsiTheme="majorBidi" w:cstheme="majorBidi"/>
          <w:sz w:val="28"/>
          <w:szCs w:val="28"/>
          <w:rtl/>
        </w:rPr>
        <w:t>-  يُفصل</w:t>
      </w:r>
      <w:proofErr w:type="gramEnd"/>
      <w:r w:rsidRPr="008471A5">
        <w:rPr>
          <w:rFonts w:asciiTheme="majorBidi" w:hAnsiTheme="majorBidi" w:cstheme="majorBidi"/>
          <w:sz w:val="28"/>
          <w:szCs w:val="28"/>
          <w:rtl/>
        </w:rPr>
        <w:t xml:space="preserve"> الطالب من الكلية في حالة حصوله علي 4 إنذارات أكاديمية في 4 فصول دراسية أساسية متتالية.</w:t>
      </w:r>
      <w:bookmarkStart w:id="15" w:name="_Toc106876014"/>
    </w:p>
    <w:p w14:paraId="5891AB0E" w14:textId="77777777" w:rsidR="00606605" w:rsidRPr="008471A5" w:rsidRDefault="00606605" w:rsidP="00606605">
      <w:pPr>
        <w:bidi/>
        <w:ind w:left="390" w:hanging="425"/>
        <w:jc w:val="both"/>
        <w:rPr>
          <w:rFonts w:asciiTheme="majorBidi" w:hAnsiTheme="majorBidi" w:cstheme="majorBidi"/>
          <w:sz w:val="28"/>
          <w:szCs w:val="28"/>
          <w:rtl/>
        </w:rPr>
      </w:pPr>
    </w:p>
    <w:p w14:paraId="675C2A46" w14:textId="77777777" w:rsidR="00606605" w:rsidRPr="008471A5" w:rsidRDefault="00606605" w:rsidP="00606605">
      <w:pPr>
        <w:pStyle w:val="Heading2"/>
        <w:bidi/>
        <w:rPr>
          <w:rFonts w:asciiTheme="majorBidi" w:hAnsiTheme="majorBidi"/>
          <w:color w:val="0000CC"/>
          <w:rtl/>
        </w:rPr>
      </w:pPr>
      <w:r w:rsidRPr="008471A5">
        <w:rPr>
          <w:rFonts w:asciiTheme="majorBidi" w:hAnsiTheme="majorBidi"/>
          <w:bCs w:val="0"/>
          <w:color w:val="0000CC"/>
          <w:rtl/>
        </w:rPr>
        <w:lastRenderedPageBreak/>
        <w:t>المادة السادسة والعشرون: التدريب الصيفي</w:t>
      </w:r>
      <w:bookmarkEnd w:id="15"/>
    </w:p>
    <w:p w14:paraId="55CEB8BD"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أ- يهدف التدريب الصيفي إلى تدريب الطالب في أحد هيئات سوق العمل بهدف تنمية وتطوير المهارات العملية والتطبيقية لديه كي يستطيع أن يتنافس في الحصول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وظيفة في مجال تخصصه.</w:t>
      </w:r>
    </w:p>
    <w:p w14:paraId="7692076B"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ب- التدريب الصيفي هو أحد متطلبات تخرج الطالب ولا يجوز للطالب التخرج دون إنجازه</w:t>
      </w:r>
      <w:r w:rsidRPr="008471A5">
        <w:rPr>
          <w:rFonts w:asciiTheme="majorBidi" w:hAnsiTheme="majorBidi" w:cstheme="majorBidi"/>
          <w:color w:val="FF00FF"/>
          <w:sz w:val="28"/>
          <w:szCs w:val="28"/>
          <w:rtl/>
        </w:rPr>
        <w:t xml:space="preserve"> </w:t>
      </w:r>
      <w:r w:rsidRPr="008471A5">
        <w:rPr>
          <w:rFonts w:asciiTheme="majorBidi" w:hAnsiTheme="majorBidi" w:cstheme="majorBidi"/>
          <w:sz w:val="28"/>
          <w:szCs w:val="28"/>
          <w:rtl/>
        </w:rPr>
        <w:t>ويتم إحتساب ساعات معتمدة للطالب عند اجتيازه للتدريب الصيفي بواقع (ساعتين للمستوي الاول - ساعتين للمستوى الثاني - ساعتين المستوى الثالث).</w:t>
      </w:r>
    </w:p>
    <w:p w14:paraId="5B338F20" w14:textId="77777777" w:rsidR="00606605" w:rsidRPr="008471A5" w:rsidRDefault="00606605" w:rsidP="00606605">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ج- يؤدى كافة الطلاب المسجلين في أي برنامج دراسي تدريبات تطبيقية فى أحد الشركات، أو المصانع أو الهيئات أو المؤسسات ذات الصلة بتخصص البرنامج الدراسي طبقا للشروط الأتية:</w:t>
      </w:r>
    </w:p>
    <w:p w14:paraId="6406B72F" w14:textId="77777777" w:rsidR="00606605" w:rsidRPr="008471A5" w:rsidRDefault="00606605">
      <w:pPr>
        <w:numPr>
          <w:ilvl w:val="0"/>
          <w:numId w:val="38"/>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يتم التدريب العملي/الصيفي طبقا للشروط والفترات يحددها مجلس الكلية (</w:t>
      </w:r>
      <w:r w:rsidRPr="008471A5">
        <w:rPr>
          <w:rFonts w:asciiTheme="majorBidi" w:hAnsiTheme="majorBidi" w:cstheme="majorBidi"/>
          <w:color w:val="000000"/>
          <w:sz w:val="28"/>
          <w:szCs w:val="28"/>
          <w:rtl/>
        </w:rPr>
        <w:t>ستة اسابيع</w:t>
      </w:r>
      <w:r w:rsidRPr="008471A5">
        <w:rPr>
          <w:rFonts w:asciiTheme="majorBidi" w:hAnsiTheme="majorBidi" w:cstheme="majorBidi"/>
          <w:sz w:val="28"/>
          <w:szCs w:val="28"/>
          <w:rtl/>
        </w:rPr>
        <w:t>) المستوى الأول والثاني والثالث.</w:t>
      </w:r>
    </w:p>
    <w:p w14:paraId="70AE69E0" w14:textId="77777777" w:rsidR="00606605" w:rsidRPr="008471A5" w:rsidRDefault="00606605">
      <w:pPr>
        <w:numPr>
          <w:ilvl w:val="0"/>
          <w:numId w:val="38"/>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يقوم القسم المختص بإعداد خطة التدريب لطلابه واعتمادها من مجلس القسم ورفعها إلى لجنة شئون التعليم والطلاب ومجلس الكلية للاعتماد.</w:t>
      </w:r>
    </w:p>
    <w:p w14:paraId="6E20B47A" w14:textId="77777777" w:rsidR="00606605" w:rsidRPr="008471A5" w:rsidRDefault="00606605">
      <w:pPr>
        <w:numPr>
          <w:ilvl w:val="0"/>
          <w:numId w:val="38"/>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يتولى المشرف على التدريب بالقسم العلمي إعداد برنامج التدريب بالتنسيق مع جهات التدريب خارج الجامعة تمشيا مع المهارات التي يرغب القسم إكسابها للطالب مع مراعاة الإمكانات المتوفرة في هيئات ومواقع التدريب التي يتم التنسيق معها.</w:t>
      </w:r>
    </w:p>
    <w:p w14:paraId="77B8A121" w14:textId="77777777" w:rsidR="00606605" w:rsidRPr="008471A5" w:rsidRDefault="00606605">
      <w:pPr>
        <w:numPr>
          <w:ilvl w:val="0"/>
          <w:numId w:val="38"/>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يتم تحديد مشرف أكاديمي من القسم وآخر ميداني من جهة التدريب لمتابعة تنفيذ البرنامج التدريبي وتقييم الطالب أثناء وبعد التدريب طبقا للائحة الموحدة للتدريب العملي للجامعة.</w:t>
      </w:r>
    </w:p>
    <w:p w14:paraId="010A7617" w14:textId="77777777" w:rsidR="00606605" w:rsidRPr="008471A5" w:rsidRDefault="00606605">
      <w:pPr>
        <w:numPr>
          <w:ilvl w:val="0"/>
          <w:numId w:val="38"/>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الطالب الذي لم يجتاز التدريب الصيفي سواء بسبب تخطي النسبة المسموح بها للغياب (10% من إجمالي عدد ساعات التدريب) أو بسبب الانسحاب من التدريب أو عدم الحصول على الحد الأدنى للنجاح في التدريب (70%) يقوم بإعادة التدريب قبل التخرج بما لا يتعارض مع دراسته.</w:t>
      </w:r>
    </w:p>
    <w:p w14:paraId="0960F0A7" w14:textId="77777777" w:rsidR="00606605" w:rsidRPr="008471A5" w:rsidRDefault="00606605" w:rsidP="00606605">
      <w:pPr>
        <w:pStyle w:val="Heading2"/>
        <w:bidi/>
        <w:rPr>
          <w:rFonts w:asciiTheme="majorBidi" w:hAnsiTheme="majorBidi"/>
          <w:color w:val="0000CC"/>
        </w:rPr>
      </w:pPr>
      <w:bookmarkStart w:id="16" w:name="_Toc106876016"/>
      <w:r w:rsidRPr="008471A5">
        <w:rPr>
          <w:rFonts w:asciiTheme="majorBidi" w:hAnsiTheme="majorBidi"/>
          <w:bCs w:val="0"/>
          <w:color w:val="0000CC"/>
          <w:rtl/>
        </w:rPr>
        <w:t>المادة السابعة والعشرون: متطلبات التخرج</w:t>
      </w:r>
      <w:bookmarkEnd w:id="16"/>
    </w:p>
    <w:p w14:paraId="66FCF528" w14:textId="77777777" w:rsidR="00606605" w:rsidRPr="008471A5" w:rsidRDefault="00606605">
      <w:pPr>
        <w:pStyle w:val="ListParagraph"/>
        <w:numPr>
          <w:ilvl w:val="0"/>
          <w:numId w:val="39"/>
        </w:numPr>
        <w:bidi/>
        <w:ind w:left="325" w:right="0"/>
        <w:jc w:val="both"/>
        <w:rPr>
          <w:rFonts w:asciiTheme="majorBidi" w:hAnsiTheme="majorBidi" w:cstheme="majorBidi"/>
          <w:sz w:val="28"/>
          <w:szCs w:val="28"/>
        </w:rPr>
      </w:pPr>
      <w:r w:rsidRPr="008471A5">
        <w:rPr>
          <w:rFonts w:asciiTheme="majorBidi" w:hAnsiTheme="majorBidi" w:cstheme="majorBidi"/>
          <w:sz w:val="28"/>
          <w:szCs w:val="28"/>
          <w:rtl/>
        </w:rPr>
        <w:t>يمنح الطالب درجة البكالورويوس متى أستوفي متطلبات الحصول عليها بحسب ما تنص عليه لائحة الكلية</w:t>
      </w:r>
    </w:p>
    <w:p w14:paraId="1155F79B" w14:textId="77777777" w:rsidR="00606605" w:rsidRPr="008471A5" w:rsidRDefault="00606605">
      <w:pPr>
        <w:pStyle w:val="ListParagraph"/>
        <w:numPr>
          <w:ilvl w:val="0"/>
          <w:numId w:val="40"/>
        </w:numPr>
        <w:bidi/>
        <w:ind w:left="685" w:right="0"/>
        <w:jc w:val="both"/>
        <w:rPr>
          <w:rFonts w:asciiTheme="majorBidi" w:hAnsiTheme="majorBidi" w:cstheme="majorBidi"/>
          <w:sz w:val="28"/>
          <w:szCs w:val="28"/>
          <w:rtl/>
        </w:rPr>
      </w:pPr>
      <w:r w:rsidRPr="008471A5">
        <w:rPr>
          <w:rFonts w:asciiTheme="majorBidi" w:hAnsiTheme="majorBidi" w:cstheme="majorBidi"/>
          <w:sz w:val="28"/>
          <w:szCs w:val="28"/>
          <w:rtl/>
        </w:rPr>
        <w:t>أن يجتاز الطالب بنجاح عدد الساعات المعتمدة المنصوص عليها بإجمالي 140 ساعة بالإضافة إلى</w:t>
      </w:r>
    </w:p>
    <w:p w14:paraId="2A08BF0A" w14:textId="77777777" w:rsidR="00606605" w:rsidRPr="008471A5" w:rsidRDefault="00606605" w:rsidP="00606605">
      <w:pPr>
        <w:pStyle w:val="ListParagraph"/>
        <w:bidi/>
        <w:ind w:left="685"/>
        <w:jc w:val="both"/>
        <w:rPr>
          <w:rFonts w:asciiTheme="majorBidi" w:hAnsiTheme="majorBidi" w:cstheme="majorBidi"/>
          <w:sz w:val="28"/>
          <w:szCs w:val="28"/>
        </w:rPr>
      </w:pPr>
      <w:r w:rsidRPr="008471A5">
        <w:rPr>
          <w:rFonts w:asciiTheme="majorBidi" w:hAnsiTheme="majorBidi" w:cstheme="majorBidi"/>
          <w:sz w:val="28"/>
          <w:szCs w:val="28"/>
          <w:rtl/>
        </w:rPr>
        <w:t xml:space="preserve"> 6 ساعات متطلبات جامعة في اللائحة بمعدل تراكمي مجمع</w:t>
      </w:r>
      <w:r w:rsidRPr="008471A5">
        <w:rPr>
          <w:rFonts w:asciiTheme="majorBidi" w:hAnsiTheme="majorBidi" w:cstheme="majorBidi"/>
          <w:sz w:val="28"/>
          <w:szCs w:val="28"/>
        </w:rPr>
        <w:t xml:space="preserve"> (CGPA)</w:t>
      </w:r>
      <w:r w:rsidRPr="008471A5">
        <w:rPr>
          <w:rFonts w:asciiTheme="majorBidi" w:hAnsiTheme="majorBidi" w:cstheme="majorBidi"/>
          <w:sz w:val="28"/>
          <w:szCs w:val="28"/>
          <w:rtl/>
          <w:lang w:bidi="ar-EG"/>
        </w:rPr>
        <w:t xml:space="preserve"> لا يقل عن 2.</w:t>
      </w:r>
    </w:p>
    <w:p w14:paraId="2C95B248" w14:textId="77777777" w:rsidR="00606605" w:rsidRPr="008471A5" w:rsidRDefault="00606605">
      <w:pPr>
        <w:pStyle w:val="ListParagraph"/>
        <w:numPr>
          <w:ilvl w:val="0"/>
          <w:numId w:val="40"/>
        </w:numPr>
        <w:bidi/>
        <w:ind w:left="685" w:right="0"/>
        <w:jc w:val="both"/>
        <w:rPr>
          <w:rFonts w:asciiTheme="majorBidi" w:hAnsiTheme="majorBidi" w:cstheme="majorBidi"/>
          <w:sz w:val="28"/>
          <w:szCs w:val="28"/>
        </w:rPr>
      </w:pPr>
      <w:r w:rsidRPr="008471A5">
        <w:rPr>
          <w:rFonts w:asciiTheme="majorBidi" w:hAnsiTheme="majorBidi" w:cstheme="majorBidi"/>
          <w:sz w:val="28"/>
          <w:szCs w:val="28"/>
          <w:rtl/>
          <w:lang w:bidi="ar-EG"/>
        </w:rPr>
        <w:t>أن يجتاز الطالب بنجاح جميع المقررات بدون ساعات معتمدة والمنصوص عليها بلائحة الكلية</w:t>
      </w:r>
    </w:p>
    <w:p w14:paraId="05E55139" w14:textId="77777777" w:rsidR="00606605" w:rsidRPr="008471A5" w:rsidRDefault="00606605">
      <w:pPr>
        <w:pStyle w:val="ListParagraph"/>
        <w:numPr>
          <w:ilvl w:val="0"/>
          <w:numId w:val="40"/>
        </w:numPr>
        <w:bidi/>
        <w:ind w:left="685" w:right="0"/>
        <w:jc w:val="both"/>
        <w:rPr>
          <w:rFonts w:asciiTheme="majorBidi" w:hAnsiTheme="majorBidi" w:cstheme="majorBidi"/>
          <w:sz w:val="28"/>
          <w:szCs w:val="28"/>
        </w:rPr>
      </w:pPr>
      <w:r w:rsidRPr="008471A5">
        <w:rPr>
          <w:rFonts w:asciiTheme="majorBidi" w:hAnsiTheme="majorBidi" w:cstheme="majorBidi"/>
          <w:sz w:val="28"/>
          <w:szCs w:val="28"/>
          <w:rtl/>
          <w:lang w:bidi="ar-EG"/>
        </w:rPr>
        <w:t>الحد الادنى للتخرج (الحصول على درجة البكالوريوس) ثلاث سنوات دراسية، أي ستة فصول نظامية (خريف – ربيع).</w:t>
      </w:r>
    </w:p>
    <w:p w14:paraId="49699BBF" w14:textId="77777777" w:rsidR="00606605" w:rsidRPr="008471A5" w:rsidRDefault="00606605">
      <w:pPr>
        <w:pStyle w:val="ListParagraph"/>
        <w:numPr>
          <w:ilvl w:val="0"/>
          <w:numId w:val="40"/>
        </w:numPr>
        <w:bidi/>
        <w:ind w:left="685" w:right="0"/>
        <w:jc w:val="both"/>
        <w:rPr>
          <w:rFonts w:asciiTheme="majorBidi" w:hAnsiTheme="majorBidi" w:cstheme="majorBidi"/>
          <w:sz w:val="28"/>
          <w:szCs w:val="28"/>
        </w:rPr>
      </w:pPr>
      <w:r w:rsidRPr="008471A5">
        <w:rPr>
          <w:rFonts w:asciiTheme="majorBidi" w:hAnsiTheme="majorBidi" w:cstheme="majorBidi"/>
          <w:sz w:val="28"/>
          <w:szCs w:val="28"/>
          <w:rtl/>
          <w:lang w:bidi="ar-EG"/>
        </w:rPr>
        <w:t xml:space="preserve">إجتياز ما تنص عليه الجامعة </w:t>
      </w:r>
      <w:r w:rsidRPr="008471A5">
        <w:rPr>
          <w:rFonts w:asciiTheme="majorBidi" w:hAnsiTheme="majorBidi" w:cstheme="majorBidi"/>
          <w:sz w:val="28"/>
          <w:szCs w:val="28"/>
          <w:rtl/>
        </w:rPr>
        <w:t>كمستلزمات للتخرج</w:t>
      </w:r>
    </w:p>
    <w:p w14:paraId="7388D662"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ب- تمنح مرتبة الشرف للطالب عند تخرجه بشرط ألا يقل متوسط نقاط أي مستوى دراسي عن (</w:t>
      </w:r>
      <w:r w:rsidRPr="008471A5">
        <w:rPr>
          <w:rFonts w:asciiTheme="majorBidi" w:hAnsiTheme="majorBidi" w:cstheme="majorBidi"/>
          <w:sz w:val="28"/>
          <w:szCs w:val="28"/>
        </w:rPr>
        <w:t>3.00</w:t>
      </w:r>
      <w:r w:rsidRPr="008471A5">
        <w:rPr>
          <w:rFonts w:asciiTheme="majorBidi" w:hAnsiTheme="majorBidi" w:cstheme="majorBidi"/>
          <w:sz w:val="28"/>
          <w:szCs w:val="28"/>
          <w:rtl/>
        </w:rPr>
        <w:t>) وألا تزيد فترة الدراسة عن أربع سنوات وألا يكون الطالب قد رسب في أي مقرر خلال سنوات الدراسة</w:t>
      </w:r>
    </w:p>
    <w:p w14:paraId="6395724C" w14:textId="77777777" w:rsidR="00606605" w:rsidRPr="008471A5" w:rsidRDefault="00606605" w:rsidP="00606605">
      <w:pPr>
        <w:bidi/>
        <w:ind w:left="390" w:hanging="425"/>
        <w:jc w:val="both"/>
        <w:rPr>
          <w:rFonts w:asciiTheme="majorBidi" w:hAnsiTheme="majorBidi" w:cstheme="majorBidi"/>
          <w:sz w:val="28"/>
          <w:szCs w:val="28"/>
        </w:rPr>
      </w:pPr>
      <w:r w:rsidRPr="008471A5">
        <w:rPr>
          <w:rFonts w:asciiTheme="majorBidi" w:hAnsiTheme="majorBidi" w:cstheme="majorBidi"/>
          <w:sz w:val="28"/>
          <w:szCs w:val="28"/>
          <w:rtl/>
        </w:rPr>
        <w:t>ج- تمنح شهادة تخرج للخريج يوضح فيها البيانات الأساسية للطالب وبيانات الدرجة العلمية وتاريخ الحصول عليها وأسم البرنامج الدراسي والتخصص العلمي والمعدل التراكمي ورمز التقدير عند التخرج كما ورد باللائحة.</w:t>
      </w:r>
    </w:p>
    <w:p w14:paraId="56EBB402" w14:textId="77777777" w:rsidR="00BE6A19" w:rsidRPr="008471A5" w:rsidRDefault="00BE6A19" w:rsidP="00BE6A19">
      <w:pPr>
        <w:bidi/>
        <w:spacing w:after="240" w:line="276" w:lineRule="auto"/>
        <w:jc w:val="lowKashida"/>
        <w:rPr>
          <w:rFonts w:asciiTheme="majorBidi" w:eastAsia="Traditional Arabic" w:hAnsiTheme="majorBidi" w:cstheme="majorBidi"/>
          <w:spacing w:val="3"/>
          <w:position w:val="6"/>
          <w:sz w:val="28"/>
          <w:szCs w:val="28"/>
        </w:rPr>
      </w:pPr>
    </w:p>
    <w:p w14:paraId="005F6353" w14:textId="6D58CD45" w:rsidR="00CF0D30" w:rsidRPr="008471A5" w:rsidRDefault="00CF0D30">
      <w:pPr>
        <w:spacing w:after="200" w:line="276" w:lineRule="auto"/>
        <w:rPr>
          <w:rFonts w:asciiTheme="majorBidi" w:eastAsia="Traditional Arabic" w:hAnsiTheme="majorBidi" w:cstheme="majorBidi"/>
          <w:spacing w:val="3"/>
          <w:position w:val="6"/>
          <w:sz w:val="28"/>
          <w:szCs w:val="28"/>
          <w:rtl/>
        </w:rPr>
      </w:pPr>
    </w:p>
    <w:p w14:paraId="404F7E9F" w14:textId="6A92C259" w:rsidR="00606605" w:rsidRPr="008471A5" w:rsidRDefault="00606605">
      <w:pPr>
        <w:spacing w:after="200" w:line="276" w:lineRule="auto"/>
        <w:rPr>
          <w:rFonts w:asciiTheme="majorBidi" w:eastAsia="Traditional Arabic" w:hAnsiTheme="majorBidi" w:cstheme="majorBidi"/>
          <w:spacing w:val="3"/>
          <w:position w:val="6"/>
          <w:sz w:val="28"/>
          <w:szCs w:val="28"/>
          <w:rtl/>
        </w:rPr>
      </w:pPr>
      <w:r w:rsidRPr="008471A5">
        <w:rPr>
          <w:rFonts w:asciiTheme="majorBidi" w:eastAsia="Traditional Arabic" w:hAnsiTheme="majorBidi" w:cstheme="majorBidi"/>
          <w:spacing w:val="3"/>
          <w:position w:val="6"/>
          <w:sz w:val="28"/>
          <w:szCs w:val="28"/>
          <w:rtl/>
        </w:rPr>
        <w:br w:type="page"/>
      </w:r>
    </w:p>
    <w:p w14:paraId="6B56A072" w14:textId="3F8CF738" w:rsidR="00D42413" w:rsidRPr="008471A5" w:rsidRDefault="00D42413">
      <w:pPr>
        <w:spacing w:after="200" w:line="276" w:lineRule="auto"/>
        <w:rPr>
          <w:rFonts w:asciiTheme="majorBidi" w:eastAsia="Traditional Arabic" w:hAnsiTheme="majorBidi" w:cstheme="majorBidi"/>
          <w:spacing w:val="3"/>
          <w:position w:val="6"/>
          <w:sz w:val="28"/>
          <w:szCs w:val="28"/>
          <w:rtl/>
          <w:lang w:bidi="ar-EG"/>
        </w:rPr>
      </w:pPr>
    </w:p>
    <w:p w14:paraId="755632D7" w14:textId="77777777" w:rsidR="00601E67" w:rsidRPr="008471A5" w:rsidRDefault="00601E67" w:rsidP="00601E67">
      <w:pPr>
        <w:pStyle w:val="ListParagraph"/>
        <w:autoSpaceDE w:val="0"/>
        <w:autoSpaceDN w:val="0"/>
        <w:bidi/>
        <w:adjustRightInd w:val="0"/>
        <w:spacing w:before="240" w:line="276" w:lineRule="auto"/>
        <w:ind w:left="11"/>
        <w:jc w:val="both"/>
        <w:rPr>
          <w:rFonts w:asciiTheme="majorBidi" w:hAnsiTheme="majorBidi" w:cstheme="majorBidi"/>
          <w:color w:val="000000"/>
          <w:sz w:val="28"/>
          <w:szCs w:val="28"/>
          <w:rtl/>
        </w:rPr>
      </w:pPr>
      <w:r w:rsidRPr="008471A5">
        <w:rPr>
          <w:rFonts w:asciiTheme="majorBidi" w:hAnsiTheme="majorBidi" w:cstheme="majorBidi"/>
          <w:noProof/>
          <w:sz w:val="28"/>
          <w:szCs w:val="28"/>
        </w:rPr>
        <mc:AlternateContent>
          <mc:Choice Requires="wps">
            <w:drawing>
              <wp:anchor distT="36576" distB="36576" distL="36576" distR="36576" simplePos="0" relativeHeight="251738624" behindDoc="0" locked="0" layoutInCell="1" allowOverlap="1" wp14:anchorId="4D907CA0" wp14:editId="3B09F625">
                <wp:simplePos x="0" y="0"/>
                <wp:positionH relativeFrom="column">
                  <wp:posOffset>290195</wp:posOffset>
                </wp:positionH>
                <wp:positionV relativeFrom="paragraph">
                  <wp:posOffset>123168</wp:posOffset>
                </wp:positionV>
                <wp:extent cx="4922195" cy="544830"/>
                <wp:effectExtent l="57150" t="57150" r="69215" b="83820"/>
                <wp:wrapNone/>
                <wp:docPr id="2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22195" cy="544830"/>
                        </a:xfrm>
                        <a:prstGeom prst="rect">
                          <a:avLst/>
                        </a:prstGeom>
                        <a:noFill/>
                        <a:ln w="127000" cmpd="dbl">
                          <a:solidFill>
                            <a:schemeClr val="tx1"/>
                          </a:solidFill>
                          <a:miter lim="800000"/>
                          <a:headEnd/>
                          <a:tailEnd/>
                        </a:ln>
                        <a:effectLst/>
                      </wps:spPr>
                      <wps:txbx>
                        <w:txbxContent>
                          <w:p w14:paraId="79A5DEAA" w14:textId="77777777" w:rsidR="008471A5" w:rsidRPr="001A5603" w:rsidRDefault="008471A5" w:rsidP="00601E67">
                            <w:pPr>
                              <w:widowControl w:val="0"/>
                              <w:bidi/>
                              <w:jc w:val="center"/>
                              <w:rPr>
                                <w:rFonts w:asciiTheme="majorBidi" w:hAnsiTheme="majorBidi" w:cstheme="majorBidi"/>
                                <w:b/>
                                <w:bCs/>
                                <w:sz w:val="24"/>
                                <w:szCs w:val="24"/>
                                <w:rtl/>
                                <w:lang w:bidi="ar-EG"/>
                              </w:rPr>
                            </w:pPr>
                            <w:r>
                              <w:rPr>
                                <w:rFonts w:asciiTheme="majorBidi" w:eastAsia="Traditional Arabic" w:hAnsiTheme="majorBidi" w:cstheme="majorBidi" w:hint="cs"/>
                                <w:bCs/>
                                <w:position w:val="9"/>
                                <w:sz w:val="32"/>
                                <w:szCs w:val="32"/>
                                <w:rtl/>
                                <w:lang w:bidi="ar-EG"/>
                              </w:rPr>
                              <w:t>التدريب الصيفي للطلاب</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907CA0" id="_x0000_s1059" style="position:absolute;left:0;text-align:left;margin-left:22.85pt;margin-top:9.7pt;width:387.55pt;height:42.9pt;z-index:251738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" filled="f" strokecolor="black [3213]" strokeweight="10pt">
                <v:stroke linestyle="thinThin"/>
                <v:textbox inset="2.88pt,2.88pt,2.88pt,2.88pt">
                  <w:txbxContent>
                    <w:p w14:paraId="79A5DEAA" w14:textId="77777777" w:rsidR="008471A5" w:rsidRPr="001A5603" w:rsidRDefault="008471A5" w:rsidP="00601E67">
                      <w:pPr>
                        <w:widowControl w:val="0"/>
                        <w:bidi/>
                        <w:jc w:val="center"/>
                        <w:rPr>
                          <w:rFonts w:asciiTheme="majorBidi" w:hAnsiTheme="majorBidi" w:cstheme="majorBidi"/>
                          <w:b/>
                          <w:bCs/>
                          <w:sz w:val="24"/>
                          <w:szCs w:val="24"/>
                          <w:rtl/>
                          <w:lang w:bidi="ar-EG"/>
                        </w:rPr>
                      </w:pPr>
                      <w:r>
                        <w:rPr>
                          <w:rFonts w:asciiTheme="majorBidi" w:eastAsia="Traditional Arabic" w:hAnsiTheme="majorBidi" w:cstheme="majorBidi" w:hint="cs"/>
                          <w:bCs/>
                          <w:position w:val="9"/>
                          <w:sz w:val="32"/>
                          <w:szCs w:val="32"/>
                          <w:rtl/>
                          <w:lang w:bidi="ar-EG"/>
                        </w:rPr>
                        <w:t>التدريب الصيفي للطلاب</w:t>
                      </w:r>
                    </w:p>
                  </w:txbxContent>
                </v:textbox>
              </v:rect>
            </w:pict>
          </mc:Fallback>
        </mc:AlternateContent>
      </w:r>
    </w:p>
    <w:p w14:paraId="06E96502" w14:textId="77777777" w:rsidR="00601E67" w:rsidRPr="008471A5" w:rsidRDefault="00601E67" w:rsidP="00601E67">
      <w:pPr>
        <w:pStyle w:val="ListParagraph"/>
        <w:autoSpaceDE w:val="0"/>
        <w:autoSpaceDN w:val="0"/>
        <w:bidi/>
        <w:adjustRightInd w:val="0"/>
        <w:spacing w:before="240" w:line="276" w:lineRule="auto"/>
        <w:ind w:left="11"/>
        <w:jc w:val="both"/>
        <w:rPr>
          <w:rFonts w:asciiTheme="majorBidi" w:hAnsiTheme="majorBidi" w:cstheme="majorBidi"/>
          <w:color w:val="000000"/>
          <w:sz w:val="28"/>
          <w:szCs w:val="28"/>
          <w:rtl/>
          <w:lang w:bidi="ar-EG"/>
        </w:rPr>
      </w:pPr>
    </w:p>
    <w:p w14:paraId="42D4BDCA" w14:textId="77777777" w:rsidR="00601E67" w:rsidRPr="008471A5" w:rsidRDefault="00601E67" w:rsidP="00601E67">
      <w:pPr>
        <w:pStyle w:val="ListParagraph"/>
        <w:autoSpaceDE w:val="0"/>
        <w:autoSpaceDN w:val="0"/>
        <w:bidi/>
        <w:adjustRightInd w:val="0"/>
        <w:spacing w:before="240" w:line="276" w:lineRule="auto"/>
        <w:ind w:left="11"/>
        <w:jc w:val="both"/>
        <w:rPr>
          <w:rFonts w:asciiTheme="majorBidi" w:hAnsiTheme="majorBidi" w:cstheme="majorBidi"/>
          <w:color w:val="000000"/>
          <w:sz w:val="28"/>
          <w:szCs w:val="28"/>
          <w:rtl/>
        </w:rPr>
      </w:pPr>
    </w:p>
    <w:p w14:paraId="7681D3D5" w14:textId="43C71EC2" w:rsidR="00601E67" w:rsidRPr="008471A5" w:rsidRDefault="00601E67" w:rsidP="00601E67">
      <w:pPr>
        <w:pStyle w:val="ListParagraph"/>
        <w:autoSpaceDE w:val="0"/>
        <w:autoSpaceDN w:val="0"/>
        <w:bidi/>
        <w:adjustRightInd w:val="0"/>
        <w:spacing w:before="240" w:line="276" w:lineRule="auto"/>
        <w:ind w:left="11"/>
        <w:jc w:val="both"/>
        <w:rPr>
          <w:rFonts w:asciiTheme="majorBidi" w:hAnsiTheme="majorBidi" w:cstheme="majorBidi"/>
          <w:color w:val="000000"/>
          <w:sz w:val="28"/>
          <w:szCs w:val="28"/>
          <w:rtl/>
        </w:rPr>
      </w:pPr>
    </w:p>
    <w:p w14:paraId="13E10090" w14:textId="77777777" w:rsidR="00B1341B" w:rsidRPr="008471A5" w:rsidRDefault="00B1341B" w:rsidP="00B1341B">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 xml:space="preserve">أ- يهدف التدريب الصيفي إلى تدريب الطالب في أحد هيئات سوق العمل بهدف تنمية وتطوير المهارات العملية والتطبيقية لديه كي يستطيع أن يتنافس في الحصول </w:t>
      </w:r>
      <w:proofErr w:type="gramStart"/>
      <w:r w:rsidRPr="008471A5">
        <w:rPr>
          <w:rFonts w:asciiTheme="majorBidi" w:hAnsiTheme="majorBidi" w:cstheme="majorBidi"/>
          <w:sz w:val="28"/>
          <w:szCs w:val="28"/>
          <w:rtl/>
        </w:rPr>
        <w:t>علي</w:t>
      </w:r>
      <w:proofErr w:type="gramEnd"/>
      <w:r w:rsidRPr="008471A5">
        <w:rPr>
          <w:rFonts w:asciiTheme="majorBidi" w:hAnsiTheme="majorBidi" w:cstheme="majorBidi"/>
          <w:sz w:val="28"/>
          <w:szCs w:val="28"/>
          <w:rtl/>
        </w:rPr>
        <w:t xml:space="preserve"> وظيفة في مجال تخصصه.</w:t>
      </w:r>
    </w:p>
    <w:p w14:paraId="39DF4E75" w14:textId="77777777" w:rsidR="00B1341B" w:rsidRPr="008471A5" w:rsidRDefault="00B1341B" w:rsidP="00B1341B">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ب- التدريب الصيفي هو أحد متطلبات تخرج الطالب ولا يجوز للطالب التخرج دون إنجازه</w:t>
      </w:r>
      <w:r w:rsidRPr="008471A5">
        <w:rPr>
          <w:rFonts w:asciiTheme="majorBidi" w:hAnsiTheme="majorBidi" w:cstheme="majorBidi"/>
          <w:color w:val="FF00FF"/>
          <w:sz w:val="28"/>
          <w:szCs w:val="28"/>
          <w:rtl/>
        </w:rPr>
        <w:t xml:space="preserve"> </w:t>
      </w:r>
      <w:r w:rsidRPr="008471A5">
        <w:rPr>
          <w:rFonts w:asciiTheme="majorBidi" w:hAnsiTheme="majorBidi" w:cstheme="majorBidi"/>
          <w:sz w:val="28"/>
          <w:szCs w:val="28"/>
          <w:rtl/>
        </w:rPr>
        <w:t>ويتم إحتساب ساعات معتمدة للطالب عند اجتيازه للتدريب الصيفي بواقع (ساعتين للمستوي الاول - ساعتين للمستوى الثاني - ساعتين المستوى الثالث).</w:t>
      </w:r>
    </w:p>
    <w:p w14:paraId="46D1B68B" w14:textId="77777777" w:rsidR="00B1341B" w:rsidRPr="008471A5" w:rsidRDefault="00B1341B" w:rsidP="00B1341B">
      <w:pPr>
        <w:bidi/>
        <w:ind w:left="390" w:hanging="390"/>
        <w:jc w:val="both"/>
        <w:rPr>
          <w:rFonts w:asciiTheme="majorBidi" w:hAnsiTheme="majorBidi" w:cstheme="majorBidi"/>
          <w:sz w:val="28"/>
          <w:szCs w:val="28"/>
        </w:rPr>
      </w:pPr>
      <w:r w:rsidRPr="008471A5">
        <w:rPr>
          <w:rFonts w:asciiTheme="majorBidi" w:hAnsiTheme="majorBidi" w:cstheme="majorBidi"/>
          <w:sz w:val="28"/>
          <w:szCs w:val="28"/>
          <w:rtl/>
        </w:rPr>
        <w:t>ج- يؤدى كافة الطلاب المسجلين في أي برنامج دراسي تدريبات تطبيقية فى أحد الشركات، أو المصانع أو الهيئات أو المؤسسات ذات الصلة بتخصص البرنامج الدراسي طبقا للشروط الأتية:</w:t>
      </w:r>
    </w:p>
    <w:p w14:paraId="7654DCBE" w14:textId="77777777" w:rsidR="00B1341B" w:rsidRPr="008471A5" w:rsidRDefault="00B1341B">
      <w:pPr>
        <w:numPr>
          <w:ilvl w:val="0"/>
          <w:numId w:val="41"/>
        </w:numPr>
        <w:bidi/>
        <w:ind w:right="0"/>
        <w:jc w:val="both"/>
        <w:rPr>
          <w:rFonts w:asciiTheme="majorBidi" w:hAnsiTheme="majorBidi" w:cstheme="majorBidi"/>
          <w:sz w:val="28"/>
          <w:szCs w:val="28"/>
        </w:rPr>
      </w:pPr>
      <w:r w:rsidRPr="008471A5">
        <w:rPr>
          <w:rFonts w:asciiTheme="majorBidi" w:hAnsiTheme="majorBidi" w:cstheme="majorBidi"/>
          <w:sz w:val="28"/>
          <w:szCs w:val="28"/>
          <w:rtl/>
        </w:rPr>
        <w:t>يتم التدريب العملي/الصيفي طبقا للشروط والفترات يحددها مجلس الكلية (</w:t>
      </w:r>
      <w:r w:rsidRPr="008471A5">
        <w:rPr>
          <w:rFonts w:asciiTheme="majorBidi" w:hAnsiTheme="majorBidi" w:cstheme="majorBidi"/>
          <w:color w:val="000000"/>
          <w:sz w:val="28"/>
          <w:szCs w:val="28"/>
          <w:rtl/>
        </w:rPr>
        <w:t>ستة اسابيع</w:t>
      </w:r>
      <w:r w:rsidRPr="008471A5">
        <w:rPr>
          <w:rFonts w:asciiTheme="majorBidi" w:hAnsiTheme="majorBidi" w:cstheme="majorBidi"/>
          <w:sz w:val="28"/>
          <w:szCs w:val="28"/>
          <w:rtl/>
        </w:rPr>
        <w:t>) المستوى الأول والثاني والثالث.</w:t>
      </w:r>
    </w:p>
    <w:p w14:paraId="30A55498" w14:textId="77777777" w:rsidR="00B1341B" w:rsidRPr="008471A5" w:rsidRDefault="00B1341B">
      <w:pPr>
        <w:numPr>
          <w:ilvl w:val="0"/>
          <w:numId w:val="41"/>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يقوم القسم المختص بإعداد خطة التدريب لطلابه واعتمادها من مجلس القسم ورفعها إلى لجنة شئون التعليم والطلاب ومجلس الكلية للاعتماد.</w:t>
      </w:r>
    </w:p>
    <w:p w14:paraId="51AB1087" w14:textId="77777777" w:rsidR="00B1341B" w:rsidRPr="008471A5" w:rsidRDefault="00B1341B">
      <w:pPr>
        <w:numPr>
          <w:ilvl w:val="0"/>
          <w:numId w:val="41"/>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يتولى المشرف على التدريب بالقسم العلمي إعداد برنامج التدريب بالتنسيق مع جهات التدريب خارج الجامعة تمشيا مع المهارات التي يرغب القسم إكسابها للطالب مع مراعاة الإمكانات المتوفرة في هيئات ومواقع التدريب التي يتم التنسيق معها.</w:t>
      </w:r>
    </w:p>
    <w:p w14:paraId="2AA5E58F" w14:textId="77777777" w:rsidR="00B1341B" w:rsidRPr="008471A5" w:rsidRDefault="00B1341B">
      <w:pPr>
        <w:numPr>
          <w:ilvl w:val="0"/>
          <w:numId w:val="41"/>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يتم تحديد مشرف أكاديمي من القسم وآخر ميداني من جهة التدريب لمتابعة تنفيذ البرنامج التدريبي وتقييم الطالب أثناء وبعد التدريب طبقا للائحة الموحدة للتدريب العملي للجامعة.</w:t>
      </w:r>
    </w:p>
    <w:p w14:paraId="3964629C" w14:textId="77777777" w:rsidR="00B1341B" w:rsidRPr="008471A5" w:rsidRDefault="00B1341B">
      <w:pPr>
        <w:numPr>
          <w:ilvl w:val="0"/>
          <w:numId w:val="41"/>
        </w:numPr>
        <w:bidi/>
        <w:ind w:left="674" w:right="0"/>
        <w:jc w:val="both"/>
        <w:rPr>
          <w:rFonts w:asciiTheme="majorBidi" w:hAnsiTheme="majorBidi" w:cstheme="majorBidi"/>
          <w:sz w:val="28"/>
          <w:szCs w:val="28"/>
        </w:rPr>
      </w:pPr>
      <w:r w:rsidRPr="008471A5">
        <w:rPr>
          <w:rFonts w:asciiTheme="majorBidi" w:hAnsiTheme="majorBidi" w:cstheme="majorBidi"/>
          <w:sz w:val="28"/>
          <w:szCs w:val="28"/>
          <w:rtl/>
        </w:rPr>
        <w:t>الطالب الذي لم يجتاز التدريب الصيفي سواء بسبب تخطي النسبة المسموح بها للغياب (10% من إجمالي عدد ساعات التدريب) أو بسبب الانسحاب من التدريب أو عدم الحصول على الحد الأدنى للنجاح في التدريب (70%) يقوم بإعادة التدريب قبل التخرج بما لا يتعارض مع دراسته.</w:t>
      </w:r>
    </w:p>
    <w:p w14:paraId="48F3DE87" w14:textId="77777777" w:rsidR="00E10E16" w:rsidRPr="008471A5" w:rsidRDefault="00E10E16" w:rsidP="00E10E16">
      <w:pPr>
        <w:pStyle w:val="ListParagraph"/>
        <w:autoSpaceDE w:val="0"/>
        <w:autoSpaceDN w:val="0"/>
        <w:bidi/>
        <w:adjustRightInd w:val="0"/>
        <w:spacing w:before="240" w:line="276" w:lineRule="auto"/>
        <w:ind w:left="11"/>
        <w:jc w:val="both"/>
        <w:rPr>
          <w:rFonts w:asciiTheme="majorBidi" w:hAnsiTheme="majorBidi" w:cstheme="majorBidi"/>
          <w:color w:val="000000"/>
          <w:sz w:val="28"/>
          <w:szCs w:val="28"/>
          <w:rtl/>
        </w:rPr>
      </w:pPr>
    </w:p>
    <w:p w14:paraId="67DDD1D1" w14:textId="77777777" w:rsidR="00E10E16" w:rsidRPr="008471A5" w:rsidRDefault="00E10E16">
      <w:pPr>
        <w:spacing w:after="200" w:line="276" w:lineRule="auto"/>
        <w:rPr>
          <w:rFonts w:asciiTheme="majorBidi" w:eastAsia="Traditional Arabic" w:hAnsiTheme="majorBidi" w:cstheme="majorBidi"/>
          <w:spacing w:val="3"/>
          <w:position w:val="6"/>
          <w:sz w:val="28"/>
          <w:szCs w:val="28"/>
          <w:lang w:bidi="ar-EG"/>
        </w:rPr>
      </w:pPr>
      <w:r w:rsidRPr="008471A5">
        <w:rPr>
          <w:rFonts w:asciiTheme="majorBidi" w:eastAsia="Traditional Arabic" w:hAnsiTheme="majorBidi" w:cstheme="majorBidi"/>
          <w:spacing w:val="3"/>
          <w:position w:val="6"/>
          <w:sz w:val="28"/>
          <w:szCs w:val="28"/>
          <w:rtl/>
          <w:lang w:bidi="ar-EG"/>
        </w:rPr>
        <w:br w:type="page"/>
      </w:r>
    </w:p>
    <w:p w14:paraId="5D016641" w14:textId="60C104B1" w:rsidR="0076410A" w:rsidRPr="008471A5" w:rsidRDefault="001222B8" w:rsidP="007105F6">
      <w:pPr>
        <w:bidi/>
        <w:spacing w:after="240" w:line="276" w:lineRule="auto"/>
        <w:jc w:val="lowKashida"/>
        <w:rPr>
          <w:rFonts w:asciiTheme="majorBidi" w:eastAsia="Traditional Arabic" w:hAnsiTheme="majorBidi" w:cstheme="majorBidi"/>
          <w:spacing w:val="3"/>
          <w:position w:val="6"/>
          <w:sz w:val="28"/>
          <w:szCs w:val="28"/>
          <w:rtl/>
          <w:lang w:bidi="ar-EG"/>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625984" behindDoc="0" locked="0" layoutInCell="1" allowOverlap="1" wp14:anchorId="0834B220" wp14:editId="68A23071">
                <wp:simplePos x="0" y="0"/>
                <wp:positionH relativeFrom="column">
                  <wp:posOffset>236855</wp:posOffset>
                </wp:positionH>
                <wp:positionV relativeFrom="paragraph">
                  <wp:posOffset>122008</wp:posOffset>
                </wp:positionV>
                <wp:extent cx="5044790" cy="544830"/>
                <wp:effectExtent l="57150" t="57150" r="80010" b="83820"/>
                <wp:wrapNone/>
                <wp:docPr id="3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4790" cy="544830"/>
                        </a:xfrm>
                        <a:prstGeom prst="rect">
                          <a:avLst/>
                        </a:prstGeom>
                        <a:noFill/>
                        <a:ln w="127000" cmpd="dbl">
                          <a:solidFill>
                            <a:schemeClr val="tx1"/>
                          </a:solidFill>
                          <a:miter lim="800000"/>
                          <a:headEnd/>
                          <a:tailEnd/>
                        </a:ln>
                        <a:effectLst/>
                      </wps:spPr>
                      <wps:txbx>
                        <w:txbxContent>
                          <w:p w14:paraId="48E6CAAB" w14:textId="4A56920C" w:rsidR="008471A5" w:rsidRPr="009D2B6D" w:rsidRDefault="008471A5" w:rsidP="009D2B6D">
                            <w:pPr>
                              <w:widowControl w:val="0"/>
                              <w:bidi/>
                              <w:jc w:val="center"/>
                              <w:rPr>
                                <w:rFonts w:asciiTheme="majorBidi" w:eastAsia="Traditional Arabic" w:hAnsiTheme="majorBidi" w:cstheme="majorBidi"/>
                                <w:b/>
                                <w:bCs/>
                                <w:position w:val="9"/>
                                <w:sz w:val="32"/>
                                <w:szCs w:val="32"/>
                                <w:rtl/>
                                <w:lang w:bidi="ar-EG"/>
                              </w:rPr>
                            </w:pPr>
                            <w:r w:rsidRPr="00F126C2">
                              <w:rPr>
                                <w:rFonts w:asciiTheme="majorBidi" w:eastAsia="Traditional Arabic" w:hAnsiTheme="majorBidi" w:cstheme="majorBidi"/>
                                <w:b/>
                                <w:bCs/>
                                <w:position w:val="9"/>
                                <w:sz w:val="32"/>
                                <w:szCs w:val="32"/>
                                <w:rtl/>
                              </w:rPr>
                              <w:t xml:space="preserve">اتحاد الطلاب والأنشطة </w:t>
                            </w:r>
                            <w:r>
                              <w:rPr>
                                <w:rFonts w:asciiTheme="majorBidi" w:eastAsia="Traditional Arabic" w:hAnsiTheme="majorBidi" w:cstheme="majorBidi" w:hint="cs"/>
                                <w:b/>
                                <w:bCs/>
                                <w:position w:val="9"/>
                                <w:sz w:val="32"/>
                                <w:szCs w:val="32"/>
                                <w:rtl/>
                              </w:rPr>
                              <w:t>الطلابية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834B220" id="_x0000_s1060" style="position:absolute;left:0;text-align:left;margin-left:18.65pt;margin-top:9.6pt;width:397.25pt;height:42.9pt;z-index:2516259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" filled="f" strokecolor="black [3213]" strokeweight="10pt">
                <v:stroke linestyle="thinThin"/>
                <v:textbox inset="2.88pt,2.88pt,2.88pt,2.88pt">
                  <w:txbxContent>
                    <w:p w14:paraId="48E6CAAB" w14:textId="4A56920C" w:rsidR="008471A5" w:rsidRPr="009D2B6D" w:rsidRDefault="008471A5" w:rsidP="009D2B6D">
                      <w:pPr>
                        <w:widowControl w:val="0"/>
                        <w:bidi/>
                        <w:jc w:val="center"/>
                        <w:rPr>
                          <w:rFonts w:asciiTheme="majorBidi" w:eastAsia="Traditional Arabic" w:hAnsiTheme="majorBidi" w:cstheme="majorBidi"/>
                          <w:b/>
                          <w:bCs/>
                          <w:position w:val="9"/>
                          <w:sz w:val="32"/>
                          <w:szCs w:val="32"/>
                          <w:rtl/>
                          <w:lang w:bidi="ar-EG"/>
                        </w:rPr>
                      </w:pPr>
                      <w:r w:rsidRPr="00F126C2">
                        <w:rPr>
                          <w:rFonts w:asciiTheme="majorBidi" w:eastAsia="Traditional Arabic" w:hAnsiTheme="majorBidi" w:cstheme="majorBidi"/>
                          <w:b/>
                          <w:bCs/>
                          <w:position w:val="9"/>
                          <w:sz w:val="32"/>
                          <w:szCs w:val="32"/>
                          <w:rtl/>
                        </w:rPr>
                        <w:t xml:space="preserve">اتحاد الطلاب والأنشطة </w:t>
                      </w:r>
                      <w:r>
                        <w:rPr>
                          <w:rFonts w:asciiTheme="majorBidi" w:eastAsia="Traditional Arabic" w:hAnsiTheme="majorBidi" w:cstheme="majorBidi" w:hint="cs"/>
                          <w:b/>
                          <w:bCs/>
                          <w:position w:val="9"/>
                          <w:sz w:val="32"/>
                          <w:szCs w:val="32"/>
                          <w:rtl/>
                        </w:rPr>
                        <w:t>الطلابية</w:t>
                      </w:r>
                    </w:p>
                  </w:txbxContent>
                </v:textbox>
              </v:rect>
            </w:pict>
          </mc:Fallback>
        </mc:AlternateContent>
      </w:r>
    </w:p>
    <w:p w14:paraId="19BCA215" w14:textId="77777777" w:rsidR="007A5CCA" w:rsidRPr="008471A5" w:rsidRDefault="007A5CCA" w:rsidP="007105F6">
      <w:pPr>
        <w:widowControl w:val="0"/>
        <w:bidi/>
        <w:spacing w:after="240" w:line="276" w:lineRule="auto"/>
        <w:jc w:val="lowKashida"/>
        <w:rPr>
          <w:rFonts w:asciiTheme="majorBidi" w:eastAsia="Traditional Arabic" w:hAnsiTheme="majorBidi" w:cstheme="majorBidi"/>
          <w:position w:val="9"/>
          <w:sz w:val="28"/>
          <w:szCs w:val="28"/>
          <w:u w:val="single"/>
          <w:rtl/>
          <w:lang w:bidi="ar-EG"/>
        </w:rPr>
      </w:pPr>
    </w:p>
    <w:p w14:paraId="74A2CAA1" w14:textId="77777777" w:rsidR="00C7762C" w:rsidRPr="008471A5" w:rsidRDefault="00DF2863" w:rsidP="007105F6">
      <w:pPr>
        <w:widowControl w:val="0"/>
        <w:bidi/>
        <w:spacing w:after="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يضم </w:t>
      </w:r>
      <w:r w:rsidR="00FD32F6" w:rsidRPr="008471A5">
        <w:rPr>
          <w:rFonts w:asciiTheme="majorBidi" w:eastAsia="Traditional Arabic" w:hAnsiTheme="majorBidi" w:cstheme="majorBidi"/>
          <w:position w:val="6"/>
          <w:sz w:val="28"/>
          <w:szCs w:val="28"/>
          <w:rtl/>
        </w:rPr>
        <w:t>اتحاد</w:t>
      </w:r>
      <w:r w:rsidRPr="008471A5">
        <w:rPr>
          <w:rFonts w:asciiTheme="majorBidi" w:eastAsia="Traditional Arabic" w:hAnsiTheme="majorBidi" w:cstheme="majorBidi"/>
          <w:position w:val="6"/>
          <w:sz w:val="28"/>
          <w:szCs w:val="28"/>
          <w:rtl/>
        </w:rPr>
        <w:t xml:space="preserve"> الطلاب</w:t>
      </w:r>
      <w:r w:rsidR="00C7762C" w:rsidRPr="008471A5">
        <w:rPr>
          <w:rFonts w:asciiTheme="majorBidi" w:eastAsia="Traditional Arabic" w:hAnsiTheme="majorBidi" w:cstheme="majorBidi"/>
          <w:position w:val="6"/>
          <w:sz w:val="28"/>
          <w:szCs w:val="28"/>
          <w:rtl/>
        </w:rPr>
        <w:t xml:space="preserve"> جميع الطلاب المصريين المقيدين لمرحلة البكالوريوس المسددين للرسوم الدراسية، </w:t>
      </w:r>
      <w:r w:rsidR="008216CD" w:rsidRPr="008471A5">
        <w:rPr>
          <w:rFonts w:asciiTheme="majorBidi" w:eastAsia="Traditional Arabic" w:hAnsiTheme="majorBidi" w:cstheme="majorBidi"/>
          <w:position w:val="6"/>
          <w:sz w:val="28"/>
          <w:szCs w:val="28"/>
          <w:rtl/>
        </w:rPr>
        <w:t>و</w:t>
      </w:r>
      <w:r w:rsidR="00C7762C" w:rsidRPr="008471A5">
        <w:rPr>
          <w:rFonts w:asciiTheme="majorBidi" w:eastAsia="Traditional Arabic" w:hAnsiTheme="majorBidi" w:cstheme="majorBidi"/>
          <w:position w:val="6"/>
          <w:sz w:val="28"/>
          <w:szCs w:val="28"/>
          <w:rtl/>
        </w:rPr>
        <w:t xml:space="preserve">يحق للطلاب الوافدين ممارسة كافة الأنشطة المختلفة دون أن يكون لهم الحق </w:t>
      </w:r>
      <w:r w:rsidR="00FD32F6" w:rsidRPr="008471A5">
        <w:rPr>
          <w:rFonts w:asciiTheme="majorBidi" w:eastAsia="Traditional Arabic" w:hAnsiTheme="majorBidi" w:cstheme="majorBidi"/>
          <w:position w:val="6"/>
          <w:sz w:val="28"/>
          <w:szCs w:val="28"/>
          <w:rtl/>
        </w:rPr>
        <w:t>في</w:t>
      </w:r>
      <w:r w:rsidR="00C7762C" w:rsidRPr="008471A5">
        <w:rPr>
          <w:rFonts w:asciiTheme="majorBidi" w:eastAsia="Traditional Arabic" w:hAnsiTheme="majorBidi" w:cstheme="majorBidi"/>
          <w:position w:val="6"/>
          <w:sz w:val="28"/>
          <w:szCs w:val="28"/>
          <w:rtl/>
        </w:rPr>
        <w:t xml:space="preserve"> الترشح أو الانتخاب.</w:t>
      </w:r>
    </w:p>
    <w:p w14:paraId="24447BE0" w14:textId="77777777" w:rsidR="00096BFF" w:rsidRPr="008471A5" w:rsidRDefault="00DF2863" w:rsidP="007105F6">
      <w:pPr>
        <w:widowControl w:val="0"/>
        <w:bidi/>
        <w:spacing w:after="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 </w:t>
      </w:r>
      <w:r w:rsidR="004F0161" w:rsidRPr="008471A5">
        <w:rPr>
          <w:rFonts w:asciiTheme="majorBidi" w:eastAsia="Traditional Arabic" w:hAnsiTheme="majorBidi" w:cstheme="majorBidi"/>
          <w:position w:val="6"/>
          <w:sz w:val="28"/>
          <w:szCs w:val="28"/>
          <w:rtl/>
        </w:rPr>
        <w:t>ف</w:t>
      </w:r>
      <w:r w:rsidR="005A4CDD" w:rsidRPr="008471A5">
        <w:rPr>
          <w:rFonts w:asciiTheme="majorBidi" w:eastAsia="Traditional Arabic" w:hAnsiTheme="majorBidi" w:cstheme="majorBidi"/>
          <w:position w:val="6"/>
          <w:sz w:val="28"/>
          <w:szCs w:val="28"/>
          <w:rtl/>
        </w:rPr>
        <w:t>إ</w:t>
      </w:r>
      <w:r w:rsidR="00302A30" w:rsidRPr="008471A5">
        <w:rPr>
          <w:rFonts w:asciiTheme="majorBidi" w:eastAsia="Traditional Arabic" w:hAnsiTheme="majorBidi" w:cstheme="majorBidi"/>
          <w:position w:val="6"/>
          <w:sz w:val="28"/>
          <w:szCs w:val="28"/>
          <w:rtl/>
        </w:rPr>
        <w:t xml:space="preserve">ذا كانت لديك مواهب </w:t>
      </w:r>
      <w:r w:rsidR="00FD32F6" w:rsidRPr="008471A5">
        <w:rPr>
          <w:rFonts w:asciiTheme="majorBidi" w:eastAsia="Traditional Arabic" w:hAnsiTheme="majorBidi" w:cstheme="majorBidi"/>
          <w:position w:val="6"/>
          <w:sz w:val="28"/>
          <w:szCs w:val="28"/>
          <w:rtl/>
        </w:rPr>
        <w:t>في</w:t>
      </w:r>
      <w:r w:rsidR="00302A30" w:rsidRPr="008471A5">
        <w:rPr>
          <w:rFonts w:asciiTheme="majorBidi" w:eastAsia="Traditional Arabic" w:hAnsiTheme="majorBidi" w:cstheme="majorBidi"/>
          <w:position w:val="6"/>
          <w:sz w:val="28"/>
          <w:szCs w:val="28"/>
          <w:rtl/>
        </w:rPr>
        <w:t xml:space="preserve"> أي مجال فإ</w:t>
      </w:r>
      <w:r w:rsidR="00096BFF" w:rsidRPr="008471A5">
        <w:rPr>
          <w:rFonts w:asciiTheme="majorBidi" w:eastAsia="Traditional Arabic" w:hAnsiTheme="majorBidi" w:cstheme="majorBidi"/>
          <w:position w:val="6"/>
          <w:sz w:val="28"/>
          <w:szCs w:val="28"/>
          <w:rtl/>
        </w:rPr>
        <w:t xml:space="preserve">ن القسم يوفر لك المقومات </w:t>
      </w:r>
      <w:r w:rsidR="00FD32F6" w:rsidRPr="008471A5">
        <w:rPr>
          <w:rFonts w:asciiTheme="majorBidi" w:eastAsia="Traditional Arabic" w:hAnsiTheme="majorBidi" w:cstheme="majorBidi"/>
          <w:position w:val="6"/>
          <w:sz w:val="28"/>
          <w:szCs w:val="28"/>
          <w:rtl/>
        </w:rPr>
        <w:t>اللازمة</w:t>
      </w:r>
      <w:r w:rsidR="00096BFF" w:rsidRPr="008471A5">
        <w:rPr>
          <w:rFonts w:asciiTheme="majorBidi" w:eastAsia="Traditional Arabic" w:hAnsiTheme="majorBidi" w:cstheme="majorBidi"/>
          <w:position w:val="6"/>
          <w:sz w:val="28"/>
          <w:szCs w:val="28"/>
          <w:rtl/>
        </w:rPr>
        <w:t xml:space="preserve"> لممارستها من مسابقات على مستوى الكليه </w:t>
      </w:r>
      <w:r w:rsidR="008216CD" w:rsidRPr="008471A5">
        <w:rPr>
          <w:rFonts w:asciiTheme="majorBidi" w:eastAsia="Traditional Arabic" w:hAnsiTheme="majorBidi" w:cstheme="majorBidi"/>
          <w:position w:val="6"/>
          <w:sz w:val="28"/>
          <w:szCs w:val="28"/>
          <w:rtl/>
        </w:rPr>
        <w:t>و</w:t>
      </w:r>
      <w:r w:rsidR="005A4CDD" w:rsidRPr="008471A5">
        <w:rPr>
          <w:rFonts w:asciiTheme="majorBidi" w:eastAsia="Traditional Arabic" w:hAnsiTheme="majorBidi" w:cstheme="majorBidi"/>
          <w:position w:val="6"/>
          <w:sz w:val="28"/>
          <w:szCs w:val="28"/>
          <w:rtl/>
        </w:rPr>
        <w:t xml:space="preserve">الجامعه لتنمية القدرات بمركز المهارات بالجامعة ولتساعد الكلية </w:t>
      </w:r>
      <w:r w:rsidR="00FD32F6" w:rsidRPr="008471A5">
        <w:rPr>
          <w:rFonts w:asciiTheme="majorBidi" w:eastAsia="Traditional Arabic" w:hAnsiTheme="majorBidi" w:cstheme="majorBidi"/>
          <w:position w:val="6"/>
          <w:sz w:val="28"/>
          <w:szCs w:val="28"/>
          <w:rtl/>
        </w:rPr>
        <w:t>في</w:t>
      </w:r>
      <w:r w:rsidR="005A4CDD" w:rsidRPr="008471A5">
        <w:rPr>
          <w:rFonts w:asciiTheme="majorBidi" w:eastAsia="Traditional Arabic" w:hAnsiTheme="majorBidi" w:cstheme="majorBidi"/>
          <w:position w:val="6"/>
          <w:sz w:val="28"/>
          <w:szCs w:val="28"/>
          <w:rtl/>
        </w:rPr>
        <w:t xml:space="preserve"> الناحية العلمية</w:t>
      </w:r>
      <w:r w:rsidR="00096BFF" w:rsidRPr="008471A5">
        <w:rPr>
          <w:rFonts w:asciiTheme="majorBidi" w:eastAsia="Traditional Arabic" w:hAnsiTheme="majorBidi" w:cstheme="majorBidi"/>
          <w:position w:val="6"/>
          <w:sz w:val="28"/>
          <w:szCs w:val="28"/>
          <w:rtl/>
        </w:rPr>
        <w:t xml:space="preserve"> والطلاب الموهوبين لتعويض ما</w:t>
      </w:r>
      <w:r w:rsidR="005A4CDD" w:rsidRPr="008471A5">
        <w:rPr>
          <w:rFonts w:asciiTheme="majorBidi" w:eastAsia="Traditional Arabic" w:hAnsiTheme="majorBidi" w:cstheme="majorBidi"/>
          <w:position w:val="6"/>
          <w:sz w:val="28"/>
          <w:szCs w:val="28"/>
          <w:rtl/>
        </w:rPr>
        <w:t xml:space="preserve"> </w:t>
      </w:r>
      <w:r w:rsidR="00096BFF" w:rsidRPr="008471A5">
        <w:rPr>
          <w:rFonts w:asciiTheme="majorBidi" w:eastAsia="Traditional Arabic" w:hAnsiTheme="majorBidi" w:cstheme="majorBidi"/>
          <w:position w:val="6"/>
          <w:sz w:val="28"/>
          <w:szCs w:val="28"/>
          <w:rtl/>
        </w:rPr>
        <w:t>قد يفوتهم بسبب ال</w:t>
      </w:r>
      <w:r w:rsidR="005A4CDD" w:rsidRPr="008471A5">
        <w:rPr>
          <w:rFonts w:asciiTheme="majorBidi" w:eastAsia="Traditional Arabic" w:hAnsiTheme="majorBidi" w:cstheme="majorBidi"/>
          <w:position w:val="6"/>
          <w:sz w:val="28"/>
          <w:szCs w:val="28"/>
          <w:rtl/>
        </w:rPr>
        <w:t>أنشطة</w:t>
      </w:r>
      <w:r w:rsidR="00096BFF"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التي</w:t>
      </w:r>
      <w:r w:rsidR="00096BFF" w:rsidRPr="008471A5">
        <w:rPr>
          <w:rFonts w:asciiTheme="majorBidi" w:eastAsia="Traditional Arabic" w:hAnsiTheme="majorBidi" w:cstheme="majorBidi"/>
          <w:position w:val="6"/>
          <w:sz w:val="28"/>
          <w:szCs w:val="28"/>
          <w:rtl/>
        </w:rPr>
        <w:t xml:space="preserve"> يخوضونها</w:t>
      </w:r>
      <w:r w:rsidR="008216CD"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وللاتحاد</w:t>
      </w:r>
      <w:r w:rsidRPr="008471A5">
        <w:rPr>
          <w:rFonts w:asciiTheme="majorBidi" w:eastAsia="Traditional Arabic" w:hAnsiTheme="majorBidi" w:cstheme="majorBidi"/>
          <w:position w:val="6"/>
          <w:sz w:val="28"/>
          <w:szCs w:val="28"/>
          <w:rtl/>
        </w:rPr>
        <w:t xml:space="preserve"> لجان عدة يمكن للطلاب </w:t>
      </w:r>
      <w:r w:rsidR="00FD32F6" w:rsidRPr="008471A5">
        <w:rPr>
          <w:rFonts w:asciiTheme="majorBidi" w:eastAsia="Traditional Arabic" w:hAnsiTheme="majorBidi" w:cstheme="majorBidi"/>
          <w:position w:val="6"/>
          <w:sz w:val="28"/>
          <w:szCs w:val="28"/>
          <w:rtl/>
        </w:rPr>
        <w:t>اختيار</w:t>
      </w:r>
      <w:r w:rsidR="00E2745D" w:rsidRPr="008471A5">
        <w:rPr>
          <w:rFonts w:asciiTheme="majorBidi" w:eastAsia="Traditional Arabic" w:hAnsiTheme="majorBidi" w:cstheme="majorBidi"/>
          <w:position w:val="6"/>
          <w:sz w:val="28"/>
          <w:szCs w:val="28"/>
          <w:rtl/>
        </w:rPr>
        <w:t xml:space="preserve"> الأنشطة المناسبة</w:t>
      </w:r>
      <w:r w:rsidRPr="008471A5">
        <w:rPr>
          <w:rFonts w:asciiTheme="majorBidi" w:eastAsia="Traditional Arabic" w:hAnsiTheme="majorBidi" w:cstheme="majorBidi"/>
          <w:position w:val="6"/>
          <w:sz w:val="28"/>
          <w:szCs w:val="28"/>
          <w:rtl/>
        </w:rPr>
        <w:t xml:space="preserve"> لممارستها</w:t>
      </w:r>
      <w:r w:rsidR="00E2745D" w:rsidRPr="008471A5">
        <w:rPr>
          <w:rFonts w:asciiTheme="majorBidi" w:eastAsia="Traditional Arabic" w:hAnsiTheme="majorBidi" w:cstheme="majorBidi"/>
          <w:position w:val="6"/>
          <w:sz w:val="28"/>
          <w:szCs w:val="28"/>
          <w:rtl/>
        </w:rPr>
        <w:t>:</w:t>
      </w:r>
    </w:p>
    <w:p w14:paraId="7250FDBD" w14:textId="77777777" w:rsidR="00E2745D" w:rsidRPr="008471A5" w:rsidRDefault="00E2745D">
      <w:pPr>
        <w:pStyle w:val="ListParagraph"/>
        <w:numPr>
          <w:ilvl w:val="0"/>
          <w:numId w:val="7"/>
        </w:numPr>
        <w:bidi/>
        <w:spacing w:line="276" w:lineRule="auto"/>
        <w:ind w:left="578" w:hanging="425"/>
        <w:jc w:val="lowKashida"/>
        <w:rPr>
          <w:rFonts w:asciiTheme="majorBidi" w:eastAsia="Traditional Arabic" w:hAnsiTheme="majorBidi" w:cstheme="majorBidi"/>
          <w:b/>
          <w:bCs/>
          <w:position w:val="6"/>
          <w:sz w:val="28"/>
          <w:szCs w:val="28"/>
          <w:u w:val="single"/>
        </w:rPr>
      </w:pPr>
      <w:r w:rsidRPr="008471A5">
        <w:rPr>
          <w:rFonts w:asciiTheme="majorBidi" w:eastAsia="Traditional Arabic" w:hAnsiTheme="majorBidi" w:cstheme="majorBidi"/>
          <w:b/>
          <w:bCs/>
          <w:position w:val="6"/>
          <w:sz w:val="28"/>
          <w:szCs w:val="28"/>
          <w:u w:val="single"/>
          <w:rtl/>
        </w:rPr>
        <w:t xml:space="preserve">اللجنة </w:t>
      </w:r>
      <w:r w:rsidR="00FD32F6" w:rsidRPr="008471A5">
        <w:rPr>
          <w:rFonts w:asciiTheme="majorBidi" w:eastAsia="Traditional Arabic" w:hAnsiTheme="majorBidi" w:cstheme="majorBidi"/>
          <w:b/>
          <w:bCs/>
          <w:position w:val="6"/>
          <w:sz w:val="28"/>
          <w:szCs w:val="28"/>
          <w:u w:val="single"/>
          <w:rtl/>
        </w:rPr>
        <w:t>الرياضية:</w:t>
      </w:r>
    </w:p>
    <w:p w14:paraId="282332CC" w14:textId="77777777" w:rsidR="00E2745D" w:rsidRPr="008471A5" w:rsidRDefault="008216CD" w:rsidP="001A5603">
      <w:pPr>
        <w:bidi/>
        <w:spacing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و</w:t>
      </w:r>
      <w:r w:rsidR="00E2745D" w:rsidRPr="008471A5">
        <w:rPr>
          <w:rFonts w:asciiTheme="majorBidi" w:eastAsia="Traditional Arabic" w:hAnsiTheme="majorBidi" w:cstheme="majorBidi"/>
          <w:position w:val="6"/>
          <w:sz w:val="28"/>
          <w:szCs w:val="28"/>
          <w:rtl/>
        </w:rPr>
        <w:t xml:space="preserve">تهدف إلى بث الروح الرياضية بين الطلاب </w:t>
      </w:r>
      <w:r w:rsidRPr="008471A5">
        <w:rPr>
          <w:rFonts w:asciiTheme="majorBidi" w:eastAsia="Traditional Arabic" w:hAnsiTheme="majorBidi" w:cstheme="majorBidi"/>
          <w:position w:val="6"/>
          <w:sz w:val="28"/>
          <w:szCs w:val="28"/>
          <w:rtl/>
        </w:rPr>
        <w:t>و</w:t>
      </w:r>
      <w:r w:rsidR="00E2745D" w:rsidRPr="008471A5">
        <w:rPr>
          <w:rFonts w:asciiTheme="majorBidi" w:eastAsia="Traditional Arabic" w:hAnsiTheme="majorBidi" w:cstheme="majorBidi"/>
          <w:position w:val="6"/>
          <w:sz w:val="28"/>
          <w:szCs w:val="28"/>
          <w:rtl/>
        </w:rPr>
        <w:t xml:space="preserve">تحفيز المتميزين </w:t>
      </w:r>
      <w:r w:rsidRPr="008471A5">
        <w:rPr>
          <w:rFonts w:asciiTheme="majorBidi" w:eastAsia="Traditional Arabic" w:hAnsiTheme="majorBidi" w:cstheme="majorBidi"/>
          <w:position w:val="6"/>
          <w:sz w:val="28"/>
          <w:szCs w:val="28"/>
          <w:rtl/>
        </w:rPr>
        <w:t>و</w:t>
      </w:r>
      <w:r w:rsidR="00A534F9" w:rsidRPr="008471A5">
        <w:rPr>
          <w:rFonts w:asciiTheme="majorBidi" w:eastAsia="Traditional Arabic" w:hAnsiTheme="majorBidi" w:cstheme="majorBidi"/>
          <w:position w:val="6"/>
          <w:sz w:val="28"/>
          <w:szCs w:val="28"/>
          <w:rtl/>
        </w:rPr>
        <w:t xml:space="preserve">تشجعيهم إلى </w:t>
      </w:r>
      <w:r w:rsidR="00E2745D" w:rsidRPr="008471A5">
        <w:rPr>
          <w:rFonts w:asciiTheme="majorBidi" w:eastAsia="Traditional Arabic" w:hAnsiTheme="majorBidi" w:cstheme="majorBidi"/>
          <w:position w:val="6"/>
          <w:sz w:val="28"/>
          <w:szCs w:val="28"/>
          <w:rtl/>
        </w:rPr>
        <w:t>الوصول لأعلى مستوى للياقة</w:t>
      </w:r>
      <w:r w:rsidR="001F7A10" w:rsidRPr="008471A5">
        <w:rPr>
          <w:rFonts w:asciiTheme="majorBidi" w:eastAsia="Traditional Arabic" w:hAnsiTheme="majorBidi" w:cstheme="majorBidi"/>
          <w:position w:val="6"/>
          <w:sz w:val="28"/>
          <w:szCs w:val="28"/>
          <w:rtl/>
        </w:rPr>
        <w:t>،</w:t>
      </w:r>
      <w:r w:rsidR="00E2745D" w:rsidRPr="008471A5">
        <w:rPr>
          <w:rFonts w:asciiTheme="majorBidi" w:eastAsia="Traditional Arabic" w:hAnsiTheme="majorBidi" w:cstheme="majorBidi"/>
          <w:position w:val="6"/>
          <w:sz w:val="28"/>
          <w:szCs w:val="28"/>
          <w:rtl/>
        </w:rPr>
        <w:t xml:space="preserve"> </w:t>
      </w:r>
      <w:r w:rsidRPr="008471A5">
        <w:rPr>
          <w:rFonts w:asciiTheme="majorBidi" w:eastAsia="Traditional Arabic" w:hAnsiTheme="majorBidi" w:cstheme="majorBidi"/>
          <w:position w:val="6"/>
          <w:sz w:val="28"/>
          <w:szCs w:val="28"/>
          <w:rtl/>
        </w:rPr>
        <w:t>و</w:t>
      </w:r>
      <w:r w:rsidR="00E2745D" w:rsidRPr="008471A5">
        <w:rPr>
          <w:rFonts w:asciiTheme="majorBidi" w:eastAsia="Traditional Arabic" w:hAnsiTheme="majorBidi" w:cstheme="majorBidi"/>
          <w:position w:val="6"/>
          <w:sz w:val="28"/>
          <w:szCs w:val="28"/>
          <w:rtl/>
        </w:rPr>
        <w:t>يتم تنظ</w:t>
      </w:r>
      <w:r w:rsidRPr="008471A5">
        <w:rPr>
          <w:rFonts w:asciiTheme="majorBidi" w:eastAsia="Traditional Arabic" w:hAnsiTheme="majorBidi" w:cstheme="majorBidi"/>
          <w:position w:val="6"/>
          <w:sz w:val="28"/>
          <w:szCs w:val="28"/>
          <w:rtl/>
        </w:rPr>
        <w:t xml:space="preserve">يم النشاط </w:t>
      </w:r>
      <w:r w:rsidR="00FD32F6" w:rsidRPr="008471A5">
        <w:rPr>
          <w:rFonts w:asciiTheme="majorBidi" w:eastAsia="Traditional Arabic" w:hAnsiTheme="majorBidi" w:cstheme="majorBidi"/>
          <w:position w:val="6"/>
          <w:sz w:val="28"/>
          <w:szCs w:val="28"/>
          <w:rtl/>
        </w:rPr>
        <w:t>الرياضي</w:t>
      </w:r>
      <w:r w:rsidRPr="008471A5">
        <w:rPr>
          <w:rFonts w:asciiTheme="majorBidi" w:eastAsia="Traditional Arabic" w:hAnsiTheme="majorBidi" w:cstheme="majorBidi"/>
          <w:position w:val="6"/>
          <w:sz w:val="28"/>
          <w:szCs w:val="28"/>
          <w:rtl/>
        </w:rPr>
        <w:t xml:space="preserve"> داخل الكلية وخارجه</w:t>
      </w:r>
      <w:r w:rsidR="00E2745D" w:rsidRPr="008471A5">
        <w:rPr>
          <w:rFonts w:asciiTheme="majorBidi" w:eastAsia="Traditional Arabic" w:hAnsiTheme="majorBidi" w:cstheme="majorBidi"/>
          <w:position w:val="6"/>
          <w:sz w:val="28"/>
          <w:szCs w:val="28"/>
          <w:rtl/>
        </w:rPr>
        <w:t xml:space="preserve">، حيث يتم </w:t>
      </w:r>
      <w:r w:rsidR="00FD32F6" w:rsidRPr="008471A5">
        <w:rPr>
          <w:rFonts w:asciiTheme="majorBidi" w:eastAsia="Traditional Arabic" w:hAnsiTheme="majorBidi" w:cstheme="majorBidi"/>
          <w:position w:val="6"/>
          <w:sz w:val="28"/>
          <w:szCs w:val="28"/>
          <w:rtl/>
        </w:rPr>
        <w:t>الاشتراك</w:t>
      </w:r>
      <w:r w:rsidR="00E2745D"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في</w:t>
      </w:r>
      <w:r w:rsidR="00E2745D" w:rsidRPr="008471A5">
        <w:rPr>
          <w:rFonts w:asciiTheme="majorBidi" w:eastAsia="Traditional Arabic" w:hAnsiTheme="majorBidi" w:cstheme="majorBidi"/>
          <w:position w:val="6"/>
          <w:sz w:val="28"/>
          <w:szCs w:val="28"/>
          <w:rtl/>
        </w:rPr>
        <w:t xml:space="preserve"> المسابقات على مستوى الجامعة </w:t>
      </w:r>
      <w:r w:rsidR="00FD32F6" w:rsidRPr="008471A5">
        <w:rPr>
          <w:rFonts w:asciiTheme="majorBidi" w:eastAsia="Traditional Arabic" w:hAnsiTheme="majorBidi" w:cstheme="majorBidi"/>
          <w:position w:val="6"/>
          <w:sz w:val="28"/>
          <w:szCs w:val="28"/>
          <w:rtl/>
        </w:rPr>
        <w:t>وباقي</w:t>
      </w:r>
      <w:r w:rsidR="00E2745D" w:rsidRPr="008471A5">
        <w:rPr>
          <w:rFonts w:asciiTheme="majorBidi" w:eastAsia="Traditional Arabic" w:hAnsiTheme="majorBidi" w:cstheme="majorBidi"/>
          <w:position w:val="6"/>
          <w:sz w:val="28"/>
          <w:szCs w:val="28"/>
          <w:rtl/>
        </w:rPr>
        <w:t xml:space="preserve"> الجامعات </w:t>
      </w:r>
      <w:r w:rsidRPr="008471A5">
        <w:rPr>
          <w:rFonts w:asciiTheme="majorBidi" w:eastAsia="Traditional Arabic" w:hAnsiTheme="majorBidi" w:cstheme="majorBidi"/>
          <w:position w:val="6"/>
          <w:sz w:val="28"/>
          <w:szCs w:val="28"/>
          <w:rtl/>
        </w:rPr>
        <w:t>و</w:t>
      </w:r>
      <w:r w:rsidR="00E2745D" w:rsidRPr="008471A5">
        <w:rPr>
          <w:rFonts w:asciiTheme="majorBidi" w:eastAsia="Traditional Arabic" w:hAnsiTheme="majorBidi" w:cstheme="majorBidi"/>
          <w:position w:val="6"/>
          <w:sz w:val="28"/>
          <w:szCs w:val="28"/>
          <w:rtl/>
        </w:rPr>
        <w:t xml:space="preserve">يشمل </w:t>
      </w:r>
      <w:proofErr w:type="gramStart"/>
      <w:r w:rsidR="00E2745D" w:rsidRPr="008471A5">
        <w:rPr>
          <w:rFonts w:asciiTheme="majorBidi" w:eastAsia="Traditional Arabic" w:hAnsiTheme="majorBidi" w:cstheme="majorBidi"/>
          <w:position w:val="6"/>
          <w:sz w:val="28"/>
          <w:szCs w:val="28"/>
          <w:rtl/>
        </w:rPr>
        <w:t>على :</w:t>
      </w:r>
      <w:proofErr w:type="gramEnd"/>
    </w:p>
    <w:p w14:paraId="69608EC1" w14:textId="77777777" w:rsidR="00E2745D" w:rsidRPr="008471A5" w:rsidRDefault="00E2745D">
      <w:pPr>
        <w:pStyle w:val="ListParagraph"/>
        <w:numPr>
          <w:ilvl w:val="0"/>
          <w:numId w:val="8"/>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الألعاب </w:t>
      </w:r>
      <w:r w:rsidR="00FD32F6" w:rsidRPr="008471A5">
        <w:rPr>
          <w:rFonts w:asciiTheme="majorBidi" w:eastAsia="Traditional Arabic" w:hAnsiTheme="majorBidi" w:cstheme="majorBidi"/>
          <w:position w:val="6"/>
          <w:sz w:val="28"/>
          <w:szCs w:val="28"/>
          <w:rtl/>
        </w:rPr>
        <w:t>الجماعية:</w:t>
      </w:r>
      <w:r w:rsidRPr="008471A5">
        <w:rPr>
          <w:rFonts w:asciiTheme="majorBidi" w:eastAsia="Traditional Arabic" w:hAnsiTheme="majorBidi" w:cstheme="majorBidi"/>
          <w:position w:val="6"/>
          <w:sz w:val="28"/>
          <w:szCs w:val="28"/>
          <w:rtl/>
        </w:rPr>
        <w:t xml:space="preserve"> </w:t>
      </w:r>
      <w:proofErr w:type="gramStart"/>
      <w:r w:rsidRPr="008471A5">
        <w:rPr>
          <w:rFonts w:asciiTheme="majorBidi" w:eastAsia="Traditional Arabic" w:hAnsiTheme="majorBidi" w:cstheme="majorBidi"/>
          <w:position w:val="6"/>
          <w:sz w:val="28"/>
          <w:szCs w:val="28"/>
          <w:rtl/>
        </w:rPr>
        <w:t>( كرة</w:t>
      </w:r>
      <w:proofErr w:type="gramEnd"/>
      <w:r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القدم،</w:t>
      </w:r>
      <w:r w:rsidRPr="008471A5">
        <w:rPr>
          <w:rFonts w:asciiTheme="majorBidi" w:eastAsia="Traditional Arabic" w:hAnsiTheme="majorBidi" w:cstheme="majorBidi"/>
          <w:position w:val="6"/>
          <w:sz w:val="28"/>
          <w:szCs w:val="28"/>
          <w:rtl/>
        </w:rPr>
        <w:t xml:space="preserve"> كرة </w:t>
      </w:r>
      <w:r w:rsidR="00FD32F6" w:rsidRPr="008471A5">
        <w:rPr>
          <w:rFonts w:asciiTheme="majorBidi" w:eastAsia="Traditional Arabic" w:hAnsiTheme="majorBidi" w:cstheme="majorBidi"/>
          <w:position w:val="6"/>
          <w:sz w:val="28"/>
          <w:szCs w:val="28"/>
          <w:rtl/>
        </w:rPr>
        <w:t>اليد، سلة،</w:t>
      </w:r>
      <w:r w:rsidRPr="008471A5">
        <w:rPr>
          <w:rFonts w:asciiTheme="majorBidi" w:eastAsia="Traditional Arabic" w:hAnsiTheme="majorBidi" w:cstheme="majorBidi"/>
          <w:position w:val="6"/>
          <w:sz w:val="28"/>
          <w:szCs w:val="28"/>
          <w:rtl/>
        </w:rPr>
        <w:t xml:space="preserve"> الخ.... ) لجميع الطلبة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الطالبات.</w:t>
      </w:r>
    </w:p>
    <w:p w14:paraId="3851695E" w14:textId="77777777" w:rsidR="00E2745D" w:rsidRPr="008471A5" w:rsidRDefault="00E2745D">
      <w:pPr>
        <w:pStyle w:val="ListParagraph"/>
        <w:numPr>
          <w:ilvl w:val="0"/>
          <w:numId w:val="8"/>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السباحة.</w:t>
      </w:r>
    </w:p>
    <w:p w14:paraId="2643FA2A" w14:textId="77777777" w:rsidR="00E2745D" w:rsidRPr="008471A5" w:rsidRDefault="00E2745D">
      <w:pPr>
        <w:pStyle w:val="ListParagraph"/>
        <w:numPr>
          <w:ilvl w:val="0"/>
          <w:numId w:val="8"/>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اللياقة البدنية: طلبة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طالبات.</w:t>
      </w:r>
    </w:p>
    <w:p w14:paraId="18E0EDE2" w14:textId="77777777" w:rsidR="00E2745D" w:rsidRPr="008471A5" w:rsidRDefault="00E2745D">
      <w:pPr>
        <w:pStyle w:val="ListParagraph"/>
        <w:numPr>
          <w:ilvl w:val="0"/>
          <w:numId w:val="8"/>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ألعاب القوى: طلبة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طالبات.</w:t>
      </w:r>
    </w:p>
    <w:p w14:paraId="0812BBAA" w14:textId="77777777" w:rsidR="00E2745D" w:rsidRPr="008471A5" w:rsidRDefault="00FD32F6">
      <w:pPr>
        <w:pStyle w:val="ListParagraph"/>
        <w:numPr>
          <w:ilvl w:val="0"/>
          <w:numId w:val="8"/>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أ</w:t>
      </w:r>
      <w:r w:rsidR="00E2745D" w:rsidRPr="008471A5">
        <w:rPr>
          <w:rFonts w:asciiTheme="majorBidi" w:eastAsia="Traditional Arabic" w:hAnsiTheme="majorBidi" w:cstheme="majorBidi"/>
          <w:position w:val="6"/>
          <w:sz w:val="28"/>
          <w:szCs w:val="28"/>
          <w:rtl/>
        </w:rPr>
        <w:t xml:space="preserve">لعاب المضرب: (تنس </w:t>
      </w:r>
      <w:r w:rsidRPr="008471A5">
        <w:rPr>
          <w:rFonts w:asciiTheme="majorBidi" w:eastAsia="Traditional Arabic" w:hAnsiTheme="majorBidi" w:cstheme="majorBidi"/>
          <w:position w:val="6"/>
          <w:sz w:val="28"/>
          <w:szCs w:val="28"/>
          <w:rtl/>
        </w:rPr>
        <w:t>طاولة،</w:t>
      </w:r>
      <w:r w:rsidR="00E2745D" w:rsidRPr="008471A5">
        <w:rPr>
          <w:rFonts w:asciiTheme="majorBidi" w:eastAsia="Traditional Arabic" w:hAnsiTheme="majorBidi" w:cstheme="majorBidi"/>
          <w:position w:val="6"/>
          <w:sz w:val="28"/>
          <w:szCs w:val="28"/>
          <w:rtl/>
        </w:rPr>
        <w:t xml:space="preserve"> كرة </w:t>
      </w:r>
      <w:r w:rsidRPr="008471A5">
        <w:rPr>
          <w:rFonts w:asciiTheme="majorBidi" w:eastAsia="Traditional Arabic" w:hAnsiTheme="majorBidi" w:cstheme="majorBidi"/>
          <w:position w:val="6"/>
          <w:sz w:val="28"/>
          <w:szCs w:val="28"/>
          <w:rtl/>
        </w:rPr>
        <w:t>السرعة،</w:t>
      </w:r>
      <w:r w:rsidR="00E2745D" w:rsidRPr="008471A5">
        <w:rPr>
          <w:rFonts w:asciiTheme="majorBidi" w:eastAsia="Traditional Arabic" w:hAnsiTheme="majorBidi" w:cstheme="majorBidi"/>
          <w:position w:val="6"/>
          <w:sz w:val="28"/>
          <w:szCs w:val="28"/>
          <w:rtl/>
        </w:rPr>
        <w:t xml:space="preserve"> الخ.</w:t>
      </w:r>
      <w:proofErr w:type="gramStart"/>
      <w:r w:rsidR="00E2745D" w:rsidRPr="008471A5">
        <w:rPr>
          <w:rFonts w:asciiTheme="majorBidi" w:eastAsia="Traditional Arabic" w:hAnsiTheme="majorBidi" w:cstheme="majorBidi"/>
          <w:position w:val="6"/>
          <w:sz w:val="28"/>
          <w:szCs w:val="28"/>
          <w:rtl/>
        </w:rPr>
        <w:t>. )</w:t>
      </w:r>
      <w:proofErr w:type="gramEnd"/>
      <w:r w:rsidR="00E2745D" w:rsidRPr="008471A5">
        <w:rPr>
          <w:rFonts w:asciiTheme="majorBidi" w:eastAsia="Traditional Arabic" w:hAnsiTheme="majorBidi" w:cstheme="majorBidi"/>
          <w:position w:val="6"/>
          <w:sz w:val="28"/>
          <w:szCs w:val="28"/>
          <w:rtl/>
        </w:rPr>
        <w:t xml:space="preserve"> لجميع الطلبة </w:t>
      </w:r>
      <w:r w:rsidR="008216CD" w:rsidRPr="008471A5">
        <w:rPr>
          <w:rFonts w:asciiTheme="majorBidi" w:eastAsia="Traditional Arabic" w:hAnsiTheme="majorBidi" w:cstheme="majorBidi"/>
          <w:position w:val="6"/>
          <w:sz w:val="28"/>
          <w:szCs w:val="28"/>
          <w:rtl/>
        </w:rPr>
        <w:t>و</w:t>
      </w:r>
      <w:r w:rsidR="00E2745D" w:rsidRPr="008471A5">
        <w:rPr>
          <w:rFonts w:asciiTheme="majorBidi" w:eastAsia="Traditional Arabic" w:hAnsiTheme="majorBidi" w:cstheme="majorBidi"/>
          <w:position w:val="6"/>
          <w:sz w:val="28"/>
          <w:szCs w:val="28"/>
          <w:rtl/>
        </w:rPr>
        <w:t>الطالبات.</w:t>
      </w:r>
    </w:p>
    <w:p w14:paraId="51B623F3" w14:textId="77777777" w:rsidR="001A5603" w:rsidRPr="008471A5" w:rsidRDefault="003A19BF">
      <w:pPr>
        <w:pStyle w:val="ListParagraph"/>
        <w:numPr>
          <w:ilvl w:val="0"/>
          <w:numId w:val="8"/>
        </w:numPr>
        <w:bidi/>
        <w:spacing w:after="240" w:line="276" w:lineRule="auto"/>
        <w:ind w:left="862" w:hanging="284"/>
        <w:jc w:val="lowKashida"/>
        <w:rPr>
          <w:rFonts w:asciiTheme="majorBidi" w:eastAsia="Traditional Arabic" w:hAnsiTheme="majorBidi" w:cstheme="majorBidi"/>
          <w:b/>
          <w:bCs/>
          <w:position w:val="6"/>
          <w:sz w:val="28"/>
          <w:szCs w:val="28"/>
          <w:u w:val="single"/>
        </w:rPr>
      </w:pPr>
      <w:r w:rsidRPr="008471A5">
        <w:rPr>
          <w:rFonts w:asciiTheme="majorBidi" w:eastAsia="Traditional Arabic" w:hAnsiTheme="majorBidi" w:cstheme="majorBidi"/>
          <w:position w:val="6"/>
          <w:sz w:val="28"/>
          <w:szCs w:val="28"/>
          <w:rtl/>
        </w:rPr>
        <w:t>مسابقة الشطرنج</w:t>
      </w:r>
      <w:r w:rsidR="00A534F9" w:rsidRPr="008471A5">
        <w:rPr>
          <w:rFonts w:asciiTheme="majorBidi" w:eastAsia="Traditional Arabic" w:hAnsiTheme="majorBidi" w:cstheme="majorBidi"/>
          <w:position w:val="6"/>
          <w:sz w:val="28"/>
          <w:szCs w:val="28"/>
          <w:rtl/>
        </w:rPr>
        <w:t>.</w:t>
      </w:r>
    </w:p>
    <w:p w14:paraId="538E0E26" w14:textId="77777777" w:rsidR="001A5603" w:rsidRPr="008471A5" w:rsidRDefault="001A5603" w:rsidP="001A5603">
      <w:pPr>
        <w:pStyle w:val="ListParagraph"/>
        <w:bidi/>
        <w:spacing w:after="240" w:line="276" w:lineRule="auto"/>
        <w:ind w:left="862"/>
        <w:jc w:val="lowKashida"/>
        <w:rPr>
          <w:rFonts w:asciiTheme="majorBidi" w:eastAsia="Traditional Arabic" w:hAnsiTheme="majorBidi" w:cstheme="majorBidi"/>
          <w:b/>
          <w:bCs/>
          <w:position w:val="6"/>
          <w:sz w:val="28"/>
          <w:szCs w:val="28"/>
          <w:u w:val="single"/>
        </w:rPr>
      </w:pPr>
    </w:p>
    <w:p w14:paraId="0BC19EBA" w14:textId="77777777" w:rsidR="00812DDC" w:rsidRPr="008471A5" w:rsidRDefault="00415690">
      <w:pPr>
        <w:pStyle w:val="ListParagraph"/>
        <w:numPr>
          <w:ilvl w:val="0"/>
          <w:numId w:val="7"/>
        </w:numPr>
        <w:bidi/>
        <w:spacing w:line="276" w:lineRule="auto"/>
        <w:ind w:left="578" w:hanging="425"/>
        <w:jc w:val="lowKashida"/>
        <w:rPr>
          <w:rFonts w:asciiTheme="majorBidi" w:eastAsia="Traditional Arabic" w:hAnsiTheme="majorBidi" w:cstheme="majorBidi"/>
          <w:b/>
          <w:bCs/>
          <w:position w:val="6"/>
          <w:sz w:val="28"/>
          <w:szCs w:val="28"/>
          <w:u w:val="single"/>
        </w:rPr>
      </w:pPr>
      <w:r w:rsidRPr="008471A5">
        <w:rPr>
          <w:rFonts w:asciiTheme="majorBidi" w:eastAsia="Traditional Arabic" w:hAnsiTheme="majorBidi" w:cstheme="majorBidi"/>
          <w:b/>
          <w:bCs/>
          <w:position w:val="6"/>
          <w:sz w:val="28"/>
          <w:szCs w:val="28"/>
          <w:u w:val="single"/>
          <w:rtl/>
        </w:rPr>
        <w:t xml:space="preserve">اللجنة </w:t>
      </w:r>
      <w:proofErr w:type="gramStart"/>
      <w:r w:rsidRPr="008471A5">
        <w:rPr>
          <w:rFonts w:asciiTheme="majorBidi" w:eastAsia="Traditional Arabic" w:hAnsiTheme="majorBidi" w:cstheme="majorBidi"/>
          <w:b/>
          <w:bCs/>
          <w:position w:val="6"/>
          <w:sz w:val="28"/>
          <w:szCs w:val="28"/>
          <w:u w:val="single"/>
          <w:rtl/>
        </w:rPr>
        <w:t>الثقافية :</w:t>
      </w:r>
      <w:proofErr w:type="gramEnd"/>
    </w:p>
    <w:p w14:paraId="1DF2EDA9" w14:textId="77777777" w:rsidR="00415690" w:rsidRPr="008471A5" w:rsidRDefault="00415690" w:rsidP="00812DDC">
      <w:pPr>
        <w:pStyle w:val="ListParagraph"/>
        <w:bidi/>
        <w:spacing w:before="240" w:after="240"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تعمل على نشر الثقافة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تنمية الطاقات الأدبية بين الط</w:t>
      </w:r>
      <w:r w:rsidR="008216CD" w:rsidRPr="008471A5">
        <w:rPr>
          <w:rFonts w:asciiTheme="majorBidi" w:eastAsia="Traditional Arabic" w:hAnsiTheme="majorBidi" w:cstheme="majorBidi"/>
          <w:position w:val="6"/>
          <w:sz w:val="28"/>
          <w:szCs w:val="28"/>
          <w:rtl/>
        </w:rPr>
        <w:t>لاب من خلال الندوات والمحاضرات</w:t>
      </w:r>
      <w:r w:rsidRPr="008471A5">
        <w:rPr>
          <w:rFonts w:asciiTheme="majorBidi" w:eastAsia="Traditional Arabic" w:hAnsiTheme="majorBidi" w:cstheme="majorBidi"/>
          <w:position w:val="6"/>
          <w:sz w:val="28"/>
          <w:szCs w:val="28"/>
          <w:rtl/>
        </w:rPr>
        <w:t xml:space="preserve">، وتشجيع المواهب الثقافية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العلمية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إشراكهم </w:t>
      </w:r>
      <w:r w:rsidR="00FD32F6" w:rsidRPr="008471A5">
        <w:rPr>
          <w:rFonts w:asciiTheme="majorBidi" w:eastAsia="Traditional Arabic" w:hAnsiTheme="majorBidi" w:cstheme="majorBidi"/>
          <w:position w:val="6"/>
          <w:sz w:val="28"/>
          <w:szCs w:val="28"/>
          <w:rtl/>
        </w:rPr>
        <w:t>في</w:t>
      </w:r>
      <w:r w:rsidRPr="008471A5">
        <w:rPr>
          <w:rFonts w:asciiTheme="majorBidi" w:eastAsia="Traditional Arabic" w:hAnsiTheme="majorBidi" w:cstheme="majorBidi"/>
          <w:position w:val="6"/>
          <w:sz w:val="28"/>
          <w:szCs w:val="28"/>
          <w:rtl/>
        </w:rPr>
        <w:t xml:space="preserve"> المسابقات </w:t>
      </w:r>
      <w:r w:rsidR="00FD32F6" w:rsidRPr="008471A5">
        <w:rPr>
          <w:rFonts w:asciiTheme="majorBidi" w:eastAsia="Traditional Arabic" w:hAnsiTheme="majorBidi" w:cstheme="majorBidi"/>
          <w:position w:val="6"/>
          <w:sz w:val="28"/>
          <w:szCs w:val="28"/>
          <w:rtl/>
        </w:rPr>
        <w:t>التي</w:t>
      </w:r>
      <w:r w:rsidRPr="008471A5">
        <w:rPr>
          <w:rFonts w:asciiTheme="majorBidi" w:eastAsia="Traditional Arabic" w:hAnsiTheme="majorBidi" w:cstheme="majorBidi"/>
          <w:position w:val="6"/>
          <w:sz w:val="28"/>
          <w:szCs w:val="28"/>
          <w:rtl/>
        </w:rPr>
        <w:t xml:space="preserve"> تقام على مستوى الجامعة من </w:t>
      </w:r>
      <w:r w:rsidR="00FD32F6" w:rsidRPr="008471A5">
        <w:rPr>
          <w:rFonts w:asciiTheme="majorBidi" w:eastAsia="Traditional Arabic" w:hAnsiTheme="majorBidi" w:cstheme="majorBidi"/>
          <w:position w:val="6"/>
          <w:sz w:val="28"/>
          <w:szCs w:val="28"/>
          <w:rtl/>
        </w:rPr>
        <w:t>خلال:</w:t>
      </w:r>
    </w:p>
    <w:p w14:paraId="0B9426B1" w14:textId="77777777" w:rsidR="00096BFF" w:rsidRPr="008471A5" w:rsidRDefault="00FD32F6">
      <w:pPr>
        <w:pStyle w:val="ListParagraph"/>
        <w:numPr>
          <w:ilvl w:val="0"/>
          <w:numId w:val="9"/>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دوري</w:t>
      </w:r>
      <w:r w:rsidR="00415690" w:rsidRPr="008471A5">
        <w:rPr>
          <w:rFonts w:asciiTheme="majorBidi" w:eastAsia="Traditional Arabic" w:hAnsiTheme="majorBidi" w:cstheme="majorBidi"/>
          <w:position w:val="6"/>
          <w:sz w:val="28"/>
          <w:szCs w:val="28"/>
          <w:rtl/>
        </w:rPr>
        <w:t xml:space="preserve"> المعلومات.</w:t>
      </w:r>
    </w:p>
    <w:p w14:paraId="4D9D13EA" w14:textId="77777777" w:rsidR="00415690" w:rsidRPr="008471A5" w:rsidRDefault="00415690">
      <w:pPr>
        <w:pStyle w:val="ListParagraph"/>
        <w:numPr>
          <w:ilvl w:val="0"/>
          <w:numId w:val="9"/>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مسابقة حفظ القرآن الكريم.</w:t>
      </w:r>
    </w:p>
    <w:p w14:paraId="1E11DA04" w14:textId="77777777" w:rsidR="00415690" w:rsidRPr="008471A5" w:rsidRDefault="00415690">
      <w:pPr>
        <w:pStyle w:val="ListParagraph"/>
        <w:numPr>
          <w:ilvl w:val="0"/>
          <w:numId w:val="9"/>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الشعر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الأدب.</w:t>
      </w:r>
    </w:p>
    <w:p w14:paraId="2DE59569" w14:textId="77777777" w:rsidR="00A7068F" w:rsidRPr="008471A5" w:rsidRDefault="00415690">
      <w:pPr>
        <w:pStyle w:val="ListParagraph"/>
        <w:numPr>
          <w:ilvl w:val="0"/>
          <w:numId w:val="9"/>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الأبحاث العلمية </w:t>
      </w:r>
      <w:r w:rsidR="00FD32F6" w:rsidRPr="008471A5">
        <w:rPr>
          <w:rFonts w:asciiTheme="majorBidi" w:eastAsia="Traditional Arabic" w:hAnsiTheme="majorBidi" w:cstheme="majorBidi"/>
          <w:position w:val="6"/>
          <w:sz w:val="28"/>
          <w:szCs w:val="28"/>
          <w:rtl/>
        </w:rPr>
        <w:t>والاقتصادية</w:t>
      </w:r>
      <w:r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والاجتماعية</w:t>
      </w:r>
      <w:r w:rsidRPr="008471A5">
        <w:rPr>
          <w:rFonts w:asciiTheme="majorBidi" w:eastAsia="Traditional Arabic" w:hAnsiTheme="majorBidi" w:cstheme="majorBidi"/>
          <w:position w:val="6"/>
          <w:sz w:val="28"/>
          <w:szCs w:val="28"/>
          <w:rtl/>
        </w:rPr>
        <w:t>.</w:t>
      </w:r>
    </w:p>
    <w:p w14:paraId="5BA19B55" w14:textId="77777777" w:rsidR="001A5603" w:rsidRPr="008471A5" w:rsidRDefault="001A5603" w:rsidP="001A5603">
      <w:pPr>
        <w:pStyle w:val="ListParagraph"/>
        <w:bidi/>
        <w:spacing w:after="240" w:line="276" w:lineRule="auto"/>
        <w:ind w:left="862"/>
        <w:jc w:val="lowKashida"/>
        <w:rPr>
          <w:rFonts w:asciiTheme="majorBidi" w:eastAsia="Traditional Arabic" w:hAnsiTheme="majorBidi" w:cstheme="majorBidi"/>
          <w:position w:val="6"/>
          <w:sz w:val="28"/>
          <w:szCs w:val="28"/>
        </w:rPr>
      </w:pPr>
    </w:p>
    <w:p w14:paraId="61D102F0" w14:textId="77777777" w:rsidR="00415690" w:rsidRPr="008471A5" w:rsidRDefault="00FD32F6">
      <w:pPr>
        <w:pStyle w:val="ListParagraph"/>
        <w:numPr>
          <w:ilvl w:val="0"/>
          <w:numId w:val="7"/>
        </w:numPr>
        <w:bidi/>
        <w:spacing w:line="276" w:lineRule="auto"/>
        <w:ind w:left="578" w:hanging="425"/>
        <w:jc w:val="lowKashida"/>
        <w:rPr>
          <w:rFonts w:asciiTheme="majorBidi" w:eastAsia="Traditional Arabic" w:hAnsiTheme="majorBidi" w:cstheme="majorBidi"/>
          <w:b/>
          <w:bCs/>
          <w:position w:val="6"/>
          <w:sz w:val="28"/>
          <w:szCs w:val="28"/>
          <w:u w:val="single"/>
          <w:rtl/>
        </w:rPr>
      </w:pPr>
      <w:r w:rsidRPr="008471A5">
        <w:rPr>
          <w:rFonts w:asciiTheme="majorBidi" w:eastAsia="Traditional Arabic" w:hAnsiTheme="majorBidi" w:cstheme="majorBidi"/>
          <w:b/>
          <w:bCs/>
          <w:position w:val="6"/>
          <w:sz w:val="28"/>
          <w:szCs w:val="28"/>
          <w:u w:val="single"/>
          <w:rtl/>
        </w:rPr>
        <w:t>اللجنه الفنية:</w:t>
      </w:r>
    </w:p>
    <w:p w14:paraId="2A6AA315" w14:textId="77777777" w:rsidR="00F523AA" w:rsidRPr="008471A5" w:rsidRDefault="008216CD" w:rsidP="00812DDC">
      <w:pPr>
        <w:bidi/>
        <w:spacing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و</w:t>
      </w:r>
      <w:r w:rsidR="00F523AA" w:rsidRPr="008471A5">
        <w:rPr>
          <w:rFonts w:asciiTheme="majorBidi" w:eastAsia="Traditional Arabic" w:hAnsiTheme="majorBidi" w:cstheme="majorBidi"/>
          <w:position w:val="6"/>
          <w:sz w:val="28"/>
          <w:szCs w:val="28"/>
          <w:rtl/>
        </w:rPr>
        <w:t>تهتم الل</w:t>
      </w:r>
      <w:r w:rsidRPr="008471A5">
        <w:rPr>
          <w:rFonts w:asciiTheme="majorBidi" w:eastAsia="Traditional Arabic" w:hAnsiTheme="majorBidi" w:cstheme="majorBidi"/>
          <w:position w:val="6"/>
          <w:sz w:val="28"/>
          <w:szCs w:val="28"/>
          <w:rtl/>
        </w:rPr>
        <w:t>جنة بتنمية مهارات الطلاب الفنية، و</w:t>
      </w:r>
      <w:r w:rsidR="00F523AA" w:rsidRPr="008471A5">
        <w:rPr>
          <w:rFonts w:asciiTheme="majorBidi" w:eastAsia="Traditional Arabic" w:hAnsiTheme="majorBidi" w:cstheme="majorBidi"/>
          <w:position w:val="6"/>
          <w:sz w:val="28"/>
          <w:szCs w:val="28"/>
          <w:rtl/>
        </w:rPr>
        <w:t>تشجيعهم على ممارسة هوايتهم الفن</w:t>
      </w:r>
      <w:r w:rsidR="006F6618" w:rsidRPr="008471A5">
        <w:rPr>
          <w:rFonts w:asciiTheme="majorBidi" w:eastAsia="Traditional Arabic" w:hAnsiTheme="majorBidi" w:cstheme="majorBidi"/>
          <w:position w:val="6"/>
          <w:sz w:val="28"/>
          <w:szCs w:val="28"/>
          <w:rtl/>
        </w:rPr>
        <w:t>ية</w:t>
      </w:r>
      <w:r w:rsidR="00D173CB" w:rsidRPr="008471A5">
        <w:rPr>
          <w:rFonts w:asciiTheme="majorBidi" w:eastAsia="Traditional Arabic" w:hAnsiTheme="majorBidi" w:cstheme="majorBidi"/>
          <w:position w:val="6"/>
          <w:sz w:val="28"/>
          <w:szCs w:val="28"/>
          <w:rtl/>
        </w:rPr>
        <w:t>، و</w:t>
      </w:r>
      <w:r w:rsidR="00F523AA" w:rsidRPr="008471A5">
        <w:rPr>
          <w:rFonts w:asciiTheme="majorBidi" w:eastAsia="Traditional Arabic" w:hAnsiTheme="majorBidi" w:cstheme="majorBidi"/>
          <w:position w:val="6"/>
          <w:sz w:val="28"/>
          <w:szCs w:val="28"/>
          <w:rtl/>
        </w:rPr>
        <w:t>رفع</w:t>
      </w:r>
      <w:r w:rsidR="00D173CB" w:rsidRPr="008471A5">
        <w:rPr>
          <w:rFonts w:asciiTheme="majorBidi" w:eastAsia="Traditional Arabic" w:hAnsiTheme="majorBidi" w:cstheme="majorBidi"/>
          <w:position w:val="6"/>
          <w:sz w:val="28"/>
          <w:szCs w:val="28"/>
          <w:rtl/>
        </w:rPr>
        <w:t xml:space="preserve"> مستوى إنتاجهم </w:t>
      </w:r>
      <w:r w:rsidR="00FD32F6" w:rsidRPr="008471A5">
        <w:rPr>
          <w:rFonts w:asciiTheme="majorBidi" w:eastAsia="Traditional Arabic" w:hAnsiTheme="majorBidi" w:cstheme="majorBidi"/>
          <w:position w:val="6"/>
          <w:sz w:val="28"/>
          <w:szCs w:val="28"/>
          <w:rtl/>
        </w:rPr>
        <w:t>الفني</w:t>
      </w:r>
      <w:r w:rsidR="00B93F4F" w:rsidRPr="008471A5">
        <w:rPr>
          <w:rFonts w:asciiTheme="majorBidi" w:eastAsia="Traditional Arabic" w:hAnsiTheme="majorBidi" w:cstheme="majorBidi"/>
          <w:position w:val="6"/>
          <w:sz w:val="28"/>
          <w:szCs w:val="28"/>
          <w:rtl/>
        </w:rPr>
        <w:t xml:space="preserve"> من</w:t>
      </w:r>
      <w:r w:rsidR="00F523AA" w:rsidRPr="008471A5">
        <w:rPr>
          <w:rFonts w:asciiTheme="majorBidi" w:eastAsia="Traditional Arabic" w:hAnsiTheme="majorBidi" w:cstheme="majorBidi"/>
          <w:position w:val="6"/>
          <w:sz w:val="28"/>
          <w:szCs w:val="28"/>
          <w:rtl/>
        </w:rPr>
        <w:t xml:space="preserve"> خلال الاشتراك </w:t>
      </w:r>
      <w:r w:rsidR="00FD32F6" w:rsidRPr="008471A5">
        <w:rPr>
          <w:rFonts w:asciiTheme="majorBidi" w:eastAsia="Traditional Arabic" w:hAnsiTheme="majorBidi" w:cstheme="majorBidi"/>
          <w:position w:val="6"/>
          <w:sz w:val="28"/>
          <w:szCs w:val="28"/>
          <w:rtl/>
        </w:rPr>
        <w:t>في</w:t>
      </w:r>
      <w:r w:rsidR="00F523AA" w:rsidRPr="008471A5">
        <w:rPr>
          <w:rFonts w:asciiTheme="majorBidi" w:eastAsia="Traditional Arabic" w:hAnsiTheme="majorBidi" w:cstheme="majorBidi"/>
          <w:position w:val="6"/>
          <w:sz w:val="28"/>
          <w:szCs w:val="28"/>
          <w:rtl/>
        </w:rPr>
        <w:t xml:space="preserve"> المهرجان </w:t>
      </w:r>
      <w:r w:rsidR="00FD32F6" w:rsidRPr="008471A5">
        <w:rPr>
          <w:rFonts w:asciiTheme="majorBidi" w:eastAsia="Traditional Arabic" w:hAnsiTheme="majorBidi" w:cstheme="majorBidi"/>
          <w:position w:val="6"/>
          <w:sz w:val="28"/>
          <w:szCs w:val="28"/>
          <w:rtl/>
        </w:rPr>
        <w:t>الفني</w:t>
      </w:r>
      <w:r w:rsidR="00F523AA" w:rsidRPr="008471A5">
        <w:rPr>
          <w:rFonts w:asciiTheme="majorBidi" w:eastAsia="Traditional Arabic" w:hAnsiTheme="majorBidi" w:cstheme="majorBidi"/>
          <w:position w:val="6"/>
          <w:sz w:val="28"/>
          <w:szCs w:val="28"/>
          <w:rtl/>
        </w:rPr>
        <w:t xml:space="preserve"> على مستوى الجامعة</w:t>
      </w:r>
      <w:r w:rsidR="004B50F3"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مثل:</w:t>
      </w:r>
    </w:p>
    <w:p w14:paraId="57FF13B3" w14:textId="77777777" w:rsidR="004B50F3" w:rsidRPr="008471A5" w:rsidRDefault="004B50F3">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معرض الفن </w:t>
      </w:r>
      <w:r w:rsidR="00FD32F6" w:rsidRPr="008471A5">
        <w:rPr>
          <w:rFonts w:asciiTheme="majorBidi" w:eastAsia="Traditional Arabic" w:hAnsiTheme="majorBidi" w:cstheme="majorBidi"/>
          <w:position w:val="6"/>
          <w:sz w:val="28"/>
          <w:szCs w:val="28"/>
          <w:rtl/>
        </w:rPr>
        <w:t>التشكيلي</w:t>
      </w:r>
      <w:r w:rsidR="00032330"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032330" w:rsidRPr="008471A5">
        <w:rPr>
          <w:rFonts w:asciiTheme="majorBidi" w:eastAsia="Traditional Arabic" w:hAnsiTheme="majorBidi" w:cstheme="majorBidi"/>
          <w:position w:val="6"/>
          <w:sz w:val="28"/>
          <w:szCs w:val="28"/>
          <w:rtl/>
        </w:rPr>
        <w:t>النحت.</w:t>
      </w:r>
    </w:p>
    <w:p w14:paraId="6FA3A745" w14:textId="77777777" w:rsidR="004B50F3" w:rsidRPr="008471A5" w:rsidRDefault="004B50F3">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حفلات الموسيقى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الغناء.</w:t>
      </w:r>
    </w:p>
    <w:p w14:paraId="7454FBD2" w14:textId="77777777" w:rsidR="007A5CCA" w:rsidRPr="008471A5" w:rsidRDefault="004B50F3">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u w:val="single"/>
        </w:rPr>
      </w:pPr>
      <w:r w:rsidRPr="008471A5">
        <w:rPr>
          <w:rFonts w:asciiTheme="majorBidi" w:eastAsia="Traditional Arabic" w:hAnsiTheme="majorBidi" w:cstheme="majorBidi"/>
          <w:position w:val="6"/>
          <w:sz w:val="28"/>
          <w:szCs w:val="28"/>
          <w:rtl/>
        </w:rPr>
        <w:t>التمثيل المسرحي.</w:t>
      </w:r>
    </w:p>
    <w:p w14:paraId="7B4DADEF" w14:textId="77777777" w:rsidR="001A5603" w:rsidRPr="008471A5" w:rsidRDefault="001A5603" w:rsidP="001A5603">
      <w:pPr>
        <w:pStyle w:val="ListParagraph"/>
        <w:bidi/>
        <w:spacing w:after="240" w:line="276" w:lineRule="auto"/>
        <w:ind w:left="862"/>
        <w:jc w:val="lowKashida"/>
        <w:rPr>
          <w:rFonts w:asciiTheme="majorBidi" w:eastAsia="Traditional Arabic" w:hAnsiTheme="majorBidi" w:cstheme="majorBidi"/>
          <w:position w:val="6"/>
          <w:sz w:val="28"/>
          <w:szCs w:val="28"/>
          <w:u w:val="single"/>
          <w:rtl/>
        </w:rPr>
      </w:pPr>
    </w:p>
    <w:p w14:paraId="6E169365" w14:textId="77777777" w:rsidR="00812DDC" w:rsidRPr="008471A5" w:rsidRDefault="00812DDC" w:rsidP="00812DDC">
      <w:pPr>
        <w:pStyle w:val="ListParagraph"/>
        <w:bidi/>
        <w:spacing w:after="240" w:line="276" w:lineRule="auto"/>
        <w:ind w:left="862"/>
        <w:jc w:val="lowKashida"/>
        <w:rPr>
          <w:rFonts w:asciiTheme="majorBidi" w:eastAsia="Traditional Arabic" w:hAnsiTheme="majorBidi" w:cstheme="majorBidi"/>
          <w:position w:val="6"/>
          <w:sz w:val="28"/>
          <w:szCs w:val="28"/>
          <w:u w:val="single"/>
        </w:rPr>
      </w:pPr>
    </w:p>
    <w:p w14:paraId="73218758" w14:textId="77777777" w:rsidR="00096BFF" w:rsidRPr="008471A5" w:rsidRDefault="00FD32F6">
      <w:pPr>
        <w:pStyle w:val="ListParagraph"/>
        <w:numPr>
          <w:ilvl w:val="0"/>
          <w:numId w:val="7"/>
        </w:numPr>
        <w:bidi/>
        <w:spacing w:before="240" w:line="276" w:lineRule="auto"/>
        <w:ind w:left="578" w:hanging="425"/>
        <w:jc w:val="lowKashida"/>
        <w:rPr>
          <w:rFonts w:asciiTheme="majorBidi" w:eastAsia="Traditional Arabic" w:hAnsiTheme="majorBidi" w:cstheme="majorBidi"/>
          <w:b/>
          <w:bCs/>
          <w:position w:val="6"/>
          <w:sz w:val="28"/>
          <w:szCs w:val="28"/>
          <w:u w:val="single"/>
          <w:rtl/>
        </w:rPr>
      </w:pPr>
      <w:r w:rsidRPr="008471A5">
        <w:rPr>
          <w:rFonts w:asciiTheme="majorBidi" w:eastAsia="Traditional Arabic" w:hAnsiTheme="majorBidi" w:cstheme="majorBidi"/>
          <w:b/>
          <w:bCs/>
          <w:position w:val="6"/>
          <w:sz w:val="28"/>
          <w:szCs w:val="28"/>
          <w:u w:val="single"/>
          <w:rtl/>
        </w:rPr>
        <w:t>اللجنه العلمية:</w:t>
      </w:r>
    </w:p>
    <w:p w14:paraId="68522C55" w14:textId="77777777" w:rsidR="0019050D" w:rsidRPr="008471A5" w:rsidRDefault="0019050D" w:rsidP="007105F6">
      <w:pPr>
        <w:bidi/>
        <w:spacing w:after="240"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تحث الطلاب على الإستفادة من قدراتهم العلمية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التكنولوجية من خلال إقامة الأنشطة الثقافية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المشروعات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المسابقات </w:t>
      </w:r>
      <w:r w:rsidR="00FD32F6" w:rsidRPr="008471A5">
        <w:rPr>
          <w:rFonts w:asciiTheme="majorBidi" w:eastAsia="Traditional Arabic" w:hAnsiTheme="majorBidi" w:cstheme="majorBidi"/>
          <w:position w:val="6"/>
          <w:sz w:val="28"/>
          <w:szCs w:val="28"/>
          <w:rtl/>
        </w:rPr>
        <w:t>في</w:t>
      </w:r>
      <w:r w:rsidRPr="008471A5">
        <w:rPr>
          <w:rFonts w:asciiTheme="majorBidi" w:eastAsia="Traditional Arabic" w:hAnsiTheme="majorBidi" w:cstheme="majorBidi"/>
          <w:position w:val="6"/>
          <w:sz w:val="28"/>
          <w:szCs w:val="28"/>
          <w:rtl/>
        </w:rPr>
        <w:t xml:space="preserve"> موضوعات علمية</w:t>
      </w:r>
      <w:r w:rsidR="001F7A10" w:rsidRPr="008471A5">
        <w:rPr>
          <w:rFonts w:asciiTheme="majorBidi" w:eastAsia="Traditional Arabic" w:hAnsiTheme="majorBidi" w:cstheme="majorBidi"/>
          <w:position w:val="6"/>
          <w:sz w:val="28"/>
          <w:szCs w:val="28"/>
          <w:rtl/>
        </w:rPr>
        <w:t>،</w:t>
      </w:r>
      <w:r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نشر المعرفة</w:t>
      </w:r>
      <w:r w:rsidR="00D63A0F"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D63A0F" w:rsidRPr="008471A5">
        <w:rPr>
          <w:rFonts w:asciiTheme="majorBidi" w:eastAsia="Traditional Arabic" w:hAnsiTheme="majorBidi" w:cstheme="majorBidi"/>
          <w:position w:val="6"/>
          <w:sz w:val="28"/>
          <w:szCs w:val="28"/>
          <w:rtl/>
        </w:rPr>
        <w:t>تطبيقها ل</w:t>
      </w:r>
      <w:r w:rsidR="00EF145D" w:rsidRPr="008471A5">
        <w:rPr>
          <w:rFonts w:asciiTheme="majorBidi" w:eastAsia="Traditional Arabic" w:hAnsiTheme="majorBidi" w:cstheme="majorBidi"/>
          <w:position w:val="6"/>
          <w:sz w:val="28"/>
          <w:szCs w:val="28"/>
          <w:rtl/>
        </w:rPr>
        <w:t>م</w:t>
      </w:r>
      <w:r w:rsidR="00D63A0F" w:rsidRPr="008471A5">
        <w:rPr>
          <w:rFonts w:asciiTheme="majorBidi" w:eastAsia="Traditional Arabic" w:hAnsiTheme="majorBidi" w:cstheme="majorBidi"/>
          <w:position w:val="6"/>
          <w:sz w:val="28"/>
          <w:szCs w:val="28"/>
          <w:rtl/>
        </w:rPr>
        <w:t>واكب الثورة التكنولوجية للعصر الحديث.</w:t>
      </w:r>
    </w:p>
    <w:p w14:paraId="337BB257" w14:textId="77777777" w:rsidR="00423F71" w:rsidRPr="008471A5" w:rsidRDefault="00FD32F6">
      <w:pPr>
        <w:pStyle w:val="ListParagraph"/>
        <w:numPr>
          <w:ilvl w:val="0"/>
          <w:numId w:val="7"/>
        </w:numPr>
        <w:bidi/>
        <w:spacing w:line="276" w:lineRule="auto"/>
        <w:ind w:left="578" w:hanging="425"/>
        <w:jc w:val="lowKashida"/>
        <w:rPr>
          <w:rFonts w:asciiTheme="majorBidi" w:eastAsia="Traditional Arabic" w:hAnsiTheme="majorBidi" w:cstheme="majorBidi"/>
          <w:b/>
          <w:bCs/>
          <w:position w:val="6"/>
          <w:sz w:val="28"/>
          <w:szCs w:val="28"/>
          <w:u w:val="single"/>
          <w:rtl/>
        </w:rPr>
      </w:pPr>
      <w:r w:rsidRPr="008471A5">
        <w:rPr>
          <w:rFonts w:asciiTheme="majorBidi" w:eastAsia="Traditional Arabic" w:hAnsiTheme="majorBidi" w:cstheme="majorBidi"/>
          <w:b/>
          <w:bCs/>
          <w:position w:val="6"/>
          <w:sz w:val="28"/>
          <w:szCs w:val="28"/>
          <w:u w:val="single"/>
          <w:rtl/>
        </w:rPr>
        <w:t>لجنه الأسر الطلابية:</w:t>
      </w:r>
    </w:p>
    <w:p w14:paraId="2B7577F1" w14:textId="77777777" w:rsidR="00655181" w:rsidRPr="008471A5" w:rsidRDefault="00FE508E" w:rsidP="00812DDC">
      <w:pPr>
        <w:bidi/>
        <w:spacing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تهتم اللجنة بتشجيع الطلاب على إقامة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تكوين الأسر </w:t>
      </w:r>
      <w:r w:rsidR="00FD32F6" w:rsidRPr="008471A5">
        <w:rPr>
          <w:rFonts w:asciiTheme="majorBidi" w:eastAsia="Traditional Arabic" w:hAnsiTheme="majorBidi" w:cstheme="majorBidi"/>
          <w:position w:val="6"/>
          <w:sz w:val="28"/>
          <w:szCs w:val="28"/>
          <w:rtl/>
        </w:rPr>
        <w:t>بالكلية،</w:t>
      </w:r>
      <w:r w:rsidRPr="008471A5">
        <w:rPr>
          <w:rFonts w:asciiTheme="majorBidi" w:eastAsia="Traditional Arabic" w:hAnsiTheme="majorBidi" w:cstheme="majorBidi"/>
          <w:position w:val="6"/>
          <w:sz w:val="28"/>
          <w:szCs w:val="28"/>
          <w:rtl/>
        </w:rPr>
        <w:t xml:space="preserve"> حيث تخلق روح الجماعة بين الطلاب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توثيق العلاقات </w:t>
      </w:r>
      <w:r w:rsidR="00FD32F6" w:rsidRPr="008471A5">
        <w:rPr>
          <w:rFonts w:asciiTheme="majorBidi" w:eastAsia="Traditional Arabic" w:hAnsiTheme="majorBidi" w:cstheme="majorBidi"/>
          <w:position w:val="6"/>
          <w:sz w:val="28"/>
          <w:szCs w:val="28"/>
          <w:rtl/>
        </w:rPr>
        <w:t>بينهم،</w:t>
      </w:r>
      <w:r w:rsidR="005554A3"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5554A3" w:rsidRPr="008471A5">
        <w:rPr>
          <w:rFonts w:asciiTheme="majorBidi" w:eastAsia="Traditional Arabic" w:hAnsiTheme="majorBidi" w:cstheme="majorBidi"/>
          <w:position w:val="6"/>
          <w:sz w:val="28"/>
          <w:szCs w:val="28"/>
          <w:rtl/>
        </w:rPr>
        <w:t xml:space="preserve">تمارس اللجنة أنشطة مختلفة من خلال </w:t>
      </w:r>
      <w:r w:rsidR="00FD32F6" w:rsidRPr="008471A5">
        <w:rPr>
          <w:rFonts w:asciiTheme="majorBidi" w:eastAsia="Traditional Arabic" w:hAnsiTheme="majorBidi" w:cstheme="majorBidi"/>
          <w:position w:val="6"/>
          <w:sz w:val="28"/>
          <w:szCs w:val="28"/>
          <w:rtl/>
        </w:rPr>
        <w:t>الاشتراك</w:t>
      </w:r>
      <w:r w:rsidR="005554A3"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في:</w:t>
      </w:r>
    </w:p>
    <w:p w14:paraId="54872534" w14:textId="77777777" w:rsidR="00FB4639" w:rsidRPr="008471A5" w:rsidRDefault="008D4899">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إقامة رحلات للأسر.</w:t>
      </w:r>
    </w:p>
    <w:p w14:paraId="5FAB0EC2" w14:textId="77777777" w:rsidR="008D4899" w:rsidRPr="008471A5" w:rsidRDefault="00FD32F6">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إقامة ندوات ومعارض ثقافية وفنية وعلميه.</w:t>
      </w:r>
    </w:p>
    <w:p w14:paraId="406224A2" w14:textId="77777777" w:rsidR="008D4899" w:rsidRPr="008471A5" w:rsidRDefault="008D4899">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مهرجان الأسر على مستوى الجامعة.</w:t>
      </w:r>
    </w:p>
    <w:p w14:paraId="102433DF" w14:textId="77777777" w:rsidR="008D4899" w:rsidRPr="008471A5" w:rsidRDefault="008D4899">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كرنفال الأسر على مستوى الجامعة.</w:t>
      </w:r>
    </w:p>
    <w:p w14:paraId="57E69D65" w14:textId="77777777" w:rsidR="008D4899" w:rsidRPr="008471A5" w:rsidRDefault="00FD32F6">
      <w:pPr>
        <w:pStyle w:val="ListParagraph"/>
        <w:numPr>
          <w:ilvl w:val="0"/>
          <w:numId w:val="10"/>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دوري</w:t>
      </w:r>
      <w:r w:rsidR="008D4899" w:rsidRPr="008471A5">
        <w:rPr>
          <w:rFonts w:asciiTheme="majorBidi" w:eastAsia="Traditional Arabic" w:hAnsiTheme="majorBidi" w:cstheme="majorBidi"/>
          <w:position w:val="6"/>
          <w:sz w:val="28"/>
          <w:szCs w:val="28"/>
          <w:rtl/>
        </w:rPr>
        <w:t xml:space="preserve"> الأسر على مستوى الجامعة.</w:t>
      </w:r>
    </w:p>
    <w:p w14:paraId="45310C0D" w14:textId="77777777" w:rsidR="001A5603" w:rsidRPr="008471A5" w:rsidRDefault="001A5603" w:rsidP="001A5603">
      <w:pPr>
        <w:pStyle w:val="ListParagraph"/>
        <w:bidi/>
        <w:spacing w:after="240" w:line="276" w:lineRule="auto"/>
        <w:ind w:left="862"/>
        <w:jc w:val="lowKashida"/>
        <w:rPr>
          <w:rFonts w:asciiTheme="majorBidi" w:eastAsia="Traditional Arabic" w:hAnsiTheme="majorBidi" w:cstheme="majorBidi"/>
          <w:position w:val="6"/>
          <w:sz w:val="28"/>
          <w:szCs w:val="28"/>
        </w:rPr>
      </w:pPr>
    </w:p>
    <w:p w14:paraId="05A818D5" w14:textId="77777777" w:rsidR="005476A5" w:rsidRPr="008471A5" w:rsidRDefault="00FD32F6">
      <w:pPr>
        <w:pStyle w:val="ListParagraph"/>
        <w:numPr>
          <w:ilvl w:val="0"/>
          <w:numId w:val="7"/>
        </w:numPr>
        <w:bidi/>
        <w:spacing w:line="276" w:lineRule="auto"/>
        <w:ind w:left="578" w:hanging="425"/>
        <w:jc w:val="lowKashida"/>
        <w:rPr>
          <w:rFonts w:asciiTheme="majorBidi" w:eastAsia="Traditional Arabic" w:hAnsiTheme="majorBidi" w:cstheme="majorBidi"/>
          <w:b/>
          <w:bCs/>
          <w:position w:val="6"/>
          <w:sz w:val="28"/>
          <w:szCs w:val="28"/>
          <w:u w:val="single"/>
          <w:rtl/>
        </w:rPr>
      </w:pPr>
      <w:r w:rsidRPr="008471A5">
        <w:rPr>
          <w:rFonts w:asciiTheme="majorBidi" w:eastAsia="Traditional Arabic" w:hAnsiTheme="majorBidi" w:cstheme="majorBidi"/>
          <w:b/>
          <w:bCs/>
          <w:position w:val="6"/>
          <w:sz w:val="28"/>
          <w:szCs w:val="28"/>
          <w:u w:val="single"/>
          <w:rtl/>
        </w:rPr>
        <w:t>اللجنه الاجتماعية:</w:t>
      </w:r>
    </w:p>
    <w:p w14:paraId="1CCD4925" w14:textId="77777777" w:rsidR="005476A5" w:rsidRPr="008471A5" w:rsidRDefault="00FE0DCC" w:rsidP="00812DDC">
      <w:pPr>
        <w:bidi/>
        <w:spacing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اللجنة لها </w:t>
      </w:r>
      <w:r w:rsidR="00FD32F6" w:rsidRPr="008471A5">
        <w:rPr>
          <w:rFonts w:asciiTheme="majorBidi" w:eastAsia="Traditional Arabic" w:hAnsiTheme="majorBidi" w:cstheme="majorBidi"/>
          <w:position w:val="6"/>
          <w:sz w:val="28"/>
          <w:szCs w:val="28"/>
          <w:rtl/>
        </w:rPr>
        <w:t>اهتمامات</w:t>
      </w:r>
      <w:r w:rsidRPr="008471A5">
        <w:rPr>
          <w:rFonts w:asciiTheme="majorBidi" w:eastAsia="Traditional Arabic" w:hAnsiTheme="majorBidi" w:cstheme="majorBidi"/>
          <w:position w:val="6"/>
          <w:sz w:val="28"/>
          <w:szCs w:val="28"/>
          <w:rtl/>
        </w:rPr>
        <w:t xml:space="preserve"> عديدة خاصة للطلاب </w:t>
      </w:r>
      <w:r w:rsidR="00FD32F6" w:rsidRPr="008471A5">
        <w:rPr>
          <w:rFonts w:asciiTheme="majorBidi" w:eastAsia="Traditional Arabic" w:hAnsiTheme="majorBidi" w:cstheme="majorBidi"/>
          <w:position w:val="6"/>
          <w:sz w:val="28"/>
          <w:szCs w:val="28"/>
          <w:rtl/>
        </w:rPr>
        <w:t>في</w:t>
      </w:r>
      <w:r w:rsidR="009C4344" w:rsidRPr="008471A5">
        <w:rPr>
          <w:rFonts w:asciiTheme="majorBidi" w:eastAsia="Traditional Arabic" w:hAnsiTheme="majorBidi" w:cstheme="majorBidi"/>
          <w:position w:val="6"/>
          <w:sz w:val="28"/>
          <w:szCs w:val="28"/>
          <w:rtl/>
        </w:rPr>
        <w:t xml:space="preserve"> صورة أنشطة </w:t>
      </w:r>
      <w:r w:rsidR="008216CD" w:rsidRPr="008471A5">
        <w:rPr>
          <w:rFonts w:asciiTheme="majorBidi" w:eastAsia="Traditional Arabic" w:hAnsiTheme="majorBidi" w:cstheme="majorBidi"/>
          <w:position w:val="6"/>
          <w:sz w:val="28"/>
          <w:szCs w:val="28"/>
          <w:rtl/>
        </w:rPr>
        <w:t>و</w:t>
      </w:r>
      <w:r w:rsidR="009C4344" w:rsidRPr="008471A5">
        <w:rPr>
          <w:rFonts w:asciiTheme="majorBidi" w:eastAsia="Traditional Arabic" w:hAnsiTheme="majorBidi" w:cstheme="majorBidi"/>
          <w:position w:val="6"/>
          <w:sz w:val="28"/>
          <w:szCs w:val="28"/>
          <w:rtl/>
        </w:rPr>
        <w:t xml:space="preserve">خدمات مختلفة </w:t>
      </w:r>
      <w:r w:rsidR="00FD32F6" w:rsidRPr="008471A5">
        <w:rPr>
          <w:rFonts w:asciiTheme="majorBidi" w:eastAsia="Traditional Arabic" w:hAnsiTheme="majorBidi" w:cstheme="majorBidi"/>
          <w:position w:val="6"/>
          <w:sz w:val="28"/>
          <w:szCs w:val="28"/>
          <w:rtl/>
        </w:rPr>
        <w:t>مثل:</w:t>
      </w:r>
    </w:p>
    <w:p w14:paraId="0A7BD8E7" w14:textId="77777777" w:rsidR="009C4344" w:rsidRPr="008471A5" w:rsidRDefault="009C4344">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التبرع بالدم.</w:t>
      </w:r>
    </w:p>
    <w:p w14:paraId="4C3CBBD5" w14:textId="77777777" w:rsidR="009C4344" w:rsidRPr="008471A5" w:rsidRDefault="00FD32F6">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الانتخابات</w:t>
      </w:r>
      <w:r w:rsidR="009C4344" w:rsidRPr="008471A5">
        <w:rPr>
          <w:rFonts w:asciiTheme="majorBidi" w:eastAsia="Traditional Arabic" w:hAnsiTheme="majorBidi" w:cstheme="majorBidi"/>
          <w:position w:val="6"/>
          <w:sz w:val="28"/>
          <w:szCs w:val="28"/>
          <w:rtl/>
        </w:rPr>
        <w:t xml:space="preserve"> الطلابية.</w:t>
      </w:r>
    </w:p>
    <w:p w14:paraId="50FEB0C5" w14:textId="77777777" w:rsidR="009C4344" w:rsidRPr="008471A5" w:rsidRDefault="009C4344">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يوم العمل </w:t>
      </w:r>
      <w:r w:rsidR="00FD32F6" w:rsidRPr="008471A5">
        <w:rPr>
          <w:rFonts w:asciiTheme="majorBidi" w:eastAsia="Traditional Arabic" w:hAnsiTheme="majorBidi" w:cstheme="majorBidi"/>
          <w:position w:val="6"/>
          <w:sz w:val="28"/>
          <w:szCs w:val="28"/>
          <w:rtl/>
        </w:rPr>
        <w:t>الاجتماعي</w:t>
      </w:r>
      <w:r w:rsidRPr="008471A5">
        <w:rPr>
          <w:rFonts w:asciiTheme="majorBidi" w:eastAsia="Traditional Arabic" w:hAnsiTheme="majorBidi" w:cstheme="majorBidi"/>
          <w:position w:val="6"/>
          <w:sz w:val="28"/>
          <w:szCs w:val="28"/>
          <w:rtl/>
        </w:rPr>
        <w:t>.</w:t>
      </w:r>
    </w:p>
    <w:p w14:paraId="55D05FF7" w14:textId="77777777" w:rsidR="00F126C2" w:rsidRPr="008471A5" w:rsidRDefault="00F126C2" w:rsidP="000170EA">
      <w:pPr>
        <w:bidi/>
        <w:spacing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كما تختص هذه اللجنة بتقديم الدعم الصحي والمادي والاجتماعي الذي يتمثل في:</w:t>
      </w:r>
    </w:p>
    <w:p w14:paraId="35FE5DDF" w14:textId="77777777" w:rsidR="009C4344" w:rsidRPr="008471A5" w:rsidRDefault="009C4344">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صندوق التكافل </w:t>
      </w:r>
      <w:r w:rsidR="00FD32F6" w:rsidRPr="008471A5">
        <w:rPr>
          <w:rFonts w:asciiTheme="majorBidi" w:eastAsia="Traditional Arabic" w:hAnsiTheme="majorBidi" w:cstheme="majorBidi"/>
          <w:position w:val="6"/>
          <w:sz w:val="28"/>
          <w:szCs w:val="28"/>
          <w:rtl/>
        </w:rPr>
        <w:t>الاجتماعي</w:t>
      </w:r>
      <w:r w:rsidRPr="008471A5">
        <w:rPr>
          <w:rFonts w:asciiTheme="majorBidi" w:eastAsia="Traditional Arabic" w:hAnsiTheme="majorBidi" w:cstheme="majorBidi"/>
          <w:position w:val="6"/>
          <w:sz w:val="28"/>
          <w:szCs w:val="28"/>
          <w:rtl/>
        </w:rPr>
        <w:t xml:space="preserve"> </w:t>
      </w:r>
      <w:r w:rsidR="007702BC" w:rsidRPr="008471A5">
        <w:rPr>
          <w:rFonts w:asciiTheme="majorBidi" w:eastAsia="Traditional Arabic" w:hAnsiTheme="majorBidi" w:cstheme="majorBidi"/>
          <w:position w:val="6"/>
          <w:sz w:val="28"/>
          <w:szCs w:val="28"/>
          <w:rtl/>
        </w:rPr>
        <w:t>حيث تقدم الكليه للطلاب</w:t>
      </w:r>
      <w:r w:rsidR="008216CD" w:rsidRPr="008471A5">
        <w:rPr>
          <w:rFonts w:asciiTheme="majorBidi" w:eastAsia="Traditional Arabic" w:hAnsiTheme="majorBidi" w:cstheme="majorBidi"/>
          <w:position w:val="6"/>
          <w:sz w:val="28"/>
          <w:szCs w:val="28"/>
          <w:rtl/>
        </w:rPr>
        <w:t xml:space="preserve"> المحتاجين مساعدات مادية وعينيه</w:t>
      </w:r>
      <w:r w:rsidR="007702BC" w:rsidRPr="008471A5">
        <w:rPr>
          <w:rFonts w:asciiTheme="majorBidi" w:eastAsia="Traditional Arabic" w:hAnsiTheme="majorBidi" w:cstheme="majorBidi"/>
          <w:position w:val="6"/>
          <w:sz w:val="28"/>
          <w:szCs w:val="28"/>
          <w:rtl/>
        </w:rPr>
        <w:t xml:space="preserve">، وذلك بعد التقدم </w:t>
      </w:r>
      <w:r w:rsidR="00F4679B" w:rsidRPr="008471A5">
        <w:rPr>
          <w:rFonts w:asciiTheme="majorBidi" w:eastAsia="Traditional Arabic" w:hAnsiTheme="majorBidi" w:cstheme="majorBidi"/>
          <w:position w:val="6"/>
          <w:sz w:val="28"/>
          <w:szCs w:val="28"/>
          <w:rtl/>
        </w:rPr>
        <w:t xml:space="preserve">للقسم بالمستندات </w:t>
      </w:r>
      <w:proofErr w:type="gramStart"/>
      <w:r w:rsidR="00F4679B" w:rsidRPr="008471A5">
        <w:rPr>
          <w:rFonts w:asciiTheme="majorBidi" w:eastAsia="Traditional Arabic" w:hAnsiTheme="majorBidi" w:cstheme="majorBidi"/>
          <w:position w:val="6"/>
          <w:sz w:val="28"/>
          <w:szCs w:val="28"/>
          <w:rtl/>
        </w:rPr>
        <w:t>اللازمه  (</w:t>
      </w:r>
      <w:proofErr w:type="gramEnd"/>
      <w:r w:rsidR="00F4679B" w:rsidRPr="008471A5">
        <w:rPr>
          <w:rFonts w:asciiTheme="majorBidi" w:eastAsia="Traditional Arabic" w:hAnsiTheme="majorBidi" w:cstheme="majorBidi"/>
          <w:position w:val="6"/>
          <w:sz w:val="28"/>
          <w:szCs w:val="28"/>
          <w:rtl/>
        </w:rPr>
        <w:t xml:space="preserve">بحث </w:t>
      </w:r>
      <w:r w:rsidR="00FD32F6" w:rsidRPr="008471A5">
        <w:rPr>
          <w:rFonts w:asciiTheme="majorBidi" w:eastAsia="Traditional Arabic" w:hAnsiTheme="majorBidi" w:cstheme="majorBidi"/>
          <w:position w:val="6"/>
          <w:sz w:val="28"/>
          <w:szCs w:val="28"/>
          <w:rtl/>
        </w:rPr>
        <w:t>اجتماعي</w:t>
      </w:r>
      <w:r w:rsidR="00F4679B" w:rsidRPr="008471A5">
        <w:rPr>
          <w:rFonts w:asciiTheme="majorBidi" w:eastAsia="Traditional Arabic" w:hAnsiTheme="majorBidi" w:cstheme="majorBidi"/>
          <w:position w:val="6"/>
          <w:sz w:val="28"/>
          <w:szCs w:val="28"/>
          <w:rtl/>
        </w:rPr>
        <w:t>+ مفردات مرتب أو بيان معاش أو شهاده اداريه تبين دخل ولى الأمر + صورة بطاقة ولى الأ</w:t>
      </w:r>
      <w:r w:rsidR="007702BC" w:rsidRPr="008471A5">
        <w:rPr>
          <w:rFonts w:asciiTheme="majorBidi" w:eastAsia="Traditional Arabic" w:hAnsiTheme="majorBidi" w:cstheme="majorBidi"/>
          <w:position w:val="6"/>
          <w:sz w:val="28"/>
          <w:szCs w:val="28"/>
          <w:rtl/>
        </w:rPr>
        <w:t>مر)</w:t>
      </w:r>
      <w:r w:rsidR="001F7A10" w:rsidRPr="008471A5">
        <w:rPr>
          <w:rFonts w:asciiTheme="majorBidi" w:eastAsia="Traditional Arabic" w:hAnsiTheme="majorBidi" w:cstheme="majorBidi"/>
          <w:position w:val="6"/>
          <w:sz w:val="28"/>
          <w:szCs w:val="28"/>
          <w:rtl/>
        </w:rPr>
        <w:t>،</w:t>
      </w:r>
      <w:r w:rsidR="008248DA"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141624" w:rsidRPr="008471A5">
        <w:rPr>
          <w:rFonts w:asciiTheme="majorBidi" w:eastAsia="Traditional Arabic" w:hAnsiTheme="majorBidi" w:cstheme="majorBidi"/>
          <w:position w:val="6"/>
          <w:sz w:val="28"/>
          <w:szCs w:val="28"/>
          <w:rtl/>
        </w:rPr>
        <w:t>تقوم لجنه من الكلية بفحص المستندات وإ</w:t>
      </w:r>
      <w:r w:rsidR="007702BC" w:rsidRPr="008471A5">
        <w:rPr>
          <w:rFonts w:asciiTheme="majorBidi" w:eastAsia="Traditional Arabic" w:hAnsiTheme="majorBidi" w:cstheme="majorBidi"/>
          <w:position w:val="6"/>
          <w:sz w:val="28"/>
          <w:szCs w:val="28"/>
          <w:rtl/>
        </w:rPr>
        <w:t>خطار الطالب المستحق</w:t>
      </w:r>
      <w:r w:rsidR="00141624" w:rsidRPr="008471A5">
        <w:rPr>
          <w:rFonts w:asciiTheme="majorBidi" w:eastAsia="Traditional Arabic" w:hAnsiTheme="majorBidi" w:cstheme="majorBidi"/>
          <w:position w:val="6"/>
          <w:sz w:val="28"/>
          <w:szCs w:val="28"/>
          <w:rtl/>
        </w:rPr>
        <w:t xml:space="preserve"> </w:t>
      </w:r>
      <w:r w:rsidR="00FF643C" w:rsidRPr="008471A5">
        <w:rPr>
          <w:rFonts w:asciiTheme="majorBidi" w:eastAsia="Traditional Arabic" w:hAnsiTheme="majorBidi" w:cstheme="majorBidi"/>
          <w:position w:val="6"/>
          <w:sz w:val="28"/>
          <w:szCs w:val="28"/>
          <w:rtl/>
        </w:rPr>
        <w:t>ل</w:t>
      </w:r>
      <w:r w:rsidR="00141624" w:rsidRPr="008471A5">
        <w:rPr>
          <w:rFonts w:asciiTheme="majorBidi" w:eastAsia="Traditional Arabic" w:hAnsiTheme="majorBidi" w:cstheme="majorBidi"/>
          <w:position w:val="6"/>
          <w:sz w:val="28"/>
          <w:szCs w:val="28"/>
          <w:rtl/>
        </w:rPr>
        <w:t>لدعم</w:t>
      </w:r>
      <w:r w:rsidR="001F7A10" w:rsidRPr="008471A5">
        <w:rPr>
          <w:rFonts w:asciiTheme="majorBidi" w:eastAsia="Traditional Arabic" w:hAnsiTheme="majorBidi" w:cstheme="majorBidi"/>
          <w:position w:val="6"/>
          <w:sz w:val="28"/>
          <w:szCs w:val="28"/>
          <w:rtl/>
        </w:rPr>
        <w:t>،</w:t>
      </w:r>
      <w:r w:rsidR="00141624"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141624" w:rsidRPr="008471A5">
        <w:rPr>
          <w:rFonts w:asciiTheme="majorBidi" w:eastAsia="Traditional Arabic" w:hAnsiTheme="majorBidi" w:cstheme="majorBidi"/>
          <w:position w:val="6"/>
          <w:sz w:val="28"/>
          <w:szCs w:val="28"/>
          <w:rtl/>
        </w:rPr>
        <w:t xml:space="preserve">من الخدمات العينية </w:t>
      </w:r>
      <w:r w:rsidR="008216CD" w:rsidRPr="008471A5">
        <w:rPr>
          <w:rFonts w:asciiTheme="majorBidi" w:eastAsia="Traditional Arabic" w:hAnsiTheme="majorBidi" w:cstheme="majorBidi"/>
          <w:position w:val="6"/>
          <w:sz w:val="28"/>
          <w:szCs w:val="28"/>
          <w:rtl/>
        </w:rPr>
        <w:t>و</w:t>
      </w:r>
      <w:r w:rsidR="00141624" w:rsidRPr="008471A5">
        <w:rPr>
          <w:rFonts w:asciiTheme="majorBidi" w:eastAsia="Traditional Arabic" w:hAnsiTheme="majorBidi" w:cstheme="majorBidi"/>
          <w:position w:val="6"/>
          <w:sz w:val="28"/>
          <w:szCs w:val="28"/>
          <w:rtl/>
        </w:rPr>
        <w:t>المادية</w:t>
      </w:r>
      <w:r w:rsidRPr="008471A5">
        <w:rPr>
          <w:rFonts w:asciiTheme="majorBidi" w:eastAsia="Traditional Arabic" w:hAnsiTheme="majorBidi" w:cstheme="majorBidi"/>
          <w:position w:val="6"/>
          <w:sz w:val="28"/>
          <w:szCs w:val="28"/>
          <w:rtl/>
        </w:rPr>
        <w:t xml:space="preserve"> :</w:t>
      </w:r>
    </w:p>
    <w:p w14:paraId="7A64175D" w14:textId="77777777" w:rsidR="009C4344" w:rsidRPr="008471A5" w:rsidRDefault="009C4344">
      <w:pPr>
        <w:pStyle w:val="ListParagraph"/>
        <w:numPr>
          <w:ilvl w:val="0"/>
          <w:numId w:val="15"/>
        </w:numPr>
        <w:bidi/>
        <w:spacing w:after="240" w:line="276" w:lineRule="auto"/>
        <w:ind w:left="1145" w:hanging="283"/>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المساعدات المال</w:t>
      </w:r>
      <w:r w:rsidR="00FF643C" w:rsidRPr="008471A5">
        <w:rPr>
          <w:rFonts w:asciiTheme="majorBidi" w:eastAsia="Traditional Arabic" w:hAnsiTheme="majorBidi" w:cstheme="majorBidi"/>
          <w:position w:val="6"/>
          <w:sz w:val="28"/>
          <w:szCs w:val="28"/>
          <w:rtl/>
        </w:rPr>
        <w:t>ي</w:t>
      </w:r>
      <w:r w:rsidRPr="008471A5">
        <w:rPr>
          <w:rFonts w:asciiTheme="majorBidi" w:eastAsia="Traditional Arabic" w:hAnsiTheme="majorBidi" w:cstheme="majorBidi"/>
          <w:position w:val="6"/>
          <w:sz w:val="28"/>
          <w:szCs w:val="28"/>
          <w:rtl/>
        </w:rPr>
        <w:t xml:space="preserve">ة </w:t>
      </w:r>
      <w:r w:rsidR="00FD32F6" w:rsidRPr="008471A5">
        <w:rPr>
          <w:rFonts w:asciiTheme="majorBidi" w:eastAsia="Traditional Arabic" w:hAnsiTheme="majorBidi" w:cstheme="majorBidi"/>
          <w:position w:val="6"/>
          <w:sz w:val="28"/>
          <w:szCs w:val="28"/>
          <w:rtl/>
        </w:rPr>
        <w:t>التي</w:t>
      </w:r>
      <w:r w:rsidRPr="008471A5">
        <w:rPr>
          <w:rFonts w:asciiTheme="majorBidi" w:eastAsia="Traditional Arabic" w:hAnsiTheme="majorBidi" w:cstheme="majorBidi"/>
          <w:position w:val="6"/>
          <w:sz w:val="28"/>
          <w:szCs w:val="28"/>
          <w:rtl/>
        </w:rPr>
        <w:t xml:space="preserve"> تصرف للطلاب الذين لهم ظروف </w:t>
      </w:r>
      <w:r w:rsidR="00FD32F6" w:rsidRPr="008471A5">
        <w:rPr>
          <w:rFonts w:asciiTheme="majorBidi" w:eastAsia="Traditional Arabic" w:hAnsiTheme="majorBidi" w:cstheme="majorBidi"/>
          <w:position w:val="6"/>
          <w:sz w:val="28"/>
          <w:szCs w:val="28"/>
          <w:rtl/>
        </w:rPr>
        <w:t>اقتصادية</w:t>
      </w:r>
      <w:r w:rsidRPr="008471A5">
        <w:rPr>
          <w:rFonts w:asciiTheme="majorBidi" w:eastAsia="Traditional Arabic" w:hAnsiTheme="majorBidi" w:cstheme="majorBidi"/>
          <w:position w:val="6"/>
          <w:sz w:val="28"/>
          <w:szCs w:val="28"/>
          <w:rtl/>
        </w:rPr>
        <w:t xml:space="preserve"> </w:t>
      </w:r>
      <w:r w:rsidR="00FD32F6" w:rsidRPr="008471A5">
        <w:rPr>
          <w:rFonts w:asciiTheme="majorBidi" w:eastAsia="Traditional Arabic" w:hAnsiTheme="majorBidi" w:cstheme="majorBidi"/>
          <w:position w:val="6"/>
          <w:sz w:val="28"/>
          <w:szCs w:val="28"/>
          <w:rtl/>
        </w:rPr>
        <w:t>واجتماعية</w:t>
      </w:r>
      <w:r w:rsidRPr="008471A5">
        <w:rPr>
          <w:rFonts w:asciiTheme="majorBidi" w:eastAsia="Traditional Arabic" w:hAnsiTheme="majorBidi" w:cstheme="majorBidi"/>
          <w:position w:val="6"/>
          <w:sz w:val="28"/>
          <w:szCs w:val="28"/>
          <w:rtl/>
        </w:rPr>
        <w:t xml:space="preserve"> صعبة.</w:t>
      </w:r>
    </w:p>
    <w:p w14:paraId="6CE14571" w14:textId="77777777" w:rsidR="009C4344" w:rsidRPr="008471A5" w:rsidRDefault="009C4344">
      <w:pPr>
        <w:pStyle w:val="ListParagraph"/>
        <w:numPr>
          <w:ilvl w:val="0"/>
          <w:numId w:val="15"/>
        </w:numPr>
        <w:bidi/>
        <w:spacing w:after="240" w:line="276" w:lineRule="auto"/>
        <w:ind w:left="1145" w:hanging="283"/>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مساعدة الطلاب </w:t>
      </w:r>
      <w:proofErr w:type="gramStart"/>
      <w:r w:rsidRPr="008471A5">
        <w:rPr>
          <w:rFonts w:asciiTheme="majorBidi" w:eastAsia="Traditional Arabic" w:hAnsiTheme="majorBidi" w:cstheme="majorBidi"/>
          <w:position w:val="6"/>
          <w:sz w:val="28"/>
          <w:szCs w:val="28"/>
          <w:rtl/>
        </w:rPr>
        <w:t>الغير قادرين</w:t>
      </w:r>
      <w:proofErr w:type="gramEnd"/>
      <w:r w:rsidRPr="008471A5">
        <w:rPr>
          <w:rFonts w:asciiTheme="majorBidi" w:eastAsia="Traditional Arabic" w:hAnsiTheme="majorBidi" w:cstheme="majorBidi"/>
          <w:position w:val="6"/>
          <w:sz w:val="28"/>
          <w:szCs w:val="28"/>
          <w:rtl/>
        </w:rPr>
        <w:t xml:space="preserve"> على دفع مصاريف الكلية.</w:t>
      </w:r>
    </w:p>
    <w:p w14:paraId="1931E73B" w14:textId="77777777" w:rsidR="009C4344" w:rsidRPr="008471A5" w:rsidRDefault="009C4344">
      <w:pPr>
        <w:pStyle w:val="ListParagraph"/>
        <w:numPr>
          <w:ilvl w:val="0"/>
          <w:numId w:val="15"/>
        </w:numPr>
        <w:bidi/>
        <w:spacing w:after="240" w:line="276" w:lineRule="auto"/>
        <w:ind w:left="1145" w:hanging="283"/>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حصول الطلاب على كتب مجانا </w:t>
      </w:r>
      <w:r w:rsidR="00FD32F6" w:rsidRPr="008471A5">
        <w:rPr>
          <w:rFonts w:asciiTheme="majorBidi" w:eastAsia="Traditional Arabic" w:hAnsiTheme="majorBidi" w:cstheme="majorBidi"/>
          <w:position w:val="6"/>
          <w:sz w:val="28"/>
          <w:szCs w:val="28"/>
          <w:rtl/>
        </w:rPr>
        <w:t>أو بنصف</w:t>
      </w:r>
      <w:r w:rsidRPr="008471A5">
        <w:rPr>
          <w:rFonts w:asciiTheme="majorBidi" w:eastAsia="Traditional Arabic" w:hAnsiTheme="majorBidi" w:cstheme="majorBidi"/>
          <w:position w:val="6"/>
          <w:sz w:val="28"/>
          <w:szCs w:val="28"/>
          <w:rtl/>
        </w:rPr>
        <w:t xml:space="preserve"> الثمن.</w:t>
      </w:r>
    </w:p>
    <w:p w14:paraId="2A807A8E" w14:textId="77777777" w:rsidR="000170EA" w:rsidRPr="008471A5" w:rsidRDefault="009C4344">
      <w:pPr>
        <w:pStyle w:val="ListParagraph"/>
        <w:numPr>
          <w:ilvl w:val="0"/>
          <w:numId w:val="15"/>
        </w:numPr>
        <w:bidi/>
        <w:spacing w:before="240" w:line="276" w:lineRule="auto"/>
        <w:ind w:left="1145" w:hanging="283"/>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عمل بيان حالة للطلاب </w:t>
      </w:r>
      <w:r w:rsidR="00FD32F6" w:rsidRPr="008471A5">
        <w:rPr>
          <w:rFonts w:asciiTheme="majorBidi" w:eastAsia="Traditional Arabic" w:hAnsiTheme="majorBidi" w:cstheme="majorBidi"/>
          <w:position w:val="6"/>
          <w:sz w:val="28"/>
          <w:szCs w:val="28"/>
          <w:rtl/>
        </w:rPr>
        <w:t>المحتاجين</w:t>
      </w:r>
      <w:r w:rsidRPr="008471A5">
        <w:rPr>
          <w:rFonts w:asciiTheme="majorBidi" w:eastAsia="Traditional Arabic" w:hAnsiTheme="majorBidi" w:cstheme="majorBidi"/>
          <w:position w:val="6"/>
          <w:sz w:val="28"/>
          <w:szCs w:val="28"/>
          <w:rtl/>
        </w:rPr>
        <w:t xml:space="preserve"> للمساعدات الطبية.</w:t>
      </w:r>
    </w:p>
    <w:p w14:paraId="1DEA754D" w14:textId="77777777" w:rsidR="000170EA" w:rsidRPr="008471A5" w:rsidRDefault="000170EA" w:rsidP="000170EA">
      <w:pPr>
        <w:pStyle w:val="ListParagraph"/>
        <w:bidi/>
        <w:spacing w:line="276" w:lineRule="auto"/>
        <w:ind w:left="1145"/>
        <w:jc w:val="lowKashida"/>
        <w:rPr>
          <w:rFonts w:asciiTheme="majorBidi" w:eastAsia="Traditional Arabic" w:hAnsiTheme="majorBidi" w:cstheme="majorBidi"/>
          <w:position w:val="6"/>
          <w:sz w:val="28"/>
          <w:szCs w:val="28"/>
        </w:rPr>
      </w:pPr>
    </w:p>
    <w:p w14:paraId="46A2CB09" w14:textId="77777777" w:rsidR="004D08CC" w:rsidRPr="008471A5" w:rsidRDefault="00FD32F6">
      <w:pPr>
        <w:pStyle w:val="ListParagraph"/>
        <w:numPr>
          <w:ilvl w:val="0"/>
          <w:numId w:val="7"/>
        </w:numPr>
        <w:bidi/>
        <w:spacing w:line="276" w:lineRule="auto"/>
        <w:ind w:left="578" w:hanging="425"/>
        <w:jc w:val="lowKashida"/>
        <w:rPr>
          <w:rFonts w:asciiTheme="majorBidi" w:eastAsia="Traditional Arabic" w:hAnsiTheme="majorBidi" w:cstheme="majorBidi"/>
          <w:b/>
          <w:bCs/>
          <w:position w:val="6"/>
          <w:sz w:val="28"/>
          <w:szCs w:val="28"/>
          <w:u w:val="single"/>
        </w:rPr>
      </w:pPr>
      <w:r w:rsidRPr="008471A5">
        <w:rPr>
          <w:rFonts w:asciiTheme="majorBidi" w:eastAsia="Traditional Arabic" w:hAnsiTheme="majorBidi" w:cstheme="majorBidi"/>
          <w:b/>
          <w:bCs/>
          <w:position w:val="6"/>
          <w:sz w:val="28"/>
          <w:szCs w:val="28"/>
          <w:u w:val="single"/>
          <w:rtl/>
        </w:rPr>
        <w:t>لجنة الجواله والخدمه العامة:</w:t>
      </w:r>
    </w:p>
    <w:p w14:paraId="6E53FDB8" w14:textId="77777777" w:rsidR="00BE6811" w:rsidRPr="008471A5" w:rsidRDefault="008216CD" w:rsidP="000170EA">
      <w:pPr>
        <w:bidi/>
        <w:spacing w:line="276" w:lineRule="auto"/>
        <w:ind w:left="578"/>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تنظيم أوجه الأنشطة الكشافية</w:t>
      </w:r>
      <w:r w:rsidR="00AD439B" w:rsidRPr="008471A5">
        <w:rPr>
          <w:rFonts w:asciiTheme="majorBidi" w:eastAsia="Traditional Arabic" w:hAnsiTheme="majorBidi" w:cstheme="majorBidi"/>
          <w:position w:val="6"/>
          <w:sz w:val="28"/>
          <w:szCs w:val="28"/>
          <w:rtl/>
        </w:rPr>
        <w:t xml:space="preserve">، </w:t>
      </w:r>
      <w:r w:rsidRPr="008471A5">
        <w:rPr>
          <w:rFonts w:asciiTheme="majorBidi" w:eastAsia="Traditional Arabic" w:hAnsiTheme="majorBidi" w:cstheme="majorBidi"/>
          <w:position w:val="6"/>
          <w:sz w:val="28"/>
          <w:szCs w:val="28"/>
          <w:rtl/>
        </w:rPr>
        <w:t>و</w:t>
      </w:r>
      <w:r w:rsidR="00AD439B" w:rsidRPr="008471A5">
        <w:rPr>
          <w:rFonts w:asciiTheme="majorBidi" w:eastAsia="Traditional Arabic" w:hAnsiTheme="majorBidi" w:cstheme="majorBidi"/>
          <w:position w:val="6"/>
          <w:sz w:val="28"/>
          <w:szCs w:val="28"/>
          <w:rtl/>
        </w:rPr>
        <w:t>مساعدة الطلاب على</w:t>
      </w:r>
      <w:r w:rsidR="002A5117" w:rsidRPr="008471A5">
        <w:rPr>
          <w:rFonts w:asciiTheme="majorBidi" w:eastAsia="Traditional Arabic" w:hAnsiTheme="majorBidi" w:cstheme="majorBidi"/>
          <w:position w:val="6"/>
          <w:sz w:val="28"/>
          <w:szCs w:val="28"/>
          <w:rtl/>
        </w:rPr>
        <w:t xml:space="preserve"> الإستفادة من قدارتهم</w:t>
      </w:r>
      <w:r w:rsidRPr="008471A5">
        <w:rPr>
          <w:rFonts w:asciiTheme="majorBidi" w:eastAsia="Traditional Arabic" w:hAnsiTheme="majorBidi" w:cstheme="majorBidi"/>
          <w:position w:val="6"/>
          <w:sz w:val="28"/>
          <w:szCs w:val="28"/>
          <w:rtl/>
        </w:rPr>
        <w:t xml:space="preserve"> البدنية والعقلية </w:t>
      </w:r>
      <w:r w:rsidR="00FD32F6" w:rsidRPr="008471A5">
        <w:rPr>
          <w:rFonts w:asciiTheme="majorBidi" w:eastAsia="Traditional Arabic" w:hAnsiTheme="majorBidi" w:cstheme="majorBidi"/>
          <w:position w:val="6"/>
          <w:sz w:val="28"/>
          <w:szCs w:val="28"/>
          <w:rtl/>
        </w:rPr>
        <w:t>والاجتماعية</w:t>
      </w:r>
      <w:r w:rsidR="002A5117" w:rsidRPr="008471A5">
        <w:rPr>
          <w:rFonts w:asciiTheme="majorBidi" w:eastAsia="Traditional Arabic" w:hAnsiTheme="majorBidi" w:cstheme="majorBidi"/>
          <w:position w:val="6"/>
          <w:sz w:val="28"/>
          <w:szCs w:val="28"/>
          <w:rtl/>
        </w:rPr>
        <w:t xml:space="preserve">، </w:t>
      </w:r>
      <w:r w:rsidRPr="008471A5">
        <w:rPr>
          <w:rFonts w:asciiTheme="majorBidi" w:eastAsia="Traditional Arabic" w:hAnsiTheme="majorBidi" w:cstheme="majorBidi"/>
          <w:position w:val="6"/>
          <w:sz w:val="28"/>
          <w:szCs w:val="28"/>
          <w:rtl/>
        </w:rPr>
        <w:t>و</w:t>
      </w:r>
      <w:r w:rsidR="002A5117" w:rsidRPr="008471A5">
        <w:rPr>
          <w:rFonts w:asciiTheme="majorBidi" w:eastAsia="Traditional Arabic" w:hAnsiTheme="majorBidi" w:cstheme="majorBidi"/>
          <w:position w:val="6"/>
          <w:sz w:val="28"/>
          <w:szCs w:val="28"/>
          <w:rtl/>
        </w:rPr>
        <w:t xml:space="preserve">تنفيذ برامج تساهم </w:t>
      </w:r>
      <w:r w:rsidR="00FD32F6" w:rsidRPr="008471A5">
        <w:rPr>
          <w:rFonts w:asciiTheme="majorBidi" w:eastAsia="Traditional Arabic" w:hAnsiTheme="majorBidi" w:cstheme="majorBidi"/>
          <w:position w:val="6"/>
          <w:sz w:val="28"/>
          <w:szCs w:val="28"/>
          <w:rtl/>
        </w:rPr>
        <w:t>في</w:t>
      </w:r>
      <w:r w:rsidR="002A5117" w:rsidRPr="008471A5">
        <w:rPr>
          <w:rFonts w:asciiTheme="majorBidi" w:eastAsia="Traditional Arabic" w:hAnsiTheme="majorBidi" w:cstheme="majorBidi"/>
          <w:position w:val="6"/>
          <w:sz w:val="28"/>
          <w:szCs w:val="28"/>
          <w:rtl/>
        </w:rPr>
        <w:t xml:space="preserve"> خدمة البيئة </w:t>
      </w:r>
      <w:r w:rsidRPr="008471A5">
        <w:rPr>
          <w:rFonts w:asciiTheme="majorBidi" w:eastAsia="Traditional Arabic" w:hAnsiTheme="majorBidi" w:cstheme="majorBidi"/>
          <w:position w:val="6"/>
          <w:sz w:val="28"/>
          <w:szCs w:val="28"/>
          <w:rtl/>
        </w:rPr>
        <w:t>و</w:t>
      </w:r>
      <w:r w:rsidR="002A5117" w:rsidRPr="008471A5">
        <w:rPr>
          <w:rFonts w:asciiTheme="majorBidi" w:eastAsia="Traditional Arabic" w:hAnsiTheme="majorBidi" w:cstheme="majorBidi"/>
          <w:position w:val="6"/>
          <w:sz w:val="28"/>
          <w:szCs w:val="28"/>
          <w:rtl/>
        </w:rPr>
        <w:t>تنمية المجتمع</w:t>
      </w:r>
      <w:r w:rsidR="00BE6811" w:rsidRPr="008471A5">
        <w:rPr>
          <w:rFonts w:asciiTheme="majorBidi" w:eastAsia="Traditional Arabic" w:hAnsiTheme="majorBidi" w:cstheme="majorBidi"/>
          <w:position w:val="6"/>
          <w:sz w:val="28"/>
          <w:szCs w:val="28"/>
          <w:rtl/>
        </w:rPr>
        <w:t xml:space="preserve">، </w:t>
      </w:r>
      <w:r w:rsidRPr="008471A5">
        <w:rPr>
          <w:rFonts w:asciiTheme="majorBidi" w:eastAsia="Traditional Arabic" w:hAnsiTheme="majorBidi" w:cstheme="majorBidi"/>
          <w:position w:val="6"/>
          <w:sz w:val="28"/>
          <w:szCs w:val="28"/>
          <w:rtl/>
        </w:rPr>
        <w:t>و</w:t>
      </w:r>
      <w:r w:rsidR="00BE6811" w:rsidRPr="008471A5">
        <w:rPr>
          <w:rFonts w:asciiTheme="majorBidi" w:eastAsia="Traditional Arabic" w:hAnsiTheme="majorBidi" w:cstheme="majorBidi"/>
          <w:position w:val="6"/>
          <w:sz w:val="28"/>
          <w:szCs w:val="28"/>
          <w:rtl/>
        </w:rPr>
        <w:t>تعريف الطلاب بالمشا</w:t>
      </w:r>
      <w:r w:rsidRPr="008471A5">
        <w:rPr>
          <w:rFonts w:asciiTheme="majorBidi" w:eastAsia="Traditional Arabic" w:hAnsiTheme="majorBidi" w:cstheme="majorBidi"/>
          <w:position w:val="6"/>
          <w:sz w:val="28"/>
          <w:szCs w:val="28"/>
          <w:rtl/>
        </w:rPr>
        <w:t>كل المحلية وكيفية التغلب عليها</w:t>
      </w:r>
      <w:r w:rsidR="00BE6811" w:rsidRPr="008471A5">
        <w:rPr>
          <w:rFonts w:asciiTheme="majorBidi" w:eastAsia="Traditional Arabic" w:hAnsiTheme="majorBidi" w:cstheme="majorBidi"/>
          <w:position w:val="6"/>
          <w:sz w:val="28"/>
          <w:szCs w:val="28"/>
          <w:rtl/>
        </w:rPr>
        <w:t xml:space="preserve">، </w:t>
      </w:r>
      <w:r w:rsidRPr="008471A5">
        <w:rPr>
          <w:rFonts w:asciiTheme="majorBidi" w:eastAsia="Traditional Arabic" w:hAnsiTheme="majorBidi" w:cstheme="majorBidi"/>
          <w:position w:val="6"/>
          <w:sz w:val="28"/>
          <w:szCs w:val="28"/>
          <w:rtl/>
        </w:rPr>
        <w:t>و</w:t>
      </w:r>
      <w:r w:rsidR="00BE6811" w:rsidRPr="008471A5">
        <w:rPr>
          <w:rFonts w:asciiTheme="majorBidi" w:eastAsia="Traditional Arabic" w:hAnsiTheme="majorBidi" w:cstheme="majorBidi"/>
          <w:position w:val="6"/>
          <w:sz w:val="28"/>
          <w:szCs w:val="28"/>
          <w:rtl/>
        </w:rPr>
        <w:t xml:space="preserve">تشتمل اللجنة على العديد من الأنشطة المختلفة </w:t>
      </w:r>
      <w:proofErr w:type="gramStart"/>
      <w:r w:rsidR="00BE6811" w:rsidRPr="008471A5">
        <w:rPr>
          <w:rFonts w:asciiTheme="majorBidi" w:eastAsia="Traditional Arabic" w:hAnsiTheme="majorBidi" w:cstheme="majorBidi"/>
          <w:position w:val="6"/>
          <w:sz w:val="28"/>
          <w:szCs w:val="28"/>
          <w:rtl/>
        </w:rPr>
        <w:t>مثل :</w:t>
      </w:r>
      <w:proofErr w:type="gramEnd"/>
    </w:p>
    <w:p w14:paraId="273979CD" w14:textId="77777777" w:rsidR="00BE6811" w:rsidRPr="008471A5" w:rsidRDefault="00BE6811">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مهرجان الجوالة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مهرجان الجوالات.</w:t>
      </w:r>
    </w:p>
    <w:p w14:paraId="63026DFC" w14:textId="77777777" w:rsidR="00BE6811" w:rsidRPr="008471A5" w:rsidRDefault="00BE6811">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معسكر خدمة عامة للجوالة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الجوالات.</w:t>
      </w:r>
    </w:p>
    <w:p w14:paraId="6F424572" w14:textId="77777777" w:rsidR="00BE6811" w:rsidRPr="008471A5" w:rsidRDefault="00BE6811">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معسكر </w:t>
      </w:r>
      <w:r w:rsidR="00FD32F6" w:rsidRPr="008471A5">
        <w:rPr>
          <w:rFonts w:asciiTheme="majorBidi" w:eastAsia="Traditional Arabic" w:hAnsiTheme="majorBidi" w:cstheme="majorBidi"/>
          <w:position w:val="6"/>
          <w:sz w:val="28"/>
          <w:szCs w:val="28"/>
          <w:rtl/>
        </w:rPr>
        <w:t>اختيار</w:t>
      </w:r>
      <w:r w:rsidRPr="008471A5">
        <w:rPr>
          <w:rFonts w:asciiTheme="majorBidi" w:eastAsia="Traditional Arabic" w:hAnsiTheme="majorBidi" w:cstheme="majorBidi"/>
          <w:position w:val="6"/>
          <w:sz w:val="28"/>
          <w:szCs w:val="28"/>
          <w:rtl/>
        </w:rPr>
        <w:t xml:space="preserve"> عشيرة الجوالة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الجوالات.</w:t>
      </w:r>
    </w:p>
    <w:p w14:paraId="5C6F0BA4" w14:textId="77777777" w:rsidR="0069603E" w:rsidRPr="008471A5" w:rsidRDefault="00BE6811">
      <w:pPr>
        <w:pStyle w:val="ListParagraph"/>
        <w:numPr>
          <w:ilvl w:val="0"/>
          <w:numId w:val="11"/>
        </w:numPr>
        <w:bidi/>
        <w:spacing w:after="240" w:line="276" w:lineRule="auto"/>
        <w:ind w:left="862" w:hanging="284"/>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lastRenderedPageBreak/>
        <w:t>معسكر تنمية المهارات الكشفية للطلاب الجدد.</w:t>
      </w:r>
      <w:r w:rsidR="00AD439B" w:rsidRPr="008471A5">
        <w:rPr>
          <w:rFonts w:asciiTheme="majorBidi" w:eastAsia="Traditional Arabic" w:hAnsiTheme="majorBidi" w:cstheme="majorBidi"/>
          <w:position w:val="6"/>
          <w:sz w:val="28"/>
          <w:szCs w:val="28"/>
          <w:rtl/>
        </w:rPr>
        <w:t xml:space="preserve"> </w:t>
      </w:r>
    </w:p>
    <w:p w14:paraId="2B1E7BB4" w14:textId="77777777" w:rsidR="00CA366C" w:rsidRPr="008471A5" w:rsidRDefault="00D37EE9" w:rsidP="003473F5">
      <w:pPr>
        <w:widowControl w:val="0"/>
        <w:bidi/>
        <w:spacing w:after="240" w:line="276" w:lineRule="auto"/>
        <w:jc w:val="lowKashida"/>
        <w:rPr>
          <w:rFonts w:asciiTheme="majorBidi" w:eastAsia="Traditional Arabic" w:hAnsiTheme="majorBidi" w:cstheme="majorBidi"/>
          <w:b/>
          <w:bCs/>
          <w:position w:val="9"/>
          <w:sz w:val="28"/>
          <w:szCs w:val="28"/>
          <w:u w:val="single"/>
          <w:rtl/>
        </w:rPr>
      </w:pPr>
      <w:r w:rsidRPr="008471A5">
        <w:rPr>
          <w:rFonts w:asciiTheme="majorBidi" w:eastAsia="Traditional Arabic" w:hAnsiTheme="majorBidi" w:cstheme="majorBidi"/>
          <w:b/>
          <w:bCs/>
          <w:position w:val="9"/>
          <w:sz w:val="28"/>
          <w:szCs w:val="28"/>
          <w:u w:val="single"/>
          <w:rtl/>
        </w:rPr>
        <w:t xml:space="preserve">كيفية </w:t>
      </w:r>
      <w:r w:rsidR="00FD32F6" w:rsidRPr="008471A5">
        <w:rPr>
          <w:rFonts w:asciiTheme="majorBidi" w:eastAsia="Traditional Arabic" w:hAnsiTheme="majorBidi" w:cstheme="majorBidi"/>
          <w:b/>
          <w:bCs/>
          <w:position w:val="9"/>
          <w:sz w:val="28"/>
          <w:szCs w:val="28"/>
          <w:u w:val="single"/>
          <w:rtl/>
        </w:rPr>
        <w:t>الاشتراك</w:t>
      </w:r>
      <w:r w:rsidRPr="008471A5">
        <w:rPr>
          <w:rFonts w:asciiTheme="majorBidi" w:eastAsia="Traditional Arabic" w:hAnsiTheme="majorBidi" w:cstheme="majorBidi"/>
          <w:b/>
          <w:bCs/>
          <w:position w:val="9"/>
          <w:sz w:val="28"/>
          <w:szCs w:val="28"/>
          <w:u w:val="single"/>
          <w:rtl/>
        </w:rPr>
        <w:t xml:space="preserve"> </w:t>
      </w:r>
      <w:r w:rsidR="00FD32F6" w:rsidRPr="008471A5">
        <w:rPr>
          <w:rFonts w:asciiTheme="majorBidi" w:eastAsia="Traditional Arabic" w:hAnsiTheme="majorBidi" w:cstheme="majorBidi"/>
          <w:b/>
          <w:bCs/>
          <w:position w:val="9"/>
          <w:sz w:val="28"/>
          <w:szCs w:val="28"/>
          <w:u w:val="single"/>
          <w:rtl/>
        </w:rPr>
        <w:t>في</w:t>
      </w:r>
      <w:r w:rsidRPr="008471A5">
        <w:rPr>
          <w:rFonts w:asciiTheme="majorBidi" w:eastAsia="Traditional Arabic" w:hAnsiTheme="majorBidi" w:cstheme="majorBidi"/>
          <w:b/>
          <w:bCs/>
          <w:position w:val="9"/>
          <w:sz w:val="28"/>
          <w:szCs w:val="28"/>
          <w:u w:val="single"/>
          <w:rtl/>
        </w:rPr>
        <w:t xml:space="preserve"> النشاط:</w:t>
      </w:r>
    </w:p>
    <w:p w14:paraId="4B7C7C29" w14:textId="77777777" w:rsidR="001A5603" w:rsidRPr="008471A5" w:rsidRDefault="0075750B" w:rsidP="0075750B">
      <w:pPr>
        <w:tabs>
          <w:tab w:val="left" w:pos="810"/>
        </w:tabs>
        <w:autoSpaceDE w:val="0"/>
        <w:autoSpaceDN w:val="0"/>
        <w:bidi/>
        <w:adjustRightInd w:val="0"/>
        <w:spacing w:after="240" w:line="276" w:lineRule="auto"/>
        <w:jc w:val="both"/>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يتم الاشتراك في النشاط في بداية العام الجامعي، حيث يتم في حفل الاستقبال الطلابي لكل عام جامعي جديد، تقديم نبذه عن جميع لجان الاتحاد ومختلف الأنشطة الطلابية، ويتوجه الطالب إلى إدارة رعاية الطلاب لتسجيل اسمه في النشاط </w:t>
      </w:r>
      <w:proofErr w:type="gramStart"/>
      <w:r w:rsidRPr="008471A5">
        <w:rPr>
          <w:rFonts w:asciiTheme="majorBidi" w:eastAsia="Traditional Arabic" w:hAnsiTheme="majorBidi" w:cstheme="majorBidi"/>
          <w:position w:val="6"/>
          <w:sz w:val="28"/>
          <w:szCs w:val="28"/>
          <w:rtl/>
        </w:rPr>
        <w:t>الذى</w:t>
      </w:r>
      <w:proofErr w:type="gramEnd"/>
      <w:r w:rsidRPr="008471A5">
        <w:rPr>
          <w:rFonts w:asciiTheme="majorBidi" w:eastAsia="Traditional Arabic" w:hAnsiTheme="majorBidi" w:cstheme="majorBidi"/>
          <w:position w:val="6"/>
          <w:sz w:val="28"/>
          <w:szCs w:val="28"/>
          <w:rtl/>
        </w:rPr>
        <w:t xml:space="preserve"> يرغب في الاشتراك فيه.</w:t>
      </w:r>
    </w:p>
    <w:p w14:paraId="24D57E55" w14:textId="77777777" w:rsidR="003473F5" w:rsidRPr="008471A5" w:rsidRDefault="003473F5" w:rsidP="003473F5">
      <w:pPr>
        <w:tabs>
          <w:tab w:val="left" w:pos="810"/>
        </w:tabs>
        <w:autoSpaceDE w:val="0"/>
        <w:autoSpaceDN w:val="0"/>
        <w:bidi/>
        <w:adjustRightInd w:val="0"/>
        <w:spacing w:after="240" w:line="276" w:lineRule="auto"/>
        <w:jc w:val="both"/>
        <w:rPr>
          <w:rFonts w:asciiTheme="majorBidi" w:hAnsiTheme="majorBidi" w:cstheme="majorBidi"/>
          <w:color w:val="730000"/>
          <w:sz w:val="28"/>
          <w:szCs w:val="28"/>
          <w:rtl/>
        </w:rPr>
      </w:pPr>
    </w:p>
    <w:p w14:paraId="2D5C4FFB" w14:textId="77777777" w:rsidR="000E0AEA" w:rsidRPr="008471A5" w:rsidRDefault="001A5603" w:rsidP="001A5603">
      <w:pPr>
        <w:spacing w:after="200" w:line="276" w:lineRule="auto"/>
        <w:rPr>
          <w:rFonts w:asciiTheme="majorBidi" w:hAnsiTheme="majorBidi" w:cstheme="majorBidi"/>
          <w:b/>
          <w:bCs/>
          <w:color w:val="730000"/>
          <w:sz w:val="28"/>
          <w:szCs w:val="28"/>
          <w:lang w:bidi="ar-EG"/>
        </w:rPr>
      </w:pPr>
      <w:r w:rsidRPr="008471A5">
        <w:rPr>
          <w:rFonts w:asciiTheme="majorBidi" w:hAnsiTheme="majorBidi" w:cstheme="majorBidi"/>
          <w:b/>
          <w:bCs/>
          <w:color w:val="730000"/>
          <w:sz w:val="28"/>
          <w:szCs w:val="28"/>
          <w:rtl/>
          <w:lang w:bidi="ar-EG"/>
        </w:rPr>
        <w:br w:type="page"/>
      </w:r>
    </w:p>
    <w:p w14:paraId="49752680" w14:textId="77777777" w:rsidR="00B971A6" w:rsidRPr="008471A5" w:rsidRDefault="00025A33" w:rsidP="009F2B52">
      <w:pPr>
        <w:widowControl w:val="0"/>
        <w:bidi/>
        <w:ind w:left="567" w:hanging="567"/>
        <w:jc w:val="lowKashida"/>
        <w:rPr>
          <w:rFonts w:asciiTheme="majorBidi" w:hAnsiTheme="majorBidi" w:cstheme="majorBidi"/>
          <w:color w:val="730000"/>
          <w:sz w:val="28"/>
          <w:szCs w:val="28"/>
          <w:rtl/>
        </w:rPr>
      </w:pPr>
      <w:r w:rsidRPr="008471A5">
        <w:rPr>
          <w:rFonts w:asciiTheme="majorBidi" w:hAnsiTheme="majorBidi" w:cstheme="majorBidi"/>
          <w:noProof/>
          <w:sz w:val="28"/>
          <w:szCs w:val="28"/>
        </w:rPr>
        <w:lastRenderedPageBreak/>
        <mc:AlternateContent>
          <mc:Choice Requires="wps">
            <w:drawing>
              <wp:anchor distT="0" distB="0" distL="114300" distR="114300" simplePos="0" relativeHeight="251681280" behindDoc="0" locked="0" layoutInCell="1" allowOverlap="1" wp14:anchorId="31294F72" wp14:editId="18D98D93">
                <wp:simplePos x="0" y="0"/>
                <wp:positionH relativeFrom="column">
                  <wp:posOffset>315595</wp:posOffset>
                </wp:positionH>
                <wp:positionV relativeFrom="paragraph">
                  <wp:posOffset>90170</wp:posOffset>
                </wp:positionV>
                <wp:extent cx="4965700" cy="544830"/>
                <wp:effectExtent l="57150" t="57150" r="82550" b="83820"/>
                <wp:wrapSquare wrapText="bothSides"/>
                <wp:docPr id="4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5700" cy="544830"/>
                        </a:xfrm>
                        <a:prstGeom prst="rect">
                          <a:avLst/>
                        </a:prstGeom>
                        <a:noFill/>
                        <a:ln w="127000" cmpd="dbl">
                          <a:solidFill>
                            <a:schemeClr val="tx1"/>
                          </a:solidFill>
                          <a:miter lim="800000"/>
                          <a:headEnd/>
                          <a:tailEnd/>
                        </a:ln>
                        <a:effectLst/>
                      </wps:spPr>
                      <wps:txbx>
                        <w:txbxContent>
                          <w:p w14:paraId="03B4C6D6" w14:textId="77777777" w:rsidR="008471A5" w:rsidRPr="00652EDF" w:rsidRDefault="008471A5" w:rsidP="00025A33">
                            <w:pPr>
                              <w:widowControl w:val="0"/>
                              <w:bidi/>
                              <w:jc w:val="center"/>
                              <w:rPr>
                                <w:rFonts w:ascii="Calibri" w:hAnsi="Calibri"/>
                                <w:b/>
                                <w:bCs/>
                                <w:sz w:val="32"/>
                                <w:szCs w:val="32"/>
                                <w:rtl/>
                                <w:lang w:bidi="ar-EG"/>
                              </w:rPr>
                            </w:pPr>
                            <w:r>
                              <w:rPr>
                                <w:rFonts w:ascii="Calibri" w:hAnsi="Calibri" w:hint="cs"/>
                                <w:b/>
                                <w:bCs/>
                                <w:sz w:val="32"/>
                                <w:szCs w:val="32"/>
                                <w:rtl/>
                                <w:lang w:bidi="ar-EG"/>
                              </w:rPr>
                              <w:t>الخدمات التى تقدمها وحدة الدعم الأكاديمي</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294F72" id="_x0000_s1061" style="position:absolute;left:0;text-align:left;margin-left:24.85pt;margin-top:7.1pt;width:391pt;height:42.9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" filled="f" strokecolor="black [3213]" strokeweight="10pt">
                <v:stroke linestyle="thinThin"/>
                <v:textbox inset="2.88pt,2.88pt,2.88pt,2.88pt">
                  <w:txbxContent>
                    <w:p w14:paraId="03B4C6D6" w14:textId="77777777" w:rsidR="008471A5" w:rsidRPr="00652EDF" w:rsidRDefault="008471A5" w:rsidP="00025A33">
                      <w:pPr>
                        <w:widowControl w:val="0"/>
                        <w:bidi/>
                        <w:jc w:val="center"/>
                        <w:rPr>
                          <w:rFonts w:ascii="Calibri" w:hAnsi="Calibri"/>
                          <w:b/>
                          <w:bCs/>
                          <w:sz w:val="32"/>
                          <w:szCs w:val="32"/>
                          <w:rtl/>
                          <w:lang w:bidi="ar-EG"/>
                        </w:rPr>
                      </w:pPr>
                      <w:r>
                        <w:rPr>
                          <w:rFonts w:ascii="Calibri" w:hAnsi="Calibri" w:hint="cs"/>
                          <w:b/>
                          <w:bCs/>
                          <w:sz w:val="32"/>
                          <w:szCs w:val="32"/>
                          <w:rtl/>
                          <w:lang w:bidi="ar-EG"/>
                        </w:rPr>
                        <w:t>الخدمات التى تقدمها وحدة الدعم الأكاديمي</w:t>
                      </w:r>
                    </w:p>
                  </w:txbxContent>
                </v:textbox>
                <w10:wrap type="square"/>
              </v:rect>
            </w:pict>
          </mc:Fallback>
        </mc:AlternateContent>
      </w:r>
    </w:p>
    <w:p w14:paraId="2E52DFEE" w14:textId="77777777" w:rsidR="00350D0C" w:rsidRPr="008471A5" w:rsidRDefault="00350D0C" w:rsidP="00350D0C">
      <w:pPr>
        <w:bidi/>
        <w:spacing w:after="240" w:line="276" w:lineRule="auto"/>
        <w:rPr>
          <w:rFonts w:asciiTheme="majorBidi" w:hAnsiTheme="majorBidi" w:cstheme="majorBidi"/>
          <w:b/>
          <w:bCs/>
          <w:sz w:val="28"/>
          <w:szCs w:val="28"/>
          <w:rtl/>
          <w:lang w:bidi="ar-EG"/>
        </w:rPr>
      </w:pPr>
    </w:p>
    <w:p w14:paraId="3C6588B9" w14:textId="77777777" w:rsidR="00350D0C" w:rsidRPr="008471A5" w:rsidRDefault="00350D0C" w:rsidP="00350D0C">
      <w:pPr>
        <w:bidi/>
        <w:spacing w:after="240" w:line="276" w:lineRule="auto"/>
        <w:rPr>
          <w:rFonts w:asciiTheme="majorBidi" w:hAnsiTheme="majorBidi" w:cstheme="majorBidi"/>
          <w:b/>
          <w:bCs/>
          <w:sz w:val="28"/>
          <w:szCs w:val="28"/>
          <w:rtl/>
          <w:lang w:bidi="ar-EG"/>
        </w:rPr>
      </w:pPr>
    </w:p>
    <w:p w14:paraId="1E3B0431" w14:textId="77777777" w:rsidR="001A74BF" w:rsidRPr="008471A5" w:rsidRDefault="00350D0C">
      <w:pPr>
        <w:pStyle w:val="ListParagraph"/>
        <w:numPr>
          <w:ilvl w:val="0"/>
          <w:numId w:val="17"/>
        </w:numPr>
        <w:bidi/>
        <w:spacing w:after="240" w:line="276" w:lineRule="auto"/>
        <w:rPr>
          <w:rFonts w:asciiTheme="majorBidi" w:hAnsiTheme="majorBidi" w:cstheme="majorBidi"/>
          <w:b/>
          <w:bCs/>
          <w:sz w:val="28"/>
          <w:szCs w:val="28"/>
          <w:rtl/>
        </w:rPr>
      </w:pPr>
      <w:r w:rsidRPr="008471A5">
        <w:rPr>
          <w:rFonts w:asciiTheme="majorBidi" w:hAnsiTheme="majorBidi" w:cstheme="majorBidi"/>
          <w:b/>
          <w:bCs/>
          <w:sz w:val="28"/>
          <w:szCs w:val="28"/>
          <w:rtl/>
          <w:lang w:bidi="ar-EG"/>
        </w:rPr>
        <w:t xml:space="preserve">لجنة الدعم الأكاديمي </w:t>
      </w:r>
      <w:r w:rsidR="001A74BF" w:rsidRPr="008471A5">
        <w:rPr>
          <w:rFonts w:asciiTheme="majorBidi" w:hAnsiTheme="majorBidi" w:cstheme="majorBidi"/>
          <w:b/>
          <w:bCs/>
          <w:sz w:val="28"/>
          <w:szCs w:val="28"/>
          <w:rtl/>
          <w:lang w:bidi="ar-EG"/>
        </w:rPr>
        <w:t>للطلاب:</w:t>
      </w:r>
    </w:p>
    <w:p w14:paraId="591C7D41" w14:textId="77777777" w:rsidR="001A74BF" w:rsidRPr="008471A5" w:rsidRDefault="001A74BF" w:rsidP="001A5603">
      <w:pPr>
        <w:bidi/>
        <w:spacing w:after="240" w:line="276" w:lineRule="auto"/>
        <w:ind w:left="720"/>
        <w:jc w:val="both"/>
        <w:rPr>
          <w:rFonts w:asciiTheme="majorBidi" w:hAnsiTheme="majorBidi" w:cstheme="majorBidi"/>
          <w:sz w:val="28"/>
          <w:szCs w:val="28"/>
          <w:rtl/>
          <w:lang w:bidi="ar-EG"/>
        </w:rPr>
      </w:pPr>
      <w:r w:rsidRPr="008471A5">
        <w:rPr>
          <w:rFonts w:asciiTheme="majorBidi" w:eastAsia="Traditional Arabic" w:hAnsiTheme="majorBidi" w:cstheme="majorBidi"/>
          <w:spacing w:val="3"/>
          <w:position w:val="6"/>
          <w:sz w:val="28"/>
          <w:szCs w:val="28"/>
          <w:rtl/>
        </w:rPr>
        <w:t xml:space="preserve">يتمثل دور اللجنة </w:t>
      </w:r>
      <w:proofErr w:type="gramStart"/>
      <w:r w:rsidRPr="008471A5">
        <w:rPr>
          <w:rFonts w:asciiTheme="majorBidi" w:eastAsia="Traditional Arabic" w:hAnsiTheme="majorBidi" w:cstheme="majorBidi"/>
          <w:spacing w:val="3"/>
          <w:position w:val="6"/>
          <w:sz w:val="28"/>
          <w:szCs w:val="28"/>
          <w:rtl/>
        </w:rPr>
        <w:t>في :</w:t>
      </w:r>
      <w:proofErr w:type="gramEnd"/>
      <w:r w:rsidRPr="008471A5">
        <w:rPr>
          <w:rFonts w:asciiTheme="majorBidi" w:eastAsia="Traditional Arabic" w:hAnsiTheme="majorBidi" w:cstheme="majorBidi"/>
          <w:spacing w:val="3"/>
          <w:position w:val="6"/>
          <w:sz w:val="28"/>
          <w:szCs w:val="28"/>
          <w:rtl/>
        </w:rPr>
        <w:t xml:space="preserve"> تعريف الطلاب بوحدة الدعم </w:t>
      </w:r>
      <w:r w:rsidR="00FD32F6" w:rsidRPr="008471A5">
        <w:rPr>
          <w:rFonts w:asciiTheme="majorBidi" w:eastAsia="Traditional Arabic" w:hAnsiTheme="majorBidi" w:cstheme="majorBidi"/>
          <w:spacing w:val="3"/>
          <w:position w:val="6"/>
          <w:sz w:val="28"/>
          <w:szCs w:val="28"/>
          <w:rtl/>
        </w:rPr>
        <w:t>الطلابي</w:t>
      </w:r>
      <w:r w:rsidR="001F7A10" w:rsidRPr="008471A5">
        <w:rPr>
          <w:rFonts w:asciiTheme="majorBidi" w:eastAsia="Traditional Arabic" w:hAnsiTheme="majorBidi" w:cstheme="majorBidi"/>
          <w:spacing w:val="3"/>
          <w:position w:val="6"/>
          <w:sz w:val="28"/>
          <w:szCs w:val="28"/>
          <w:rtl/>
        </w:rPr>
        <w:t>،</w:t>
      </w:r>
      <w:r w:rsidRPr="008471A5">
        <w:rPr>
          <w:rFonts w:asciiTheme="majorBidi" w:eastAsia="Traditional Arabic" w:hAnsiTheme="majorBidi" w:cstheme="majorBidi"/>
          <w:spacing w:val="3"/>
          <w:position w:val="6"/>
          <w:sz w:val="28"/>
          <w:szCs w:val="28"/>
          <w:rtl/>
        </w:rPr>
        <w:t xml:space="preserve"> </w:t>
      </w:r>
      <w:r w:rsidR="00FD32F6" w:rsidRPr="008471A5">
        <w:rPr>
          <w:rFonts w:asciiTheme="majorBidi" w:eastAsia="Traditional Arabic" w:hAnsiTheme="majorBidi" w:cstheme="majorBidi"/>
          <w:spacing w:val="3"/>
          <w:position w:val="6"/>
          <w:sz w:val="28"/>
          <w:szCs w:val="28"/>
          <w:rtl/>
        </w:rPr>
        <w:t>والاطلاع</w:t>
      </w:r>
      <w:r w:rsidRPr="008471A5">
        <w:rPr>
          <w:rFonts w:asciiTheme="majorBidi" w:eastAsia="Traditional Arabic" w:hAnsiTheme="majorBidi" w:cstheme="majorBidi"/>
          <w:spacing w:val="3"/>
          <w:position w:val="6"/>
          <w:sz w:val="28"/>
          <w:szCs w:val="28"/>
          <w:rtl/>
        </w:rPr>
        <w:t xml:space="preserve"> على التقارير الدورية لوحدات الدعم </w:t>
      </w:r>
      <w:r w:rsidR="00FD32F6" w:rsidRPr="008471A5">
        <w:rPr>
          <w:rFonts w:asciiTheme="majorBidi" w:eastAsia="Traditional Arabic" w:hAnsiTheme="majorBidi" w:cstheme="majorBidi"/>
          <w:spacing w:val="3"/>
          <w:position w:val="6"/>
          <w:sz w:val="28"/>
          <w:szCs w:val="28"/>
          <w:rtl/>
        </w:rPr>
        <w:t>الطلابي</w:t>
      </w:r>
      <w:r w:rsidRPr="008471A5">
        <w:rPr>
          <w:rFonts w:asciiTheme="majorBidi" w:eastAsia="Traditional Arabic" w:hAnsiTheme="majorBidi" w:cstheme="majorBidi"/>
          <w:spacing w:val="3"/>
          <w:position w:val="6"/>
          <w:sz w:val="28"/>
          <w:szCs w:val="28"/>
          <w:rtl/>
        </w:rPr>
        <w:t xml:space="preserve">، وتقديم المشورة الأكاديمية من خلال الإرشاد </w:t>
      </w:r>
      <w:r w:rsidR="00C409E6" w:rsidRPr="008471A5">
        <w:rPr>
          <w:rFonts w:asciiTheme="majorBidi" w:eastAsia="Traditional Arabic" w:hAnsiTheme="majorBidi" w:cstheme="majorBidi"/>
          <w:spacing w:val="3"/>
          <w:position w:val="6"/>
          <w:sz w:val="28"/>
          <w:szCs w:val="28"/>
          <w:rtl/>
        </w:rPr>
        <w:t xml:space="preserve">الأكاديمي </w:t>
      </w:r>
      <w:r w:rsidRPr="008471A5">
        <w:rPr>
          <w:rFonts w:asciiTheme="majorBidi" w:eastAsia="Traditional Arabic" w:hAnsiTheme="majorBidi" w:cstheme="majorBidi"/>
          <w:spacing w:val="3"/>
          <w:position w:val="6"/>
          <w:sz w:val="28"/>
          <w:szCs w:val="28"/>
          <w:rtl/>
        </w:rPr>
        <w:t>وكذلك العمل على حل المشاكل الأكاديمية للطلاب على مستوى الجامعة.</w:t>
      </w:r>
      <w:r w:rsidRPr="008471A5">
        <w:rPr>
          <w:rFonts w:asciiTheme="majorBidi" w:hAnsiTheme="majorBidi" w:cstheme="majorBidi"/>
          <w:sz w:val="28"/>
          <w:szCs w:val="28"/>
          <w:rtl/>
          <w:lang w:bidi="ar-EG"/>
        </w:rPr>
        <w:t xml:space="preserve"> </w:t>
      </w:r>
    </w:p>
    <w:p w14:paraId="34FDFBF5" w14:textId="77777777" w:rsidR="001A74BF" w:rsidRPr="008471A5" w:rsidRDefault="00FD32F6">
      <w:pPr>
        <w:pStyle w:val="ListParagraph"/>
        <w:numPr>
          <w:ilvl w:val="0"/>
          <w:numId w:val="17"/>
        </w:numPr>
        <w:bidi/>
        <w:spacing w:after="240" w:line="276" w:lineRule="auto"/>
        <w:rPr>
          <w:rFonts w:asciiTheme="majorBidi" w:hAnsiTheme="majorBidi" w:cstheme="majorBidi"/>
          <w:b/>
          <w:bCs/>
          <w:sz w:val="28"/>
          <w:szCs w:val="28"/>
          <w:lang w:bidi="ar-EG"/>
        </w:rPr>
      </w:pPr>
      <w:r w:rsidRPr="008471A5">
        <w:rPr>
          <w:rFonts w:asciiTheme="majorBidi" w:hAnsiTheme="majorBidi" w:cstheme="majorBidi"/>
          <w:b/>
          <w:bCs/>
          <w:sz w:val="28"/>
          <w:szCs w:val="28"/>
          <w:rtl/>
          <w:lang w:bidi="ar-EG"/>
        </w:rPr>
        <w:t>لجنه دعم الطلاب المتعثرين:</w:t>
      </w:r>
    </w:p>
    <w:p w14:paraId="0EB7BB93" w14:textId="77777777" w:rsidR="001A74BF" w:rsidRPr="008471A5" w:rsidRDefault="001A74BF" w:rsidP="001A5603">
      <w:pPr>
        <w:bidi/>
        <w:spacing w:after="240" w:line="276" w:lineRule="auto"/>
        <w:ind w:left="720"/>
        <w:jc w:val="both"/>
        <w:rPr>
          <w:rFonts w:asciiTheme="majorBidi" w:eastAsia="Traditional Arabic" w:hAnsiTheme="majorBidi" w:cstheme="majorBidi"/>
          <w:spacing w:val="3"/>
          <w:position w:val="6"/>
          <w:sz w:val="28"/>
          <w:szCs w:val="28"/>
          <w:rtl/>
          <w:lang w:bidi="ar-EG"/>
        </w:rPr>
      </w:pPr>
      <w:r w:rsidRPr="008471A5">
        <w:rPr>
          <w:rFonts w:asciiTheme="majorBidi" w:eastAsia="Traditional Arabic" w:hAnsiTheme="majorBidi" w:cstheme="majorBidi"/>
          <w:spacing w:val="3"/>
          <w:position w:val="6"/>
          <w:sz w:val="28"/>
          <w:szCs w:val="28"/>
          <w:rtl/>
        </w:rPr>
        <w:t xml:space="preserve">تهتم هذه اللجنة بالطلاب المتعثرين الذين رسبوا في أكثر من مادتين في نهاية العام الدراسي أو الطلاب الباقون للإعادة أكثر من مرة في نفس المادة </w:t>
      </w:r>
      <w:r w:rsidR="008216CD" w:rsidRPr="008471A5">
        <w:rPr>
          <w:rFonts w:asciiTheme="majorBidi" w:eastAsia="Traditional Arabic" w:hAnsiTheme="majorBidi" w:cstheme="majorBidi"/>
          <w:spacing w:val="3"/>
          <w:position w:val="6"/>
          <w:sz w:val="28"/>
          <w:szCs w:val="28"/>
          <w:rtl/>
        </w:rPr>
        <w:t>و</w:t>
      </w:r>
      <w:r w:rsidRPr="008471A5">
        <w:rPr>
          <w:rFonts w:asciiTheme="majorBidi" w:eastAsia="Traditional Arabic" w:hAnsiTheme="majorBidi" w:cstheme="majorBidi"/>
          <w:spacing w:val="3"/>
          <w:position w:val="6"/>
          <w:sz w:val="28"/>
          <w:szCs w:val="28"/>
          <w:rtl/>
        </w:rPr>
        <w:t xml:space="preserve">الطلاب المسجلين من الخارج. كذلك يتمثل دور اللجنة في تحديد </w:t>
      </w:r>
      <w:r w:rsidR="00FD32F6" w:rsidRPr="008471A5">
        <w:rPr>
          <w:rFonts w:asciiTheme="majorBidi" w:eastAsia="Traditional Arabic" w:hAnsiTheme="majorBidi" w:cstheme="majorBidi"/>
          <w:spacing w:val="3"/>
          <w:position w:val="6"/>
          <w:sz w:val="28"/>
          <w:szCs w:val="28"/>
          <w:rtl/>
        </w:rPr>
        <w:t>واكتشاف</w:t>
      </w:r>
      <w:r w:rsidRPr="008471A5">
        <w:rPr>
          <w:rFonts w:asciiTheme="majorBidi" w:eastAsia="Traditional Arabic" w:hAnsiTheme="majorBidi" w:cstheme="majorBidi"/>
          <w:spacing w:val="3"/>
          <w:position w:val="6"/>
          <w:sz w:val="28"/>
          <w:szCs w:val="28"/>
          <w:rtl/>
        </w:rPr>
        <w:t xml:space="preserve"> الطلاب في مرحلة ما قبل التعثر ووضع آليات لحل ومعالجة هذه المشكلة بشكل علمي بتوجيه الطالب علمياً وتأهيله نفسياً لمواجهة الضغوطات المختلفة.</w:t>
      </w:r>
    </w:p>
    <w:p w14:paraId="39A3BA83" w14:textId="77777777" w:rsidR="001A74BF" w:rsidRPr="008471A5" w:rsidRDefault="001A74BF">
      <w:pPr>
        <w:pStyle w:val="ListParagraph"/>
        <w:numPr>
          <w:ilvl w:val="0"/>
          <w:numId w:val="17"/>
        </w:numPr>
        <w:bidi/>
        <w:spacing w:after="240" w:line="276" w:lineRule="auto"/>
        <w:rPr>
          <w:rFonts w:asciiTheme="majorBidi" w:hAnsiTheme="majorBidi" w:cstheme="majorBidi"/>
          <w:b/>
          <w:bCs/>
          <w:sz w:val="28"/>
          <w:szCs w:val="28"/>
          <w:lang w:bidi="ar-EG"/>
        </w:rPr>
      </w:pPr>
      <w:r w:rsidRPr="008471A5">
        <w:rPr>
          <w:rFonts w:asciiTheme="majorBidi" w:hAnsiTheme="majorBidi" w:cstheme="majorBidi"/>
          <w:b/>
          <w:bCs/>
          <w:sz w:val="28"/>
          <w:szCs w:val="28"/>
          <w:rtl/>
          <w:lang w:bidi="ar-EG"/>
        </w:rPr>
        <w:t>لجنة دعم الطلاب المتفوقين والموهوبين:</w:t>
      </w:r>
    </w:p>
    <w:p w14:paraId="593711B3" w14:textId="77777777" w:rsidR="001A74BF" w:rsidRPr="008471A5" w:rsidRDefault="001A74BF" w:rsidP="006A4B04">
      <w:pPr>
        <w:bidi/>
        <w:spacing w:after="240" w:line="276" w:lineRule="auto"/>
        <w:ind w:left="714"/>
        <w:jc w:val="both"/>
        <w:rPr>
          <w:rFonts w:asciiTheme="majorBidi" w:eastAsia="Traditional Arabic" w:hAnsiTheme="majorBidi" w:cstheme="majorBidi"/>
          <w:spacing w:val="3"/>
          <w:position w:val="6"/>
          <w:sz w:val="28"/>
          <w:szCs w:val="28"/>
          <w:rtl/>
        </w:rPr>
      </w:pPr>
      <w:r w:rsidRPr="008471A5">
        <w:rPr>
          <w:rFonts w:asciiTheme="majorBidi" w:eastAsia="Traditional Arabic" w:hAnsiTheme="majorBidi" w:cstheme="majorBidi"/>
          <w:spacing w:val="3"/>
          <w:position w:val="6"/>
          <w:sz w:val="28"/>
          <w:szCs w:val="28"/>
          <w:rtl/>
        </w:rPr>
        <w:t xml:space="preserve">تقوم اللجنة </w:t>
      </w:r>
      <w:r w:rsidR="00FD32F6" w:rsidRPr="008471A5">
        <w:rPr>
          <w:rFonts w:asciiTheme="majorBidi" w:eastAsia="Traditional Arabic" w:hAnsiTheme="majorBidi" w:cstheme="majorBidi"/>
          <w:spacing w:val="3"/>
          <w:position w:val="6"/>
          <w:sz w:val="28"/>
          <w:szCs w:val="28"/>
          <w:rtl/>
        </w:rPr>
        <w:t>باكتشاف</w:t>
      </w:r>
      <w:r w:rsidRPr="008471A5">
        <w:rPr>
          <w:rFonts w:asciiTheme="majorBidi" w:eastAsia="Traditional Arabic" w:hAnsiTheme="majorBidi" w:cstheme="majorBidi"/>
          <w:spacing w:val="3"/>
          <w:position w:val="6"/>
          <w:sz w:val="28"/>
          <w:szCs w:val="28"/>
          <w:rtl/>
        </w:rPr>
        <w:t xml:space="preserve"> </w:t>
      </w:r>
      <w:r w:rsidR="008216CD" w:rsidRPr="008471A5">
        <w:rPr>
          <w:rFonts w:asciiTheme="majorBidi" w:eastAsia="Traditional Arabic" w:hAnsiTheme="majorBidi" w:cstheme="majorBidi"/>
          <w:spacing w:val="3"/>
          <w:position w:val="6"/>
          <w:sz w:val="28"/>
          <w:szCs w:val="28"/>
          <w:rtl/>
        </w:rPr>
        <w:t>و</w:t>
      </w:r>
      <w:r w:rsidRPr="008471A5">
        <w:rPr>
          <w:rFonts w:asciiTheme="majorBidi" w:eastAsia="Traditional Arabic" w:hAnsiTheme="majorBidi" w:cstheme="majorBidi"/>
          <w:spacing w:val="3"/>
          <w:position w:val="6"/>
          <w:sz w:val="28"/>
          <w:szCs w:val="28"/>
          <w:rtl/>
        </w:rPr>
        <w:t xml:space="preserve">رعاية الطلاب المتميزين </w:t>
      </w:r>
      <w:r w:rsidR="008216CD" w:rsidRPr="008471A5">
        <w:rPr>
          <w:rFonts w:asciiTheme="majorBidi" w:eastAsia="Traditional Arabic" w:hAnsiTheme="majorBidi" w:cstheme="majorBidi"/>
          <w:spacing w:val="3"/>
          <w:position w:val="6"/>
          <w:sz w:val="28"/>
          <w:szCs w:val="28"/>
          <w:rtl/>
        </w:rPr>
        <w:t>و</w:t>
      </w:r>
      <w:r w:rsidRPr="008471A5">
        <w:rPr>
          <w:rFonts w:asciiTheme="majorBidi" w:eastAsia="Traditional Arabic" w:hAnsiTheme="majorBidi" w:cstheme="majorBidi"/>
          <w:spacing w:val="3"/>
          <w:position w:val="6"/>
          <w:sz w:val="28"/>
          <w:szCs w:val="28"/>
          <w:rtl/>
        </w:rPr>
        <w:t xml:space="preserve">المتفوقين علمياً من خلال المحاضرات النظرية والفصول العلمية وتنظيم مسابقات على مستوى الكليات في مجالات مختلفة </w:t>
      </w:r>
      <w:r w:rsidR="00FD32F6" w:rsidRPr="008471A5">
        <w:rPr>
          <w:rFonts w:asciiTheme="majorBidi" w:eastAsia="Traditional Arabic" w:hAnsiTheme="majorBidi" w:cstheme="majorBidi"/>
          <w:spacing w:val="3"/>
          <w:position w:val="6"/>
          <w:sz w:val="28"/>
          <w:szCs w:val="28"/>
          <w:rtl/>
        </w:rPr>
        <w:t>لاكتشاف</w:t>
      </w:r>
      <w:r w:rsidRPr="008471A5">
        <w:rPr>
          <w:rFonts w:asciiTheme="majorBidi" w:eastAsia="Traditional Arabic" w:hAnsiTheme="majorBidi" w:cstheme="majorBidi"/>
          <w:spacing w:val="3"/>
          <w:position w:val="6"/>
          <w:sz w:val="28"/>
          <w:szCs w:val="28"/>
          <w:rtl/>
        </w:rPr>
        <w:t xml:space="preserve"> المواهب المختلفة للطلاب.</w:t>
      </w:r>
    </w:p>
    <w:p w14:paraId="30AEDF43" w14:textId="77777777" w:rsidR="001A74BF" w:rsidRPr="008471A5" w:rsidRDefault="001A74BF">
      <w:pPr>
        <w:pStyle w:val="ListParagraph"/>
        <w:numPr>
          <w:ilvl w:val="0"/>
          <w:numId w:val="17"/>
        </w:numPr>
        <w:bidi/>
        <w:spacing w:after="240" w:line="27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lang w:bidi="ar-EG"/>
        </w:rPr>
        <w:t xml:space="preserve">لجنة دعم الطلاب </w:t>
      </w:r>
      <w:proofErr w:type="gramStart"/>
      <w:r w:rsidRPr="008471A5">
        <w:rPr>
          <w:rFonts w:asciiTheme="majorBidi" w:hAnsiTheme="majorBidi" w:cstheme="majorBidi"/>
          <w:b/>
          <w:bCs/>
          <w:sz w:val="28"/>
          <w:szCs w:val="28"/>
          <w:rtl/>
          <w:lang w:bidi="ar-EG"/>
        </w:rPr>
        <w:t>ذوى</w:t>
      </w:r>
      <w:proofErr w:type="gramEnd"/>
      <w:r w:rsidRPr="008471A5">
        <w:rPr>
          <w:rFonts w:asciiTheme="majorBidi" w:hAnsiTheme="majorBidi" w:cstheme="majorBidi"/>
          <w:b/>
          <w:bCs/>
          <w:sz w:val="28"/>
          <w:szCs w:val="28"/>
          <w:rtl/>
          <w:lang w:bidi="ar-EG"/>
        </w:rPr>
        <w:t xml:space="preserve"> </w:t>
      </w:r>
      <w:r w:rsidR="00FD32F6" w:rsidRPr="008471A5">
        <w:rPr>
          <w:rFonts w:asciiTheme="majorBidi" w:hAnsiTheme="majorBidi" w:cstheme="majorBidi"/>
          <w:b/>
          <w:bCs/>
          <w:sz w:val="28"/>
          <w:szCs w:val="28"/>
          <w:rtl/>
          <w:lang w:bidi="ar-EG"/>
        </w:rPr>
        <w:t>الاحتياجات</w:t>
      </w:r>
      <w:r w:rsidRPr="008471A5">
        <w:rPr>
          <w:rFonts w:asciiTheme="majorBidi" w:hAnsiTheme="majorBidi" w:cstheme="majorBidi"/>
          <w:b/>
          <w:bCs/>
          <w:sz w:val="28"/>
          <w:szCs w:val="28"/>
          <w:rtl/>
          <w:lang w:bidi="ar-EG"/>
        </w:rPr>
        <w:t xml:space="preserve"> الخاصة: </w:t>
      </w:r>
    </w:p>
    <w:p w14:paraId="3FB7E202" w14:textId="77777777" w:rsidR="005D4A86" w:rsidRPr="008471A5" w:rsidRDefault="001A74BF" w:rsidP="001A5603">
      <w:pPr>
        <w:bidi/>
        <w:spacing w:after="240" w:line="276" w:lineRule="auto"/>
        <w:ind w:left="720"/>
        <w:jc w:val="both"/>
        <w:rPr>
          <w:rFonts w:asciiTheme="majorBidi" w:eastAsia="Traditional Arabic" w:hAnsiTheme="majorBidi" w:cstheme="majorBidi"/>
          <w:spacing w:val="3"/>
          <w:position w:val="6"/>
          <w:sz w:val="28"/>
          <w:szCs w:val="28"/>
          <w:rtl/>
          <w:lang w:bidi="ar-EG"/>
        </w:rPr>
      </w:pPr>
      <w:r w:rsidRPr="008471A5">
        <w:rPr>
          <w:rFonts w:asciiTheme="majorBidi" w:eastAsia="Traditional Arabic" w:hAnsiTheme="majorBidi" w:cstheme="majorBidi"/>
          <w:spacing w:val="3"/>
          <w:position w:val="6"/>
          <w:sz w:val="28"/>
          <w:szCs w:val="28"/>
          <w:rtl/>
        </w:rPr>
        <w:t xml:space="preserve">تخدم هذه اللجنة الطلاب </w:t>
      </w:r>
      <w:proofErr w:type="gramStart"/>
      <w:r w:rsidRPr="008471A5">
        <w:rPr>
          <w:rFonts w:asciiTheme="majorBidi" w:eastAsia="Traditional Arabic" w:hAnsiTheme="majorBidi" w:cstheme="majorBidi"/>
          <w:spacing w:val="3"/>
          <w:position w:val="6"/>
          <w:sz w:val="28"/>
          <w:szCs w:val="28"/>
          <w:rtl/>
        </w:rPr>
        <w:t>ذوى</w:t>
      </w:r>
      <w:proofErr w:type="gramEnd"/>
      <w:r w:rsidRPr="008471A5">
        <w:rPr>
          <w:rFonts w:asciiTheme="majorBidi" w:eastAsia="Traditional Arabic" w:hAnsiTheme="majorBidi" w:cstheme="majorBidi"/>
          <w:spacing w:val="3"/>
          <w:position w:val="6"/>
          <w:sz w:val="28"/>
          <w:szCs w:val="28"/>
          <w:rtl/>
        </w:rPr>
        <w:t xml:space="preserve"> </w:t>
      </w:r>
      <w:r w:rsidR="00FD32F6" w:rsidRPr="008471A5">
        <w:rPr>
          <w:rFonts w:asciiTheme="majorBidi" w:eastAsia="Traditional Arabic" w:hAnsiTheme="majorBidi" w:cstheme="majorBidi"/>
          <w:spacing w:val="3"/>
          <w:position w:val="6"/>
          <w:sz w:val="28"/>
          <w:szCs w:val="28"/>
          <w:rtl/>
        </w:rPr>
        <w:t>الاحتياجات</w:t>
      </w:r>
      <w:r w:rsidRPr="008471A5">
        <w:rPr>
          <w:rFonts w:asciiTheme="majorBidi" w:eastAsia="Traditional Arabic" w:hAnsiTheme="majorBidi" w:cstheme="majorBidi"/>
          <w:spacing w:val="3"/>
          <w:position w:val="6"/>
          <w:sz w:val="28"/>
          <w:szCs w:val="28"/>
          <w:rtl/>
        </w:rPr>
        <w:t xml:space="preserve"> الخاصة من خلال توفير بيئة وموارد تعليمية تساعدهم على النجاح. وكذلك توفر اللجنة لهم خدمات خاصة من أجل مساعدتهم على </w:t>
      </w:r>
      <w:r w:rsidR="00FD32F6" w:rsidRPr="008471A5">
        <w:rPr>
          <w:rFonts w:asciiTheme="majorBidi" w:eastAsia="Traditional Arabic" w:hAnsiTheme="majorBidi" w:cstheme="majorBidi"/>
          <w:spacing w:val="3"/>
          <w:position w:val="6"/>
          <w:sz w:val="28"/>
          <w:szCs w:val="28"/>
          <w:rtl/>
        </w:rPr>
        <w:t>الاندماج</w:t>
      </w:r>
      <w:r w:rsidRPr="008471A5">
        <w:rPr>
          <w:rFonts w:asciiTheme="majorBidi" w:eastAsia="Traditional Arabic" w:hAnsiTheme="majorBidi" w:cstheme="majorBidi"/>
          <w:spacing w:val="3"/>
          <w:position w:val="6"/>
          <w:sz w:val="28"/>
          <w:szCs w:val="28"/>
          <w:rtl/>
        </w:rPr>
        <w:t xml:space="preserve"> في الحياة </w:t>
      </w:r>
      <w:r w:rsidR="00FD32F6" w:rsidRPr="008471A5">
        <w:rPr>
          <w:rFonts w:asciiTheme="majorBidi" w:eastAsia="Traditional Arabic" w:hAnsiTheme="majorBidi" w:cstheme="majorBidi"/>
          <w:spacing w:val="3"/>
          <w:position w:val="6"/>
          <w:sz w:val="28"/>
          <w:szCs w:val="28"/>
          <w:rtl/>
        </w:rPr>
        <w:t>الاجتماعية</w:t>
      </w:r>
      <w:r w:rsidRPr="008471A5">
        <w:rPr>
          <w:rFonts w:asciiTheme="majorBidi" w:eastAsia="Traditional Arabic" w:hAnsiTheme="majorBidi" w:cstheme="majorBidi"/>
          <w:spacing w:val="3"/>
          <w:position w:val="6"/>
          <w:sz w:val="28"/>
          <w:szCs w:val="28"/>
          <w:rtl/>
        </w:rPr>
        <w:t xml:space="preserve"> والأكاديمية.</w:t>
      </w:r>
    </w:p>
    <w:p w14:paraId="0C664A4F" w14:textId="77777777" w:rsidR="001A74BF" w:rsidRPr="008471A5" w:rsidRDefault="00FD32F6">
      <w:pPr>
        <w:pStyle w:val="ListParagraph"/>
        <w:numPr>
          <w:ilvl w:val="0"/>
          <w:numId w:val="17"/>
        </w:numPr>
        <w:bidi/>
        <w:spacing w:after="240" w:line="276" w:lineRule="auto"/>
        <w:rPr>
          <w:rFonts w:asciiTheme="majorBidi" w:hAnsiTheme="majorBidi" w:cstheme="majorBidi"/>
          <w:b/>
          <w:bCs/>
          <w:sz w:val="28"/>
          <w:szCs w:val="28"/>
          <w:lang w:bidi="ar-EG"/>
        </w:rPr>
      </w:pPr>
      <w:r w:rsidRPr="008471A5">
        <w:rPr>
          <w:rFonts w:asciiTheme="majorBidi" w:hAnsiTheme="majorBidi" w:cstheme="majorBidi"/>
          <w:b/>
          <w:bCs/>
          <w:sz w:val="28"/>
          <w:szCs w:val="28"/>
          <w:rtl/>
          <w:lang w:bidi="ar-EG"/>
        </w:rPr>
        <w:t>لجنة إعداد الدورات التدريبية والمؤتمر الطلابي السنوي للبحوث والإبداع العلمي:</w:t>
      </w:r>
    </w:p>
    <w:p w14:paraId="4B3D7B89" w14:textId="77777777" w:rsidR="00AE69AC" w:rsidRPr="008471A5" w:rsidRDefault="001A74BF" w:rsidP="001A5603">
      <w:pPr>
        <w:widowControl w:val="0"/>
        <w:bidi/>
        <w:spacing w:after="240" w:line="276" w:lineRule="auto"/>
        <w:ind w:left="622"/>
        <w:jc w:val="lowKashida"/>
        <w:rPr>
          <w:rFonts w:asciiTheme="majorBidi" w:hAnsiTheme="majorBidi" w:cstheme="majorBidi"/>
          <w:color w:val="000000"/>
          <w:sz w:val="28"/>
          <w:szCs w:val="28"/>
          <w:rtl/>
          <w:lang w:bidi="ar-EG"/>
        </w:rPr>
      </w:pPr>
      <w:r w:rsidRPr="008471A5">
        <w:rPr>
          <w:rFonts w:asciiTheme="majorBidi" w:eastAsia="Traditional Arabic" w:hAnsiTheme="majorBidi" w:cstheme="majorBidi"/>
          <w:spacing w:val="3"/>
          <w:position w:val="6"/>
          <w:sz w:val="28"/>
          <w:szCs w:val="28"/>
          <w:rtl/>
        </w:rPr>
        <w:t xml:space="preserve"> تهدف اللجنة إلى </w:t>
      </w:r>
      <w:r w:rsidR="00FD32F6" w:rsidRPr="008471A5">
        <w:rPr>
          <w:rFonts w:asciiTheme="majorBidi" w:eastAsia="Traditional Arabic" w:hAnsiTheme="majorBidi" w:cstheme="majorBidi"/>
          <w:spacing w:val="3"/>
          <w:position w:val="6"/>
          <w:sz w:val="28"/>
          <w:szCs w:val="28"/>
          <w:rtl/>
        </w:rPr>
        <w:t>الارتقاء</w:t>
      </w:r>
      <w:r w:rsidRPr="008471A5">
        <w:rPr>
          <w:rFonts w:asciiTheme="majorBidi" w:eastAsia="Traditional Arabic" w:hAnsiTheme="majorBidi" w:cstheme="majorBidi"/>
          <w:spacing w:val="3"/>
          <w:position w:val="6"/>
          <w:sz w:val="28"/>
          <w:szCs w:val="28"/>
          <w:rtl/>
        </w:rPr>
        <w:t xml:space="preserve"> بمستوى البحث العلمي لدى طلاب الجامعة من خلال إعداد وتنظيم مؤتمر سنوي للبحوث </w:t>
      </w:r>
      <w:r w:rsidR="008216CD" w:rsidRPr="008471A5">
        <w:rPr>
          <w:rFonts w:asciiTheme="majorBidi" w:eastAsia="Traditional Arabic" w:hAnsiTheme="majorBidi" w:cstheme="majorBidi"/>
          <w:spacing w:val="3"/>
          <w:position w:val="6"/>
          <w:sz w:val="28"/>
          <w:szCs w:val="28"/>
          <w:rtl/>
        </w:rPr>
        <w:t>و</w:t>
      </w:r>
      <w:r w:rsidRPr="008471A5">
        <w:rPr>
          <w:rFonts w:asciiTheme="majorBidi" w:eastAsia="Traditional Arabic" w:hAnsiTheme="majorBidi" w:cstheme="majorBidi"/>
          <w:spacing w:val="3"/>
          <w:position w:val="6"/>
          <w:sz w:val="28"/>
          <w:szCs w:val="28"/>
          <w:rtl/>
        </w:rPr>
        <w:t>الإبداع العلمي لمرحلة البكالوريوس. كذلك تقوم اللجنة بتنظيم الدورات التدريبية وورش العمل لتنمية مهارات الطلاب الشخصية في مجالي الحاسب الآلي واللغات بالإضافة إلى المهارات الأخرى.</w:t>
      </w:r>
    </w:p>
    <w:p w14:paraId="10B91183" w14:textId="77777777" w:rsidR="00096BFF" w:rsidRPr="008471A5" w:rsidRDefault="005B4C3E" w:rsidP="00A534F9">
      <w:pPr>
        <w:spacing w:after="200" w:line="276" w:lineRule="auto"/>
        <w:rPr>
          <w:rFonts w:asciiTheme="majorBidi" w:hAnsiTheme="majorBidi" w:cstheme="majorBidi"/>
          <w:color w:val="000000"/>
          <w:sz w:val="28"/>
          <w:szCs w:val="28"/>
          <w:lang w:bidi="ar-EG"/>
        </w:rPr>
      </w:pPr>
      <w:r w:rsidRPr="008471A5">
        <w:rPr>
          <w:rFonts w:asciiTheme="majorBidi" w:hAnsiTheme="majorBidi" w:cstheme="majorBidi"/>
          <w:color w:val="000000"/>
          <w:sz w:val="28"/>
          <w:szCs w:val="28"/>
          <w:rtl/>
          <w:lang w:bidi="ar-EG"/>
        </w:rPr>
        <w:br w:type="page"/>
      </w:r>
    </w:p>
    <w:p w14:paraId="26E180CB" w14:textId="77777777" w:rsidR="00AE69AC" w:rsidRPr="008471A5" w:rsidRDefault="00AE69AC" w:rsidP="00AE69AC">
      <w:pPr>
        <w:widowControl w:val="0"/>
        <w:bidi/>
        <w:spacing w:line="360" w:lineRule="auto"/>
        <w:ind w:left="622"/>
        <w:jc w:val="lowKashida"/>
        <w:rPr>
          <w:rFonts w:asciiTheme="majorBidi" w:eastAsia="Traditional Arabic" w:hAnsiTheme="majorBidi" w:cstheme="majorBidi"/>
          <w:position w:val="6"/>
          <w:sz w:val="28"/>
          <w:szCs w:val="28"/>
          <w:rtl/>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730432" behindDoc="0" locked="0" layoutInCell="1" allowOverlap="1" wp14:anchorId="6D190CFA" wp14:editId="7513C515">
                <wp:simplePos x="0" y="0"/>
                <wp:positionH relativeFrom="column">
                  <wp:posOffset>284217</wp:posOffset>
                </wp:positionH>
                <wp:positionV relativeFrom="paragraph">
                  <wp:posOffset>106417</wp:posOffset>
                </wp:positionV>
                <wp:extent cx="4997166" cy="544830"/>
                <wp:effectExtent l="57150" t="57150" r="70485" b="83820"/>
                <wp:wrapNone/>
                <wp:docPr id="4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166" cy="544830"/>
                        </a:xfrm>
                        <a:prstGeom prst="rect">
                          <a:avLst/>
                        </a:prstGeom>
                        <a:noFill/>
                        <a:ln w="127000" cmpd="dbl">
                          <a:solidFill>
                            <a:schemeClr val="tx1"/>
                          </a:solidFill>
                          <a:miter lim="800000"/>
                          <a:headEnd/>
                          <a:tailEnd/>
                        </a:ln>
                        <a:effectLst/>
                      </wps:spPr>
                      <wps:txbx>
                        <w:txbxContent>
                          <w:p w14:paraId="3A63699E" w14:textId="77777777" w:rsidR="008471A5" w:rsidRPr="00350D0C" w:rsidRDefault="008471A5" w:rsidP="00AE69AC">
                            <w:pPr>
                              <w:widowControl w:val="0"/>
                              <w:bidi/>
                              <w:jc w:val="center"/>
                              <w:rPr>
                                <w:rFonts w:asciiTheme="majorBidi" w:hAnsiTheme="majorBidi" w:cstheme="majorBidi"/>
                                <w:bCs/>
                                <w:sz w:val="24"/>
                                <w:szCs w:val="24"/>
                                <w:rtl/>
                                <w:lang w:bidi="ar-EG"/>
                              </w:rPr>
                            </w:pPr>
                            <w:r w:rsidRPr="00350D0C">
                              <w:rPr>
                                <w:rFonts w:asciiTheme="majorBidi" w:eastAsia="Traditional Arabic" w:hAnsiTheme="majorBidi" w:cstheme="majorBidi"/>
                                <w:bCs/>
                                <w:position w:val="9"/>
                                <w:sz w:val="32"/>
                                <w:szCs w:val="32"/>
                                <w:rtl/>
                                <w:lang w:bidi="ar-EG"/>
                              </w:rPr>
                              <w:t>التعريف بمنشآت الكلية والإدارات ذات العلاقة بالطلاب</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D190CFA" id="_x0000_s1062" style="position:absolute;left:0;text-align:left;margin-left:22.4pt;margin-top:8.4pt;width:393.5pt;height:42.9pt;z-index:2517304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" filled="f" strokecolor="black [3213]" strokeweight="10pt">
                <v:stroke linestyle="thinThin"/>
                <v:textbox inset="2.88pt,2.88pt,2.88pt,2.88pt">
                  <w:txbxContent>
                    <w:p w14:paraId="3A63699E" w14:textId="77777777" w:rsidR="008471A5" w:rsidRPr="00350D0C" w:rsidRDefault="008471A5" w:rsidP="00AE69AC">
                      <w:pPr>
                        <w:widowControl w:val="0"/>
                        <w:bidi/>
                        <w:jc w:val="center"/>
                        <w:rPr>
                          <w:rFonts w:asciiTheme="majorBidi" w:hAnsiTheme="majorBidi" w:cstheme="majorBidi"/>
                          <w:bCs/>
                          <w:sz w:val="24"/>
                          <w:szCs w:val="24"/>
                          <w:rtl/>
                          <w:lang w:bidi="ar-EG"/>
                        </w:rPr>
                      </w:pPr>
                      <w:r w:rsidRPr="00350D0C">
                        <w:rPr>
                          <w:rFonts w:asciiTheme="majorBidi" w:eastAsia="Traditional Arabic" w:hAnsiTheme="majorBidi" w:cstheme="majorBidi"/>
                          <w:bCs/>
                          <w:position w:val="9"/>
                          <w:sz w:val="32"/>
                          <w:szCs w:val="32"/>
                          <w:rtl/>
                          <w:lang w:bidi="ar-EG"/>
                        </w:rPr>
                        <w:t>التعريف بمنشآت الكلية والإدارات ذات العلاقة بالطلاب</w:t>
                      </w:r>
                    </w:p>
                  </w:txbxContent>
                </v:textbox>
              </v:rect>
            </w:pict>
          </mc:Fallback>
        </mc:AlternateContent>
      </w:r>
    </w:p>
    <w:p w14:paraId="3416BA0C" w14:textId="77777777" w:rsidR="00AE69AC" w:rsidRPr="008471A5" w:rsidRDefault="00AE69AC" w:rsidP="00AE69AC">
      <w:pPr>
        <w:widowControl w:val="0"/>
        <w:bidi/>
        <w:spacing w:line="360" w:lineRule="auto"/>
        <w:ind w:left="622"/>
        <w:jc w:val="lowKashida"/>
        <w:rPr>
          <w:rFonts w:asciiTheme="majorBidi" w:eastAsia="Traditional Arabic" w:hAnsiTheme="majorBidi" w:cstheme="majorBidi"/>
          <w:position w:val="6"/>
          <w:sz w:val="28"/>
          <w:szCs w:val="28"/>
          <w:rtl/>
          <w:lang w:bidi="ar-EG"/>
        </w:rPr>
      </w:pPr>
    </w:p>
    <w:p w14:paraId="66EC3114" w14:textId="77777777" w:rsidR="00AE69AC" w:rsidRPr="008471A5" w:rsidRDefault="00AE69AC" w:rsidP="00AE69AC">
      <w:pPr>
        <w:widowControl w:val="0"/>
        <w:bidi/>
        <w:spacing w:line="360" w:lineRule="auto"/>
        <w:ind w:left="622"/>
        <w:jc w:val="lowKashida"/>
        <w:rPr>
          <w:rFonts w:asciiTheme="majorBidi" w:eastAsia="Traditional Arabic" w:hAnsiTheme="majorBidi" w:cstheme="majorBidi"/>
          <w:position w:val="6"/>
          <w:sz w:val="28"/>
          <w:szCs w:val="28"/>
          <w:rtl/>
        </w:rPr>
      </w:pPr>
    </w:p>
    <w:p w14:paraId="0E23BA7D" w14:textId="77777777" w:rsidR="00AE69AC" w:rsidRPr="008471A5" w:rsidRDefault="006D4AF5" w:rsidP="00AE69AC">
      <w:pPr>
        <w:widowControl w:val="0"/>
        <w:bidi/>
        <w:spacing w:line="360" w:lineRule="auto"/>
        <w:ind w:left="622"/>
        <w:jc w:val="lowKashida"/>
        <w:rPr>
          <w:rFonts w:asciiTheme="majorBidi" w:eastAsia="Traditional Arabic" w:hAnsiTheme="majorBidi" w:cstheme="majorBidi"/>
          <w:position w:val="6"/>
          <w:sz w:val="28"/>
          <w:szCs w:val="28"/>
          <w:rtl/>
          <w:lang w:bidi="ar-EG"/>
        </w:rPr>
      </w:pPr>
      <w:r w:rsidRPr="008471A5">
        <w:rPr>
          <w:rFonts w:asciiTheme="majorBidi" w:hAnsiTheme="majorBidi" w:cstheme="majorBidi"/>
          <w:noProof/>
          <w:sz w:val="28"/>
          <w:szCs w:val="28"/>
        </w:rPr>
        <mc:AlternateContent>
          <mc:Choice Requires="wps">
            <w:drawing>
              <wp:anchor distT="36576" distB="36576" distL="36576" distR="36576" simplePos="0" relativeHeight="251629056" behindDoc="0" locked="0" layoutInCell="1" allowOverlap="1" wp14:anchorId="127CB6FC" wp14:editId="55849ADE">
                <wp:simplePos x="0" y="0"/>
                <wp:positionH relativeFrom="column">
                  <wp:posOffset>1537970</wp:posOffset>
                </wp:positionH>
                <wp:positionV relativeFrom="paragraph">
                  <wp:posOffset>22860</wp:posOffset>
                </wp:positionV>
                <wp:extent cx="2536190" cy="427990"/>
                <wp:effectExtent l="38100" t="38100" r="35560" b="29210"/>
                <wp:wrapNone/>
                <wp:docPr id="4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6190" cy="427990"/>
                        </a:xfrm>
                        <a:prstGeom prst="rect">
                          <a:avLst/>
                        </a:prstGeom>
                        <a:noFill/>
                        <a:ln w="66675" cmpd="dbl">
                          <a:solidFill>
                            <a:schemeClr val="tx1"/>
                          </a:solidFill>
                          <a:miter lim="800000"/>
                          <a:headEnd/>
                          <a:tailEnd/>
                        </a:ln>
                        <a:effectLst/>
                      </wps:spPr>
                      <wps:txbx>
                        <w:txbxContent>
                          <w:p w14:paraId="763F7A1B" w14:textId="77777777" w:rsidR="008471A5" w:rsidRPr="00235D65" w:rsidRDefault="008471A5" w:rsidP="0030407C">
                            <w:pPr>
                              <w:widowControl w:val="0"/>
                              <w:bidi/>
                              <w:jc w:val="center"/>
                              <w:rPr>
                                <w:rFonts w:asciiTheme="majorBidi" w:hAnsiTheme="majorBidi" w:cstheme="majorBidi"/>
                                <w:b/>
                                <w:sz w:val="24"/>
                                <w:szCs w:val="24"/>
                                <w:rtl/>
                                <w:lang w:bidi="ar-EG"/>
                              </w:rPr>
                            </w:pPr>
                            <w:r w:rsidRPr="00235D65">
                              <w:rPr>
                                <w:rFonts w:asciiTheme="majorBidi" w:eastAsia="Traditional Arabic" w:hAnsiTheme="majorBidi" w:cstheme="majorBidi"/>
                                <w:b/>
                                <w:position w:val="9"/>
                                <w:sz w:val="32"/>
                                <w:szCs w:val="32"/>
                                <w:rtl/>
                                <w:lang w:bidi="ar-EG"/>
                              </w:rPr>
                              <w:t>إدارة شئون التعليم والطلاب</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7CB6FC" id="_x0000_s1063" style="position:absolute;left:0;text-align:left;margin-left:121.1pt;margin-top:1.8pt;width:199.7pt;height:33.7pt;z-index:2516290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" filled="f" strokecolor="black [3213]" strokeweight="5.25pt">
                <v:stroke linestyle="thinThin"/>
                <v:textbox inset="2.88pt,2.88pt,2.88pt,2.88pt">
                  <w:txbxContent>
                    <w:p w14:paraId="763F7A1B" w14:textId="77777777" w:rsidR="008471A5" w:rsidRPr="00235D65" w:rsidRDefault="008471A5" w:rsidP="0030407C">
                      <w:pPr>
                        <w:widowControl w:val="0"/>
                        <w:bidi/>
                        <w:jc w:val="center"/>
                        <w:rPr>
                          <w:rFonts w:asciiTheme="majorBidi" w:hAnsiTheme="majorBidi" w:cstheme="majorBidi"/>
                          <w:b/>
                          <w:sz w:val="24"/>
                          <w:szCs w:val="24"/>
                          <w:rtl/>
                          <w:lang w:bidi="ar-EG"/>
                        </w:rPr>
                      </w:pPr>
                      <w:r w:rsidRPr="00235D65">
                        <w:rPr>
                          <w:rFonts w:asciiTheme="majorBidi" w:eastAsia="Traditional Arabic" w:hAnsiTheme="majorBidi" w:cstheme="majorBidi"/>
                          <w:b/>
                          <w:position w:val="9"/>
                          <w:sz w:val="32"/>
                          <w:szCs w:val="32"/>
                          <w:rtl/>
                          <w:lang w:bidi="ar-EG"/>
                        </w:rPr>
                        <w:t>إدارة شئون التعليم والطلاب</w:t>
                      </w:r>
                    </w:p>
                  </w:txbxContent>
                </v:textbox>
              </v:rect>
            </w:pict>
          </mc:Fallback>
        </mc:AlternateContent>
      </w:r>
    </w:p>
    <w:p w14:paraId="0BB6084F" w14:textId="77777777" w:rsidR="00096BFF" w:rsidRPr="008471A5" w:rsidRDefault="00096BFF" w:rsidP="00A534F9">
      <w:pPr>
        <w:widowControl w:val="0"/>
        <w:bidi/>
        <w:jc w:val="lowKashida"/>
        <w:rPr>
          <w:rFonts w:asciiTheme="majorBidi" w:hAnsiTheme="majorBidi" w:cstheme="majorBidi"/>
          <w:b/>
          <w:bCs/>
          <w:color w:val="990000"/>
          <w:sz w:val="28"/>
          <w:szCs w:val="28"/>
          <w:rtl/>
          <w:lang w:bidi="ar-EG"/>
        </w:rPr>
      </w:pPr>
    </w:p>
    <w:p w14:paraId="61696955" w14:textId="77777777" w:rsidR="00473393" w:rsidRPr="008471A5" w:rsidRDefault="00493A0D" w:rsidP="00754D51">
      <w:pPr>
        <w:widowControl w:val="0"/>
        <w:bidi/>
        <w:spacing w:before="240"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تضم الكلية </w:t>
      </w:r>
      <w:r w:rsidR="00B242EA" w:rsidRPr="008471A5">
        <w:rPr>
          <w:rFonts w:asciiTheme="majorBidi" w:eastAsia="Traditional Arabic" w:hAnsiTheme="majorBidi" w:cstheme="majorBidi"/>
          <w:position w:val="6"/>
          <w:sz w:val="28"/>
          <w:szCs w:val="28"/>
          <w:rtl/>
        </w:rPr>
        <w:t>إدارة</w:t>
      </w:r>
      <w:r w:rsidR="00096BFF" w:rsidRPr="008471A5">
        <w:rPr>
          <w:rFonts w:asciiTheme="majorBidi" w:eastAsia="Traditional Arabic" w:hAnsiTheme="majorBidi" w:cstheme="majorBidi"/>
          <w:position w:val="6"/>
          <w:sz w:val="28"/>
          <w:szCs w:val="28"/>
          <w:rtl/>
        </w:rPr>
        <w:t xml:space="preserve"> لشئون التعليم </w:t>
      </w:r>
      <w:r w:rsidR="008216CD" w:rsidRPr="008471A5">
        <w:rPr>
          <w:rFonts w:asciiTheme="majorBidi" w:eastAsia="Traditional Arabic" w:hAnsiTheme="majorBidi" w:cstheme="majorBidi"/>
          <w:position w:val="6"/>
          <w:sz w:val="28"/>
          <w:szCs w:val="28"/>
          <w:rtl/>
        </w:rPr>
        <w:t>و</w:t>
      </w:r>
      <w:r w:rsidR="00096BFF" w:rsidRPr="008471A5">
        <w:rPr>
          <w:rFonts w:asciiTheme="majorBidi" w:eastAsia="Traditional Arabic" w:hAnsiTheme="majorBidi" w:cstheme="majorBidi"/>
          <w:position w:val="6"/>
          <w:sz w:val="28"/>
          <w:szCs w:val="28"/>
          <w:rtl/>
        </w:rPr>
        <w:t xml:space="preserve">الطلاب </w:t>
      </w:r>
      <w:r w:rsidR="00B242EA" w:rsidRPr="008471A5">
        <w:rPr>
          <w:rFonts w:asciiTheme="majorBidi" w:eastAsia="Traditional Arabic" w:hAnsiTheme="majorBidi" w:cstheme="majorBidi"/>
          <w:position w:val="6"/>
          <w:sz w:val="28"/>
          <w:szCs w:val="28"/>
          <w:rtl/>
        </w:rPr>
        <w:t>والتي</w:t>
      </w:r>
      <w:r w:rsidR="00096BFF" w:rsidRPr="008471A5">
        <w:rPr>
          <w:rFonts w:asciiTheme="majorBidi" w:eastAsia="Traditional Arabic" w:hAnsiTheme="majorBidi" w:cstheme="majorBidi"/>
          <w:position w:val="6"/>
          <w:sz w:val="28"/>
          <w:szCs w:val="28"/>
          <w:rtl/>
        </w:rPr>
        <w:t xml:space="preserve"> تهتم بكل ما</w:t>
      </w:r>
      <w:r w:rsidRPr="008471A5">
        <w:rPr>
          <w:rFonts w:asciiTheme="majorBidi" w:eastAsia="Traditional Arabic" w:hAnsiTheme="majorBidi" w:cstheme="majorBidi"/>
          <w:position w:val="6"/>
          <w:sz w:val="28"/>
          <w:szCs w:val="28"/>
          <w:rtl/>
        </w:rPr>
        <w:t xml:space="preserve"> يختص بالعملية التعليمية</w:t>
      </w:r>
      <w:r w:rsidR="001F7A10" w:rsidRPr="008471A5">
        <w:rPr>
          <w:rFonts w:asciiTheme="majorBidi" w:eastAsia="Traditional Arabic" w:hAnsiTheme="majorBidi" w:cstheme="majorBidi"/>
          <w:position w:val="6"/>
          <w:sz w:val="28"/>
          <w:szCs w:val="28"/>
          <w:rtl/>
        </w:rPr>
        <w:t>،</w:t>
      </w:r>
      <w:r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096BFF" w:rsidRPr="008471A5">
        <w:rPr>
          <w:rFonts w:asciiTheme="majorBidi" w:eastAsia="Traditional Arabic" w:hAnsiTheme="majorBidi" w:cstheme="majorBidi"/>
          <w:position w:val="6"/>
          <w:sz w:val="28"/>
          <w:szCs w:val="28"/>
          <w:rtl/>
        </w:rPr>
        <w:t>ما</w:t>
      </w:r>
      <w:r w:rsidRPr="008471A5">
        <w:rPr>
          <w:rFonts w:asciiTheme="majorBidi" w:eastAsia="Traditional Arabic" w:hAnsiTheme="majorBidi" w:cstheme="majorBidi"/>
          <w:position w:val="6"/>
          <w:sz w:val="28"/>
          <w:szCs w:val="28"/>
          <w:rtl/>
        </w:rPr>
        <w:t xml:space="preserve"> يؤدي إلى حسن سيرها تحت الإشراف المباشر لوكيل الكلية</w:t>
      </w:r>
      <w:r w:rsidR="00985D25" w:rsidRPr="008471A5">
        <w:rPr>
          <w:rFonts w:asciiTheme="majorBidi" w:eastAsia="Traditional Arabic" w:hAnsiTheme="majorBidi" w:cstheme="majorBidi"/>
          <w:position w:val="6"/>
          <w:sz w:val="28"/>
          <w:szCs w:val="28"/>
          <w:rtl/>
        </w:rPr>
        <w:t xml:space="preserve"> لشئون التعليم والطلاب</w:t>
      </w:r>
      <w:r w:rsidRPr="008471A5">
        <w:rPr>
          <w:rFonts w:asciiTheme="majorBidi" w:eastAsia="Traditional Arabic" w:hAnsiTheme="majorBidi" w:cstheme="majorBidi"/>
          <w:position w:val="6"/>
          <w:sz w:val="28"/>
          <w:szCs w:val="28"/>
          <w:rtl/>
        </w:rPr>
        <w:t xml:space="preserve">، </w:t>
      </w:r>
      <w:r w:rsidR="00096BFF" w:rsidRPr="008471A5">
        <w:rPr>
          <w:rFonts w:asciiTheme="majorBidi" w:eastAsia="Traditional Arabic" w:hAnsiTheme="majorBidi" w:cstheme="majorBidi"/>
          <w:position w:val="6"/>
          <w:sz w:val="28"/>
          <w:szCs w:val="28"/>
          <w:rtl/>
        </w:rPr>
        <w:t xml:space="preserve">الذى يعاون العميد </w:t>
      </w:r>
      <w:r w:rsidR="00B242EA" w:rsidRPr="008471A5">
        <w:rPr>
          <w:rFonts w:asciiTheme="majorBidi" w:eastAsia="Traditional Arabic" w:hAnsiTheme="majorBidi" w:cstheme="majorBidi"/>
          <w:position w:val="6"/>
          <w:sz w:val="28"/>
          <w:szCs w:val="28"/>
          <w:rtl/>
        </w:rPr>
        <w:t>في</w:t>
      </w:r>
      <w:r w:rsidR="00096BFF" w:rsidRPr="008471A5">
        <w:rPr>
          <w:rFonts w:asciiTheme="majorBidi" w:eastAsia="Traditional Arabic" w:hAnsiTheme="majorBidi" w:cstheme="majorBidi"/>
          <w:position w:val="6"/>
          <w:sz w:val="28"/>
          <w:szCs w:val="28"/>
          <w:rtl/>
        </w:rPr>
        <w:t xml:space="preserve"> هذا الشأن</w:t>
      </w:r>
      <w:r w:rsidRPr="008471A5">
        <w:rPr>
          <w:rFonts w:asciiTheme="majorBidi" w:eastAsia="Traditional Arabic" w:hAnsiTheme="majorBidi" w:cstheme="majorBidi"/>
          <w:position w:val="6"/>
          <w:sz w:val="28"/>
          <w:szCs w:val="28"/>
          <w:rtl/>
        </w:rPr>
        <w:t>،</w:t>
      </w:r>
      <w:r w:rsidR="00096BFF"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9C0BCB" w:rsidRPr="008471A5">
        <w:rPr>
          <w:rFonts w:asciiTheme="majorBidi" w:eastAsia="Traditional Arabic" w:hAnsiTheme="majorBidi" w:cstheme="majorBidi"/>
          <w:position w:val="6"/>
          <w:sz w:val="28"/>
          <w:szCs w:val="28"/>
          <w:rtl/>
        </w:rPr>
        <w:t xml:space="preserve">تختص هذه </w:t>
      </w:r>
      <w:r w:rsidR="00B242EA" w:rsidRPr="008471A5">
        <w:rPr>
          <w:rFonts w:asciiTheme="majorBidi" w:eastAsia="Traditional Arabic" w:hAnsiTheme="majorBidi" w:cstheme="majorBidi"/>
          <w:position w:val="6"/>
          <w:sz w:val="28"/>
          <w:szCs w:val="28"/>
          <w:rtl/>
        </w:rPr>
        <w:t>الإدارة</w:t>
      </w:r>
      <w:r w:rsidR="00096BFF" w:rsidRPr="008471A5">
        <w:rPr>
          <w:rFonts w:asciiTheme="majorBidi" w:eastAsia="Traditional Arabic" w:hAnsiTheme="majorBidi" w:cstheme="majorBidi"/>
          <w:position w:val="6"/>
          <w:sz w:val="28"/>
          <w:szCs w:val="28"/>
          <w:rtl/>
        </w:rPr>
        <w:t xml:space="preserve"> </w:t>
      </w:r>
      <w:proofErr w:type="gramStart"/>
      <w:r w:rsidR="00B242EA" w:rsidRPr="008471A5">
        <w:rPr>
          <w:rFonts w:asciiTheme="majorBidi" w:eastAsia="Traditional Arabic" w:hAnsiTheme="majorBidi" w:cstheme="majorBidi"/>
          <w:position w:val="6"/>
          <w:sz w:val="28"/>
          <w:szCs w:val="28"/>
          <w:rtl/>
        </w:rPr>
        <w:t>بالتالي</w:t>
      </w:r>
      <w:r w:rsidR="00096BFF" w:rsidRPr="008471A5">
        <w:rPr>
          <w:rFonts w:asciiTheme="majorBidi" w:eastAsia="Traditional Arabic" w:hAnsiTheme="majorBidi" w:cstheme="majorBidi"/>
          <w:position w:val="6"/>
          <w:sz w:val="28"/>
          <w:szCs w:val="28"/>
          <w:rtl/>
        </w:rPr>
        <w:t xml:space="preserve"> :</w:t>
      </w:r>
      <w:proofErr w:type="gramEnd"/>
    </w:p>
    <w:p w14:paraId="23FAC948" w14:textId="77777777" w:rsidR="0025576E" w:rsidRPr="008471A5" w:rsidRDefault="00096BFF"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تلقى كشوف وملفات الطلاب المرش</w:t>
      </w:r>
      <w:r w:rsidR="00F66278" w:rsidRPr="008471A5">
        <w:rPr>
          <w:rFonts w:asciiTheme="majorBidi" w:eastAsia="Traditional Arabic" w:hAnsiTheme="majorBidi" w:cstheme="majorBidi"/>
          <w:position w:val="6"/>
          <w:sz w:val="28"/>
          <w:szCs w:val="28"/>
          <w:rtl/>
        </w:rPr>
        <w:t>ح</w:t>
      </w:r>
      <w:r w:rsidRPr="008471A5">
        <w:rPr>
          <w:rFonts w:asciiTheme="majorBidi" w:eastAsia="Traditional Arabic" w:hAnsiTheme="majorBidi" w:cstheme="majorBidi"/>
          <w:position w:val="6"/>
          <w:sz w:val="28"/>
          <w:szCs w:val="28"/>
          <w:rtl/>
        </w:rPr>
        <w:t>ين للقيد من</w:t>
      </w:r>
      <w:r w:rsidR="0025576E" w:rsidRPr="008471A5">
        <w:rPr>
          <w:rFonts w:asciiTheme="majorBidi" w:eastAsia="Traditional Arabic" w:hAnsiTheme="majorBidi" w:cstheme="majorBidi"/>
          <w:position w:val="6"/>
          <w:sz w:val="28"/>
          <w:szCs w:val="28"/>
          <w:rtl/>
        </w:rPr>
        <w:t xml:space="preserve"> مكتب التنسيق ومراج</w:t>
      </w:r>
      <w:r w:rsidR="00F66278" w:rsidRPr="008471A5">
        <w:rPr>
          <w:rFonts w:asciiTheme="majorBidi" w:eastAsia="Traditional Arabic" w:hAnsiTheme="majorBidi" w:cstheme="majorBidi"/>
          <w:position w:val="6"/>
          <w:sz w:val="28"/>
          <w:szCs w:val="28"/>
          <w:rtl/>
        </w:rPr>
        <w:t>ع</w:t>
      </w:r>
      <w:r w:rsidR="0025576E" w:rsidRPr="008471A5">
        <w:rPr>
          <w:rFonts w:asciiTheme="majorBidi" w:eastAsia="Traditional Arabic" w:hAnsiTheme="majorBidi" w:cstheme="majorBidi"/>
          <w:position w:val="6"/>
          <w:sz w:val="28"/>
          <w:szCs w:val="28"/>
          <w:rtl/>
        </w:rPr>
        <w:t xml:space="preserve">تها وعمل الإجراءات الخاصة </w:t>
      </w:r>
      <w:r w:rsidR="00985D25" w:rsidRPr="008471A5">
        <w:rPr>
          <w:rFonts w:asciiTheme="majorBidi" w:eastAsia="Traditional Arabic" w:hAnsiTheme="majorBidi" w:cstheme="majorBidi"/>
          <w:position w:val="6"/>
          <w:sz w:val="28"/>
          <w:szCs w:val="28"/>
          <w:rtl/>
        </w:rPr>
        <w:t>ب</w:t>
      </w:r>
      <w:r w:rsidR="0025576E" w:rsidRPr="008471A5">
        <w:rPr>
          <w:rFonts w:asciiTheme="majorBidi" w:eastAsia="Traditional Arabic" w:hAnsiTheme="majorBidi" w:cstheme="majorBidi"/>
          <w:position w:val="6"/>
          <w:sz w:val="28"/>
          <w:szCs w:val="28"/>
          <w:rtl/>
        </w:rPr>
        <w:t xml:space="preserve">قيدهم </w:t>
      </w:r>
      <w:r w:rsidR="008216CD" w:rsidRPr="008471A5">
        <w:rPr>
          <w:rFonts w:asciiTheme="majorBidi" w:eastAsia="Traditional Arabic" w:hAnsiTheme="majorBidi" w:cstheme="majorBidi"/>
          <w:position w:val="6"/>
          <w:sz w:val="28"/>
          <w:szCs w:val="28"/>
          <w:rtl/>
        </w:rPr>
        <w:t>و</w:t>
      </w:r>
      <w:r w:rsidR="0025576E" w:rsidRPr="008471A5">
        <w:rPr>
          <w:rFonts w:asciiTheme="majorBidi" w:eastAsia="Traditional Arabic" w:hAnsiTheme="majorBidi" w:cstheme="majorBidi"/>
          <w:position w:val="6"/>
          <w:sz w:val="28"/>
          <w:szCs w:val="28"/>
          <w:rtl/>
        </w:rPr>
        <w:t>تسجيلهم.</w:t>
      </w:r>
    </w:p>
    <w:p w14:paraId="67089C1B" w14:textId="77777777" w:rsidR="00096BFF" w:rsidRPr="008471A5" w:rsidRDefault="00B242EA"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اتخاذ</w:t>
      </w:r>
      <w:r w:rsidR="0025576E" w:rsidRPr="008471A5">
        <w:rPr>
          <w:rFonts w:asciiTheme="majorBidi" w:eastAsia="Traditional Arabic" w:hAnsiTheme="majorBidi" w:cstheme="majorBidi"/>
          <w:position w:val="6"/>
          <w:sz w:val="28"/>
          <w:szCs w:val="28"/>
          <w:rtl/>
        </w:rPr>
        <w:t xml:space="preserve"> كافة الإجراءات لإجراء الكشف الطبي على الطلاب الجدد.</w:t>
      </w:r>
    </w:p>
    <w:p w14:paraId="5059A68D" w14:textId="77777777" w:rsidR="0025576E" w:rsidRPr="008471A5" w:rsidRDefault="00985D25"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إ</w:t>
      </w:r>
      <w:r w:rsidR="00B3623E" w:rsidRPr="008471A5">
        <w:rPr>
          <w:rFonts w:asciiTheme="majorBidi" w:eastAsia="Traditional Arabic" w:hAnsiTheme="majorBidi" w:cstheme="majorBidi"/>
          <w:position w:val="6"/>
          <w:sz w:val="28"/>
          <w:szCs w:val="28"/>
          <w:rtl/>
        </w:rPr>
        <w:t>ستخراج أذون تحصيل</w:t>
      </w:r>
      <w:r w:rsidR="0025576E" w:rsidRPr="008471A5">
        <w:rPr>
          <w:rFonts w:asciiTheme="majorBidi" w:eastAsia="Traditional Arabic" w:hAnsiTheme="majorBidi" w:cstheme="majorBidi"/>
          <w:position w:val="6"/>
          <w:sz w:val="28"/>
          <w:szCs w:val="28"/>
          <w:rtl/>
        </w:rPr>
        <w:t xml:space="preserve"> الرسوم </w:t>
      </w:r>
      <w:r w:rsidR="008216CD" w:rsidRPr="008471A5">
        <w:rPr>
          <w:rFonts w:asciiTheme="majorBidi" w:eastAsia="Traditional Arabic" w:hAnsiTheme="majorBidi" w:cstheme="majorBidi"/>
          <w:position w:val="6"/>
          <w:sz w:val="28"/>
          <w:szCs w:val="28"/>
          <w:rtl/>
        </w:rPr>
        <w:t>و</w:t>
      </w:r>
      <w:r w:rsidR="0025576E" w:rsidRPr="008471A5">
        <w:rPr>
          <w:rFonts w:asciiTheme="majorBidi" w:eastAsia="Traditional Arabic" w:hAnsiTheme="majorBidi" w:cstheme="majorBidi"/>
          <w:position w:val="6"/>
          <w:sz w:val="28"/>
          <w:szCs w:val="28"/>
          <w:rtl/>
        </w:rPr>
        <w:t xml:space="preserve">المصروفات الدراسية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إ</w:t>
      </w:r>
      <w:r w:rsidR="0025576E" w:rsidRPr="008471A5">
        <w:rPr>
          <w:rFonts w:asciiTheme="majorBidi" w:eastAsia="Traditional Arabic" w:hAnsiTheme="majorBidi" w:cstheme="majorBidi"/>
          <w:position w:val="6"/>
          <w:sz w:val="28"/>
          <w:szCs w:val="28"/>
          <w:rtl/>
        </w:rPr>
        <w:t xml:space="preserve">ستخراج </w:t>
      </w:r>
      <w:r w:rsidR="00B3623E" w:rsidRPr="008471A5">
        <w:rPr>
          <w:rFonts w:asciiTheme="majorBidi" w:eastAsia="Traditional Arabic" w:hAnsiTheme="majorBidi" w:cstheme="majorBidi"/>
          <w:position w:val="6"/>
          <w:sz w:val="28"/>
          <w:szCs w:val="28"/>
          <w:rtl/>
        </w:rPr>
        <w:t>البطاقات للطلاب</w:t>
      </w:r>
      <w:r w:rsidR="0025576E" w:rsidRPr="008471A5">
        <w:rPr>
          <w:rFonts w:asciiTheme="majorBidi" w:eastAsia="Traditional Arabic" w:hAnsiTheme="majorBidi" w:cstheme="majorBidi"/>
          <w:position w:val="6"/>
          <w:sz w:val="28"/>
          <w:szCs w:val="28"/>
          <w:rtl/>
        </w:rPr>
        <w:t>.</w:t>
      </w:r>
    </w:p>
    <w:p w14:paraId="1A575AE6" w14:textId="77777777" w:rsidR="005D4A86" w:rsidRPr="008471A5" w:rsidRDefault="0025576E"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إتخاذ إجراءات التحويل من وإلى الكلية</w:t>
      </w:r>
      <w:r w:rsidR="00A66B20"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A66B20" w:rsidRPr="008471A5">
        <w:rPr>
          <w:rFonts w:asciiTheme="majorBidi" w:eastAsia="Traditional Arabic" w:hAnsiTheme="majorBidi" w:cstheme="majorBidi"/>
          <w:position w:val="6"/>
          <w:sz w:val="28"/>
          <w:szCs w:val="28"/>
          <w:rtl/>
        </w:rPr>
        <w:t xml:space="preserve">استقبال ملفات المحولين </w:t>
      </w:r>
      <w:r w:rsidR="008216CD" w:rsidRPr="008471A5">
        <w:rPr>
          <w:rFonts w:asciiTheme="majorBidi" w:eastAsia="Traditional Arabic" w:hAnsiTheme="majorBidi" w:cstheme="majorBidi"/>
          <w:position w:val="6"/>
          <w:sz w:val="28"/>
          <w:szCs w:val="28"/>
          <w:rtl/>
        </w:rPr>
        <w:t>و</w:t>
      </w:r>
      <w:r w:rsidR="00A66B20" w:rsidRPr="008471A5">
        <w:rPr>
          <w:rFonts w:asciiTheme="majorBidi" w:eastAsia="Traditional Arabic" w:hAnsiTheme="majorBidi" w:cstheme="majorBidi"/>
          <w:position w:val="6"/>
          <w:sz w:val="28"/>
          <w:szCs w:val="28"/>
          <w:rtl/>
        </w:rPr>
        <w:t>عمل البيانات الحالة اللازمة لهم.</w:t>
      </w:r>
    </w:p>
    <w:p w14:paraId="2446DDB5" w14:textId="77777777" w:rsidR="00096BFF" w:rsidRPr="008471A5" w:rsidRDefault="00096BFF"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w:t>
      </w:r>
      <w:r w:rsidR="00B91BF6" w:rsidRPr="008471A5">
        <w:rPr>
          <w:rFonts w:asciiTheme="majorBidi" w:eastAsia="Traditional Arabic" w:hAnsiTheme="majorBidi" w:cstheme="majorBidi"/>
          <w:position w:val="6"/>
          <w:sz w:val="28"/>
          <w:szCs w:val="28"/>
          <w:rtl/>
        </w:rPr>
        <w:t> إعداد س</w:t>
      </w:r>
      <w:r w:rsidRPr="008471A5">
        <w:rPr>
          <w:rFonts w:asciiTheme="majorBidi" w:eastAsia="Traditional Arabic" w:hAnsiTheme="majorBidi" w:cstheme="majorBidi"/>
          <w:position w:val="6"/>
          <w:sz w:val="28"/>
          <w:szCs w:val="28"/>
          <w:rtl/>
        </w:rPr>
        <w:t>جلات الطلاب المتفوقين</w:t>
      </w:r>
      <w:r w:rsidR="006302D0" w:rsidRPr="008471A5">
        <w:rPr>
          <w:rFonts w:asciiTheme="majorBidi" w:eastAsia="Traditional Arabic" w:hAnsiTheme="majorBidi" w:cstheme="majorBidi"/>
          <w:position w:val="6"/>
          <w:sz w:val="28"/>
          <w:szCs w:val="28"/>
          <w:rtl/>
        </w:rPr>
        <w:t xml:space="preserve"> </w:t>
      </w:r>
      <w:r w:rsidR="001D6237" w:rsidRPr="008471A5">
        <w:rPr>
          <w:rFonts w:asciiTheme="majorBidi" w:eastAsia="Traditional Arabic" w:hAnsiTheme="majorBidi" w:cstheme="majorBidi"/>
          <w:position w:val="6"/>
          <w:sz w:val="28"/>
          <w:szCs w:val="28"/>
          <w:rtl/>
        </w:rPr>
        <w:t xml:space="preserve">المستحقين لمكافأة التفوق </w:t>
      </w:r>
      <w:r w:rsidR="008216CD" w:rsidRPr="008471A5">
        <w:rPr>
          <w:rFonts w:asciiTheme="majorBidi" w:eastAsia="Traditional Arabic" w:hAnsiTheme="majorBidi" w:cstheme="majorBidi"/>
          <w:position w:val="6"/>
          <w:sz w:val="28"/>
          <w:szCs w:val="28"/>
          <w:rtl/>
        </w:rPr>
        <w:t>و</w:t>
      </w:r>
      <w:r w:rsidR="001D6237" w:rsidRPr="008471A5">
        <w:rPr>
          <w:rFonts w:asciiTheme="majorBidi" w:eastAsia="Traditional Arabic" w:hAnsiTheme="majorBidi" w:cstheme="majorBidi"/>
          <w:position w:val="6"/>
          <w:sz w:val="28"/>
          <w:szCs w:val="28"/>
          <w:rtl/>
        </w:rPr>
        <w:t>هم الحاصلين على 80% فأكثر بالثانوية العامة بالنسبة لطلاب الفرقة الأولى</w:t>
      </w:r>
      <w:r w:rsidR="001F7A10" w:rsidRPr="008471A5">
        <w:rPr>
          <w:rFonts w:asciiTheme="majorBidi" w:eastAsia="Traditional Arabic" w:hAnsiTheme="majorBidi" w:cstheme="majorBidi"/>
          <w:position w:val="6"/>
          <w:sz w:val="28"/>
          <w:szCs w:val="28"/>
          <w:rtl/>
        </w:rPr>
        <w:t>،</w:t>
      </w:r>
      <w:r w:rsidR="001D6237"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1D6237" w:rsidRPr="008471A5">
        <w:rPr>
          <w:rFonts w:asciiTheme="majorBidi" w:eastAsia="Traditional Arabic" w:hAnsiTheme="majorBidi" w:cstheme="majorBidi"/>
          <w:position w:val="6"/>
          <w:sz w:val="28"/>
          <w:szCs w:val="28"/>
          <w:rtl/>
        </w:rPr>
        <w:t xml:space="preserve">الطلاب الحاصلين على تقدير </w:t>
      </w:r>
      <w:r w:rsidR="00B242EA" w:rsidRPr="008471A5">
        <w:rPr>
          <w:rFonts w:asciiTheme="majorBidi" w:eastAsia="Traditional Arabic" w:hAnsiTheme="majorBidi" w:cstheme="majorBidi"/>
          <w:position w:val="6"/>
          <w:sz w:val="28"/>
          <w:szCs w:val="28"/>
          <w:rtl/>
        </w:rPr>
        <w:t>امتياز</w:t>
      </w:r>
      <w:r w:rsidR="001D6237"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1D6237" w:rsidRPr="008471A5">
        <w:rPr>
          <w:rFonts w:asciiTheme="majorBidi" w:eastAsia="Traditional Arabic" w:hAnsiTheme="majorBidi" w:cstheme="majorBidi"/>
          <w:position w:val="6"/>
          <w:sz w:val="28"/>
          <w:szCs w:val="28"/>
          <w:rtl/>
        </w:rPr>
        <w:t>جيد جداً</w:t>
      </w:r>
      <w:r w:rsidR="001F7A10" w:rsidRPr="008471A5">
        <w:rPr>
          <w:rFonts w:asciiTheme="majorBidi" w:eastAsia="Traditional Arabic" w:hAnsiTheme="majorBidi" w:cstheme="majorBidi"/>
          <w:position w:val="6"/>
          <w:sz w:val="28"/>
          <w:szCs w:val="28"/>
          <w:rtl/>
        </w:rPr>
        <w:t>،</w:t>
      </w:r>
      <w:r w:rsidR="001D6237"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واتخاذ</w:t>
      </w:r>
      <w:r w:rsidR="006302D0" w:rsidRPr="008471A5">
        <w:rPr>
          <w:rFonts w:asciiTheme="majorBidi" w:eastAsia="Traditional Arabic" w:hAnsiTheme="majorBidi" w:cstheme="majorBidi"/>
          <w:position w:val="6"/>
          <w:sz w:val="28"/>
          <w:szCs w:val="28"/>
          <w:rtl/>
        </w:rPr>
        <w:t xml:space="preserve"> إجراء صرف المكافآ</w:t>
      </w:r>
      <w:r w:rsidRPr="008471A5">
        <w:rPr>
          <w:rFonts w:asciiTheme="majorBidi" w:eastAsia="Traditional Arabic" w:hAnsiTheme="majorBidi" w:cstheme="majorBidi"/>
          <w:position w:val="6"/>
          <w:sz w:val="28"/>
          <w:szCs w:val="28"/>
          <w:rtl/>
        </w:rPr>
        <w:t xml:space="preserve">ت </w:t>
      </w:r>
      <w:r w:rsidR="00B242EA" w:rsidRPr="008471A5">
        <w:rPr>
          <w:rFonts w:asciiTheme="majorBidi" w:eastAsia="Traditional Arabic" w:hAnsiTheme="majorBidi" w:cstheme="majorBidi"/>
          <w:position w:val="6"/>
          <w:sz w:val="28"/>
          <w:szCs w:val="28"/>
          <w:rtl/>
        </w:rPr>
        <w:t>المستحقة</w:t>
      </w:r>
      <w:r w:rsidRPr="008471A5">
        <w:rPr>
          <w:rFonts w:asciiTheme="majorBidi" w:eastAsia="Traditional Arabic" w:hAnsiTheme="majorBidi" w:cstheme="majorBidi"/>
          <w:position w:val="6"/>
          <w:sz w:val="28"/>
          <w:szCs w:val="28"/>
          <w:rtl/>
        </w:rPr>
        <w:t xml:space="preserve"> لهم</w:t>
      </w:r>
      <w:r w:rsidR="00880599" w:rsidRPr="008471A5">
        <w:rPr>
          <w:rFonts w:asciiTheme="majorBidi" w:eastAsia="Traditional Arabic" w:hAnsiTheme="majorBidi" w:cstheme="majorBidi"/>
          <w:position w:val="6"/>
          <w:sz w:val="28"/>
          <w:szCs w:val="28"/>
          <w:rtl/>
        </w:rPr>
        <w:t>.</w:t>
      </w:r>
      <w:r w:rsidRPr="008471A5">
        <w:rPr>
          <w:rFonts w:asciiTheme="majorBidi" w:eastAsia="Traditional Arabic" w:hAnsiTheme="majorBidi" w:cstheme="majorBidi"/>
          <w:position w:val="6"/>
          <w:sz w:val="28"/>
          <w:szCs w:val="28"/>
          <w:rtl/>
        </w:rPr>
        <w:t xml:space="preserve"> </w:t>
      </w:r>
    </w:p>
    <w:p w14:paraId="4DB42C6A" w14:textId="77777777" w:rsidR="000657B0" w:rsidRPr="008471A5" w:rsidRDefault="000657B0"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إعداد الجداول الدراسية لطلاب الفرق </w:t>
      </w:r>
      <w:r w:rsidR="00B242EA" w:rsidRPr="008471A5">
        <w:rPr>
          <w:rFonts w:asciiTheme="majorBidi" w:eastAsia="Traditional Arabic" w:hAnsiTheme="majorBidi" w:cstheme="majorBidi"/>
          <w:position w:val="6"/>
          <w:sz w:val="28"/>
          <w:szCs w:val="28"/>
          <w:rtl/>
        </w:rPr>
        <w:t>الأربع،</w:t>
      </w:r>
      <w:r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إرشاد الطلاب على أماكن الدراسة النظرية </w:t>
      </w:r>
      <w:r w:rsidR="00B242EA" w:rsidRPr="008471A5">
        <w:rPr>
          <w:rFonts w:asciiTheme="majorBidi" w:eastAsia="Traditional Arabic" w:hAnsiTheme="majorBidi" w:cstheme="majorBidi"/>
          <w:position w:val="6"/>
          <w:sz w:val="28"/>
          <w:szCs w:val="28"/>
          <w:rtl/>
        </w:rPr>
        <w:t>والعملية،</w:t>
      </w:r>
      <w:r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متابعة تنفيذ هذه الجداول بالتنسيق مع الأقسام المختلفة.</w:t>
      </w:r>
    </w:p>
    <w:p w14:paraId="1418B92D" w14:textId="77777777" w:rsidR="00096BFF" w:rsidRPr="008471A5" w:rsidRDefault="00880599"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إ</w:t>
      </w:r>
      <w:r w:rsidR="00096BFF" w:rsidRPr="008471A5">
        <w:rPr>
          <w:rFonts w:asciiTheme="majorBidi" w:eastAsia="Traditional Arabic" w:hAnsiTheme="majorBidi" w:cstheme="majorBidi"/>
          <w:position w:val="6"/>
          <w:sz w:val="28"/>
          <w:szCs w:val="28"/>
          <w:rtl/>
        </w:rPr>
        <w:t xml:space="preserve">عداد سجلات التجنيد </w:t>
      </w:r>
      <w:r w:rsidRPr="008471A5">
        <w:rPr>
          <w:rFonts w:asciiTheme="majorBidi" w:eastAsia="Traditional Arabic" w:hAnsiTheme="majorBidi" w:cstheme="majorBidi"/>
          <w:position w:val="6"/>
          <w:sz w:val="28"/>
          <w:szCs w:val="28"/>
          <w:rtl/>
        </w:rPr>
        <w:t>للذكور</w:t>
      </w:r>
      <w:r w:rsidR="002C7E38"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002C7E38" w:rsidRPr="008471A5">
        <w:rPr>
          <w:rFonts w:asciiTheme="majorBidi" w:eastAsia="Traditional Arabic" w:hAnsiTheme="majorBidi" w:cstheme="majorBidi"/>
          <w:position w:val="6"/>
          <w:sz w:val="28"/>
          <w:szCs w:val="28"/>
          <w:rtl/>
        </w:rPr>
        <w:t>إنهاء إجراءات تأجيل موقفهم من التجنيد ك</w:t>
      </w:r>
      <w:r w:rsidR="00637ED7" w:rsidRPr="008471A5">
        <w:rPr>
          <w:rFonts w:asciiTheme="majorBidi" w:eastAsia="Traditional Arabic" w:hAnsiTheme="majorBidi" w:cstheme="majorBidi"/>
          <w:position w:val="6"/>
          <w:sz w:val="28"/>
          <w:szCs w:val="28"/>
          <w:rtl/>
        </w:rPr>
        <w:t>ُ</w:t>
      </w:r>
      <w:r w:rsidR="002C7E38" w:rsidRPr="008471A5">
        <w:rPr>
          <w:rFonts w:asciiTheme="majorBidi" w:eastAsia="Traditional Arabic" w:hAnsiTheme="majorBidi" w:cstheme="majorBidi"/>
          <w:position w:val="6"/>
          <w:sz w:val="28"/>
          <w:szCs w:val="28"/>
          <w:rtl/>
        </w:rPr>
        <w:t xml:space="preserve">لا </w:t>
      </w:r>
      <w:r w:rsidR="00B242EA" w:rsidRPr="008471A5">
        <w:rPr>
          <w:rFonts w:asciiTheme="majorBidi" w:eastAsia="Traditional Arabic" w:hAnsiTheme="majorBidi" w:cstheme="majorBidi"/>
          <w:position w:val="6"/>
          <w:sz w:val="28"/>
          <w:szCs w:val="28"/>
          <w:rtl/>
        </w:rPr>
        <w:t>في</w:t>
      </w:r>
      <w:r w:rsidR="002C7E38" w:rsidRPr="008471A5">
        <w:rPr>
          <w:rFonts w:asciiTheme="majorBidi" w:eastAsia="Traditional Arabic" w:hAnsiTheme="majorBidi" w:cstheme="majorBidi"/>
          <w:position w:val="6"/>
          <w:sz w:val="28"/>
          <w:szCs w:val="28"/>
          <w:rtl/>
        </w:rPr>
        <w:t xml:space="preserve"> موعده.</w:t>
      </w:r>
    </w:p>
    <w:p w14:paraId="13849E96" w14:textId="77777777" w:rsidR="00381D82" w:rsidRPr="008471A5" w:rsidRDefault="00D924A2"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w:t>
      </w:r>
      <w:r w:rsidR="00B242EA" w:rsidRPr="008471A5">
        <w:rPr>
          <w:rFonts w:asciiTheme="majorBidi" w:eastAsia="Traditional Arabic" w:hAnsiTheme="majorBidi" w:cstheme="majorBidi"/>
          <w:position w:val="6"/>
          <w:sz w:val="28"/>
          <w:szCs w:val="28"/>
          <w:rtl/>
        </w:rPr>
        <w:t>اتخاذ</w:t>
      </w:r>
      <w:r w:rsidRPr="008471A5">
        <w:rPr>
          <w:rFonts w:asciiTheme="majorBidi" w:eastAsia="Traditional Arabic" w:hAnsiTheme="majorBidi" w:cstheme="majorBidi"/>
          <w:position w:val="6"/>
          <w:sz w:val="28"/>
          <w:szCs w:val="28"/>
          <w:rtl/>
        </w:rPr>
        <w:t xml:space="preserve"> إجراءات تأ</w:t>
      </w:r>
      <w:r w:rsidR="00096BFF" w:rsidRPr="008471A5">
        <w:rPr>
          <w:rFonts w:asciiTheme="majorBidi" w:eastAsia="Traditional Arabic" w:hAnsiTheme="majorBidi" w:cstheme="majorBidi"/>
          <w:position w:val="6"/>
          <w:sz w:val="28"/>
          <w:szCs w:val="28"/>
          <w:rtl/>
        </w:rPr>
        <w:t>ديب الطلاب</w:t>
      </w:r>
      <w:r w:rsidRPr="008471A5">
        <w:rPr>
          <w:rFonts w:asciiTheme="majorBidi" w:eastAsia="Traditional Arabic" w:hAnsiTheme="majorBidi" w:cstheme="majorBidi"/>
          <w:position w:val="6"/>
          <w:sz w:val="28"/>
          <w:szCs w:val="28"/>
          <w:rtl/>
        </w:rPr>
        <w:t>.</w:t>
      </w:r>
      <w:r w:rsidR="00A66B20" w:rsidRPr="008471A5">
        <w:rPr>
          <w:rFonts w:asciiTheme="majorBidi" w:eastAsia="Traditional Arabic" w:hAnsiTheme="majorBidi" w:cstheme="majorBidi"/>
          <w:position w:val="6"/>
          <w:sz w:val="28"/>
          <w:szCs w:val="28"/>
          <w:rtl/>
        </w:rPr>
        <w:t xml:space="preserve"> </w:t>
      </w:r>
    </w:p>
    <w:p w14:paraId="61C48C8C" w14:textId="77777777" w:rsidR="0019754F" w:rsidRPr="008471A5" w:rsidRDefault="004F1D95"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عمل كشوف الطلاب الخاصة بالتدريب </w:t>
      </w:r>
      <w:r w:rsidR="00B242EA" w:rsidRPr="008471A5">
        <w:rPr>
          <w:rFonts w:asciiTheme="majorBidi" w:eastAsia="Traditional Arabic" w:hAnsiTheme="majorBidi" w:cstheme="majorBidi"/>
          <w:position w:val="6"/>
          <w:sz w:val="28"/>
          <w:szCs w:val="28"/>
          <w:rtl/>
        </w:rPr>
        <w:t>الصيفي</w:t>
      </w:r>
      <w:r w:rsidRPr="008471A5">
        <w:rPr>
          <w:rFonts w:asciiTheme="majorBidi" w:eastAsia="Traditional Arabic" w:hAnsiTheme="majorBidi" w:cstheme="majorBidi"/>
          <w:position w:val="6"/>
          <w:sz w:val="28"/>
          <w:szCs w:val="28"/>
          <w:rtl/>
        </w:rPr>
        <w:t xml:space="preserve"> لطلاب الفرقة الأولى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الثانية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الثالثة</w:t>
      </w:r>
      <w:r w:rsidR="001F7A10" w:rsidRPr="008471A5">
        <w:rPr>
          <w:rFonts w:asciiTheme="majorBidi" w:eastAsia="Traditional Arabic" w:hAnsiTheme="majorBidi" w:cstheme="majorBidi"/>
          <w:position w:val="6"/>
          <w:sz w:val="28"/>
          <w:szCs w:val="28"/>
          <w:rtl/>
        </w:rPr>
        <w:t>،</w:t>
      </w:r>
      <w:r w:rsidRPr="008471A5">
        <w:rPr>
          <w:rFonts w:asciiTheme="majorBidi" w:eastAsia="Traditional Arabic" w:hAnsiTheme="majorBidi" w:cstheme="majorBidi"/>
          <w:position w:val="6"/>
          <w:sz w:val="28"/>
          <w:szCs w:val="28"/>
          <w:rtl/>
        </w:rPr>
        <w:t xml:space="preserve"> سواء داخل الكلية </w:t>
      </w:r>
      <w:r w:rsidR="00B242EA" w:rsidRPr="008471A5">
        <w:rPr>
          <w:rFonts w:asciiTheme="majorBidi" w:eastAsia="Traditional Arabic" w:hAnsiTheme="majorBidi" w:cstheme="majorBidi"/>
          <w:position w:val="6"/>
          <w:sz w:val="28"/>
          <w:szCs w:val="28"/>
          <w:rtl/>
        </w:rPr>
        <w:t>أو خارجها</w:t>
      </w:r>
      <w:r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واعتمادها</w:t>
      </w:r>
      <w:r w:rsidRPr="008471A5">
        <w:rPr>
          <w:rFonts w:asciiTheme="majorBidi" w:eastAsia="Traditional Arabic" w:hAnsiTheme="majorBidi" w:cstheme="majorBidi"/>
          <w:position w:val="6"/>
          <w:sz w:val="28"/>
          <w:szCs w:val="28"/>
          <w:rtl/>
        </w:rPr>
        <w:t xml:space="preserve"> من مجلس الكلية.</w:t>
      </w:r>
    </w:p>
    <w:p w14:paraId="4C50CF92" w14:textId="77777777" w:rsidR="00842713" w:rsidRPr="008471A5" w:rsidRDefault="00842713" w:rsidP="006A4B04">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إعداد جداول </w:t>
      </w:r>
      <w:r w:rsidR="00B242EA" w:rsidRPr="008471A5">
        <w:rPr>
          <w:rFonts w:asciiTheme="majorBidi" w:eastAsia="Traditional Arabic" w:hAnsiTheme="majorBidi" w:cstheme="majorBidi"/>
          <w:position w:val="6"/>
          <w:sz w:val="28"/>
          <w:szCs w:val="28"/>
          <w:rtl/>
        </w:rPr>
        <w:t>الامتحانات</w:t>
      </w:r>
      <w:r w:rsidRPr="008471A5">
        <w:rPr>
          <w:rFonts w:asciiTheme="majorBidi" w:eastAsia="Traditional Arabic" w:hAnsiTheme="majorBidi" w:cstheme="majorBidi"/>
          <w:position w:val="6"/>
          <w:sz w:val="28"/>
          <w:szCs w:val="28"/>
          <w:rtl/>
        </w:rPr>
        <w:t xml:space="preserve"> العملية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النظرية للفرق الأربع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الإشراف الكامل على تنفيذ هذه الجداول.</w:t>
      </w:r>
    </w:p>
    <w:p w14:paraId="5337DF6B" w14:textId="77777777" w:rsidR="00842713" w:rsidRPr="008471A5" w:rsidRDefault="00842713"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إعداد لجان </w:t>
      </w:r>
      <w:r w:rsidR="00B242EA" w:rsidRPr="008471A5">
        <w:rPr>
          <w:rFonts w:asciiTheme="majorBidi" w:eastAsia="Traditional Arabic" w:hAnsiTheme="majorBidi" w:cstheme="majorBidi"/>
          <w:position w:val="6"/>
          <w:sz w:val="28"/>
          <w:szCs w:val="28"/>
          <w:rtl/>
        </w:rPr>
        <w:t>الامتحانات</w:t>
      </w:r>
      <w:r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التي</w:t>
      </w:r>
      <w:r w:rsidRPr="008471A5">
        <w:rPr>
          <w:rFonts w:asciiTheme="majorBidi" w:eastAsia="Traditional Arabic" w:hAnsiTheme="majorBidi" w:cstheme="majorBidi"/>
          <w:position w:val="6"/>
          <w:sz w:val="28"/>
          <w:szCs w:val="28"/>
          <w:rtl/>
        </w:rPr>
        <w:t xml:space="preserve"> يؤدى الطلاب </w:t>
      </w:r>
      <w:r w:rsidR="00B242EA" w:rsidRPr="008471A5">
        <w:rPr>
          <w:rFonts w:asciiTheme="majorBidi" w:eastAsia="Traditional Arabic" w:hAnsiTheme="majorBidi" w:cstheme="majorBidi"/>
          <w:position w:val="6"/>
          <w:sz w:val="28"/>
          <w:szCs w:val="28"/>
          <w:rtl/>
        </w:rPr>
        <w:t>الامتحانات</w:t>
      </w:r>
      <w:r w:rsidRPr="008471A5">
        <w:rPr>
          <w:rFonts w:asciiTheme="majorBidi" w:eastAsia="Traditional Arabic" w:hAnsiTheme="majorBidi" w:cstheme="majorBidi"/>
          <w:position w:val="6"/>
          <w:sz w:val="28"/>
          <w:szCs w:val="28"/>
          <w:rtl/>
        </w:rPr>
        <w:t xml:space="preserve"> العملية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النظرية بها.</w:t>
      </w:r>
    </w:p>
    <w:p w14:paraId="2182DB5F" w14:textId="77777777" w:rsidR="00B41DD6" w:rsidRPr="008471A5" w:rsidRDefault="00E30279"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 xml:space="preserve">عمل بطاقات للطلاب لدخول </w:t>
      </w:r>
      <w:r w:rsidR="00B242EA" w:rsidRPr="008471A5">
        <w:rPr>
          <w:rFonts w:asciiTheme="majorBidi" w:eastAsia="Traditional Arabic" w:hAnsiTheme="majorBidi" w:cstheme="majorBidi"/>
          <w:position w:val="6"/>
          <w:sz w:val="28"/>
          <w:szCs w:val="28"/>
          <w:rtl/>
        </w:rPr>
        <w:t>الامتحان</w:t>
      </w:r>
      <w:r w:rsidRPr="008471A5">
        <w:rPr>
          <w:rFonts w:asciiTheme="majorBidi" w:eastAsia="Traditional Arabic" w:hAnsiTheme="majorBidi" w:cstheme="majorBidi"/>
          <w:position w:val="6"/>
          <w:sz w:val="28"/>
          <w:szCs w:val="28"/>
          <w:rtl/>
        </w:rPr>
        <w:t xml:space="preserve"> </w:t>
      </w:r>
      <w:proofErr w:type="gramStart"/>
      <w:r w:rsidRPr="008471A5">
        <w:rPr>
          <w:rFonts w:asciiTheme="majorBidi" w:eastAsia="Traditional Arabic" w:hAnsiTheme="majorBidi" w:cstheme="majorBidi"/>
          <w:position w:val="6"/>
          <w:sz w:val="28"/>
          <w:szCs w:val="28"/>
          <w:rtl/>
        </w:rPr>
        <w:t>يحتوى</w:t>
      </w:r>
      <w:proofErr w:type="gramEnd"/>
      <w:r w:rsidRPr="008471A5">
        <w:rPr>
          <w:rFonts w:asciiTheme="majorBidi" w:eastAsia="Traditional Arabic" w:hAnsiTheme="majorBidi" w:cstheme="majorBidi"/>
          <w:position w:val="6"/>
          <w:sz w:val="28"/>
          <w:szCs w:val="28"/>
          <w:rtl/>
        </w:rPr>
        <w:t xml:space="preserve"> على </w:t>
      </w:r>
      <w:r w:rsidR="00B242EA" w:rsidRPr="008471A5">
        <w:rPr>
          <w:rFonts w:asciiTheme="majorBidi" w:eastAsia="Traditional Arabic" w:hAnsiTheme="majorBidi" w:cstheme="majorBidi"/>
          <w:position w:val="6"/>
          <w:sz w:val="28"/>
          <w:szCs w:val="28"/>
          <w:rtl/>
        </w:rPr>
        <w:t>أسم</w:t>
      </w:r>
      <w:r w:rsidRPr="008471A5">
        <w:rPr>
          <w:rFonts w:asciiTheme="majorBidi" w:eastAsia="Traditional Arabic" w:hAnsiTheme="majorBidi" w:cstheme="majorBidi"/>
          <w:position w:val="6"/>
          <w:sz w:val="28"/>
          <w:szCs w:val="28"/>
          <w:rtl/>
        </w:rPr>
        <w:t xml:space="preserve"> الطالب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صورة شخصية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الفرقة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الشعبة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رقم الجلوس.</w:t>
      </w:r>
    </w:p>
    <w:p w14:paraId="34269AA3" w14:textId="77777777" w:rsidR="00096BFF" w:rsidRPr="008471A5" w:rsidRDefault="00A57C21" w:rsidP="00235D65">
      <w:pPr>
        <w:pStyle w:val="ListParagraph"/>
        <w:widowControl w:val="0"/>
        <w:numPr>
          <w:ilvl w:val="0"/>
          <w:numId w:val="2"/>
        </w:numPr>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إتخاذ إ</w:t>
      </w:r>
      <w:r w:rsidR="00096BFF" w:rsidRPr="008471A5">
        <w:rPr>
          <w:rFonts w:asciiTheme="majorBidi" w:eastAsia="Traditional Arabic" w:hAnsiTheme="majorBidi" w:cstheme="majorBidi"/>
          <w:position w:val="6"/>
          <w:sz w:val="28"/>
          <w:szCs w:val="28"/>
          <w:rtl/>
        </w:rPr>
        <w:t xml:space="preserve">جراءات </w:t>
      </w:r>
      <w:proofErr w:type="gramStart"/>
      <w:r w:rsidR="00096BFF" w:rsidRPr="008471A5">
        <w:rPr>
          <w:rFonts w:asciiTheme="majorBidi" w:eastAsia="Traditional Arabic" w:hAnsiTheme="majorBidi" w:cstheme="majorBidi"/>
          <w:position w:val="6"/>
          <w:sz w:val="28"/>
          <w:szCs w:val="28"/>
          <w:rtl/>
        </w:rPr>
        <w:t>ا</w:t>
      </w:r>
      <w:r w:rsidRPr="008471A5">
        <w:rPr>
          <w:rFonts w:asciiTheme="majorBidi" w:eastAsia="Traditional Arabic" w:hAnsiTheme="majorBidi" w:cstheme="majorBidi"/>
          <w:position w:val="6"/>
          <w:sz w:val="28"/>
          <w:szCs w:val="28"/>
          <w:rtl/>
        </w:rPr>
        <w:t>لمنتدبين  للتدريس</w:t>
      </w:r>
      <w:proofErr w:type="gramEnd"/>
      <w:r w:rsidRPr="008471A5">
        <w:rPr>
          <w:rFonts w:asciiTheme="majorBidi" w:eastAsia="Traditional Arabic" w:hAnsiTheme="majorBidi" w:cstheme="majorBidi"/>
          <w:position w:val="6"/>
          <w:sz w:val="28"/>
          <w:szCs w:val="28"/>
          <w:rtl/>
        </w:rPr>
        <w:t xml:space="preserve"> من خارج الكلية.</w:t>
      </w:r>
      <w:r w:rsidR="00096BFF" w:rsidRPr="008471A5">
        <w:rPr>
          <w:rFonts w:asciiTheme="majorBidi" w:eastAsia="Traditional Arabic" w:hAnsiTheme="majorBidi" w:cstheme="majorBidi"/>
          <w:position w:val="6"/>
          <w:sz w:val="28"/>
          <w:szCs w:val="28"/>
          <w:rtl/>
        </w:rPr>
        <w:t xml:space="preserve"> </w:t>
      </w:r>
    </w:p>
    <w:p w14:paraId="480731DC" w14:textId="77777777" w:rsidR="00754D51" w:rsidRPr="008471A5" w:rsidRDefault="00A57C21" w:rsidP="00350D0C">
      <w:pPr>
        <w:pStyle w:val="ListParagraph"/>
        <w:widowControl w:val="0"/>
        <w:numPr>
          <w:ilvl w:val="0"/>
          <w:numId w:val="2"/>
        </w:numPr>
        <w:bidi/>
        <w:spacing w:after="20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إتخاذ الإجراءات الخاصة</w:t>
      </w:r>
      <w:r w:rsidR="00096BFF" w:rsidRPr="008471A5">
        <w:rPr>
          <w:rFonts w:asciiTheme="majorBidi" w:eastAsia="Traditional Arabic" w:hAnsiTheme="majorBidi" w:cstheme="majorBidi"/>
          <w:position w:val="6"/>
          <w:sz w:val="28"/>
          <w:szCs w:val="28"/>
          <w:rtl/>
        </w:rPr>
        <w:t xml:space="preserve"> بحفظ ملفات الخريجين </w:t>
      </w:r>
      <w:r w:rsidR="008216CD" w:rsidRPr="008471A5">
        <w:rPr>
          <w:rFonts w:asciiTheme="majorBidi" w:eastAsia="Traditional Arabic" w:hAnsiTheme="majorBidi" w:cstheme="majorBidi"/>
          <w:position w:val="6"/>
          <w:sz w:val="28"/>
          <w:szCs w:val="28"/>
          <w:rtl/>
        </w:rPr>
        <w:t>و</w:t>
      </w:r>
      <w:r w:rsidR="00096BFF" w:rsidRPr="008471A5">
        <w:rPr>
          <w:rFonts w:asciiTheme="majorBidi" w:eastAsia="Traditional Arabic" w:hAnsiTheme="majorBidi" w:cstheme="majorBidi"/>
          <w:position w:val="6"/>
          <w:sz w:val="28"/>
          <w:szCs w:val="28"/>
          <w:rtl/>
        </w:rPr>
        <w:t>بم</w:t>
      </w:r>
      <w:r w:rsidRPr="008471A5">
        <w:rPr>
          <w:rFonts w:asciiTheme="majorBidi" w:eastAsia="Traditional Arabic" w:hAnsiTheme="majorBidi" w:cstheme="majorBidi"/>
          <w:position w:val="6"/>
          <w:sz w:val="28"/>
          <w:szCs w:val="28"/>
          <w:rtl/>
        </w:rPr>
        <w:t>نحهم الدرجات العلمية</w:t>
      </w:r>
      <w:r w:rsidR="001F7A10" w:rsidRPr="008471A5">
        <w:rPr>
          <w:rFonts w:asciiTheme="majorBidi" w:eastAsia="Traditional Arabic" w:hAnsiTheme="majorBidi" w:cstheme="majorBidi"/>
          <w:position w:val="6"/>
          <w:sz w:val="28"/>
          <w:szCs w:val="28"/>
          <w:rtl/>
        </w:rPr>
        <w:t xml:space="preserve">، </w:t>
      </w:r>
      <w:r w:rsidR="008216CD" w:rsidRPr="008471A5">
        <w:rPr>
          <w:rFonts w:asciiTheme="majorBidi" w:eastAsia="Traditional Arabic" w:hAnsiTheme="majorBidi" w:cstheme="majorBidi"/>
          <w:position w:val="6"/>
          <w:sz w:val="28"/>
          <w:szCs w:val="28"/>
          <w:rtl/>
        </w:rPr>
        <w:t>و</w:t>
      </w:r>
      <w:r w:rsidRPr="008471A5">
        <w:rPr>
          <w:rFonts w:asciiTheme="majorBidi" w:eastAsia="Traditional Arabic" w:hAnsiTheme="majorBidi" w:cstheme="majorBidi"/>
          <w:position w:val="6"/>
          <w:sz w:val="28"/>
          <w:szCs w:val="28"/>
          <w:rtl/>
        </w:rPr>
        <w:t xml:space="preserve">إبلاغ الجهات </w:t>
      </w:r>
      <w:r w:rsidR="00B242EA" w:rsidRPr="008471A5">
        <w:rPr>
          <w:rFonts w:asciiTheme="majorBidi" w:eastAsia="Traditional Arabic" w:hAnsiTheme="majorBidi" w:cstheme="majorBidi"/>
          <w:position w:val="6"/>
          <w:sz w:val="28"/>
          <w:szCs w:val="28"/>
          <w:rtl/>
        </w:rPr>
        <w:t>المعنية</w:t>
      </w:r>
      <w:r w:rsidRPr="008471A5">
        <w:rPr>
          <w:rFonts w:asciiTheme="majorBidi" w:eastAsia="Traditional Arabic" w:hAnsiTheme="majorBidi" w:cstheme="majorBidi"/>
          <w:position w:val="6"/>
          <w:sz w:val="28"/>
          <w:szCs w:val="28"/>
          <w:rtl/>
        </w:rPr>
        <w:t xml:space="preserve"> بأ</w:t>
      </w:r>
      <w:r w:rsidR="00096BFF" w:rsidRPr="008471A5">
        <w:rPr>
          <w:rFonts w:asciiTheme="majorBidi" w:eastAsia="Traditional Arabic" w:hAnsiTheme="majorBidi" w:cstheme="majorBidi"/>
          <w:position w:val="6"/>
          <w:sz w:val="28"/>
          <w:szCs w:val="28"/>
          <w:rtl/>
        </w:rPr>
        <w:t>سماء ونتائج</w:t>
      </w:r>
      <w:r w:rsidR="00096BFF" w:rsidRPr="008471A5">
        <w:rPr>
          <w:rFonts w:asciiTheme="majorBidi" w:hAnsiTheme="majorBidi" w:cstheme="majorBidi"/>
          <w:sz w:val="28"/>
          <w:szCs w:val="28"/>
          <w:rtl/>
          <w:lang w:bidi="ar-EG"/>
        </w:rPr>
        <w:t xml:space="preserve"> </w:t>
      </w:r>
      <w:proofErr w:type="gramStart"/>
      <w:r w:rsidR="00096BFF" w:rsidRPr="008471A5">
        <w:rPr>
          <w:rFonts w:asciiTheme="majorBidi" w:eastAsia="Traditional Arabic" w:hAnsiTheme="majorBidi" w:cstheme="majorBidi"/>
          <w:position w:val="6"/>
          <w:sz w:val="28"/>
          <w:szCs w:val="28"/>
          <w:rtl/>
        </w:rPr>
        <w:t xml:space="preserve">الخريجين </w:t>
      </w:r>
      <w:r w:rsidR="00096BFF" w:rsidRPr="008471A5">
        <w:rPr>
          <w:rFonts w:asciiTheme="majorBidi" w:hAnsiTheme="majorBidi" w:cstheme="majorBidi"/>
          <w:sz w:val="28"/>
          <w:szCs w:val="28"/>
          <w:rtl/>
          <w:lang w:bidi="ar-EG"/>
        </w:rPr>
        <w:t>.</w:t>
      </w:r>
      <w:proofErr w:type="gramEnd"/>
    </w:p>
    <w:p w14:paraId="5710AC2C" w14:textId="6D5B38E6" w:rsidR="00680F1E" w:rsidRPr="008471A5" w:rsidRDefault="00680F1E">
      <w:pPr>
        <w:spacing w:after="200" w:line="276" w:lineRule="auto"/>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br w:type="page"/>
      </w:r>
    </w:p>
    <w:p w14:paraId="5FA2CA10" w14:textId="77777777" w:rsidR="00235D65" w:rsidRPr="008471A5" w:rsidRDefault="00235D65" w:rsidP="00235D65">
      <w:pPr>
        <w:pStyle w:val="ListParagraph"/>
        <w:widowControl w:val="0"/>
        <w:bidi/>
        <w:spacing w:after="200" w:line="276" w:lineRule="auto"/>
        <w:ind w:left="360"/>
        <w:jc w:val="lowKashida"/>
        <w:rPr>
          <w:rFonts w:asciiTheme="majorBidi" w:eastAsia="Traditional Arabic" w:hAnsiTheme="majorBidi" w:cstheme="majorBidi"/>
          <w:position w:val="6"/>
          <w:sz w:val="28"/>
          <w:szCs w:val="28"/>
          <w:lang w:bidi="ar-EG"/>
        </w:rPr>
      </w:pPr>
    </w:p>
    <w:p w14:paraId="35A9F95D" w14:textId="77777777" w:rsidR="007A5CCA" w:rsidRPr="008471A5" w:rsidRDefault="00235D65" w:rsidP="00235D65">
      <w:pPr>
        <w:pStyle w:val="ListParagraph"/>
        <w:widowControl w:val="0"/>
        <w:bidi/>
        <w:spacing w:before="240" w:after="200" w:line="276" w:lineRule="auto"/>
        <w:ind w:left="360"/>
        <w:jc w:val="lowKashida"/>
        <w:rPr>
          <w:rFonts w:asciiTheme="majorBidi" w:hAnsiTheme="majorBidi" w:cstheme="majorBidi"/>
          <w:sz w:val="28"/>
          <w:szCs w:val="28"/>
          <w:rtl/>
          <w:lang w:bidi="ar-EG"/>
        </w:rPr>
      </w:pPr>
      <w:r w:rsidRPr="008471A5">
        <w:rPr>
          <w:rFonts w:asciiTheme="majorBidi" w:hAnsiTheme="majorBidi" w:cstheme="majorBidi"/>
          <w:noProof/>
          <w:sz w:val="28"/>
          <w:szCs w:val="28"/>
        </w:rPr>
        <mc:AlternateContent>
          <mc:Choice Requires="wps">
            <w:drawing>
              <wp:anchor distT="36576" distB="36576" distL="36576" distR="36576" simplePos="0" relativeHeight="251740672" behindDoc="0" locked="0" layoutInCell="1" allowOverlap="1" wp14:anchorId="5B360EC3" wp14:editId="43E1400E">
                <wp:simplePos x="0" y="0"/>
                <wp:positionH relativeFrom="column">
                  <wp:posOffset>1525567</wp:posOffset>
                </wp:positionH>
                <wp:positionV relativeFrom="paragraph">
                  <wp:posOffset>-77362</wp:posOffset>
                </wp:positionV>
                <wp:extent cx="2536757" cy="428017"/>
                <wp:effectExtent l="38100" t="38100" r="35560" b="29210"/>
                <wp:wrapNone/>
                <wp:docPr id="2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6757" cy="428017"/>
                        </a:xfrm>
                        <a:prstGeom prst="rect">
                          <a:avLst/>
                        </a:prstGeom>
                        <a:noFill/>
                        <a:ln w="66675" cmpd="dbl">
                          <a:solidFill>
                            <a:schemeClr val="tx1"/>
                          </a:solidFill>
                          <a:miter lim="800000"/>
                          <a:headEnd/>
                          <a:tailEnd/>
                        </a:ln>
                        <a:effectLst/>
                      </wps:spPr>
                      <wps:txbx>
                        <w:txbxContent>
                          <w:p w14:paraId="322633E4" w14:textId="77777777" w:rsidR="008471A5" w:rsidRPr="00235D65" w:rsidRDefault="008471A5" w:rsidP="00235D65">
                            <w:pPr>
                              <w:widowControl w:val="0"/>
                              <w:bidi/>
                              <w:jc w:val="center"/>
                              <w:rPr>
                                <w:rFonts w:asciiTheme="majorBidi" w:hAnsiTheme="majorBidi" w:cstheme="majorBidi"/>
                                <w:b/>
                                <w:sz w:val="24"/>
                                <w:szCs w:val="24"/>
                                <w:rtl/>
                                <w:lang w:bidi="ar-EG"/>
                              </w:rPr>
                            </w:pPr>
                            <w:r w:rsidRPr="00235D65">
                              <w:rPr>
                                <w:rFonts w:asciiTheme="majorBidi" w:eastAsia="Traditional Arabic" w:hAnsiTheme="majorBidi"/>
                                <w:b/>
                                <w:position w:val="9"/>
                                <w:sz w:val="32"/>
                                <w:szCs w:val="32"/>
                                <w:rtl/>
                                <w:lang w:bidi="ar-EG"/>
                              </w:rPr>
                              <w:t>إدارة رعاية الشباب</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360EC3" id="_x0000_s1064" style="position:absolute;left:0;text-align:left;margin-left:120.1pt;margin-top:-6.1pt;width:199.75pt;height:33.7pt;z-index:2517406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" filled="f" strokecolor="black [3213]" strokeweight="5.25pt">
                <v:stroke linestyle="thinThin"/>
                <v:textbox inset="2.88pt,2.88pt,2.88pt,2.88pt">
                  <w:txbxContent>
                    <w:p w14:paraId="322633E4" w14:textId="77777777" w:rsidR="008471A5" w:rsidRPr="00235D65" w:rsidRDefault="008471A5" w:rsidP="00235D65">
                      <w:pPr>
                        <w:widowControl w:val="0"/>
                        <w:bidi/>
                        <w:jc w:val="center"/>
                        <w:rPr>
                          <w:rFonts w:asciiTheme="majorBidi" w:hAnsiTheme="majorBidi" w:cstheme="majorBidi"/>
                          <w:b/>
                          <w:sz w:val="24"/>
                          <w:szCs w:val="24"/>
                          <w:rtl/>
                          <w:lang w:bidi="ar-EG"/>
                        </w:rPr>
                      </w:pPr>
                      <w:r w:rsidRPr="00235D65">
                        <w:rPr>
                          <w:rFonts w:asciiTheme="majorBidi" w:eastAsia="Traditional Arabic" w:hAnsiTheme="majorBidi"/>
                          <w:b/>
                          <w:position w:val="9"/>
                          <w:sz w:val="32"/>
                          <w:szCs w:val="32"/>
                          <w:rtl/>
                          <w:lang w:bidi="ar-EG"/>
                        </w:rPr>
                        <w:t>إدارة رعاية الشباب</w:t>
                      </w:r>
                    </w:p>
                  </w:txbxContent>
                </v:textbox>
              </v:rect>
            </w:pict>
          </mc:Fallback>
        </mc:AlternateContent>
      </w:r>
      <w:r w:rsidR="000C3C52" w:rsidRPr="008471A5">
        <w:rPr>
          <w:rFonts w:asciiTheme="majorBidi" w:hAnsiTheme="majorBidi" w:cstheme="majorBidi"/>
          <w:sz w:val="28"/>
          <w:szCs w:val="28"/>
          <w:rtl/>
          <w:lang w:bidi="ar-EG"/>
        </w:rPr>
        <w:br/>
      </w:r>
    </w:p>
    <w:p w14:paraId="54D03568" w14:textId="77777777" w:rsidR="00235D65" w:rsidRPr="008471A5" w:rsidRDefault="00235D65" w:rsidP="00235D65">
      <w:pPr>
        <w:pStyle w:val="ListParagraph"/>
        <w:widowControl w:val="0"/>
        <w:bidi/>
        <w:spacing w:before="240" w:after="200" w:line="276" w:lineRule="auto"/>
        <w:ind w:left="360"/>
        <w:jc w:val="lowKashida"/>
        <w:rPr>
          <w:rFonts w:asciiTheme="majorBidi" w:hAnsiTheme="majorBidi" w:cstheme="majorBidi"/>
          <w:sz w:val="28"/>
          <w:szCs w:val="28"/>
          <w:rtl/>
          <w:lang w:bidi="ar-EG"/>
        </w:rPr>
      </w:pPr>
    </w:p>
    <w:p w14:paraId="529DC1B4" w14:textId="77777777" w:rsidR="00113F86" w:rsidRPr="008471A5" w:rsidRDefault="000C3C52" w:rsidP="00235D65">
      <w:pPr>
        <w:pStyle w:val="ListParagraph"/>
        <w:widowControl w:val="0"/>
        <w:numPr>
          <w:ilvl w:val="0"/>
          <w:numId w:val="3"/>
        </w:numPr>
        <w:bidi/>
        <w:spacing w:before="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تتبع إدارة رعاية الشباب للسيد الأستاذ الدكتور وكيل الكلية لشئون التعليم والطلاب. وت</w:t>
      </w:r>
      <w:r w:rsidR="00196482" w:rsidRPr="008471A5">
        <w:rPr>
          <w:rFonts w:asciiTheme="majorBidi" w:eastAsia="Traditional Arabic" w:hAnsiTheme="majorBidi" w:cstheme="majorBidi"/>
          <w:position w:val="6"/>
          <w:sz w:val="28"/>
          <w:szCs w:val="28"/>
          <w:rtl/>
        </w:rPr>
        <w:t xml:space="preserve">عتبر رعاية الشباب أساس هام من أسس خدمة الطلاب </w:t>
      </w:r>
      <w:r w:rsidR="00B242EA" w:rsidRPr="008471A5">
        <w:rPr>
          <w:rFonts w:asciiTheme="majorBidi" w:eastAsia="Traditional Arabic" w:hAnsiTheme="majorBidi" w:cstheme="majorBidi"/>
          <w:position w:val="6"/>
          <w:sz w:val="28"/>
          <w:szCs w:val="28"/>
          <w:rtl/>
        </w:rPr>
        <w:t>في</w:t>
      </w:r>
      <w:r w:rsidR="00196482"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الكلية،</w:t>
      </w:r>
      <w:r w:rsidR="00196482" w:rsidRPr="008471A5">
        <w:rPr>
          <w:rFonts w:asciiTheme="majorBidi" w:eastAsia="Traditional Arabic" w:hAnsiTheme="majorBidi" w:cstheme="majorBidi"/>
          <w:position w:val="6"/>
          <w:sz w:val="28"/>
          <w:szCs w:val="28"/>
          <w:rtl/>
        </w:rPr>
        <w:t xml:space="preserve"> فه</w:t>
      </w:r>
      <w:r w:rsidRPr="008471A5">
        <w:rPr>
          <w:rFonts w:asciiTheme="majorBidi" w:eastAsia="Traditional Arabic" w:hAnsiTheme="majorBidi" w:cstheme="majorBidi"/>
          <w:position w:val="6"/>
          <w:sz w:val="28"/>
          <w:szCs w:val="28"/>
          <w:rtl/>
        </w:rPr>
        <w:t>ي</w:t>
      </w:r>
      <w:r w:rsidR="00196482" w:rsidRPr="008471A5">
        <w:rPr>
          <w:rFonts w:asciiTheme="majorBidi" w:eastAsia="Traditional Arabic" w:hAnsiTheme="majorBidi" w:cstheme="majorBidi"/>
          <w:position w:val="6"/>
          <w:sz w:val="28"/>
          <w:szCs w:val="28"/>
          <w:rtl/>
        </w:rPr>
        <w:t xml:space="preserve"> الجهاز الفني الوظيفي المعاون </w:t>
      </w:r>
      <w:r w:rsidR="00B242EA" w:rsidRPr="008471A5">
        <w:rPr>
          <w:rFonts w:asciiTheme="majorBidi" w:eastAsia="Traditional Arabic" w:hAnsiTheme="majorBidi" w:cstheme="majorBidi"/>
          <w:position w:val="6"/>
          <w:sz w:val="28"/>
          <w:szCs w:val="28"/>
          <w:rtl/>
        </w:rPr>
        <w:t>لاتحاد</w:t>
      </w:r>
      <w:r w:rsidRPr="008471A5">
        <w:rPr>
          <w:rFonts w:asciiTheme="majorBidi" w:eastAsia="Traditional Arabic" w:hAnsiTheme="majorBidi" w:cstheme="majorBidi"/>
          <w:position w:val="6"/>
          <w:sz w:val="28"/>
          <w:szCs w:val="28"/>
          <w:rtl/>
        </w:rPr>
        <w:t xml:space="preserve"> الطلاب، </w:t>
      </w:r>
      <w:r w:rsidR="008216CD" w:rsidRPr="008471A5">
        <w:rPr>
          <w:rFonts w:asciiTheme="majorBidi" w:eastAsia="Traditional Arabic" w:hAnsiTheme="majorBidi" w:cstheme="majorBidi"/>
          <w:position w:val="6"/>
          <w:sz w:val="28"/>
          <w:szCs w:val="28"/>
          <w:rtl/>
        </w:rPr>
        <w:t>و</w:t>
      </w:r>
      <w:r w:rsidR="00196482" w:rsidRPr="008471A5">
        <w:rPr>
          <w:rFonts w:asciiTheme="majorBidi" w:eastAsia="Traditional Arabic" w:hAnsiTheme="majorBidi" w:cstheme="majorBidi"/>
          <w:position w:val="6"/>
          <w:sz w:val="28"/>
          <w:szCs w:val="28"/>
          <w:rtl/>
        </w:rPr>
        <w:t xml:space="preserve">يكون </w:t>
      </w:r>
      <w:proofErr w:type="gramStart"/>
      <w:r w:rsidR="00196482" w:rsidRPr="008471A5">
        <w:rPr>
          <w:rFonts w:asciiTheme="majorBidi" w:eastAsia="Traditional Arabic" w:hAnsiTheme="majorBidi" w:cstheme="majorBidi"/>
          <w:position w:val="6"/>
          <w:sz w:val="28"/>
          <w:szCs w:val="28"/>
          <w:rtl/>
        </w:rPr>
        <w:t>مسئول</w:t>
      </w:r>
      <w:proofErr w:type="gramEnd"/>
      <w:r w:rsidR="00196482" w:rsidRPr="008471A5">
        <w:rPr>
          <w:rFonts w:asciiTheme="majorBidi" w:eastAsia="Traditional Arabic" w:hAnsiTheme="majorBidi" w:cstheme="majorBidi"/>
          <w:position w:val="6"/>
          <w:sz w:val="28"/>
          <w:szCs w:val="28"/>
          <w:rtl/>
        </w:rPr>
        <w:t xml:space="preserve"> عن </w:t>
      </w:r>
      <w:r w:rsidR="00B242EA" w:rsidRPr="008471A5">
        <w:rPr>
          <w:rFonts w:asciiTheme="majorBidi" w:eastAsia="Traditional Arabic" w:hAnsiTheme="majorBidi" w:cstheme="majorBidi"/>
          <w:position w:val="6"/>
          <w:sz w:val="28"/>
          <w:szCs w:val="28"/>
          <w:rtl/>
        </w:rPr>
        <w:t>الآتي:</w:t>
      </w:r>
    </w:p>
    <w:p w14:paraId="091CF7F3" w14:textId="77777777" w:rsidR="00196482" w:rsidRPr="008471A5" w:rsidRDefault="00196482" w:rsidP="00235D65">
      <w:pPr>
        <w:pStyle w:val="ListParagraph"/>
        <w:widowControl w:val="0"/>
        <w:numPr>
          <w:ilvl w:val="0"/>
          <w:numId w:val="3"/>
        </w:numPr>
        <w:bidi/>
        <w:spacing w:before="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 تنسيق </w:t>
      </w:r>
      <w:r w:rsidR="00B242EA" w:rsidRPr="008471A5">
        <w:rPr>
          <w:rFonts w:asciiTheme="majorBidi" w:eastAsia="Traditional Arabic" w:hAnsiTheme="majorBidi" w:cstheme="majorBidi"/>
          <w:position w:val="6"/>
          <w:sz w:val="28"/>
          <w:szCs w:val="28"/>
          <w:rtl/>
        </w:rPr>
        <w:t>الأنشطة</w:t>
      </w:r>
      <w:r w:rsidRPr="008471A5">
        <w:rPr>
          <w:rFonts w:asciiTheme="majorBidi" w:eastAsia="Traditional Arabic" w:hAnsiTheme="majorBidi" w:cstheme="majorBidi"/>
          <w:position w:val="6"/>
          <w:sz w:val="28"/>
          <w:szCs w:val="28"/>
          <w:rtl/>
        </w:rPr>
        <w:t xml:space="preserve"> الداخلية والخارجية لإتحاد الطلاب.</w:t>
      </w:r>
    </w:p>
    <w:p w14:paraId="3760EBC9" w14:textId="77777777" w:rsidR="005D4A86" w:rsidRPr="008471A5" w:rsidRDefault="00196482" w:rsidP="00235D65">
      <w:pPr>
        <w:pStyle w:val="ListParagraph"/>
        <w:widowControl w:val="0"/>
        <w:numPr>
          <w:ilvl w:val="0"/>
          <w:numId w:val="3"/>
        </w:numPr>
        <w:bidi/>
        <w:spacing w:before="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التخطيط السليم لتقديم الخدمات اللازمة لإستثمار أوقات الفراغ للطلاب.</w:t>
      </w:r>
    </w:p>
    <w:p w14:paraId="1C4254F0" w14:textId="77777777" w:rsidR="00196482" w:rsidRPr="008471A5" w:rsidRDefault="00196482" w:rsidP="00235D65">
      <w:pPr>
        <w:pStyle w:val="ListParagraph"/>
        <w:widowControl w:val="0"/>
        <w:numPr>
          <w:ilvl w:val="0"/>
          <w:numId w:val="3"/>
        </w:numPr>
        <w:bidi/>
        <w:spacing w:before="240"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 xml:space="preserve"> توثيق الروابط بين الطلاب وأعضاء هيئه التدريس. </w:t>
      </w:r>
    </w:p>
    <w:p w14:paraId="37C149A3" w14:textId="77777777" w:rsidR="000C3C52" w:rsidRPr="008471A5" w:rsidRDefault="00196482" w:rsidP="00235D65">
      <w:pPr>
        <w:pStyle w:val="ListParagraph"/>
        <w:widowControl w:val="0"/>
        <w:numPr>
          <w:ilvl w:val="0"/>
          <w:numId w:val="3"/>
        </w:numPr>
        <w:bidi/>
        <w:spacing w:before="240" w:after="240" w:line="276" w:lineRule="auto"/>
        <w:jc w:val="lowKashida"/>
        <w:rPr>
          <w:rFonts w:asciiTheme="majorBidi" w:eastAsia="Traditional Arabic" w:hAnsiTheme="majorBidi" w:cstheme="majorBidi"/>
          <w:position w:val="6"/>
          <w:sz w:val="28"/>
          <w:szCs w:val="28"/>
        </w:rPr>
      </w:pPr>
      <w:r w:rsidRPr="008471A5">
        <w:rPr>
          <w:rFonts w:asciiTheme="majorBidi" w:eastAsia="Traditional Arabic" w:hAnsiTheme="majorBidi" w:cstheme="majorBidi"/>
          <w:position w:val="6"/>
          <w:sz w:val="28"/>
          <w:szCs w:val="28"/>
          <w:rtl/>
        </w:rPr>
        <w:t>عمل ال</w:t>
      </w:r>
      <w:r w:rsidR="008216CD" w:rsidRPr="008471A5">
        <w:rPr>
          <w:rFonts w:asciiTheme="majorBidi" w:eastAsia="Traditional Arabic" w:hAnsiTheme="majorBidi" w:cstheme="majorBidi"/>
          <w:position w:val="6"/>
          <w:sz w:val="28"/>
          <w:szCs w:val="28"/>
          <w:rtl/>
        </w:rPr>
        <w:t xml:space="preserve">أبحاث </w:t>
      </w:r>
      <w:r w:rsidR="00B242EA" w:rsidRPr="008471A5">
        <w:rPr>
          <w:rFonts w:asciiTheme="majorBidi" w:eastAsia="Traditional Arabic" w:hAnsiTheme="majorBidi" w:cstheme="majorBidi"/>
          <w:position w:val="6"/>
          <w:sz w:val="28"/>
          <w:szCs w:val="28"/>
          <w:rtl/>
        </w:rPr>
        <w:t>الاجتماعية</w:t>
      </w:r>
      <w:r w:rsidR="008216CD"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الخاصة</w:t>
      </w:r>
      <w:r w:rsidR="008216CD" w:rsidRPr="008471A5">
        <w:rPr>
          <w:rFonts w:asciiTheme="majorBidi" w:eastAsia="Traditional Arabic" w:hAnsiTheme="majorBidi" w:cstheme="majorBidi"/>
          <w:position w:val="6"/>
          <w:sz w:val="28"/>
          <w:szCs w:val="28"/>
          <w:rtl/>
        </w:rPr>
        <w:t xml:space="preserve"> بالطلاب</w:t>
      </w:r>
      <w:r w:rsidR="000C3C52" w:rsidRPr="008471A5">
        <w:rPr>
          <w:rFonts w:asciiTheme="majorBidi" w:eastAsia="Traditional Arabic" w:hAnsiTheme="majorBidi" w:cstheme="majorBidi"/>
          <w:position w:val="6"/>
          <w:sz w:val="28"/>
          <w:szCs w:val="28"/>
          <w:rtl/>
        </w:rPr>
        <w:t xml:space="preserve"> لتقديم الدعم المادي للمصروفات الدراسية أو مصروفات المدينة الجامعية لمستحقيه من الطلاب. </w:t>
      </w:r>
    </w:p>
    <w:p w14:paraId="0D32D2E0" w14:textId="77777777" w:rsidR="00015ECB" w:rsidRPr="008471A5" w:rsidRDefault="00015ECB" w:rsidP="007A5CCA">
      <w:pPr>
        <w:widowControl w:val="0"/>
        <w:bidi/>
        <w:spacing w:line="360" w:lineRule="auto"/>
        <w:jc w:val="lowKashida"/>
        <w:rPr>
          <w:rFonts w:asciiTheme="majorBidi" w:eastAsia="Traditional Arabic" w:hAnsiTheme="majorBidi" w:cstheme="majorBidi"/>
          <w:position w:val="6"/>
          <w:sz w:val="28"/>
          <w:szCs w:val="28"/>
          <w:rtl/>
        </w:rPr>
      </w:pPr>
      <w:r w:rsidRPr="008471A5">
        <w:rPr>
          <w:rFonts w:asciiTheme="majorBidi" w:hAnsiTheme="majorBidi" w:cstheme="majorBidi"/>
          <w:noProof/>
          <w:sz w:val="28"/>
          <w:szCs w:val="28"/>
        </w:rPr>
        <mc:AlternateContent>
          <mc:Choice Requires="wps">
            <w:drawing>
              <wp:anchor distT="36576" distB="36576" distL="36576" distR="36576" simplePos="0" relativeHeight="251687424" behindDoc="0" locked="0" layoutInCell="1" allowOverlap="1" wp14:anchorId="33634489" wp14:editId="02490162">
                <wp:simplePos x="0" y="0"/>
                <wp:positionH relativeFrom="column">
                  <wp:posOffset>1373221</wp:posOffset>
                </wp:positionH>
                <wp:positionV relativeFrom="paragraph">
                  <wp:posOffset>62500</wp:posOffset>
                </wp:positionV>
                <wp:extent cx="2692400" cy="544830"/>
                <wp:effectExtent l="38100" t="38100" r="31750" b="45720"/>
                <wp:wrapNone/>
                <wp:docPr id="5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2400" cy="544830"/>
                        </a:xfrm>
                        <a:prstGeom prst="rect">
                          <a:avLst/>
                        </a:prstGeom>
                        <a:noFill/>
                        <a:ln w="66675" cmpd="dbl">
                          <a:solidFill>
                            <a:schemeClr val="tx1"/>
                          </a:solidFill>
                          <a:miter lim="800000"/>
                          <a:headEnd/>
                          <a:tailEnd/>
                        </a:ln>
                        <a:effectLst/>
                      </wps:spPr>
                      <wps:txbx>
                        <w:txbxContent>
                          <w:p w14:paraId="14B1C53B" w14:textId="77777777" w:rsidR="008471A5" w:rsidRPr="00652EDF" w:rsidRDefault="008471A5" w:rsidP="00015ECB">
                            <w:pPr>
                              <w:widowControl w:val="0"/>
                              <w:bidi/>
                              <w:jc w:val="center"/>
                              <w:rPr>
                                <w:rFonts w:ascii="Calibri" w:hAnsi="Calibri"/>
                                <w:b/>
                                <w:bCs/>
                                <w:sz w:val="32"/>
                                <w:szCs w:val="32"/>
                                <w:rtl/>
                                <w:lang w:bidi="ar-EG"/>
                              </w:rPr>
                            </w:pPr>
                            <w:r>
                              <w:rPr>
                                <w:rFonts w:ascii="Traditional Arabic" w:eastAsia="Traditional Arabic" w:hAnsi="Traditional Arabic" w:cs="Traditional Arabic" w:hint="cs"/>
                                <w:bCs/>
                                <w:position w:val="9"/>
                                <w:sz w:val="40"/>
                                <w:szCs w:val="40"/>
                                <w:rtl/>
                                <w:lang w:bidi="ar-EG"/>
                              </w:rPr>
                              <w:t>مكتبة الكلية</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34489" id="_x0000_s1065" style="position:absolute;left:0;text-align:left;margin-left:108.15pt;margin-top:4.9pt;width:212pt;height:42.9pt;z-index:2516874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" filled="f" strokecolor="black [3213]" strokeweight="5.25pt">
                <v:stroke linestyle="thinThin"/>
                <v:textbox inset="2.88pt,2.88pt,2.88pt,2.88pt">
                  <w:txbxContent>
                    <w:p w14:paraId="14B1C53B" w14:textId="77777777" w:rsidR="008471A5" w:rsidRPr="00652EDF" w:rsidRDefault="008471A5" w:rsidP="00015ECB">
                      <w:pPr>
                        <w:widowControl w:val="0"/>
                        <w:bidi/>
                        <w:jc w:val="center"/>
                        <w:rPr>
                          <w:rFonts w:ascii="Calibri" w:hAnsi="Calibri"/>
                          <w:b/>
                          <w:bCs/>
                          <w:sz w:val="32"/>
                          <w:szCs w:val="32"/>
                          <w:rtl/>
                          <w:lang w:bidi="ar-EG"/>
                        </w:rPr>
                      </w:pPr>
                      <w:r>
                        <w:rPr>
                          <w:rFonts w:ascii="Traditional Arabic" w:eastAsia="Traditional Arabic" w:hAnsi="Traditional Arabic" w:cs="Traditional Arabic" w:hint="cs"/>
                          <w:bCs/>
                          <w:position w:val="9"/>
                          <w:sz w:val="40"/>
                          <w:szCs w:val="40"/>
                          <w:rtl/>
                          <w:lang w:bidi="ar-EG"/>
                        </w:rPr>
                        <w:t>مكتبة الكلية</w:t>
                      </w:r>
                    </w:p>
                  </w:txbxContent>
                </v:textbox>
              </v:rect>
            </w:pict>
          </mc:Fallback>
        </mc:AlternateContent>
      </w:r>
    </w:p>
    <w:p w14:paraId="71D09AFD" w14:textId="77777777" w:rsidR="00015ECB" w:rsidRPr="008471A5" w:rsidRDefault="00015ECB" w:rsidP="007A5CCA">
      <w:pPr>
        <w:widowControl w:val="0"/>
        <w:bidi/>
        <w:spacing w:line="360" w:lineRule="auto"/>
        <w:jc w:val="lowKashida"/>
        <w:rPr>
          <w:rFonts w:asciiTheme="majorBidi" w:eastAsia="Traditional Arabic" w:hAnsiTheme="majorBidi" w:cstheme="majorBidi"/>
          <w:position w:val="6"/>
          <w:sz w:val="28"/>
          <w:szCs w:val="28"/>
          <w:rtl/>
          <w:lang w:bidi="ar-EG"/>
        </w:rPr>
      </w:pPr>
    </w:p>
    <w:p w14:paraId="6AD6BDEA" w14:textId="77777777" w:rsidR="00584BE6" w:rsidRPr="008471A5" w:rsidRDefault="00584BE6" w:rsidP="007A5CCA">
      <w:pPr>
        <w:widowControl w:val="0"/>
        <w:bidi/>
        <w:spacing w:line="360" w:lineRule="auto"/>
        <w:jc w:val="lowKashida"/>
        <w:rPr>
          <w:rFonts w:asciiTheme="majorBidi" w:eastAsia="Traditional Arabic" w:hAnsiTheme="majorBidi" w:cstheme="majorBidi"/>
          <w:position w:val="6"/>
          <w:sz w:val="28"/>
          <w:szCs w:val="28"/>
          <w:rtl/>
        </w:rPr>
      </w:pPr>
    </w:p>
    <w:p w14:paraId="4B40AA53" w14:textId="77777777" w:rsidR="00AE69AC" w:rsidRPr="008471A5" w:rsidRDefault="00FF0736" w:rsidP="00FF0736">
      <w:pPr>
        <w:widowControl w:val="0"/>
        <w:bidi/>
        <w:spacing w:line="276" w:lineRule="auto"/>
        <w:jc w:val="lowKashida"/>
        <w:rPr>
          <w:rFonts w:asciiTheme="majorBidi" w:eastAsia="Traditional Arabic" w:hAnsiTheme="majorBidi" w:cstheme="majorBidi"/>
          <w:position w:val="6"/>
          <w:sz w:val="28"/>
          <w:szCs w:val="28"/>
          <w:rtl/>
        </w:rPr>
      </w:pPr>
      <w:r w:rsidRPr="008471A5">
        <w:rPr>
          <w:rFonts w:asciiTheme="majorBidi" w:eastAsia="Traditional Arabic" w:hAnsiTheme="majorBidi" w:cstheme="majorBidi"/>
          <w:position w:val="6"/>
          <w:sz w:val="28"/>
          <w:szCs w:val="28"/>
          <w:rtl/>
        </w:rPr>
        <w:t>يتوفر ب</w:t>
      </w:r>
      <w:r w:rsidR="00196482" w:rsidRPr="008471A5">
        <w:rPr>
          <w:rFonts w:asciiTheme="majorBidi" w:eastAsia="Traditional Arabic" w:hAnsiTheme="majorBidi" w:cstheme="majorBidi"/>
          <w:position w:val="6"/>
          <w:sz w:val="28"/>
          <w:szCs w:val="28"/>
          <w:rtl/>
        </w:rPr>
        <w:t xml:space="preserve">مكتبه </w:t>
      </w:r>
      <w:r w:rsidR="00B242EA" w:rsidRPr="008471A5">
        <w:rPr>
          <w:rFonts w:asciiTheme="majorBidi" w:eastAsia="Traditional Arabic" w:hAnsiTheme="majorBidi" w:cstheme="majorBidi"/>
          <w:position w:val="6"/>
          <w:sz w:val="28"/>
          <w:szCs w:val="28"/>
          <w:rtl/>
        </w:rPr>
        <w:t>الكلية</w:t>
      </w:r>
      <w:r w:rsidR="00196482" w:rsidRPr="008471A5">
        <w:rPr>
          <w:rFonts w:asciiTheme="majorBidi" w:eastAsia="Traditional Arabic" w:hAnsiTheme="majorBidi" w:cstheme="majorBidi"/>
          <w:position w:val="6"/>
          <w:sz w:val="28"/>
          <w:szCs w:val="28"/>
          <w:rtl/>
        </w:rPr>
        <w:t xml:space="preserve"> </w:t>
      </w:r>
      <w:r w:rsidRPr="008471A5">
        <w:rPr>
          <w:rFonts w:asciiTheme="majorBidi" w:eastAsia="Traditional Arabic" w:hAnsiTheme="majorBidi" w:cstheme="majorBidi"/>
          <w:position w:val="6"/>
          <w:sz w:val="28"/>
          <w:szCs w:val="28"/>
          <w:rtl/>
        </w:rPr>
        <w:t>آ</w:t>
      </w:r>
      <w:r w:rsidR="00196482" w:rsidRPr="008471A5">
        <w:rPr>
          <w:rFonts w:asciiTheme="majorBidi" w:eastAsia="Traditional Arabic" w:hAnsiTheme="majorBidi" w:cstheme="majorBidi"/>
          <w:position w:val="6"/>
          <w:sz w:val="28"/>
          <w:szCs w:val="28"/>
          <w:rtl/>
        </w:rPr>
        <w:t xml:space="preserve">لاف الكتب </w:t>
      </w:r>
      <w:r w:rsidR="00B242EA" w:rsidRPr="008471A5">
        <w:rPr>
          <w:rFonts w:asciiTheme="majorBidi" w:eastAsia="Traditional Arabic" w:hAnsiTheme="majorBidi" w:cstheme="majorBidi"/>
          <w:position w:val="6"/>
          <w:sz w:val="28"/>
          <w:szCs w:val="28"/>
          <w:rtl/>
        </w:rPr>
        <w:t>الحديثة</w:t>
      </w:r>
      <w:r w:rsidR="007A5CCA" w:rsidRPr="008471A5">
        <w:rPr>
          <w:rFonts w:asciiTheme="majorBidi" w:eastAsia="Traditional Arabic" w:hAnsiTheme="majorBidi" w:cstheme="majorBidi"/>
          <w:position w:val="6"/>
          <w:sz w:val="28"/>
          <w:szCs w:val="28"/>
          <w:rtl/>
        </w:rPr>
        <w:t xml:space="preserve"> وبها عدد من الحواسب متصل </w:t>
      </w:r>
      <w:proofErr w:type="gramStart"/>
      <w:r w:rsidR="007A5CCA" w:rsidRPr="008471A5">
        <w:rPr>
          <w:rFonts w:asciiTheme="majorBidi" w:eastAsia="Traditional Arabic" w:hAnsiTheme="majorBidi" w:cstheme="majorBidi"/>
          <w:position w:val="6"/>
          <w:sz w:val="28"/>
          <w:szCs w:val="28"/>
          <w:rtl/>
        </w:rPr>
        <w:t xml:space="preserve">بعضها </w:t>
      </w:r>
      <w:r w:rsidR="008216CD"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بالأنترنت</w:t>
      </w:r>
      <w:proofErr w:type="gramEnd"/>
      <w:r w:rsidRPr="008471A5">
        <w:rPr>
          <w:rFonts w:asciiTheme="majorBidi" w:eastAsia="Traditional Arabic" w:hAnsiTheme="majorBidi" w:cstheme="majorBidi"/>
          <w:position w:val="6"/>
          <w:sz w:val="28"/>
          <w:szCs w:val="28"/>
          <w:rtl/>
        </w:rPr>
        <w:t xml:space="preserve">، </w:t>
      </w:r>
      <w:r w:rsidR="00E130C9" w:rsidRPr="008471A5">
        <w:rPr>
          <w:rFonts w:asciiTheme="majorBidi" w:eastAsia="Traditional Arabic" w:hAnsiTheme="majorBidi" w:cstheme="majorBidi"/>
          <w:position w:val="6"/>
          <w:sz w:val="28"/>
          <w:szCs w:val="28"/>
          <w:rtl/>
        </w:rPr>
        <w:t xml:space="preserve">بعد دفع مصروفات </w:t>
      </w:r>
      <w:r w:rsidR="00B242EA" w:rsidRPr="008471A5">
        <w:rPr>
          <w:rFonts w:asciiTheme="majorBidi" w:eastAsia="Traditional Arabic" w:hAnsiTheme="majorBidi" w:cstheme="majorBidi"/>
          <w:position w:val="6"/>
          <w:sz w:val="28"/>
          <w:szCs w:val="28"/>
          <w:rtl/>
        </w:rPr>
        <w:t>الكلية</w:t>
      </w:r>
      <w:r w:rsidR="008216CD" w:rsidRPr="008471A5">
        <w:rPr>
          <w:rFonts w:asciiTheme="majorBidi" w:eastAsia="Traditional Arabic" w:hAnsiTheme="majorBidi" w:cstheme="majorBidi"/>
          <w:position w:val="6"/>
          <w:sz w:val="28"/>
          <w:szCs w:val="28"/>
          <w:rtl/>
        </w:rPr>
        <w:t xml:space="preserve"> واستخراج </w:t>
      </w:r>
      <w:r w:rsidR="00B242EA" w:rsidRPr="008471A5">
        <w:rPr>
          <w:rFonts w:asciiTheme="majorBidi" w:eastAsia="Traditional Arabic" w:hAnsiTheme="majorBidi" w:cstheme="majorBidi"/>
          <w:position w:val="6"/>
          <w:sz w:val="28"/>
          <w:szCs w:val="28"/>
          <w:rtl/>
        </w:rPr>
        <w:t>البطاقة</w:t>
      </w:r>
      <w:r w:rsidR="008216CD" w:rsidRPr="008471A5">
        <w:rPr>
          <w:rFonts w:asciiTheme="majorBidi" w:eastAsia="Traditional Arabic" w:hAnsiTheme="majorBidi" w:cstheme="majorBidi"/>
          <w:position w:val="6"/>
          <w:sz w:val="28"/>
          <w:szCs w:val="28"/>
          <w:rtl/>
        </w:rPr>
        <w:t xml:space="preserve"> </w:t>
      </w:r>
      <w:r w:rsidR="00B242EA" w:rsidRPr="008471A5">
        <w:rPr>
          <w:rFonts w:asciiTheme="majorBidi" w:eastAsia="Traditional Arabic" w:hAnsiTheme="majorBidi" w:cstheme="majorBidi"/>
          <w:position w:val="6"/>
          <w:sz w:val="28"/>
          <w:szCs w:val="28"/>
          <w:rtl/>
        </w:rPr>
        <w:t>الجامعية</w:t>
      </w:r>
      <w:r w:rsidR="00196482" w:rsidRPr="008471A5">
        <w:rPr>
          <w:rFonts w:asciiTheme="majorBidi" w:eastAsia="Traditional Arabic" w:hAnsiTheme="majorBidi" w:cstheme="majorBidi"/>
          <w:position w:val="6"/>
          <w:sz w:val="28"/>
          <w:szCs w:val="28"/>
          <w:rtl/>
        </w:rPr>
        <w:t xml:space="preserve">, يمكنك تسجيل اسمك </w:t>
      </w:r>
      <w:r w:rsidR="00B242EA" w:rsidRPr="008471A5">
        <w:rPr>
          <w:rFonts w:asciiTheme="majorBidi" w:eastAsia="Traditional Arabic" w:hAnsiTheme="majorBidi" w:cstheme="majorBidi"/>
          <w:position w:val="6"/>
          <w:sz w:val="28"/>
          <w:szCs w:val="28"/>
          <w:rtl/>
        </w:rPr>
        <w:t>بالمكتبة</w:t>
      </w:r>
      <w:r w:rsidR="00196482" w:rsidRPr="008471A5">
        <w:rPr>
          <w:rFonts w:asciiTheme="majorBidi" w:eastAsia="Traditional Arabic" w:hAnsiTheme="majorBidi" w:cstheme="majorBidi"/>
          <w:position w:val="6"/>
          <w:sz w:val="28"/>
          <w:szCs w:val="28"/>
          <w:rtl/>
        </w:rPr>
        <w:t xml:space="preserve"> للاستمتاع بخدمتها من الاطلاع </w:t>
      </w:r>
      <w:r w:rsidR="00B242EA" w:rsidRPr="008471A5">
        <w:rPr>
          <w:rFonts w:asciiTheme="majorBidi" w:eastAsia="Traditional Arabic" w:hAnsiTheme="majorBidi" w:cstheme="majorBidi"/>
          <w:position w:val="6"/>
          <w:sz w:val="28"/>
          <w:szCs w:val="28"/>
          <w:rtl/>
        </w:rPr>
        <w:t>داخلي</w:t>
      </w:r>
      <w:r w:rsidRPr="008471A5">
        <w:rPr>
          <w:rFonts w:asciiTheme="majorBidi" w:eastAsia="Traditional Arabic" w:hAnsiTheme="majorBidi" w:cstheme="majorBidi"/>
          <w:position w:val="6"/>
          <w:sz w:val="28"/>
          <w:szCs w:val="28"/>
          <w:rtl/>
        </w:rPr>
        <w:t xml:space="preserve"> واستعارة خارجية. كما توفر الكلية خدمة المكتبة الرقمية للطلاب، حيث يتوجه الطلالب إلى وحدة تكنولوجيا المعلومات لاستلام الإيميل الرسمي الخاص به وكلمة السر ليستطيع الدخزل على المكتبة الرقمية والاستفادة منها.</w:t>
      </w:r>
    </w:p>
    <w:p w14:paraId="0AD316C9" w14:textId="77777777" w:rsidR="00AE69AC" w:rsidRPr="008471A5" w:rsidRDefault="00AE69AC">
      <w:pPr>
        <w:spacing w:after="200" w:line="276" w:lineRule="auto"/>
        <w:rPr>
          <w:rFonts w:asciiTheme="majorBidi" w:hAnsiTheme="majorBidi" w:cstheme="majorBidi"/>
          <w:b/>
          <w:bCs/>
          <w:color w:val="000000"/>
          <w:sz w:val="28"/>
          <w:szCs w:val="28"/>
          <w:lang w:bidi="ar-EG"/>
        </w:rPr>
      </w:pPr>
      <w:r w:rsidRPr="008471A5">
        <w:rPr>
          <w:rFonts w:asciiTheme="majorBidi" w:hAnsiTheme="majorBidi" w:cstheme="majorBidi"/>
          <w:b/>
          <w:bCs/>
          <w:color w:val="000000"/>
          <w:sz w:val="28"/>
          <w:szCs w:val="28"/>
          <w:rtl/>
          <w:lang w:bidi="ar-EG"/>
        </w:rPr>
        <w:br w:type="page"/>
      </w:r>
    </w:p>
    <w:p w14:paraId="5F1DCE52" w14:textId="77777777" w:rsidR="007C3C84" w:rsidRPr="008471A5" w:rsidRDefault="00584BE6" w:rsidP="007C3C84">
      <w:pPr>
        <w:spacing w:line="276" w:lineRule="auto"/>
        <w:jc w:val="center"/>
        <w:rPr>
          <w:rFonts w:asciiTheme="majorBidi" w:hAnsiTheme="majorBidi" w:cstheme="majorBidi"/>
          <w:sz w:val="28"/>
          <w:szCs w:val="28"/>
          <w:u w:val="single"/>
          <w:lang w:bidi="ar-EG"/>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688448" behindDoc="0" locked="0" layoutInCell="1" allowOverlap="1" wp14:anchorId="45C6B643" wp14:editId="734B01E1">
                <wp:simplePos x="0" y="0"/>
                <wp:positionH relativeFrom="column">
                  <wp:posOffset>284217</wp:posOffset>
                </wp:positionH>
                <wp:positionV relativeFrom="paragraph">
                  <wp:posOffset>106417</wp:posOffset>
                </wp:positionV>
                <wp:extent cx="4949803" cy="544830"/>
                <wp:effectExtent l="57150" t="57150" r="80010" b="83820"/>
                <wp:wrapNone/>
                <wp:docPr id="5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9803" cy="544830"/>
                        </a:xfrm>
                        <a:prstGeom prst="rect">
                          <a:avLst/>
                        </a:prstGeom>
                        <a:noFill/>
                        <a:ln w="127000" cmpd="dbl">
                          <a:solidFill>
                            <a:schemeClr val="tx1"/>
                          </a:solidFill>
                          <a:miter lim="800000"/>
                          <a:headEnd/>
                          <a:tailEnd/>
                        </a:ln>
                        <a:effectLst/>
                      </wps:spPr>
                      <wps:txbx>
                        <w:txbxContent>
                          <w:p w14:paraId="1D4A0DE8" w14:textId="77777777" w:rsidR="008471A5" w:rsidRPr="00564134" w:rsidRDefault="008471A5" w:rsidP="00584BE6">
                            <w:pPr>
                              <w:widowControl w:val="0"/>
                              <w:bidi/>
                              <w:jc w:val="center"/>
                              <w:rPr>
                                <w:rFonts w:asciiTheme="majorBidi" w:hAnsiTheme="majorBidi" w:cstheme="majorBidi"/>
                                <w:b/>
                                <w:bCs/>
                                <w:sz w:val="24"/>
                                <w:szCs w:val="24"/>
                                <w:rtl/>
                                <w:lang w:bidi="ar-EG"/>
                              </w:rPr>
                            </w:pPr>
                            <w:r w:rsidRPr="00D94EBE">
                              <w:rPr>
                                <w:rFonts w:asciiTheme="majorBidi" w:eastAsia="Traditional Arabic" w:hAnsiTheme="majorBidi" w:cstheme="majorBidi"/>
                                <w:bCs/>
                                <w:position w:val="9"/>
                                <w:sz w:val="32"/>
                                <w:szCs w:val="32"/>
                                <w:rtl/>
                                <w:lang w:bidi="ar-EG"/>
                              </w:rPr>
                              <w:t>مركز المعلومات</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C6B643" id="_x0000_s1066" style="position:absolute;left:0;text-align:left;margin-left:22.4pt;margin-top:8.4pt;width:389.75pt;height:42.9pt;z-index:2516884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" filled="f" strokecolor="black [3213]" strokeweight="10pt">
                <v:stroke linestyle="thinThin"/>
                <v:textbox inset="2.88pt,2.88pt,2.88pt,2.88pt">
                  <w:txbxContent>
                    <w:p w14:paraId="1D4A0DE8" w14:textId="77777777" w:rsidR="008471A5" w:rsidRPr="00564134" w:rsidRDefault="008471A5" w:rsidP="00584BE6">
                      <w:pPr>
                        <w:widowControl w:val="0"/>
                        <w:bidi/>
                        <w:jc w:val="center"/>
                        <w:rPr>
                          <w:rFonts w:asciiTheme="majorBidi" w:hAnsiTheme="majorBidi" w:cstheme="majorBidi"/>
                          <w:b/>
                          <w:bCs/>
                          <w:sz w:val="24"/>
                          <w:szCs w:val="24"/>
                          <w:rtl/>
                          <w:lang w:bidi="ar-EG"/>
                        </w:rPr>
                      </w:pPr>
                      <w:r w:rsidRPr="00D94EBE">
                        <w:rPr>
                          <w:rFonts w:asciiTheme="majorBidi" w:eastAsia="Traditional Arabic" w:hAnsiTheme="majorBidi" w:cstheme="majorBidi"/>
                          <w:bCs/>
                          <w:position w:val="9"/>
                          <w:sz w:val="32"/>
                          <w:szCs w:val="32"/>
                          <w:rtl/>
                          <w:lang w:bidi="ar-EG"/>
                        </w:rPr>
                        <w:t>مركز المعلومات</w:t>
                      </w:r>
                    </w:p>
                  </w:txbxContent>
                </v:textbox>
              </v:rect>
            </w:pict>
          </mc:Fallback>
        </mc:AlternateContent>
      </w:r>
      <w:r w:rsidR="00196482" w:rsidRPr="008471A5">
        <w:rPr>
          <w:rFonts w:asciiTheme="majorBidi" w:hAnsiTheme="majorBidi" w:cstheme="majorBidi"/>
          <w:color w:val="000000"/>
          <w:sz w:val="28"/>
          <w:szCs w:val="28"/>
          <w:rtl/>
        </w:rPr>
        <w:br/>
      </w:r>
      <w:r w:rsidR="00196482" w:rsidRPr="008471A5">
        <w:rPr>
          <w:rFonts w:asciiTheme="majorBidi" w:hAnsiTheme="majorBidi" w:cstheme="majorBidi"/>
          <w:color w:val="000000"/>
          <w:sz w:val="28"/>
          <w:szCs w:val="28"/>
          <w:rtl/>
        </w:rPr>
        <w:br/>
      </w:r>
      <w:r w:rsidR="00E80610" w:rsidRPr="008471A5">
        <w:rPr>
          <w:rFonts w:asciiTheme="majorBidi" w:hAnsiTheme="majorBidi" w:cstheme="majorBidi"/>
          <w:sz w:val="28"/>
          <w:szCs w:val="28"/>
          <w:rtl/>
          <w:lang w:bidi="ar-EG"/>
        </w:rPr>
        <w:br/>
      </w:r>
    </w:p>
    <w:p w14:paraId="15810D90" w14:textId="77777777" w:rsidR="007C3C84" w:rsidRPr="008471A5" w:rsidRDefault="007C3C84" w:rsidP="007C3C84">
      <w:pPr>
        <w:bidi/>
        <w:spacing w:before="240" w:line="276" w:lineRule="auto"/>
        <w:jc w:val="both"/>
        <w:rPr>
          <w:rFonts w:asciiTheme="majorBidi" w:hAnsiTheme="majorBidi" w:cstheme="majorBidi"/>
          <w:sz w:val="28"/>
          <w:szCs w:val="28"/>
          <w:rtl/>
          <w:lang w:bidi="ar-EG"/>
        </w:rPr>
      </w:pPr>
      <w:r w:rsidRPr="008471A5">
        <w:rPr>
          <w:rFonts w:asciiTheme="majorBidi" w:hAnsiTheme="majorBidi" w:cstheme="majorBidi"/>
          <w:sz w:val="28"/>
          <w:szCs w:val="28"/>
          <w:rtl/>
          <w:lang w:bidi="ar-EG"/>
        </w:rPr>
        <w:t>يوجد بالكلية مركز للمعلومات العلمية والتكنولوجية يهدف المركز الى الإسهام في دفع عجلة التنمية في منطقة القناة عن طريق إمداد متخذي القرار والباحثين بالمعلومات اللازمة لاستخدام الحاسبات الآلية.</w:t>
      </w:r>
    </w:p>
    <w:p w14:paraId="12F204C3" w14:textId="77777777" w:rsidR="007C3C84" w:rsidRPr="008471A5" w:rsidRDefault="007C3C84" w:rsidP="007C3C84">
      <w:pPr>
        <w:bidi/>
        <w:spacing w:before="240" w:line="276" w:lineRule="auto"/>
        <w:jc w:val="both"/>
        <w:rPr>
          <w:rFonts w:asciiTheme="majorBidi" w:hAnsiTheme="majorBidi" w:cstheme="majorBidi"/>
          <w:sz w:val="28"/>
          <w:szCs w:val="28"/>
          <w:rtl/>
          <w:lang w:bidi="ar-EG"/>
        </w:rPr>
      </w:pPr>
      <w:r w:rsidRPr="008471A5">
        <w:rPr>
          <w:rFonts w:asciiTheme="majorBidi" w:hAnsiTheme="majorBidi" w:cstheme="majorBidi"/>
          <w:sz w:val="28"/>
          <w:szCs w:val="28"/>
          <w:rtl/>
          <w:lang w:bidi="ar-EG"/>
        </w:rPr>
        <w:t xml:space="preserve"> يحتوي المركز الوحدات </w:t>
      </w:r>
      <w:proofErr w:type="gramStart"/>
      <w:r w:rsidRPr="008471A5">
        <w:rPr>
          <w:rFonts w:asciiTheme="majorBidi" w:hAnsiTheme="majorBidi" w:cstheme="majorBidi"/>
          <w:sz w:val="28"/>
          <w:szCs w:val="28"/>
          <w:rtl/>
          <w:lang w:bidi="ar-EG"/>
        </w:rPr>
        <w:t>التالية :</w:t>
      </w:r>
      <w:proofErr w:type="gramEnd"/>
      <w:r w:rsidRPr="008471A5">
        <w:rPr>
          <w:rFonts w:asciiTheme="majorBidi" w:hAnsiTheme="majorBidi" w:cstheme="majorBidi"/>
          <w:sz w:val="28"/>
          <w:szCs w:val="28"/>
          <w:rtl/>
          <w:lang w:bidi="ar-EG"/>
        </w:rPr>
        <w:t xml:space="preserve"> </w:t>
      </w:r>
    </w:p>
    <w:p w14:paraId="69AD7033" w14:textId="77777777" w:rsidR="007C3C84" w:rsidRPr="008471A5" w:rsidRDefault="007C3C84">
      <w:pPr>
        <w:pStyle w:val="ListParagraph"/>
        <w:numPr>
          <w:ilvl w:val="0"/>
          <w:numId w:val="20"/>
        </w:numPr>
        <w:bidi/>
        <w:spacing w:line="276" w:lineRule="auto"/>
        <w:jc w:val="both"/>
        <w:rPr>
          <w:rFonts w:asciiTheme="majorBidi" w:hAnsiTheme="majorBidi" w:cstheme="majorBidi"/>
          <w:sz w:val="28"/>
          <w:szCs w:val="28"/>
          <w:u w:val="single"/>
          <w:lang w:bidi="ar-EG"/>
        </w:rPr>
      </w:pPr>
      <w:r w:rsidRPr="008471A5">
        <w:rPr>
          <w:rFonts w:asciiTheme="majorBidi" w:hAnsiTheme="majorBidi" w:cstheme="majorBidi"/>
          <w:sz w:val="28"/>
          <w:szCs w:val="28"/>
          <w:rtl/>
          <w:lang w:bidi="ar-EG"/>
        </w:rPr>
        <w:t>وحدة التدريب</w:t>
      </w:r>
    </w:p>
    <w:p w14:paraId="3DB639AE" w14:textId="77777777" w:rsidR="007C3C84" w:rsidRPr="008471A5" w:rsidRDefault="007C3C84">
      <w:pPr>
        <w:pStyle w:val="ListParagraph"/>
        <w:numPr>
          <w:ilvl w:val="0"/>
          <w:numId w:val="20"/>
        </w:numPr>
        <w:bidi/>
        <w:spacing w:line="276" w:lineRule="auto"/>
        <w:jc w:val="both"/>
        <w:rPr>
          <w:rFonts w:asciiTheme="majorBidi" w:hAnsiTheme="majorBidi" w:cstheme="majorBidi"/>
          <w:sz w:val="28"/>
          <w:szCs w:val="28"/>
          <w:u w:val="single"/>
          <w:lang w:bidi="ar-EG"/>
        </w:rPr>
      </w:pPr>
      <w:r w:rsidRPr="008471A5">
        <w:rPr>
          <w:rFonts w:asciiTheme="majorBidi" w:hAnsiTheme="majorBidi" w:cstheme="majorBidi"/>
          <w:sz w:val="28"/>
          <w:szCs w:val="28"/>
          <w:rtl/>
          <w:lang w:bidi="ar-EG"/>
        </w:rPr>
        <w:t xml:space="preserve">وحدة نادي التكنولوجيا </w:t>
      </w:r>
    </w:p>
    <w:p w14:paraId="12CFAA4C" w14:textId="77777777" w:rsidR="007C3C84" w:rsidRPr="008471A5" w:rsidRDefault="007C3C84">
      <w:pPr>
        <w:pStyle w:val="ListParagraph"/>
        <w:numPr>
          <w:ilvl w:val="0"/>
          <w:numId w:val="20"/>
        </w:numPr>
        <w:bidi/>
        <w:spacing w:line="276" w:lineRule="auto"/>
        <w:jc w:val="both"/>
        <w:rPr>
          <w:rFonts w:asciiTheme="majorBidi" w:hAnsiTheme="majorBidi" w:cstheme="majorBidi"/>
          <w:sz w:val="28"/>
          <w:szCs w:val="28"/>
          <w:u w:val="single"/>
          <w:lang w:bidi="ar-EG"/>
        </w:rPr>
      </w:pPr>
      <w:r w:rsidRPr="008471A5">
        <w:rPr>
          <w:rFonts w:asciiTheme="majorBidi" w:hAnsiTheme="majorBidi" w:cstheme="majorBidi"/>
          <w:sz w:val="28"/>
          <w:szCs w:val="28"/>
          <w:rtl/>
          <w:lang w:bidi="ar-EG"/>
        </w:rPr>
        <w:t>وحدة الرخصة الدولية لقيادة الحاسوب</w:t>
      </w:r>
    </w:p>
    <w:p w14:paraId="43C4D02B" w14:textId="5E7DFE43" w:rsidR="007C3C84" w:rsidRPr="008471A5" w:rsidRDefault="007C3C84">
      <w:pPr>
        <w:pStyle w:val="ListParagraph"/>
        <w:numPr>
          <w:ilvl w:val="0"/>
          <w:numId w:val="20"/>
        </w:numPr>
        <w:bidi/>
        <w:spacing w:line="276" w:lineRule="auto"/>
        <w:jc w:val="both"/>
        <w:rPr>
          <w:rFonts w:asciiTheme="majorBidi" w:hAnsiTheme="majorBidi" w:cstheme="majorBidi"/>
          <w:sz w:val="28"/>
          <w:szCs w:val="28"/>
          <w:u w:val="single"/>
          <w:lang w:bidi="ar-EG"/>
        </w:rPr>
      </w:pPr>
      <w:r w:rsidRPr="008471A5">
        <w:rPr>
          <w:rFonts w:asciiTheme="majorBidi" w:hAnsiTheme="majorBidi" w:cstheme="majorBidi"/>
          <w:sz w:val="28"/>
          <w:szCs w:val="28"/>
          <w:rtl/>
          <w:lang w:bidi="ar-EG"/>
        </w:rPr>
        <w:t xml:space="preserve"> وحدة تطوير البرمجيات</w:t>
      </w:r>
    </w:p>
    <w:p w14:paraId="22904947" w14:textId="46B606D6" w:rsidR="008471A5" w:rsidRDefault="008471A5" w:rsidP="008471A5">
      <w:pPr>
        <w:bidi/>
        <w:spacing w:line="276" w:lineRule="auto"/>
        <w:jc w:val="both"/>
        <w:rPr>
          <w:rFonts w:asciiTheme="majorBidi" w:hAnsiTheme="majorBidi" w:cstheme="majorBidi"/>
          <w:sz w:val="28"/>
          <w:szCs w:val="28"/>
          <w:u w:val="single"/>
          <w:lang w:bidi="ar-EG"/>
        </w:rPr>
      </w:pPr>
    </w:p>
    <w:p w14:paraId="50312844" w14:textId="08E2A175" w:rsidR="008471A5" w:rsidRDefault="008471A5" w:rsidP="008471A5">
      <w:pPr>
        <w:bidi/>
        <w:spacing w:line="276" w:lineRule="auto"/>
        <w:jc w:val="both"/>
        <w:rPr>
          <w:rFonts w:asciiTheme="majorBidi" w:hAnsiTheme="majorBidi" w:cstheme="majorBidi"/>
          <w:sz w:val="28"/>
          <w:szCs w:val="28"/>
          <w:u w:val="single"/>
          <w:lang w:bidi="ar-EG"/>
        </w:rPr>
      </w:pPr>
    </w:p>
    <w:p w14:paraId="7958B66E" w14:textId="5B5B8B40" w:rsidR="008471A5" w:rsidRDefault="008471A5" w:rsidP="008471A5">
      <w:pPr>
        <w:bidi/>
        <w:spacing w:line="276" w:lineRule="auto"/>
        <w:jc w:val="both"/>
        <w:rPr>
          <w:rFonts w:asciiTheme="majorBidi" w:hAnsiTheme="majorBidi" w:cstheme="majorBidi"/>
          <w:sz w:val="28"/>
          <w:szCs w:val="28"/>
          <w:u w:val="single"/>
          <w:lang w:bidi="ar-EG"/>
        </w:rPr>
      </w:pPr>
    </w:p>
    <w:p w14:paraId="61FA08AA" w14:textId="502B499C" w:rsidR="008471A5" w:rsidRDefault="008471A5" w:rsidP="008471A5">
      <w:pPr>
        <w:bidi/>
        <w:spacing w:line="276" w:lineRule="auto"/>
        <w:jc w:val="both"/>
        <w:rPr>
          <w:rFonts w:asciiTheme="majorBidi" w:hAnsiTheme="majorBidi" w:cstheme="majorBidi"/>
          <w:sz w:val="28"/>
          <w:szCs w:val="28"/>
          <w:u w:val="single"/>
          <w:lang w:bidi="ar-EG"/>
        </w:rPr>
      </w:pPr>
    </w:p>
    <w:p w14:paraId="27B3B612" w14:textId="345CA68F" w:rsidR="008471A5" w:rsidRDefault="008471A5" w:rsidP="008471A5">
      <w:pPr>
        <w:bidi/>
        <w:spacing w:line="276" w:lineRule="auto"/>
        <w:jc w:val="both"/>
        <w:rPr>
          <w:rFonts w:asciiTheme="majorBidi" w:hAnsiTheme="majorBidi" w:cstheme="majorBidi"/>
          <w:sz w:val="28"/>
          <w:szCs w:val="28"/>
          <w:u w:val="single"/>
          <w:lang w:bidi="ar-EG"/>
        </w:rPr>
      </w:pPr>
    </w:p>
    <w:p w14:paraId="616E8381" w14:textId="67B7D79C" w:rsidR="008471A5" w:rsidRDefault="008471A5" w:rsidP="008471A5">
      <w:pPr>
        <w:bidi/>
        <w:spacing w:line="276" w:lineRule="auto"/>
        <w:jc w:val="both"/>
        <w:rPr>
          <w:rFonts w:asciiTheme="majorBidi" w:hAnsiTheme="majorBidi" w:cstheme="majorBidi"/>
          <w:sz w:val="28"/>
          <w:szCs w:val="28"/>
          <w:u w:val="single"/>
          <w:lang w:bidi="ar-EG"/>
        </w:rPr>
      </w:pPr>
    </w:p>
    <w:p w14:paraId="12D75D28" w14:textId="6B1D8711" w:rsidR="008471A5" w:rsidRDefault="008471A5" w:rsidP="008471A5">
      <w:pPr>
        <w:bidi/>
        <w:spacing w:line="276" w:lineRule="auto"/>
        <w:jc w:val="both"/>
        <w:rPr>
          <w:rFonts w:asciiTheme="majorBidi" w:hAnsiTheme="majorBidi" w:cstheme="majorBidi"/>
          <w:sz w:val="28"/>
          <w:szCs w:val="28"/>
          <w:u w:val="single"/>
          <w:lang w:bidi="ar-EG"/>
        </w:rPr>
      </w:pPr>
    </w:p>
    <w:p w14:paraId="66D39893" w14:textId="5E9133EA" w:rsidR="008471A5" w:rsidRDefault="008471A5" w:rsidP="008471A5">
      <w:pPr>
        <w:bidi/>
        <w:spacing w:line="276" w:lineRule="auto"/>
        <w:jc w:val="both"/>
        <w:rPr>
          <w:rFonts w:asciiTheme="majorBidi" w:hAnsiTheme="majorBidi" w:cstheme="majorBidi"/>
          <w:sz w:val="28"/>
          <w:szCs w:val="28"/>
          <w:u w:val="single"/>
          <w:lang w:bidi="ar-EG"/>
        </w:rPr>
      </w:pPr>
    </w:p>
    <w:p w14:paraId="03818329" w14:textId="1A9165A2" w:rsidR="008471A5" w:rsidRDefault="008471A5" w:rsidP="008471A5">
      <w:pPr>
        <w:bidi/>
        <w:spacing w:line="276" w:lineRule="auto"/>
        <w:jc w:val="both"/>
        <w:rPr>
          <w:rFonts w:asciiTheme="majorBidi" w:hAnsiTheme="majorBidi" w:cstheme="majorBidi"/>
          <w:sz w:val="28"/>
          <w:szCs w:val="28"/>
          <w:u w:val="single"/>
          <w:lang w:bidi="ar-EG"/>
        </w:rPr>
      </w:pPr>
    </w:p>
    <w:p w14:paraId="56F4B1FF" w14:textId="045D5BAE" w:rsidR="008471A5" w:rsidRDefault="008471A5" w:rsidP="008471A5">
      <w:pPr>
        <w:bidi/>
        <w:spacing w:line="276" w:lineRule="auto"/>
        <w:jc w:val="both"/>
        <w:rPr>
          <w:rFonts w:asciiTheme="majorBidi" w:hAnsiTheme="majorBidi" w:cstheme="majorBidi"/>
          <w:sz w:val="28"/>
          <w:szCs w:val="28"/>
          <w:u w:val="single"/>
          <w:lang w:bidi="ar-EG"/>
        </w:rPr>
      </w:pPr>
    </w:p>
    <w:p w14:paraId="0C92E619" w14:textId="7A921649" w:rsidR="008471A5" w:rsidRDefault="008471A5" w:rsidP="008471A5">
      <w:pPr>
        <w:bidi/>
        <w:spacing w:line="276" w:lineRule="auto"/>
        <w:jc w:val="both"/>
        <w:rPr>
          <w:rFonts w:asciiTheme="majorBidi" w:hAnsiTheme="majorBidi" w:cstheme="majorBidi"/>
          <w:sz w:val="28"/>
          <w:szCs w:val="28"/>
          <w:u w:val="single"/>
          <w:lang w:bidi="ar-EG"/>
        </w:rPr>
      </w:pPr>
    </w:p>
    <w:p w14:paraId="516DDA1E" w14:textId="7E558471" w:rsidR="008471A5" w:rsidRDefault="008471A5" w:rsidP="008471A5">
      <w:pPr>
        <w:bidi/>
        <w:spacing w:line="276" w:lineRule="auto"/>
        <w:jc w:val="both"/>
        <w:rPr>
          <w:rFonts w:asciiTheme="majorBidi" w:hAnsiTheme="majorBidi" w:cstheme="majorBidi"/>
          <w:sz w:val="28"/>
          <w:szCs w:val="28"/>
          <w:u w:val="single"/>
          <w:lang w:bidi="ar-EG"/>
        </w:rPr>
      </w:pPr>
    </w:p>
    <w:p w14:paraId="31C6D132" w14:textId="3354459B" w:rsidR="008471A5" w:rsidRDefault="008471A5" w:rsidP="008471A5">
      <w:pPr>
        <w:bidi/>
        <w:spacing w:line="276" w:lineRule="auto"/>
        <w:jc w:val="both"/>
        <w:rPr>
          <w:rFonts w:asciiTheme="majorBidi" w:hAnsiTheme="majorBidi" w:cstheme="majorBidi"/>
          <w:sz w:val="28"/>
          <w:szCs w:val="28"/>
          <w:u w:val="single"/>
          <w:lang w:bidi="ar-EG"/>
        </w:rPr>
      </w:pPr>
    </w:p>
    <w:p w14:paraId="42FF0800" w14:textId="4CE2C6C9" w:rsidR="008471A5" w:rsidRDefault="008471A5" w:rsidP="008471A5">
      <w:pPr>
        <w:bidi/>
        <w:spacing w:line="276" w:lineRule="auto"/>
        <w:jc w:val="both"/>
        <w:rPr>
          <w:rFonts w:asciiTheme="majorBidi" w:hAnsiTheme="majorBidi" w:cstheme="majorBidi"/>
          <w:sz w:val="28"/>
          <w:szCs w:val="28"/>
          <w:u w:val="single"/>
          <w:lang w:bidi="ar-EG"/>
        </w:rPr>
      </w:pPr>
    </w:p>
    <w:p w14:paraId="32F0DE3E" w14:textId="5D8AC677" w:rsidR="008471A5" w:rsidRDefault="008471A5" w:rsidP="008471A5">
      <w:pPr>
        <w:bidi/>
        <w:spacing w:line="276" w:lineRule="auto"/>
        <w:jc w:val="both"/>
        <w:rPr>
          <w:rFonts w:asciiTheme="majorBidi" w:hAnsiTheme="majorBidi" w:cstheme="majorBidi"/>
          <w:sz w:val="28"/>
          <w:szCs w:val="28"/>
          <w:u w:val="single"/>
          <w:lang w:bidi="ar-EG"/>
        </w:rPr>
      </w:pPr>
    </w:p>
    <w:p w14:paraId="2FECAA2F" w14:textId="25499695" w:rsidR="008471A5" w:rsidRDefault="008471A5" w:rsidP="008471A5">
      <w:pPr>
        <w:bidi/>
        <w:spacing w:line="276" w:lineRule="auto"/>
        <w:jc w:val="both"/>
        <w:rPr>
          <w:rFonts w:asciiTheme="majorBidi" w:hAnsiTheme="majorBidi" w:cstheme="majorBidi"/>
          <w:sz w:val="28"/>
          <w:szCs w:val="28"/>
          <w:u w:val="single"/>
          <w:lang w:bidi="ar-EG"/>
        </w:rPr>
      </w:pPr>
    </w:p>
    <w:p w14:paraId="13228CE0" w14:textId="2F833070" w:rsidR="008471A5" w:rsidRDefault="008471A5" w:rsidP="008471A5">
      <w:pPr>
        <w:bidi/>
        <w:spacing w:line="276" w:lineRule="auto"/>
        <w:jc w:val="both"/>
        <w:rPr>
          <w:rFonts w:asciiTheme="majorBidi" w:hAnsiTheme="majorBidi" w:cstheme="majorBidi"/>
          <w:sz w:val="28"/>
          <w:szCs w:val="28"/>
          <w:u w:val="single"/>
          <w:lang w:bidi="ar-EG"/>
        </w:rPr>
      </w:pPr>
    </w:p>
    <w:p w14:paraId="56E601F7" w14:textId="50E6534C" w:rsidR="008471A5" w:rsidRDefault="008471A5" w:rsidP="008471A5">
      <w:pPr>
        <w:bidi/>
        <w:spacing w:line="276" w:lineRule="auto"/>
        <w:jc w:val="both"/>
        <w:rPr>
          <w:rFonts w:asciiTheme="majorBidi" w:hAnsiTheme="majorBidi" w:cstheme="majorBidi"/>
          <w:sz w:val="28"/>
          <w:szCs w:val="28"/>
          <w:u w:val="single"/>
          <w:lang w:bidi="ar-EG"/>
        </w:rPr>
      </w:pPr>
    </w:p>
    <w:p w14:paraId="2F165A09" w14:textId="0788D36E" w:rsidR="008471A5" w:rsidRDefault="008471A5" w:rsidP="008471A5">
      <w:pPr>
        <w:bidi/>
        <w:spacing w:line="276" w:lineRule="auto"/>
        <w:jc w:val="both"/>
        <w:rPr>
          <w:rFonts w:asciiTheme="majorBidi" w:hAnsiTheme="majorBidi" w:cstheme="majorBidi"/>
          <w:sz w:val="28"/>
          <w:szCs w:val="28"/>
          <w:u w:val="single"/>
          <w:lang w:bidi="ar-EG"/>
        </w:rPr>
      </w:pPr>
    </w:p>
    <w:p w14:paraId="2723D35E" w14:textId="24707DAA" w:rsidR="008471A5" w:rsidRDefault="008471A5" w:rsidP="008471A5">
      <w:pPr>
        <w:bidi/>
        <w:spacing w:line="276" w:lineRule="auto"/>
        <w:jc w:val="both"/>
        <w:rPr>
          <w:rFonts w:asciiTheme="majorBidi" w:hAnsiTheme="majorBidi" w:cstheme="majorBidi"/>
          <w:sz w:val="28"/>
          <w:szCs w:val="28"/>
          <w:u w:val="single"/>
          <w:lang w:bidi="ar-EG"/>
        </w:rPr>
      </w:pPr>
    </w:p>
    <w:p w14:paraId="0A91A54C" w14:textId="107F137A" w:rsidR="008471A5" w:rsidRDefault="008471A5" w:rsidP="008471A5">
      <w:pPr>
        <w:bidi/>
        <w:spacing w:line="276" w:lineRule="auto"/>
        <w:jc w:val="both"/>
        <w:rPr>
          <w:rFonts w:asciiTheme="majorBidi" w:hAnsiTheme="majorBidi" w:cstheme="majorBidi"/>
          <w:sz w:val="28"/>
          <w:szCs w:val="28"/>
          <w:u w:val="single"/>
          <w:lang w:bidi="ar-EG"/>
        </w:rPr>
      </w:pPr>
    </w:p>
    <w:p w14:paraId="761AF201" w14:textId="02C30388" w:rsidR="008471A5" w:rsidRDefault="008471A5" w:rsidP="008471A5">
      <w:pPr>
        <w:bidi/>
        <w:spacing w:line="276" w:lineRule="auto"/>
        <w:jc w:val="both"/>
        <w:rPr>
          <w:rFonts w:asciiTheme="majorBidi" w:hAnsiTheme="majorBidi" w:cstheme="majorBidi"/>
          <w:sz w:val="28"/>
          <w:szCs w:val="28"/>
          <w:u w:val="single"/>
          <w:lang w:bidi="ar-EG"/>
        </w:rPr>
      </w:pPr>
    </w:p>
    <w:p w14:paraId="0E6B32EE" w14:textId="418D829F" w:rsidR="008471A5" w:rsidRDefault="008471A5" w:rsidP="008471A5">
      <w:pPr>
        <w:bidi/>
        <w:spacing w:line="276" w:lineRule="auto"/>
        <w:jc w:val="both"/>
        <w:rPr>
          <w:rFonts w:asciiTheme="majorBidi" w:hAnsiTheme="majorBidi" w:cstheme="majorBidi"/>
          <w:sz w:val="28"/>
          <w:szCs w:val="28"/>
          <w:u w:val="single"/>
          <w:lang w:bidi="ar-EG"/>
        </w:rPr>
      </w:pPr>
    </w:p>
    <w:p w14:paraId="6CD8D40B" w14:textId="77777777" w:rsidR="008471A5" w:rsidRPr="008471A5" w:rsidRDefault="008471A5" w:rsidP="008471A5">
      <w:pPr>
        <w:bidi/>
        <w:spacing w:line="276" w:lineRule="auto"/>
        <w:jc w:val="both"/>
        <w:rPr>
          <w:rFonts w:asciiTheme="majorBidi" w:hAnsiTheme="majorBidi" w:cstheme="majorBidi"/>
          <w:sz w:val="28"/>
          <w:szCs w:val="28"/>
          <w:u w:val="single"/>
          <w:lang w:bidi="ar-EG"/>
        </w:rPr>
      </w:pPr>
    </w:p>
    <w:p w14:paraId="48B19854" w14:textId="77777777" w:rsidR="006B057A" w:rsidRPr="008471A5" w:rsidRDefault="006B057A" w:rsidP="006B057A">
      <w:pPr>
        <w:spacing w:line="276" w:lineRule="auto"/>
        <w:ind w:left="1080"/>
        <w:jc w:val="right"/>
        <w:rPr>
          <w:rFonts w:asciiTheme="majorBidi" w:hAnsiTheme="majorBidi" w:cstheme="majorBidi"/>
          <w:b/>
          <w:bCs/>
          <w:color w:val="000000"/>
          <w:sz w:val="28"/>
          <w:szCs w:val="28"/>
          <w:lang w:bidi="ar-EG"/>
        </w:rPr>
      </w:pPr>
      <w:r w:rsidRPr="008471A5">
        <w:rPr>
          <w:rFonts w:asciiTheme="majorBidi" w:hAnsiTheme="majorBidi" w:cstheme="majorBidi"/>
          <w:b/>
          <w:bCs/>
          <w:noProof/>
          <w:sz w:val="28"/>
          <w:szCs w:val="28"/>
        </w:rPr>
        <w:lastRenderedPageBreak/>
        <mc:AlternateContent>
          <mc:Choice Requires="wps">
            <w:drawing>
              <wp:anchor distT="0" distB="0" distL="114300" distR="114300" simplePos="0" relativeHeight="251630080" behindDoc="0" locked="0" layoutInCell="1" allowOverlap="1" wp14:anchorId="1F9407E8" wp14:editId="0D0009CE">
                <wp:simplePos x="0" y="0"/>
                <wp:positionH relativeFrom="column">
                  <wp:posOffset>252095</wp:posOffset>
                </wp:positionH>
                <wp:positionV relativeFrom="paragraph">
                  <wp:posOffset>78740</wp:posOffset>
                </wp:positionV>
                <wp:extent cx="5044440" cy="632460"/>
                <wp:effectExtent l="57150" t="57150" r="80010" b="72390"/>
                <wp:wrapSquare wrapText="bothSides"/>
                <wp:docPr id="5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4440" cy="632460"/>
                        </a:xfrm>
                        <a:prstGeom prst="rect">
                          <a:avLst/>
                        </a:prstGeom>
                        <a:solidFill>
                          <a:schemeClr val="bg1"/>
                        </a:solidFill>
                        <a:ln w="127000" cmpd="dbl">
                          <a:solidFill>
                            <a:schemeClr val="tx1"/>
                          </a:solidFill>
                          <a:miter lim="800000"/>
                          <a:headEnd/>
                          <a:tailEnd/>
                        </a:ln>
                        <a:effectLst/>
                      </wps:spPr>
                      <wps:txbx>
                        <w:txbxContent>
                          <w:p w14:paraId="6598A219" w14:textId="77777777" w:rsidR="008471A5" w:rsidRPr="002B4E4D" w:rsidRDefault="008471A5" w:rsidP="00C56A99">
                            <w:pPr>
                              <w:widowControl w:val="0"/>
                              <w:bidi/>
                              <w:jc w:val="center"/>
                              <w:rPr>
                                <w:rFonts w:ascii="Calibri" w:hAnsi="Calibri"/>
                                <w:b/>
                                <w:bCs/>
                                <w:sz w:val="32"/>
                                <w:szCs w:val="32"/>
                                <w:rtl/>
                                <w:lang w:bidi="ar-EG"/>
                              </w:rPr>
                            </w:pPr>
                            <w:r w:rsidRPr="002B4E4D">
                              <w:rPr>
                                <w:rFonts w:ascii="Calibri" w:hAnsi="Calibri" w:hint="cs"/>
                                <w:b/>
                                <w:bCs/>
                                <w:sz w:val="32"/>
                                <w:szCs w:val="32"/>
                                <w:rtl/>
                                <w:lang w:bidi="ar-EG"/>
                              </w:rPr>
                              <w:t>المقررات التدريسية للبرامج العلمية المفعلة بالكلية</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9407E8" id="_x0000_s1067" style="position:absolute;left:0;text-align:left;margin-left:19.85pt;margin-top:6.2pt;width:397.2pt;height:49.8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" fillcolor="white [3212]" strokecolor="black [3213]" strokeweight="10pt">
                <v:stroke linestyle="thinThin"/>
                <v:textbox inset="2.88pt,2.88pt,2.88pt,2.88pt">
                  <w:txbxContent>
                    <w:p w14:paraId="6598A219" w14:textId="77777777" w:rsidR="008471A5" w:rsidRPr="002B4E4D" w:rsidRDefault="008471A5" w:rsidP="00C56A99">
                      <w:pPr>
                        <w:widowControl w:val="0"/>
                        <w:bidi/>
                        <w:jc w:val="center"/>
                        <w:rPr>
                          <w:rFonts w:ascii="Calibri" w:hAnsi="Calibri"/>
                          <w:b/>
                          <w:bCs/>
                          <w:sz w:val="32"/>
                          <w:szCs w:val="32"/>
                          <w:rtl/>
                          <w:lang w:bidi="ar-EG"/>
                        </w:rPr>
                      </w:pPr>
                      <w:r w:rsidRPr="002B4E4D">
                        <w:rPr>
                          <w:rFonts w:ascii="Calibri" w:hAnsi="Calibri" w:hint="cs"/>
                          <w:b/>
                          <w:bCs/>
                          <w:sz w:val="32"/>
                          <w:szCs w:val="32"/>
                          <w:rtl/>
                          <w:lang w:bidi="ar-EG"/>
                        </w:rPr>
                        <w:t>المقررات التدريسية للبرامج العلمية المفعلة بالكلية</w:t>
                      </w:r>
                    </w:p>
                  </w:txbxContent>
                </v:textbox>
                <w10:wrap type="square"/>
              </v:rect>
            </w:pict>
          </mc:Fallback>
        </mc:AlternateContent>
      </w:r>
    </w:p>
    <w:p w14:paraId="602DA581" w14:textId="77777777" w:rsidR="004001F8" w:rsidRPr="008471A5" w:rsidRDefault="004001F8" w:rsidP="002B4E4D">
      <w:pPr>
        <w:bidi/>
        <w:spacing w:line="420" w:lineRule="exact"/>
        <w:jc w:val="lowKashida"/>
        <w:rPr>
          <w:rFonts w:asciiTheme="majorBidi" w:eastAsia="Traditional Arabic" w:hAnsiTheme="majorBidi" w:cstheme="majorBidi"/>
          <w:b/>
          <w:bCs/>
          <w:position w:val="4"/>
          <w:sz w:val="28"/>
          <w:szCs w:val="28"/>
          <w:lang w:bidi="ar-EG"/>
        </w:rPr>
      </w:pPr>
    </w:p>
    <w:p w14:paraId="523341A5" w14:textId="77777777" w:rsidR="006D134A" w:rsidRPr="008471A5" w:rsidRDefault="006D134A" w:rsidP="006B057A">
      <w:pPr>
        <w:bidi/>
        <w:spacing w:before="240" w:line="420" w:lineRule="exact"/>
        <w:jc w:val="both"/>
        <w:rPr>
          <w:rFonts w:asciiTheme="majorBidi" w:eastAsia="Traditional Arabic" w:hAnsiTheme="majorBidi" w:cstheme="majorBidi"/>
          <w:position w:val="4"/>
          <w:sz w:val="28"/>
          <w:szCs w:val="28"/>
          <w:rtl/>
          <w:lang w:bidi="ar-EG"/>
        </w:rPr>
      </w:pPr>
    </w:p>
    <w:p w14:paraId="510F97B5" w14:textId="77777777" w:rsidR="00B1341B" w:rsidRPr="008471A5" w:rsidRDefault="00B1341B" w:rsidP="00B1341B">
      <w:pPr>
        <w:bidi/>
        <w:rPr>
          <w:rFonts w:asciiTheme="majorBidi" w:hAnsiTheme="majorBidi" w:cstheme="majorBidi"/>
          <w:bCs/>
          <w:sz w:val="28"/>
          <w:szCs w:val="28"/>
          <w:rtl/>
          <w:lang w:bidi="ar-EG"/>
        </w:rPr>
      </w:pPr>
      <w:r w:rsidRPr="008471A5">
        <w:rPr>
          <w:rFonts w:asciiTheme="majorBidi" w:hAnsiTheme="majorBidi" w:cstheme="majorBidi"/>
          <w:bCs/>
          <w:sz w:val="28"/>
          <w:szCs w:val="28"/>
          <w:rtl/>
        </w:rPr>
        <w:t>تشمل</w:t>
      </w:r>
      <w:r w:rsidRPr="008471A5">
        <w:rPr>
          <w:rFonts w:asciiTheme="majorBidi" w:hAnsiTheme="majorBidi" w:cstheme="majorBidi"/>
          <w:b/>
          <w:sz w:val="28"/>
          <w:szCs w:val="28"/>
          <w:rtl/>
        </w:rPr>
        <w:t xml:space="preserve"> </w:t>
      </w:r>
      <w:r w:rsidRPr="008471A5">
        <w:rPr>
          <w:rFonts w:asciiTheme="majorBidi" w:hAnsiTheme="majorBidi" w:cstheme="majorBidi"/>
          <w:bCs/>
          <w:sz w:val="28"/>
          <w:szCs w:val="28"/>
          <w:rtl/>
        </w:rPr>
        <w:t>اللائحة عدد 2 برامج دراسية (علوم الحاسب ونظم المعلومات).</w:t>
      </w:r>
    </w:p>
    <w:p w14:paraId="5E3BDFAE" w14:textId="77777777" w:rsidR="00B1341B" w:rsidRPr="008471A5" w:rsidRDefault="00B1341B" w:rsidP="00B1341B">
      <w:pPr>
        <w:bidi/>
        <w:rPr>
          <w:rFonts w:asciiTheme="majorBidi" w:hAnsiTheme="majorBidi" w:cstheme="majorBidi"/>
          <w:b/>
          <w:sz w:val="28"/>
          <w:szCs w:val="28"/>
        </w:rPr>
      </w:pPr>
    </w:p>
    <w:p w14:paraId="3A0109C0" w14:textId="77777777" w:rsidR="00B1341B" w:rsidRPr="008471A5" w:rsidRDefault="00B1341B" w:rsidP="00B1341B">
      <w:pPr>
        <w:pStyle w:val="Heading2"/>
        <w:bidi/>
        <w:rPr>
          <w:rFonts w:asciiTheme="majorBidi" w:hAnsiTheme="majorBidi"/>
          <w:b w:val="0"/>
          <w:lang w:bidi="ar-EG"/>
        </w:rPr>
      </w:pPr>
      <w:bookmarkStart w:id="17" w:name="_Toc106876027"/>
      <w:r w:rsidRPr="008471A5">
        <w:rPr>
          <w:rFonts w:asciiTheme="majorBidi" w:hAnsiTheme="majorBidi"/>
          <w:bCs w:val="0"/>
          <w:u w:val="single"/>
          <w:rtl/>
        </w:rPr>
        <w:t>أولا: متطلبات الجامعة (6) ساعة معتمدة إجبارية (لا تدخل في حساب المعدل التراكمي) مقسمة كالتالي</w:t>
      </w:r>
      <w:r w:rsidRPr="008471A5">
        <w:rPr>
          <w:rFonts w:asciiTheme="majorBidi" w:hAnsiTheme="majorBidi"/>
          <w:bCs w:val="0"/>
          <w:rtl/>
          <w:lang w:bidi="ar-EG"/>
        </w:rPr>
        <w:t>:</w:t>
      </w:r>
      <w:bookmarkEnd w:id="17"/>
    </w:p>
    <w:tbl>
      <w:tblPr>
        <w:tblStyle w:val="LightShading-Accent3"/>
        <w:bidiVisual/>
        <w:tblW w:w="999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346"/>
        <w:gridCol w:w="4253"/>
        <w:gridCol w:w="1108"/>
        <w:gridCol w:w="1005"/>
        <w:gridCol w:w="1006"/>
        <w:gridCol w:w="1272"/>
      </w:tblGrid>
      <w:tr w:rsidR="00B1341B" w:rsidRPr="008471A5" w14:paraId="14837E92" w14:textId="77777777" w:rsidTr="00B1341B">
        <w:trPr>
          <w:cnfStyle w:val="000000100000" w:firstRow="0" w:lastRow="0" w:firstColumn="0" w:lastColumn="0" w:oddVBand="0" w:evenVBand="0" w:oddHBand="1" w:evenHBand="0" w:firstRowFirstColumn="0" w:firstRowLastColumn="0" w:lastRowFirstColumn="0" w:lastRowLastColumn="0"/>
          <w:trHeight w:val="502"/>
        </w:trPr>
        <w:tc>
          <w:tcPr>
            <w:tcW w:w="1346" w:type="dxa"/>
            <w:vMerge w:val="restart"/>
            <w:tcBorders>
              <w:top w:val="single" w:sz="8" w:space="0" w:color="404040"/>
              <w:left w:val="single" w:sz="8" w:space="0" w:color="404040"/>
              <w:bottom w:val="single" w:sz="8" w:space="0" w:color="404040"/>
              <w:right w:val="single" w:sz="8" w:space="0" w:color="404040"/>
            </w:tcBorders>
            <w:hideMark/>
          </w:tcPr>
          <w:p w14:paraId="54DFE809" w14:textId="77777777" w:rsidR="00B1341B" w:rsidRPr="008471A5" w:rsidRDefault="00B1341B">
            <w:pPr>
              <w:bidi/>
              <w:rPr>
                <w:rFonts w:asciiTheme="majorBidi" w:hAnsiTheme="majorBidi" w:cstheme="majorBidi"/>
                <w:b/>
                <w:bCs/>
                <w:color w:val="943734"/>
                <w:sz w:val="28"/>
                <w:szCs w:val="28"/>
                <w:rtl/>
              </w:rPr>
            </w:pPr>
            <w:r w:rsidRPr="008471A5">
              <w:rPr>
                <w:rFonts w:asciiTheme="majorBidi" w:hAnsiTheme="majorBidi" w:cstheme="majorBidi"/>
                <w:b/>
                <w:bCs/>
                <w:sz w:val="28"/>
                <w:szCs w:val="28"/>
                <w:rtl/>
              </w:rPr>
              <w:t>كود المقرر</w:t>
            </w:r>
          </w:p>
        </w:tc>
        <w:tc>
          <w:tcPr>
            <w:tcW w:w="4255" w:type="dxa"/>
            <w:vMerge w:val="restart"/>
            <w:tcBorders>
              <w:top w:val="single" w:sz="8" w:space="0" w:color="404040"/>
              <w:left w:val="single" w:sz="8" w:space="0" w:color="404040"/>
              <w:bottom w:val="single" w:sz="8" w:space="0" w:color="404040"/>
              <w:right w:val="single" w:sz="8" w:space="0" w:color="404040"/>
            </w:tcBorders>
            <w:hideMark/>
          </w:tcPr>
          <w:p w14:paraId="2CD5809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09" w:type="dxa"/>
            <w:vMerge w:val="restart"/>
            <w:tcBorders>
              <w:top w:val="single" w:sz="8" w:space="0" w:color="404040"/>
              <w:left w:val="single" w:sz="8" w:space="0" w:color="404040"/>
              <w:bottom w:val="single" w:sz="8" w:space="0" w:color="404040"/>
              <w:right w:val="single" w:sz="8" w:space="0" w:color="404040"/>
            </w:tcBorders>
            <w:hideMark/>
          </w:tcPr>
          <w:p w14:paraId="15B2896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2013" w:type="dxa"/>
            <w:gridSpan w:val="2"/>
            <w:tcBorders>
              <w:top w:val="single" w:sz="8" w:space="0" w:color="404040"/>
              <w:left w:val="single" w:sz="8" w:space="0" w:color="404040"/>
              <w:bottom w:val="single" w:sz="8" w:space="0" w:color="404040"/>
              <w:right w:val="single" w:sz="8" w:space="0" w:color="404040"/>
            </w:tcBorders>
            <w:hideMark/>
          </w:tcPr>
          <w:p w14:paraId="7D4E13E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273" w:type="dxa"/>
            <w:vMerge w:val="restart"/>
            <w:tcBorders>
              <w:top w:val="single" w:sz="8" w:space="0" w:color="404040"/>
              <w:left w:val="single" w:sz="8" w:space="0" w:color="404040"/>
              <w:bottom w:val="single" w:sz="8" w:space="0" w:color="404040"/>
              <w:right w:val="single" w:sz="8" w:space="0" w:color="404040"/>
            </w:tcBorders>
            <w:hideMark/>
          </w:tcPr>
          <w:p w14:paraId="375D61F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027D0F7C" w14:textId="77777777" w:rsidTr="00B1341B">
        <w:trPr>
          <w:trHeight w:val="503"/>
        </w:trPr>
        <w:tc>
          <w:tcPr>
            <w:tcW w:w="1346" w:type="dxa"/>
            <w:vMerge/>
            <w:tcBorders>
              <w:top w:val="single" w:sz="8" w:space="0" w:color="404040"/>
              <w:left w:val="single" w:sz="8" w:space="0" w:color="404040"/>
              <w:bottom w:val="single" w:sz="8" w:space="0" w:color="404040"/>
              <w:right w:val="single" w:sz="8" w:space="0" w:color="404040"/>
            </w:tcBorders>
            <w:hideMark/>
          </w:tcPr>
          <w:p w14:paraId="139B71F8" w14:textId="77777777" w:rsidR="00B1341B" w:rsidRPr="008471A5" w:rsidRDefault="00B1341B">
            <w:pPr>
              <w:rPr>
                <w:rFonts w:asciiTheme="majorBidi" w:eastAsia="Calibri" w:hAnsiTheme="majorBidi" w:cstheme="majorBidi"/>
                <w:b/>
                <w:bCs/>
                <w:color w:val="943734"/>
                <w:sz w:val="28"/>
                <w:szCs w:val="28"/>
                <w:lang w:eastAsia="en-GB"/>
              </w:rPr>
            </w:pPr>
          </w:p>
        </w:tc>
        <w:tc>
          <w:tcPr>
            <w:tcW w:w="4255" w:type="dxa"/>
            <w:vMerge/>
            <w:tcBorders>
              <w:top w:val="single" w:sz="8" w:space="0" w:color="404040"/>
              <w:left w:val="single" w:sz="8" w:space="0" w:color="404040"/>
              <w:bottom w:val="single" w:sz="8" w:space="0" w:color="404040"/>
              <w:right w:val="single" w:sz="8" w:space="0" w:color="404040"/>
            </w:tcBorders>
            <w:hideMark/>
          </w:tcPr>
          <w:p w14:paraId="4D700325" w14:textId="77777777" w:rsidR="00B1341B" w:rsidRPr="008471A5" w:rsidRDefault="00B1341B">
            <w:pPr>
              <w:rPr>
                <w:rFonts w:asciiTheme="majorBidi" w:eastAsia="Calibri" w:hAnsiTheme="majorBidi" w:cstheme="majorBidi"/>
                <w:b/>
                <w:bCs/>
                <w:color w:val="943734"/>
                <w:sz w:val="28"/>
                <w:szCs w:val="28"/>
                <w:lang w:eastAsia="en-GB"/>
              </w:rPr>
            </w:pPr>
          </w:p>
        </w:tc>
        <w:tc>
          <w:tcPr>
            <w:tcW w:w="1109" w:type="dxa"/>
            <w:vMerge/>
            <w:tcBorders>
              <w:top w:val="single" w:sz="8" w:space="0" w:color="404040"/>
              <w:left w:val="single" w:sz="8" w:space="0" w:color="404040"/>
              <w:bottom w:val="single" w:sz="8" w:space="0" w:color="404040"/>
              <w:right w:val="single" w:sz="8" w:space="0" w:color="404040"/>
            </w:tcBorders>
            <w:hideMark/>
          </w:tcPr>
          <w:p w14:paraId="5D358A4A" w14:textId="77777777" w:rsidR="00B1341B" w:rsidRPr="008471A5" w:rsidRDefault="00B1341B">
            <w:pPr>
              <w:rPr>
                <w:rFonts w:asciiTheme="majorBidi" w:eastAsia="Calibri" w:hAnsiTheme="majorBidi" w:cstheme="majorBidi"/>
                <w:b/>
                <w:bCs/>
                <w:color w:val="943734"/>
                <w:sz w:val="28"/>
                <w:szCs w:val="28"/>
                <w:lang w:eastAsia="en-GB"/>
              </w:rPr>
            </w:pPr>
          </w:p>
        </w:tc>
        <w:tc>
          <w:tcPr>
            <w:tcW w:w="1006" w:type="dxa"/>
            <w:tcBorders>
              <w:top w:val="single" w:sz="8" w:space="0" w:color="404040"/>
              <w:left w:val="single" w:sz="8" w:space="0" w:color="404040"/>
              <w:bottom w:val="single" w:sz="8" w:space="0" w:color="404040"/>
              <w:right w:val="single" w:sz="8" w:space="0" w:color="404040"/>
            </w:tcBorders>
            <w:hideMark/>
          </w:tcPr>
          <w:p w14:paraId="6A072FA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1007" w:type="dxa"/>
            <w:tcBorders>
              <w:top w:val="single" w:sz="8" w:space="0" w:color="404040"/>
              <w:left w:val="single" w:sz="8" w:space="0" w:color="404040"/>
              <w:bottom w:val="single" w:sz="8" w:space="0" w:color="404040"/>
              <w:right w:val="single" w:sz="8" w:space="0" w:color="404040"/>
            </w:tcBorders>
            <w:hideMark/>
          </w:tcPr>
          <w:p w14:paraId="30BBA2F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عملى</w:t>
            </w:r>
          </w:p>
        </w:tc>
        <w:tc>
          <w:tcPr>
            <w:tcW w:w="1273" w:type="dxa"/>
            <w:vMerge/>
            <w:tcBorders>
              <w:top w:val="single" w:sz="8" w:space="0" w:color="404040"/>
              <w:left w:val="single" w:sz="8" w:space="0" w:color="404040"/>
              <w:bottom w:val="single" w:sz="8" w:space="0" w:color="404040"/>
              <w:right w:val="single" w:sz="8" w:space="0" w:color="404040"/>
            </w:tcBorders>
            <w:hideMark/>
          </w:tcPr>
          <w:p w14:paraId="29677EED" w14:textId="77777777" w:rsidR="00B1341B" w:rsidRPr="008471A5" w:rsidRDefault="00B1341B">
            <w:pPr>
              <w:rPr>
                <w:rFonts w:asciiTheme="majorBidi" w:eastAsia="Calibri" w:hAnsiTheme="majorBidi" w:cstheme="majorBidi"/>
                <w:b/>
                <w:bCs/>
                <w:color w:val="943734"/>
                <w:sz w:val="28"/>
                <w:szCs w:val="28"/>
                <w:lang w:eastAsia="en-GB"/>
              </w:rPr>
            </w:pPr>
          </w:p>
        </w:tc>
      </w:tr>
      <w:tr w:rsidR="00B1341B" w:rsidRPr="008471A5" w14:paraId="6327551A" w14:textId="77777777" w:rsidTr="00B1341B">
        <w:trPr>
          <w:cnfStyle w:val="000000100000" w:firstRow="0" w:lastRow="0" w:firstColumn="0" w:lastColumn="0" w:oddVBand="0" w:evenVBand="0" w:oddHBand="1" w:evenHBand="0" w:firstRowFirstColumn="0" w:firstRowLastColumn="0" w:lastRowFirstColumn="0" w:lastRowLastColumn="0"/>
        </w:trPr>
        <w:tc>
          <w:tcPr>
            <w:tcW w:w="1346" w:type="dxa"/>
            <w:tcBorders>
              <w:top w:val="single" w:sz="8" w:space="0" w:color="404040"/>
              <w:left w:val="single" w:sz="8" w:space="0" w:color="404040"/>
              <w:bottom w:val="single" w:sz="8" w:space="0" w:color="404040"/>
              <w:right w:val="single" w:sz="8" w:space="0" w:color="404040"/>
            </w:tcBorders>
            <w:hideMark/>
          </w:tcPr>
          <w:p w14:paraId="12C7C32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UNI112</w:t>
            </w:r>
          </w:p>
        </w:tc>
        <w:tc>
          <w:tcPr>
            <w:tcW w:w="4255" w:type="dxa"/>
            <w:tcBorders>
              <w:top w:val="single" w:sz="8" w:space="0" w:color="404040"/>
              <w:left w:val="single" w:sz="8" w:space="0" w:color="404040"/>
              <w:bottom w:val="single" w:sz="8" w:space="0" w:color="404040"/>
              <w:right w:val="single" w:sz="8" w:space="0" w:color="404040"/>
            </w:tcBorders>
            <w:hideMark/>
          </w:tcPr>
          <w:p w14:paraId="1497082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لغة انجليزية</w:t>
            </w:r>
          </w:p>
          <w:p w14:paraId="0120FEF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English Language</w:t>
            </w:r>
          </w:p>
        </w:tc>
        <w:tc>
          <w:tcPr>
            <w:tcW w:w="1109" w:type="dxa"/>
            <w:tcBorders>
              <w:top w:val="single" w:sz="8" w:space="0" w:color="404040"/>
              <w:left w:val="single" w:sz="8" w:space="0" w:color="404040"/>
              <w:bottom w:val="single" w:sz="8" w:space="0" w:color="404040"/>
              <w:right w:val="single" w:sz="8" w:space="0" w:color="404040"/>
            </w:tcBorders>
            <w:hideMark/>
          </w:tcPr>
          <w:p w14:paraId="69E1023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006" w:type="dxa"/>
            <w:tcBorders>
              <w:top w:val="single" w:sz="8" w:space="0" w:color="404040"/>
              <w:left w:val="single" w:sz="8" w:space="0" w:color="404040"/>
              <w:bottom w:val="single" w:sz="8" w:space="0" w:color="404040"/>
              <w:right w:val="single" w:sz="8" w:space="0" w:color="404040"/>
            </w:tcBorders>
            <w:hideMark/>
          </w:tcPr>
          <w:p w14:paraId="781E1D2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007" w:type="dxa"/>
            <w:tcBorders>
              <w:top w:val="single" w:sz="8" w:space="0" w:color="404040"/>
              <w:left w:val="single" w:sz="8" w:space="0" w:color="404040"/>
              <w:bottom w:val="single" w:sz="8" w:space="0" w:color="404040"/>
              <w:right w:val="single" w:sz="8" w:space="0" w:color="404040"/>
            </w:tcBorders>
            <w:hideMark/>
          </w:tcPr>
          <w:p w14:paraId="3651DA3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c>
          <w:tcPr>
            <w:tcW w:w="1273" w:type="dxa"/>
            <w:tcBorders>
              <w:top w:val="single" w:sz="8" w:space="0" w:color="404040"/>
              <w:left w:val="single" w:sz="8" w:space="0" w:color="404040"/>
              <w:bottom w:val="single" w:sz="8" w:space="0" w:color="404040"/>
              <w:right w:val="single" w:sz="8" w:space="0" w:color="404040"/>
            </w:tcBorders>
            <w:hideMark/>
          </w:tcPr>
          <w:p w14:paraId="7D2DDA9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30938042" w14:textId="77777777" w:rsidTr="00B1341B">
        <w:tc>
          <w:tcPr>
            <w:tcW w:w="1346" w:type="dxa"/>
            <w:tcBorders>
              <w:top w:val="single" w:sz="8" w:space="0" w:color="404040"/>
              <w:left w:val="single" w:sz="8" w:space="0" w:color="404040"/>
              <w:bottom w:val="single" w:sz="8" w:space="0" w:color="404040"/>
              <w:right w:val="single" w:sz="8" w:space="0" w:color="404040"/>
            </w:tcBorders>
            <w:hideMark/>
          </w:tcPr>
          <w:p w14:paraId="76F8B1A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UNI113</w:t>
            </w:r>
          </w:p>
        </w:tc>
        <w:tc>
          <w:tcPr>
            <w:tcW w:w="4255" w:type="dxa"/>
            <w:tcBorders>
              <w:top w:val="single" w:sz="8" w:space="0" w:color="404040"/>
              <w:left w:val="single" w:sz="8" w:space="0" w:color="404040"/>
              <w:bottom w:val="single" w:sz="8" w:space="0" w:color="404040"/>
              <w:right w:val="single" w:sz="8" w:space="0" w:color="404040"/>
            </w:tcBorders>
            <w:hideMark/>
          </w:tcPr>
          <w:p w14:paraId="3DC4C430"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قضايا مجتمعية</w:t>
            </w:r>
          </w:p>
          <w:p w14:paraId="40A741F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Societal Issues</w:t>
            </w:r>
          </w:p>
        </w:tc>
        <w:tc>
          <w:tcPr>
            <w:tcW w:w="1109" w:type="dxa"/>
            <w:tcBorders>
              <w:top w:val="single" w:sz="8" w:space="0" w:color="404040"/>
              <w:left w:val="single" w:sz="8" w:space="0" w:color="404040"/>
              <w:bottom w:val="single" w:sz="8" w:space="0" w:color="404040"/>
              <w:right w:val="single" w:sz="8" w:space="0" w:color="404040"/>
            </w:tcBorders>
            <w:hideMark/>
          </w:tcPr>
          <w:p w14:paraId="6B9AD3C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006" w:type="dxa"/>
            <w:tcBorders>
              <w:top w:val="single" w:sz="8" w:space="0" w:color="404040"/>
              <w:left w:val="single" w:sz="8" w:space="0" w:color="404040"/>
              <w:bottom w:val="single" w:sz="8" w:space="0" w:color="404040"/>
              <w:right w:val="single" w:sz="8" w:space="0" w:color="404040"/>
            </w:tcBorders>
            <w:hideMark/>
          </w:tcPr>
          <w:p w14:paraId="2DBC8AA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007" w:type="dxa"/>
            <w:tcBorders>
              <w:top w:val="single" w:sz="8" w:space="0" w:color="404040"/>
              <w:left w:val="single" w:sz="8" w:space="0" w:color="404040"/>
              <w:bottom w:val="single" w:sz="8" w:space="0" w:color="404040"/>
              <w:right w:val="single" w:sz="8" w:space="0" w:color="404040"/>
            </w:tcBorders>
            <w:hideMark/>
          </w:tcPr>
          <w:p w14:paraId="3521375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c>
          <w:tcPr>
            <w:tcW w:w="1273" w:type="dxa"/>
            <w:tcBorders>
              <w:top w:val="single" w:sz="8" w:space="0" w:color="404040"/>
              <w:left w:val="single" w:sz="8" w:space="0" w:color="404040"/>
              <w:bottom w:val="single" w:sz="8" w:space="0" w:color="404040"/>
              <w:right w:val="single" w:sz="8" w:space="0" w:color="404040"/>
            </w:tcBorders>
            <w:hideMark/>
          </w:tcPr>
          <w:p w14:paraId="5655B1D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638DD7E8" w14:textId="77777777" w:rsidTr="00B1341B">
        <w:trPr>
          <w:cnfStyle w:val="000000100000" w:firstRow="0" w:lastRow="0" w:firstColumn="0" w:lastColumn="0" w:oddVBand="0" w:evenVBand="0" w:oddHBand="1" w:evenHBand="0" w:firstRowFirstColumn="0" w:firstRowLastColumn="0" w:lastRowFirstColumn="0" w:lastRowLastColumn="0"/>
        </w:trPr>
        <w:tc>
          <w:tcPr>
            <w:tcW w:w="1346" w:type="dxa"/>
            <w:tcBorders>
              <w:top w:val="single" w:sz="8" w:space="0" w:color="404040"/>
              <w:left w:val="single" w:sz="8" w:space="0" w:color="404040"/>
              <w:bottom w:val="single" w:sz="8" w:space="0" w:color="404040"/>
              <w:right w:val="single" w:sz="8" w:space="0" w:color="404040"/>
            </w:tcBorders>
            <w:hideMark/>
          </w:tcPr>
          <w:p w14:paraId="25AC3BF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UNI114</w:t>
            </w:r>
          </w:p>
        </w:tc>
        <w:tc>
          <w:tcPr>
            <w:tcW w:w="4255" w:type="dxa"/>
            <w:tcBorders>
              <w:top w:val="single" w:sz="8" w:space="0" w:color="404040"/>
              <w:left w:val="single" w:sz="8" w:space="0" w:color="404040"/>
              <w:bottom w:val="single" w:sz="8" w:space="0" w:color="404040"/>
              <w:right w:val="single" w:sz="8" w:space="0" w:color="404040"/>
            </w:tcBorders>
            <w:hideMark/>
          </w:tcPr>
          <w:p w14:paraId="5B846FD4"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مدخل إلى علم الجودة</w:t>
            </w:r>
          </w:p>
          <w:p w14:paraId="02C30BB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Introduction to Quality</w:t>
            </w:r>
          </w:p>
        </w:tc>
        <w:tc>
          <w:tcPr>
            <w:tcW w:w="1109" w:type="dxa"/>
            <w:tcBorders>
              <w:top w:val="single" w:sz="8" w:space="0" w:color="404040"/>
              <w:left w:val="single" w:sz="8" w:space="0" w:color="404040"/>
              <w:bottom w:val="single" w:sz="8" w:space="0" w:color="404040"/>
              <w:right w:val="single" w:sz="8" w:space="0" w:color="404040"/>
            </w:tcBorders>
            <w:hideMark/>
          </w:tcPr>
          <w:p w14:paraId="0FA4E39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006" w:type="dxa"/>
            <w:tcBorders>
              <w:top w:val="single" w:sz="8" w:space="0" w:color="404040"/>
              <w:left w:val="single" w:sz="8" w:space="0" w:color="404040"/>
              <w:bottom w:val="single" w:sz="8" w:space="0" w:color="404040"/>
              <w:right w:val="single" w:sz="8" w:space="0" w:color="404040"/>
            </w:tcBorders>
            <w:hideMark/>
          </w:tcPr>
          <w:p w14:paraId="43BCD51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007" w:type="dxa"/>
            <w:tcBorders>
              <w:top w:val="single" w:sz="8" w:space="0" w:color="404040"/>
              <w:left w:val="single" w:sz="8" w:space="0" w:color="404040"/>
              <w:bottom w:val="single" w:sz="8" w:space="0" w:color="404040"/>
              <w:right w:val="single" w:sz="8" w:space="0" w:color="404040"/>
            </w:tcBorders>
            <w:hideMark/>
          </w:tcPr>
          <w:p w14:paraId="3E4839D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c>
          <w:tcPr>
            <w:tcW w:w="1273" w:type="dxa"/>
            <w:tcBorders>
              <w:top w:val="single" w:sz="8" w:space="0" w:color="404040"/>
              <w:left w:val="single" w:sz="8" w:space="0" w:color="404040"/>
              <w:bottom w:val="single" w:sz="8" w:space="0" w:color="404040"/>
              <w:right w:val="single" w:sz="8" w:space="0" w:color="404040"/>
            </w:tcBorders>
            <w:hideMark/>
          </w:tcPr>
          <w:p w14:paraId="73DF961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bl>
    <w:p w14:paraId="53A0BA51" w14:textId="77777777" w:rsidR="00B1341B" w:rsidRPr="008471A5" w:rsidRDefault="00B1341B" w:rsidP="00B1341B">
      <w:pPr>
        <w:bidi/>
        <w:rPr>
          <w:rFonts w:asciiTheme="majorBidi" w:hAnsiTheme="majorBidi" w:cstheme="majorBidi"/>
          <w:b/>
          <w:sz w:val="28"/>
          <w:szCs w:val="28"/>
          <w:u w:val="single"/>
          <w:lang w:eastAsia="en-GB" w:bidi="ar-EG"/>
        </w:rPr>
      </w:pPr>
    </w:p>
    <w:p w14:paraId="5818A9DD" w14:textId="7A6F6DF8" w:rsidR="00B1341B" w:rsidRPr="008471A5" w:rsidRDefault="00B1341B" w:rsidP="00B1341B">
      <w:pPr>
        <w:pStyle w:val="Heading2"/>
        <w:bidi/>
        <w:spacing w:after="240"/>
        <w:rPr>
          <w:rFonts w:asciiTheme="majorBidi" w:hAnsiTheme="majorBidi"/>
          <w:b w:val="0"/>
          <w:u w:val="single"/>
        </w:rPr>
      </w:pPr>
      <w:bookmarkStart w:id="18" w:name="_Toc106876028"/>
      <w:r w:rsidRPr="008471A5">
        <w:rPr>
          <w:rFonts w:asciiTheme="majorBidi" w:hAnsiTheme="majorBidi"/>
          <w:bCs w:val="0"/>
          <w:u w:val="single"/>
          <w:rtl/>
        </w:rPr>
        <w:t xml:space="preserve">ثانيا: متطلبات </w:t>
      </w:r>
      <w:proofErr w:type="gramStart"/>
      <w:r w:rsidRPr="008471A5">
        <w:rPr>
          <w:rFonts w:asciiTheme="majorBidi" w:hAnsiTheme="majorBidi"/>
          <w:bCs w:val="0"/>
          <w:u w:val="single"/>
          <w:rtl/>
        </w:rPr>
        <w:t xml:space="preserve">الكلية </w:t>
      </w:r>
      <w:r w:rsidRPr="008471A5">
        <w:rPr>
          <w:rFonts w:asciiTheme="majorBidi" w:hAnsiTheme="majorBidi"/>
          <w:bCs w:val="0"/>
          <w:u w:val="single"/>
        </w:rPr>
        <w:t xml:space="preserve"> </w:t>
      </w:r>
      <w:r w:rsidR="00936D66" w:rsidRPr="008471A5">
        <w:rPr>
          <w:rFonts w:asciiTheme="majorBidi" w:hAnsiTheme="majorBidi"/>
          <w:bCs w:val="0"/>
          <w:u w:val="single"/>
          <w:rtl/>
        </w:rPr>
        <w:t>67</w:t>
      </w:r>
      <w:proofErr w:type="gramEnd"/>
      <w:r w:rsidRPr="008471A5">
        <w:rPr>
          <w:rFonts w:asciiTheme="majorBidi" w:hAnsiTheme="majorBidi"/>
          <w:bCs w:val="0"/>
          <w:u w:val="single"/>
        </w:rPr>
        <w:t xml:space="preserve"> </w:t>
      </w:r>
      <w:r w:rsidRPr="008471A5">
        <w:rPr>
          <w:rFonts w:asciiTheme="majorBidi" w:hAnsiTheme="majorBidi"/>
          <w:bCs w:val="0"/>
          <w:u w:val="single"/>
          <w:rtl/>
        </w:rPr>
        <w:t>ساعة معتمدة (المقررات إجبارية واختيارية) مقسمة كالتالى :-</w:t>
      </w:r>
      <w:bookmarkEnd w:id="18"/>
    </w:p>
    <w:p w14:paraId="45396777" w14:textId="77777777" w:rsidR="00B1341B" w:rsidRPr="008471A5" w:rsidRDefault="00B1341B" w:rsidP="00B1341B">
      <w:pPr>
        <w:bidi/>
        <w:rPr>
          <w:rFonts w:asciiTheme="majorBidi" w:hAnsiTheme="majorBidi" w:cstheme="majorBidi"/>
          <w:bCs/>
          <w:sz w:val="28"/>
          <w:szCs w:val="28"/>
          <w:u w:val="single"/>
        </w:rPr>
      </w:pPr>
      <w:r w:rsidRPr="008471A5">
        <w:rPr>
          <w:rFonts w:asciiTheme="majorBidi" w:hAnsiTheme="majorBidi" w:cstheme="majorBidi"/>
          <w:bCs/>
          <w:sz w:val="28"/>
          <w:szCs w:val="28"/>
          <w:u w:val="single"/>
          <w:rtl/>
        </w:rPr>
        <w:t>1- الرياضيات والعلوم الأساسية (</w:t>
      </w:r>
      <w:r w:rsidRPr="008471A5">
        <w:rPr>
          <w:rFonts w:asciiTheme="majorBidi" w:hAnsiTheme="majorBidi" w:cstheme="majorBidi"/>
          <w:b/>
          <w:sz w:val="28"/>
          <w:szCs w:val="28"/>
          <w:u w:val="single"/>
        </w:rPr>
        <w:t>26</w:t>
      </w:r>
      <w:r w:rsidRPr="008471A5">
        <w:rPr>
          <w:rFonts w:asciiTheme="majorBidi" w:hAnsiTheme="majorBidi" w:cstheme="majorBidi"/>
          <w:bCs/>
          <w:sz w:val="28"/>
          <w:szCs w:val="28"/>
          <w:u w:val="single"/>
          <w:rtl/>
        </w:rPr>
        <w:t xml:space="preserve"> ساعة معتمدة إجبارية)</w:t>
      </w:r>
    </w:p>
    <w:p w14:paraId="46431473" w14:textId="77777777" w:rsidR="00B1341B" w:rsidRPr="008471A5" w:rsidRDefault="00B1341B" w:rsidP="00B1341B">
      <w:pPr>
        <w:bidi/>
        <w:rPr>
          <w:rFonts w:asciiTheme="majorBidi" w:hAnsiTheme="majorBidi" w:cstheme="majorBidi"/>
          <w:b/>
          <w:sz w:val="28"/>
          <w:szCs w:val="28"/>
          <w:u w:val="single"/>
          <w:lang w:bidi="ar-EG"/>
        </w:rPr>
      </w:pPr>
    </w:p>
    <w:tbl>
      <w:tblPr>
        <w:tblStyle w:val="LightShading-Accent4"/>
        <w:bidiVisual/>
        <w:tblW w:w="999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371"/>
        <w:gridCol w:w="4229"/>
        <w:gridCol w:w="1108"/>
        <w:gridCol w:w="934"/>
        <w:gridCol w:w="934"/>
        <w:gridCol w:w="1414"/>
      </w:tblGrid>
      <w:tr w:rsidR="00B1341B" w:rsidRPr="008471A5" w14:paraId="61D4E86B" w14:textId="77777777" w:rsidTr="00B1341B">
        <w:trPr>
          <w:cnfStyle w:val="000000100000" w:firstRow="0" w:lastRow="0" w:firstColumn="0" w:lastColumn="0" w:oddVBand="0" w:evenVBand="0" w:oddHBand="1" w:evenHBand="0" w:firstRowFirstColumn="0" w:firstRowLastColumn="0" w:lastRowFirstColumn="0" w:lastRowLastColumn="0"/>
          <w:trHeight w:val="429"/>
        </w:trPr>
        <w:tc>
          <w:tcPr>
            <w:tcW w:w="1372" w:type="dxa"/>
            <w:vMerge w:val="restart"/>
            <w:tcBorders>
              <w:top w:val="single" w:sz="8" w:space="0" w:color="404040"/>
              <w:left w:val="single" w:sz="8" w:space="0" w:color="404040"/>
              <w:bottom w:val="single" w:sz="8" w:space="0" w:color="404040"/>
              <w:right w:val="single" w:sz="8" w:space="0" w:color="404040"/>
            </w:tcBorders>
            <w:hideMark/>
          </w:tcPr>
          <w:p w14:paraId="16745FE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كود المقرر</w:t>
            </w:r>
          </w:p>
        </w:tc>
        <w:tc>
          <w:tcPr>
            <w:tcW w:w="4232" w:type="dxa"/>
            <w:vMerge w:val="restart"/>
            <w:tcBorders>
              <w:top w:val="single" w:sz="8" w:space="0" w:color="404040"/>
              <w:left w:val="single" w:sz="8" w:space="0" w:color="404040"/>
              <w:bottom w:val="single" w:sz="8" w:space="0" w:color="404040"/>
              <w:right w:val="single" w:sz="8" w:space="0" w:color="404040"/>
            </w:tcBorders>
            <w:hideMark/>
          </w:tcPr>
          <w:p w14:paraId="0990493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09" w:type="dxa"/>
            <w:vMerge w:val="restart"/>
            <w:tcBorders>
              <w:top w:val="single" w:sz="8" w:space="0" w:color="404040"/>
              <w:left w:val="single" w:sz="8" w:space="0" w:color="404040"/>
              <w:bottom w:val="single" w:sz="8" w:space="0" w:color="404040"/>
              <w:right w:val="single" w:sz="8" w:space="0" w:color="404040"/>
            </w:tcBorders>
            <w:hideMark/>
          </w:tcPr>
          <w:p w14:paraId="7F554EB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8" w:type="dxa"/>
            <w:gridSpan w:val="2"/>
            <w:tcBorders>
              <w:top w:val="single" w:sz="8" w:space="0" w:color="404040"/>
              <w:left w:val="single" w:sz="8" w:space="0" w:color="404040"/>
              <w:bottom w:val="single" w:sz="8" w:space="0" w:color="404040"/>
              <w:right w:val="single" w:sz="8" w:space="0" w:color="404040"/>
            </w:tcBorders>
            <w:hideMark/>
          </w:tcPr>
          <w:p w14:paraId="06BABCB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15" w:type="dxa"/>
            <w:vMerge w:val="restart"/>
            <w:tcBorders>
              <w:top w:val="single" w:sz="8" w:space="0" w:color="404040"/>
              <w:left w:val="single" w:sz="8" w:space="0" w:color="404040"/>
              <w:bottom w:val="single" w:sz="8" w:space="0" w:color="404040"/>
              <w:right w:val="single" w:sz="8" w:space="0" w:color="404040"/>
            </w:tcBorders>
            <w:hideMark/>
          </w:tcPr>
          <w:p w14:paraId="44E6B5B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080376C9" w14:textId="77777777" w:rsidTr="00B1341B">
        <w:trPr>
          <w:trHeight w:val="430"/>
        </w:trPr>
        <w:tc>
          <w:tcPr>
            <w:tcW w:w="1372" w:type="dxa"/>
            <w:vMerge/>
            <w:tcBorders>
              <w:top w:val="single" w:sz="8" w:space="0" w:color="404040"/>
              <w:left w:val="single" w:sz="8" w:space="0" w:color="404040"/>
              <w:bottom w:val="single" w:sz="8" w:space="0" w:color="404040"/>
              <w:right w:val="single" w:sz="8" w:space="0" w:color="404040"/>
            </w:tcBorders>
            <w:hideMark/>
          </w:tcPr>
          <w:p w14:paraId="3FE535A6" w14:textId="77777777" w:rsidR="00B1341B" w:rsidRPr="008471A5" w:rsidRDefault="00B1341B">
            <w:pPr>
              <w:rPr>
                <w:rFonts w:asciiTheme="majorBidi" w:eastAsia="Calibri" w:hAnsiTheme="majorBidi" w:cstheme="majorBidi"/>
                <w:b/>
                <w:bCs/>
                <w:color w:val="943734"/>
                <w:sz w:val="28"/>
                <w:szCs w:val="28"/>
                <w:lang w:eastAsia="en-GB"/>
              </w:rPr>
            </w:pPr>
          </w:p>
        </w:tc>
        <w:tc>
          <w:tcPr>
            <w:tcW w:w="4232" w:type="dxa"/>
            <w:vMerge/>
            <w:tcBorders>
              <w:top w:val="single" w:sz="8" w:space="0" w:color="404040"/>
              <w:left w:val="single" w:sz="8" w:space="0" w:color="404040"/>
              <w:bottom w:val="single" w:sz="8" w:space="0" w:color="404040"/>
              <w:right w:val="single" w:sz="8" w:space="0" w:color="404040"/>
            </w:tcBorders>
            <w:hideMark/>
          </w:tcPr>
          <w:p w14:paraId="574806E8" w14:textId="77777777" w:rsidR="00B1341B" w:rsidRPr="008471A5" w:rsidRDefault="00B1341B">
            <w:pPr>
              <w:rPr>
                <w:rFonts w:asciiTheme="majorBidi" w:eastAsia="Calibri" w:hAnsiTheme="majorBidi" w:cstheme="majorBidi"/>
                <w:b/>
                <w:bCs/>
                <w:color w:val="943734"/>
                <w:sz w:val="28"/>
                <w:szCs w:val="28"/>
                <w:lang w:eastAsia="en-GB"/>
              </w:rPr>
            </w:pPr>
          </w:p>
        </w:tc>
        <w:tc>
          <w:tcPr>
            <w:tcW w:w="1109" w:type="dxa"/>
            <w:vMerge/>
            <w:tcBorders>
              <w:top w:val="single" w:sz="8" w:space="0" w:color="404040"/>
              <w:left w:val="single" w:sz="8" w:space="0" w:color="404040"/>
              <w:bottom w:val="single" w:sz="8" w:space="0" w:color="404040"/>
              <w:right w:val="single" w:sz="8" w:space="0" w:color="404040"/>
            </w:tcBorders>
            <w:hideMark/>
          </w:tcPr>
          <w:p w14:paraId="013DD7D0" w14:textId="77777777" w:rsidR="00B1341B" w:rsidRPr="008471A5" w:rsidRDefault="00B1341B">
            <w:pPr>
              <w:rPr>
                <w:rFonts w:asciiTheme="majorBidi" w:eastAsia="Calibri" w:hAnsiTheme="majorBidi" w:cstheme="majorBidi"/>
                <w:b/>
                <w:bCs/>
                <w:color w:val="943734"/>
                <w:sz w:val="28"/>
                <w:szCs w:val="28"/>
                <w:lang w:eastAsia="en-GB"/>
              </w:rPr>
            </w:pPr>
          </w:p>
        </w:tc>
        <w:tc>
          <w:tcPr>
            <w:tcW w:w="934" w:type="dxa"/>
            <w:tcBorders>
              <w:top w:val="single" w:sz="8" w:space="0" w:color="404040"/>
              <w:left w:val="single" w:sz="8" w:space="0" w:color="404040"/>
              <w:bottom w:val="single" w:sz="8" w:space="0" w:color="404040"/>
              <w:right w:val="single" w:sz="8" w:space="0" w:color="404040"/>
            </w:tcBorders>
            <w:hideMark/>
          </w:tcPr>
          <w:p w14:paraId="3C8CFEC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4" w:type="dxa"/>
            <w:tcBorders>
              <w:top w:val="single" w:sz="8" w:space="0" w:color="404040"/>
              <w:left w:val="single" w:sz="8" w:space="0" w:color="404040"/>
              <w:bottom w:val="single" w:sz="8" w:space="0" w:color="404040"/>
              <w:right w:val="single" w:sz="8" w:space="0" w:color="404040"/>
            </w:tcBorders>
            <w:hideMark/>
          </w:tcPr>
          <w:p w14:paraId="08163B2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عملى</w:t>
            </w:r>
          </w:p>
        </w:tc>
        <w:tc>
          <w:tcPr>
            <w:tcW w:w="1415" w:type="dxa"/>
            <w:vMerge/>
            <w:tcBorders>
              <w:top w:val="single" w:sz="8" w:space="0" w:color="404040"/>
              <w:left w:val="single" w:sz="8" w:space="0" w:color="404040"/>
              <w:bottom w:val="single" w:sz="8" w:space="0" w:color="404040"/>
              <w:right w:val="single" w:sz="8" w:space="0" w:color="404040"/>
            </w:tcBorders>
            <w:hideMark/>
          </w:tcPr>
          <w:p w14:paraId="57E85B4D" w14:textId="77777777" w:rsidR="00B1341B" w:rsidRPr="008471A5" w:rsidRDefault="00B1341B">
            <w:pPr>
              <w:rPr>
                <w:rFonts w:asciiTheme="majorBidi" w:eastAsia="Calibri" w:hAnsiTheme="majorBidi" w:cstheme="majorBidi"/>
                <w:b/>
                <w:bCs/>
                <w:color w:val="943734"/>
                <w:sz w:val="28"/>
                <w:szCs w:val="28"/>
                <w:lang w:eastAsia="en-GB"/>
              </w:rPr>
            </w:pPr>
          </w:p>
        </w:tc>
      </w:tr>
      <w:tr w:rsidR="00B1341B" w:rsidRPr="008471A5" w14:paraId="06A10C87" w14:textId="77777777" w:rsidTr="00B1341B">
        <w:trPr>
          <w:cnfStyle w:val="000000100000" w:firstRow="0" w:lastRow="0" w:firstColumn="0" w:lastColumn="0" w:oddVBand="0" w:evenVBand="0" w:oddHBand="1" w:evenHBand="0" w:firstRowFirstColumn="0" w:firstRowLastColumn="0" w:lastRowFirstColumn="0" w:lastRowLastColumn="0"/>
        </w:trPr>
        <w:tc>
          <w:tcPr>
            <w:tcW w:w="1372" w:type="dxa"/>
            <w:tcBorders>
              <w:top w:val="single" w:sz="8" w:space="0" w:color="404040"/>
              <w:left w:val="single" w:sz="8" w:space="0" w:color="404040"/>
              <w:bottom w:val="single" w:sz="8" w:space="0" w:color="404040"/>
              <w:right w:val="single" w:sz="8" w:space="0" w:color="404040"/>
            </w:tcBorders>
            <w:hideMark/>
          </w:tcPr>
          <w:p w14:paraId="07F0C06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BSD101</w:t>
            </w:r>
          </w:p>
        </w:tc>
        <w:tc>
          <w:tcPr>
            <w:tcW w:w="4232" w:type="dxa"/>
            <w:tcBorders>
              <w:top w:val="single" w:sz="8" w:space="0" w:color="404040"/>
              <w:left w:val="single" w:sz="8" w:space="0" w:color="404040"/>
              <w:bottom w:val="single" w:sz="8" w:space="0" w:color="404040"/>
              <w:right w:val="single" w:sz="8" w:space="0" w:color="404040"/>
            </w:tcBorders>
            <w:hideMark/>
          </w:tcPr>
          <w:p w14:paraId="3A112E6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Calculus</w:t>
            </w:r>
          </w:p>
          <w:p w14:paraId="402D9469"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تفاضل</w:t>
            </w:r>
          </w:p>
        </w:tc>
        <w:tc>
          <w:tcPr>
            <w:tcW w:w="1109" w:type="dxa"/>
            <w:tcBorders>
              <w:top w:val="single" w:sz="8" w:space="0" w:color="404040"/>
              <w:left w:val="single" w:sz="8" w:space="0" w:color="404040"/>
              <w:bottom w:val="single" w:sz="8" w:space="0" w:color="404040"/>
              <w:right w:val="single" w:sz="8" w:space="0" w:color="404040"/>
            </w:tcBorders>
            <w:hideMark/>
          </w:tcPr>
          <w:p w14:paraId="2FA3511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2769D99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22CE06B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54E5956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3CFDD8A9" w14:textId="77777777" w:rsidTr="00B1341B">
        <w:tc>
          <w:tcPr>
            <w:tcW w:w="1372" w:type="dxa"/>
            <w:tcBorders>
              <w:top w:val="single" w:sz="8" w:space="0" w:color="404040"/>
              <w:left w:val="single" w:sz="8" w:space="0" w:color="404040"/>
              <w:bottom w:val="single" w:sz="8" w:space="0" w:color="404040"/>
              <w:right w:val="single" w:sz="8" w:space="0" w:color="404040"/>
            </w:tcBorders>
            <w:hideMark/>
          </w:tcPr>
          <w:p w14:paraId="6B6A396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BSD103</w:t>
            </w:r>
          </w:p>
        </w:tc>
        <w:tc>
          <w:tcPr>
            <w:tcW w:w="4232" w:type="dxa"/>
            <w:tcBorders>
              <w:top w:val="single" w:sz="8" w:space="0" w:color="404040"/>
              <w:left w:val="single" w:sz="8" w:space="0" w:color="404040"/>
              <w:bottom w:val="single" w:sz="8" w:space="0" w:color="404040"/>
              <w:right w:val="single" w:sz="8" w:space="0" w:color="404040"/>
            </w:tcBorders>
            <w:hideMark/>
          </w:tcPr>
          <w:p w14:paraId="652A3F7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Discrete Mathematics</w:t>
            </w:r>
          </w:p>
          <w:p w14:paraId="20D1F161"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رياضيات غير متصلة</w:t>
            </w:r>
          </w:p>
        </w:tc>
        <w:tc>
          <w:tcPr>
            <w:tcW w:w="1109" w:type="dxa"/>
            <w:tcBorders>
              <w:top w:val="single" w:sz="8" w:space="0" w:color="404040"/>
              <w:left w:val="single" w:sz="8" w:space="0" w:color="404040"/>
              <w:bottom w:val="single" w:sz="8" w:space="0" w:color="404040"/>
              <w:right w:val="single" w:sz="8" w:space="0" w:color="404040"/>
            </w:tcBorders>
            <w:hideMark/>
          </w:tcPr>
          <w:p w14:paraId="3125E9B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1683ABE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5467A7D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279FEAC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331B91CB" w14:textId="77777777" w:rsidTr="00B1341B">
        <w:trPr>
          <w:cnfStyle w:val="000000100000" w:firstRow="0" w:lastRow="0" w:firstColumn="0" w:lastColumn="0" w:oddVBand="0" w:evenVBand="0" w:oddHBand="1" w:evenHBand="0" w:firstRowFirstColumn="0" w:firstRowLastColumn="0" w:lastRowFirstColumn="0" w:lastRowLastColumn="0"/>
        </w:trPr>
        <w:tc>
          <w:tcPr>
            <w:tcW w:w="1372" w:type="dxa"/>
            <w:tcBorders>
              <w:top w:val="single" w:sz="8" w:space="0" w:color="404040"/>
              <w:left w:val="single" w:sz="8" w:space="0" w:color="404040"/>
              <w:bottom w:val="single" w:sz="8" w:space="0" w:color="404040"/>
              <w:right w:val="single" w:sz="8" w:space="0" w:color="404040"/>
            </w:tcBorders>
            <w:hideMark/>
          </w:tcPr>
          <w:p w14:paraId="716DB07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BSD104</w:t>
            </w:r>
          </w:p>
        </w:tc>
        <w:tc>
          <w:tcPr>
            <w:tcW w:w="4232" w:type="dxa"/>
            <w:tcBorders>
              <w:top w:val="single" w:sz="8" w:space="0" w:color="404040"/>
              <w:left w:val="single" w:sz="8" w:space="0" w:color="404040"/>
              <w:bottom w:val="single" w:sz="8" w:space="0" w:color="404040"/>
              <w:right w:val="single" w:sz="8" w:space="0" w:color="404040"/>
            </w:tcBorders>
            <w:hideMark/>
          </w:tcPr>
          <w:p w14:paraId="1817ED1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Linear Algebra</w:t>
            </w:r>
          </w:p>
          <w:p w14:paraId="68EEA095"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الجبر الخطى</w:t>
            </w:r>
          </w:p>
        </w:tc>
        <w:tc>
          <w:tcPr>
            <w:tcW w:w="1109" w:type="dxa"/>
            <w:tcBorders>
              <w:top w:val="single" w:sz="8" w:space="0" w:color="404040"/>
              <w:left w:val="single" w:sz="8" w:space="0" w:color="404040"/>
              <w:bottom w:val="single" w:sz="8" w:space="0" w:color="404040"/>
              <w:right w:val="single" w:sz="8" w:space="0" w:color="404040"/>
            </w:tcBorders>
            <w:hideMark/>
          </w:tcPr>
          <w:p w14:paraId="2593543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20118A0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5BE9318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1C1D824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621341CF" w14:textId="77777777" w:rsidTr="00B1341B">
        <w:tc>
          <w:tcPr>
            <w:tcW w:w="1372" w:type="dxa"/>
            <w:tcBorders>
              <w:top w:val="single" w:sz="8" w:space="0" w:color="404040"/>
              <w:left w:val="single" w:sz="8" w:space="0" w:color="404040"/>
              <w:bottom w:val="single" w:sz="8" w:space="0" w:color="404040"/>
              <w:right w:val="single" w:sz="8" w:space="0" w:color="404040"/>
            </w:tcBorders>
            <w:hideMark/>
          </w:tcPr>
          <w:p w14:paraId="43B4F4D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BSD105</w:t>
            </w:r>
          </w:p>
        </w:tc>
        <w:tc>
          <w:tcPr>
            <w:tcW w:w="4232" w:type="dxa"/>
            <w:tcBorders>
              <w:top w:val="single" w:sz="8" w:space="0" w:color="404040"/>
              <w:left w:val="single" w:sz="8" w:space="0" w:color="404040"/>
              <w:bottom w:val="single" w:sz="8" w:space="0" w:color="404040"/>
              <w:right w:val="single" w:sz="8" w:space="0" w:color="404040"/>
            </w:tcBorders>
            <w:hideMark/>
          </w:tcPr>
          <w:p w14:paraId="1021724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Statistics and Probabilities</w:t>
            </w:r>
          </w:p>
          <w:p w14:paraId="6E2A2B5D"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إحصاء واحتمالات</w:t>
            </w:r>
          </w:p>
        </w:tc>
        <w:tc>
          <w:tcPr>
            <w:tcW w:w="1109" w:type="dxa"/>
            <w:tcBorders>
              <w:top w:val="single" w:sz="8" w:space="0" w:color="404040"/>
              <w:left w:val="single" w:sz="8" w:space="0" w:color="404040"/>
              <w:bottom w:val="single" w:sz="8" w:space="0" w:color="404040"/>
              <w:right w:val="single" w:sz="8" w:space="0" w:color="404040"/>
            </w:tcBorders>
            <w:hideMark/>
          </w:tcPr>
          <w:p w14:paraId="62CE8E9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2941F26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61FC48C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2681F15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BSD101</w:t>
            </w:r>
          </w:p>
        </w:tc>
      </w:tr>
      <w:tr w:rsidR="00B1341B" w:rsidRPr="008471A5" w14:paraId="5FBA12B0" w14:textId="77777777" w:rsidTr="00B1341B">
        <w:trPr>
          <w:cnfStyle w:val="000000100000" w:firstRow="0" w:lastRow="0" w:firstColumn="0" w:lastColumn="0" w:oddVBand="0" w:evenVBand="0" w:oddHBand="1" w:evenHBand="0" w:firstRowFirstColumn="0" w:firstRowLastColumn="0" w:lastRowFirstColumn="0" w:lastRowLastColumn="0"/>
        </w:trPr>
        <w:tc>
          <w:tcPr>
            <w:tcW w:w="1372" w:type="dxa"/>
            <w:tcBorders>
              <w:top w:val="single" w:sz="8" w:space="0" w:color="404040"/>
              <w:left w:val="single" w:sz="8" w:space="0" w:color="404040"/>
              <w:bottom w:val="single" w:sz="8" w:space="0" w:color="404040"/>
              <w:right w:val="single" w:sz="8" w:space="0" w:color="404040"/>
            </w:tcBorders>
            <w:hideMark/>
          </w:tcPr>
          <w:p w14:paraId="17D0817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BSD227</w:t>
            </w:r>
          </w:p>
        </w:tc>
        <w:tc>
          <w:tcPr>
            <w:tcW w:w="4232" w:type="dxa"/>
            <w:tcBorders>
              <w:top w:val="single" w:sz="8" w:space="0" w:color="404040"/>
              <w:left w:val="single" w:sz="8" w:space="0" w:color="404040"/>
              <w:bottom w:val="single" w:sz="8" w:space="0" w:color="404040"/>
              <w:right w:val="single" w:sz="8" w:space="0" w:color="404040"/>
            </w:tcBorders>
            <w:hideMark/>
          </w:tcPr>
          <w:p w14:paraId="350253F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Ordinary Differential Equations</w:t>
            </w:r>
          </w:p>
          <w:p w14:paraId="355D1ADB"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المعادلات التفاضلية العادية</w:t>
            </w:r>
          </w:p>
        </w:tc>
        <w:tc>
          <w:tcPr>
            <w:tcW w:w="1109" w:type="dxa"/>
            <w:tcBorders>
              <w:top w:val="single" w:sz="8" w:space="0" w:color="404040"/>
              <w:left w:val="single" w:sz="8" w:space="0" w:color="404040"/>
              <w:bottom w:val="single" w:sz="8" w:space="0" w:color="404040"/>
              <w:right w:val="single" w:sz="8" w:space="0" w:color="404040"/>
            </w:tcBorders>
            <w:hideMark/>
          </w:tcPr>
          <w:p w14:paraId="4FDC066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46EE2B6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3A04F38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6AFF505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BSD101</w:t>
            </w:r>
          </w:p>
        </w:tc>
      </w:tr>
      <w:tr w:rsidR="00B1341B" w:rsidRPr="008471A5" w14:paraId="1D7A1846" w14:textId="77777777" w:rsidTr="00B1341B">
        <w:tc>
          <w:tcPr>
            <w:tcW w:w="1372" w:type="dxa"/>
            <w:tcBorders>
              <w:top w:val="single" w:sz="8" w:space="0" w:color="404040"/>
              <w:left w:val="single" w:sz="8" w:space="0" w:color="404040"/>
              <w:bottom w:val="single" w:sz="8" w:space="0" w:color="404040"/>
              <w:right w:val="single" w:sz="8" w:space="0" w:color="404040"/>
            </w:tcBorders>
            <w:hideMark/>
          </w:tcPr>
          <w:p w14:paraId="006BD82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BSD228</w:t>
            </w:r>
          </w:p>
        </w:tc>
        <w:tc>
          <w:tcPr>
            <w:tcW w:w="4232" w:type="dxa"/>
            <w:tcBorders>
              <w:top w:val="single" w:sz="8" w:space="0" w:color="404040"/>
              <w:left w:val="single" w:sz="8" w:space="0" w:color="404040"/>
              <w:bottom w:val="single" w:sz="8" w:space="0" w:color="404040"/>
              <w:right w:val="single" w:sz="8" w:space="0" w:color="404040"/>
            </w:tcBorders>
            <w:hideMark/>
          </w:tcPr>
          <w:p w14:paraId="445057CA" w14:textId="77777777" w:rsidR="00B1341B" w:rsidRPr="008471A5" w:rsidRDefault="00B1341B">
            <w:pPr>
              <w:rPr>
                <w:rFonts w:asciiTheme="majorBidi" w:hAnsiTheme="majorBidi" w:cstheme="majorBidi"/>
                <w:b/>
                <w:bCs/>
                <w:sz w:val="28"/>
                <w:szCs w:val="28"/>
                <w:lang w:bidi="ar-EG"/>
              </w:rPr>
            </w:pPr>
            <w:r w:rsidRPr="008471A5">
              <w:rPr>
                <w:rFonts w:asciiTheme="majorBidi" w:hAnsiTheme="majorBidi" w:cstheme="majorBidi"/>
                <w:b/>
                <w:bCs/>
                <w:sz w:val="28"/>
                <w:szCs w:val="28"/>
              </w:rPr>
              <w:t>Advanced Math-1</w:t>
            </w:r>
          </w:p>
          <w:p w14:paraId="5944B161"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الرياضيات المتقدمة</w:t>
            </w:r>
          </w:p>
        </w:tc>
        <w:tc>
          <w:tcPr>
            <w:tcW w:w="1109" w:type="dxa"/>
            <w:tcBorders>
              <w:top w:val="single" w:sz="8" w:space="0" w:color="404040"/>
              <w:left w:val="single" w:sz="8" w:space="0" w:color="404040"/>
              <w:bottom w:val="single" w:sz="8" w:space="0" w:color="404040"/>
              <w:right w:val="single" w:sz="8" w:space="0" w:color="404040"/>
            </w:tcBorders>
            <w:hideMark/>
          </w:tcPr>
          <w:p w14:paraId="3B55C91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6510D5B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51E4B80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4E75EFB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BSD101</w:t>
            </w:r>
          </w:p>
        </w:tc>
      </w:tr>
      <w:tr w:rsidR="00B1341B" w:rsidRPr="008471A5" w14:paraId="7027436A" w14:textId="77777777" w:rsidTr="00B1341B">
        <w:trPr>
          <w:cnfStyle w:val="000000100000" w:firstRow="0" w:lastRow="0" w:firstColumn="0" w:lastColumn="0" w:oddVBand="0" w:evenVBand="0" w:oddHBand="1" w:evenHBand="0" w:firstRowFirstColumn="0" w:firstRowLastColumn="0" w:lastRowFirstColumn="0" w:lastRowLastColumn="0"/>
        </w:trPr>
        <w:tc>
          <w:tcPr>
            <w:tcW w:w="1372" w:type="dxa"/>
            <w:tcBorders>
              <w:top w:val="single" w:sz="8" w:space="0" w:color="404040"/>
              <w:left w:val="single" w:sz="8" w:space="0" w:color="404040"/>
              <w:bottom w:val="single" w:sz="8" w:space="0" w:color="404040"/>
              <w:right w:val="single" w:sz="8" w:space="0" w:color="404040"/>
            </w:tcBorders>
            <w:hideMark/>
          </w:tcPr>
          <w:p w14:paraId="7001F24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BSD222</w:t>
            </w:r>
          </w:p>
        </w:tc>
        <w:tc>
          <w:tcPr>
            <w:tcW w:w="4232" w:type="dxa"/>
            <w:tcBorders>
              <w:top w:val="single" w:sz="8" w:space="0" w:color="404040"/>
              <w:left w:val="single" w:sz="8" w:space="0" w:color="404040"/>
              <w:bottom w:val="single" w:sz="8" w:space="0" w:color="404040"/>
              <w:right w:val="single" w:sz="8" w:space="0" w:color="404040"/>
            </w:tcBorders>
            <w:hideMark/>
          </w:tcPr>
          <w:p w14:paraId="15B82DC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Operations Research</w:t>
            </w:r>
          </w:p>
          <w:p w14:paraId="55C16770"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بحوث العمليات</w:t>
            </w:r>
          </w:p>
        </w:tc>
        <w:tc>
          <w:tcPr>
            <w:tcW w:w="1109" w:type="dxa"/>
            <w:tcBorders>
              <w:top w:val="single" w:sz="8" w:space="0" w:color="404040"/>
              <w:left w:val="single" w:sz="8" w:space="0" w:color="404040"/>
              <w:bottom w:val="single" w:sz="8" w:space="0" w:color="404040"/>
              <w:right w:val="single" w:sz="8" w:space="0" w:color="404040"/>
            </w:tcBorders>
            <w:hideMark/>
          </w:tcPr>
          <w:p w14:paraId="77AA115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52685F1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0915EF5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298CD17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BSD101</w:t>
            </w:r>
          </w:p>
          <w:p w14:paraId="1A4BFCA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BSD104</w:t>
            </w:r>
          </w:p>
        </w:tc>
      </w:tr>
      <w:tr w:rsidR="00B1341B" w:rsidRPr="008471A5" w14:paraId="2E7845F2" w14:textId="77777777" w:rsidTr="00B1341B">
        <w:tc>
          <w:tcPr>
            <w:tcW w:w="1372" w:type="dxa"/>
            <w:tcBorders>
              <w:top w:val="single" w:sz="8" w:space="0" w:color="404040"/>
              <w:left w:val="single" w:sz="8" w:space="0" w:color="404040"/>
              <w:bottom w:val="single" w:sz="8" w:space="0" w:color="404040"/>
              <w:right w:val="single" w:sz="8" w:space="0" w:color="404040"/>
            </w:tcBorders>
            <w:hideMark/>
          </w:tcPr>
          <w:p w14:paraId="2D5229A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lastRenderedPageBreak/>
              <w:t>BSD220</w:t>
            </w:r>
          </w:p>
        </w:tc>
        <w:tc>
          <w:tcPr>
            <w:tcW w:w="4232" w:type="dxa"/>
            <w:tcBorders>
              <w:top w:val="single" w:sz="8" w:space="0" w:color="404040"/>
              <w:left w:val="single" w:sz="8" w:space="0" w:color="404040"/>
              <w:bottom w:val="single" w:sz="8" w:space="0" w:color="404040"/>
              <w:right w:val="single" w:sz="8" w:space="0" w:color="404040"/>
            </w:tcBorders>
            <w:hideMark/>
          </w:tcPr>
          <w:p w14:paraId="4415A88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Stochastic Processes</w:t>
            </w:r>
          </w:p>
          <w:p w14:paraId="0DEF960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العمليات التصادفية</w:t>
            </w:r>
          </w:p>
        </w:tc>
        <w:tc>
          <w:tcPr>
            <w:tcW w:w="1109" w:type="dxa"/>
            <w:tcBorders>
              <w:top w:val="single" w:sz="8" w:space="0" w:color="404040"/>
              <w:left w:val="single" w:sz="8" w:space="0" w:color="404040"/>
              <w:bottom w:val="single" w:sz="8" w:space="0" w:color="404040"/>
              <w:right w:val="single" w:sz="8" w:space="0" w:color="404040"/>
            </w:tcBorders>
            <w:hideMark/>
          </w:tcPr>
          <w:p w14:paraId="3B5BEAA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404040"/>
              <w:bottom w:val="single" w:sz="8" w:space="0" w:color="404040"/>
              <w:right w:val="single" w:sz="8" w:space="0" w:color="404040"/>
            </w:tcBorders>
            <w:hideMark/>
          </w:tcPr>
          <w:p w14:paraId="5045ED8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25B5F3E4" w14:textId="77777777" w:rsidR="00B1341B" w:rsidRPr="008471A5" w:rsidRDefault="00B1341B">
            <w:pPr>
              <w:bidi/>
              <w:rPr>
                <w:rFonts w:asciiTheme="majorBidi" w:hAnsiTheme="majorBidi" w:cstheme="majorBidi"/>
                <w:b/>
                <w:bCs/>
                <w:sz w:val="28"/>
                <w:szCs w:val="28"/>
                <w:lang w:bidi="ar-EG"/>
              </w:rPr>
            </w:pPr>
            <w:r w:rsidRPr="008471A5">
              <w:rPr>
                <w:rFonts w:asciiTheme="majorBidi" w:hAnsiTheme="majorBidi" w:cstheme="majorBidi"/>
                <w:b/>
                <w:bCs/>
                <w:sz w:val="28"/>
                <w:szCs w:val="28"/>
              </w:rPr>
              <w:t>2</w:t>
            </w:r>
          </w:p>
        </w:tc>
        <w:tc>
          <w:tcPr>
            <w:tcW w:w="1415" w:type="dxa"/>
            <w:tcBorders>
              <w:top w:val="single" w:sz="8" w:space="0" w:color="404040"/>
              <w:left w:val="single" w:sz="8" w:space="0" w:color="404040"/>
              <w:bottom w:val="single" w:sz="8" w:space="0" w:color="404040"/>
              <w:right w:val="single" w:sz="8" w:space="0" w:color="404040"/>
            </w:tcBorders>
            <w:hideMark/>
          </w:tcPr>
          <w:p w14:paraId="505A2CDF"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BSD105</w:t>
            </w:r>
          </w:p>
        </w:tc>
      </w:tr>
      <w:tr w:rsidR="00B1341B" w:rsidRPr="008471A5" w14:paraId="08DA87C8" w14:textId="77777777" w:rsidTr="00B1341B">
        <w:trPr>
          <w:cnfStyle w:val="000000100000" w:firstRow="0" w:lastRow="0" w:firstColumn="0" w:lastColumn="0" w:oddVBand="0" w:evenVBand="0" w:oddHBand="1" w:evenHBand="0" w:firstRowFirstColumn="0" w:firstRowLastColumn="0" w:lastRowFirstColumn="0" w:lastRowLastColumn="0"/>
        </w:trPr>
        <w:tc>
          <w:tcPr>
            <w:tcW w:w="1372" w:type="dxa"/>
            <w:tcBorders>
              <w:top w:val="single" w:sz="8" w:space="0" w:color="404040"/>
              <w:left w:val="single" w:sz="8" w:space="0" w:color="404040"/>
              <w:bottom w:val="single" w:sz="8" w:space="0" w:color="404040"/>
              <w:right w:val="single" w:sz="8" w:space="0" w:color="404040"/>
            </w:tcBorders>
            <w:hideMark/>
          </w:tcPr>
          <w:p w14:paraId="5720341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BSD232</w:t>
            </w:r>
          </w:p>
        </w:tc>
        <w:tc>
          <w:tcPr>
            <w:tcW w:w="4232" w:type="dxa"/>
            <w:tcBorders>
              <w:top w:val="single" w:sz="8" w:space="0" w:color="404040"/>
              <w:left w:val="single" w:sz="8" w:space="0" w:color="404040"/>
              <w:bottom w:val="single" w:sz="8" w:space="0" w:color="404040"/>
              <w:right w:val="single" w:sz="8" w:space="0" w:color="404040"/>
            </w:tcBorders>
            <w:hideMark/>
          </w:tcPr>
          <w:p w14:paraId="097A8A9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Physics</w:t>
            </w:r>
          </w:p>
          <w:p w14:paraId="3D241DA6"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الفيزياء</w:t>
            </w:r>
          </w:p>
        </w:tc>
        <w:tc>
          <w:tcPr>
            <w:tcW w:w="1109" w:type="dxa"/>
            <w:tcBorders>
              <w:top w:val="single" w:sz="8" w:space="0" w:color="404040"/>
              <w:left w:val="single" w:sz="8" w:space="0" w:color="404040"/>
              <w:bottom w:val="single" w:sz="8" w:space="0" w:color="404040"/>
              <w:right w:val="single" w:sz="8" w:space="0" w:color="404040"/>
            </w:tcBorders>
            <w:hideMark/>
          </w:tcPr>
          <w:p w14:paraId="2D922BC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5BA5DC7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404040"/>
              <w:bottom w:val="single" w:sz="8" w:space="0" w:color="404040"/>
              <w:right w:val="single" w:sz="8" w:space="0" w:color="404040"/>
            </w:tcBorders>
            <w:hideMark/>
          </w:tcPr>
          <w:p w14:paraId="0507880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1</w:t>
            </w:r>
          </w:p>
        </w:tc>
        <w:tc>
          <w:tcPr>
            <w:tcW w:w="1415" w:type="dxa"/>
            <w:tcBorders>
              <w:top w:val="single" w:sz="8" w:space="0" w:color="404040"/>
              <w:left w:val="single" w:sz="8" w:space="0" w:color="404040"/>
              <w:bottom w:val="single" w:sz="8" w:space="0" w:color="404040"/>
              <w:right w:val="single" w:sz="8" w:space="0" w:color="404040"/>
            </w:tcBorders>
            <w:hideMark/>
          </w:tcPr>
          <w:p w14:paraId="0CFAB41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CSD101</w:t>
            </w:r>
          </w:p>
        </w:tc>
      </w:tr>
    </w:tbl>
    <w:p w14:paraId="4297BF73" w14:textId="77777777" w:rsidR="00B1341B" w:rsidRPr="008471A5" w:rsidRDefault="00B1341B" w:rsidP="00B1341B">
      <w:pPr>
        <w:bidi/>
        <w:jc w:val="both"/>
        <w:rPr>
          <w:rFonts w:asciiTheme="majorBidi" w:hAnsiTheme="majorBidi" w:cstheme="majorBidi"/>
          <w:b/>
          <w:sz w:val="28"/>
          <w:szCs w:val="28"/>
          <w:lang w:eastAsia="en-GB" w:bidi="ar-EG"/>
        </w:rPr>
      </w:pPr>
    </w:p>
    <w:p w14:paraId="529876AB" w14:textId="77777777" w:rsidR="00B1341B" w:rsidRPr="008471A5" w:rsidRDefault="00B1341B" w:rsidP="00B1341B">
      <w:pPr>
        <w:bidi/>
        <w:jc w:val="both"/>
        <w:rPr>
          <w:rFonts w:asciiTheme="majorBidi" w:hAnsiTheme="majorBidi" w:cstheme="majorBidi"/>
          <w:bCs/>
          <w:sz w:val="28"/>
          <w:szCs w:val="28"/>
          <w:u w:val="single"/>
        </w:rPr>
      </w:pPr>
      <w:r w:rsidRPr="008471A5">
        <w:rPr>
          <w:rFonts w:asciiTheme="majorBidi" w:hAnsiTheme="majorBidi" w:cstheme="majorBidi"/>
          <w:bCs/>
          <w:sz w:val="28"/>
          <w:szCs w:val="28"/>
          <w:u w:val="single"/>
          <w:rtl/>
        </w:rPr>
        <w:t>2- متطلبات علوم الحاسب الأساسية لبرنامج علوم الحاسب ونظم المعلومات (</w:t>
      </w:r>
      <w:proofErr w:type="gramStart"/>
      <w:r w:rsidRPr="008471A5">
        <w:rPr>
          <w:rFonts w:asciiTheme="majorBidi" w:hAnsiTheme="majorBidi" w:cstheme="majorBidi"/>
          <w:b/>
          <w:sz w:val="28"/>
          <w:szCs w:val="28"/>
          <w:u w:val="single"/>
        </w:rPr>
        <w:t>33</w:t>
      </w:r>
      <w:r w:rsidRPr="008471A5">
        <w:rPr>
          <w:rFonts w:asciiTheme="majorBidi" w:hAnsiTheme="majorBidi" w:cstheme="majorBidi"/>
          <w:bCs/>
          <w:sz w:val="28"/>
          <w:szCs w:val="28"/>
          <w:u w:val="single"/>
        </w:rPr>
        <w:t xml:space="preserve"> </w:t>
      </w:r>
      <w:r w:rsidRPr="008471A5">
        <w:rPr>
          <w:rFonts w:asciiTheme="majorBidi" w:hAnsiTheme="majorBidi" w:cstheme="majorBidi"/>
          <w:bCs/>
          <w:sz w:val="28"/>
          <w:szCs w:val="28"/>
          <w:u w:val="single"/>
          <w:rtl/>
        </w:rPr>
        <w:t xml:space="preserve"> ساعة</w:t>
      </w:r>
      <w:proofErr w:type="gramEnd"/>
      <w:r w:rsidRPr="008471A5">
        <w:rPr>
          <w:rFonts w:asciiTheme="majorBidi" w:hAnsiTheme="majorBidi" w:cstheme="majorBidi"/>
          <w:bCs/>
          <w:sz w:val="28"/>
          <w:szCs w:val="28"/>
          <w:u w:val="single"/>
          <w:rtl/>
        </w:rPr>
        <w:t xml:space="preserve"> معتمدة إجبارية)</w:t>
      </w:r>
    </w:p>
    <w:p w14:paraId="3E0D5A6F" w14:textId="77777777" w:rsidR="00B1341B" w:rsidRPr="008471A5" w:rsidRDefault="00B1341B" w:rsidP="00B1341B">
      <w:pPr>
        <w:bidi/>
        <w:jc w:val="both"/>
        <w:rPr>
          <w:rFonts w:asciiTheme="majorBidi" w:hAnsiTheme="majorBidi" w:cstheme="majorBidi"/>
          <w:bCs/>
          <w:sz w:val="28"/>
          <w:szCs w:val="28"/>
        </w:rPr>
      </w:pPr>
    </w:p>
    <w:tbl>
      <w:tblPr>
        <w:tblStyle w:val="LightShading-Accent1"/>
        <w:bidiVisual/>
        <w:tblW w:w="999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8064A2"/>
        </w:tblBorders>
        <w:tblLayout w:type="fixed"/>
        <w:tblLook w:val="0400" w:firstRow="0" w:lastRow="0" w:firstColumn="0" w:lastColumn="0" w:noHBand="0" w:noVBand="1"/>
      </w:tblPr>
      <w:tblGrid>
        <w:gridCol w:w="1371"/>
        <w:gridCol w:w="4229"/>
        <w:gridCol w:w="1108"/>
        <w:gridCol w:w="934"/>
        <w:gridCol w:w="934"/>
        <w:gridCol w:w="1414"/>
      </w:tblGrid>
      <w:tr w:rsidR="00B1341B" w:rsidRPr="008471A5" w14:paraId="2B13445E" w14:textId="77777777" w:rsidTr="00B1341B">
        <w:trPr>
          <w:cnfStyle w:val="000000100000" w:firstRow="0" w:lastRow="0" w:firstColumn="0" w:lastColumn="0" w:oddVBand="0" w:evenVBand="0" w:oddHBand="1" w:evenHBand="0" w:firstRowFirstColumn="0" w:firstRowLastColumn="0" w:lastRowFirstColumn="0" w:lastRowLastColumn="0"/>
          <w:trHeight w:val="429"/>
        </w:trPr>
        <w:tc>
          <w:tcPr>
            <w:tcW w:w="1372" w:type="dxa"/>
            <w:vMerge w:val="restart"/>
            <w:tcBorders>
              <w:top w:val="single" w:sz="8" w:space="0" w:color="404040"/>
              <w:left w:val="single" w:sz="8" w:space="0" w:color="404040"/>
              <w:bottom w:val="single" w:sz="8" w:space="0" w:color="404040"/>
              <w:right w:val="single" w:sz="8" w:space="0" w:color="8064A2"/>
            </w:tcBorders>
            <w:hideMark/>
          </w:tcPr>
          <w:p w14:paraId="215325C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كود المقرر</w:t>
            </w:r>
          </w:p>
        </w:tc>
        <w:tc>
          <w:tcPr>
            <w:tcW w:w="4232" w:type="dxa"/>
            <w:vMerge w:val="restart"/>
            <w:tcBorders>
              <w:top w:val="single" w:sz="8" w:space="0" w:color="404040"/>
              <w:left w:val="single" w:sz="8" w:space="0" w:color="8064A2"/>
              <w:bottom w:val="single" w:sz="8" w:space="0" w:color="404040"/>
              <w:right w:val="single" w:sz="8" w:space="0" w:color="8064A2"/>
            </w:tcBorders>
            <w:hideMark/>
          </w:tcPr>
          <w:p w14:paraId="0DDCE16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09" w:type="dxa"/>
            <w:vMerge w:val="restart"/>
            <w:tcBorders>
              <w:top w:val="single" w:sz="8" w:space="0" w:color="404040"/>
              <w:left w:val="single" w:sz="8" w:space="0" w:color="8064A2"/>
              <w:bottom w:val="single" w:sz="8" w:space="0" w:color="404040"/>
              <w:right w:val="single" w:sz="8" w:space="0" w:color="8064A2"/>
            </w:tcBorders>
            <w:hideMark/>
          </w:tcPr>
          <w:p w14:paraId="6DC07A1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8" w:type="dxa"/>
            <w:gridSpan w:val="2"/>
            <w:tcBorders>
              <w:top w:val="single" w:sz="8" w:space="0" w:color="404040"/>
              <w:left w:val="single" w:sz="8" w:space="0" w:color="8064A2"/>
              <w:bottom w:val="single" w:sz="8" w:space="0" w:color="404040"/>
              <w:right w:val="single" w:sz="8" w:space="0" w:color="8064A2"/>
            </w:tcBorders>
            <w:hideMark/>
          </w:tcPr>
          <w:p w14:paraId="0C18DBB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15" w:type="dxa"/>
            <w:vMerge w:val="restart"/>
            <w:tcBorders>
              <w:top w:val="single" w:sz="8" w:space="0" w:color="404040"/>
              <w:left w:val="single" w:sz="8" w:space="0" w:color="8064A2"/>
              <w:bottom w:val="single" w:sz="8" w:space="0" w:color="404040"/>
              <w:right w:val="single" w:sz="8" w:space="0" w:color="404040"/>
            </w:tcBorders>
            <w:hideMark/>
          </w:tcPr>
          <w:p w14:paraId="30B1ABA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479E0567" w14:textId="77777777" w:rsidTr="00B1341B">
        <w:trPr>
          <w:trHeight w:val="430"/>
        </w:trPr>
        <w:tc>
          <w:tcPr>
            <w:tcW w:w="1372" w:type="dxa"/>
            <w:vMerge/>
            <w:tcBorders>
              <w:top w:val="single" w:sz="8" w:space="0" w:color="404040"/>
              <w:left w:val="single" w:sz="8" w:space="0" w:color="404040"/>
              <w:bottom w:val="single" w:sz="8" w:space="0" w:color="404040"/>
              <w:right w:val="single" w:sz="8" w:space="0" w:color="8064A2"/>
            </w:tcBorders>
            <w:hideMark/>
          </w:tcPr>
          <w:p w14:paraId="1D32990D" w14:textId="77777777" w:rsidR="00B1341B" w:rsidRPr="008471A5" w:rsidRDefault="00B1341B">
            <w:pPr>
              <w:rPr>
                <w:rFonts w:asciiTheme="majorBidi" w:eastAsia="Calibri" w:hAnsiTheme="majorBidi" w:cstheme="majorBidi"/>
                <w:b/>
                <w:bCs/>
                <w:color w:val="943734"/>
                <w:sz w:val="28"/>
                <w:szCs w:val="28"/>
                <w:lang w:eastAsia="en-GB"/>
              </w:rPr>
            </w:pPr>
          </w:p>
        </w:tc>
        <w:tc>
          <w:tcPr>
            <w:tcW w:w="4232" w:type="dxa"/>
            <w:vMerge/>
            <w:tcBorders>
              <w:top w:val="single" w:sz="8" w:space="0" w:color="404040"/>
              <w:left w:val="single" w:sz="8" w:space="0" w:color="8064A2"/>
              <w:bottom w:val="single" w:sz="8" w:space="0" w:color="404040"/>
              <w:right w:val="single" w:sz="8" w:space="0" w:color="8064A2"/>
            </w:tcBorders>
            <w:hideMark/>
          </w:tcPr>
          <w:p w14:paraId="39264577" w14:textId="77777777" w:rsidR="00B1341B" w:rsidRPr="008471A5" w:rsidRDefault="00B1341B">
            <w:pPr>
              <w:rPr>
                <w:rFonts w:asciiTheme="majorBidi" w:eastAsia="Calibri" w:hAnsiTheme="majorBidi" w:cstheme="majorBidi"/>
                <w:b/>
                <w:bCs/>
                <w:color w:val="943734"/>
                <w:sz w:val="28"/>
                <w:szCs w:val="28"/>
                <w:lang w:eastAsia="en-GB"/>
              </w:rPr>
            </w:pPr>
          </w:p>
        </w:tc>
        <w:tc>
          <w:tcPr>
            <w:tcW w:w="1109" w:type="dxa"/>
            <w:vMerge/>
            <w:tcBorders>
              <w:top w:val="single" w:sz="8" w:space="0" w:color="404040"/>
              <w:left w:val="single" w:sz="8" w:space="0" w:color="8064A2"/>
              <w:bottom w:val="single" w:sz="8" w:space="0" w:color="404040"/>
              <w:right w:val="single" w:sz="8" w:space="0" w:color="8064A2"/>
            </w:tcBorders>
            <w:hideMark/>
          </w:tcPr>
          <w:p w14:paraId="0C43B37C" w14:textId="77777777" w:rsidR="00B1341B" w:rsidRPr="008471A5" w:rsidRDefault="00B1341B">
            <w:pPr>
              <w:rPr>
                <w:rFonts w:asciiTheme="majorBidi" w:eastAsia="Calibri" w:hAnsiTheme="majorBidi" w:cstheme="majorBidi"/>
                <w:b/>
                <w:bCs/>
                <w:color w:val="943734"/>
                <w:sz w:val="28"/>
                <w:szCs w:val="28"/>
                <w:lang w:eastAsia="en-GB"/>
              </w:rPr>
            </w:pPr>
          </w:p>
        </w:tc>
        <w:tc>
          <w:tcPr>
            <w:tcW w:w="934" w:type="dxa"/>
            <w:tcBorders>
              <w:top w:val="single" w:sz="8" w:space="0" w:color="404040"/>
              <w:left w:val="single" w:sz="8" w:space="0" w:color="8064A2"/>
              <w:bottom w:val="single" w:sz="8" w:space="0" w:color="404040"/>
              <w:right w:val="single" w:sz="8" w:space="0" w:color="8064A2"/>
            </w:tcBorders>
            <w:hideMark/>
          </w:tcPr>
          <w:p w14:paraId="1C4959F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4" w:type="dxa"/>
            <w:tcBorders>
              <w:top w:val="single" w:sz="8" w:space="0" w:color="404040"/>
              <w:left w:val="single" w:sz="8" w:space="0" w:color="8064A2"/>
              <w:bottom w:val="single" w:sz="8" w:space="0" w:color="404040"/>
              <w:right w:val="single" w:sz="8" w:space="0" w:color="8064A2"/>
            </w:tcBorders>
            <w:hideMark/>
          </w:tcPr>
          <w:p w14:paraId="450C276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عملى</w:t>
            </w:r>
          </w:p>
        </w:tc>
        <w:tc>
          <w:tcPr>
            <w:tcW w:w="1415" w:type="dxa"/>
            <w:vMerge/>
            <w:tcBorders>
              <w:top w:val="single" w:sz="8" w:space="0" w:color="404040"/>
              <w:left w:val="single" w:sz="8" w:space="0" w:color="8064A2"/>
              <w:bottom w:val="single" w:sz="8" w:space="0" w:color="404040"/>
              <w:right w:val="single" w:sz="8" w:space="0" w:color="404040"/>
            </w:tcBorders>
            <w:hideMark/>
          </w:tcPr>
          <w:p w14:paraId="7E4F69E2" w14:textId="77777777" w:rsidR="00B1341B" w:rsidRPr="008471A5" w:rsidRDefault="00B1341B">
            <w:pPr>
              <w:rPr>
                <w:rFonts w:asciiTheme="majorBidi" w:eastAsia="Calibri" w:hAnsiTheme="majorBidi" w:cstheme="majorBidi"/>
                <w:b/>
                <w:bCs/>
                <w:color w:val="943734"/>
                <w:sz w:val="28"/>
                <w:szCs w:val="28"/>
                <w:lang w:eastAsia="en-GB"/>
              </w:rPr>
            </w:pPr>
          </w:p>
        </w:tc>
      </w:tr>
      <w:tr w:rsidR="00B1341B" w:rsidRPr="008471A5" w14:paraId="588B77BD" w14:textId="77777777" w:rsidTr="00B1341B">
        <w:trPr>
          <w:cnfStyle w:val="000000100000" w:firstRow="0" w:lastRow="0" w:firstColumn="0" w:lastColumn="0" w:oddVBand="0" w:evenVBand="0" w:oddHBand="1" w:evenHBand="0" w:firstRowFirstColumn="0" w:firstRowLastColumn="0" w:lastRowFirstColumn="0" w:lastRowLastColumn="0"/>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1442157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CSD101</w:t>
            </w:r>
          </w:p>
        </w:tc>
        <w:tc>
          <w:tcPr>
            <w:tcW w:w="4232" w:type="dxa"/>
            <w:tcBorders>
              <w:top w:val="single" w:sz="8" w:space="0" w:color="404040"/>
              <w:left w:val="single" w:sz="8" w:space="0" w:color="8064A2"/>
              <w:bottom w:val="single" w:sz="8" w:space="0" w:color="404040"/>
              <w:right w:val="single" w:sz="8" w:space="0" w:color="8064A2"/>
            </w:tcBorders>
            <w:hideMark/>
          </w:tcPr>
          <w:p w14:paraId="463E2FE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Digital Logic Design</w:t>
            </w:r>
          </w:p>
          <w:p w14:paraId="5AC16BB1" w14:textId="77777777" w:rsidR="00B1341B" w:rsidRPr="008471A5" w:rsidRDefault="00B1341B">
            <w:pPr>
              <w:bidi/>
              <w:rPr>
                <w:rFonts w:asciiTheme="majorBidi" w:hAnsiTheme="majorBidi" w:cstheme="majorBidi"/>
                <w:b/>
                <w:bCs/>
                <w:sz w:val="28"/>
                <w:szCs w:val="28"/>
                <w:lang w:bidi="ar-EG"/>
              </w:rPr>
            </w:pPr>
            <w:r w:rsidRPr="008471A5">
              <w:rPr>
                <w:rFonts w:asciiTheme="majorBidi" w:hAnsiTheme="majorBidi" w:cstheme="majorBidi"/>
                <w:b/>
                <w:bCs/>
                <w:sz w:val="28"/>
                <w:szCs w:val="28"/>
                <w:rtl/>
              </w:rPr>
              <w:t>تصميم المنطق الرقمي</w:t>
            </w:r>
          </w:p>
        </w:tc>
        <w:tc>
          <w:tcPr>
            <w:tcW w:w="1109" w:type="dxa"/>
            <w:tcBorders>
              <w:top w:val="single" w:sz="8" w:space="0" w:color="404040"/>
              <w:left w:val="single" w:sz="8" w:space="0" w:color="8064A2"/>
              <w:bottom w:val="single" w:sz="8" w:space="0" w:color="404040"/>
              <w:right w:val="single" w:sz="8" w:space="0" w:color="8064A2"/>
            </w:tcBorders>
            <w:hideMark/>
          </w:tcPr>
          <w:p w14:paraId="494D41E9"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3E674F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B22021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52B72EC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44F77A93" w14:textId="77777777" w:rsidTr="00B1341B">
        <w:trPr>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797D84DE"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Pr>
              <w:t>CSD102</w:t>
            </w:r>
          </w:p>
        </w:tc>
        <w:tc>
          <w:tcPr>
            <w:tcW w:w="4232" w:type="dxa"/>
            <w:tcBorders>
              <w:top w:val="single" w:sz="8" w:space="0" w:color="404040"/>
              <w:left w:val="single" w:sz="8" w:space="0" w:color="8064A2"/>
              <w:bottom w:val="single" w:sz="8" w:space="0" w:color="404040"/>
              <w:right w:val="single" w:sz="8" w:space="0" w:color="8064A2"/>
            </w:tcBorders>
            <w:hideMark/>
          </w:tcPr>
          <w:p w14:paraId="5F5F387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Basics of computer science</w:t>
            </w:r>
          </w:p>
          <w:p w14:paraId="630675A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أساسيات علوم الحاسب</w:t>
            </w:r>
          </w:p>
        </w:tc>
        <w:tc>
          <w:tcPr>
            <w:tcW w:w="1109" w:type="dxa"/>
            <w:tcBorders>
              <w:top w:val="single" w:sz="8" w:space="0" w:color="404040"/>
              <w:left w:val="single" w:sz="8" w:space="0" w:color="8064A2"/>
              <w:bottom w:val="single" w:sz="8" w:space="0" w:color="404040"/>
              <w:right w:val="single" w:sz="8" w:space="0" w:color="8064A2"/>
            </w:tcBorders>
            <w:hideMark/>
          </w:tcPr>
          <w:p w14:paraId="09DCD05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730EA9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AA5DA3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7B20F0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091EBD64" w14:textId="77777777" w:rsidTr="00B1341B">
        <w:trPr>
          <w:cnfStyle w:val="000000100000" w:firstRow="0" w:lastRow="0" w:firstColumn="0" w:lastColumn="0" w:oddVBand="0" w:evenVBand="0" w:oddHBand="1" w:evenHBand="0" w:firstRowFirstColumn="0" w:firstRowLastColumn="0" w:lastRowFirstColumn="0" w:lastRowLastColumn="0"/>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65263CF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ISD102</w:t>
            </w:r>
          </w:p>
        </w:tc>
        <w:tc>
          <w:tcPr>
            <w:tcW w:w="4232" w:type="dxa"/>
            <w:tcBorders>
              <w:top w:val="single" w:sz="8" w:space="0" w:color="404040"/>
              <w:left w:val="single" w:sz="8" w:space="0" w:color="8064A2"/>
              <w:bottom w:val="single" w:sz="8" w:space="0" w:color="404040"/>
              <w:right w:val="single" w:sz="8" w:space="0" w:color="8064A2"/>
            </w:tcBorders>
            <w:hideMark/>
          </w:tcPr>
          <w:p w14:paraId="06FE526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Introduction to Database Systems</w:t>
            </w:r>
          </w:p>
          <w:p w14:paraId="65AB5456"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مقدمة في قواعد البيانات</w:t>
            </w:r>
          </w:p>
        </w:tc>
        <w:tc>
          <w:tcPr>
            <w:tcW w:w="1109" w:type="dxa"/>
            <w:tcBorders>
              <w:top w:val="single" w:sz="8" w:space="0" w:color="404040"/>
              <w:left w:val="single" w:sz="8" w:space="0" w:color="8064A2"/>
              <w:bottom w:val="single" w:sz="8" w:space="0" w:color="404040"/>
              <w:right w:val="single" w:sz="8" w:space="0" w:color="8064A2"/>
            </w:tcBorders>
            <w:hideMark/>
          </w:tcPr>
          <w:p w14:paraId="78CF662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78F7449"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656CE75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1DF2DD4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115ECE46" w14:textId="77777777" w:rsidTr="00B1341B">
        <w:trPr>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7B54505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ISD101</w:t>
            </w:r>
          </w:p>
        </w:tc>
        <w:tc>
          <w:tcPr>
            <w:tcW w:w="4232" w:type="dxa"/>
            <w:tcBorders>
              <w:top w:val="single" w:sz="8" w:space="0" w:color="404040"/>
              <w:left w:val="single" w:sz="8" w:space="0" w:color="8064A2"/>
              <w:bottom w:val="single" w:sz="8" w:space="0" w:color="404040"/>
              <w:right w:val="single" w:sz="8" w:space="0" w:color="8064A2"/>
            </w:tcBorders>
            <w:hideMark/>
          </w:tcPr>
          <w:p w14:paraId="6C9AD71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Fundamentals of Information Systems</w:t>
            </w:r>
          </w:p>
          <w:p w14:paraId="0B3B9F0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أساسيات نظم المعلومات</w:t>
            </w:r>
          </w:p>
        </w:tc>
        <w:tc>
          <w:tcPr>
            <w:tcW w:w="1109" w:type="dxa"/>
            <w:tcBorders>
              <w:top w:val="single" w:sz="8" w:space="0" w:color="404040"/>
              <w:left w:val="single" w:sz="8" w:space="0" w:color="8064A2"/>
              <w:bottom w:val="single" w:sz="8" w:space="0" w:color="404040"/>
              <w:right w:val="single" w:sz="8" w:space="0" w:color="8064A2"/>
            </w:tcBorders>
            <w:hideMark/>
          </w:tcPr>
          <w:p w14:paraId="095160A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11F5E9F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21CA56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40016A7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02AA5793" w14:textId="77777777" w:rsidTr="00B1341B">
        <w:trPr>
          <w:cnfStyle w:val="000000100000" w:firstRow="0" w:lastRow="0" w:firstColumn="0" w:lastColumn="0" w:oddVBand="0" w:evenVBand="0" w:oddHBand="1" w:evenHBand="0" w:firstRowFirstColumn="0" w:firstRowLastColumn="0" w:lastRowFirstColumn="0" w:lastRowLastColumn="0"/>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7D1C01E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CSD106</w:t>
            </w:r>
          </w:p>
        </w:tc>
        <w:tc>
          <w:tcPr>
            <w:tcW w:w="4232" w:type="dxa"/>
            <w:tcBorders>
              <w:top w:val="single" w:sz="8" w:space="0" w:color="404040"/>
              <w:left w:val="single" w:sz="8" w:space="0" w:color="8064A2"/>
              <w:bottom w:val="single" w:sz="8" w:space="0" w:color="404040"/>
              <w:right w:val="single" w:sz="8" w:space="0" w:color="8064A2"/>
            </w:tcBorders>
            <w:hideMark/>
          </w:tcPr>
          <w:p w14:paraId="36812C9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Fundamentals of Programming</w:t>
            </w:r>
          </w:p>
          <w:p w14:paraId="14998A6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أساسيات البرمجة</w:t>
            </w:r>
          </w:p>
        </w:tc>
        <w:tc>
          <w:tcPr>
            <w:tcW w:w="1109" w:type="dxa"/>
            <w:tcBorders>
              <w:top w:val="single" w:sz="8" w:space="0" w:color="404040"/>
              <w:left w:val="single" w:sz="8" w:space="0" w:color="8064A2"/>
              <w:bottom w:val="single" w:sz="8" w:space="0" w:color="404040"/>
              <w:right w:val="single" w:sz="8" w:space="0" w:color="8064A2"/>
            </w:tcBorders>
            <w:hideMark/>
          </w:tcPr>
          <w:p w14:paraId="6160806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E2B564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6F99874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FE6C1E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CSD102</w:t>
            </w:r>
          </w:p>
        </w:tc>
      </w:tr>
      <w:tr w:rsidR="00B1341B" w:rsidRPr="008471A5" w14:paraId="1210BC24" w14:textId="77777777" w:rsidTr="00B1341B">
        <w:trPr>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5BEE57F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ISD104</w:t>
            </w:r>
          </w:p>
        </w:tc>
        <w:tc>
          <w:tcPr>
            <w:tcW w:w="4232" w:type="dxa"/>
            <w:tcBorders>
              <w:top w:val="single" w:sz="8" w:space="0" w:color="404040"/>
              <w:left w:val="single" w:sz="8" w:space="0" w:color="8064A2"/>
              <w:bottom w:val="single" w:sz="8" w:space="0" w:color="404040"/>
              <w:right w:val="single" w:sz="8" w:space="0" w:color="8064A2"/>
            </w:tcBorders>
            <w:hideMark/>
          </w:tcPr>
          <w:p w14:paraId="61B1E6C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System Analysis and Design</w:t>
            </w:r>
          </w:p>
          <w:p w14:paraId="00EFC37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تحليل وتصميم النظم</w:t>
            </w:r>
          </w:p>
        </w:tc>
        <w:tc>
          <w:tcPr>
            <w:tcW w:w="1109" w:type="dxa"/>
            <w:tcBorders>
              <w:top w:val="single" w:sz="8" w:space="0" w:color="404040"/>
              <w:left w:val="single" w:sz="8" w:space="0" w:color="8064A2"/>
              <w:bottom w:val="single" w:sz="8" w:space="0" w:color="404040"/>
              <w:right w:val="single" w:sz="8" w:space="0" w:color="8064A2"/>
            </w:tcBorders>
            <w:hideMark/>
          </w:tcPr>
          <w:p w14:paraId="092AEEF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F1E7D2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FB43D6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20A5C20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ISD102</w:t>
            </w:r>
          </w:p>
        </w:tc>
      </w:tr>
      <w:tr w:rsidR="00B1341B" w:rsidRPr="008471A5" w14:paraId="38ED6D38" w14:textId="77777777" w:rsidTr="00B1341B">
        <w:trPr>
          <w:cnfStyle w:val="000000100000" w:firstRow="0" w:lastRow="0" w:firstColumn="0" w:lastColumn="0" w:oddVBand="0" w:evenVBand="0" w:oddHBand="1" w:evenHBand="0" w:firstRowFirstColumn="0" w:firstRowLastColumn="0" w:lastRowFirstColumn="0" w:lastRowLastColumn="0"/>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270E7CC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CSD223</w:t>
            </w:r>
          </w:p>
        </w:tc>
        <w:tc>
          <w:tcPr>
            <w:tcW w:w="4232" w:type="dxa"/>
            <w:tcBorders>
              <w:top w:val="single" w:sz="8" w:space="0" w:color="404040"/>
              <w:left w:val="single" w:sz="8" w:space="0" w:color="8064A2"/>
              <w:bottom w:val="single" w:sz="8" w:space="0" w:color="404040"/>
              <w:right w:val="single" w:sz="8" w:space="0" w:color="8064A2"/>
            </w:tcBorders>
            <w:hideMark/>
          </w:tcPr>
          <w:p w14:paraId="71D4E37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Object Oriented programming</w:t>
            </w:r>
          </w:p>
          <w:p w14:paraId="0F27F10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البرمجة الشيئية</w:t>
            </w:r>
          </w:p>
        </w:tc>
        <w:tc>
          <w:tcPr>
            <w:tcW w:w="1109" w:type="dxa"/>
            <w:tcBorders>
              <w:top w:val="single" w:sz="8" w:space="0" w:color="404040"/>
              <w:left w:val="single" w:sz="8" w:space="0" w:color="8064A2"/>
              <w:bottom w:val="single" w:sz="8" w:space="0" w:color="404040"/>
              <w:right w:val="single" w:sz="8" w:space="0" w:color="8064A2"/>
            </w:tcBorders>
            <w:hideMark/>
          </w:tcPr>
          <w:p w14:paraId="0A5753D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533944D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711BF3F"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5EE2AC0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CSD106</w:t>
            </w:r>
          </w:p>
        </w:tc>
      </w:tr>
      <w:tr w:rsidR="00B1341B" w:rsidRPr="008471A5" w14:paraId="6A3F0D7E" w14:textId="77777777" w:rsidTr="00B1341B">
        <w:trPr>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0783C26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BSD226</w:t>
            </w:r>
          </w:p>
        </w:tc>
        <w:tc>
          <w:tcPr>
            <w:tcW w:w="4232" w:type="dxa"/>
            <w:tcBorders>
              <w:top w:val="single" w:sz="8" w:space="0" w:color="404040"/>
              <w:left w:val="single" w:sz="8" w:space="0" w:color="8064A2"/>
              <w:bottom w:val="single" w:sz="8" w:space="0" w:color="404040"/>
              <w:right w:val="single" w:sz="8" w:space="0" w:color="8064A2"/>
            </w:tcBorders>
            <w:hideMark/>
          </w:tcPr>
          <w:p w14:paraId="64C6BB91" w14:textId="77777777" w:rsidR="00B1341B" w:rsidRPr="008471A5" w:rsidRDefault="00B1341B">
            <w:pPr>
              <w:bidi/>
              <w:rPr>
                <w:rFonts w:asciiTheme="majorBidi" w:hAnsiTheme="majorBidi" w:cstheme="majorBidi"/>
                <w:b/>
                <w:bCs/>
                <w:sz w:val="28"/>
                <w:szCs w:val="28"/>
                <w:lang w:bidi="ar-EG"/>
              </w:rPr>
            </w:pPr>
            <w:r w:rsidRPr="008471A5">
              <w:rPr>
                <w:rFonts w:asciiTheme="majorBidi" w:hAnsiTheme="majorBidi" w:cstheme="majorBidi"/>
                <w:b/>
                <w:bCs/>
                <w:sz w:val="28"/>
                <w:szCs w:val="28"/>
              </w:rPr>
              <w:t>Technical Writing</w:t>
            </w:r>
          </w:p>
          <w:p w14:paraId="3716A010"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الكتابة الفنية</w:t>
            </w:r>
          </w:p>
        </w:tc>
        <w:tc>
          <w:tcPr>
            <w:tcW w:w="1109" w:type="dxa"/>
            <w:tcBorders>
              <w:top w:val="single" w:sz="8" w:space="0" w:color="404040"/>
              <w:left w:val="single" w:sz="8" w:space="0" w:color="8064A2"/>
              <w:bottom w:val="single" w:sz="8" w:space="0" w:color="404040"/>
              <w:right w:val="single" w:sz="8" w:space="0" w:color="8064A2"/>
            </w:tcBorders>
            <w:hideMark/>
          </w:tcPr>
          <w:p w14:paraId="7A075F59" w14:textId="4E8CD700" w:rsidR="00B1341B" w:rsidRPr="008471A5" w:rsidRDefault="00CF37AE">
            <w:pPr>
              <w:bidi/>
              <w:rPr>
                <w:rFonts w:asciiTheme="majorBidi" w:hAnsiTheme="majorBidi" w:cstheme="majorBidi"/>
                <w:b/>
                <w:bCs/>
                <w:sz w:val="28"/>
                <w:szCs w:val="28"/>
                <w:lang w:bidi="ar-EG"/>
              </w:rPr>
            </w:pPr>
            <w:r w:rsidRPr="008471A5">
              <w:rPr>
                <w:rFonts w:asciiTheme="majorBidi" w:hAnsiTheme="majorBidi" w:cstheme="majorBidi"/>
                <w:b/>
                <w:bCs/>
                <w:sz w:val="28"/>
                <w:szCs w:val="28"/>
                <w:lang w:bidi="ar-EG"/>
              </w:rPr>
              <w:t>2</w:t>
            </w:r>
          </w:p>
        </w:tc>
        <w:tc>
          <w:tcPr>
            <w:tcW w:w="934" w:type="dxa"/>
            <w:tcBorders>
              <w:top w:val="single" w:sz="8" w:space="0" w:color="404040"/>
              <w:left w:val="single" w:sz="8" w:space="0" w:color="8064A2"/>
              <w:bottom w:val="single" w:sz="8" w:space="0" w:color="404040"/>
              <w:right w:val="single" w:sz="8" w:space="0" w:color="8064A2"/>
            </w:tcBorders>
            <w:hideMark/>
          </w:tcPr>
          <w:p w14:paraId="07E1DBD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EBC4A94" w14:textId="6A3AACCC" w:rsidR="00B1341B" w:rsidRPr="008471A5" w:rsidRDefault="00CF37AE">
            <w:pPr>
              <w:bidi/>
              <w:rPr>
                <w:rFonts w:asciiTheme="majorBidi" w:hAnsiTheme="majorBidi" w:cstheme="majorBidi"/>
                <w:b/>
                <w:bCs/>
                <w:sz w:val="28"/>
                <w:szCs w:val="28"/>
              </w:rPr>
            </w:pPr>
            <w:r w:rsidRPr="008471A5">
              <w:rPr>
                <w:rFonts w:asciiTheme="majorBidi" w:hAnsiTheme="majorBidi" w:cstheme="majorBidi"/>
                <w:b/>
                <w:bCs/>
                <w:sz w:val="28"/>
                <w:szCs w:val="28"/>
              </w:rPr>
              <w:t>-</w:t>
            </w:r>
          </w:p>
        </w:tc>
        <w:tc>
          <w:tcPr>
            <w:tcW w:w="1415" w:type="dxa"/>
            <w:tcBorders>
              <w:top w:val="single" w:sz="8" w:space="0" w:color="404040"/>
              <w:left w:val="single" w:sz="8" w:space="0" w:color="8064A2"/>
              <w:bottom w:val="single" w:sz="8" w:space="0" w:color="404040"/>
              <w:right w:val="single" w:sz="8" w:space="0" w:color="404040"/>
            </w:tcBorders>
            <w:hideMark/>
          </w:tcPr>
          <w:p w14:paraId="188610CB"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w:t>
            </w:r>
          </w:p>
        </w:tc>
      </w:tr>
      <w:tr w:rsidR="00B1341B" w:rsidRPr="008471A5" w14:paraId="5F9AC1CE" w14:textId="77777777" w:rsidTr="00B1341B">
        <w:trPr>
          <w:cnfStyle w:val="000000100000" w:firstRow="0" w:lastRow="0" w:firstColumn="0" w:lastColumn="0" w:oddVBand="0" w:evenVBand="0" w:oddHBand="1" w:evenHBand="0" w:firstRowFirstColumn="0" w:firstRowLastColumn="0" w:lastRowFirstColumn="0" w:lastRowLastColumn="0"/>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0FF57B2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ISD224</w:t>
            </w:r>
          </w:p>
        </w:tc>
        <w:tc>
          <w:tcPr>
            <w:tcW w:w="4232" w:type="dxa"/>
            <w:tcBorders>
              <w:top w:val="single" w:sz="8" w:space="0" w:color="404040"/>
              <w:left w:val="single" w:sz="8" w:space="0" w:color="8064A2"/>
              <w:bottom w:val="single" w:sz="8" w:space="0" w:color="404040"/>
              <w:right w:val="single" w:sz="8" w:space="0" w:color="8064A2"/>
            </w:tcBorders>
            <w:hideMark/>
          </w:tcPr>
          <w:p w14:paraId="57819174" w14:textId="77777777" w:rsidR="00B1341B" w:rsidRPr="008471A5" w:rsidRDefault="00B1341B">
            <w:pPr>
              <w:rPr>
                <w:rFonts w:asciiTheme="majorBidi" w:hAnsiTheme="majorBidi" w:cstheme="majorBidi"/>
                <w:b/>
                <w:bCs/>
                <w:sz w:val="28"/>
                <w:szCs w:val="28"/>
              </w:rPr>
            </w:pPr>
            <w:r w:rsidRPr="008471A5">
              <w:rPr>
                <w:rFonts w:asciiTheme="majorBidi" w:hAnsiTheme="majorBidi" w:cstheme="majorBidi"/>
                <w:b/>
                <w:bCs/>
                <w:color w:val="000000" w:themeColor="text1"/>
                <w:sz w:val="28"/>
                <w:szCs w:val="28"/>
              </w:rPr>
              <w:t>Web Pages Programming</w:t>
            </w:r>
          </w:p>
          <w:p w14:paraId="20B601A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برمجة صفحات الويب</w:t>
            </w:r>
          </w:p>
        </w:tc>
        <w:tc>
          <w:tcPr>
            <w:tcW w:w="1109" w:type="dxa"/>
            <w:tcBorders>
              <w:top w:val="single" w:sz="8" w:space="0" w:color="404040"/>
              <w:left w:val="single" w:sz="8" w:space="0" w:color="8064A2"/>
              <w:bottom w:val="single" w:sz="8" w:space="0" w:color="404040"/>
              <w:right w:val="single" w:sz="8" w:space="0" w:color="8064A2"/>
            </w:tcBorders>
            <w:hideMark/>
          </w:tcPr>
          <w:p w14:paraId="01696C5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46CDEF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FB2F33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2F29547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63A8179B" w14:textId="77777777" w:rsidTr="00B1341B">
        <w:trPr>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4F09F4D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CSD221</w:t>
            </w:r>
          </w:p>
        </w:tc>
        <w:tc>
          <w:tcPr>
            <w:tcW w:w="4232" w:type="dxa"/>
            <w:tcBorders>
              <w:top w:val="single" w:sz="8" w:space="0" w:color="404040"/>
              <w:left w:val="single" w:sz="8" w:space="0" w:color="8064A2"/>
              <w:bottom w:val="single" w:sz="8" w:space="0" w:color="404040"/>
              <w:right w:val="single" w:sz="8" w:space="0" w:color="8064A2"/>
            </w:tcBorders>
            <w:hideMark/>
          </w:tcPr>
          <w:p w14:paraId="4C02E9B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Data Structures</w:t>
            </w:r>
          </w:p>
          <w:p w14:paraId="26CD1D3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هياكل البيانات</w:t>
            </w:r>
          </w:p>
        </w:tc>
        <w:tc>
          <w:tcPr>
            <w:tcW w:w="1109" w:type="dxa"/>
            <w:tcBorders>
              <w:top w:val="single" w:sz="8" w:space="0" w:color="404040"/>
              <w:left w:val="single" w:sz="8" w:space="0" w:color="8064A2"/>
              <w:bottom w:val="single" w:sz="8" w:space="0" w:color="404040"/>
              <w:right w:val="single" w:sz="8" w:space="0" w:color="8064A2"/>
            </w:tcBorders>
            <w:hideMark/>
          </w:tcPr>
          <w:p w14:paraId="25E6E45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5D2557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1248B3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41FEB66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CSD106</w:t>
            </w:r>
          </w:p>
        </w:tc>
      </w:tr>
      <w:tr w:rsidR="00B1341B" w:rsidRPr="008471A5" w14:paraId="5A8D9BBB" w14:textId="77777777" w:rsidTr="00B1341B">
        <w:trPr>
          <w:cnfStyle w:val="000000100000" w:firstRow="0" w:lastRow="0" w:firstColumn="0" w:lastColumn="0" w:oddVBand="0" w:evenVBand="0" w:oddHBand="1" w:evenHBand="0" w:firstRowFirstColumn="0" w:firstRowLastColumn="0" w:lastRowFirstColumn="0" w:lastRowLastColumn="0"/>
          <w:trHeight w:val="680"/>
        </w:trPr>
        <w:tc>
          <w:tcPr>
            <w:tcW w:w="1372" w:type="dxa"/>
            <w:tcBorders>
              <w:top w:val="single" w:sz="8" w:space="0" w:color="404040"/>
              <w:left w:val="single" w:sz="8" w:space="0" w:color="404040"/>
              <w:bottom w:val="single" w:sz="8" w:space="0" w:color="404040"/>
              <w:right w:val="single" w:sz="8" w:space="0" w:color="8064A2"/>
            </w:tcBorders>
            <w:hideMark/>
          </w:tcPr>
          <w:p w14:paraId="429E8A1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CSD230</w:t>
            </w:r>
          </w:p>
        </w:tc>
        <w:tc>
          <w:tcPr>
            <w:tcW w:w="4232" w:type="dxa"/>
            <w:tcBorders>
              <w:top w:val="single" w:sz="8" w:space="0" w:color="404040"/>
              <w:left w:val="single" w:sz="8" w:space="0" w:color="8064A2"/>
              <w:bottom w:val="single" w:sz="8" w:space="0" w:color="404040"/>
              <w:right w:val="single" w:sz="8" w:space="0" w:color="8064A2"/>
            </w:tcBorders>
            <w:hideMark/>
          </w:tcPr>
          <w:p w14:paraId="5725A7E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Analysis of Algorithms</w:t>
            </w:r>
          </w:p>
          <w:p w14:paraId="5AA7C85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تحليل الخوارزميات</w:t>
            </w:r>
          </w:p>
        </w:tc>
        <w:tc>
          <w:tcPr>
            <w:tcW w:w="1109" w:type="dxa"/>
            <w:tcBorders>
              <w:top w:val="single" w:sz="8" w:space="0" w:color="404040"/>
              <w:left w:val="single" w:sz="8" w:space="0" w:color="8064A2"/>
              <w:bottom w:val="single" w:sz="8" w:space="0" w:color="404040"/>
              <w:right w:val="single" w:sz="8" w:space="0" w:color="8064A2"/>
            </w:tcBorders>
            <w:hideMark/>
          </w:tcPr>
          <w:p w14:paraId="71BDE05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1C54339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654AD99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0389DA7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CSD221</w:t>
            </w:r>
          </w:p>
        </w:tc>
      </w:tr>
    </w:tbl>
    <w:p w14:paraId="059C32BF" w14:textId="77777777" w:rsidR="00B1341B" w:rsidRPr="008471A5" w:rsidRDefault="00B1341B" w:rsidP="00B1341B">
      <w:pPr>
        <w:bidi/>
        <w:jc w:val="both"/>
        <w:rPr>
          <w:rFonts w:asciiTheme="majorBidi" w:hAnsiTheme="majorBidi" w:cstheme="majorBidi"/>
          <w:b/>
          <w:sz w:val="28"/>
          <w:szCs w:val="28"/>
          <w:lang w:eastAsia="en-GB" w:bidi="ar-EG"/>
        </w:rPr>
      </w:pPr>
    </w:p>
    <w:p w14:paraId="54538CBF" w14:textId="77777777" w:rsidR="00B1341B" w:rsidRPr="008471A5" w:rsidRDefault="00B1341B" w:rsidP="00B1341B">
      <w:pPr>
        <w:bidi/>
        <w:jc w:val="both"/>
        <w:rPr>
          <w:rFonts w:asciiTheme="majorBidi" w:hAnsiTheme="majorBidi" w:cstheme="majorBidi"/>
          <w:bCs/>
          <w:sz w:val="28"/>
          <w:szCs w:val="28"/>
          <w:rtl/>
          <w:lang w:bidi="ar-EG"/>
        </w:rPr>
      </w:pPr>
      <w:r w:rsidRPr="008471A5">
        <w:rPr>
          <w:rFonts w:asciiTheme="majorBidi" w:hAnsiTheme="majorBidi" w:cstheme="majorBidi"/>
          <w:bCs/>
          <w:sz w:val="28"/>
          <w:szCs w:val="28"/>
          <w:rtl/>
        </w:rPr>
        <w:t>3-مقررات اختيارية لمتطلبات الكلية (عدد 6 ساع</w:t>
      </w:r>
      <w:r w:rsidRPr="008471A5">
        <w:rPr>
          <w:rFonts w:asciiTheme="majorBidi" w:hAnsiTheme="majorBidi" w:cstheme="majorBidi"/>
          <w:bCs/>
          <w:sz w:val="28"/>
          <w:szCs w:val="28"/>
          <w:rtl/>
          <w:lang w:bidi="ar-EG"/>
        </w:rPr>
        <w:t>ات</w:t>
      </w:r>
      <w:r w:rsidRPr="008471A5">
        <w:rPr>
          <w:rFonts w:asciiTheme="majorBidi" w:hAnsiTheme="majorBidi" w:cstheme="majorBidi"/>
          <w:bCs/>
          <w:sz w:val="28"/>
          <w:szCs w:val="28"/>
          <w:rtl/>
        </w:rPr>
        <w:t xml:space="preserve"> معتمدة بمعدل مادتين)</w:t>
      </w:r>
    </w:p>
    <w:tbl>
      <w:tblPr>
        <w:bidiVisual/>
        <w:tblW w:w="9990" w:type="dxa"/>
        <w:tblInd w:w="-118"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283"/>
        <w:gridCol w:w="4279"/>
        <w:gridCol w:w="1141"/>
        <w:gridCol w:w="930"/>
        <w:gridCol w:w="930"/>
        <w:gridCol w:w="1427"/>
      </w:tblGrid>
      <w:tr w:rsidR="00B1341B" w:rsidRPr="008471A5" w14:paraId="256DEA93" w14:textId="77777777" w:rsidTr="00B1341B">
        <w:trPr>
          <w:trHeight w:val="393"/>
        </w:trPr>
        <w:tc>
          <w:tcPr>
            <w:tcW w:w="1284" w:type="dxa"/>
            <w:vMerge w:val="restart"/>
            <w:tcBorders>
              <w:top w:val="single" w:sz="8" w:space="0" w:color="404040"/>
              <w:left w:val="single" w:sz="8" w:space="0" w:color="404040"/>
              <w:bottom w:val="single" w:sz="8" w:space="0" w:color="404040"/>
              <w:right w:val="single" w:sz="8" w:space="0" w:color="404040"/>
            </w:tcBorders>
            <w:vAlign w:val="center"/>
            <w:hideMark/>
          </w:tcPr>
          <w:p w14:paraId="244B608B"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tl/>
              </w:rPr>
              <w:t>كود المقرر</w:t>
            </w:r>
          </w:p>
        </w:tc>
        <w:tc>
          <w:tcPr>
            <w:tcW w:w="4282" w:type="dxa"/>
            <w:vMerge w:val="restart"/>
            <w:tcBorders>
              <w:top w:val="single" w:sz="8" w:space="0" w:color="404040"/>
              <w:left w:val="single" w:sz="8" w:space="0" w:color="404040"/>
              <w:bottom w:val="single" w:sz="8" w:space="0" w:color="404040"/>
              <w:right w:val="single" w:sz="8" w:space="0" w:color="404040"/>
            </w:tcBorders>
            <w:vAlign w:val="center"/>
            <w:hideMark/>
          </w:tcPr>
          <w:p w14:paraId="7AC37036"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42" w:type="dxa"/>
            <w:vMerge w:val="restart"/>
            <w:tcBorders>
              <w:top w:val="single" w:sz="8" w:space="0" w:color="404040"/>
              <w:left w:val="single" w:sz="8" w:space="0" w:color="404040"/>
              <w:bottom w:val="single" w:sz="8" w:space="0" w:color="404040"/>
              <w:right w:val="single" w:sz="8" w:space="0" w:color="404040"/>
            </w:tcBorders>
            <w:vAlign w:val="center"/>
            <w:hideMark/>
          </w:tcPr>
          <w:p w14:paraId="36B4BEE7"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0" w:type="dxa"/>
            <w:gridSpan w:val="2"/>
            <w:tcBorders>
              <w:top w:val="single" w:sz="8" w:space="0" w:color="404040"/>
              <w:left w:val="single" w:sz="8" w:space="0" w:color="404040"/>
              <w:bottom w:val="single" w:sz="8" w:space="0" w:color="404040"/>
              <w:right w:val="single" w:sz="8" w:space="0" w:color="404040"/>
            </w:tcBorders>
            <w:vAlign w:val="center"/>
            <w:hideMark/>
          </w:tcPr>
          <w:p w14:paraId="4F0C845A"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28" w:type="dxa"/>
            <w:vMerge w:val="restart"/>
            <w:tcBorders>
              <w:top w:val="single" w:sz="8" w:space="0" w:color="404040"/>
              <w:left w:val="single" w:sz="8" w:space="0" w:color="404040"/>
              <w:bottom w:val="single" w:sz="8" w:space="0" w:color="404040"/>
              <w:right w:val="single" w:sz="8" w:space="0" w:color="404040"/>
            </w:tcBorders>
            <w:vAlign w:val="center"/>
            <w:hideMark/>
          </w:tcPr>
          <w:p w14:paraId="2E3E41C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70473650" w14:textId="77777777" w:rsidTr="00B1341B">
        <w:trPr>
          <w:trHeight w:val="393"/>
        </w:trPr>
        <w:tc>
          <w:tcPr>
            <w:tcW w:w="1284" w:type="dxa"/>
            <w:vMerge/>
            <w:tcBorders>
              <w:top w:val="single" w:sz="8" w:space="0" w:color="404040"/>
              <w:left w:val="single" w:sz="8" w:space="0" w:color="404040"/>
              <w:bottom w:val="single" w:sz="8" w:space="0" w:color="404040"/>
              <w:right w:val="single" w:sz="8" w:space="0" w:color="404040"/>
            </w:tcBorders>
            <w:vAlign w:val="center"/>
            <w:hideMark/>
          </w:tcPr>
          <w:p w14:paraId="04CCD23D" w14:textId="77777777" w:rsidR="00B1341B" w:rsidRPr="008471A5" w:rsidRDefault="00B1341B">
            <w:pPr>
              <w:jc w:val="right"/>
              <w:rPr>
                <w:rFonts w:asciiTheme="majorBidi" w:hAnsiTheme="majorBidi" w:cstheme="majorBidi"/>
                <w:b/>
                <w:bCs/>
                <w:sz w:val="28"/>
                <w:szCs w:val="28"/>
                <w:lang w:eastAsia="en-GB"/>
              </w:rPr>
            </w:pPr>
          </w:p>
        </w:tc>
        <w:tc>
          <w:tcPr>
            <w:tcW w:w="4282" w:type="dxa"/>
            <w:vMerge/>
            <w:tcBorders>
              <w:top w:val="single" w:sz="8" w:space="0" w:color="404040"/>
              <w:left w:val="single" w:sz="8" w:space="0" w:color="404040"/>
              <w:bottom w:val="single" w:sz="8" w:space="0" w:color="404040"/>
              <w:right w:val="single" w:sz="8" w:space="0" w:color="404040"/>
            </w:tcBorders>
            <w:vAlign w:val="center"/>
            <w:hideMark/>
          </w:tcPr>
          <w:p w14:paraId="40AA108D" w14:textId="77777777" w:rsidR="00B1341B" w:rsidRPr="008471A5" w:rsidRDefault="00B1341B">
            <w:pPr>
              <w:jc w:val="right"/>
              <w:rPr>
                <w:rFonts w:asciiTheme="majorBidi" w:hAnsiTheme="majorBidi" w:cstheme="majorBidi"/>
                <w:b/>
                <w:bCs/>
                <w:sz w:val="28"/>
                <w:szCs w:val="28"/>
                <w:lang w:eastAsia="en-GB"/>
              </w:rPr>
            </w:pPr>
          </w:p>
        </w:tc>
        <w:tc>
          <w:tcPr>
            <w:tcW w:w="1142" w:type="dxa"/>
            <w:vMerge/>
            <w:tcBorders>
              <w:top w:val="single" w:sz="8" w:space="0" w:color="404040"/>
              <w:left w:val="single" w:sz="8" w:space="0" w:color="404040"/>
              <w:bottom w:val="single" w:sz="8" w:space="0" w:color="404040"/>
              <w:right w:val="single" w:sz="8" w:space="0" w:color="404040"/>
            </w:tcBorders>
            <w:vAlign w:val="center"/>
            <w:hideMark/>
          </w:tcPr>
          <w:p w14:paraId="5749D95F" w14:textId="77777777" w:rsidR="00B1341B" w:rsidRPr="008471A5" w:rsidRDefault="00B1341B">
            <w:pPr>
              <w:jc w:val="right"/>
              <w:rPr>
                <w:rFonts w:asciiTheme="majorBidi" w:hAnsiTheme="majorBidi" w:cstheme="majorBidi"/>
                <w:b/>
                <w:bCs/>
                <w:sz w:val="28"/>
                <w:szCs w:val="28"/>
                <w:lang w:eastAsia="en-GB"/>
              </w:rPr>
            </w:pP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724FDC8"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128CD8D"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28" w:type="dxa"/>
            <w:vMerge/>
            <w:tcBorders>
              <w:top w:val="single" w:sz="8" w:space="0" w:color="404040"/>
              <w:left w:val="single" w:sz="8" w:space="0" w:color="404040"/>
              <w:bottom w:val="single" w:sz="8" w:space="0" w:color="404040"/>
              <w:right w:val="single" w:sz="8" w:space="0" w:color="404040"/>
            </w:tcBorders>
            <w:vAlign w:val="center"/>
            <w:hideMark/>
          </w:tcPr>
          <w:p w14:paraId="456289A4"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4AFD326C"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76FB7DD1"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lastRenderedPageBreak/>
              <w:t>ISD225</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2916A45A"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Information Theory</w:t>
            </w:r>
          </w:p>
          <w:p w14:paraId="64ABDA0C" w14:textId="77777777" w:rsidR="00B1341B" w:rsidRPr="008471A5" w:rsidRDefault="00B1341B">
            <w:pPr>
              <w:bidi/>
              <w:jc w:val="center"/>
              <w:rPr>
                <w:rFonts w:asciiTheme="majorBidi" w:hAnsiTheme="majorBidi" w:cstheme="majorBidi"/>
                <w:b/>
                <w:bCs/>
                <w:sz w:val="28"/>
                <w:szCs w:val="28"/>
                <w:lang w:bidi="ar-EG"/>
              </w:rPr>
            </w:pPr>
            <w:r w:rsidRPr="008471A5">
              <w:rPr>
                <w:rFonts w:asciiTheme="majorBidi" w:hAnsiTheme="majorBidi" w:cstheme="majorBidi"/>
                <w:b/>
                <w:bCs/>
                <w:sz w:val="28"/>
                <w:szCs w:val="28"/>
                <w:rtl/>
              </w:rPr>
              <w:t>نظرية المعلومات</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2FD8F7E5"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1AAD77F" w14:textId="77777777" w:rsidR="00B1341B" w:rsidRPr="008471A5" w:rsidRDefault="00B1341B">
            <w:pPr>
              <w:bidi/>
              <w:jc w:val="center"/>
              <w:rPr>
                <w:rFonts w:asciiTheme="majorBidi" w:hAnsiTheme="majorBidi" w:cstheme="majorBidi"/>
                <w:b/>
                <w:bCs/>
                <w:sz w:val="28"/>
                <w:szCs w:val="28"/>
                <w:lang w:bidi="ar-EG"/>
              </w:rPr>
            </w:pPr>
            <w:r w:rsidRPr="008471A5">
              <w:rPr>
                <w:rFonts w:asciiTheme="majorBidi" w:hAnsiTheme="majorBidi" w:cstheme="majorBidi"/>
                <w:b/>
                <w:bCs/>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219EBAC"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3772D25E"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Pr>
              <w:t>-</w:t>
            </w:r>
          </w:p>
        </w:tc>
      </w:tr>
      <w:tr w:rsidR="00B1341B" w:rsidRPr="008471A5" w14:paraId="3BBAAD42"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6E8434A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CSD231</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60E48EDB" w14:textId="77777777" w:rsidR="00B1341B" w:rsidRPr="008471A5" w:rsidRDefault="00B1341B">
            <w:pPr>
              <w:bidi/>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Concepts of programming Languages</w:t>
            </w:r>
          </w:p>
          <w:p w14:paraId="3B495D92" w14:textId="77777777" w:rsidR="00B1341B" w:rsidRPr="008471A5" w:rsidRDefault="00B1341B">
            <w:pPr>
              <w:bidi/>
              <w:jc w:val="center"/>
              <w:rPr>
                <w:rFonts w:asciiTheme="majorBidi" w:hAnsiTheme="majorBidi" w:cstheme="majorBidi"/>
                <w:b/>
                <w:bCs/>
                <w:sz w:val="28"/>
                <w:szCs w:val="28"/>
                <w:rtl/>
                <w:lang w:bidi="ar-EG"/>
              </w:rPr>
            </w:pPr>
            <w:r w:rsidRPr="008471A5">
              <w:rPr>
                <w:rFonts w:asciiTheme="majorBidi" w:hAnsiTheme="majorBidi" w:cstheme="majorBidi"/>
                <w:b/>
                <w:bCs/>
                <w:sz w:val="28"/>
                <w:szCs w:val="28"/>
                <w:rtl/>
                <w:lang w:bidi="ar-EG"/>
              </w:rPr>
              <w:t>مفاهيم لغات البرمجة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0897871B"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826BADA"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0DAFED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2C6F0FB7"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CSD106</w:t>
            </w:r>
          </w:p>
        </w:tc>
      </w:tr>
      <w:tr w:rsidR="00B1341B" w:rsidRPr="008471A5" w14:paraId="13EBFB9F"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03958549"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ISD232</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1A26FFDD"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Web Technology</w:t>
            </w:r>
          </w:p>
          <w:p w14:paraId="6532798E" w14:textId="77777777" w:rsidR="00B1341B" w:rsidRPr="008471A5" w:rsidRDefault="00B1341B">
            <w:pPr>
              <w:bidi/>
              <w:jc w:val="center"/>
              <w:rPr>
                <w:rFonts w:asciiTheme="majorBidi" w:hAnsiTheme="majorBidi" w:cstheme="majorBidi"/>
                <w:b/>
                <w:bCs/>
                <w:sz w:val="28"/>
                <w:szCs w:val="28"/>
                <w:rtl/>
                <w:lang w:bidi="ar-EG"/>
              </w:rPr>
            </w:pPr>
            <w:r w:rsidRPr="008471A5">
              <w:rPr>
                <w:rFonts w:asciiTheme="majorBidi" w:hAnsiTheme="majorBidi" w:cstheme="majorBidi"/>
                <w:b/>
                <w:bCs/>
                <w:sz w:val="28"/>
                <w:szCs w:val="28"/>
                <w:rtl/>
              </w:rPr>
              <w:t>تقنية الويب</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5C6E263C"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8BDA9FC"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F2EE862"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7595EE83"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ISD224</w:t>
            </w:r>
          </w:p>
        </w:tc>
      </w:tr>
      <w:tr w:rsidR="00B1341B" w:rsidRPr="008471A5" w14:paraId="06CA2C09"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5F20C91E"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BSD233</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07D0733F" w14:textId="77777777" w:rsidR="00B1341B" w:rsidRPr="008471A5" w:rsidRDefault="00B1341B">
            <w:pPr>
              <w:bidi/>
              <w:jc w:val="center"/>
              <w:rPr>
                <w:rFonts w:asciiTheme="majorBidi" w:hAnsiTheme="majorBidi" w:cstheme="majorBidi"/>
                <w:b/>
                <w:bCs/>
                <w:sz w:val="28"/>
                <w:szCs w:val="28"/>
                <w:lang w:bidi="ar-EG"/>
              </w:rPr>
            </w:pPr>
            <w:r w:rsidRPr="008471A5">
              <w:rPr>
                <w:rFonts w:asciiTheme="majorBidi" w:hAnsiTheme="majorBidi" w:cstheme="majorBidi"/>
                <w:b/>
                <w:bCs/>
                <w:sz w:val="28"/>
                <w:szCs w:val="28"/>
              </w:rPr>
              <w:t>Numerical Analysis</w:t>
            </w:r>
          </w:p>
          <w:p w14:paraId="62E1E837" w14:textId="77777777" w:rsidR="00B1341B" w:rsidRPr="008471A5" w:rsidRDefault="00B1341B">
            <w:pPr>
              <w:bidi/>
              <w:jc w:val="center"/>
              <w:rPr>
                <w:rFonts w:asciiTheme="majorBidi" w:hAnsiTheme="majorBidi" w:cstheme="majorBidi"/>
                <w:b/>
                <w:bCs/>
                <w:sz w:val="28"/>
                <w:szCs w:val="28"/>
                <w:rtl/>
                <w:lang w:bidi="ar-EG"/>
              </w:rPr>
            </w:pPr>
            <w:r w:rsidRPr="008471A5">
              <w:rPr>
                <w:rFonts w:asciiTheme="majorBidi" w:hAnsiTheme="majorBidi" w:cstheme="majorBidi"/>
                <w:b/>
                <w:bCs/>
                <w:sz w:val="28"/>
                <w:szCs w:val="28"/>
                <w:rtl/>
                <w:lang w:bidi="ar-EG"/>
              </w:rPr>
              <w:t>التحليل الرقمي</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0F9665E4"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7CFA27D"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39953E7"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7C348B1F"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BSD101 BSD104</w:t>
            </w:r>
          </w:p>
        </w:tc>
      </w:tr>
      <w:tr w:rsidR="00B1341B" w:rsidRPr="008471A5" w14:paraId="7B969C36"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15080DD8"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BSD229</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7107D043"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Advanced Math-2</w:t>
            </w:r>
          </w:p>
          <w:p w14:paraId="53CD8E67" w14:textId="77777777" w:rsidR="00B1341B" w:rsidRPr="008471A5" w:rsidRDefault="00B1341B">
            <w:pPr>
              <w:bidi/>
              <w:jc w:val="center"/>
              <w:rPr>
                <w:rFonts w:asciiTheme="majorBidi" w:hAnsiTheme="majorBidi" w:cstheme="majorBidi"/>
                <w:b/>
                <w:bCs/>
                <w:sz w:val="28"/>
                <w:szCs w:val="28"/>
                <w:lang w:bidi="ar-EG"/>
              </w:rPr>
            </w:pPr>
            <w:r w:rsidRPr="008471A5">
              <w:rPr>
                <w:rFonts w:asciiTheme="majorBidi" w:hAnsiTheme="majorBidi" w:cstheme="majorBidi"/>
                <w:b/>
                <w:bCs/>
                <w:sz w:val="28"/>
                <w:szCs w:val="28"/>
                <w:rtl/>
                <w:lang w:bidi="ar-EG"/>
              </w:rPr>
              <w:t>الرياضيات المتقدمة-2</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0FDCED32"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tl/>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9846098" w14:textId="6AAB2956" w:rsidR="00B1341B" w:rsidRPr="008471A5" w:rsidRDefault="00CF37AE">
            <w:pPr>
              <w:bidi/>
              <w:jc w:val="center"/>
              <w:rPr>
                <w:rFonts w:asciiTheme="majorBidi" w:hAnsiTheme="majorBidi" w:cstheme="majorBidi"/>
                <w:b/>
                <w:bCs/>
                <w:sz w:val="28"/>
                <w:szCs w:val="28"/>
                <w:lang w:bidi="ar-EG"/>
              </w:rPr>
            </w:pPr>
            <w:r w:rsidRPr="008471A5">
              <w:rPr>
                <w:rFonts w:asciiTheme="majorBidi" w:hAnsiTheme="majorBidi" w:cstheme="majorBidi"/>
                <w:b/>
                <w:bCs/>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67A815B" w14:textId="7FDCAF36" w:rsidR="00B1341B" w:rsidRPr="008471A5" w:rsidRDefault="00CF37AE">
            <w:pPr>
              <w:bidi/>
              <w:jc w:val="center"/>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34C16D9B"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Pr>
              <w:t>BSD228</w:t>
            </w:r>
          </w:p>
        </w:tc>
      </w:tr>
    </w:tbl>
    <w:p w14:paraId="5BF3B9B4" w14:textId="77777777" w:rsidR="00B1341B" w:rsidRPr="008471A5" w:rsidRDefault="00B1341B" w:rsidP="00B1341B">
      <w:pPr>
        <w:bidi/>
        <w:rPr>
          <w:rFonts w:asciiTheme="majorBidi" w:hAnsiTheme="majorBidi" w:cstheme="majorBidi"/>
          <w:bCs/>
          <w:sz w:val="28"/>
          <w:szCs w:val="28"/>
          <w:lang w:eastAsia="en-GB" w:bidi="ar-EG"/>
        </w:rPr>
      </w:pPr>
    </w:p>
    <w:p w14:paraId="3028126C" w14:textId="77777777" w:rsidR="00B1341B" w:rsidRPr="008471A5" w:rsidRDefault="00B1341B" w:rsidP="00B1341B">
      <w:pPr>
        <w:bidi/>
        <w:rPr>
          <w:rFonts w:asciiTheme="majorBidi" w:hAnsiTheme="majorBidi" w:cstheme="majorBidi"/>
          <w:bCs/>
          <w:sz w:val="28"/>
          <w:szCs w:val="28"/>
          <w:u w:val="single"/>
        </w:rPr>
      </w:pPr>
      <w:r w:rsidRPr="008471A5">
        <w:rPr>
          <w:rFonts w:asciiTheme="majorBidi" w:hAnsiTheme="majorBidi" w:cstheme="majorBidi"/>
          <w:bCs/>
          <w:sz w:val="28"/>
          <w:szCs w:val="28"/>
          <w:u w:val="single"/>
          <w:rtl/>
        </w:rPr>
        <w:br w:type="page"/>
      </w:r>
    </w:p>
    <w:p w14:paraId="0C577F85" w14:textId="77777777" w:rsidR="00B1341B" w:rsidRPr="008471A5" w:rsidRDefault="00B1341B" w:rsidP="00B1341B">
      <w:pPr>
        <w:pStyle w:val="Heading2"/>
        <w:bidi/>
        <w:rPr>
          <w:rFonts w:asciiTheme="majorBidi" w:hAnsiTheme="majorBidi"/>
          <w:bCs w:val="0"/>
          <w:u w:val="single"/>
          <w:rtl/>
        </w:rPr>
      </w:pPr>
      <w:bookmarkStart w:id="19" w:name="_Toc106876029"/>
      <w:r w:rsidRPr="008471A5">
        <w:rPr>
          <w:rFonts w:asciiTheme="majorBidi" w:hAnsiTheme="majorBidi"/>
          <w:bCs w:val="0"/>
          <w:u w:val="single"/>
          <w:rtl/>
        </w:rPr>
        <w:lastRenderedPageBreak/>
        <w:t>ثالثا: برنامج علوم الحاسب</w:t>
      </w:r>
      <w:bookmarkEnd w:id="19"/>
    </w:p>
    <w:p w14:paraId="13C3D355" w14:textId="77777777" w:rsidR="00B1341B" w:rsidRPr="008471A5" w:rsidRDefault="00B1341B" w:rsidP="00B1341B">
      <w:pPr>
        <w:bidi/>
        <w:jc w:val="both"/>
        <w:rPr>
          <w:rFonts w:asciiTheme="majorBidi" w:hAnsiTheme="majorBidi" w:cstheme="majorBidi"/>
          <w:color w:val="333333"/>
          <w:sz w:val="28"/>
          <w:szCs w:val="28"/>
          <w:highlight w:val="white"/>
        </w:rPr>
      </w:pPr>
      <w:r w:rsidRPr="008471A5">
        <w:rPr>
          <w:rFonts w:asciiTheme="majorBidi" w:hAnsiTheme="majorBidi" w:cstheme="majorBidi"/>
          <w:color w:val="333333"/>
          <w:sz w:val="28"/>
          <w:szCs w:val="28"/>
          <w:highlight w:val="white"/>
          <w:rtl/>
        </w:rPr>
        <w:t>يهتم برنامج علوم الحاسب بتهيئة الطلاب للعمل في مجالات البرمجة عن طريق دراسة لغات البرمجة المتطورة وكذلك دراسة شبكات الحاسب، أساسيات تصميم وتحليل الخوارزميات وتراكيب البيانات والبرمجة الشيئية ونظم قواعد البيانات وغيرها من المقررات التي تهدف إلى تخريج جيل جديد من المبرمجين ذوي الكفاءة العالية التي تمكنهم من تلبية احتياجات سوق العمل.</w:t>
      </w:r>
    </w:p>
    <w:p w14:paraId="5A8F1854" w14:textId="77777777" w:rsidR="00B1341B" w:rsidRPr="008471A5" w:rsidRDefault="00B1341B" w:rsidP="00B1341B">
      <w:pPr>
        <w:bidi/>
        <w:rPr>
          <w:rFonts w:asciiTheme="majorBidi" w:hAnsiTheme="majorBidi" w:cstheme="majorBidi"/>
          <w:sz w:val="28"/>
          <w:szCs w:val="28"/>
          <w:lang w:bidi="ar-EG"/>
        </w:rPr>
      </w:pPr>
    </w:p>
    <w:p w14:paraId="3EA52E0D" w14:textId="77777777" w:rsidR="00B1341B" w:rsidRPr="008471A5" w:rsidRDefault="00B1341B" w:rsidP="00B1341B">
      <w:pPr>
        <w:pStyle w:val="Heading3"/>
        <w:bidi/>
        <w:rPr>
          <w:rFonts w:asciiTheme="majorBidi" w:hAnsiTheme="majorBidi"/>
          <w:b w:val="0"/>
          <w:sz w:val="28"/>
          <w:szCs w:val="28"/>
          <w:u w:val="single"/>
          <w:rtl/>
        </w:rPr>
      </w:pPr>
      <w:bookmarkStart w:id="20" w:name="_Toc106876030"/>
      <w:r w:rsidRPr="008471A5">
        <w:rPr>
          <w:rFonts w:asciiTheme="majorBidi" w:hAnsiTheme="majorBidi"/>
          <w:b w:val="0"/>
          <w:bCs w:val="0"/>
          <w:sz w:val="28"/>
          <w:szCs w:val="28"/>
          <w:u w:val="single"/>
          <w:rtl/>
        </w:rPr>
        <w:t>رؤية البرنامج</w:t>
      </w:r>
      <w:bookmarkEnd w:id="20"/>
    </w:p>
    <w:p w14:paraId="61E472E6" w14:textId="77777777" w:rsidR="00B1341B" w:rsidRPr="008471A5" w:rsidRDefault="00B1341B" w:rsidP="00B1341B">
      <w:pPr>
        <w:bidi/>
        <w:ind w:left="720"/>
        <w:rPr>
          <w:rFonts w:asciiTheme="majorBidi" w:hAnsiTheme="majorBidi" w:cstheme="majorBidi"/>
          <w:sz w:val="28"/>
          <w:szCs w:val="28"/>
        </w:rPr>
      </w:pPr>
      <w:r w:rsidRPr="008471A5">
        <w:rPr>
          <w:rFonts w:asciiTheme="majorBidi" w:hAnsiTheme="majorBidi" w:cstheme="majorBidi"/>
          <w:sz w:val="28"/>
          <w:szCs w:val="28"/>
          <w:rtl/>
        </w:rPr>
        <w:t>تقديم برنامج أكاديمي متميز فى مجال علوم الحاسب للإرتقاء بخريجي الكلية إلى</w:t>
      </w:r>
      <w:r w:rsidRPr="008471A5">
        <w:rPr>
          <w:rFonts w:asciiTheme="majorBidi" w:hAnsiTheme="majorBidi" w:cstheme="majorBidi"/>
          <w:sz w:val="28"/>
          <w:szCs w:val="28"/>
        </w:rPr>
        <w:t xml:space="preserve"> </w:t>
      </w:r>
      <w:r w:rsidRPr="008471A5">
        <w:rPr>
          <w:rFonts w:asciiTheme="majorBidi" w:hAnsiTheme="majorBidi" w:cstheme="majorBidi"/>
          <w:sz w:val="28"/>
          <w:szCs w:val="28"/>
          <w:rtl/>
        </w:rPr>
        <w:t>مستوى قادر على المنافسة ومواكبة التغيرات التكنولوجية السريعة.</w:t>
      </w:r>
    </w:p>
    <w:p w14:paraId="1418DB04" w14:textId="77777777" w:rsidR="00B1341B" w:rsidRPr="008471A5" w:rsidRDefault="00B1341B" w:rsidP="00B1341B">
      <w:pPr>
        <w:pStyle w:val="Heading3"/>
        <w:bidi/>
        <w:rPr>
          <w:rFonts w:asciiTheme="majorBidi" w:hAnsiTheme="majorBidi"/>
          <w:b w:val="0"/>
          <w:sz w:val="28"/>
          <w:szCs w:val="28"/>
          <w:u w:val="single"/>
        </w:rPr>
      </w:pPr>
      <w:bookmarkStart w:id="21" w:name="_Toc106876031"/>
      <w:r w:rsidRPr="008471A5">
        <w:rPr>
          <w:rFonts w:asciiTheme="majorBidi" w:hAnsiTheme="majorBidi"/>
          <w:b w:val="0"/>
          <w:bCs w:val="0"/>
          <w:sz w:val="28"/>
          <w:szCs w:val="28"/>
          <w:u w:val="single"/>
          <w:rtl/>
        </w:rPr>
        <w:t>رسالة البرنامج</w:t>
      </w:r>
      <w:bookmarkEnd w:id="21"/>
    </w:p>
    <w:p w14:paraId="1896ECCA" w14:textId="77777777" w:rsidR="00B1341B" w:rsidRPr="008471A5" w:rsidRDefault="00B1341B" w:rsidP="00B1341B">
      <w:pPr>
        <w:bidi/>
        <w:spacing w:after="200" w:line="276" w:lineRule="auto"/>
        <w:ind w:left="713"/>
        <w:rPr>
          <w:rFonts w:asciiTheme="majorBidi" w:eastAsia="Calibri" w:hAnsiTheme="majorBidi" w:cstheme="majorBidi"/>
          <w:color w:val="000000"/>
          <w:sz w:val="28"/>
          <w:szCs w:val="28"/>
        </w:rPr>
      </w:pPr>
      <w:r w:rsidRPr="008471A5">
        <w:rPr>
          <w:rFonts w:asciiTheme="majorBidi" w:eastAsia="Calibri" w:hAnsiTheme="majorBidi" w:cstheme="majorBidi"/>
          <w:sz w:val="28"/>
          <w:szCs w:val="28"/>
          <w:rtl/>
        </w:rPr>
        <w:t>إعداد</w:t>
      </w:r>
      <w:r w:rsidRPr="008471A5">
        <w:rPr>
          <w:rFonts w:asciiTheme="majorBidi" w:eastAsia="Calibri" w:hAnsiTheme="majorBidi" w:cstheme="majorBidi"/>
          <w:color w:val="000000"/>
          <w:sz w:val="28"/>
          <w:szCs w:val="28"/>
          <w:rtl/>
        </w:rPr>
        <w:t xml:space="preserve"> خريجين </w:t>
      </w:r>
      <w:r w:rsidRPr="008471A5">
        <w:rPr>
          <w:rFonts w:asciiTheme="majorBidi" w:eastAsia="Calibri" w:hAnsiTheme="majorBidi" w:cstheme="majorBidi"/>
          <w:sz w:val="28"/>
          <w:szCs w:val="28"/>
          <w:rtl/>
        </w:rPr>
        <w:t>ذوي</w:t>
      </w:r>
      <w:r w:rsidRPr="008471A5">
        <w:rPr>
          <w:rFonts w:asciiTheme="majorBidi" w:eastAsia="Calibri" w:hAnsiTheme="majorBidi" w:cstheme="majorBidi"/>
          <w:color w:val="000000"/>
          <w:sz w:val="28"/>
          <w:szCs w:val="28"/>
          <w:rtl/>
        </w:rPr>
        <w:t xml:space="preserve"> مهارات معرفية وعملية عالية فى مجال علوم الحاسب من خلال تزويدهم بأحدث المعارف والمهارات المتقدمة والقيم والاخلاقية العالية لخدمة المجتمع.</w:t>
      </w:r>
    </w:p>
    <w:p w14:paraId="7106CE08" w14:textId="77777777" w:rsidR="00B1341B" w:rsidRPr="008471A5" w:rsidRDefault="00B1341B" w:rsidP="00B1341B">
      <w:pPr>
        <w:pStyle w:val="Heading3"/>
        <w:bidi/>
        <w:rPr>
          <w:rFonts w:asciiTheme="majorBidi" w:eastAsia="Times New Roman" w:hAnsiTheme="majorBidi"/>
          <w:b w:val="0"/>
          <w:sz w:val="28"/>
          <w:szCs w:val="28"/>
          <w:u w:val="single"/>
          <w:lang w:bidi="ar-EG"/>
        </w:rPr>
      </w:pPr>
      <w:bookmarkStart w:id="22" w:name="_Toc106876032"/>
      <w:r w:rsidRPr="008471A5">
        <w:rPr>
          <w:rFonts w:asciiTheme="majorBidi" w:hAnsiTheme="majorBidi"/>
          <w:b w:val="0"/>
          <w:bCs w:val="0"/>
          <w:sz w:val="28"/>
          <w:szCs w:val="28"/>
          <w:u w:val="single"/>
          <w:rtl/>
        </w:rPr>
        <w:t>أهداف البرنامج</w:t>
      </w:r>
      <w:bookmarkEnd w:id="22"/>
    </w:p>
    <w:p w14:paraId="2D1B0224" w14:textId="77777777" w:rsidR="00B1341B" w:rsidRPr="008471A5" w:rsidRDefault="00B1341B" w:rsidP="00B1341B">
      <w:pPr>
        <w:bidi/>
        <w:rPr>
          <w:rFonts w:asciiTheme="majorBidi" w:hAnsiTheme="majorBidi" w:cstheme="majorBidi"/>
          <w:sz w:val="28"/>
          <w:szCs w:val="28"/>
          <w:rtl/>
        </w:rPr>
      </w:pPr>
      <w:r w:rsidRPr="008471A5">
        <w:rPr>
          <w:rFonts w:asciiTheme="majorBidi" w:hAnsiTheme="majorBidi" w:cstheme="majorBidi"/>
          <w:sz w:val="28"/>
          <w:szCs w:val="28"/>
          <w:rtl/>
        </w:rPr>
        <w:t xml:space="preserve">يهدف </w:t>
      </w:r>
      <w:r w:rsidRPr="008471A5">
        <w:rPr>
          <w:rFonts w:asciiTheme="majorBidi" w:hAnsiTheme="majorBidi" w:cstheme="majorBidi"/>
          <w:sz w:val="28"/>
          <w:szCs w:val="28"/>
          <w:rtl/>
          <w:lang w:bidi="ar-EG"/>
        </w:rPr>
        <w:t>برنامج</w:t>
      </w:r>
      <w:r w:rsidRPr="008471A5">
        <w:rPr>
          <w:rFonts w:asciiTheme="majorBidi" w:hAnsiTheme="majorBidi" w:cstheme="majorBidi"/>
          <w:sz w:val="28"/>
          <w:szCs w:val="28"/>
          <w:rtl/>
        </w:rPr>
        <w:t xml:space="preserve"> علوم الحاسب الى تحقيق التالي:</w:t>
      </w:r>
    </w:p>
    <w:p w14:paraId="002DF506" w14:textId="77777777" w:rsidR="00B1341B" w:rsidRPr="008471A5" w:rsidRDefault="00B1341B">
      <w:pPr>
        <w:numPr>
          <w:ilvl w:val="0"/>
          <w:numId w:val="42"/>
        </w:numPr>
        <w:bidi/>
        <w:spacing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إعداد خريجين مزودين بالمعارف النظرية والعملية </w:t>
      </w:r>
      <w:r w:rsidRPr="008471A5">
        <w:rPr>
          <w:rFonts w:asciiTheme="majorBidi" w:eastAsia="Calibri" w:hAnsiTheme="majorBidi" w:cstheme="majorBidi"/>
          <w:sz w:val="28"/>
          <w:szCs w:val="28"/>
          <w:rtl/>
        </w:rPr>
        <w:t>أساسيات</w:t>
      </w:r>
      <w:r w:rsidRPr="008471A5">
        <w:rPr>
          <w:rFonts w:asciiTheme="majorBidi" w:eastAsia="Calibri" w:hAnsiTheme="majorBidi" w:cstheme="majorBidi"/>
          <w:color w:val="000000"/>
          <w:sz w:val="28"/>
          <w:szCs w:val="28"/>
          <w:rtl/>
        </w:rPr>
        <w:t xml:space="preserve"> علوم الحاسب التى تمكنهم من المنافسة </w:t>
      </w:r>
      <w:r w:rsidRPr="008471A5">
        <w:rPr>
          <w:rFonts w:asciiTheme="majorBidi" w:eastAsia="Calibri" w:hAnsiTheme="majorBidi" w:cstheme="majorBidi"/>
          <w:sz w:val="28"/>
          <w:szCs w:val="28"/>
          <w:rtl/>
        </w:rPr>
        <w:t>الأكاديمية</w:t>
      </w:r>
      <w:r w:rsidRPr="008471A5">
        <w:rPr>
          <w:rFonts w:asciiTheme="majorBidi" w:eastAsia="Calibri" w:hAnsiTheme="majorBidi" w:cstheme="majorBidi"/>
          <w:color w:val="000000"/>
          <w:sz w:val="28"/>
          <w:szCs w:val="28"/>
          <w:rtl/>
        </w:rPr>
        <w:t xml:space="preserve"> والعملية.</w:t>
      </w:r>
    </w:p>
    <w:p w14:paraId="7E1DA7C4" w14:textId="77777777" w:rsidR="00B1341B" w:rsidRPr="008471A5" w:rsidRDefault="00B1341B">
      <w:pPr>
        <w:numPr>
          <w:ilvl w:val="0"/>
          <w:numId w:val="42"/>
        </w:numPr>
        <w:bidi/>
        <w:spacing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القدرة على التواصل مع </w:t>
      </w:r>
      <w:r w:rsidRPr="008471A5">
        <w:rPr>
          <w:rFonts w:asciiTheme="majorBidi" w:eastAsia="Calibri" w:hAnsiTheme="majorBidi" w:cstheme="majorBidi"/>
          <w:sz w:val="28"/>
          <w:szCs w:val="28"/>
          <w:rtl/>
        </w:rPr>
        <w:t>الآخرين</w:t>
      </w:r>
      <w:r w:rsidRPr="008471A5">
        <w:rPr>
          <w:rFonts w:asciiTheme="majorBidi" w:eastAsia="Calibri" w:hAnsiTheme="majorBidi" w:cstheme="majorBidi"/>
          <w:color w:val="000000"/>
          <w:sz w:val="28"/>
          <w:szCs w:val="28"/>
          <w:rtl/>
        </w:rPr>
        <w:t xml:space="preserve"> بوضوح وفاعلية باستخدام المفاهيم التقنية. </w:t>
      </w:r>
    </w:p>
    <w:p w14:paraId="52B9FA12" w14:textId="77777777" w:rsidR="00B1341B" w:rsidRPr="008471A5" w:rsidRDefault="00B1341B">
      <w:pPr>
        <w:numPr>
          <w:ilvl w:val="0"/>
          <w:numId w:val="42"/>
        </w:numPr>
        <w:bidi/>
        <w:spacing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تدريب الطلاب على </w:t>
      </w:r>
      <w:r w:rsidRPr="008471A5">
        <w:rPr>
          <w:rFonts w:asciiTheme="majorBidi" w:eastAsia="Calibri" w:hAnsiTheme="majorBidi" w:cstheme="majorBidi"/>
          <w:sz w:val="28"/>
          <w:szCs w:val="28"/>
          <w:rtl/>
        </w:rPr>
        <w:t>تطبيق</w:t>
      </w:r>
      <w:r w:rsidRPr="008471A5">
        <w:rPr>
          <w:rFonts w:asciiTheme="majorBidi" w:eastAsia="Calibri" w:hAnsiTheme="majorBidi" w:cstheme="majorBidi"/>
          <w:color w:val="000000"/>
          <w:sz w:val="28"/>
          <w:szCs w:val="28"/>
          <w:rtl/>
        </w:rPr>
        <w:t xml:space="preserve"> المعارف والمهارات المكتسبة لحل مشاكل تخدم المجتمع </w:t>
      </w:r>
    </w:p>
    <w:p w14:paraId="43BB741B" w14:textId="77777777" w:rsidR="00B1341B" w:rsidRPr="008471A5" w:rsidRDefault="00B1341B">
      <w:pPr>
        <w:numPr>
          <w:ilvl w:val="0"/>
          <w:numId w:val="42"/>
        </w:numPr>
        <w:bidi/>
        <w:spacing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القدرة على العمل مع </w:t>
      </w:r>
      <w:r w:rsidRPr="008471A5">
        <w:rPr>
          <w:rFonts w:asciiTheme="majorBidi" w:eastAsia="Calibri" w:hAnsiTheme="majorBidi" w:cstheme="majorBidi"/>
          <w:sz w:val="28"/>
          <w:szCs w:val="28"/>
          <w:rtl/>
        </w:rPr>
        <w:t>الآخرين</w:t>
      </w:r>
      <w:r w:rsidRPr="008471A5">
        <w:rPr>
          <w:rFonts w:asciiTheme="majorBidi" w:eastAsia="Calibri" w:hAnsiTheme="majorBidi" w:cstheme="majorBidi"/>
          <w:color w:val="000000"/>
          <w:sz w:val="28"/>
          <w:szCs w:val="28"/>
          <w:rtl/>
        </w:rPr>
        <w:t xml:space="preserve"> من التخصصات </w:t>
      </w:r>
      <w:r w:rsidRPr="008471A5">
        <w:rPr>
          <w:rFonts w:asciiTheme="majorBidi" w:eastAsia="Calibri" w:hAnsiTheme="majorBidi" w:cstheme="majorBidi"/>
          <w:sz w:val="28"/>
          <w:szCs w:val="28"/>
          <w:rtl/>
        </w:rPr>
        <w:t>الأخرى</w:t>
      </w:r>
      <w:r w:rsidRPr="008471A5">
        <w:rPr>
          <w:rFonts w:asciiTheme="majorBidi" w:eastAsia="Calibri" w:hAnsiTheme="majorBidi" w:cstheme="majorBidi"/>
          <w:color w:val="000000"/>
          <w:sz w:val="28"/>
          <w:szCs w:val="28"/>
        </w:rPr>
        <w:t xml:space="preserve"> </w:t>
      </w:r>
    </w:p>
    <w:p w14:paraId="09621B69" w14:textId="77777777" w:rsidR="00B1341B" w:rsidRPr="008471A5" w:rsidRDefault="00B1341B">
      <w:pPr>
        <w:numPr>
          <w:ilvl w:val="0"/>
          <w:numId w:val="42"/>
        </w:numPr>
        <w:bidi/>
        <w:spacing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التطوير المناسب </w:t>
      </w:r>
      <w:r w:rsidRPr="008471A5">
        <w:rPr>
          <w:rFonts w:asciiTheme="majorBidi" w:eastAsia="Calibri" w:hAnsiTheme="majorBidi" w:cstheme="majorBidi"/>
          <w:sz w:val="28"/>
          <w:szCs w:val="28"/>
          <w:rtl/>
        </w:rPr>
        <w:t>للمقررات</w:t>
      </w:r>
      <w:r w:rsidRPr="008471A5">
        <w:rPr>
          <w:rFonts w:asciiTheme="majorBidi" w:eastAsia="Calibri" w:hAnsiTheme="majorBidi" w:cstheme="majorBidi"/>
          <w:color w:val="000000"/>
          <w:sz w:val="28"/>
          <w:szCs w:val="28"/>
          <w:rtl/>
        </w:rPr>
        <w:t xml:space="preserve"> الدراسية بما يتضمن دمج المتغيرات السريعة فى علوم الحاسب.</w:t>
      </w:r>
    </w:p>
    <w:p w14:paraId="13C23854" w14:textId="77777777" w:rsidR="00B1341B" w:rsidRPr="008471A5" w:rsidRDefault="00B1341B">
      <w:pPr>
        <w:numPr>
          <w:ilvl w:val="0"/>
          <w:numId w:val="42"/>
        </w:numPr>
        <w:bidi/>
        <w:spacing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تنظيم الندوات وعقد الدورات العلمية بهدف الارتقاء بالمستوى العلمي والبحثي بين الخريجين.</w:t>
      </w:r>
    </w:p>
    <w:p w14:paraId="1CF7B64D" w14:textId="77777777" w:rsidR="00B1341B" w:rsidRPr="008471A5" w:rsidRDefault="00B1341B">
      <w:pPr>
        <w:numPr>
          <w:ilvl w:val="0"/>
          <w:numId w:val="42"/>
        </w:numPr>
        <w:bidi/>
        <w:spacing w:after="160" w:line="256" w:lineRule="auto"/>
        <w:ind w:left="713" w:right="0"/>
        <w:rPr>
          <w:rFonts w:asciiTheme="majorBidi" w:hAnsiTheme="majorBidi" w:cstheme="majorBidi"/>
          <w:color w:val="000000"/>
          <w:sz w:val="28"/>
          <w:szCs w:val="28"/>
        </w:rPr>
      </w:pPr>
      <w:r w:rsidRPr="008471A5">
        <w:rPr>
          <w:rFonts w:asciiTheme="majorBidi" w:eastAsia="Calibri" w:hAnsiTheme="majorBidi" w:cstheme="majorBidi"/>
          <w:color w:val="000000"/>
          <w:sz w:val="28"/>
          <w:szCs w:val="28"/>
          <w:rtl/>
        </w:rPr>
        <w:t xml:space="preserve">تلبية </w:t>
      </w:r>
      <w:r w:rsidRPr="008471A5">
        <w:rPr>
          <w:rFonts w:asciiTheme="majorBidi" w:eastAsia="Calibri" w:hAnsiTheme="majorBidi" w:cstheme="majorBidi"/>
          <w:sz w:val="28"/>
          <w:szCs w:val="28"/>
          <w:rtl/>
        </w:rPr>
        <w:t>حاجة</w:t>
      </w:r>
      <w:r w:rsidRPr="008471A5">
        <w:rPr>
          <w:rFonts w:asciiTheme="majorBidi" w:eastAsia="Calibri" w:hAnsiTheme="majorBidi" w:cstheme="majorBidi"/>
          <w:color w:val="000000"/>
          <w:sz w:val="28"/>
          <w:szCs w:val="28"/>
          <w:rtl/>
        </w:rPr>
        <w:t xml:space="preserve"> المجتمع بالكفاءات المدربة على استخدام تكنولوجيا الحاسب الألى فى مجالات الحياة المختلفة </w:t>
      </w:r>
    </w:p>
    <w:p w14:paraId="66195BE5" w14:textId="77777777" w:rsidR="00B1341B" w:rsidRPr="008471A5" w:rsidRDefault="00B1341B" w:rsidP="00B1341B">
      <w:pPr>
        <w:bidi/>
        <w:rPr>
          <w:rFonts w:asciiTheme="majorBidi" w:hAnsiTheme="majorBidi" w:cstheme="majorBidi"/>
          <w:bCs/>
          <w:sz w:val="28"/>
          <w:szCs w:val="28"/>
          <w:u w:val="single"/>
        </w:rPr>
      </w:pPr>
      <w:r w:rsidRPr="008471A5">
        <w:rPr>
          <w:rFonts w:asciiTheme="majorBidi" w:hAnsiTheme="majorBidi" w:cstheme="majorBidi"/>
          <w:b/>
          <w:bCs/>
          <w:sz w:val="28"/>
          <w:szCs w:val="28"/>
          <w:u w:val="single"/>
          <w:rtl/>
        </w:rPr>
        <w:br w:type="page"/>
      </w:r>
    </w:p>
    <w:p w14:paraId="75E75BAC" w14:textId="77777777" w:rsidR="00B1341B" w:rsidRPr="008471A5" w:rsidRDefault="00B1341B" w:rsidP="00B1341B">
      <w:pPr>
        <w:pStyle w:val="Heading3"/>
        <w:bidi/>
        <w:rPr>
          <w:rFonts w:asciiTheme="majorBidi" w:hAnsiTheme="majorBidi"/>
          <w:b w:val="0"/>
          <w:bCs w:val="0"/>
          <w:sz w:val="28"/>
          <w:szCs w:val="28"/>
          <w:u w:val="single"/>
          <w:rtl/>
        </w:rPr>
      </w:pPr>
      <w:bookmarkStart w:id="23" w:name="_Toc106876033"/>
      <w:r w:rsidRPr="008471A5">
        <w:rPr>
          <w:rFonts w:asciiTheme="majorBidi" w:hAnsiTheme="majorBidi"/>
          <w:b w:val="0"/>
          <w:bCs w:val="0"/>
          <w:sz w:val="28"/>
          <w:szCs w:val="28"/>
          <w:u w:val="single"/>
          <w:rtl/>
        </w:rPr>
        <w:lastRenderedPageBreak/>
        <w:t>المقررات التخصصية الإجبارية</w:t>
      </w:r>
      <w:bookmarkEnd w:id="23"/>
    </w:p>
    <w:p w14:paraId="47B4BC83" w14:textId="77777777" w:rsidR="00B1341B" w:rsidRPr="008471A5" w:rsidRDefault="00B1341B" w:rsidP="00B1341B">
      <w:pPr>
        <w:bidi/>
        <w:rPr>
          <w:rFonts w:asciiTheme="majorBidi" w:hAnsiTheme="majorBidi" w:cstheme="majorBidi"/>
          <w:sz w:val="28"/>
          <w:szCs w:val="28"/>
          <w:lang w:bidi="ar-EG"/>
        </w:rPr>
      </w:pPr>
    </w:p>
    <w:p w14:paraId="7BB0BE22" w14:textId="2028DD32" w:rsidR="00B1341B" w:rsidRPr="008471A5" w:rsidRDefault="00B1341B" w:rsidP="00B1341B">
      <w:pPr>
        <w:bidi/>
        <w:rPr>
          <w:rFonts w:asciiTheme="majorBidi" w:hAnsiTheme="majorBidi" w:cstheme="majorBidi"/>
          <w:bCs/>
          <w:sz w:val="28"/>
          <w:szCs w:val="28"/>
        </w:rPr>
      </w:pPr>
      <w:r w:rsidRPr="008471A5">
        <w:rPr>
          <w:rFonts w:asciiTheme="majorBidi" w:hAnsiTheme="majorBidi" w:cstheme="majorBidi"/>
          <w:bCs/>
          <w:sz w:val="28"/>
          <w:szCs w:val="28"/>
          <w:rtl/>
        </w:rPr>
        <w:t>(</w:t>
      </w:r>
      <w:r w:rsidR="008701ED" w:rsidRPr="008471A5">
        <w:rPr>
          <w:rFonts w:asciiTheme="majorBidi" w:hAnsiTheme="majorBidi" w:cstheme="majorBidi"/>
          <w:bCs/>
          <w:sz w:val="28"/>
          <w:szCs w:val="28"/>
        </w:rPr>
        <w:t>47</w:t>
      </w:r>
      <w:r w:rsidRPr="008471A5">
        <w:rPr>
          <w:rFonts w:asciiTheme="majorBidi" w:hAnsiTheme="majorBidi" w:cstheme="majorBidi"/>
          <w:bCs/>
          <w:sz w:val="28"/>
          <w:szCs w:val="28"/>
          <w:rtl/>
        </w:rPr>
        <w:t>) ساعات معتمدة إجبارية مقسمة كالتالي:</w:t>
      </w:r>
    </w:p>
    <w:p w14:paraId="467B28AB" w14:textId="77777777" w:rsidR="00B1341B" w:rsidRPr="008471A5" w:rsidRDefault="00B1341B" w:rsidP="00B1341B">
      <w:pPr>
        <w:bidi/>
        <w:rPr>
          <w:rFonts w:asciiTheme="majorBidi" w:hAnsiTheme="majorBidi" w:cstheme="majorBidi"/>
          <w:bCs/>
          <w:sz w:val="28"/>
          <w:szCs w:val="28"/>
          <w:rtl/>
        </w:rPr>
      </w:pPr>
    </w:p>
    <w:tbl>
      <w:tblPr>
        <w:tblStyle w:val="MediumShading1"/>
        <w:bidiVisual/>
        <w:tblW w:w="999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8064A2"/>
        </w:tblBorders>
        <w:tblLayout w:type="fixed"/>
        <w:tblLook w:val="0400" w:firstRow="0" w:lastRow="0" w:firstColumn="0" w:lastColumn="0" w:noHBand="0" w:noVBand="1"/>
      </w:tblPr>
      <w:tblGrid>
        <w:gridCol w:w="1371"/>
        <w:gridCol w:w="4229"/>
        <w:gridCol w:w="1108"/>
        <w:gridCol w:w="934"/>
        <w:gridCol w:w="934"/>
        <w:gridCol w:w="1414"/>
      </w:tblGrid>
      <w:tr w:rsidR="00B1341B" w:rsidRPr="008471A5" w14:paraId="1DC8DF2F" w14:textId="77777777" w:rsidTr="008701ED">
        <w:trPr>
          <w:cnfStyle w:val="000000100000" w:firstRow="0" w:lastRow="0" w:firstColumn="0" w:lastColumn="0" w:oddVBand="0" w:evenVBand="0" w:oddHBand="1" w:evenHBand="0" w:firstRowFirstColumn="0" w:firstRowLastColumn="0" w:lastRowFirstColumn="0" w:lastRowLastColumn="0"/>
          <w:trHeight w:val="429"/>
        </w:trPr>
        <w:tc>
          <w:tcPr>
            <w:tcW w:w="1371" w:type="dxa"/>
            <w:vMerge w:val="restart"/>
            <w:tcBorders>
              <w:top w:val="single" w:sz="8" w:space="0" w:color="404040"/>
              <w:left w:val="single" w:sz="8" w:space="0" w:color="404040"/>
              <w:bottom w:val="single" w:sz="8" w:space="0" w:color="404040"/>
              <w:right w:val="single" w:sz="8" w:space="0" w:color="8064A2"/>
            </w:tcBorders>
            <w:hideMark/>
          </w:tcPr>
          <w:p w14:paraId="7DD40DF2"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رقم المقرر</w:t>
            </w:r>
          </w:p>
        </w:tc>
        <w:tc>
          <w:tcPr>
            <w:tcW w:w="4229" w:type="dxa"/>
            <w:vMerge w:val="restart"/>
            <w:tcBorders>
              <w:top w:val="single" w:sz="8" w:space="0" w:color="404040"/>
              <w:left w:val="single" w:sz="8" w:space="0" w:color="8064A2"/>
              <w:bottom w:val="single" w:sz="8" w:space="0" w:color="404040"/>
              <w:right w:val="single" w:sz="8" w:space="0" w:color="8064A2"/>
            </w:tcBorders>
            <w:hideMark/>
          </w:tcPr>
          <w:p w14:paraId="4B27F759"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اسم المقرر</w:t>
            </w:r>
          </w:p>
        </w:tc>
        <w:tc>
          <w:tcPr>
            <w:tcW w:w="1108" w:type="dxa"/>
            <w:vMerge w:val="restart"/>
            <w:tcBorders>
              <w:top w:val="single" w:sz="8" w:space="0" w:color="404040"/>
              <w:left w:val="single" w:sz="8" w:space="0" w:color="8064A2"/>
              <w:bottom w:val="single" w:sz="8" w:space="0" w:color="404040"/>
              <w:right w:val="single" w:sz="8" w:space="0" w:color="8064A2"/>
            </w:tcBorders>
            <w:hideMark/>
          </w:tcPr>
          <w:p w14:paraId="5748E3AD"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عدد الساعات المعتمدة</w:t>
            </w:r>
          </w:p>
        </w:tc>
        <w:tc>
          <w:tcPr>
            <w:tcW w:w="1868" w:type="dxa"/>
            <w:gridSpan w:val="2"/>
            <w:tcBorders>
              <w:top w:val="single" w:sz="8" w:space="0" w:color="404040"/>
              <w:left w:val="single" w:sz="8" w:space="0" w:color="8064A2"/>
              <w:bottom w:val="single" w:sz="8" w:space="0" w:color="404040"/>
              <w:right w:val="single" w:sz="8" w:space="0" w:color="8064A2"/>
            </w:tcBorders>
            <w:hideMark/>
          </w:tcPr>
          <w:p w14:paraId="2253559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عدد الساعات الفعلية</w:t>
            </w:r>
          </w:p>
        </w:tc>
        <w:tc>
          <w:tcPr>
            <w:tcW w:w="1414" w:type="dxa"/>
            <w:vMerge w:val="restart"/>
            <w:tcBorders>
              <w:top w:val="single" w:sz="8" w:space="0" w:color="404040"/>
              <w:left w:val="single" w:sz="8" w:space="0" w:color="8064A2"/>
              <w:bottom w:val="single" w:sz="8" w:space="0" w:color="404040"/>
              <w:right w:val="single" w:sz="8" w:space="0" w:color="404040"/>
            </w:tcBorders>
            <w:hideMark/>
          </w:tcPr>
          <w:p w14:paraId="7207515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المتطلب السابق</w:t>
            </w:r>
          </w:p>
        </w:tc>
      </w:tr>
      <w:tr w:rsidR="00B1341B" w:rsidRPr="008471A5" w14:paraId="2A240F8C" w14:textId="77777777" w:rsidTr="008701ED">
        <w:trPr>
          <w:cnfStyle w:val="000000010000" w:firstRow="0" w:lastRow="0" w:firstColumn="0" w:lastColumn="0" w:oddVBand="0" w:evenVBand="0" w:oddHBand="0" w:evenHBand="1" w:firstRowFirstColumn="0" w:firstRowLastColumn="0" w:lastRowFirstColumn="0" w:lastRowLastColumn="0"/>
          <w:trHeight w:val="430"/>
        </w:trPr>
        <w:tc>
          <w:tcPr>
            <w:tcW w:w="1371" w:type="dxa"/>
            <w:vMerge/>
            <w:tcBorders>
              <w:top w:val="single" w:sz="8" w:space="0" w:color="404040"/>
              <w:left w:val="single" w:sz="8" w:space="0" w:color="404040"/>
              <w:bottom w:val="single" w:sz="8" w:space="0" w:color="404040"/>
              <w:right w:val="single" w:sz="8" w:space="0" w:color="8064A2"/>
            </w:tcBorders>
            <w:hideMark/>
          </w:tcPr>
          <w:p w14:paraId="3E26E0B8" w14:textId="77777777" w:rsidR="00B1341B" w:rsidRPr="008471A5" w:rsidRDefault="00B1341B">
            <w:pPr>
              <w:rPr>
                <w:rFonts w:asciiTheme="majorBidi" w:eastAsia="Calibri" w:hAnsiTheme="majorBidi" w:cstheme="majorBidi"/>
                <w:b/>
                <w:bCs/>
                <w:color w:val="000000" w:themeColor="text1"/>
                <w:sz w:val="28"/>
                <w:szCs w:val="28"/>
                <w:lang w:eastAsia="en-GB"/>
              </w:rPr>
            </w:pPr>
          </w:p>
        </w:tc>
        <w:tc>
          <w:tcPr>
            <w:tcW w:w="4229" w:type="dxa"/>
            <w:vMerge/>
            <w:tcBorders>
              <w:top w:val="single" w:sz="8" w:space="0" w:color="404040"/>
              <w:left w:val="single" w:sz="8" w:space="0" w:color="8064A2"/>
              <w:bottom w:val="single" w:sz="8" w:space="0" w:color="404040"/>
              <w:right w:val="single" w:sz="8" w:space="0" w:color="8064A2"/>
            </w:tcBorders>
            <w:hideMark/>
          </w:tcPr>
          <w:p w14:paraId="7487DA18" w14:textId="77777777" w:rsidR="00B1341B" w:rsidRPr="008471A5" w:rsidRDefault="00B1341B">
            <w:pPr>
              <w:rPr>
                <w:rFonts w:asciiTheme="majorBidi" w:eastAsia="Calibri" w:hAnsiTheme="majorBidi" w:cstheme="majorBidi"/>
                <w:b/>
                <w:bCs/>
                <w:color w:val="000000" w:themeColor="text1"/>
                <w:sz w:val="28"/>
                <w:szCs w:val="28"/>
                <w:lang w:eastAsia="en-GB"/>
              </w:rPr>
            </w:pPr>
          </w:p>
        </w:tc>
        <w:tc>
          <w:tcPr>
            <w:tcW w:w="1108" w:type="dxa"/>
            <w:vMerge/>
            <w:tcBorders>
              <w:top w:val="single" w:sz="8" w:space="0" w:color="404040"/>
              <w:left w:val="single" w:sz="8" w:space="0" w:color="8064A2"/>
              <w:bottom w:val="single" w:sz="8" w:space="0" w:color="404040"/>
              <w:right w:val="single" w:sz="8" w:space="0" w:color="8064A2"/>
            </w:tcBorders>
            <w:hideMark/>
          </w:tcPr>
          <w:p w14:paraId="1AC6B019" w14:textId="77777777" w:rsidR="00B1341B" w:rsidRPr="008471A5" w:rsidRDefault="00B1341B">
            <w:pPr>
              <w:rPr>
                <w:rFonts w:asciiTheme="majorBidi" w:eastAsia="Calibri" w:hAnsiTheme="majorBidi" w:cstheme="majorBidi"/>
                <w:b/>
                <w:bCs/>
                <w:color w:val="000000" w:themeColor="text1"/>
                <w:sz w:val="28"/>
                <w:szCs w:val="28"/>
                <w:lang w:eastAsia="en-GB"/>
              </w:rPr>
            </w:pPr>
          </w:p>
        </w:tc>
        <w:tc>
          <w:tcPr>
            <w:tcW w:w="934" w:type="dxa"/>
            <w:tcBorders>
              <w:top w:val="single" w:sz="8" w:space="0" w:color="404040"/>
              <w:left w:val="single" w:sz="8" w:space="0" w:color="8064A2"/>
              <w:bottom w:val="single" w:sz="8" w:space="0" w:color="404040"/>
              <w:right w:val="single" w:sz="8" w:space="0" w:color="8064A2"/>
            </w:tcBorders>
            <w:hideMark/>
          </w:tcPr>
          <w:p w14:paraId="535E7FC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محاضرة</w:t>
            </w:r>
          </w:p>
        </w:tc>
        <w:tc>
          <w:tcPr>
            <w:tcW w:w="934" w:type="dxa"/>
            <w:tcBorders>
              <w:top w:val="single" w:sz="8" w:space="0" w:color="404040"/>
              <w:left w:val="single" w:sz="8" w:space="0" w:color="8064A2"/>
              <w:bottom w:val="single" w:sz="8" w:space="0" w:color="404040"/>
              <w:right w:val="single" w:sz="8" w:space="0" w:color="8064A2"/>
            </w:tcBorders>
            <w:hideMark/>
          </w:tcPr>
          <w:p w14:paraId="6B58E72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عملى</w:t>
            </w:r>
          </w:p>
        </w:tc>
        <w:tc>
          <w:tcPr>
            <w:tcW w:w="1414" w:type="dxa"/>
            <w:vMerge/>
            <w:tcBorders>
              <w:top w:val="single" w:sz="8" w:space="0" w:color="404040"/>
              <w:left w:val="single" w:sz="8" w:space="0" w:color="8064A2"/>
              <w:bottom w:val="single" w:sz="8" w:space="0" w:color="404040"/>
              <w:right w:val="single" w:sz="8" w:space="0" w:color="404040"/>
            </w:tcBorders>
            <w:hideMark/>
          </w:tcPr>
          <w:p w14:paraId="4CA9D382" w14:textId="77777777" w:rsidR="00B1341B" w:rsidRPr="008471A5" w:rsidRDefault="00B1341B">
            <w:pPr>
              <w:rPr>
                <w:rFonts w:asciiTheme="majorBidi" w:eastAsia="Calibri" w:hAnsiTheme="majorBidi" w:cstheme="majorBidi"/>
                <w:b/>
                <w:bCs/>
                <w:color w:val="000000" w:themeColor="text1"/>
                <w:sz w:val="28"/>
                <w:szCs w:val="28"/>
                <w:lang w:eastAsia="en-GB"/>
              </w:rPr>
            </w:pPr>
          </w:p>
        </w:tc>
      </w:tr>
      <w:tr w:rsidR="00B1341B" w:rsidRPr="008471A5" w14:paraId="3A9FE66C" w14:textId="77777777" w:rsidTr="008701ED">
        <w:trPr>
          <w:cnfStyle w:val="000000100000" w:firstRow="0" w:lastRow="0" w:firstColumn="0" w:lastColumn="0" w:oddVBand="0" w:evenVBand="0" w:oddHBand="1" w:evenHBand="0" w:firstRowFirstColumn="0" w:firstRowLastColumn="0" w:lastRowFirstColumn="0" w:lastRowLastColumn="0"/>
          <w:trHeight w:val="647"/>
        </w:trPr>
        <w:tc>
          <w:tcPr>
            <w:tcW w:w="1371" w:type="dxa"/>
            <w:tcBorders>
              <w:top w:val="single" w:sz="8" w:space="0" w:color="404040"/>
              <w:left w:val="single" w:sz="8" w:space="0" w:color="404040"/>
              <w:bottom w:val="single" w:sz="8" w:space="0" w:color="404040"/>
              <w:right w:val="single" w:sz="8" w:space="0" w:color="8064A2"/>
            </w:tcBorders>
            <w:hideMark/>
          </w:tcPr>
          <w:p w14:paraId="44754839"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CSD331</w:t>
            </w:r>
          </w:p>
        </w:tc>
        <w:tc>
          <w:tcPr>
            <w:tcW w:w="4229" w:type="dxa"/>
            <w:tcBorders>
              <w:top w:val="single" w:sz="8" w:space="0" w:color="404040"/>
              <w:left w:val="single" w:sz="8" w:space="0" w:color="8064A2"/>
              <w:bottom w:val="single" w:sz="8" w:space="0" w:color="404040"/>
              <w:right w:val="single" w:sz="8" w:space="0" w:color="8064A2"/>
            </w:tcBorders>
            <w:hideMark/>
          </w:tcPr>
          <w:p w14:paraId="62608EC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Artificial Intelligence</w:t>
            </w:r>
          </w:p>
          <w:p w14:paraId="2D52E4A7"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الذكاء الاصطناعي</w:t>
            </w:r>
          </w:p>
        </w:tc>
        <w:tc>
          <w:tcPr>
            <w:tcW w:w="1108" w:type="dxa"/>
            <w:tcBorders>
              <w:top w:val="single" w:sz="8" w:space="0" w:color="404040"/>
              <w:left w:val="single" w:sz="8" w:space="0" w:color="8064A2"/>
              <w:bottom w:val="single" w:sz="8" w:space="0" w:color="404040"/>
              <w:right w:val="single" w:sz="8" w:space="0" w:color="8064A2"/>
            </w:tcBorders>
            <w:hideMark/>
          </w:tcPr>
          <w:p w14:paraId="601AAB8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A32C06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80C9E1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6718B9E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CSD230</w:t>
            </w:r>
          </w:p>
        </w:tc>
      </w:tr>
      <w:tr w:rsidR="00B1341B" w:rsidRPr="008471A5" w14:paraId="0A61DEF4"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2357967A"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CSD332</w:t>
            </w:r>
          </w:p>
        </w:tc>
        <w:tc>
          <w:tcPr>
            <w:tcW w:w="4229" w:type="dxa"/>
            <w:tcBorders>
              <w:top w:val="single" w:sz="8" w:space="0" w:color="404040"/>
              <w:left w:val="single" w:sz="8" w:space="0" w:color="8064A2"/>
              <w:bottom w:val="single" w:sz="8" w:space="0" w:color="404040"/>
              <w:right w:val="single" w:sz="8" w:space="0" w:color="8064A2"/>
            </w:tcBorders>
            <w:hideMark/>
          </w:tcPr>
          <w:p w14:paraId="7234869B" w14:textId="77777777" w:rsidR="00B1341B" w:rsidRPr="008471A5" w:rsidRDefault="00B1341B">
            <w:pPr>
              <w:bidi/>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Computer Architecture</w:t>
            </w:r>
          </w:p>
          <w:p w14:paraId="641CE2AA" w14:textId="77777777" w:rsidR="00B1341B" w:rsidRPr="008471A5" w:rsidRDefault="00B1341B">
            <w:pPr>
              <w:bidi/>
              <w:ind w:left="100"/>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بناء الحاسب</w:t>
            </w:r>
          </w:p>
        </w:tc>
        <w:tc>
          <w:tcPr>
            <w:tcW w:w="1108" w:type="dxa"/>
            <w:tcBorders>
              <w:top w:val="single" w:sz="8" w:space="0" w:color="404040"/>
              <w:left w:val="single" w:sz="8" w:space="0" w:color="8064A2"/>
              <w:bottom w:val="single" w:sz="8" w:space="0" w:color="404040"/>
              <w:right w:val="single" w:sz="8" w:space="0" w:color="8064A2"/>
            </w:tcBorders>
            <w:hideMark/>
          </w:tcPr>
          <w:p w14:paraId="4330856D"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77B6F2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563183D"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15A58812"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CSD101</w:t>
            </w:r>
          </w:p>
        </w:tc>
      </w:tr>
      <w:tr w:rsidR="00B1341B" w:rsidRPr="008471A5" w14:paraId="18C79340"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67B2E3E5"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CSD333</w:t>
            </w:r>
          </w:p>
        </w:tc>
        <w:tc>
          <w:tcPr>
            <w:tcW w:w="4229" w:type="dxa"/>
            <w:tcBorders>
              <w:top w:val="single" w:sz="8" w:space="0" w:color="404040"/>
              <w:left w:val="single" w:sz="8" w:space="0" w:color="8064A2"/>
              <w:bottom w:val="single" w:sz="8" w:space="0" w:color="404040"/>
              <w:right w:val="single" w:sz="8" w:space="0" w:color="8064A2"/>
            </w:tcBorders>
            <w:hideMark/>
          </w:tcPr>
          <w:p w14:paraId="54DDBD4E"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Operating Systems</w:t>
            </w:r>
          </w:p>
          <w:p w14:paraId="59B42F81" w14:textId="77777777" w:rsidR="00B1341B" w:rsidRPr="008471A5" w:rsidRDefault="00B1341B">
            <w:pPr>
              <w:bidi/>
              <w:ind w:left="166"/>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نظم التشغيل</w:t>
            </w:r>
          </w:p>
        </w:tc>
        <w:tc>
          <w:tcPr>
            <w:tcW w:w="1108" w:type="dxa"/>
            <w:tcBorders>
              <w:top w:val="single" w:sz="8" w:space="0" w:color="404040"/>
              <w:left w:val="single" w:sz="8" w:space="0" w:color="8064A2"/>
              <w:bottom w:val="single" w:sz="8" w:space="0" w:color="404040"/>
              <w:right w:val="single" w:sz="8" w:space="0" w:color="8064A2"/>
            </w:tcBorders>
            <w:hideMark/>
          </w:tcPr>
          <w:p w14:paraId="708F3D5B"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231AF90"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729098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4C5FF85B"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CSD230</w:t>
            </w:r>
          </w:p>
        </w:tc>
      </w:tr>
      <w:tr w:rsidR="00B1341B" w:rsidRPr="008471A5" w14:paraId="727809B8"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3B68D013" w14:textId="77777777" w:rsidR="00B1341B" w:rsidRPr="008471A5" w:rsidRDefault="00B1341B">
            <w:pPr>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CSD337</w:t>
            </w:r>
          </w:p>
        </w:tc>
        <w:tc>
          <w:tcPr>
            <w:tcW w:w="4229" w:type="dxa"/>
            <w:tcBorders>
              <w:top w:val="single" w:sz="8" w:space="0" w:color="404040"/>
              <w:left w:val="single" w:sz="8" w:space="0" w:color="8064A2"/>
              <w:bottom w:val="single" w:sz="8" w:space="0" w:color="404040"/>
              <w:right w:val="single" w:sz="8" w:space="0" w:color="8064A2"/>
            </w:tcBorders>
            <w:hideMark/>
          </w:tcPr>
          <w:p w14:paraId="3F0329DE" w14:textId="77777777" w:rsidR="00B1341B" w:rsidRPr="008471A5" w:rsidRDefault="00B1341B">
            <w:pPr>
              <w:bidi/>
              <w:ind w:left="166"/>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Computer Graphics</w:t>
            </w:r>
          </w:p>
          <w:p w14:paraId="7769EFA1" w14:textId="77777777" w:rsidR="00B1341B" w:rsidRPr="008471A5" w:rsidRDefault="00B1341B">
            <w:pPr>
              <w:bidi/>
              <w:ind w:left="166"/>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الرسم بالحاسب</w:t>
            </w:r>
          </w:p>
        </w:tc>
        <w:tc>
          <w:tcPr>
            <w:tcW w:w="1108" w:type="dxa"/>
            <w:tcBorders>
              <w:top w:val="single" w:sz="8" w:space="0" w:color="404040"/>
              <w:left w:val="single" w:sz="8" w:space="0" w:color="8064A2"/>
              <w:bottom w:val="single" w:sz="8" w:space="0" w:color="404040"/>
              <w:right w:val="single" w:sz="8" w:space="0" w:color="8064A2"/>
            </w:tcBorders>
            <w:hideMark/>
          </w:tcPr>
          <w:p w14:paraId="361AE65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103F61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003CF2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3D2FEBDB"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CSD230</w:t>
            </w:r>
          </w:p>
        </w:tc>
      </w:tr>
      <w:tr w:rsidR="00B1341B" w:rsidRPr="008471A5" w14:paraId="3E7850D5"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0219DDE5" w14:textId="77777777" w:rsidR="00B1341B" w:rsidRPr="008471A5" w:rsidRDefault="00B1341B">
            <w:pPr>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CSD334</w:t>
            </w:r>
          </w:p>
        </w:tc>
        <w:tc>
          <w:tcPr>
            <w:tcW w:w="4229" w:type="dxa"/>
            <w:tcBorders>
              <w:top w:val="single" w:sz="8" w:space="0" w:color="404040"/>
              <w:left w:val="single" w:sz="8" w:space="0" w:color="8064A2"/>
              <w:bottom w:val="single" w:sz="8" w:space="0" w:color="404040"/>
              <w:right w:val="single" w:sz="8" w:space="0" w:color="8064A2"/>
            </w:tcBorders>
            <w:hideMark/>
          </w:tcPr>
          <w:p w14:paraId="35624C0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Digital Image Processing</w:t>
            </w:r>
          </w:p>
          <w:p w14:paraId="170B2DA5"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tl/>
              </w:rPr>
              <w:t>معالجة الصور الرقمية</w:t>
            </w:r>
          </w:p>
        </w:tc>
        <w:tc>
          <w:tcPr>
            <w:tcW w:w="1108" w:type="dxa"/>
            <w:tcBorders>
              <w:top w:val="single" w:sz="8" w:space="0" w:color="404040"/>
              <w:left w:val="single" w:sz="8" w:space="0" w:color="8064A2"/>
              <w:bottom w:val="single" w:sz="8" w:space="0" w:color="404040"/>
              <w:right w:val="single" w:sz="8" w:space="0" w:color="8064A2"/>
            </w:tcBorders>
            <w:hideMark/>
          </w:tcPr>
          <w:p w14:paraId="22E2C48C"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09AEBC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253FEA0"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6B5BDE9E"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lang w:bidi="ar-EG"/>
              </w:rPr>
              <w:t>BSD104</w:t>
            </w:r>
            <w:r w:rsidRPr="008471A5">
              <w:rPr>
                <w:rFonts w:asciiTheme="majorBidi" w:hAnsiTheme="majorBidi" w:cstheme="majorBidi"/>
                <w:b/>
                <w:bCs/>
                <w:color w:val="000000" w:themeColor="text1"/>
                <w:sz w:val="28"/>
                <w:szCs w:val="28"/>
                <w:rtl/>
                <w:lang w:bidi="ar-EG"/>
              </w:rPr>
              <w:br/>
            </w:r>
            <w:r w:rsidRPr="008471A5">
              <w:rPr>
                <w:rFonts w:asciiTheme="majorBidi" w:hAnsiTheme="majorBidi" w:cstheme="majorBidi"/>
                <w:b/>
                <w:bCs/>
                <w:color w:val="000000" w:themeColor="text1"/>
                <w:sz w:val="28"/>
                <w:szCs w:val="28"/>
              </w:rPr>
              <w:t>CSD230</w:t>
            </w:r>
          </w:p>
        </w:tc>
      </w:tr>
      <w:tr w:rsidR="00B1341B" w:rsidRPr="008471A5" w14:paraId="3E3A1E13"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28C1C87B"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CSD335</w:t>
            </w:r>
          </w:p>
        </w:tc>
        <w:tc>
          <w:tcPr>
            <w:tcW w:w="4229" w:type="dxa"/>
            <w:tcBorders>
              <w:top w:val="single" w:sz="8" w:space="0" w:color="404040"/>
              <w:left w:val="single" w:sz="8" w:space="0" w:color="8064A2"/>
              <w:bottom w:val="single" w:sz="8" w:space="0" w:color="404040"/>
              <w:right w:val="single" w:sz="8" w:space="0" w:color="8064A2"/>
            </w:tcBorders>
            <w:hideMark/>
          </w:tcPr>
          <w:p w14:paraId="2D34ED01" w14:textId="77777777" w:rsidR="00B1341B" w:rsidRPr="008471A5" w:rsidRDefault="00B1341B">
            <w:pPr>
              <w:bidi/>
              <w:ind w:left="166"/>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Assembly Language</w:t>
            </w:r>
          </w:p>
          <w:p w14:paraId="6274FC6E" w14:textId="77777777" w:rsidR="00B1341B" w:rsidRPr="008471A5" w:rsidRDefault="00B1341B">
            <w:pPr>
              <w:bidi/>
              <w:ind w:left="166"/>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لغة التجميع</w:t>
            </w:r>
          </w:p>
        </w:tc>
        <w:tc>
          <w:tcPr>
            <w:tcW w:w="1108" w:type="dxa"/>
            <w:tcBorders>
              <w:top w:val="single" w:sz="8" w:space="0" w:color="404040"/>
              <w:left w:val="single" w:sz="8" w:space="0" w:color="8064A2"/>
              <w:bottom w:val="single" w:sz="8" w:space="0" w:color="404040"/>
              <w:right w:val="single" w:sz="8" w:space="0" w:color="8064A2"/>
            </w:tcBorders>
            <w:hideMark/>
          </w:tcPr>
          <w:p w14:paraId="3D04E339" w14:textId="42FF0936" w:rsidR="00B1341B" w:rsidRPr="008471A5" w:rsidRDefault="008701ED">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F8DE4A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18B0BC2" w14:textId="26ED48FD" w:rsidR="00B1341B" w:rsidRPr="008471A5" w:rsidRDefault="008701ED">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1</w:t>
            </w:r>
          </w:p>
        </w:tc>
        <w:tc>
          <w:tcPr>
            <w:tcW w:w="1414" w:type="dxa"/>
            <w:tcBorders>
              <w:top w:val="single" w:sz="8" w:space="0" w:color="404040"/>
              <w:left w:val="single" w:sz="8" w:space="0" w:color="8064A2"/>
              <w:bottom w:val="single" w:sz="8" w:space="0" w:color="404040"/>
              <w:right w:val="single" w:sz="8" w:space="0" w:color="404040"/>
            </w:tcBorders>
            <w:hideMark/>
          </w:tcPr>
          <w:p w14:paraId="4E4EC07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CSD101</w:t>
            </w:r>
          </w:p>
        </w:tc>
      </w:tr>
      <w:tr w:rsidR="00B1341B" w:rsidRPr="008471A5" w14:paraId="25DBCC87"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56A08E7A"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CSD341</w:t>
            </w:r>
          </w:p>
        </w:tc>
        <w:tc>
          <w:tcPr>
            <w:tcW w:w="4229" w:type="dxa"/>
            <w:tcBorders>
              <w:top w:val="single" w:sz="8" w:space="0" w:color="404040"/>
              <w:left w:val="single" w:sz="8" w:space="0" w:color="8064A2"/>
              <w:bottom w:val="single" w:sz="8" w:space="0" w:color="404040"/>
              <w:right w:val="single" w:sz="8" w:space="0" w:color="8064A2"/>
            </w:tcBorders>
            <w:hideMark/>
          </w:tcPr>
          <w:p w14:paraId="6886B469" w14:textId="77777777" w:rsidR="00B1341B" w:rsidRPr="008471A5" w:rsidRDefault="00B1341B">
            <w:pPr>
              <w:bidi/>
              <w:ind w:left="166"/>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Software Engineering</w:t>
            </w:r>
          </w:p>
          <w:p w14:paraId="12C41509" w14:textId="77777777" w:rsidR="00B1341B" w:rsidRPr="008471A5" w:rsidRDefault="00B1341B">
            <w:pPr>
              <w:bidi/>
              <w:ind w:left="166"/>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tl/>
              </w:rPr>
              <w:t>هندسة البرمجيات</w:t>
            </w:r>
          </w:p>
        </w:tc>
        <w:tc>
          <w:tcPr>
            <w:tcW w:w="1108" w:type="dxa"/>
            <w:tcBorders>
              <w:top w:val="single" w:sz="8" w:space="0" w:color="404040"/>
              <w:left w:val="single" w:sz="8" w:space="0" w:color="8064A2"/>
              <w:bottom w:val="single" w:sz="8" w:space="0" w:color="404040"/>
              <w:right w:val="single" w:sz="8" w:space="0" w:color="8064A2"/>
            </w:tcBorders>
            <w:hideMark/>
          </w:tcPr>
          <w:p w14:paraId="0767BB8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192324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09F16B8"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02377DA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ISD104</w:t>
            </w:r>
          </w:p>
        </w:tc>
      </w:tr>
      <w:tr w:rsidR="00B1341B" w:rsidRPr="008471A5" w14:paraId="4465D7D2"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7C42299D"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CSD336</w:t>
            </w:r>
          </w:p>
        </w:tc>
        <w:tc>
          <w:tcPr>
            <w:tcW w:w="4229" w:type="dxa"/>
            <w:tcBorders>
              <w:top w:val="single" w:sz="8" w:space="0" w:color="404040"/>
              <w:left w:val="single" w:sz="8" w:space="0" w:color="8064A2"/>
              <w:bottom w:val="single" w:sz="8" w:space="0" w:color="404040"/>
              <w:right w:val="single" w:sz="8" w:space="0" w:color="8064A2"/>
            </w:tcBorders>
            <w:hideMark/>
          </w:tcPr>
          <w:p w14:paraId="1143635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Theory and Design of Compilers</w:t>
            </w:r>
          </w:p>
          <w:p w14:paraId="61462138"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تصميم المترجمات</w:t>
            </w:r>
          </w:p>
        </w:tc>
        <w:tc>
          <w:tcPr>
            <w:tcW w:w="1108" w:type="dxa"/>
            <w:tcBorders>
              <w:top w:val="single" w:sz="8" w:space="0" w:color="404040"/>
              <w:left w:val="single" w:sz="8" w:space="0" w:color="8064A2"/>
              <w:bottom w:val="single" w:sz="8" w:space="0" w:color="404040"/>
              <w:right w:val="single" w:sz="8" w:space="0" w:color="8064A2"/>
            </w:tcBorders>
            <w:hideMark/>
          </w:tcPr>
          <w:p w14:paraId="5A7558C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2DBB8A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2481A9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4330DB9C"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CSD231</w:t>
            </w:r>
          </w:p>
        </w:tc>
      </w:tr>
      <w:tr w:rsidR="00B1341B" w:rsidRPr="008471A5" w14:paraId="6CEF7B45"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12157F90" w14:textId="77777777" w:rsidR="00B1341B" w:rsidRPr="008471A5" w:rsidRDefault="00B1341B">
            <w:pPr>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CSD442</w:t>
            </w:r>
          </w:p>
        </w:tc>
        <w:tc>
          <w:tcPr>
            <w:tcW w:w="4229" w:type="dxa"/>
            <w:tcBorders>
              <w:top w:val="single" w:sz="8" w:space="0" w:color="404040"/>
              <w:left w:val="single" w:sz="8" w:space="0" w:color="8064A2"/>
              <w:bottom w:val="single" w:sz="8" w:space="0" w:color="404040"/>
              <w:right w:val="single" w:sz="8" w:space="0" w:color="8064A2"/>
            </w:tcBorders>
            <w:hideMark/>
          </w:tcPr>
          <w:p w14:paraId="5DCB7CD8" w14:textId="77777777" w:rsidR="00B1341B" w:rsidRPr="008471A5" w:rsidRDefault="00B1341B">
            <w:pPr>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Neural Networks and Deep Learning</w:t>
            </w:r>
          </w:p>
          <w:p w14:paraId="628159E3" w14:textId="77777777" w:rsidR="00B1341B" w:rsidRPr="008471A5" w:rsidRDefault="00B1341B">
            <w:pPr>
              <w:bidi/>
              <w:ind w:left="100"/>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الشبكات العصبية والتعلم العميق</w:t>
            </w:r>
          </w:p>
        </w:tc>
        <w:tc>
          <w:tcPr>
            <w:tcW w:w="1108" w:type="dxa"/>
            <w:tcBorders>
              <w:top w:val="single" w:sz="8" w:space="0" w:color="404040"/>
              <w:left w:val="single" w:sz="8" w:space="0" w:color="8064A2"/>
              <w:bottom w:val="single" w:sz="8" w:space="0" w:color="404040"/>
              <w:right w:val="single" w:sz="8" w:space="0" w:color="8064A2"/>
            </w:tcBorders>
            <w:hideMark/>
          </w:tcPr>
          <w:p w14:paraId="1762372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DE9A26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708838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1CAB2678"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CSD331</w:t>
            </w:r>
          </w:p>
        </w:tc>
      </w:tr>
      <w:tr w:rsidR="00B1341B" w:rsidRPr="008471A5" w14:paraId="132918F8"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3A58F051"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CSD338</w:t>
            </w:r>
          </w:p>
        </w:tc>
        <w:tc>
          <w:tcPr>
            <w:tcW w:w="4229" w:type="dxa"/>
            <w:tcBorders>
              <w:top w:val="single" w:sz="8" w:space="0" w:color="404040"/>
              <w:left w:val="single" w:sz="8" w:space="0" w:color="8064A2"/>
              <w:bottom w:val="single" w:sz="8" w:space="0" w:color="404040"/>
              <w:right w:val="single" w:sz="8" w:space="0" w:color="8064A2"/>
            </w:tcBorders>
            <w:hideMark/>
          </w:tcPr>
          <w:p w14:paraId="01081CC9" w14:textId="77777777" w:rsidR="00B1341B" w:rsidRPr="008471A5" w:rsidRDefault="00B1341B">
            <w:pPr>
              <w:ind w:left="98"/>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Introduction to Computer Networks</w:t>
            </w:r>
          </w:p>
          <w:p w14:paraId="2F44F7D4" w14:textId="77777777" w:rsidR="00B1341B" w:rsidRPr="008471A5" w:rsidRDefault="00B1341B">
            <w:pPr>
              <w:bidi/>
              <w:ind w:left="98"/>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مقدمة في شبكات الحاسب</w:t>
            </w:r>
          </w:p>
        </w:tc>
        <w:tc>
          <w:tcPr>
            <w:tcW w:w="1108" w:type="dxa"/>
            <w:tcBorders>
              <w:top w:val="single" w:sz="8" w:space="0" w:color="404040"/>
              <w:left w:val="single" w:sz="8" w:space="0" w:color="8064A2"/>
              <w:bottom w:val="single" w:sz="8" w:space="0" w:color="404040"/>
              <w:right w:val="single" w:sz="8" w:space="0" w:color="8064A2"/>
            </w:tcBorders>
            <w:hideMark/>
          </w:tcPr>
          <w:p w14:paraId="03E44B5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82A5CD2"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3C37C62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42BACBC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CSD102</w:t>
            </w:r>
          </w:p>
        </w:tc>
      </w:tr>
      <w:tr w:rsidR="00B1341B" w:rsidRPr="008471A5" w14:paraId="3B8F5FC5"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2AAF9CFD"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CSD340</w:t>
            </w:r>
          </w:p>
        </w:tc>
        <w:tc>
          <w:tcPr>
            <w:tcW w:w="4229" w:type="dxa"/>
            <w:tcBorders>
              <w:top w:val="single" w:sz="8" w:space="0" w:color="404040"/>
              <w:left w:val="single" w:sz="8" w:space="0" w:color="8064A2"/>
              <w:bottom w:val="single" w:sz="8" w:space="0" w:color="404040"/>
              <w:right w:val="single" w:sz="8" w:space="0" w:color="8064A2"/>
            </w:tcBorders>
            <w:hideMark/>
          </w:tcPr>
          <w:p w14:paraId="2E2666E9" w14:textId="77777777" w:rsidR="00B1341B" w:rsidRPr="008471A5" w:rsidRDefault="00B1341B">
            <w:pPr>
              <w:bidi/>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Simulation and Modeling</w:t>
            </w:r>
          </w:p>
          <w:p w14:paraId="1246B9AF" w14:textId="77777777" w:rsidR="00B1341B" w:rsidRPr="008471A5" w:rsidRDefault="00B1341B">
            <w:pPr>
              <w:bidi/>
              <w:ind w:left="100"/>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النمذجة والمحاكاة</w:t>
            </w:r>
          </w:p>
        </w:tc>
        <w:tc>
          <w:tcPr>
            <w:tcW w:w="1108" w:type="dxa"/>
            <w:tcBorders>
              <w:top w:val="single" w:sz="8" w:space="0" w:color="404040"/>
              <w:left w:val="single" w:sz="8" w:space="0" w:color="8064A2"/>
              <w:bottom w:val="single" w:sz="8" w:space="0" w:color="404040"/>
              <w:right w:val="single" w:sz="8" w:space="0" w:color="8064A2"/>
            </w:tcBorders>
            <w:hideMark/>
          </w:tcPr>
          <w:p w14:paraId="3E4E3B8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5A4E726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E8884E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265F92C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BSD105</w:t>
            </w:r>
          </w:p>
        </w:tc>
      </w:tr>
      <w:tr w:rsidR="00B1341B" w:rsidRPr="008471A5" w14:paraId="31DA4618"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0659E33C"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CSD441</w:t>
            </w:r>
          </w:p>
        </w:tc>
        <w:tc>
          <w:tcPr>
            <w:tcW w:w="4229" w:type="dxa"/>
            <w:tcBorders>
              <w:top w:val="single" w:sz="8" w:space="0" w:color="404040"/>
              <w:left w:val="single" w:sz="8" w:space="0" w:color="8064A2"/>
              <w:bottom w:val="single" w:sz="8" w:space="0" w:color="404040"/>
              <w:right w:val="single" w:sz="8" w:space="0" w:color="8064A2"/>
            </w:tcBorders>
            <w:hideMark/>
          </w:tcPr>
          <w:p w14:paraId="416F2008" w14:textId="77777777" w:rsidR="00B1341B" w:rsidRPr="008471A5" w:rsidRDefault="00B1341B">
            <w:pPr>
              <w:tabs>
                <w:tab w:val="left" w:pos="608"/>
              </w:tabs>
              <w:bidi/>
              <w:ind w:left="98"/>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lang w:bidi="ar-EG"/>
              </w:rPr>
              <w:t>Mobile Communication Systems</w:t>
            </w:r>
          </w:p>
          <w:p w14:paraId="5F2CA553" w14:textId="77777777" w:rsidR="00B1341B" w:rsidRPr="008471A5" w:rsidRDefault="00B1341B">
            <w:pPr>
              <w:tabs>
                <w:tab w:val="left" w:pos="608"/>
              </w:tabs>
              <w:bidi/>
              <w:ind w:left="98"/>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lang w:bidi="ar-EG"/>
              </w:rPr>
              <w:t>أنظمة الاتصالات المحمولة</w:t>
            </w:r>
          </w:p>
        </w:tc>
        <w:tc>
          <w:tcPr>
            <w:tcW w:w="1108" w:type="dxa"/>
            <w:tcBorders>
              <w:top w:val="single" w:sz="8" w:space="0" w:color="404040"/>
              <w:left w:val="single" w:sz="8" w:space="0" w:color="8064A2"/>
              <w:bottom w:val="single" w:sz="8" w:space="0" w:color="404040"/>
              <w:right w:val="single" w:sz="8" w:space="0" w:color="8064A2"/>
            </w:tcBorders>
            <w:hideMark/>
          </w:tcPr>
          <w:p w14:paraId="4ECF59D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03B73EA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7EBCF42"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1C7AE61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CSD338</w:t>
            </w:r>
          </w:p>
        </w:tc>
      </w:tr>
      <w:tr w:rsidR="00B1341B" w:rsidRPr="008471A5" w14:paraId="582C5B76"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3B0FBBC2"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CSD443</w:t>
            </w:r>
          </w:p>
        </w:tc>
        <w:tc>
          <w:tcPr>
            <w:tcW w:w="4229" w:type="dxa"/>
            <w:tcBorders>
              <w:top w:val="single" w:sz="8" w:space="0" w:color="404040"/>
              <w:left w:val="single" w:sz="8" w:space="0" w:color="8064A2"/>
              <w:bottom w:val="single" w:sz="8" w:space="0" w:color="404040"/>
              <w:right w:val="single" w:sz="8" w:space="0" w:color="8064A2"/>
            </w:tcBorders>
            <w:hideMark/>
          </w:tcPr>
          <w:p w14:paraId="65A2C80F" w14:textId="77777777" w:rsidR="00B1341B" w:rsidRPr="008471A5" w:rsidRDefault="00B1341B">
            <w:pPr>
              <w:bidi/>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Computer Vision Systems</w:t>
            </w:r>
          </w:p>
          <w:p w14:paraId="30E1C556" w14:textId="77777777" w:rsidR="00B1341B" w:rsidRPr="008471A5" w:rsidRDefault="00B1341B">
            <w:pPr>
              <w:bidi/>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نظم الرؤية بالحاسب</w:t>
            </w:r>
          </w:p>
        </w:tc>
        <w:tc>
          <w:tcPr>
            <w:tcW w:w="1108" w:type="dxa"/>
            <w:tcBorders>
              <w:top w:val="single" w:sz="8" w:space="0" w:color="404040"/>
              <w:left w:val="single" w:sz="8" w:space="0" w:color="8064A2"/>
              <w:bottom w:val="single" w:sz="8" w:space="0" w:color="404040"/>
              <w:right w:val="single" w:sz="8" w:space="0" w:color="8064A2"/>
            </w:tcBorders>
            <w:hideMark/>
          </w:tcPr>
          <w:p w14:paraId="605C3E92"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DD94812"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3AEBCF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0195500B" w14:textId="77777777" w:rsidR="00B1341B" w:rsidRPr="008471A5" w:rsidRDefault="00B1341B">
            <w:pPr>
              <w:bidi/>
              <w:rPr>
                <w:rFonts w:asciiTheme="majorBidi" w:hAnsiTheme="majorBidi" w:cstheme="majorBidi"/>
                <w:b/>
                <w:bCs/>
                <w:color w:val="000000" w:themeColor="text1"/>
                <w:sz w:val="28"/>
                <w:szCs w:val="28"/>
                <w:lang w:val="en-GB"/>
              </w:rPr>
            </w:pPr>
            <w:r w:rsidRPr="008471A5">
              <w:rPr>
                <w:rFonts w:asciiTheme="majorBidi" w:hAnsiTheme="majorBidi" w:cstheme="majorBidi"/>
                <w:b/>
                <w:bCs/>
                <w:color w:val="000000" w:themeColor="text1"/>
                <w:sz w:val="28"/>
                <w:szCs w:val="28"/>
                <w:lang w:val="en-GB"/>
              </w:rPr>
              <w:t>CSD334</w:t>
            </w:r>
          </w:p>
        </w:tc>
      </w:tr>
      <w:tr w:rsidR="00B1341B" w:rsidRPr="008471A5" w14:paraId="73DF7D29" w14:textId="77777777" w:rsidTr="008701ED">
        <w:trPr>
          <w:cnfStyle w:val="000000010000" w:firstRow="0" w:lastRow="0" w:firstColumn="0" w:lastColumn="0" w:oddVBand="0" w:evenVBand="0" w:oddHBand="0" w:evenHBand="1"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38BD90D1"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CSD444</w:t>
            </w:r>
          </w:p>
        </w:tc>
        <w:tc>
          <w:tcPr>
            <w:tcW w:w="4229" w:type="dxa"/>
            <w:tcBorders>
              <w:top w:val="single" w:sz="8" w:space="0" w:color="404040"/>
              <w:left w:val="single" w:sz="8" w:space="0" w:color="8064A2"/>
              <w:bottom w:val="single" w:sz="8" w:space="0" w:color="404040"/>
              <w:right w:val="single" w:sz="8" w:space="0" w:color="8064A2"/>
            </w:tcBorders>
            <w:hideMark/>
          </w:tcPr>
          <w:p w14:paraId="5B6963C9" w14:textId="77777777" w:rsidR="00B1341B" w:rsidRPr="008471A5" w:rsidRDefault="00B1341B">
            <w:pPr>
              <w:bidi/>
              <w:ind w:left="99"/>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Distributed Systems</w:t>
            </w:r>
          </w:p>
          <w:p w14:paraId="75260942" w14:textId="77777777" w:rsidR="00B1341B" w:rsidRPr="008471A5" w:rsidRDefault="00B1341B">
            <w:pPr>
              <w:bidi/>
              <w:ind w:left="99"/>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الأنظمة الموزعة</w:t>
            </w:r>
          </w:p>
        </w:tc>
        <w:tc>
          <w:tcPr>
            <w:tcW w:w="1108" w:type="dxa"/>
            <w:tcBorders>
              <w:top w:val="single" w:sz="8" w:space="0" w:color="404040"/>
              <w:left w:val="single" w:sz="8" w:space="0" w:color="8064A2"/>
              <w:bottom w:val="single" w:sz="8" w:space="0" w:color="404040"/>
              <w:right w:val="single" w:sz="8" w:space="0" w:color="8064A2"/>
            </w:tcBorders>
            <w:hideMark/>
          </w:tcPr>
          <w:p w14:paraId="4F3E10C0"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1B15859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3B3DF82"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4692414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CSD333</w:t>
            </w:r>
          </w:p>
        </w:tc>
      </w:tr>
      <w:tr w:rsidR="00B1341B" w:rsidRPr="008471A5" w14:paraId="00EE8AEF" w14:textId="77777777" w:rsidTr="008701ED">
        <w:trPr>
          <w:cnfStyle w:val="000000100000" w:firstRow="0" w:lastRow="0" w:firstColumn="0" w:lastColumn="0" w:oddVBand="0" w:evenVBand="0" w:oddHBand="1" w:evenHBand="0" w:firstRowFirstColumn="0" w:firstRowLastColumn="0" w:lastRowFirstColumn="0" w:lastRowLastColumn="0"/>
        </w:trPr>
        <w:tc>
          <w:tcPr>
            <w:tcW w:w="1371" w:type="dxa"/>
            <w:tcBorders>
              <w:top w:val="single" w:sz="8" w:space="0" w:color="404040"/>
              <w:left w:val="single" w:sz="8" w:space="0" w:color="404040"/>
              <w:bottom w:val="single" w:sz="8" w:space="0" w:color="404040"/>
              <w:right w:val="single" w:sz="8" w:space="0" w:color="8064A2"/>
            </w:tcBorders>
            <w:hideMark/>
          </w:tcPr>
          <w:p w14:paraId="5FD18075"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CSD447</w:t>
            </w:r>
          </w:p>
        </w:tc>
        <w:tc>
          <w:tcPr>
            <w:tcW w:w="4229" w:type="dxa"/>
            <w:tcBorders>
              <w:top w:val="single" w:sz="8" w:space="0" w:color="404040"/>
              <w:left w:val="single" w:sz="8" w:space="0" w:color="8064A2"/>
              <w:bottom w:val="single" w:sz="8" w:space="0" w:color="404040"/>
              <w:right w:val="single" w:sz="8" w:space="0" w:color="8064A2"/>
            </w:tcBorders>
            <w:hideMark/>
          </w:tcPr>
          <w:p w14:paraId="0339FE5F" w14:textId="77777777" w:rsidR="00B1341B" w:rsidRPr="008471A5" w:rsidRDefault="00B1341B">
            <w:pPr>
              <w:bidi/>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Cloud Computing</w:t>
            </w:r>
          </w:p>
          <w:p w14:paraId="62E02B45" w14:textId="77777777" w:rsidR="00B1341B" w:rsidRPr="008471A5" w:rsidRDefault="00B1341B">
            <w:pPr>
              <w:bidi/>
              <w:ind w:left="100"/>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الحوسبة السحابية</w:t>
            </w:r>
          </w:p>
        </w:tc>
        <w:tc>
          <w:tcPr>
            <w:tcW w:w="1108" w:type="dxa"/>
            <w:tcBorders>
              <w:top w:val="single" w:sz="8" w:space="0" w:color="404040"/>
              <w:left w:val="single" w:sz="8" w:space="0" w:color="8064A2"/>
              <w:bottom w:val="single" w:sz="8" w:space="0" w:color="404040"/>
              <w:right w:val="single" w:sz="8" w:space="0" w:color="8064A2"/>
            </w:tcBorders>
            <w:hideMark/>
          </w:tcPr>
          <w:p w14:paraId="4CE8EF1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1F28AA2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6149CD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414" w:type="dxa"/>
            <w:tcBorders>
              <w:top w:val="single" w:sz="8" w:space="0" w:color="404040"/>
              <w:left w:val="single" w:sz="8" w:space="0" w:color="8064A2"/>
              <w:bottom w:val="single" w:sz="8" w:space="0" w:color="404040"/>
              <w:right w:val="single" w:sz="8" w:space="0" w:color="404040"/>
            </w:tcBorders>
            <w:hideMark/>
          </w:tcPr>
          <w:p w14:paraId="0FD1DBE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CSD444</w:t>
            </w:r>
          </w:p>
        </w:tc>
      </w:tr>
    </w:tbl>
    <w:p w14:paraId="5A54AE04" w14:textId="77777777" w:rsidR="00B1341B" w:rsidRPr="008471A5" w:rsidRDefault="00B1341B" w:rsidP="00B1341B">
      <w:pPr>
        <w:bidi/>
        <w:jc w:val="right"/>
        <w:rPr>
          <w:rFonts w:asciiTheme="majorBidi" w:hAnsiTheme="majorBidi" w:cstheme="majorBidi"/>
          <w:color w:val="000000" w:themeColor="text1"/>
          <w:sz w:val="28"/>
          <w:szCs w:val="28"/>
          <w:lang w:eastAsia="en-GB" w:bidi="ar-EG"/>
        </w:rPr>
      </w:pPr>
    </w:p>
    <w:p w14:paraId="7DA4BC52" w14:textId="77777777" w:rsidR="00B1341B" w:rsidRPr="008471A5" w:rsidRDefault="00B1341B" w:rsidP="00B1341B">
      <w:pPr>
        <w:bidi/>
        <w:rPr>
          <w:rFonts w:asciiTheme="majorBidi" w:hAnsiTheme="majorBidi" w:cstheme="majorBidi"/>
          <w:b/>
          <w:color w:val="000000" w:themeColor="text1"/>
          <w:sz w:val="28"/>
          <w:szCs w:val="28"/>
          <w:lang w:bidi="ar-EG"/>
        </w:rPr>
      </w:pPr>
      <w:r w:rsidRPr="008471A5">
        <w:rPr>
          <w:rFonts w:asciiTheme="majorBidi" w:hAnsiTheme="majorBidi" w:cstheme="majorBidi"/>
          <w:color w:val="000000" w:themeColor="text1"/>
          <w:sz w:val="28"/>
          <w:szCs w:val="28"/>
          <w:rtl/>
        </w:rPr>
        <w:br w:type="page"/>
      </w:r>
    </w:p>
    <w:p w14:paraId="33D99E89" w14:textId="77777777" w:rsidR="00B1341B" w:rsidRPr="008471A5" w:rsidRDefault="00B1341B" w:rsidP="00B1341B">
      <w:pPr>
        <w:pStyle w:val="Heading3"/>
        <w:bidi/>
        <w:rPr>
          <w:rFonts w:asciiTheme="majorBidi" w:hAnsiTheme="majorBidi"/>
          <w:b w:val="0"/>
          <w:color w:val="000000" w:themeColor="text1"/>
          <w:sz w:val="28"/>
          <w:szCs w:val="28"/>
          <w:u w:val="single"/>
          <w:rtl/>
          <w:lang w:bidi="ar-EG"/>
        </w:rPr>
      </w:pPr>
      <w:bookmarkStart w:id="24" w:name="_Toc106876034"/>
      <w:r w:rsidRPr="008471A5">
        <w:rPr>
          <w:rFonts w:asciiTheme="majorBidi" w:hAnsiTheme="majorBidi"/>
          <w:b w:val="0"/>
          <w:bCs w:val="0"/>
          <w:color w:val="000000" w:themeColor="text1"/>
          <w:sz w:val="28"/>
          <w:szCs w:val="28"/>
          <w:rtl/>
        </w:rPr>
        <w:lastRenderedPageBreak/>
        <w:t>ا</w:t>
      </w:r>
      <w:r w:rsidRPr="008471A5">
        <w:rPr>
          <w:rFonts w:asciiTheme="majorBidi" w:hAnsiTheme="majorBidi"/>
          <w:b w:val="0"/>
          <w:bCs w:val="0"/>
          <w:color w:val="000000" w:themeColor="text1"/>
          <w:sz w:val="28"/>
          <w:szCs w:val="28"/>
          <w:u w:val="single"/>
          <w:rtl/>
        </w:rPr>
        <w:t>لمقررات التخصصية الاختيارية</w:t>
      </w:r>
      <w:bookmarkEnd w:id="24"/>
    </w:p>
    <w:p w14:paraId="3EA3B447" w14:textId="77777777" w:rsidR="00B1341B" w:rsidRPr="008471A5" w:rsidRDefault="00B1341B" w:rsidP="00B1341B">
      <w:pPr>
        <w:bidi/>
        <w:rPr>
          <w:rFonts w:asciiTheme="majorBidi" w:hAnsiTheme="majorBidi" w:cstheme="majorBidi"/>
          <w:bCs/>
          <w:color w:val="000000" w:themeColor="text1"/>
          <w:sz w:val="28"/>
          <w:szCs w:val="28"/>
          <w:rtl/>
        </w:rPr>
      </w:pPr>
    </w:p>
    <w:p w14:paraId="2947DEB6" w14:textId="2DA386F5" w:rsidR="00B1341B" w:rsidRPr="008471A5" w:rsidRDefault="00B1341B" w:rsidP="00B1341B">
      <w:pPr>
        <w:bidi/>
        <w:rPr>
          <w:rFonts w:asciiTheme="majorBidi" w:hAnsiTheme="majorBidi" w:cstheme="majorBidi"/>
          <w:bCs/>
          <w:color w:val="000000" w:themeColor="text1"/>
          <w:sz w:val="28"/>
          <w:szCs w:val="28"/>
        </w:rPr>
      </w:pPr>
      <w:r w:rsidRPr="008471A5">
        <w:rPr>
          <w:rFonts w:asciiTheme="majorBidi" w:hAnsiTheme="majorBidi" w:cstheme="majorBidi"/>
          <w:bCs/>
          <w:color w:val="000000" w:themeColor="text1"/>
          <w:sz w:val="28"/>
          <w:szCs w:val="28"/>
          <w:rtl/>
        </w:rPr>
        <w:t>(</w:t>
      </w:r>
      <w:r w:rsidR="008701ED" w:rsidRPr="008471A5">
        <w:rPr>
          <w:rFonts w:asciiTheme="majorBidi" w:hAnsiTheme="majorBidi" w:cstheme="majorBidi"/>
          <w:bCs/>
          <w:color w:val="000000" w:themeColor="text1"/>
          <w:sz w:val="28"/>
          <w:szCs w:val="28"/>
        </w:rPr>
        <w:t>15</w:t>
      </w:r>
      <w:r w:rsidRPr="008471A5">
        <w:rPr>
          <w:rFonts w:asciiTheme="majorBidi" w:hAnsiTheme="majorBidi" w:cstheme="majorBidi"/>
          <w:bCs/>
          <w:color w:val="000000" w:themeColor="text1"/>
          <w:sz w:val="28"/>
          <w:szCs w:val="28"/>
          <w:rtl/>
        </w:rPr>
        <w:t>) ساعة معتمدة اختيارية يختارها الطالب من بين المقررات التالية:</w:t>
      </w:r>
    </w:p>
    <w:p w14:paraId="4537BA91" w14:textId="77777777" w:rsidR="00B1341B" w:rsidRPr="008471A5" w:rsidRDefault="00B1341B" w:rsidP="00B1341B">
      <w:pPr>
        <w:bidi/>
        <w:rPr>
          <w:rFonts w:asciiTheme="majorBidi" w:hAnsiTheme="majorBidi" w:cstheme="majorBidi"/>
          <w:b/>
          <w:color w:val="000000" w:themeColor="text1"/>
          <w:sz w:val="28"/>
          <w:szCs w:val="28"/>
          <w:rtl/>
        </w:rPr>
      </w:pPr>
    </w:p>
    <w:tbl>
      <w:tblPr>
        <w:tblStyle w:val="43"/>
        <w:bidiVisual/>
        <w:tblW w:w="10215"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8064A2"/>
        </w:tblBorders>
        <w:tblLayout w:type="fixed"/>
        <w:tblLook w:val="0400" w:firstRow="0" w:lastRow="0" w:firstColumn="0" w:lastColumn="0" w:noHBand="0" w:noVBand="1"/>
      </w:tblPr>
      <w:tblGrid>
        <w:gridCol w:w="1370"/>
        <w:gridCol w:w="4369"/>
        <w:gridCol w:w="967"/>
        <w:gridCol w:w="945"/>
        <w:gridCol w:w="945"/>
        <w:gridCol w:w="1619"/>
      </w:tblGrid>
      <w:tr w:rsidR="00B1341B" w:rsidRPr="008471A5" w14:paraId="3F163591" w14:textId="77777777" w:rsidTr="00B1341B">
        <w:trPr>
          <w:trHeight w:val="429"/>
          <w:jc w:val="center"/>
        </w:trPr>
        <w:tc>
          <w:tcPr>
            <w:tcW w:w="1372" w:type="dxa"/>
            <w:vMerge w:val="restart"/>
            <w:tcBorders>
              <w:top w:val="single" w:sz="8" w:space="0" w:color="404040"/>
              <w:left w:val="single" w:sz="8" w:space="0" w:color="404040"/>
              <w:bottom w:val="single" w:sz="8" w:space="0" w:color="404040"/>
              <w:right w:val="single" w:sz="8" w:space="0" w:color="8064A2"/>
            </w:tcBorders>
            <w:hideMark/>
          </w:tcPr>
          <w:p w14:paraId="05FD2D5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رقم المقرر</w:t>
            </w:r>
          </w:p>
        </w:tc>
        <w:tc>
          <w:tcPr>
            <w:tcW w:w="4371" w:type="dxa"/>
            <w:vMerge w:val="restart"/>
            <w:tcBorders>
              <w:top w:val="single" w:sz="8" w:space="0" w:color="404040"/>
              <w:left w:val="single" w:sz="8" w:space="0" w:color="8064A2"/>
              <w:bottom w:val="single" w:sz="8" w:space="0" w:color="404040"/>
              <w:right w:val="single" w:sz="8" w:space="0" w:color="8064A2"/>
            </w:tcBorders>
            <w:hideMark/>
          </w:tcPr>
          <w:p w14:paraId="5CC0FBDB"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اسم المقرر</w:t>
            </w:r>
          </w:p>
        </w:tc>
        <w:tc>
          <w:tcPr>
            <w:tcW w:w="967" w:type="dxa"/>
            <w:vMerge w:val="restart"/>
            <w:tcBorders>
              <w:top w:val="single" w:sz="8" w:space="0" w:color="404040"/>
              <w:left w:val="single" w:sz="8" w:space="0" w:color="8064A2"/>
              <w:bottom w:val="single" w:sz="8" w:space="0" w:color="404040"/>
              <w:right w:val="single" w:sz="8" w:space="0" w:color="8064A2"/>
            </w:tcBorders>
            <w:hideMark/>
          </w:tcPr>
          <w:p w14:paraId="728AE290"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tl/>
              </w:rPr>
              <w:t>عدد الساعات المعتمدة</w:t>
            </w:r>
          </w:p>
        </w:tc>
        <w:tc>
          <w:tcPr>
            <w:tcW w:w="1890" w:type="dxa"/>
            <w:gridSpan w:val="2"/>
            <w:tcBorders>
              <w:top w:val="single" w:sz="8" w:space="0" w:color="404040"/>
              <w:left w:val="single" w:sz="8" w:space="0" w:color="8064A2"/>
              <w:bottom w:val="single" w:sz="8" w:space="0" w:color="404040"/>
              <w:right w:val="single" w:sz="8" w:space="0" w:color="8064A2"/>
            </w:tcBorders>
            <w:hideMark/>
          </w:tcPr>
          <w:p w14:paraId="55229EA1"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tl/>
              </w:rPr>
              <w:t>عدد الساعات الفعلية</w:t>
            </w:r>
          </w:p>
        </w:tc>
        <w:tc>
          <w:tcPr>
            <w:tcW w:w="1620" w:type="dxa"/>
            <w:vMerge w:val="restart"/>
            <w:tcBorders>
              <w:top w:val="single" w:sz="8" w:space="0" w:color="404040"/>
              <w:left w:val="single" w:sz="8" w:space="0" w:color="8064A2"/>
              <w:bottom w:val="single" w:sz="8" w:space="0" w:color="404040"/>
              <w:right w:val="single" w:sz="8" w:space="0" w:color="404040"/>
            </w:tcBorders>
            <w:hideMark/>
          </w:tcPr>
          <w:p w14:paraId="2C2C6B1E"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tl/>
              </w:rPr>
              <w:t>المتطلب السابق</w:t>
            </w:r>
          </w:p>
        </w:tc>
      </w:tr>
      <w:tr w:rsidR="00B1341B" w:rsidRPr="008471A5" w14:paraId="04AF7C25" w14:textId="77777777" w:rsidTr="00B1341B">
        <w:trPr>
          <w:trHeight w:val="430"/>
          <w:jc w:val="center"/>
        </w:trPr>
        <w:tc>
          <w:tcPr>
            <w:tcW w:w="1372" w:type="dxa"/>
            <w:vMerge/>
            <w:tcBorders>
              <w:top w:val="single" w:sz="8" w:space="0" w:color="404040"/>
              <w:left w:val="single" w:sz="8" w:space="0" w:color="404040"/>
              <w:bottom w:val="single" w:sz="8" w:space="0" w:color="404040"/>
              <w:right w:val="single" w:sz="8" w:space="0" w:color="8064A2"/>
            </w:tcBorders>
            <w:hideMark/>
          </w:tcPr>
          <w:p w14:paraId="5211C315" w14:textId="77777777" w:rsidR="00B1341B" w:rsidRPr="008471A5" w:rsidRDefault="00B1341B">
            <w:pPr>
              <w:rPr>
                <w:rFonts w:asciiTheme="majorBidi" w:eastAsia="Calibri" w:hAnsiTheme="majorBidi" w:cstheme="majorBidi"/>
                <w:b/>
                <w:bCs/>
                <w:color w:val="000000" w:themeColor="text1"/>
                <w:sz w:val="28"/>
                <w:szCs w:val="28"/>
              </w:rPr>
            </w:pPr>
          </w:p>
        </w:tc>
        <w:tc>
          <w:tcPr>
            <w:tcW w:w="4371" w:type="dxa"/>
            <w:vMerge/>
            <w:tcBorders>
              <w:top w:val="single" w:sz="8" w:space="0" w:color="404040"/>
              <w:left w:val="single" w:sz="8" w:space="0" w:color="8064A2"/>
              <w:bottom w:val="single" w:sz="8" w:space="0" w:color="404040"/>
              <w:right w:val="single" w:sz="8" w:space="0" w:color="8064A2"/>
            </w:tcBorders>
            <w:hideMark/>
          </w:tcPr>
          <w:p w14:paraId="0E75DA71" w14:textId="77777777" w:rsidR="00B1341B" w:rsidRPr="008471A5" w:rsidRDefault="00B1341B">
            <w:pPr>
              <w:rPr>
                <w:rFonts w:asciiTheme="majorBidi" w:eastAsia="Calibri" w:hAnsiTheme="majorBidi" w:cstheme="majorBidi"/>
                <w:b/>
                <w:bCs/>
                <w:color w:val="000000" w:themeColor="text1"/>
                <w:sz w:val="28"/>
                <w:szCs w:val="28"/>
                <w:lang w:bidi="ar-EG"/>
              </w:rPr>
            </w:pPr>
          </w:p>
        </w:tc>
        <w:tc>
          <w:tcPr>
            <w:tcW w:w="967" w:type="dxa"/>
            <w:vMerge/>
            <w:tcBorders>
              <w:top w:val="single" w:sz="8" w:space="0" w:color="404040"/>
              <w:left w:val="single" w:sz="8" w:space="0" w:color="8064A2"/>
              <w:bottom w:val="single" w:sz="8" w:space="0" w:color="404040"/>
              <w:right w:val="single" w:sz="8" w:space="0" w:color="8064A2"/>
            </w:tcBorders>
            <w:hideMark/>
          </w:tcPr>
          <w:p w14:paraId="5A49E469" w14:textId="77777777" w:rsidR="00B1341B" w:rsidRPr="008471A5" w:rsidRDefault="00B1341B">
            <w:pPr>
              <w:rPr>
                <w:rFonts w:asciiTheme="majorBidi" w:eastAsia="Calibri" w:hAnsiTheme="majorBidi" w:cstheme="majorBidi"/>
                <w:b/>
                <w:bCs/>
                <w:color w:val="000000" w:themeColor="text1"/>
                <w:sz w:val="28"/>
                <w:szCs w:val="28"/>
              </w:rPr>
            </w:pPr>
          </w:p>
        </w:tc>
        <w:tc>
          <w:tcPr>
            <w:tcW w:w="945" w:type="dxa"/>
            <w:tcBorders>
              <w:top w:val="single" w:sz="8" w:space="0" w:color="404040"/>
              <w:left w:val="single" w:sz="8" w:space="0" w:color="8064A2"/>
              <w:bottom w:val="single" w:sz="8" w:space="0" w:color="404040"/>
              <w:right w:val="single" w:sz="8" w:space="0" w:color="8064A2"/>
            </w:tcBorders>
            <w:hideMark/>
          </w:tcPr>
          <w:p w14:paraId="5FCC754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محاضرة</w:t>
            </w:r>
          </w:p>
        </w:tc>
        <w:tc>
          <w:tcPr>
            <w:tcW w:w="945" w:type="dxa"/>
            <w:tcBorders>
              <w:top w:val="single" w:sz="8" w:space="0" w:color="404040"/>
              <w:left w:val="single" w:sz="8" w:space="0" w:color="8064A2"/>
              <w:bottom w:val="single" w:sz="8" w:space="0" w:color="404040"/>
              <w:right w:val="single" w:sz="8" w:space="0" w:color="8064A2"/>
            </w:tcBorders>
            <w:hideMark/>
          </w:tcPr>
          <w:p w14:paraId="41BCC6B1"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tl/>
              </w:rPr>
              <w:t>عملى</w:t>
            </w:r>
          </w:p>
        </w:tc>
        <w:tc>
          <w:tcPr>
            <w:tcW w:w="1620" w:type="dxa"/>
            <w:vMerge/>
            <w:tcBorders>
              <w:top w:val="single" w:sz="8" w:space="0" w:color="404040"/>
              <w:left w:val="single" w:sz="8" w:space="0" w:color="8064A2"/>
              <w:bottom w:val="single" w:sz="8" w:space="0" w:color="404040"/>
              <w:right w:val="single" w:sz="8" w:space="0" w:color="404040"/>
            </w:tcBorders>
            <w:hideMark/>
          </w:tcPr>
          <w:p w14:paraId="021F453A" w14:textId="77777777" w:rsidR="00B1341B" w:rsidRPr="008471A5" w:rsidRDefault="00B1341B">
            <w:pPr>
              <w:rPr>
                <w:rFonts w:asciiTheme="majorBidi" w:eastAsia="Calibri" w:hAnsiTheme="majorBidi" w:cstheme="majorBidi"/>
                <w:b/>
                <w:bCs/>
                <w:color w:val="000000" w:themeColor="text1"/>
                <w:sz w:val="28"/>
                <w:szCs w:val="28"/>
              </w:rPr>
            </w:pPr>
          </w:p>
        </w:tc>
      </w:tr>
      <w:tr w:rsidR="00B1341B" w:rsidRPr="008471A5" w14:paraId="6C864DFD"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5B3A4227"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ISD229</w:t>
            </w:r>
          </w:p>
        </w:tc>
        <w:tc>
          <w:tcPr>
            <w:tcW w:w="4371" w:type="dxa"/>
            <w:tcBorders>
              <w:top w:val="single" w:sz="8" w:space="0" w:color="404040"/>
              <w:left w:val="single" w:sz="8" w:space="0" w:color="8064A2"/>
              <w:bottom w:val="single" w:sz="8" w:space="0" w:color="404040"/>
              <w:right w:val="single" w:sz="8" w:space="0" w:color="8064A2"/>
            </w:tcBorders>
            <w:hideMark/>
          </w:tcPr>
          <w:p w14:paraId="6508B12A" w14:textId="77777777" w:rsidR="00B1341B" w:rsidRPr="008471A5" w:rsidRDefault="00B1341B">
            <w:pPr>
              <w:spacing w:line="276" w:lineRule="auto"/>
              <w:ind w:left="102"/>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Electronic Business</w:t>
            </w:r>
          </w:p>
          <w:p w14:paraId="1981957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الأعمال الإلكترونية</w:t>
            </w:r>
          </w:p>
        </w:tc>
        <w:tc>
          <w:tcPr>
            <w:tcW w:w="967" w:type="dxa"/>
            <w:tcBorders>
              <w:top w:val="single" w:sz="8" w:space="0" w:color="404040"/>
              <w:left w:val="single" w:sz="8" w:space="0" w:color="8064A2"/>
              <w:bottom w:val="single" w:sz="8" w:space="0" w:color="404040"/>
              <w:right w:val="single" w:sz="8" w:space="0" w:color="8064A2"/>
            </w:tcBorders>
            <w:hideMark/>
          </w:tcPr>
          <w:p w14:paraId="1B4FBDB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5D2DD3E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4226DDC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68179A46"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tl/>
                <w:lang w:bidi="ar-EG"/>
              </w:rPr>
              <w:t>-</w:t>
            </w:r>
          </w:p>
        </w:tc>
      </w:tr>
      <w:tr w:rsidR="00B1341B" w:rsidRPr="008471A5" w14:paraId="12A5A125"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776AC59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CSD342</w:t>
            </w:r>
          </w:p>
        </w:tc>
        <w:tc>
          <w:tcPr>
            <w:tcW w:w="4371" w:type="dxa"/>
            <w:tcBorders>
              <w:top w:val="single" w:sz="8" w:space="0" w:color="404040"/>
              <w:left w:val="single" w:sz="8" w:space="0" w:color="8064A2"/>
              <w:bottom w:val="single" w:sz="8" w:space="0" w:color="404040"/>
              <w:right w:val="single" w:sz="8" w:space="0" w:color="8064A2"/>
            </w:tcBorders>
            <w:hideMark/>
          </w:tcPr>
          <w:p w14:paraId="562B143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Advanced Programming Languages</w:t>
            </w:r>
          </w:p>
          <w:p w14:paraId="4DB42EAB"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لغات البرمجة المتقدمة</w:t>
            </w:r>
          </w:p>
        </w:tc>
        <w:tc>
          <w:tcPr>
            <w:tcW w:w="967" w:type="dxa"/>
            <w:tcBorders>
              <w:top w:val="single" w:sz="8" w:space="0" w:color="404040"/>
              <w:left w:val="single" w:sz="8" w:space="0" w:color="8064A2"/>
              <w:bottom w:val="single" w:sz="8" w:space="0" w:color="404040"/>
              <w:right w:val="single" w:sz="8" w:space="0" w:color="8064A2"/>
            </w:tcBorders>
            <w:hideMark/>
          </w:tcPr>
          <w:p w14:paraId="146F2D0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081FA71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4159B14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28F32380"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lang w:val="en-GB"/>
              </w:rPr>
              <w:t>CSD223</w:t>
            </w:r>
          </w:p>
        </w:tc>
      </w:tr>
      <w:tr w:rsidR="00B1341B" w:rsidRPr="008471A5" w14:paraId="4687476D"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7723D265"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ISD303</w:t>
            </w:r>
          </w:p>
        </w:tc>
        <w:tc>
          <w:tcPr>
            <w:tcW w:w="4371" w:type="dxa"/>
            <w:tcBorders>
              <w:top w:val="single" w:sz="8" w:space="0" w:color="404040"/>
              <w:left w:val="single" w:sz="8" w:space="0" w:color="8064A2"/>
              <w:bottom w:val="single" w:sz="8" w:space="0" w:color="404040"/>
              <w:right w:val="single" w:sz="8" w:space="0" w:color="8064A2"/>
            </w:tcBorders>
            <w:hideMark/>
          </w:tcPr>
          <w:p w14:paraId="344B513F" w14:textId="77777777" w:rsidR="00B1341B" w:rsidRPr="008471A5" w:rsidRDefault="00B1341B">
            <w:pPr>
              <w:spacing w:before="9"/>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Information Visualization</w:t>
            </w:r>
          </w:p>
          <w:p w14:paraId="4878AEB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تصور المعلومات</w:t>
            </w:r>
          </w:p>
        </w:tc>
        <w:tc>
          <w:tcPr>
            <w:tcW w:w="967" w:type="dxa"/>
            <w:tcBorders>
              <w:top w:val="single" w:sz="8" w:space="0" w:color="404040"/>
              <w:left w:val="single" w:sz="8" w:space="0" w:color="8064A2"/>
              <w:bottom w:val="single" w:sz="8" w:space="0" w:color="404040"/>
              <w:right w:val="single" w:sz="8" w:space="0" w:color="8064A2"/>
            </w:tcBorders>
            <w:hideMark/>
          </w:tcPr>
          <w:p w14:paraId="58D43BC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61057D08"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2A9A89E7"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05A92F46"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ISD101</w:t>
            </w:r>
          </w:p>
        </w:tc>
      </w:tr>
      <w:tr w:rsidR="00B1341B" w:rsidRPr="008471A5" w14:paraId="171E69D5"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4ECC06E0"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CSD343</w:t>
            </w:r>
          </w:p>
        </w:tc>
        <w:tc>
          <w:tcPr>
            <w:tcW w:w="4371" w:type="dxa"/>
            <w:tcBorders>
              <w:top w:val="single" w:sz="8" w:space="0" w:color="404040"/>
              <w:left w:val="single" w:sz="8" w:space="0" w:color="8064A2"/>
              <w:bottom w:val="single" w:sz="8" w:space="0" w:color="404040"/>
              <w:right w:val="single" w:sz="8" w:space="0" w:color="8064A2"/>
            </w:tcBorders>
            <w:hideMark/>
          </w:tcPr>
          <w:p w14:paraId="043096E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Digital Signal Processing</w:t>
            </w:r>
          </w:p>
          <w:p w14:paraId="571988A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معالجة الإشارات الرقمية</w:t>
            </w:r>
          </w:p>
        </w:tc>
        <w:tc>
          <w:tcPr>
            <w:tcW w:w="967" w:type="dxa"/>
            <w:tcBorders>
              <w:top w:val="single" w:sz="8" w:space="0" w:color="404040"/>
              <w:left w:val="single" w:sz="8" w:space="0" w:color="8064A2"/>
              <w:bottom w:val="single" w:sz="8" w:space="0" w:color="404040"/>
              <w:right w:val="single" w:sz="8" w:space="0" w:color="8064A2"/>
            </w:tcBorders>
            <w:hideMark/>
          </w:tcPr>
          <w:p w14:paraId="099CA17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58EA7B6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368C712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44DE16D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CSD230</w:t>
            </w:r>
          </w:p>
        </w:tc>
      </w:tr>
      <w:tr w:rsidR="00B1341B" w:rsidRPr="008471A5" w14:paraId="1140863E"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04CEC74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CSD344</w:t>
            </w:r>
          </w:p>
        </w:tc>
        <w:tc>
          <w:tcPr>
            <w:tcW w:w="4371" w:type="dxa"/>
            <w:tcBorders>
              <w:top w:val="single" w:sz="8" w:space="0" w:color="404040"/>
              <w:left w:val="single" w:sz="8" w:space="0" w:color="8064A2"/>
              <w:bottom w:val="single" w:sz="8" w:space="0" w:color="404040"/>
              <w:right w:val="single" w:sz="8" w:space="0" w:color="8064A2"/>
            </w:tcBorders>
            <w:hideMark/>
          </w:tcPr>
          <w:p w14:paraId="0BC0B44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Logic Programming</w:t>
            </w:r>
          </w:p>
          <w:p w14:paraId="7AD109CA"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البرمجة المنطقية</w:t>
            </w:r>
          </w:p>
        </w:tc>
        <w:tc>
          <w:tcPr>
            <w:tcW w:w="967" w:type="dxa"/>
            <w:tcBorders>
              <w:top w:val="single" w:sz="8" w:space="0" w:color="404040"/>
              <w:left w:val="single" w:sz="8" w:space="0" w:color="8064A2"/>
              <w:bottom w:val="single" w:sz="8" w:space="0" w:color="404040"/>
              <w:right w:val="single" w:sz="8" w:space="0" w:color="8064A2"/>
            </w:tcBorders>
            <w:hideMark/>
          </w:tcPr>
          <w:p w14:paraId="4071903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5FB6049D"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64DBE030"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6234738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CSD335</w:t>
            </w:r>
          </w:p>
        </w:tc>
      </w:tr>
      <w:tr w:rsidR="00B1341B" w:rsidRPr="008471A5" w14:paraId="31EE645C"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736AB29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BSD308</w:t>
            </w:r>
          </w:p>
        </w:tc>
        <w:tc>
          <w:tcPr>
            <w:tcW w:w="4371" w:type="dxa"/>
            <w:tcBorders>
              <w:top w:val="single" w:sz="8" w:space="0" w:color="404040"/>
              <w:left w:val="single" w:sz="8" w:space="0" w:color="8064A2"/>
              <w:bottom w:val="single" w:sz="8" w:space="0" w:color="404040"/>
              <w:right w:val="single" w:sz="8" w:space="0" w:color="8064A2"/>
            </w:tcBorders>
            <w:hideMark/>
          </w:tcPr>
          <w:p w14:paraId="5F52424A" w14:textId="77777777" w:rsidR="00B1341B" w:rsidRPr="008471A5" w:rsidRDefault="00B1341B">
            <w:pPr>
              <w:bidi/>
              <w:spacing w:before="9"/>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Partial Differential Equation and its numerical solution</w:t>
            </w:r>
          </w:p>
        </w:tc>
        <w:tc>
          <w:tcPr>
            <w:tcW w:w="967" w:type="dxa"/>
            <w:tcBorders>
              <w:top w:val="single" w:sz="8" w:space="0" w:color="404040"/>
              <w:left w:val="single" w:sz="8" w:space="0" w:color="8064A2"/>
              <w:bottom w:val="single" w:sz="8" w:space="0" w:color="404040"/>
              <w:right w:val="single" w:sz="8" w:space="0" w:color="8064A2"/>
            </w:tcBorders>
            <w:hideMark/>
          </w:tcPr>
          <w:p w14:paraId="71C5FF6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53E3E92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6975971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5F3290E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BSD101</w:t>
            </w:r>
          </w:p>
        </w:tc>
      </w:tr>
      <w:tr w:rsidR="00B1341B" w:rsidRPr="008471A5" w14:paraId="4BFF2B0B"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218CE0D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ISD352</w:t>
            </w:r>
          </w:p>
        </w:tc>
        <w:tc>
          <w:tcPr>
            <w:tcW w:w="4371" w:type="dxa"/>
            <w:tcBorders>
              <w:top w:val="single" w:sz="8" w:space="0" w:color="404040"/>
              <w:left w:val="single" w:sz="8" w:space="0" w:color="8064A2"/>
              <w:bottom w:val="single" w:sz="8" w:space="0" w:color="404040"/>
              <w:right w:val="single" w:sz="8" w:space="0" w:color="8064A2"/>
            </w:tcBorders>
            <w:hideMark/>
          </w:tcPr>
          <w:p w14:paraId="349B1DA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Knowledge Representation and Reasoning</w:t>
            </w:r>
          </w:p>
          <w:p w14:paraId="3DCE7A2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تمثيل المعرفة والاستدلال</w:t>
            </w:r>
          </w:p>
        </w:tc>
        <w:tc>
          <w:tcPr>
            <w:tcW w:w="967" w:type="dxa"/>
            <w:tcBorders>
              <w:top w:val="single" w:sz="8" w:space="0" w:color="404040"/>
              <w:left w:val="single" w:sz="8" w:space="0" w:color="8064A2"/>
              <w:bottom w:val="single" w:sz="8" w:space="0" w:color="404040"/>
              <w:right w:val="single" w:sz="8" w:space="0" w:color="8064A2"/>
            </w:tcBorders>
            <w:hideMark/>
          </w:tcPr>
          <w:p w14:paraId="3531BB48"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4FEA961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758BED0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14102F9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w:t>
            </w:r>
          </w:p>
        </w:tc>
      </w:tr>
      <w:tr w:rsidR="00B1341B" w:rsidRPr="008471A5" w14:paraId="2B9F20D0"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72327C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CSD339</w:t>
            </w:r>
          </w:p>
        </w:tc>
        <w:tc>
          <w:tcPr>
            <w:tcW w:w="4371" w:type="dxa"/>
            <w:tcBorders>
              <w:top w:val="single" w:sz="8" w:space="0" w:color="404040"/>
              <w:left w:val="single" w:sz="8" w:space="0" w:color="8064A2"/>
              <w:bottom w:val="single" w:sz="8" w:space="0" w:color="404040"/>
              <w:right w:val="single" w:sz="8" w:space="0" w:color="8064A2"/>
            </w:tcBorders>
            <w:hideMark/>
          </w:tcPr>
          <w:p w14:paraId="3AB8DA0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Mobile computing</w:t>
            </w:r>
          </w:p>
          <w:p w14:paraId="6090F9E2"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الحوسبة المتنقلة</w:t>
            </w:r>
          </w:p>
        </w:tc>
        <w:tc>
          <w:tcPr>
            <w:tcW w:w="967" w:type="dxa"/>
            <w:tcBorders>
              <w:top w:val="single" w:sz="8" w:space="0" w:color="404040"/>
              <w:left w:val="single" w:sz="8" w:space="0" w:color="8064A2"/>
              <w:bottom w:val="single" w:sz="8" w:space="0" w:color="404040"/>
              <w:right w:val="single" w:sz="8" w:space="0" w:color="8064A2"/>
            </w:tcBorders>
            <w:hideMark/>
          </w:tcPr>
          <w:p w14:paraId="34CF4DE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0FECB253"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0681C2F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3B223D86"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w:t>
            </w:r>
          </w:p>
        </w:tc>
      </w:tr>
      <w:tr w:rsidR="00B1341B" w:rsidRPr="008471A5" w14:paraId="2E2D1600"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2BA8AF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CSD451</w:t>
            </w:r>
          </w:p>
        </w:tc>
        <w:tc>
          <w:tcPr>
            <w:tcW w:w="4371" w:type="dxa"/>
            <w:tcBorders>
              <w:top w:val="single" w:sz="8" w:space="0" w:color="404040"/>
              <w:left w:val="single" w:sz="8" w:space="0" w:color="8064A2"/>
              <w:bottom w:val="single" w:sz="8" w:space="0" w:color="404040"/>
              <w:right w:val="single" w:sz="8" w:space="0" w:color="8064A2"/>
            </w:tcBorders>
            <w:hideMark/>
          </w:tcPr>
          <w:p w14:paraId="19717FBF" w14:textId="77777777" w:rsidR="00B1341B" w:rsidRPr="008471A5" w:rsidRDefault="00B1341B">
            <w:pPr>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 xml:space="preserve">Computer and </w:t>
            </w:r>
            <w:proofErr w:type="spellStart"/>
            <w:r w:rsidRPr="008471A5">
              <w:rPr>
                <w:rFonts w:asciiTheme="majorBidi" w:hAnsiTheme="majorBidi" w:cstheme="majorBidi"/>
                <w:b/>
                <w:bCs/>
                <w:color w:val="000000" w:themeColor="text1"/>
                <w:sz w:val="28"/>
                <w:szCs w:val="28"/>
              </w:rPr>
              <w:t>Netwo</w:t>
            </w:r>
            <w:r w:rsidRPr="008471A5">
              <w:rPr>
                <w:rFonts w:asciiTheme="majorBidi" w:hAnsiTheme="majorBidi" w:cstheme="majorBidi"/>
                <w:b/>
                <w:bCs/>
                <w:color w:val="000000" w:themeColor="text1"/>
                <w:sz w:val="28"/>
                <w:szCs w:val="28"/>
                <w:lang w:bidi="ar-EG"/>
              </w:rPr>
              <w:t>k</w:t>
            </w:r>
            <w:proofErr w:type="spellEnd"/>
            <w:r w:rsidRPr="008471A5">
              <w:rPr>
                <w:rFonts w:asciiTheme="majorBidi" w:hAnsiTheme="majorBidi" w:cstheme="majorBidi"/>
                <w:b/>
                <w:bCs/>
                <w:color w:val="000000" w:themeColor="text1"/>
                <w:sz w:val="28"/>
                <w:szCs w:val="28"/>
                <w:lang w:bidi="ar-EG"/>
              </w:rPr>
              <w:t xml:space="preserve"> Security</w:t>
            </w:r>
          </w:p>
          <w:p w14:paraId="323E7258"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tl/>
              </w:rPr>
              <w:t>أمن الحاسبات والشبكات</w:t>
            </w:r>
          </w:p>
        </w:tc>
        <w:tc>
          <w:tcPr>
            <w:tcW w:w="967" w:type="dxa"/>
            <w:tcBorders>
              <w:top w:val="single" w:sz="8" w:space="0" w:color="404040"/>
              <w:left w:val="single" w:sz="8" w:space="0" w:color="8064A2"/>
              <w:bottom w:val="single" w:sz="8" w:space="0" w:color="404040"/>
              <w:right w:val="single" w:sz="8" w:space="0" w:color="8064A2"/>
            </w:tcBorders>
            <w:hideMark/>
          </w:tcPr>
          <w:p w14:paraId="20B5570A"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67D8CF88"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039E776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7156E8C7"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lang w:bidi="ar-EG"/>
              </w:rPr>
              <w:t>ISD104</w:t>
            </w:r>
          </w:p>
        </w:tc>
      </w:tr>
      <w:tr w:rsidR="00B1341B" w:rsidRPr="008471A5" w14:paraId="3334675A"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2B1D3A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CSD452</w:t>
            </w:r>
          </w:p>
        </w:tc>
        <w:tc>
          <w:tcPr>
            <w:tcW w:w="4371" w:type="dxa"/>
            <w:tcBorders>
              <w:top w:val="single" w:sz="8" w:space="0" w:color="404040"/>
              <w:left w:val="single" w:sz="8" w:space="0" w:color="8064A2"/>
              <w:bottom w:val="single" w:sz="8" w:space="0" w:color="404040"/>
              <w:right w:val="single" w:sz="8" w:space="0" w:color="8064A2"/>
            </w:tcBorders>
            <w:hideMark/>
          </w:tcPr>
          <w:p w14:paraId="4B112C0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Dynamic Languages</w:t>
            </w:r>
          </w:p>
          <w:p w14:paraId="6CD295C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اللغات الديناميكية</w:t>
            </w:r>
          </w:p>
        </w:tc>
        <w:tc>
          <w:tcPr>
            <w:tcW w:w="967" w:type="dxa"/>
            <w:tcBorders>
              <w:top w:val="single" w:sz="8" w:space="0" w:color="404040"/>
              <w:left w:val="single" w:sz="8" w:space="0" w:color="8064A2"/>
              <w:bottom w:val="single" w:sz="8" w:space="0" w:color="404040"/>
              <w:right w:val="single" w:sz="8" w:space="0" w:color="8064A2"/>
            </w:tcBorders>
            <w:hideMark/>
          </w:tcPr>
          <w:p w14:paraId="65C9DF71"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0C8DE991"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3B46084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08B8C39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CSD106</w:t>
            </w:r>
          </w:p>
        </w:tc>
      </w:tr>
      <w:tr w:rsidR="00B1341B" w:rsidRPr="008471A5" w14:paraId="4D6E5DC2"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7C6DA5F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ISD471</w:t>
            </w:r>
          </w:p>
        </w:tc>
        <w:tc>
          <w:tcPr>
            <w:tcW w:w="4371" w:type="dxa"/>
            <w:tcBorders>
              <w:top w:val="single" w:sz="8" w:space="0" w:color="404040"/>
              <w:left w:val="single" w:sz="8" w:space="0" w:color="8064A2"/>
              <w:bottom w:val="single" w:sz="8" w:space="0" w:color="404040"/>
              <w:right w:val="single" w:sz="8" w:space="0" w:color="8064A2"/>
            </w:tcBorders>
            <w:hideMark/>
          </w:tcPr>
          <w:p w14:paraId="1584A60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Data Mining</w:t>
            </w:r>
          </w:p>
          <w:p w14:paraId="1CE26ED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التنقيب عن البيانات</w:t>
            </w:r>
          </w:p>
        </w:tc>
        <w:tc>
          <w:tcPr>
            <w:tcW w:w="967" w:type="dxa"/>
            <w:tcBorders>
              <w:top w:val="single" w:sz="8" w:space="0" w:color="404040"/>
              <w:left w:val="single" w:sz="8" w:space="0" w:color="8064A2"/>
              <w:bottom w:val="single" w:sz="8" w:space="0" w:color="404040"/>
              <w:right w:val="single" w:sz="8" w:space="0" w:color="8064A2"/>
            </w:tcBorders>
            <w:hideMark/>
          </w:tcPr>
          <w:p w14:paraId="35C2806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01C4AA8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70CF2FA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5764B486"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ISD102</w:t>
            </w:r>
          </w:p>
        </w:tc>
      </w:tr>
      <w:tr w:rsidR="00B1341B" w:rsidRPr="008471A5" w14:paraId="47B887BE"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E0FB697"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Pr>
              <w:t>ISD338</w:t>
            </w:r>
          </w:p>
        </w:tc>
        <w:tc>
          <w:tcPr>
            <w:tcW w:w="4371" w:type="dxa"/>
            <w:tcBorders>
              <w:top w:val="single" w:sz="8" w:space="0" w:color="404040"/>
              <w:left w:val="single" w:sz="8" w:space="0" w:color="8064A2"/>
              <w:bottom w:val="single" w:sz="8" w:space="0" w:color="404040"/>
              <w:right w:val="single" w:sz="8" w:space="0" w:color="8064A2"/>
            </w:tcBorders>
            <w:hideMark/>
          </w:tcPr>
          <w:p w14:paraId="5BDC93E6"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Big data Analysis</w:t>
            </w:r>
          </w:p>
          <w:p w14:paraId="3822BE9D"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تحليل البيانات الكبيرة</w:t>
            </w:r>
          </w:p>
        </w:tc>
        <w:tc>
          <w:tcPr>
            <w:tcW w:w="967" w:type="dxa"/>
            <w:tcBorders>
              <w:top w:val="single" w:sz="8" w:space="0" w:color="404040"/>
              <w:left w:val="single" w:sz="8" w:space="0" w:color="8064A2"/>
              <w:bottom w:val="single" w:sz="8" w:space="0" w:color="404040"/>
              <w:right w:val="single" w:sz="8" w:space="0" w:color="8064A2"/>
            </w:tcBorders>
            <w:hideMark/>
          </w:tcPr>
          <w:p w14:paraId="27F761A2"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58693A1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57E6BE6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4A234FC8"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ISD104</w:t>
            </w:r>
          </w:p>
        </w:tc>
      </w:tr>
      <w:tr w:rsidR="00B1341B" w:rsidRPr="008471A5" w14:paraId="5EC3CF3B"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0D3C66EF"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CSD345</w:t>
            </w:r>
          </w:p>
        </w:tc>
        <w:tc>
          <w:tcPr>
            <w:tcW w:w="4371" w:type="dxa"/>
            <w:tcBorders>
              <w:top w:val="single" w:sz="8" w:space="0" w:color="404040"/>
              <w:left w:val="single" w:sz="8" w:space="0" w:color="8064A2"/>
              <w:bottom w:val="single" w:sz="8" w:space="0" w:color="404040"/>
              <w:right w:val="single" w:sz="8" w:space="0" w:color="8064A2"/>
            </w:tcBorders>
            <w:hideMark/>
          </w:tcPr>
          <w:p w14:paraId="6145894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Computer Arabization</w:t>
            </w:r>
          </w:p>
          <w:p w14:paraId="43B1752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تعريب الحاسبات</w:t>
            </w:r>
          </w:p>
        </w:tc>
        <w:tc>
          <w:tcPr>
            <w:tcW w:w="967" w:type="dxa"/>
            <w:tcBorders>
              <w:top w:val="single" w:sz="8" w:space="0" w:color="404040"/>
              <w:left w:val="single" w:sz="8" w:space="0" w:color="8064A2"/>
              <w:bottom w:val="single" w:sz="8" w:space="0" w:color="404040"/>
              <w:right w:val="single" w:sz="8" w:space="0" w:color="8064A2"/>
            </w:tcBorders>
            <w:hideMark/>
          </w:tcPr>
          <w:p w14:paraId="09E8A17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3C86A6C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14B8C64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0F9B958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CSD106</w:t>
            </w:r>
          </w:p>
        </w:tc>
      </w:tr>
      <w:tr w:rsidR="00B1341B" w:rsidRPr="008471A5" w14:paraId="4D539088"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8F1E1F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CSD453</w:t>
            </w:r>
          </w:p>
        </w:tc>
        <w:tc>
          <w:tcPr>
            <w:tcW w:w="4371" w:type="dxa"/>
            <w:tcBorders>
              <w:top w:val="single" w:sz="8" w:space="0" w:color="404040"/>
              <w:left w:val="single" w:sz="8" w:space="0" w:color="8064A2"/>
              <w:bottom w:val="single" w:sz="8" w:space="0" w:color="404040"/>
              <w:right w:val="single" w:sz="8" w:space="0" w:color="8064A2"/>
            </w:tcBorders>
            <w:hideMark/>
          </w:tcPr>
          <w:p w14:paraId="1276071D"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Introduction to Quantum Computing</w:t>
            </w:r>
          </w:p>
          <w:p w14:paraId="54FBA33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الإحصاء الكمية</w:t>
            </w:r>
          </w:p>
        </w:tc>
        <w:tc>
          <w:tcPr>
            <w:tcW w:w="967" w:type="dxa"/>
            <w:tcBorders>
              <w:top w:val="single" w:sz="8" w:space="0" w:color="404040"/>
              <w:left w:val="single" w:sz="8" w:space="0" w:color="8064A2"/>
              <w:bottom w:val="single" w:sz="8" w:space="0" w:color="404040"/>
              <w:right w:val="single" w:sz="8" w:space="0" w:color="8064A2"/>
            </w:tcBorders>
            <w:hideMark/>
          </w:tcPr>
          <w:p w14:paraId="54B1AAA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3EEDC168"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422197B6"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1DC5EE4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BSD228</w:t>
            </w:r>
          </w:p>
        </w:tc>
      </w:tr>
      <w:tr w:rsidR="00B1341B" w:rsidRPr="008471A5" w14:paraId="25F859F6"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9DC90B8"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CSD458</w:t>
            </w:r>
          </w:p>
        </w:tc>
        <w:tc>
          <w:tcPr>
            <w:tcW w:w="4371" w:type="dxa"/>
            <w:tcBorders>
              <w:top w:val="single" w:sz="8" w:space="0" w:color="404040"/>
              <w:left w:val="single" w:sz="8" w:space="0" w:color="8064A2"/>
              <w:bottom w:val="single" w:sz="8" w:space="0" w:color="404040"/>
              <w:right w:val="single" w:sz="8" w:space="0" w:color="8064A2"/>
            </w:tcBorders>
            <w:hideMark/>
          </w:tcPr>
          <w:p w14:paraId="3DA8981E"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Cyber Security</w:t>
            </w:r>
          </w:p>
          <w:p w14:paraId="07E0965C"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tl/>
              </w:rPr>
              <w:t>الأمن السيبرالى</w:t>
            </w:r>
          </w:p>
        </w:tc>
        <w:tc>
          <w:tcPr>
            <w:tcW w:w="967" w:type="dxa"/>
            <w:tcBorders>
              <w:top w:val="single" w:sz="8" w:space="0" w:color="404040"/>
              <w:left w:val="single" w:sz="8" w:space="0" w:color="8064A2"/>
              <w:bottom w:val="single" w:sz="8" w:space="0" w:color="404040"/>
              <w:right w:val="single" w:sz="8" w:space="0" w:color="8064A2"/>
            </w:tcBorders>
            <w:hideMark/>
          </w:tcPr>
          <w:p w14:paraId="4DF50AA2"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4CA5C01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0DC6368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08259CAD"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ISD337</w:t>
            </w:r>
          </w:p>
        </w:tc>
      </w:tr>
      <w:tr w:rsidR="00B1341B" w:rsidRPr="008471A5" w14:paraId="44C0DA91"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43A00649"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lastRenderedPageBreak/>
              <w:t>ISD441</w:t>
            </w:r>
          </w:p>
        </w:tc>
        <w:tc>
          <w:tcPr>
            <w:tcW w:w="4371" w:type="dxa"/>
            <w:tcBorders>
              <w:top w:val="single" w:sz="8" w:space="0" w:color="404040"/>
              <w:left w:val="single" w:sz="8" w:space="0" w:color="8064A2"/>
              <w:bottom w:val="single" w:sz="8" w:space="0" w:color="404040"/>
              <w:right w:val="single" w:sz="8" w:space="0" w:color="8064A2"/>
            </w:tcBorders>
            <w:hideMark/>
          </w:tcPr>
          <w:p w14:paraId="6D1E092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Bioinformatics</w:t>
            </w:r>
          </w:p>
          <w:p w14:paraId="34519620"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المعلوماتية الحيوية</w:t>
            </w:r>
          </w:p>
        </w:tc>
        <w:tc>
          <w:tcPr>
            <w:tcW w:w="967" w:type="dxa"/>
            <w:tcBorders>
              <w:top w:val="single" w:sz="8" w:space="0" w:color="404040"/>
              <w:left w:val="single" w:sz="8" w:space="0" w:color="8064A2"/>
              <w:bottom w:val="single" w:sz="8" w:space="0" w:color="404040"/>
              <w:right w:val="single" w:sz="8" w:space="0" w:color="8064A2"/>
            </w:tcBorders>
            <w:hideMark/>
          </w:tcPr>
          <w:p w14:paraId="38F920C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486AE28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47825C3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6F199D9F"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ISD102</w:t>
            </w:r>
          </w:p>
        </w:tc>
      </w:tr>
      <w:tr w:rsidR="00B1341B" w:rsidRPr="008471A5" w14:paraId="60181728"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358DC59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CSD446</w:t>
            </w:r>
          </w:p>
        </w:tc>
        <w:tc>
          <w:tcPr>
            <w:tcW w:w="4371" w:type="dxa"/>
            <w:tcBorders>
              <w:top w:val="single" w:sz="8" w:space="0" w:color="404040"/>
              <w:left w:val="single" w:sz="8" w:space="0" w:color="8064A2"/>
              <w:bottom w:val="single" w:sz="8" w:space="0" w:color="404040"/>
              <w:right w:val="single" w:sz="8" w:space="0" w:color="8064A2"/>
            </w:tcBorders>
            <w:hideMark/>
          </w:tcPr>
          <w:p w14:paraId="1AE3092E" w14:textId="77777777" w:rsidR="00B1341B" w:rsidRPr="008471A5" w:rsidRDefault="00B1341B">
            <w:pPr>
              <w:ind w:left="100"/>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Optimization Methods</w:t>
            </w:r>
          </w:p>
          <w:p w14:paraId="12E3E7D4" w14:textId="77777777" w:rsidR="00B1341B" w:rsidRPr="008471A5" w:rsidRDefault="00B1341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tl/>
              </w:rPr>
              <w:t>طرق التحسين</w:t>
            </w:r>
          </w:p>
        </w:tc>
        <w:tc>
          <w:tcPr>
            <w:tcW w:w="967" w:type="dxa"/>
            <w:tcBorders>
              <w:top w:val="single" w:sz="8" w:space="0" w:color="404040"/>
              <w:left w:val="single" w:sz="8" w:space="0" w:color="8064A2"/>
              <w:bottom w:val="single" w:sz="8" w:space="0" w:color="404040"/>
              <w:right w:val="single" w:sz="8" w:space="0" w:color="8064A2"/>
            </w:tcBorders>
            <w:hideMark/>
          </w:tcPr>
          <w:p w14:paraId="4C4179BF"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06E8640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1C528A5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2591A949"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CSD331</w:t>
            </w:r>
          </w:p>
        </w:tc>
      </w:tr>
      <w:tr w:rsidR="00B1341B" w:rsidRPr="008471A5" w14:paraId="22FC3C96"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173D37D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CSD448</w:t>
            </w:r>
          </w:p>
        </w:tc>
        <w:tc>
          <w:tcPr>
            <w:tcW w:w="4371" w:type="dxa"/>
            <w:tcBorders>
              <w:top w:val="single" w:sz="8" w:space="0" w:color="404040"/>
              <w:left w:val="single" w:sz="8" w:space="0" w:color="8064A2"/>
              <w:bottom w:val="single" w:sz="8" w:space="0" w:color="404040"/>
              <w:right w:val="single" w:sz="8" w:space="0" w:color="8064A2"/>
            </w:tcBorders>
            <w:hideMark/>
          </w:tcPr>
          <w:p w14:paraId="22950D6D" w14:textId="77777777" w:rsidR="00B1341B" w:rsidRPr="008471A5" w:rsidRDefault="00B1341B">
            <w:pPr>
              <w:spacing w:before="57"/>
              <w:ind w:left="99"/>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Parallel Processing</w:t>
            </w:r>
          </w:p>
          <w:p w14:paraId="4B30D6E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المعالجة المتوازية</w:t>
            </w:r>
          </w:p>
        </w:tc>
        <w:tc>
          <w:tcPr>
            <w:tcW w:w="967" w:type="dxa"/>
            <w:tcBorders>
              <w:top w:val="single" w:sz="8" w:space="0" w:color="404040"/>
              <w:left w:val="single" w:sz="8" w:space="0" w:color="8064A2"/>
              <w:bottom w:val="single" w:sz="8" w:space="0" w:color="404040"/>
              <w:right w:val="single" w:sz="8" w:space="0" w:color="8064A2"/>
            </w:tcBorders>
            <w:hideMark/>
          </w:tcPr>
          <w:p w14:paraId="2BB140A0"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4A08F265"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5447F65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67C245CA"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CSD333</w:t>
            </w:r>
          </w:p>
        </w:tc>
      </w:tr>
      <w:tr w:rsidR="00B1341B" w:rsidRPr="008471A5" w14:paraId="16064CEB"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41AD170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ISD335</w:t>
            </w:r>
          </w:p>
        </w:tc>
        <w:tc>
          <w:tcPr>
            <w:tcW w:w="4371" w:type="dxa"/>
            <w:tcBorders>
              <w:top w:val="single" w:sz="8" w:space="0" w:color="404040"/>
              <w:left w:val="single" w:sz="8" w:space="0" w:color="8064A2"/>
              <w:bottom w:val="single" w:sz="8" w:space="0" w:color="404040"/>
              <w:right w:val="single" w:sz="8" w:space="0" w:color="8064A2"/>
            </w:tcBorders>
            <w:hideMark/>
          </w:tcPr>
          <w:p w14:paraId="2859BE9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Security and Cryptography</w:t>
            </w:r>
          </w:p>
          <w:p w14:paraId="15F1662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rPr>
              <w:t>الأمن والتشفير</w:t>
            </w:r>
          </w:p>
        </w:tc>
        <w:tc>
          <w:tcPr>
            <w:tcW w:w="967" w:type="dxa"/>
            <w:tcBorders>
              <w:top w:val="single" w:sz="8" w:space="0" w:color="404040"/>
              <w:left w:val="single" w:sz="8" w:space="0" w:color="8064A2"/>
              <w:bottom w:val="single" w:sz="8" w:space="0" w:color="404040"/>
              <w:right w:val="single" w:sz="8" w:space="0" w:color="8064A2"/>
            </w:tcBorders>
            <w:hideMark/>
          </w:tcPr>
          <w:p w14:paraId="68E96C1D" w14:textId="77777777" w:rsidR="00B1341B" w:rsidRPr="008471A5" w:rsidRDefault="00B1341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5DE59556" w14:textId="77777777" w:rsidR="00B1341B" w:rsidRPr="008471A5" w:rsidRDefault="00B1341B">
            <w:pPr>
              <w:bidi/>
              <w:rPr>
                <w:rFonts w:asciiTheme="majorBidi" w:hAnsiTheme="majorBidi" w:cstheme="majorBidi"/>
                <w:b/>
                <w:bCs/>
                <w:color w:val="000000" w:themeColor="text1"/>
                <w:sz w:val="28"/>
                <w:szCs w:val="28"/>
                <w:rtl/>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4B9EE74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2A1C2D65"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w:t>
            </w:r>
          </w:p>
        </w:tc>
      </w:tr>
      <w:tr w:rsidR="00B1341B" w:rsidRPr="008471A5" w14:paraId="70CF7B67"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0AC182F4"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CSD346</w:t>
            </w:r>
          </w:p>
        </w:tc>
        <w:tc>
          <w:tcPr>
            <w:tcW w:w="4371" w:type="dxa"/>
            <w:tcBorders>
              <w:top w:val="single" w:sz="8" w:space="0" w:color="404040"/>
              <w:left w:val="single" w:sz="8" w:space="0" w:color="8064A2"/>
              <w:bottom w:val="single" w:sz="8" w:space="0" w:color="404040"/>
              <w:right w:val="single" w:sz="8" w:space="0" w:color="8064A2"/>
            </w:tcBorders>
            <w:hideMark/>
          </w:tcPr>
          <w:p w14:paraId="3CC98B3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Human Computer Interaction</w:t>
            </w:r>
          </w:p>
        </w:tc>
        <w:tc>
          <w:tcPr>
            <w:tcW w:w="967" w:type="dxa"/>
            <w:tcBorders>
              <w:top w:val="single" w:sz="8" w:space="0" w:color="404040"/>
              <w:left w:val="single" w:sz="8" w:space="0" w:color="8064A2"/>
              <w:bottom w:val="single" w:sz="8" w:space="0" w:color="404040"/>
              <w:right w:val="single" w:sz="8" w:space="0" w:color="8064A2"/>
            </w:tcBorders>
            <w:hideMark/>
          </w:tcPr>
          <w:p w14:paraId="1AEF1FF1"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62A91B4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0C88F5A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7D4590C3"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CSD106</w:t>
            </w:r>
          </w:p>
        </w:tc>
      </w:tr>
      <w:tr w:rsidR="00B1341B" w:rsidRPr="008471A5" w14:paraId="5516E35D"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hideMark/>
          </w:tcPr>
          <w:p w14:paraId="62BE1447"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CSD455</w:t>
            </w:r>
          </w:p>
        </w:tc>
        <w:tc>
          <w:tcPr>
            <w:tcW w:w="4371" w:type="dxa"/>
            <w:tcBorders>
              <w:top w:val="single" w:sz="8" w:space="0" w:color="404040"/>
              <w:left w:val="single" w:sz="8" w:space="0" w:color="8064A2"/>
              <w:bottom w:val="single" w:sz="8" w:space="0" w:color="404040"/>
              <w:right w:val="single" w:sz="8" w:space="0" w:color="8064A2"/>
            </w:tcBorders>
            <w:hideMark/>
          </w:tcPr>
          <w:p w14:paraId="311CDD5B"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Selected Topics in Computer Science</w:t>
            </w:r>
          </w:p>
        </w:tc>
        <w:tc>
          <w:tcPr>
            <w:tcW w:w="967" w:type="dxa"/>
            <w:tcBorders>
              <w:top w:val="single" w:sz="8" w:space="0" w:color="404040"/>
              <w:left w:val="single" w:sz="8" w:space="0" w:color="8064A2"/>
              <w:bottom w:val="single" w:sz="8" w:space="0" w:color="404040"/>
              <w:right w:val="single" w:sz="8" w:space="0" w:color="8064A2"/>
            </w:tcBorders>
            <w:hideMark/>
          </w:tcPr>
          <w:p w14:paraId="3B64C5AC"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hideMark/>
          </w:tcPr>
          <w:p w14:paraId="24003A9E"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945" w:type="dxa"/>
            <w:tcBorders>
              <w:top w:val="single" w:sz="8" w:space="0" w:color="404040"/>
              <w:left w:val="single" w:sz="8" w:space="0" w:color="8064A2"/>
              <w:bottom w:val="single" w:sz="8" w:space="0" w:color="404040"/>
              <w:right w:val="single" w:sz="8" w:space="0" w:color="8064A2"/>
            </w:tcBorders>
            <w:hideMark/>
          </w:tcPr>
          <w:p w14:paraId="37D57ECA" w14:textId="77777777" w:rsidR="00B1341B" w:rsidRPr="008471A5" w:rsidRDefault="00B1341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2</w:t>
            </w:r>
          </w:p>
        </w:tc>
        <w:tc>
          <w:tcPr>
            <w:tcW w:w="1620" w:type="dxa"/>
            <w:tcBorders>
              <w:top w:val="single" w:sz="8" w:space="0" w:color="404040"/>
              <w:left w:val="single" w:sz="8" w:space="0" w:color="8064A2"/>
              <w:bottom w:val="single" w:sz="8" w:space="0" w:color="404040"/>
              <w:right w:val="single" w:sz="8" w:space="0" w:color="404040"/>
            </w:tcBorders>
            <w:hideMark/>
          </w:tcPr>
          <w:p w14:paraId="146DD87D" w14:textId="77777777" w:rsidR="00B1341B" w:rsidRPr="008471A5" w:rsidRDefault="00B1341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w:t>
            </w:r>
          </w:p>
        </w:tc>
      </w:tr>
      <w:tr w:rsidR="00427F7B" w:rsidRPr="008471A5" w14:paraId="334593D5" w14:textId="77777777" w:rsidTr="00B1341B">
        <w:trPr>
          <w:trHeight w:val="643"/>
          <w:jc w:val="center"/>
        </w:trPr>
        <w:tc>
          <w:tcPr>
            <w:tcW w:w="1372" w:type="dxa"/>
            <w:tcBorders>
              <w:top w:val="single" w:sz="8" w:space="0" w:color="404040"/>
              <w:left w:val="single" w:sz="8" w:space="0" w:color="404040"/>
              <w:bottom w:val="single" w:sz="8" w:space="0" w:color="404040"/>
              <w:right w:val="single" w:sz="8" w:space="0" w:color="8064A2"/>
            </w:tcBorders>
          </w:tcPr>
          <w:p w14:paraId="0657C16C" w14:textId="79DB5ACA" w:rsidR="00427F7B" w:rsidRPr="008471A5" w:rsidRDefault="00427F7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rPr>
              <w:t>CSD445</w:t>
            </w:r>
          </w:p>
        </w:tc>
        <w:tc>
          <w:tcPr>
            <w:tcW w:w="4371" w:type="dxa"/>
            <w:tcBorders>
              <w:top w:val="single" w:sz="8" w:space="0" w:color="404040"/>
              <w:left w:val="single" w:sz="8" w:space="0" w:color="8064A2"/>
              <w:bottom w:val="single" w:sz="8" w:space="0" w:color="404040"/>
              <w:right w:val="single" w:sz="8" w:space="0" w:color="8064A2"/>
            </w:tcBorders>
          </w:tcPr>
          <w:p w14:paraId="53F5A32D" w14:textId="77777777" w:rsidR="00427F7B" w:rsidRPr="008471A5" w:rsidRDefault="00427F7B" w:rsidP="00427F7B">
            <w:pPr>
              <w:ind w:left="99"/>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Introduction to Machine Learning</w:t>
            </w:r>
          </w:p>
          <w:p w14:paraId="6FA40E05" w14:textId="1181D57C" w:rsidR="00427F7B" w:rsidRPr="008471A5" w:rsidRDefault="00427F7B" w:rsidP="00427F7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tl/>
                <w:lang w:bidi="ar-EG"/>
              </w:rPr>
              <w:t xml:space="preserve"> مقدمة في </w:t>
            </w:r>
            <w:r w:rsidRPr="008471A5">
              <w:rPr>
                <w:rFonts w:asciiTheme="majorBidi" w:hAnsiTheme="majorBidi" w:cstheme="majorBidi"/>
                <w:b/>
                <w:bCs/>
                <w:color w:val="000000" w:themeColor="text1"/>
                <w:sz w:val="28"/>
                <w:szCs w:val="28"/>
                <w:rtl/>
              </w:rPr>
              <w:t>تعلم الآلة</w:t>
            </w:r>
          </w:p>
        </w:tc>
        <w:tc>
          <w:tcPr>
            <w:tcW w:w="967" w:type="dxa"/>
            <w:tcBorders>
              <w:top w:val="single" w:sz="8" w:space="0" w:color="404040"/>
              <w:left w:val="single" w:sz="8" w:space="0" w:color="8064A2"/>
              <w:bottom w:val="single" w:sz="8" w:space="0" w:color="404040"/>
              <w:right w:val="single" w:sz="8" w:space="0" w:color="8064A2"/>
            </w:tcBorders>
          </w:tcPr>
          <w:p w14:paraId="03BAC218" w14:textId="2A3C33F3" w:rsidR="00427F7B" w:rsidRPr="008471A5" w:rsidRDefault="00427F7B">
            <w:pPr>
              <w:bidi/>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3</w:t>
            </w:r>
          </w:p>
        </w:tc>
        <w:tc>
          <w:tcPr>
            <w:tcW w:w="945" w:type="dxa"/>
            <w:tcBorders>
              <w:top w:val="single" w:sz="8" w:space="0" w:color="404040"/>
              <w:left w:val="single" w:sz="8" w:space="0" w:color="8064A2"/>
              <w:bottom w:val="single" w:sz="8" w:space="0" w:color="404040"/>
              <w:right w:val="single" w:sz="8" w:space="0" w:color="8064A2"/>
            </w:tcBorders>
          </w:tcPr>
          <w:p w14:paraId="2EB4B1F7" w14:textId="2033A1CE" w:rsidR="00427F7B" w:rsidRPr="008471A5" w:rsidRDefault="00427F7B">
            <w:pPr>
              <w:bidi/>
              <w:rPr>
                <w:rFonts w:asciiTheme="majorBidi" w:hAnsiTheme="majorBidi" w:cstheme="majorBidi"/>
                <w:b/>
                <w:bCs/>
                <w:color w:val="000000" w:themeColor="text1"/>
                <w:sz w:val="28"/>
                <w:szCs w:val="28"/>
                <w:lang w:bidi="ar-EG"/>
              </w:rPr>
            </w:pPr>
            <w:r w:rsidRPr="008471A5">
              <w:rPr>
                <w:rFonts w:asciiTheme="majorBidi" w:hAnsiTheme="majorBidi" w:cstheme="majorBidi"/>
                <w:b/>
                <w:bCs/>
                <w:color w:val="000000" w:themeColor="text1"/>
                <w:sz w:val="28"/>
                <w:szCs w:val="28"/>
                <w:lang w:bidi="ar-EG"/>
              </w:rPr>
              <w:t>2</w:t>
            </w:r>
          </w:p>
        </w:tc>
        <w:tc>
          <w:tcPr>
            <w:tcW w:w="945" w:type="dxa"/>
            <w:tcBorders>
              <w:top w:val="single" w:sz="8" w:space="0" w:color="404040"/>
              <w:left w:val="single" w:sz="8" w:space="0" w:color="8064A2"/>
              <w:bottom w:val="single" w:sz="8" w:space="0" w:color="404040"/>
              <w:right w:val="single" w:sz="8" w:space="0" w:color="8064A2"/>
            </w:tcBorders>
          </w:tcPr>
          <w:p w14:paraId="651C20C0" w14:textId="77D31B26" w:rsidR="00427F7B" w:rsidRPr="008471A5" w:rsidRDefault="00427F7B">
            <w:pPr>
              <w:bidi/>
              <w:rPr>
                <w:rFonts w:asciiTheme="majorBidi" w:hAnsiTheme="majorBidi" w:cstheme="majorBidi"/>
                <w:b/>
                <w:bCs/>
                <w:color w:val="000000" w:themeColor="text1"/>
                <w:sz w:val="28"/>
                <w:szCs w:val="28"/>
                <w:rtl/>
                <w:lang w:bidi="ar-EG"/>
              </w:rPr>
            </w:pPr>
            <w:r w:rsidRPr="008471A5">
              <w:rPr>
                <w:rFonts w:asciiTheme="majorBidi" w:hAnsiTheme="majorBidi" w:cstheme="majorBidi"/>
                <w:b/>
                <w:bCs/>
                <w:color w:val="000000" w:themeColor="text1"/>
                <w:sz w:val="28"/>
                <w:szCs w:val="28"/>
                <w:lang w:bidi="ar-EG"/>
              </w:rPr>
              <w:t>2</w:t>
            </w:r>
          </w:p>
        </w:tc>
        <w:tc>
          <w:tcPr>
            <w:tcW w:w="1620" w:type="dxa"/>
            <w:tcBorders>
              <w:top w:val="single" w:sz="8" w:space="0" w:color="404040"/>
              <w:left w:val="single" w:sz="8" w:space="0" w:color="8064A2"/>
              <w:bottom w:val="single" w:sz="8" w:space="0" w:color="404040"/>
              <w:right w:val="single" w:sz="8" w:space="0" w:color="404040"/>
            </w:tcBorders>
          </w:tcPr>
          <w:p w14:paraId="032165A8" w14:textId="7ED483F7" w:rsidR="00427F7B" w:rsidRPr="008471A5" w:rsidRDefault="00427F7B">
            <w:pPr>
              <w:rPr>
                <w:rFonts w:asciiTheme="majorBidi" w:hAnsiTheme="majorBidi" w:cstheme="majorBidi"/>
                <w:b/>
                <w:bCs/>
                <w:color w:val="000000" w:themeColor="text1"/>
                <w:sz w:val="28"/>
                <w:szCs w:val="28"/>
              </w:rPr>
            </w:pPr>
            <w:r w:rsidRPr="008471A5">
              <w:rPr>
                <w:rFonts w:asciiTheme="majorBidi" w:hAnsiTheme="majorBidi" w:cstheme="majorBidi"/>
                <w:b/>
                <w:bCs/>
                <w:color w:val="000000" w:themeColor="text1"/>
                <w:sz w:val="28"/>
                <w:szCs w:val="28"/>
              </w:rPr>
              <w:t>CSD331</w:t>
            </w:r>
          </w:p>
        </w:tc>
      </w:tr>
    </w:tbl>
    <w:p w14:paraId="6A1D4A36" w14:textId="77777777" w:rsidR="00B1341B" w:rsidRPr="008471A5" w:rsidRDefault="00B1341B" w:rsidP="00B1341B">
      <w:pPr>
        <w:pStyle w:val="Heading3"/>
        <w:bidi/>
        <w:rPr>
          <w:rFonts w:asciiTheme="majorBidi" w:hAnsiTheme="majorBidi"/>
          <w:b w:val="0"/>
          <w:color w:val="000000" w:themeColor="text1"/>
          <w:sz w:val="28"/>
          <w:szCs w:val="28"/>
          <w:u w:val="single"/>
          <w:lang w:eastAsia="en-GB" w:bidi="ar-EG"/>
        </w:rPr>
      </w:pPr>
      <w:bookmarkStart w:id="25" w:name="_Toc106876035"/>
    </w:p>
    <w:p w14:paraId="00B4FB3F" w14:textId="77777777" w:rsidR="00B1341B" w:rsidRPr="008471A5" w:rsidRDefault="00B1341B" w:rsidP="00B1341B">
      <w:pPr>
        <w:pStyle w:val="Heading3"/>
        <w:bidi/>
        <w:rPr>
          <w:rFonts w:asciiTheme="majorBidi" w:hAnsiTheme="majorBidi"/>
          <w:b w:val="0"/>
          <w:bCs w:val="0"/>
          <w:color w:val="000000" w:themeColor="text1"/>
          <w:sz w:val="28"/>
          <w:szCs w:val="28"/>
          <w:u w:val="single"/>
          <w:rtl/>
        </w:rPr>
      </w:pPr>
    </w:p>
    <w:p w14:paraId="3A175C81" w14:textId="77777777" w:rsidR="00B1341B" w:rsidRPr="008471A5" w:rsidRDefault="00B1341B" w:rsidP="00B1341B">
      <w:pPr>
        <w:pStyle w:val="Heading3"/>
        <w:bidi/>
        <w:rPr>
          <w:rFonts w:asciiTheme="majorBidi" w:hAnsiTheme="majorBidi"/>
          <w:b w:val="0"/>
          <w:bCs w:val="0"/>
          <w:color w:val="000000" w:themeColor="text1"/>
          <w:sz w:val="28"/>
          <w:szCs w:val="28"/>
          <w:u w:val="single"/>
          <w:rtl/>
        </w:rPr>
      </w:pPr>
      <w:r w:rsidRPr="008471A5">
        <w:rPr>
          <w:rFonts w:asciiTheme="majorBidi" w:hAnsiTheme="majorBidi"/>
          <w:b w:val="0"/>
          <w:bCs w:val="0"/>
          <w:color w:val="000000" w:themeColor="text1"/>
          <w:sz w:val="28"/>
          <w:szCs w:val="28"/>
          <w:u w:val="single"/>
          <w:rtl/>
        </w:rPr>
        <w:t>متطلبات</w:t>
      </w:r>
      <w:r w:rsidRPr="008471A5">
        <w:rPr>
          <w:rFonts w:asciiTheme="majorBidi" w:hAnsiTheme="majorBidi"/>
          <w:color w:val="000000" w:themeColor="text1"/>
          <w:sz w:val="28"/>
          <w:szCs w:val="28"/>
          <w:u w:val="single"/>
          <w:rtl/>
        </w:rPr>
        <w:t xml:space="preserve"> </w:t>
      </w:r>
      <w:r w:rsidRPr="008471A5">
        <w:rPr>
          <w:rFonts w:asciiTheme="majorBidi" w:hAnsiTheme="majorBidi"/>
          <w:b w:val="0"/>
          <w:bCs w:val="0"/>
          <w:color w:val="000000" w:themeColor="text1"/>
          <w:sz w:val="28"/>
          <w:szCs w:val="28"/>
          <w:u w:val="single"/>
          <w:rtl/>
        </w:rPr>
        <w:t>أخرى</w:t>
      </w:r>
      <w:bookmarkEnd w:id="25"/>
      <w:r w:rsidRPr="008471A5">
        <w:rPr>
          <w:rFonts w:asciiTheme="majorBidi" w:hAnsiTheme="majorBidi"/>
          <w:b w:val="0"/>
          <w:bCs w:val="0"/>
          <w:color w:val="000000" w:themeColor="text1"/>
          <w:sz w:val="28"/>
          <w:szCs w:val="28"/>
          <w:u w:val="single"/>
          <w:rtl/>
        </w:rPr>
        <w:t xml:space="preserve"> (مشروع التخرج)</w:t>
      </w:r>
    </w:p>
    <w:p w14:paraId="2D4498AF" w14:textId="77777777" w:rsidR="00B1341B" w:rsidRPr="008471A5" w:rsidRDefault="00B1341B" w:rsidP="00B1341B">
      <w:pPr>
        <w:bidi/>
        <w:rPr>
          <w:rFonts w:asciiTheme="majorBidi" w:hAnsiTheme="majorBidi" w:cstheme="majorBidi"/>
          <w:sz w:val="28"/>
          <w:szCs w:val="28"/>
        </w:rPr>
      </w:pPr>
    </w:p>
    <w:p w14:paraId="3BA22C05" w14:textId="77777777" w:rsidR="00B1341B" w:rsidRPr="008471A5" w:rsidRDefault="00B1341B" w:rsidP="00B1341B">
      <w:pPr>
        <w:bidi/>
        <w:rPr>
          <w:rFonts w:asciiTheme="majorBidi" w:hAnsiTheme="majorBidi" w:cstheme="majorBidi"/>
          <w:bCs/>
          <w:color w:val="000000" w:themeColor="text1"/>
          <w:sz w:val="28"/>
          <w:szCs w:val="28"/>
        </w:rPr>
      </w:pPr>
      <w:r w:rsidRPr="008471A5">
        <w:rPr>
          <w:rFonts w:asciiTheme="majorBidi" w:hAnsiTheme="majorBidi" w:cstheme="majorBidi"/>
          <w:bCs/>
          <w:color w:val="000000" w:themeColor="text1"/>
          <w:sz w:val="28"/>
          <w:szCs w:val="28"/>
          <w:rtl/>
        </w:rPr>
        <w:t>(6) ساعات معتمدة</w:t>
      </w:r>
    </w:p>
    <w:p w14:paraId="577F895E" w14:textId="77777777" w:rsidR="00B1341B" w:rsidRPr="008471A5" w:rsidRDefault="00B1341B" w:rsidP="00B1341B">
      <w:pPr>
        <w:bidi/>
        <w:rPr>
          <w:rFonts w:asciiTheme="majorBidi" w:hAnsiTheme="majorBidi" w:cstheme="majorBidi"/>
          <w:b/>
          <w:color w:val="000000" w:themeColor="text1"/>
          <w:sz w:val="28"/>
          <w:szCs w:val="28"/>
        </w:rPr>
      </w:pPr>
    </w:p>
    <w:tbl>
      <w:tblPr>
        <w:tblStyle w:val="42"/>
        <w:tblW w:w="9750" w:type="dxa"/>
        <w:jc w:val="center"/>
        <w:tblBorders>
          <w:insideH w:val="nil"/>
          <w:insideV w:val="nil"/>
        </w:tblBorders>
        <w:tblLayout w:type="fixed"/>
        <w:tblLook w:val="0600" w:firstRow="0" w:lastRow="0" w:firstColumn="0" w:lastColumn="0" w:noHBand="1" w:noVBand="1"/>
      </w:tblPr>
      <w:tblGrid>
        <w:gridCol w:w="1788"/>
        <w:gridCol w:w="1995"/>
        <w:gridCol w:w="2215"/>
        <w:gridCol w:w="1979"/>
        <w:gridCol w:w="1773"/>
      </w:tblGrid>
      <w:tr w:rsidR="00B1341B" w:rsidRPr="008471A5" w14:paraId="27DE0C79" w14:textId="77777777" w:rsidTr="00B1341B">
        <w:trPr>
          <w:trHeight w:val="18"/>
          <w:jc w:val="center"/>
        </w:trPr>
        <w:tc>
          <w:tcPr>
            <w:tcW w:w="1787" w:type="dxa"/>
            <w:tcBorders>
              <w:top w:val="single" w:sz="8" w:space="0" w:color="000000"/>
              <w:left w:val="single" w:sz="8" w:space="0" w:color="000000"/>
              <w:bottom w:val="single" w:sz="8" w:space="0" w:color="000000"/>
              <w:right w:val="single" w:sz="8" w:space="0" w:color="000000"/>
            </w:tcBorders>
            <w:vAlign w:val="center"/>
            <w:hideMark/>
          </w:tcPr>
          <w:p w14:paraId="52C5B4E9"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tl/>
              </w:rPr>
              <w:t>المتطلب السابق</w:t>
            </w:r>
          </w:p>
        </w:tc>
        <w:tc>
          <w:tcPr>
            <w:tcW w:w="1994" w:type="dxa"/>
            <w:tcBorders>
              <w:top w:val="single" w:sz="8" w:space="0" w:color="000000"/>
              <w:left w:val="nil"/>
              <w:bottom w:val="single" w:sz="8" w:space="0" w:color="000000"/>
              <w:right w:val="single" w:sz="8" w:space="0" w:color="000000"/>
            </w:tcBorders>
            <w:vAlign w:val="center"/>
            <w:hideMark/>
          </w:tcPr>
          <w:p w14:paraId="05BA3FB7"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tl/>
              </w:rPr>
              <w:t>عدد الساعات الفعلية</w:t>
            </w:r>
          </w:p>
        </w:tc>
        <w:tc>
          <w:tcPr>
            <w:tcW w:w="2214" w:type="dxa"/>
            <w:tcBorders>
              <w:top w:val="single" w:sz="8" w:space="0" w:color="000000"/>
              <w:left w:val="nil"/>
              <w:bottom w:val="single" w:sz="8" w:space="0" w:color="000000"/>
              <w:right w:val="single" w:sz="8" w:space="0" w:color="000000"/>
            </w:tcBorders>
            <w:vAlign w:val="center"/>
            <w:hideMark/>
          </w:tcPr>
          <w:p w14:paraId="552B06A0"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tl/>
              </w:rPr>
              <w:t>عدد الساعات المعتمدة</w:t>
            </w:r>
          </w:p>
        </w:tc>
        <w:tc>
          <w:tcPr>
            <w:tcW w:w="1978" w:type="dxa"/>
            <w:tcBorders>
              <w:top w:val="single" w:sz="8" w:space="0" w:color="000000"/>
              <w:left w:val="nil"/>
              <w:bottom w:val="single" w:sz="8" w:space="0" w:color="000000"/>
              <w:right w:val="single" w:sz="8" w:space="0" w:color="000000"/>
            </w:tcBorders>
            <w:vAlign w:val="center"/>
            <w:hideMark/>
          </w:tcPr>
          <w:p w14:paraId="6EAA1C56"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tl/>
              </w:rPr>
              <w:t>اسم المقرر</w:t>
            </w:r>
          </w:p>
        </w:tc>
        <w:tc>
          <w:tcPr>
            <w:tcW w:w="1772" w:type="dxa"/>
            <w:tcBorders>
              <w:top w:val="single" w:sz="8" w:space="0" w:color="000000"/>
              <w:left w:val="nil"/>
              <w:bottom w:val="single" w:sz="8" w:space="0" w:color="000000"/>
              <w:right w:val="single" w:sz="8" w:space="0" w:color="000000"/>
            </w:tcBorders>
            <w:vAlign w:val="center"/>
            <w:hideMark/>
          </w:tcPr>
          <w:p w14:paraId="0F0E04E2" w14:textId="77777777" w:rsidR="00B1341B" w:rsidRPr="008471A5" w:rsidRDefault="00B1341B">
            <w:pPr>
              <w:bidi/>
              <w:ind w:left="212" w:hanging="200"/>
              <w:jc w:val="center"/>
              <w:rPr>
                <w:rFonts w:asciiTheme="majorBidi" w:eastAsia="Calibri" w:hAnsiTheme="majorBidi" w:cstheme="majorBidi"/>
                <w:b/>
                <w:bCs/>
                <w:color w:val="000000" w:themeColor="text1"/>
                <w:sz w:val="28"/>
                <w:szCs w:val="28"/>
                <w:rtl/>
                <w:lang w:bidi="ar-EG"/>
              </w:rPr>
            </w:pPr>
            <w:r w:rsidRPr="008471A5">
              <w:rPr>
                <w:rFonts w:asciiTheme="majorBidi" w:eastAsia="Calibri" w:hAnsiTheme="majorBidi" w:cstheme="majorBidi"/>
                <w:b/>
                <w:bCs/>
                <w:color w:val="000000" w:themeColor="text1"/>
                <w:sz w:val="28"/>
                <w:szCs w:val="28"/>
                <w:rtl/>
              </w:rPr>
              <w:t>رقم المقرر</w:t>
            </w:r>
          </w:p>
        </w:tc>
      </w:tr>
      <w:tr w:rsidR="00B1341B" w:rsidRPr="008471A5" w14:paraId="0662E1EA" w14:textId="77777777" w:rsidTr="00B1341B">
        <w:trPr>
          <w:trHeight w:val="17"/>
          <w:jc w:val="center"/>
        </w:trPr>
        <w:tc>
          <w:tcPr>
            <w:tcW w:w="1787" w:type="dxa"/>
            <w:tcBorders>
              <w:top w:val="nil"/>
              <w:left w:val="single" w:sz="8" w:space="0" w:color="000000"/>
              <w:bottom w:val="single" w:sz="8" w:space="0" w:color="000000"/>
              <w:right w:val="single" w:sz="8" w:space="0" w:color="000000"/>
            </w:tcBorders>
            <w:vAlign w:val="center"/>
            <w:hideMark/>
          </w:tcPr>
          <w:p w14:paraId="0C91448B"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Pr>
              <w:t>-</w:t>
            </w:r>
          </w:p>
        </w:tc>
        <w:tc>
          <w:tcPr>
            <w:tcW w:w="1994" w:type="dxa"/>
            <w:tcBorders>
              <w:top w:val="nil"/>
              <w:left w:val="nil"/>
              <w:bottom w:val="single" w:sz="8" w:space="0" w:color="000000"/>
              <w:right w:val="single" w:sz="8" w:space="0" w:color="000000"/>
            </w:tcBorders>
            <w:vAlign w:val="center"/>
            <w:hideMark/>
          </w:tcPr>
          <w:p w14:paraId="3BFF4005"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Pr>
              <w:t>3</w:t>
            </w:r>
          </w:p>
        </w:tc>
        <w:tc>
          <w:tcPr>
            <w:tcW w:w="2214" w:type="dxa"/>
            <w:tcBorders>
              <w:top w:val="nil"/>
              <w:left w:val="nil"/>
              <w:bottom w:val="single" w:sz="8" w:space="0" w:color="000000"/>
              <w:right w:val="single" w:sz="8" w:space="0" w:color="000000"/>
            </w:tcBorders>
            <w:vAlign w:val="center"/>
            <w:hideMark/>
          </w:tcPr>
          <w:p w14:paraId="4A47CA25" w14:textId="77777777" w:rsidR="00B1341B" w:rsidRPr="008471A5" w:rsidRDefault="00B1341B">
            <w:pPr>
              <w:bidi/>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Pr>
              <w:t>6</w:t>
            </w:r>
          </w:p>
        </w:tc>
        <w:tc>
          <w:tcPr>
            <w:tcW w:w="1978" w:type="dxa"/>
            <w:tcBorders>
              <w:top w:val="nil"/>
              <w:left w:val="nil"/>
              <w:bottom w:val="single" w:sz="8" w:space="0" w:color="000000"/>
              <w:right w:val="single" w:sz="8" w:space="0" w:color="000000"/>
            </w:tcBorders>
            <w:vAlign w:val="center"/>
            <w:hideMark/>
          </w:tcPr>
          <w:p w14:paraId="3F22CE79" w14:textId="77777777" w:rsidR="00B1341B" w:rsidRPr="008471A5" w:rsidRDefault="00B1341B">
            <w:pPr>
              <w:bidi/>
              <w:jc w:val="center"/>
              <w:rPr>
                <w:rFonts w:asciiTheme="majorBidi" w:eastAsia="Calibri" w:hAnsiTheme="majorBidi" w:cstheme="majorBidi"/>
                <w:b/>
                <w:bCs/>
                <w:color w:val="000000" w:themeColor="text1"/>
                <w:sz w:val="28"/>
                <w:szCs w:val="28"/>
                <w:lang w:bidi="ar-EG"/>
              </w:rPr>
            </w:pPr>
            <w:r w:rsidRPr="008471A5">
              <w:rPr>
                <w:rFonts w:asciiTheme="majorBidi" w:eastAsia="Calibri" w:hAnsiTheme="majorBidi" w:cstheme="majorBidi"/>
                <w:b/>
                <w:bCs/>
                <w:color w:val="000000" w:themeColor="text1"/>
                <w:sz w:val="28"/>
                <w:szCs w:val="28"/>
                <w:rtl/>
              </w:rPr>
              <w:t xml:space="preserve">مشروع التخرج </w:t>
            </w:r>
          </w:p>
        </w:tc>
        <w:tc>
          <w:tcPr>
            <w:tcW w:w="1772" w:type="dxa"/>
            <w:tcBorders>
              <w:top w:val="nil"/>
              <w:left w:val="nil"/>
              <w:bottom w:val="single" w:sz="8" w:space="0" w:color="000000"/>
              <w:right w:val="single" w:sz="8" w:space="0" w:color="000000"/>
            </w:tcBorders>
            <w:vAlign w:val="center"/>
            <w:hideMark/>
          </w:tcPr>
          <w:p w14:paraId="3557DA6A" w14:textId="77777777" w:rsidR="00B1341B" w:rsidRPr="008471A5" w:rsidRDefault="00B1341B">
            <w:pPr>
              <w:jc w:val="center"/>
              <w:rPr>
                <w:rFonts w:asciiTheme="majorBidi" w:eastAsia="Calibri" w:hAnsiTheme="majorBidi" w:cstheme="majorBidi"/>
                <w:b/>
                <w:bCs/>
                <w:color w:val="000000" w:themeColor="text1"/>
                <w:sz w:val="28"/>
                <w:szCs w:val="28"/>
              </w:rPr>
            </w:pPr>
            <w:r w:rsidRPr="008471A5">
              <w:rPr>
                <w:rFonts w:asciiTheme="majorBidi" w:eastAsia="Calibri" w:hAnsiTheme="majorBidi" w:cstheme="majorBidi"/>
                <w:b/>
                <w:bCs/>
                <w:color w:val="000000" w:themeColor="text1"/>
                <w:sz w:val="28"/>
                <w:szCs w:val="28"/>
              </w:rPr>
              <w:t>CSD449</w:t>
            </w:r>
          </w:p>
        </w:tc>
      </w:tr>
    </w:tbl>
    <w:p w14:paraId="1A817379" w14:textId="77777777" w:rsidR="00B1341B" w:rsidRPr="008471A5" w:rsidRDefault="00B1341B" w:rsidP="00B1341B">
      <w:pPr>
        <w:bidi/>
        <w:jc w:val="both"/>
        <w:rPr>
          <w:rFonts w:asciiTheme="majorBidi" w:hAnsiTheme="majorBidi" w:cstheme="majorBidi"/>
          <w:b/>
          <w:color w:val="1F497D" w:themeColor="text2"/>
          <w:sz w:val="28"/>
          <w:szCs w:val="28"/>
          <w:lang w:eastAsia="en-GB" w:bidi="ar-EG"/>
        </w:rPr>
      </w:pPr>
    </w:p>
    <w:p w14:paraId="7337BBE6" w14:textId="77777777" w:rsidR="00B1341B" w:rsidRPr="008471A5" w:rsidRDefault="00B1341B" w:rsidP="00B1341B">
      <w:pPr>
        <w:bidi/>
        <w:jc w:val="both"/>
        <w:rPr>
          <w:rFonts w:asciiTheme="majorBidi" w:hAnsiTheme="majorBidi" w:cstheme="majorBidi"/>
          <w:b/>
          <w:color w:val="1F497D" w:themeColor="text2"/>
          <w:sz w:val="28"/>
          <w:szCs w:val="28"/>
        </w:rPr>
      </w:pPr>
    </w:p>
    <w:p w14:paraId="3C3069AE" w14:textId="77777777" w:rsidR="00B1341B" w:rsidRPr="008471A5" w:rsidRDefault="00B1341B" w:rsidP="00B1341B">
      <w:pPr>
        <w:bidi/>
        <w:rPr>
          <w:rFonts w:asciiTheme="majorBidi" w:hAnsiTheme="majorBidi" w:cstheme="majorBidi"/>
          <w:bCs/>
          <w:color w:val="191919"/>
          <w:sz w:val="28"/>
          <w:szCs w:val="28"/>
          <w:u w:val="single"/>
        </w:rPr>
      </w:pPr>
      <w:r w:rsidRPr="008471A5">
        <w:rPr>
          <w:rFonts w:asciiTheme="majorBidi" w:hAnsiTheme="majorBidi" w:cstheme="majorBidi"/>
          <w:bCs/>
          <w:sz w:val="28"/>
          <w:szCs w:val="28"/>
          <w:u w:val="single"/>
          <w:rtl/>
        </w:rPr>
        <w:br w:type="page"/>
      </w:r>
    </w:p>
    <w:p w14:paraId="28530D42" w14:textId="77777777" w:rsidR="00B1341B" w:rsidRPr="008471A5" w:rsidRDefault="00B1341B" w:rsidP="00B1341B">
      <w:pPr>
        <w:pStyle w:val="Heading2"/>
        <w:bidi/>
        <w:jc w:val="both"/>
        <w:rPr>
          <w:rFonts w:asciiTheme="majorBidi" w:hAnsiTheme="majorBidi"/>
          <w:bCs w:val="0"/>
          <w:color w:val="191919"/>
          <w:u w:val="single"/>
          <w:rtl/>
        </w:rPr>
      </w:pPr>
      <w:bookmarkStart w:id="26" w:name="_Toc106876036"/>
      <w:r w:rsidRPr="008471A5">
        <w:rPr>
          <w:rFonts w:asciiTheme="majorBidi" w:hAnsiTheme="majorBidi"/>
          <w:bCs w:val="0"/>
          <w:u w:val="single"/>
          <w:rtl/>
        </w:rPr>
        <w:lastRenderedPageBreak/>
        <w:t>رابعا: برنامج نظم المعلومات</w:t>
      </w:r>
      <w:bookmarkEnd w:id="26"/>
    </w:p>
    <w:p w14:paraId="153056AD" w14:textId="77777777" w:rsidR="00B1341B" w:rsidRPr="008471A5" w:rsidRDefault="00B1341B" w:rsidP="00B1341B">
      <w:pPr>
        <w:bidi/>
        <w:jc w:val="both"/>
        <w:rPr>
          <w:rFonts w:asciiTheme="majorBidi" w:hAnsiTheme="majorBidi" w:cstheme="majorBidi"/>
          <w:color w:val="3F3F3F"/>
          <w:sz w:val="28"/>
          <w:szCs w:val="28"/>
          <w:shd w:val="clear" w:color="auto" w:fill="FFFFFF" w:themeFill="background1"/>
        </w:rPr>
      </w:pPr>
      <w:r w:rsidRPr="008471A5">
        <w:rPr>
          <w:rFonts w:asciiTheme="majorBidi" w:hAnsiTheme="majorBidi" w:cstheme="majorBidi"/>
          <w:color w:val="3F3F3F"/>
          <w:sz w:val="28"/>
          <w:szCs w:val="28"/>
          <w:shd w:val="clear" w:color="auto" w:fill="FFFFFF" w:themeFill="background1"/>
          <w:rtl/>
        </w:rPr>
        <w:t>يهتم برنامج نظم المعلومات بتدريس أساسيات نظم المعلومات وتحليلها وتصميمها وتطبيقاتها، كما يهتم القسم بتدريس نظم قواعد البيانات بأنواعها المختلفة وتنقيب البيانات واكتشاف المعارف، وإدارة مراكز المعلومات، هذا أيضا بالإضافة إلى موضوعات مختارة الغرض منها إعطاء الفرصة السريعة لأعضاء هيئة التدريس بالقسم لمواكبة التطور العلمي الحديث بتدريس ما هو جديد في نظم المعلومات.</w:t>
      </w:r>
    </w:p>
    <w:p w14:paraId="7A79D913" w14:textId="77777777" w:rsidR="00B1341B" w:rsidRPr="008471A5" w:rsidRDefault="00B1341B" w:rsidP="00B1341B">
      <w:pPr>
        <w:pStyle w:val="Heading3"/>
        <w:bidi/>
        <w:rPr>
          <w:rFonts w:asciiTheme="majorBidi" w:hAnsiTheme="majorBidi"/>
          <w:b w:val="0"/>
          <w:sz w:val="28"/>
          <w:szCs w:val="28"/>
          <w:u w:val="single"/>
        </w:rPr>
      </w:pPr>
      <w:bookmarkStart w:id="27" w:name="_Toc106876037"/>
      <w:r w:rsidRPr="008471A5">
        <w:rPr>
          <w:rFonts w:asciiTheme="majorBidi" w:hAnsiTheme="majorBidi"/>
          <w:b w:val="0"/>
          <w:bCs w:val="0"/>
          <w:sz w:val="28"/>
          <w:szCs w:val="28"/>
          <w:u w:val="single"/>
          <w:rtl/>
        </w:rPr>
        <w:t>رؤية البرنامج</w:t>
      </w:r>
      <w:bookmarkEnd w:id="27"/>
    </w:p>
    <w:p w14:paraId="2F89B0E1" w14:textId="77777777" w:rsidR="00B1341B" w:rsidRPr="008471A5" w:rsidRDefault="00B1341B" w:rsidP="00B1341B">
      <w:pPr>
        <w:bidi/>
        <w:jc w:val="both"/>
        <w:rPr>
          <w:rFonts w:asciiTheme="majorBidi" w:hAnsiTheme="majorBidi" w:cstheme="majorBidi"/>
          <w:sz w:val="28"/>
          <w:szCs w:val="28"/>
        </w:rPr>
      </w:pPr>
      <w:r w:rsidRPr="008471A5">
        <w:rPr>
          <w:rFonts w:asciiTheme="majorBidi" w:hAnsiTheme="majorBidi" w:cstheme="majorBidi"/>
          <w:sz w:val="28"/>
          <w:szCs w:val="28"/>
          <w:rtl/>
        </w:rPr>
        <w:t>نسعى للتميز والريادة علمياً وعملياً فى بيئة تعليمية اجتماعية منفتحة على المستقبل فى مجال نظم المعلومات للارتقاء بخريج الكلية إلى</w:t>
      </w:r>
      <w:r w:rsidRPr="008471A5">
        <w:rPr>
          <w:rFonts w:asciiTheme="majorBidi" w:hAnsiTheme="majorBidi" w:cstheme="majorBidi"/>
          <w:sz w:val="28"/>
          <w:szCs w:val="28"/>
        </w:rPr>
        <w:t xml:space="preserve"> </w:t>
      </w:r>
      <w:r w:rsidRPr="008471A5">
        <w:rPr>
          <w:rFonts w:asciiTheme="majorBidi" w:hAnsiTheme="majorBidi" w:cstheme="majorBidi"/>
          <w:sz w:val="28"/>
          <w:szCs w:val="28"/>
          <w:rtl/>
        </w:rPr>
        <w:t>مستوى قادر على المنافسة.</w:t>
      </w:r>
    </w:p>
    <w:p w14:paraId="50536EB2" w14:textId="77777777" w:rsidR="00B1341B" w:rsidRPr="008471A5" w:rsidRDefault="00B1341B" w:rsidP="00B1341B">
      <w:pPr>
        <w:pStyle w:val="Heading3"/>
        <w:bidi/>
        <w:rPr>
          <w:rFonts w:asciiTheme="majorBidi" w:hAnsiTheme="majorBidi"/>
          <w:b w:val="0"/>
          <w:sz w:val="28"/>
          <w:szCs w:val="28"/>
          <w:u w:val="single"/>
        </w:rPr>
      </w:pPr>
      <w:bookmarkStart w:id="28" w:name="_Toc106876038"/>
      <w:r w:rsidRPr="008471A5">
        <w:rPr>
          <w:rFonts w:asciiTheme="majorBidi" w:hAnsiTheme="majorBidi"/>
          <w:b w:val="0"/>
          <w:bCs w:val="0"/>
          <w:sz w:val="28"/>
          <w:szCs w:val="28"/>
          <w:u w:val="single"/>
          <w:rtl/>
        </w:rPr>
        <w:t>رسالة البرنامج</w:t>
      </w:r>
      <w:bookmarkEnd w:id="28"/>
    </w:p>
    <w:p w14:paraId="2BCA7D07" w14:textId="77777777" w:rsidR="00B1341B" w:rsidRPr="008471A5" w:rsidRDefault="00B1341B" w:rsidP="00B1341B">
      <w:pPr>
        <w:bidi/>
        <w:jc w:val="both"/>
        <w:rPr>
          <w:rFonts w:asciiTheme="majorBidi" w:hAnsiTheme="majorBidi" w:cstheme="majorBidi"/>
          <w:sz w:val="28"/>
          <w:szCs w:val="28"/>
        </w:rPr>
      </w:pPr>
      <w:r w:rsidRPr="008471A5">
        <w:rPr>
          <w:rFonts w:asciiTheme="majorBidi" w:hAnsiTheme="majorBidi" w:cstheme="majorBidi"/>
          <w:sz w:val="28"/>
          <w:szCs w:val="28"/>
          <w:rtl/>
        </w:rPr>
        <w:t xml:space="preserve">يسعى البرنامج إلى رفع معدل توظيف خريجيه وذلك من خلال تزويدهم بالكفاءات والمهارات العملية والعلمية فى مجال نظم المعلومات الإدارية وتكنولوجيا الأعمال لدعم التطوير نحو اقتصاد المعرفة ومجتمع المعلومات وذلك من خلال عقد شراكات مع قطاع الأعمال وإعطاء اهتمام أكبر للجانب التطبيقي لنظم المعلومات في قطاع </w:t>
      </w:r>
      <w:proofErr w:type="gramStart"/>
      <w:r w:rsidRPr="008471A5">
        <w:rPr>
          <w:rFonts w:asciiTheme="majorBidi" w:hAnsiTheme="majorBidi" w:cstheme="majorBidi"/>
          <w:sz w:val="28"/>
          <w:szCs w:val="28"/>
          <w:rtl/>
        </w:rPr>
        <w:t>الأعمال .</w:t>
      </w:r>
      <w:proofErr w:type="gramEnd"/>
    </w:p>
    <w:p w14:paraId="122B51A2" w14:textId="77777777" w:rsidR="00B1341B" w:rsidRPr="008471A5" w:rsidRDefault="00B1341B" w:rsidP="00B1341B">
      <w:pPr>
        <w:bidi/>
        <w:rPr>
          <w:rFonts w:asciiTheme="majorBidi" w:hAnsiTheme="majorBidi" w:cstheme="majorBidi"/>
          <w:sz w:val="28"/>
          <w:szCs w:val="28"/>
        </w:rPr>
      </w:pPr>
    </w:p>
    <w:p w14:paraId="22E77065" w14:textId="77777777" w:rsidR="00B1341B" w:rsidRPr="008471A5" w:rsidRDefault="00B1341B" w:rsidP="00B1341B">
      <w:pPr>
        <w:pStyle w:val="Heading3"/>
        <w:bidi/>
        <w:rPr>
          <w:rFonts w:asciiTheme="majorBidi" w:hAnsiTheme="majorBidi"/>
          <w:b w:val="0"/>
          <w:sz w:val="28"/>
          <w:szCs w:val="28"/>
        </w:rPr>
      </w:pPr>
      <w:bookmarkStart w:id="29" w:name="_Toc106876039"/>
      <w:r w:rsidRPr="008471A5">
        <w:rPr>
          <w:rFonts w:asciiTheme="majorBidi" w:hAnsiTheme="majorBidi"/>
          <w:b w:val="0"/>
          <w:bCs w:val="0"/>
          <w:sz w:val="28"/>
          <w:szCs w:val="28"/>
          <w:u w:val="single"/>
          <w:rtl/>
        </w:rPr>
        <w:t>أهداف البرنامج</w:t>
      </w:r>
      <w:bookmarkEnd w:id="29"/>
      <w:r w:rsidRPr="008471A5">
        <w:rPr>
          <w:rFonts w:asciiTheme="majorBidi" w:hAnsiTheme="majorBidi"/>
          <w:b w:val="0"/>
          <w:bCs w:val="0"/>
          <w:sz w:val="28"/>
          <w:szCs w:val="28"/>
        </w:rPr>
        <w:t xml:space="preserve"> </w:t>
      </w:r>
    </w:p>
    <w:p w14:paraId="23CFA38B" w14:textId="77777777" w:rsidR="00B1341B" w:rsidRPr="008471A5" w:rsidRDefault="00B1341B" w:rsidP="00B1341B">
      <w:pPr>
        <w:bidi/>
        <w:rPr>
          <w:rFonts w:asciiTheme="majorBidi" w:hAnsiTheme="majorBidi" w:cstheme="majorBidi"/>
          <w:sz w:val="28"/>
          <w:szCs w:val="28"/>
        </w:rPr>
      </w:pPr>
    </w:p>
    <w:p w14:paraId="6FC1BE98" w14:textId="77777777" w:rsidR="00B1341B" w:rsidRPr="008471A5" w:rsidRDefault="00B1341B">
      <w:pPr>
        <w:numPr>
          <w:ilvl w:val="0"/>
          <w:numId w:val="43"/>
        </w:numPr>
        <w:bidi/>
        <w:spacing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 xml:space="preserve">توفير تعليم </w:t>
      </w:r>
      <w:r w:rsidRPr="008471A5">
        <w:rPr>
          <w:rFonts w:asciiTheme="majorBidi" w:eastAsia="Calibri" w:hAnsiTheme="majorBidi" w:cstheme="majorBidi"/>
          <w:sz w:val="28"/>
          <w:szCs w:val="28"/>
          <w:rtl/>
        </w:rPr>
        <w:t>عالي</w:t>
      </w:r>
      <w:r w:rsidRPr="008471A5">
        <w:rPr>
          <w:rFonts w:asciiTheme="majorBidi" w:eastAsia="Calibri" w:hAnsiTheme="majorBidi" w:cstheme="majorBidi"/>
          <w:color w:val="000000"/>
          <w:sz w:val="28"/>
          <w:szCs w:val="28"/>
          <w:rtl/>
        </w:rPr>
        <w:t xml:space="preserve"> الجودة فى نظم المعلومات للطلبة بما يتلاءم مع اهتماماتهم المتنوعة وتوقعاتهم المهنية ويتناسب مع احتياجات سوق العمل.</w:t>
      </w:r>
    </w:p>
    <w:p w14:paraId="76B9C8C6" w14:textId="77777777" w:rsidR="00B1341B" w:rsidRPr="008471A5" w:rsidRDefault="00B1341B">
      <w:pPr>
        <w:numPr>
          <w:ilvl w:val="0"/>
          <w:numId w:val="43"/>
        </w:numPr>
        <w:bidi/>
        <w:spacing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 xml:space="preserve">إعداد الطلاب لتطبيق معارفهم فى مجال العمل باستخدام </w:t>
      </w:r>
      <w:r w:rsidRPr="008471A5">
        <w:rPr>
          <w:rFonts w:asciiTheme="majorBidi" w:eastAsia="Calibri" w:hAnsiTheme="majorBidi" w:cstheme="majorBidi"/>
          <w:sz w:val="28"/>
          <w:szCs w:val="28"/>
          <w:rtl/>
        </w:rPr>
        <w:t>أدوات</w:t>
      </w:r>
      <w:r w:rsidRPr="008471A5">
        <w:rPr>
          <w:rFonts w:asciiTheme="majorBidi" w:eastAsia="Calibri" w:hAnsiTheme="majorBidi" w:cstheme="majorBidi"/>
          <w:color w:val="000000"/>
          <w:sz w:val="28"/>
          <w:szCs w:val="28"/>
          <w:rtl/>
        </w:rPr>
        <w:t xml:space="preserve"> وتقنيات حل المشكلات.</w:t>
      </w:r>
    </w:p>
    <w:p w14:paraId="50584200" w14:textId="77777777" w:rsidR="00B1341B" w:rsidRPr="008471A5" w:rsidRDefault="00B1341B">
      <w:pPr>
        <w:numPr>
          <w:ilvl w:val="0"/>
          <w:numId w:val="43"/>
        </w:numPr>
        <w:bidi/>
        <w:spacing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اعداد الطلاب للتعلم مدى الحياة من خلال منحهم المعرفة والمهارات اللازمة للبحث العلمي واتخاذ القرارات.</w:t>
      </w:r>
    </w:p>
    <w:p w14:paraId="64E8CD65" w14:textId="77777777" w:rsidR="00B1341B" w:rsidRPr="008471A5" w:rsidRDefault="00B1341B">
      <w:pPr>
        <w:numPr>
          <w:ilvl w:val="0"/>
          <w:numId w:val="43"/>
        </w:numPr>
        <w:bidi/>
        <w:spacing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 xml:space="preserve">زيادة التعاون مع قطاع الأعمال مما يغنى المهارات العلمية والتطبيقية للخريجين </w:t>
      </w:r>
      <w:r w:rsidRPr="008471A5">
        <w:rPr>
          <w:rFonts w:asciiTheme="majorBidi" w:eastAsia="Calibri" w:hAnsiTheme="majorBidi" w:cstheme="majorBidi"/>
          <w:sz w:val="28"/>
          <w:szCs w:val="28"/>
          <w:rtl/>
        </w:rPr>
        <w:t>ومساعدتهم</w:t>
      </w:r>
      <w:r w:rsidRPr="008471A5">
        <w:rPr>
          <w:rFonts w:asciiTheme="majorBidi" w:eastAsia="Calibri" w:hAnsiTheme="majorBidi" w:cstheme="majorBidi"/>
          <w:color w:val="000000"/>
          <w:sz w:val="28"/>
          <w:szCs w:val="28"/>
          <w:rtl/>
        </w:rPr>
        <w:t xml:space="preserve"> على إيجاد فرص عمل بعد التخرج.</w:t>
      </w:r>
    </w:p>
    <w:p w14:paraId="521C7BE6" w14:textId="77777777" w:rsidR="00B1341B" w:rsidRPr="008471A5" w:rsidRDefault="00B1341B">
      <w:pPr>
        <w:numPr>
          <w:ilvl w:val="0"/>
          <w:numId w:val="43"/>
        </w:numPr>
        <w:bidi/>
        <w:spacing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الالتزام بالاحترافية العالية والتحسين المستمر فى عملية التعليم والتعلم مع المعايير التوجيهية للجودة المتبعة فى الجامعة.</w:t>
      </w:r>
    </w:p>
    <w:p w14:paraId="29CA0916" w14:textId="77777777" w:rsidR="00B1341B" w:rsidRPr="008471A5" w:rsidRDefault="00B1341B">
      <w:pPr>
        <w:numPr>
          <w:ilvl w:val="0"/>
          <w:numId w:val="43"/>
        </w:numPr>
        <w:bidi/>
        <w:spacing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بناء الشراكات والتواصل مع المنظمات فى القطاعين العام والخاص لفهم المشاكل المتعلقة بالمعلوماتية لتقديم حلول ابداعية قائمة على أسس علمية ومعرفية سليمة.</w:t>
      </w:r>
    </w:p>
    <w:p w14:paraId="46CB655D" w14:textId="77777777" w:rsidR="00B1341B" w:rsidRPr="008471A5" w:rsidRDefault="00B1341B">
      <w:pPr>
        <w:numPr>
          <w:ilvl w:val="0"/>
          <w:numId w:val="43"/>
        </w:numPr>
        <w:bidi/>
        <w:spacing w:after="160" w:line="256" w:lineRule="auto"/>
        <w:jc w:val="both"/>
        <w:rPr>
          <w:rFonts w:asciiTheme="majorBidi" w:hAnsiTheme="majorBidi" w:cstheme="majorBidi"/>
          <w:b/>
          <w:color w:val="000000"/>
          <w:sz w:val="28"/>
          <w:szCs w:val="28"/>
        </w:rPr>
      </w:pPr>
      <w:r w:rsidRPr="008471A5">
        <w:rPr>
          <w:rFonts w:asciiTheme="majorBidi" w:eastAsia="Calibri" w:hAnsiTheme="majorBidi" w:cstheme="majorBidi"/>
          <w:color w:val="000000"/>
          <w:sz w:val="28"/>
          <w:szCs w:val="28"/>
          <w:rtl/>
        </w:rPr>
        <w:t xml:space="preserve">الحرص على تحقيق التفوق الاكاديمي لدى القسم من خلال التركيز على الابتعاث للطلبة المتميزين </w:t>
      </w:r>
      <w:proofErr w:type="gramStart"/>
      <w:r w:rsidRPr="008471A5">
        <w:rPr>
          <w:rFonts w:asciiTheme="majorBidi" w:eastAsia="Calibri" w:hAnsiTheme="majorBidi" w:cstheme="majorBidi"/>
          <w:color w:val="000000"/>
          <w:sz w:val="28"/>
          <w:szCs w:val="28"/>
          <w:rtl/>
        </w:rPr>
        <w:t>والاكفاء ،</w:t>
      </w:r>
      <w:proofErr w:type="gramEnd"/>
      <w:r w:rsidRPr="008471A5">
        <w:rPr>
          <w:rFonts w:asciiTheme="majorBidi" w:eastAsia="Calibri" w:hAnsiTheme="majorBidi" w:cstheme="majorBidi"/>
          <w:color w:val="000000"/>
          <w:sz w:val="28"/>
          <w:szCs w:val="28"/>
          <w:rtl/>
        </w:rPr>
        <w:t xml:space="preserve"> توفير وتحديث المصادر العلمية من كتب ومجلات علمية وقواعد بيانات وتعزيز القدرات العلمية لدى اعضاء هيئة التدريس من خلال تشجيعهم على المشاركة فى المؤتمرات وورش العمل والندوات .</w:t>
      </w:r>
    </w:p>
    <w:p w14:paraId="03FC687F" w14:textId="77777777" w:rsidR="00B1341B" w:rsidRPr="008471A5" w:rsidRDefault="00B1341B" w:rsidP="00B1341B">
      <w:pPr>
        <w:bidi/>
        <w:rPr>
          <w:rFonts w:asciiTheme="majorBidi" w:hAnsiTheme="majorBidi" w:cstheme="majorBidi"/>
          <w:bCs/>
          <w:sz w:val="28"/>
          <w:szCs w:val="28"/>
        </w:rPr>
      </w:pPr>
      <w:r w:rsidRPr="008471A5">
        <w:rPr>
          <w:rFonts w:asciiTheme="majorBidi" w:hAnsiTheme="majorBidi" w:cstheme="majorBidi"/>
          <w:b/>
          <w:bCs/>
          <w:sz w:val="28"/>
          <w:szCs w:val="28"/>
          <w:rtl/>
        </w:rPr>
        <w:br w:type="page"/>
      </w:r>
    </w:p>
    <w:p w14:paraId="05417D19" w14:textId="77777777" w:rsidR="00B1341B" w:rsidRPr="008471A5" w:rsidRDefault="00B1341B" w:rsidP="00B1341B">
      <w:pPr>
        <w:pStyle w:val="Heading3"/>
        <w:bidi/>
        <w:rPr>
          <w:rFonts w:asciiTheme="majorBidi" w:hAnsiTheme="majorBidi"/>
          <w:b w:val="0"/>
          <w:bCs w:val="0"/>
          <w:sz w:val="28"/>
          <w:szCs w:val="28"/>
          <w:u w:val="single"/>
          <w:rtl/>
        </w:rPr>
      </w:pPr>
      <w:bookmarkStart w:id="30" w:name="_Toc106876040"/>
      <w:r w:rsidRPr="008471A5">
        <w:rPr>
          <w:rFonts w:asciiTheme="majorBidi" w:hAnsiTheme="majorBidi"/>
          <w:b w:val="0"/>
          <w:bCs w:val="0"/>
          <w:sz w:val="28"/>
          <w:szCs w:val="28"/>
          <w:rtl/>
        </w:rPr>
        <w:lastRenderedPageBreak/>
        <w:t>ا</w:t>
      </w:r>
      <w:r w:rsidRPr="008471A5">
        <w:rPr>
          <w:rFonts w:asciiTheme="majorBidi" w:hAnsiTheme="majorBidi"/>
          <w:b w:val="0"/>
          <w:bCs w:val="0"/>
          <w:sz w:val="28"/>
          <w:szCs w:val="28"/>
          <w:u w:val="single"/>
          <w:rtl/>
        </w:rPr>
        <w:t>لمقررات التخصصية الإجبارية</w:t>
      </w:r>
      <w:bookmarkEnd w:id="30"/>
    </w:p>
    <w:p w14:paraId="3C68DAF5" w14:textId="77777777" w:rsidR="00B1341B" w:rsidRPr="008471A5" w:rsidRDefault="00B1341B" w:rsidP="00B1341B">
      <w:pPr>
        <w:bidi/>
        <w:rPr>
          <w:rFonts w:asciiTheme="majorBidi" w:hAnsiTheme="majorBidi" w:cstheme="majorBidi"/>
          <w:sz w:val="28"/>
          <w:szCs w:val="28"/>
        </w:rPr>
      </w:pPr>
    </w:p>
    <w:p w14:paraId="1DA4CFA8" w14:textId="2CE180FF" w:rsidR="00B1341B" w:rsidRPr="008471A5" w:rsidRDefault="00B1341B" w:rsidP="00B1341B">
      <w:pPr>
        <w:bidi/>
        <w:rPr>
          <w:rFonts w:asciiTheme="majorBidi" w:hAnsiTheme="majorBidi" w:cstheme="majorBidi"/>
          <w:bCs/>
          <w:sz w:val="28"/>
          <w:szCs w:val="28"/>
          <w:rtl/>
        </w:rPr>
      </w:pPr>
      <w:r w:rsidRPr="008471A5">
        <w:rPr>
          <w:rFonts w:asciiTheme="majorBidi" w:hAnsiTheme="majorBidi" w:cstheme="majorBidi"/>
          <w:bCs/>
          <w:sz w:val="28"/>
          <w:szCs w:val="28"/>
          <w:rtl/>
        </w:rPr>
        <w:t>(</w:t>
      </w:r>
      <w:r w:rsidR="00427F7B" w:rsidRPr="008471A5">
        <w:rPr>
          <w:rFonts w:asciiTheme="majorBidi" w:hAnsiTheme="majorBidi" w:cstheme="majorBidi"/>
          <w:bCs/>
          <w:sz w:val="28"/>
          <w:szCs w:val="28"/>
        </w:rPr>
        <w:t>47</w:t>
      </w:r>
      <w:r w:rsidRPr="008471A5">
        <w:rPr>
          <w:rFonts w:asciiTheme="majorBidi" w:hAnsiTheme="majorBidi" w:cstheme="majorBidi"/>
          <w:bCs/>
          <w:sz w:val="28"/>
          <w:szCs w:val="28"/>
          <w:rtl/>
        </w:rPr>
        <w:t>) ساعات معتمدة اجبارية مقسمة كالتالي:</w:t>
      </w:r>
    </w:p>
    <w:p w14:paraId="56BF3406" w14:textId="77777777" w:rsidR="00B1341B" w:rsidRPr="008471A5" w:rsidRDefault="00B1341B" w:rsidP="00B1341B">
      <w:pPr>
        <w:bidi/>
        <w:rPr>
          <w:rFonts w:asciiTheme="majorBidi" w:hAnsiTheme="majorBidi" w:cstheme="majorBidi"/>
          <w:bCs/>
          <w:sz w:val="28"/>
          <w:szCs w:val="28"/>
          <w:rtl/>
        </w:rPr>
      </w:pPr>
    </w:p>
    <w:tbl>
      <w:tblPr>
        <w:bidiVisual/>
        <w:tblW w:w="9990"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8064A2"/>
        </w:tblBorders>
        <w:tblLayout w:type="fixed"/>
        <w:tblLook w:val="0400" w:firstRow="0" w:lastRow="0" w:firstColumn="0" w:lastColumn="0" w:noHBand="0" w:noVBand="1"/>
      </w:tblPr>
      <w:tblGrid>
        <w:gridCol w:w="1371"/>
        <w:gridCol w:w="4229"/>
        <w:gridCol w:w="1108"/>
        <w:gridCol w:w="934"/>
        <w:gridCol w:w="934"/>
        <w:gridCol w:w="1414"/>
      </w:tblGrid>
      <w:tr w:rsidR="00B1341B" w:rsidRPr="008471A5" w14:paraId="614B2387" w14:textId="77777777" w:rsidTr="00B1341B">
        <w:trPr>
          <w:trHeight w:val="586"/>
          <w:jc w:val="center"/>
        </w:trPr>
        <w:tc>
          <w:tcPr>
            <w:tcW w:w="1372" w:type="dxa"/>
            <w:vMerge w:val="restart"/>
            <w:tcBorders>
              <w:top w:val="single" w:sz="8" w:space="0" w:color="404040"/>
              <w:left w:val="single" w:sz="8" w:space="0" w:color="404040"/>
              <w:bottom w:val="single" w:sz="8" w:space="0" w:color="404040"/>
              <w:right w:val="single" w:sz="8" w:space="0" w:color="8064A2"/>
            </w:tcBorders>
            <w:hideMark/>
          </w:tcPr>
          <w:p w14:paraId="003BBBC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رقم المقرر</w:t>
            </w:r>
          </w:p>
        </w:tc>
        <w:tc>
          <w:tcPr>
            <w:tcW w:w="4232" w:type="dxa"/>
            <w:vMerge w:val="restart"/>
            <w:tcBorders>
              <w:top w:val="single" w:sz="8" w:space="0" w:color="404040"/>
              <w:left w:val="single" w:sz="8" w:space="0" w:color="8064A2"/>
              <w:bottom w:val="single" w:sz="8" w:space="0" w:color="404040"/>
              <w:right w:val="single" w:sz="8" w:space="0" w:color="8064A2"/>
            </w:tcBorders>
            <w:hideMark/>
          </w:tcPr>
          <w:p w14:paraId="0E9F5C7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09" w:type="dxa"/>
            <w:vMerge w:val="restart"/>
            <w:tcBorders>
              <w:top w:val="single" w:sz="8" w:space="0" w:color="404040"/>
              <w:left w:val="single" w:sz="8" w:space="0" w:color="8064A2"/>
              <w:bottom w:val="single" w:sz="8" w:space="0" w:color="404040"/>
              <w:right w:val="single" w:sz="8" w:space="0" w:color="8064A2"/>
            </w:tcBorders>
            <w:hideMark/>
          </w:tcPr>
          <w:p w14:paraId="12AC2525" w14:textId="77777777" w:rsidR="00B1341B" w:rsidRPr="008471A5" w:rsidRDefault="00B1341B">
            <w:pPr>
              <w:bidi/>
              <w:rPr>
                <w:rFonts w:asciiTheme="majorBidi" w:hAnsiTheme="majorBidi" w:cstheme="majorBidi"/>
                <w:b/>
                <w:bCs/>
                <w:sz w:val="28"/>
                <w:szCs w:val="28"/>
                <w:lang w:bidi="ar-EG"/>
              </w:rPr>
            </w:pPr>
            <w:r w:rsidRPr="008471A5">
              <w:rPr>
                <w:rFonts w:asciiTheme="majorBidi" w:hAnsiTheme="majorBidi" w:cstheme="majorBidi"/>
                <w:b/>
                <w:bCs/>
                <w:sz w:val="28"/>
                <w:szCs w:val="28"/>
                <w:rtl/>
              </w:rPr>
              <w:t>عدد الساعات المعتمدة</w:t>
            </w:r>
          </w:p>
        </w:tc>
        <w:tc>
          <w:tcPr>
            <w:tcW w:w="1868" w:type="dxa"/>
            <w:gridSpan w:val="2"/>
            <w:tcBorders>
              <w:top w:val="single" w:sz="8" w:space="0" w:color="404040"/>
              <w:left w:val="single" w:sz="8" w:space="0" w:color="8064A2"/>
              <w:bottom w:val="single" w:sz="8" w:space="0" w:color="404040"/>
              <w:right w:val="single" w:sz="8" w:space="0" w:color="8064A2"/>
            </w:tcBorders>
            <w:hideMark/>
          </w:tcPr>
          <w:p w14:paraId="7119B657"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tl/>
              </w:rPr>
              <w:t>عدد الساعات الفعلية</w:t>
            </w:r>
          </w:p>
        </w:tc>
        <w:tc>
          <w:tcPr>
            <w:tcW w:w="1415" w:type="dxa"/>
            <w:vMerge w:val="restart"/>
            <w:tcBorders>
              <w:top w:val="single" w:sz="8" w:space="0" w:color="404040"/>
              <w:left w:val="single" w:sz="8" w:space="0" w:color="8064A2"/>
              <w:bottom w:val="single" w:sz="8" w:space="0" w:color="404040"/>
              <w:right w:val="single" w:sz="8" w:space="0" w:color="404040"/>
            </w:tcBorders>
            <w:hideMark/>
          </w:tcPr>
          <w:p w14:paraId="027518F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62BE8791" w14:textId="77777777" w:rsidTr="00B1341B">
        <w:trPr>
          <w:trHeight w:val="586"/>
          <w:jc w:val="center"/>
        </w:trPr>
        <w:tc>
          <w:tcPr>
            <w:tcW w:w="1372" w:type="dxa"/>
            <w:vMerge/>
            <w:tcBorders>
              <w:top w:val="single" w:sz="8" w:space="0" w:color="404040"/>
              <w:left w:val="single" w:sz="8" w:space="0" w:color="404040"/>
              <w:bottom w:val="single" w:sz="8" w:space="0" w:color="404040"/>
              <w:right w:val="single" w:sz="8" w:space="0" w:color="8064A2"/>
            </w:tcBorders>
            <w:hideMark/>
          </w:tcPr>
          <w:p w14:paraId="1A9ED88D" w14:textId="77777777" w:rsidR="00B1341B" w:rsidRPr="008471A5" w:rsidRDefault="00B1341B">
            <w:pPr>
              <w:rPr>
                <w:rFonts w:asciiTheme="majorBidi" w:eastAsia="Calibri" w:hAnsiTheme="majorBidi" w:cstheme="majorBidi"/>
                <w:b/>
                <w:bCs/>
                <w:color w:val="943734"/>
                <w:sz w:val="28"/>
                <w:szCs w:val="28"/>
                <w:lang w:eastAsia="en-GB"/>
              </w:rPr>
            </w:pPr>
          </w:p>
        </w:tc>
        <w:tc>
          <w:tcPr>
            <w:tcW w:w="4232" w:type="dxa"/>
            <w:vMerge/>
            <w:tcBorders>
              <w:top w:val="single" w:sz="8" w:space="0" w:color="404040"/>
              <w:left w:val="single" w:sz="8" w:space="0" w:color="8064A2"/>
              <w:bottom w:val="single" w:sz="8" w:space="0" w:color="404040"/>
              <w:right w:val="single" w:sz="8" w:space="0" w:color="8064A2"/>
            </w:tcBorders>
            <w:hideMark/>
          </w:tcPr>
          <w:p w14:paraId="5AE64FEB" w14:textId="77777777" w:rsidR="00B1341B" w:rsidRPr="008471A5" w:rsidRDefault="00B1341B">
            <w:pPr>
              <w:rPr>
                <w:rFonts w:asciiTheme="majorBidi" w:eastAsia="Calibri" w:hAnsiTheme="majorBidi" w:cstheme="majorBidi"/>
                <w:b/>
                <w:bCs/>
                <w:color w:val="943734"/>
                <w:sz w:val="28"/>
                <w:szCs w:val="28"/>
                <w:lang w:eastAsia="en-GB"/>
              </w:rPr>
            </w:pPr>
          </w:p>
        </w:tc>
        <w:tc>
          <w:tcPr>
            <w:tcW w:w="1109" w:type="dxa"/>
            <w:vMerge/>
            <w:tcBorders>
              <w:top w:val="single" w:sz="8" w:space="0" w:color="404040"/>
              <w:left w:val="single" w:sz="8" w:space="0" w:color="8064A2"/>
              <w:bottom w:val="single" w:sz="8" w:space="0" w:color="404040"/>
              <w:right w:val="single" w:sz="8" w:space="0" w:color="8064A2"/>
            </w:tcBorders>
            <w:hideMark/>
          </w:tcPr>
          <w:p w14:paraId="5094DB23" w14:textId="77777777" w:rsidR="00B1341B" w:rsidRPr="008471A5" w:rsidRDefault="00B1341B">
            <w:pPr>
              <w:rPr>
                <w:rFonts w:asciiTheme="majorBidi" w:eastAsia="Calibri" w:hAnsiTheme="majorBidi" w:cstheme="majorBidi"/>
                <w:b/>
                <w:bCs/>
                <w:color w:val="943734"/>
                <w:sz w:val="28"/>
                <w:szCs w:val="28"/>
                <w:lang w:eastAsia="en-GB" w:bidi="ar-EG"/>
              </w:rPr>
            </w:pPr>
          </w:p>
        </w:tc>
        <w:tc>
          <w:tcPr>
            <w:tcW w:w="934" w:type="dxa"/>
            <w:tcBorders>
              <w:top w:val="single" w:sz="8" w:space="0" w:color="404040"/>
              <w:left w:val="single" w:sz="8" w:space="0" w:color="8064A2"/>
              <w:bottom w:val="single" w:sz="8" w:space="0" w:color="404040"/>
              <w:right w:val="single" w:sz="8" w:space="0" w:color="8064A2"/>
            </w:tcBorders>
            <w:hideMark/>
          </w:tcPr>
          <w:p w14:paraId="79A7B5B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4" w:type="dxa"/>
            <w:tcBorders>
              <w:top w:val="single" w:sz="8" w:space="0" w:color="404040"/>
              <w:left w:val="single" w:sz="8" w:space="0" w:color="8064A2"/>
              <w:bottom w:val="single" w:sz="8" w:space="0" w:color="404040"/>
              <w:right w:val="single" w:sz="8" w:space="0" w:color="8064A2"/>
            </w:tcBorders>
            <w:hideMark/>
          </w:tcPr>
          <w:p w14:paraId="31F30BD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15" w:type="dxa"/>
            <w:vMerge/>
            <w:tcBorders>
              <w:top w:val="single" w:sz="8" w:space="0" w:color="404040"/>
              <w:left w:val="single" w:sz="8" w:space="0" w:color="8064A2"/>
              <w:bottom w:val="single" w:sz="8" w:space="0" w:color="404040"/>
              <w:right w:val="single" w:sz="8" w:space="0" w:color="404040"/>
            </w:tcBorders>
            <w:hideMark/>
          </w:tcPr>
          <w:p w14:paraId="54191EC6" w14:textId="77777777" w:rsidR="00B1341B" w:rsidRPr="008471A5" w:rsidRDefault="00B1341B">
            <w:pPr>
              <w:rPr>
                <w:rFonts w:asciiTheme="majorBidi" w:eastAsia="Calibri" w:hAnsiTheme="majorBidi" w:cstheme="majorBidi"/>
                <w:b/>
                <w:bCs/>
                <w:color w:val="943734"/>
                <w:sz w:val="28"/>
                <w:szCs w:val="28"/>
                <w:lang w:eastAsia="en-GB"/>
              </w:rPr>
            </w:pPr>
          </w:p>
        </w:tc>
      </w:tr>
      <w:tr w:rsidR="00B1341B" w:rsidRPr="008471A5" w14:paraId="53D8CA50"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4263A642"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Pr>
              <w:t>ISD347</w:t>
            </w:r>
          </w:p>
        </w:tc>
        <w:tc>
          <w:tcPr>
            <w:tcW w:w="4232" w:type="dxa"/>
            <w:tcBorders>
              <w:top w:val="single" w:sz="8" w:space="0" w:color="404040"/>
              <w:left w:val="single" w:sz="8" w:space="0" w:color="8064A2"/>
              <w:bottom w:val="single" w:sz="8" w:space="0" w:color="404040"/>
              <w:right w:val="single" w:sz="8" w:space="0" w:color="8064A2"/>
            </w:tcBorders>
            <w:hideMark/>
          </w:tcPr>
          <w:p w14:paraId="03EE10FD" w14:textId="77777777" w:rsidR="00B1341B" w:rsidRPr="008471A5" w:rsidRDefault="00B1341B">
            <w:pPr>
              <w:rPr>
                <w:rFonts w:asciiTheme="majorBidi" w:hAnsiTheme="majorBidi" w:cstheme="majorBidi"/>
                <w:b/>
                <w:bCs/>
                <w:sz w:val="28"/>
                <w:szCs w:val="28"/>
              </w:rPr>
            </w:pPr>
            <w:r w:rsidRPr="008471A5">
              <w:rPr>
                <w:rFonts w:asciiTheme="majorBidi" w:hAnsiTheme="majorBidi" w:cstheme="majorBidi"/>
                <w:b/>
                <w:bCs/>
                <w:sz w:val="28"/>
                <w:szCs w:val="28"/>
              </w:rPr>
              <w:t xml:space="preserve">Computer Network Management                                                 </w:t>
            </w:r>
          </w:p>
          <w:p w14:paraId="5F0E79A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إدارة شبكات الحاسب</w:t>
            </w:r>
          </w:p>
        </w:tc>
        <w:tc>
          <w:tcPr>
            <w:tcW w:w="1109" w:type="dxa"/>
            <w:tcBorders>
              <w:top w:val="single" w:sz="8" w:space="0" w:color="404040"/>
              <w:left w:val="single" w:sz="8" w:space="0" w:color="8064A2"/>
              <w:bottom w:val="single" w:sz="8" w:space="0" w:color="404040"/>
              <w:right w:val="single" w:sz="8" w:space="0" w:color="8064A2"/>
            </w:tcBorders>
            <w:hideMark/>
          </w:tcPr>
          <w:p w14:paraId="495EAB6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FE35CA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606717C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E086A09" w14:textId="77777777" w:rsidR="00B1341B" w:rsidRPr="008471A5" w:rsidRDefault="00B1341B">
            <w:pPr>
              <w:rPr>
                <w:rFonts w:asciiTheme="majorBidi" w:hAnsiTheme="majorBidi" w:cstheme="majorBidi"/>
                <w:b/>
                <w:bCs/>
                <w:sz w:val="28"/>
                <w:szCs w:val="28"/>
                <w:lang w:bidi="ar-EG"/>
              </w:rPr>
            </w:pPr>
            <w:r w:rsidRPr="008471A5">
              <w:rPr>
                <w:rFonts w:asciiTheme="majorBidi" w:hAnsiTheme="majorBidi" w:cstheme="majorBidi"/>
                <w:b/>
                <w:bCs/>
                <w:sz w:val="28"/>
                <w:szCs w:val="28"/>
              </w:rPr>
              <w:t>CSD</w:t>
            </w:r>
            <w:r w:rsidRPr="008471A5">
              <w:rPr>
                <w:rFonts w:asciiTheme="majorBidi" w:hAnsiTheme="majorBidi" w:cstheme="majorBidi"/>
                <w:b/>
                <w:bCs/>
                <w:sz w:val="28"/>
                <w:szCs w:val="28"/>
                <w:rtl/>
              </w:rPr>
              <w:t>102</w:t>
            </w:r>
          </w:p>
        </w:tc>
      </w:tr>
      <w:tr w:rsidR="00B1341B" w:rsidRPr="008471A5" w14:paraId="4FFAF780"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3ED6406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ISD332</w:t>
            </w:r>
          </w:p>
        </w:tc>
        <w:tc>
          <w:tcPr>
            <w:tcW w:w="4232" w:type="dxa"/>
            <w:tcBorders>
              <w:top w:val="single" w:sz="8" w:space="0" w:color="404040"/>
              <w:left w:val="single" w:sz="8" w:space="0" w:color="8064A2"/>
              <w:bottom w:val="single" w:sz="8" w:space="0" w:color="404040"/>
              <w:right w:val="single" w:sz="8" w:space="0" w:color="8064A2"/>
            </w:tcBorders>
            <w:hideMark/>
          </w:tcPr>
          <w:p w14:paraId="3C713AA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Data management and Analysis</w:t>
            </w:r>
          </w:p>
          <w:p w14:paraId="5EE4224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إدارة وتحليل البيانات</w:t>
            </w:r>
          </w:p>
        </w:tc>
        <w:tc>
          <w:tcPr>
            <w:tcW w:w="1109" w:type="dxa"/>
            <w:tcBorders>
              <w:top w:val="single" w:sz="8" w:space="0" w:color="404040"/>
              <w:left w:val="single" w:sz="8" w:space="0" w:color="8064A2"/>
              <w:bottom w:val="single" w:sz="8" w:space="0" w:color="404040"/>
              <w:right w:val="single" w:sz="8" w:space="0" w:color="8064A2"/>
            </w:tcBorders>
            <w:hideMark/>
          </w:tcPr>
          <w:p w14:paraId="7105246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D51D52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76C699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151B363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ISD104</w:t>
            </w:r>
          </w:p>
        </w:tc>
      </w:tr>
      <w:tr w:rsidR="00B1341B" w:rsidRPr="008471A5" w14:paraId="070B4703"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69F5D37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ISD333</w:t>
            </w:r>
          </w:p>
        </w:tc>
        <w:tc>
          <w:tcPr>
            <w:tcW w:w="4232" w:type="dxa"/>
            <w:tcBorders>
              <w:top w:val="single" w:sz="8" w:space="0" w:color="404040"/>
              <w:left w:val="single" w:sz="8" w:space="0" w:color="8064A2"/>
              <w:bottom w:val="single" w:sz="8" w:space="0" w:color="404040"/>
              <w:right w:val="single" w:sz="8" w:space="0" w:color="8064A2"/>
            </w:tcBorders>
            <w:hideMark/>
          </w:tcPr>
          <w:p w14:paraId="16BDB67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Decision Support Systems</w:t>
            </w:r>
          </w:p>
          <w:p w14:paraId="070E15A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دعم اتخاذ القرار</w:t>
            </w:r>
          </w:p>
        </w:tc>
        <w:tc>
          <w:tcPr>
            <w:tcW w:w="1109" w:type="dxa"/>
            <w:tcBorders>
              <w:top w:val="single" w:sz="8" w:space="0" w:color="404040"/>
              <w:left w:val="single" w:sz="8" w:space="0" w:color="8064A2"/>
              <w:bottom w:val="single" w:sz="8" w:space="0" w:color="404040"/>
              <w:right w:val="single" w:sz="8" w:space="0" w:color="8064A2"/>
            </w:tcBorders>
            <w:hideMark/>
          </w:tcPr>
          <w:p w14:paraId="42625FE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5305AA0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B59E16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22A2CF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ISD104</w:t>
            </w:r>
          </w:p>
        </w:tc>
      </w:tr>
      <w:tr w:rsidR="00B1341B" w:rsidRPr="008471A5" w14:paraId="0807FCB2"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56B004AC"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CSD331</w:t>
            </w:r>
          </w:p>
        </w:tc>
        <w:tc>
          <w:tcPr>
            <w:tcW w:w="4232" w:type="dxa"/>
            <w:tcBorders>
              <w:top w:val="single" w:sz="8" w:space="0" w:color="404040"/>
              <w:left w:val="single" w:sz="8" w:space="0" w:color="8064A2"/>
              <w:bottom w:val="single" w:sz="8" w:space="0" w:color="404040"/>
              <w:right w:val="single" w:sz="8" w:space="0" w:color="8064A2"/>
            </w:tcBorders>
            <w:hideMark/>
          </w:tcPr>
          <w:p w14:paraId="39B0185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Artificial Intelligence</w:t>
            </w:r>
          </w:p>
          <w:p w14:paraId="33A3BED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الذكاء الاصطناعي</w:t>
            </w:r>
          </w:p>
        </w:tc>
        <w:tc>
          <w:tcPr>
            <w:tcW w:w="1109" w:type="dxa"/>
            <w:tcBorders>
              <w:top w:val="single" w:sz="8" w:space="0" w:color="404040"/>
              <w:left w:val="single" w:sz="8" w:space="0" w:color="8064A2"/>
              <w:bottom w:val="single" w:sz="8" w:space="0" w:color="404040"/>
              <w:right w:val="single" w:sz="8" w:space="0" w:color="8064A2"/>
            </w:tcBorders>
            <w:hideMark/>
          </w:tcPr>
          <w:p w14:paraId="2BDD1F2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5D00642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30FB96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D47D6C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CSD230</w:t>
            </w:r>
          </w:p>
        </w:tc>
      </w:tr>
      <w:tr w:rsidR="00B1341B" w:rsidRPr="008471A5" w14:paraId="65DF005C"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3575EF1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ISD334</w:t>
            </w:r>
          </w:p>
        </w:tc>
        <w:tc>
          <w:tcPr>
            <w:tcW w:w="4232" w:type="dxa"/>
            <w:tcBorders>
              <w:top w:val="single" w:sz="8" w:space="0" w:color="404040"/>
              <w:left w:val="single" w:sz="8" w:space="0" w:color="8064A2"/>
              <w:bottom w:val="single" w:sz="8" w:space="0" w:color="404040"/>
              <w:right w:val="single" w:sz="8" w:space="0" w:color="8064A2"/>
            </w:tcBorders>
            <w:hideMark/>
          </w:tcPr>
          <w:p w14:paraId="08610DB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Management information systems</w:t>
            </w:r>
          </w:p>
          <w:p w14:paraId="0E57AAE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إدارة نظم المعلومات</w:t>
            </w:r>
          </w:p>
        </w:tc>
        <w:tc>
          <w:tcPr>
            <w:tcW w:w="1109" w:type="dxa"/>
            <w:tcBorders>
              <w:top w:val="single" w:sz="8" w:space="0" w:color="404040"/>
              <w:left w:val="single" w:sz="8" w:space="0" w:color="8064A2"/>
              <w:bottom w:val="single" w:sz="8" w:space="0" w:color="404040"/>
              <w:right w:val="single" w:sz="8" w:space="0" w:color="8064A2"/>
            </w:tcBorders>
            <w:hideMark/>
          </w:tcPr>
          <w:p w14:paraId="5443303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09D637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0FE33B0"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53119DC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ISD101</w:t>
            </w:r>
          </w:p>
        </w:tc>
      </w:tr>
      <w:tr w:rsidR="00B1341B" w:rsidRPr="008471A5" w14:paraId="0B169BD5"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371DA92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ISD336</w:t>
            </w:r>
          </w:p>
        </w:tc>
        <w:tc>
          <w:tcPr>
            <w:tcW w:w="4232" w:type="dxa"/>
            <w:tcBorders>
              <w:top w:val="single" w:sz="8" w:space="0" w:color="404040"/>
              <w:left w:val="single" w:sz="8" w:space="0" w:color="8064A2"/>
              <w:bottom w:val="single" w:sz="8" w:space="0" w:color="404040"/>
              <w:right w:val="single" w:sz="8" w:space="0" w:color="8064A2"/>
            </w:tcBorders>
            <w:hideMark/>
          </w:tcPr>
          <w:p w14:paraId="07F028C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Advanced Database Systems</w:t>
            </w:r>
          </w:p>
          <w:p w14:paraId="2359E0D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قواعد البيانات المتقدمة</w:t>
            </w:r>
          </w:p>
        </w:tc>
        <w:tc>
          <w:tcPr>
            <w:tcW w:w="1109" w:type="dxa"/>
            <w:tcBorders>
              <w:top w:val="single" w:sz="8" w:space="0" w:color="404040"/>
              <w:left w:val="single" w:sz="8" w:space="0" w:color="8064A2"/>
              <w:bottom w:val="single" w:sz="8" w:space="0" w:color="404040"/>
              <w:right w:val="single" w:sz="8" w:space="0" w:color="8064A2"/>
            </w:tcBorders>
            <w:hideMark/>
          </w:tcPr>
          <w:p w14:paraId="4A1383E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9B9038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9C9F3A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5394B5F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ISD102</w:t>
            </w:r>
          </w:p>
        </w:tc>
      </w:tr>
      <w:tr w:rsidR="00B1341B" w:rsidRPr="008471A5" w14:paraId="6620FDCF"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7D64E39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ISD337</w:t>
            </w:r>
          </w:p>
        </w:tc>
        <w:tc>
          <w:tcPr>
            <w:tcW w:w="4232" w:type="dxa"/>
            <w:tcBorders>
              <w:top w:val="single" w:sz="8" w:space="0" w:color="404040"/>
              <w:left w:val="single" w:sz="8" w:space="0" w:color="8064A2"/>
              <w:bottom w:val="single" w:sz="8" w:space="0" w:color="404040"/>
              <w:right w:val="single" w:sz="8" w:space="0" w:color="8064A2"/>
            </w:tcBorders>
            <w:hideMark/>
          </w:tcPr>
          <w:p w14:paraId="227BEDF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Information Security</w:t>
            </w:r>
          </w:p>
          <w:p w14:paraId="076451E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أمن المعلومات</w:t>
            </w:r>
          </w:p>
        </w:tc>
        <w:tc>
          <w:tcPr>
            <w:tcW w:w="1109" w:type="dxa"/>
            <w:tcBorders>
              <w:top w:val="single" w:sz="8" w:space="0" w:color="404040"/>
              <w:left w:val="single" w:sz="8" w:space="0" w:color="8064A2"/>
              <w:bottom w:val="single" w:sz="8" w:space="0" w:color="404040"/>
              <w:right w:val="single" w:sz="8" w:space="0" w:color="8064A2"/>
            </w:tcBorders>
            <w:hideMark/>
          </w:tcPr>
          <w:p w14:paraId="2EA5ECF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E80C3D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CE57EC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2B3D34D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w:t>
            </w:r>
          </w:p>
        </w:tc>
      </w:tr>
      <w:tr w:rsidR="00B1341B" w:rsidRPr="008471A5" w14:paraId="458BA222"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1AB5E90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CSD341</w:t>
            </w:r>
          </w:p>
        </w:tc>
        <w:tc>
          <w:tcPr>
            <w:tcW w:w="4232" w:type="dxa"/>
            <w:tcBorders>
              <w:top w:val="single" w:sz="8" w:space="0" w:color="404040"/>
              <w:left w:val="single" w:sz="8" w:space="0" w:color="8064A2"/>
              <w:bottom w:val="single" w:sz="8" w:space="0" w:color="404040"/>
              <w:right w:val="single" w:sz="8" w:space="0" w:color="8064A2"/>
            </w:tcBorders>
            <w:hideMark/>
          </w:tcPr>
          <w:p w14:paraId="4FB8C06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Software Engineering</w:t>
            </w:r>
          </w:p>
          <w:p w14:paraId="7DB9FE9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هندسة البرمجيات</w:t>
            </w:r>
          </w:p>
        </w:tc>
        <w:tc>
          <w:tcPr>
            <w:tcW w:w="1109" w:type="dxa"/>
            <w:tcBorders>
              <w:top w:val="single" w:sz="8" w:space="0" w:color="404040"/>
              <w:left w:val="single" w:sz="8" w:space="0" w:color="8064A2"/>
              <w:bottom w:val="single" w:sz="8" w:space="0" w:color="404040"/>
              <w:right w:val="single" w:sz="8" w:space="0" w:color="8064A2"/>
            </w:tcBorders>
            <w:hideMark/>
          </w:tcPr>
          <w:p w14:paraId="6369CD03"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CEACF3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71C7D1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AF7F55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ISD104</w:t>
            </w:r>
          </w:p>
        </w:tc>
      </w:tr>
      <w:tr w:rsidR="00B1341B" w:rsidRPr="008471A5" w14:paraId="4A664EA1"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18D7CDB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ISD441</w:t>
            </w:r>
          </w:p>
        </w:tc>
        <w:tc>
          <w:tcPr>
            <w:tcW w:w="4232" w:type="dxa"/>
            <w:tcBorders>
              <w:top w:val="single" w:sz="8" w:space="0" w:color="404040"/>
              <w:left w:val="single" w:sz="8" w:space="0" w:color="8064A2"/>
              <w:bottom w:val="single" w:sz="8" w:space="0" w:color="404040"/>
              <w:right w:val="single" w:sz="8" w:space="0" w:color="8064A2"/>
            </w:tcBorders>
            <w:hideMark/>
          </w:tcPr>
          <w:p w14:paraId="29FAC2E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Bioinformatics</w:t>
            </w:r>
          </w:p>
          <w:p w14:paraId="1413522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المعلوماتية الحيوية</w:t>
            </w:r>
          </w:p>
        </w:tc>
        <w:tc>
          <w:tcPr>
            <w:tcW w:w="1109" w:type="dxa"/>
            <w:tcBorders>
              <w:top w:val="single" w:sz="8" w:space="0" w:color="404040"/>
              <w:left w:val="single" w:sz="8" w:space="0" w:color="8064A2"/>
              <w:bottom w:val="single" w:sz="8" w:space="0" w:color="404040"/>
              <w:right w:val="single" w:sz="8" w:space="0" w:color="8064A2"/>
            </w:tcBorders>
            <w:hideMark/>
          </w:tcPr>
          <w:p w14:paraId="4443C49D" w14:textId="77777777" w:rsidR="00B1341B" w:rsidRPr="008471A5" w:rsidRDefault="00B1341B">
            <w:pPr>
              <w:bidi/>
              <w:rPr>
                <w:rFonts w:asciiTheme="majorBidi" w:hAnsiTheme="majorBidi" w:cstheme="majorBidi"/>
                <w:b/>
                <w:bCs/>
                <w:sz w:val="28"/>
                <w:szCs w:val="28"/>
                <w:lang w:bidi="ar-EG"/>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6DA8D14"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3963347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2DE1CC4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ISD102</w:t>
            </w:r>
          </w:p>
        </w:tc>
      </w:tr>
      <w:tr w:rsidR="00B1341B" w:rsidRPr="008471A5" w14:paraId="7C8BF191"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51E34EFA"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ISD471</w:t>
            </w:r>
          </w:p>
        </w:tc>
        <w:tc>
          <w:tcPr>
            <w:tcW w:w="4232" w:type="dxa"/>
            <w:tcBorders>
              <w:top w:val="single" w:sz="8" w:space="0" w:color="404040"/>
              <w:left w:val="single" w:sz="8" w:space="0" w:color="8064A2"/>
              <w:bottom w:val="single" w:sz="8" w:space="0" w:color="404040"/>
              <w:right w:val="single" w:sz="8" w:space="0" w:color="8064A2"/>
            </w:tcBorders>
            <w:hideMark/>
          </w:tcPr>
          <w:p w14:paraId="1859BA85"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Data Mining</w:t>
            </w:r>
          </w:p>
          <w:p w14:paraId="455530C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تنقيب البيانات</w:t>
            </w:r>
          </w:p>
        </w:tc>
        <w:tc>
          <w:tcPr>
            <w:tcW w:w="1109" w:type="dxa"/>
            <w:tcBorders>
              <w:top w:val="single" w:sz="8" w:space="0" w:color="404040"/>
              <w:left w:val="single" w:sz="8" w:space="0" w:color="8064A2"/>
              <w:bottom w:val="single" w:sz="8" w:space="0" w:color="404040"/>
              <w:right w:val="single" w:sz="8" w:space="0" w:color="8064A2"/>
            </w:tcBorders>
            <w:hideMark/>
          </w:tcPr>
          <w:p w14:paraId="703DC99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0D6B8AA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1B24E8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07B7D8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ISD102</w:t>
            </w:r>
          </w:p>
        </w:tc>
      </w:tr>
      <w:tr w:rsidR="00B1341B" w:rsidRPr="008471A5" w14:paraId="7F4D67EA"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1FBF511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ISD338</w:t>
            </w:r>
          </w:p>
        </w:tc>
        <w:tc>
          <w:tcPr>
            <w:tcW w:w="4232" w:type="dxa"/>
            <w:tcBorders>
              <w:top w:val="single" w:sz="8" w:space="0" w:color="404040"/>
              <w:left w:val="single" w:sz="8" w:space="0" w:color="8064A2"/>
              <w:bottom w:val="single" w:sz="8" w:space="0" w:color="404040"/>
              <w:right w:val="single" w:sz="8" w:space="0" w:color="8064A2"/>
            </w:tcBorders>
            <w:hideMark/>
          </w:tcPr>
          <w:p w14:paraId="0996E4A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Big data Analysis</w:t>
            </w:r>
          </w:p>
          <w:p w14:paraId="7CCEB9D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تحليل البيانات الكبيرة</w:t>
            </w:r>
          </w:p>
        </w:tc>
        <w:tc>
          <w:tcPr>
            <w:tcW w:w="1109" w:type="dxa"/>
            <w:tcBorders>
              <w:top w:val="single" w:sz="8" w:space="0" w:color="404040"/>
              <w:left w:val="single" w:sz="8" w:space="0" w:color="8064A2"/>
              <w:bottom w:val="single" w:sz="8" w:space="0" w:color="404040"/>
              <w:right w:val="single" w:sz="8" w:space="0" w:color="8064A2"/>
            </w:tcBorders>
            <w:hideMark/>
          </w:tcPr>
          <w:p w14:paraId="21BBC7B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BE99F4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C8F706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75D81FEB"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ISD104</w:t>
            </w:r>
          </w:p>
        </w:tc>
      </w:tr>
      <w:tr w:rsidR="00B1341B" w:rsidRPr="008471A5" w14:paraId="2970C96B"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57986B6D"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ISD444</w:t>
            </w:r>
          </w:p>
        </w:tc>
        <w:tc>
          <w:tcPr>
            <w:tcW w:w="4232" w:type="dxa"/>
            <w:tcBorders>
              <w:top w:val="single" w:sz="8" w:space="0" w:color="404040"/>
              <w:left w:val="single" w:sz="8" w:space="0" w:color="8064A2"/>
              <w:bottom w:val="single" w:sz="8" w:space="0" w:color="404040"/>
              <w:right w:val="single" w:sz="8" w:space="0" w:color="8064A2"/>
            </w:tcBorders>
            <w:hideMark/>
          </w:tcPr>
          <w:p w14:paraId="0D5E125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Medical Information Systems</w:t>
            </w:r>
          </w:p>
          <w:p w14:paraId="6CF229A2"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المعلوماتية الطبية</w:t>
            </w:r>
          </w:p>
        </w:tc>
        <w:tc>
          <w:tcPr>
            <w:tcW w:w="1109" w:type="dxa"/>
            <w:tcBorders>
              <w:top w:val="single" w:sz="8" w:space="0" w:color="404040"/>
              <w:left w:val="single" w:sz="8" w:space="0" w:color="8064A2"/>
              <w:bottom w:val="single" w:sz="8" w:space="0" w:color="404040"/>
              <w:right w:val="single" w:sz="8" w:space="0" w:color="8064A2"/>
            </w:tcBorders>
            <w:hideMark/>
          </w:tcPr>
          <w:p w14:paraId="2134152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61B4E6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409BC73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33593B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ISD101</w:t>
            </w:r>
          </w:p>
        </w:tc>
      </w:tr>
      <w:tr w:rsidR="00B1341B" w:rsidRPr="008471A5" w14:paraId="643FC194"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66EBE3F6"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Pr>
              <w:t>CSD445</w:t>
            </w:r>
          </w:p>
        </w:tc>
        <w:tc>
          <w:tcPr>
            <w:tcW w:w="4232" w:type="dxa"/>
            <w:tcBorders>
              <w:top w:val="single" w:sz="8" w:space="0" w:color="404040"/>
              <w:left w:val="single" w:sz="8" w:space="0" w:color="8064A2"/>
              <w:bottom w:val="single" w:sz="8" w:space="0" w:color="404040"/>
              <w:right w:val="single" w:sz="8" w:space="0" w:color="8064A2"/>
            </w:tcBorders>
            <w:hideMark/>
          </w:tcPr>
          <w:p w14:paraId="0295494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 xml:space="preserve">Introduction to Machine Learning </w:t>
            </w:r>
          </w:p>
          <w:p w14:paraId="34282A3D" w14:textId="77777777" w:rsidR="00B1341B" w:rsidRPr="008471A5" w:rsidRDefault="00B1341B">
            <w:pPr>
              <w:bidi/>
              <w:rPr>
                <w:rFonts w:asciiTheme="majorBidi" w:hAnsiTheme="majorBidi" w:cstheme="majorBidi"/>
                <w:b/>
                <w:bCs/>
                <w:sz w:val="28"/>
                <w:szCs w:val="28"/>
                <w:rtl/>
                <w:lang w:bidi="ar-EG"/>
              </w:rPr>
            </w:pPr>
            <w:r w:rsidRPr="008471A5">
              <w:rPr>
                <w:rFonts w:asciiTheme="majorBidi" w:hAnsiTheme="majorBidi" w:cstheme="majorBidi"/>
                <w:b/>
                <w:bCs/>
                <w:sz w:val="28"/>
                <w:szCs w:val="28"/>
                <w:rtl/>
              </w:rPr>
              <w:t xml:space="preserve">تعلم الآلة </w:t>
            </w:r>
          </w:p>
        </w:tc>
        <w:tc>
          <w:tcPr>
            <w:tcW w:w="1109" w:type="dxa"/>
            <w:tcBorders>
              <w:top w:val="single" w:sz="8" w:space="0" w:color="404040"/>
              <w:left w:val="single" w:sz="8" w:space="0" w:color="8064A2"/>
              <w:bottom w:val="single" w:sz="8" w:space="0" w:color="404040"/>
              <w:right w:val="single" w:sz="8" w:space="0" w:color="8064A2"/>
            </w:tcBorders>
            <w:hideMark/>
          </w:tcPr>
          <w:p w14:paraId="03E9480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77CBAD7"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7188778"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0311FDB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CSD331</w:t>
            </w:r>
          </w:p>
        </w:tc>
      </w:tr>
      <w:tr w:rsidR="00B1341B" w:rsidRPr="008471A5" w14:paraId="6C9F06EC"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7CF2320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ISD365</w:t>
            </w:r>
          </w:p>
        </w:tc>
        <w:tc>
          <w:tcPr>
            <w:tcW w:w="4232" w:type="dxa"/>
            <w:tcBorders>
              <w:top w:val="single" w:sz="8" w:space="0" w:color="404040"/>
              <w:left w:val="single" w:sz="8" w:space="0" w:color="8064A2"/>
              <w:bottom w:val="single" w:sz="8" w:space="0" w:color="404040"/>
              <w:right w:val="single" w:sz="8" w:space="0" w:color="8064A2"/>
            </w:tcBorders>
            <w:hideMark/>
          </w:tcPr>
          <w:p w14:paraId="7275BFD5" w14:textId="77777777" w:rsidR="00B1341B" w:rsidRPr="008471A5" w:rsidRDefault="00B1341B">
            <w:pPr>
              <w:rPr>
                <w:rFonts w:asciiTheme="majorBidi" w:hAnsiTheme="majorBidi" w:cstheme="majorBidi"/>
                <w:b/>
                <w:bCs/>
                <w:sz w:val="28"/>
                <w:szCs w:val="28"/>
              </w:rPr>
            </w:pPr>
            <w:r w:rsidRPr="008471A5">
              <w:rPr>
                <w:rFonts w:asciiTheme="majorBidi" w:hAnsiTheme="majorBidi" w:cstheme="majorBidi"/>
                <w:b/>
                <w:bCs/>
                <w:sz w:val="28"/>
                <w:szCs w:val="28"/>
              </w:rPr>
              <w:t>Electronic Government</w:t>
            </w:r>
          </w:p>
          <w:p w14:paraId="2A4D3C4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tl/>
              </w:rPr>
              <w:t>الحكومة الإلكترونية</w:t>
            </w:r>
          </w:p>
        </w:tc>
        <w:tc>
          <w:tcPr>
            <w:tcW w:w="1109" w:type="dxa"/>
            <w:tcBorders>
              <w:top w:val="single" w:sz="8" w:space="0" w:color="404040"/>
              <w:left w:val="single" w:sz="8" w:space="0" w:color="8064A2"/>
              <w:bottom w:val="single" w:sz="8" w:space="0" w:color="404040"/>
              <w:right w:val="single" w:sz="8" w:space="0" w:color="8064A2"/>
            </w:tcBorders>
            <w:hideMark/>
          </w:tcPr>
          <w:p w14:paraId="700F1B6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0E9C336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96D2514"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0B343341"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4030EEDC"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2BD9826C"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ISD449</w:t>
            </w:r>
          </w:p>
        </w:tc>
        <w:tc>
          <w:tcPr>
            <w:tcW w:w="4232" w:type="dxa"/>
            <w:tcBorders>
              <w:top w:val="single" w:sz="8" w:space="0" w:color="404040"/>
              <w:left w:val="single" w:sz="8" w:space="0" w:color="8064A2"/>
              <w:bottom w:val="single" w:sz="8" w:space="0" w:color="404040"/>
              <w:right w:val="single" w:sz="8" w:space="0" w:color="8064A2"/>
            </w:tcBorders>
            <w:hideMark/>
          </w:tcPr>
          <w:p w14:paraId="526D3848" w14:textId="77777777" w:rsidR="00B1341B" w:rsidRPr="008471A5" w:rsidRDefault="00B1341B">
            <w:pPr>
              <w:rPr>
                <w:rFonts w:asciiTheme="majorBidi" w:hAnsiTheme="majorBidi" w:cstheme="majorBidi"/>
                <w:b/>
                <w:bCs/>
                <w:sz w:val="28"/>
                <w:szCs w:val="28"/>
                <w:lang w:bidi="ar-EG"/>
              </w:rPr>
            </w:pPr>
            <w:r w:rsidRPr="008471A5">
              <w:rPr>
                <w:rFonts w:asciiTheme="majorBidi" w:hAnsiTheme="majorBidi" w:cstheme="majorBidi"/>
                <w:b/>
                <w:bCs/>
                <w:sz w:val="28"/>
                <w:szCs w:val="28"/>
              </w:rPr>
              <w:t>Expert Systems</w:t>
            </w:r>
            <w:r w:rsidRPr="008471A5">
              <w:rPr>
                <w:rFonts w:asciiTheme="majorBidi" w:hAnsiTheme="majorBidi" w:cstheme="majorBidi"/>
                <w:b/>
                <w:bCs/>
                <w:sz w:val="28"/>
                <w:szCs w:val="28"/>
                <w:rtl/>
              </w:rPr>
              <w:t xml:space="preserve">  </w:t>
            </w:r>
          </w:p>
          <w:p w14:paraId="43151432" w14:textId="77777777" w:rsidR="00B1341B" w:rsidRPr="008471A5" w:rsidRDefault="00B1341B">
            <w:pPr>
              <w:bidi/>
              <w:rPr>
                <w:rFonts w:asciiTheme="majorBidi" w:hAnsiTheme="majorBidi" w:cstheme="majorBidi"/>
                <w:b/>
                <w:bCs/>
                <w:sz w:val="28"/>
                <w:szCs w:val="28"/>
                <w:rtl/>
              </w:rPr>
            </w:pPr>
            <w:r w:rsidRPr="008471A5">
              <w:rPr>
                <w:rFonts w:asciiTheme="majorBidi" w:hAnsiTheme="majorBidi" w:cstheme="majorBidi"/>
                <w:b/>
                <w:bCs/>
                <w:sz w:val="28"/>
                <w:szCs w:val="28"/>
                <w:rtl/>
              </w:rPr>
              <w:t>النظم الخبيرة</w:t>
            </w:r>
          </w:p>
        </w:tc>
        <w:tc>
          <w:tcPr>
            <w:tcW w:w="1109" w:type="dxa"/>
            <w:tcBorders>
              <w:top w:val="single" w:sz="8" w:space="0" w:color="404040"/>
              <w:left w:val="single" w:sz="8" w:space="0" w:color="8064A2"/>
              <w:bottom w:val="single" w:sz="8" w:space="0" w:color="404040"/>
              <w:right w:val="single" w:sz="8" w:space="0" w:color="8064A2"/>
            </w:tcBorders>
            <w:hideMark/>
          </w:tcPr>
          <w:p w14:paraId="1AB4AD8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07245C6"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AEB9113"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1A295F12"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ISD352</w:t>
            </w:r>
          </w:p>
        </w:tc>
      </w:tr>
      <w:tr w:rsidR="00B1341B" w:rsidRPr="008471A5" w14:paraId="7C1AB451" w14:textId="77777777" w:rsidTr="00B1341B">
        <w:trPr>
          <w:trHeight w:val="586"/>
          <w:jc w:val="center"/>
        </w:trPr>
        <w:tc>
          <w:tcPr>
            <w:tcW w:w="1372" w:type="dxa"/>
            <w:tcBorders>
              <w:top w:val="single" w:sz="8" w:space="0" w:color="404040"/>
              <w:left w:val="single" w:sz="8" w:space="0" w:color="404040"/>
              <w:bottom w:val="single" w:sz="8" w:space="0" w:color="404040"/>
              <w:right w:val="single" w:sz="8" w:space="0" w:color="8064A2"/>
            </w:tcBorders>
            <w:hideMark/>
          </w:tcPr>
          <w:p w14:paraId="3048460A"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CSD458</w:t>
            </w:r>
          </w:p>
        </w:tc>
        <w:tc>
          <w:tcPr>
            <w:tcW w:w="4232" w:type="dxa"/>
            <w:tcBorders>
              <w:top w:val="single" w:sz="8" w:space="0" w:color="404040"/>
              <w:left w:val="single" w:sz="8" w:space="0" w:color="8064A2"/>
              <w:bottom w:val="single" w:sz="8" w:space="0" w:color="404040"/>
              <w:right w:val="single" w:sz="8" w:space="0" w:color="8064A2"/>
            </w:tcBorders>
            <w:hideMark/>
          </w:tcPr>
          <w:p w14:paraId="5FB3B87C" w14:textId="77777777" w:rsidR="00B1341B" w:rsidRPr="008471A5" w:rsidRDefault="00B1341B">
            <w:pPr>
              <w:bidi/>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Cyber Security</w:t>
            </w:r>
          </w:p>
          <w:p w14:paraId="0CB9587F" w14:textId="77777777" w:rsidR="00B1341B" w:rsidRPr="008471A5" w:rsidRDefault="00B1341B">
            <w:pPr>
              <w:rPr>
                <w:rFonts w:asciiTheme="majorBidi" w:hAnsiTheme="majorBidi" w:cstheme="majorBidi"/>
                <w:b/>
                <w:bCs/>
                <w:sz w:val="28"/>
                <w:szCs w:val="28"/>
                <w:rtl/>
                <w:lang w:bidi="ar-EG"/>
              </w:rPr>
            </w:pPr>
            <w:r w:rsidRPr="008471A5">
              <w:rPr>
                <w:rFonts w:asciiTheme="majorBidi" w:hAnsiTheme="majorBidi" w:cstheme="majorBidi"/>
                <w:b/>
                <w:bCs/>
                <w:sz w:val="28"/>
                <w:szCs w:val="28"/>
                <w:rtl/>
              </w:rPr>
              <w:t>الأمن السيبرالى</w:t>
            </w:r>
          </w:p>
        </w:tc>
        <w:tc>
          <w:tcPr>
            <w:tcW w:w="1109" w:type="dxa"/>
            <w:tcBorders>
              <w:top w:val="single" w:sz="8" w:space="0" w:color="404040"/>
              <w:left w:val="single" w:sz="8" w:space="0" w:color="8064A2"/>
              <w:bottom w:val="single" w:sz="8" w:space="0" w:color="404040"/>
              <w:right w:val="single" w:sz="8" w:space="0" w:color="8064A2"/>
            </w:tcBorders>
            <w:hideMark/>
          </w:tcPr>
          <w:p w14:paraId="3D84C5BF"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9A30069"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6D5395AE"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AA236BD" w14:textId="77777777" w:rsidR="00B1341B" w:rsidRPr="008471A5" w:rsidRDefault="00B1341B">
            <w:pPr>
              <w:bidi/>
              <w:rPr>
                <w:rFonts w:asciiTheme="majorBidi" w:hAnsiTheme="majorBidi" w:cstheme="majorBidi"/>
                <w:b/>
                <w:bCs/>
                <w:sz w:val="28"/>
                <w:szCs w:val="28"/>
              </w:rPr>
            </w:pPr>
            <w:r w:rsidRPr="008471A5">
              <w:rPr>
                <w:rFonts w:asciiTheme="majorBidi" w:hAnsiTheme="majorBidi" w:cstheme="majorBidi"/>
                <w:b/>
                <w:bCs/>
                <w:sz w:val="28"/>
                <w:szCs w:val="28"/>
              </w:rPr>
              <w:t>ISD337</w:t>
            </w:r>
          </w:p>
        </w:tc>
      </w:tr>
    </w:tbl>
    <w:p w14:paraId="27848874" w14:textId="77777777" w:rsidR="00B1341B" w:rsidRPr="008471A5" w:rsidRDefault="00B1341B" w:rsidP="00B1341B">
      <w:pPr>
        <w:bidi/>
        <w:rPr>
          <w:rFonts w:asciiTheme="majorBidi" w:hAnsiTheme="majorBidi" w:cstheme="majorBidi"/>
          <w:bCs/>
          <w:color w:val="000000" w:themeColor="text1"/>
          <w:sz w:val="28"/>
          <w:szCs w:val="28"/>
          <w:lang w:eastAsia="en-GB" w:bidi="ar-EG"/>
        </w:rPr>
      </w:pPr>
    </w:p>
    <w:p w14:paraId="22739BE4" w14:textId="77777777" w:rsidR="00B1341B" w:rsidRPr="008471A5" w:rsidRDefault="00B1341B" w:rsidP="00B1341B">
      <w:pPr>
        <w:bidi/>
        <w:rPr>
          <w:rFonts w:asciiTheme="majorBidi" w:hAnsiTheme="majorBidi" w:cstheme="majorBidi"/>
          <w:b/>
          <w:color w:val="000000" w:themeColor="text1"/>
          <w:sz w:val="28"/>
          <w:szCs w:val="28"/>
          <w:rtl/>
        </w:rPr>
      </w:pPr>
      <w:r w:rsidRPr="008471A5">
        <w:rPr>
          <w:rFonts w:asciiTheme="majorBidi" w:hAnsiTheme="majorBidi" w:cstheme="majorBidi"/>
          <w:color w:val="000000" w:themeColor="text1"/>
          <w:sz w:val="28"/>
          <w:szCs w:val="28"/>
          <w:rtl/>
        </w:rPr>
        <w:br w:type="page"/>
      </w:r>
    </w:p>
    <w:p w14:paraId="483033D3" w14:textId="77777777" w:rsidR="00B1341B" w:rsidRPr="008471A5" w:rsidRDefault="00B1341B" w:rsidP="00B1341B">
      <w:pPr>
        <w:pStyle w:val="Heading3"/>
        <w:bidi/>
        <w:rPr>
          <w:rFonts w:asciiTheme="majorBidi" w:hAnsiTheme="majorBidi"/>
          <w:b w:val="0"/>
          <w:color w:val="000000" w:themeColor="text1"/>
          <w:sz w:val="28"/>
          <w:szCs w:val="28"/>
          <w:u w:val="single"/>
          <w:rtl/>
        </w:rPr>
      </w:pPr>
      <w:bookmarkStart w:id="31" w:name="_Toc106876041"/>
      <w:r w:rsidRPr="008471A5">
        <w:rPr>
          <w:rFonts w:asciiTheme="majorBidi" w:hAnsiTheme="majorBidi"/>
          <w:b w:val="0"/>
          <w:bCs w:val="0"/>
          <w:color w:val="000000" w:themeColor="text1"/>
          <w:sz w:val="28"/>
          <w:szCs w:val="28"/>
          <w:rtl/>
        </w:rPr>
        <w:lastRenderedPageBreak/>
        <w:t>ا</w:t>
      </w:r>
      <w:r w:rsidRPr="008471A5">
        <w:rPr>
          <w:rFonts w:asciiTheme="majorBidi" w:hAnsiTheme="majorBidi"/>
          <w:b w:val="0"/>
          <w:bCs w:val="0"/>
          <w:color w:val="000000" w:themeColor="text1"/>
          <w:sz w:val="28"/>
          <w:szCs w:val="28"/>
          <w:u w:val="single"/>
          <w:rtl/>
        </w:rPr>
        <w:t>لمقررات التخصصية الإختيارية</w:t>
      </w:r>
      <w:bookmarkEnd w:id="31"/>
    </w:p>
    <w:p w14:paraId="7C40EFC1" w14:textId="4CDD07B1" w:rsidR="00B1341B" w:rsidRPr="008471A5" w:rsidRDefault="00B1341B" w:rsidP="00B1341B">
      <w:pPr>
        <w:jc w:val="right"/>
        <w:rPr>
          <w:rFonts w:asciiTheme="majorBidi" w:hAnsiTheme="majorBidi" w:cstheme="majorBidi"/>
          <w:b/>
          <w:color w:val="000000" w:themeColor="text1"/>
          <w:sz w:val="28"/>
          <w:szCs w:val="28"/>
        </w:rPr>
      </w:pPr>
      <w:r w:rsidRPr="008471A5">
        <w:rPr>
          <w:rFonts w:asciiTheme="majorBidi" w:hAnsiTheme="majorBidi" w:cstheme="majorBidi"/>
          <w:bCs/>
          <w:color w:val="000000" w:themeColor="text1"/>
          <w:sz w:val="28"/>
          <w:szCs w:val="28"/>
          <w:rtl/>
        </w:rPr>
        <w:t>ساعات معتمدة إختيارية يختارها الطالب من بين المقررات التالية</w:t>
      </w:r>
      <w:r w:rsidRPr="008471A5">
        <w:rPr>
          <w:rFonts w:asciiTheme="majorBidi" w:hAnsiTheme="majorBidi" w:cstheme="majorBidi"/>
          <w:b/>
          <w:color w:val="000000" w:themeColor="text1"/>
          <w:sz w:val="28"/>
          <w:szCs w:val="28"/>
        </w:rPr>
        <w:t xml:space="preserve"> (</w:t>
      </w:r>
      <w:r w:rsidR="00427F7B" w:rsidRPr="008471A5">
        <w:rPr>
          <w:rFonts w:asciiTheme="majorBidi" w:hAnsiTheme="majorBidi" w:cstheme="majorBidi"/>
          <w:b/>
          <w:color w:val="000000" w:themeColor="text1"/>
          <w:sz w:val="28"/>
          <w:szCs w:val="28"/>
        </w:rPr>
        <w:t>15</w:t>
      </w:r>
      <w:r w:rsidRPr="008471A5">
        <w:rPr>
          <w:rFonts w:asciiTheme="majorBidi" w:hAnsiTheme="majorBidi" w:cstheme="majorBidi"/>
          <w:b/>
          <w:color w:val="000000" w:themeColor="text1"/>
          <w:sz w:val="28"/>
          <w:szCs w:val="28"/>
        </w:rPr>
        <w:t>)</w:t>
      </w:r>
    </w:p>
    <w:tbl>
      <w:tblPr>
        <w:bidiVisual/>
        <w:tblW w:w="1023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8064A2"/>
        </w:tblBorders>
        <w:tblLayout w:type="fixed"/>
        <w:tblLook w:val="0400" w:firstRow="0" w:lastRow="0" w:firstColumn="0" w:lastColumn="0" w:noHBand="0" w:noVBand="1"/>
      </w:tblPr>
      <w:tblGrid>
        <w:gridCol w:w="1371"/>
        <w:gridCol w:w="4467"/>
        <w:gridCol w:w="1109"/>
        <w:gridCol w:w="934"/>
        <w:gridCol w:w="934"/>
        <w:gridCol w:w="1415"/>
      </w:tblGrid>
      <w:tr w:rsidR="00B1341B" w:rsidRPr="008471A5" w14:paraId="4CEA8754" w14:textId="77777777" w:rsidTr="00B1341B">
        <w:trPr>
          <w:trHeight w:val="510"/>
        </w:trPr>
        <w:tc>
          <w:tcPr>
            <w:tcW w:w="1372" w:type="dxa"/>
            <w:vMerge w:val="restart"/>
            <w:tcBorders>
              <w:top w:val="single" w:sz="8" w:space="0" w:color="404040"/>
              <w:left w:val="single" w:sz="8" w:space="0" w:color="404040"/>
              <w:bottom w:val="single" w:sz="8" w:space="0" w:color="404040"/>
              <w:right w:val="single" w:sz="8" w:space="0" w:color="8064A2"/>
            </w:tcBorders>
            <w:hideMark/>
          </w:tcPr>
          <w:p w14:paraId="623AB19A" w14:textId="77777777" w:rsidR="00B1341B" w:rsidRPr="008471A5" w:rsidRDefault="00B1341B">
            <w:pPr>
              <w:spacing w:line="216" w:lineRule="auto"/>
              <w:rPr>
                <w:rFonts w:asciiTheme="majorBidi" w:hAnsiTheme="majorBidi" w:cstheme="majorBidi"/>
                <w:b/>
                <w:bCs/>
                <w:color w:val="943734"/>
                <w:sz w:val="28"/>
                <w:szCs w:val="28"/>
                <w:rtl/>
                <w:lang w:bidi="ar-EG"/>
              </w:rPr>
            </w:pPr>
            <w:r w:rsidRPr="008471A5">
              <w:rPr>
                <w:rFonts w:asciiTheme="majorBidi" w:hAnsiTheme="majorBidi" w:cstheme="majorBidi"/>
                <w:b/>
                <w:bCs/>
                <w:sz w:val="28"/>
                <w:szCs w:val="28"/>
                <w:rtl/>
              </w:rPr>
              <w:t>كود المقرر</w:t>
            </w:r>
          </w:p>
        </w:tc>
        <w:tc>
          <w:tcPr>
            <w:tcW w:w="4468" w:type="dxa"/>
            <w:vMerge w:val="restart"/>
            <w:tcBorders>
              <w:top w:val="single" w:sz="8" w:space="0" w:color="404040"/>
              <w:left w:val="single" w:sz="8" w:space="0" w:color="8064A2"/>
              <w:bottom w:val="single" w:sz="8" w:space="0" w:color="404040"/>
              <w:right w:val="single" w:sz="8" w:space="0" w:color="8064A2"/>
            </w:tcBorders>
            <w:hideMark/>
          </w:tcPr>
          <w:p w14:paraId="00BC4FC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09" w:type="dxa"/>
            <w:vMerge w:val="restart"/>
            <w:tcBorders>
              <w:top w:val="single" w:sz="8" w:space="0" w:color="404040"/>
              <w:left w:val="single" w:sz="8" w:space="0" w:color="8064A2"/>
              <w:bottom w:val="single" w:sz="8" w:space="0" w:color="404040"/>
              <w:right w:val="single" w:sz="8" w:space="0" w:color="8064A2"/>
            </w:tcBorders>
            <w:hideMark/>
          </w:tcPr>
          <w:p w14:paraId="534CDE7B"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8" w:type="dxa"/>
            <w:gridSpan w:val="2"/>
            <w:tcBorders>
              <w:top w:val="single" w:sz="8" w:space="0" w:color="404040"/>
              <w:left w:val="single" w:sz="8" w:space="0" w:color="8064A2"/>
              <w:bottom w:val="single" w:sz="8" w:space="0" w:color="404040"/>
              <w:right w:val="single" w:sz="8" w:space="0" w:color="8064A2"/>
            </w:tcBorders>
            <w:hideMark/>
          </w:tcPr>
          <w:p w14:paraId="46FFEB14"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15" w:type="dxa"/>
            <w:vMerge w:val="restart"/>
            <w:tcBorders>
              <w:top w:val="single" w:sz="8" w:space="0" w:color="404040"/>
              <w:left w:val="single" w:sz="8" w:space="0" w:color="8064A2"/>
              <w:bottom w:val="single" w:sz="8" w:space="0" w:color="404040"/>
              <w:right w:val="single" w:sz="8" w:space="0" w:color="404040"/>
            </w:tcBorders>
            <w:hideMark/>
          </w:tcPr>
          <w:p w14:paraId="62EA2DC3"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6A4A4594" w14:textId="77777777" w:rsidTr="00B1341B">
        <w:trPr>
          <w:trHeight w:val="510"/>
        </w:trPr>
        <w:tc>
          <w:tcPr>
            <w:tcW w:w="1372" w:type="dxa"/>
            <w:vMerge/>
            <w:tcBorders>
              <w:top w:val="single" w:sz="8" w:space="0" w:color="404040"/>
              <w:left w:val="single" w:sz="8" w:space="0" w:color="404040"/>
              <w:bottom w:val="single" w:sz="8" w:space="0" w:color="404040"/>
              <w:right w:val="single" w:sz="8" w:space="0" w:color="8064A2"/>
            </w:tcBorders>
            <w:hideMark/>
          </w:tcPr>
          <w:p w14:paraId="5C567429" w14:textId="77777777" w:rsidR="00B1341B" w:rsidRPr="008471A5" w:rsidRDefault="00B1341B">
            <w:pPr>
              <w:rPr>
                <w:rFonts w:asciiTheme="majorBidi" w:eastAsia="Calibri" w:hAnsiTheme="majorBidi" w:cstheme="majorBidi"/>
                <w:b/>
                <w:bCs/>
                <w:color w:val="943734"/>
                <w:sz w:val="28"/>
                <w:szCs w:val="28"/>
              </w:rPr>
            </w:pPr>
          </w:p>
        </w:tc>
        <w:tc>
          <w:tcPr>
            <w:tcW w:w="4468" w:type="dxa"/>
            <w:vMerge/>
            <w:tcBorders>
              <w:top w:val="single" w:sz="8" w:space="0" w:color="404040"/>
              <w:left w:val="single" w:sz="8" w:space="0" w:color="8064A2"/>
              <w:bottom w:val="single" w:sz="8" w:space="0" w:color="404040"/>
              <w:right w:val="single" w:sz="8" w:space="0" w:color="8064A2"/>
            </w:tcBorders>
            <w:hideMark/>
          </w:tcPr>
          <w:p w14:paraId="7BB33024" w14:textId="77777777" w:rsidR="00B1341B" w:rsidRPr="008471A5" w:rsidRDefault="00B1341B">
            <w:pPr>
              <w:rPr>
                <w:rFonts w:asciiTheme="majorBidi" w:eastAsia="Calibri" w:hAnsiTheme="majorBidi" w:cstheme="majorBidi"/>
                <w:b/>
                <w:bCs/>
                <w:color w:val="943734"/>
                <w:sz w:val="28"/>
                <w:szCs w:val="28"/>
              </w:rPr>
            </w:pPr>
          </w:p>
        </w:tc>
        <w:tc>
          <w:tcPr>
            <w:tcW w:w="1109" w:type="dxa"/>
            <w:vMerge/>
            <w:tcBorders>
              <w:top w:val="single" w:sz="8" w:space="0" w:color="404040"/>
              <w:left w:val="single" w:sz="8" w:space="0" w:color="8064A2"/>
              <w:bottom w:val="single" w:sz="8" w:space="0" w:color="404040"/>
              <w:right w:val="single" w:sz="8" w:space="0" w:color="8064A2"/>
            </w:tcBorders>
            <w:hideMark/>
          </w:tcPr>
          <w:p w14:paraId="244AE0D2" w14:textId="77777777" w:rsidR="00B1341B" w:rsidRPr="008471A5" w:rsidRDefault="00B1341B">
            <w:pPr>
              <w:rPr>
                <w:rFonts w:asciiTheme="majorBidi" w:eastAsia="Calibri" w:hAnsiTheme="majorBidi" w:cstheme="majorBidi"/>
                <w:b/>
                <w:bCs/>
                <w:color w:val="943734"/>
                <w:sz w:val="28"/>
                <w:szCs w:val="28"/>
              </w:rPr>
            </w:pPr>
          </w:p>
        </w:tc>
        <w:tc>
          <w:tcPr>
            <w:tcW w:w="934" w:type="dxa"/>
            <w:tcBorders>
              <w:top w:val="single" w:sz="8" w:space="0" w:color="404040"/>
              <w:left w:val="single" w:sz="8" w:space="0" w:color="8064A2"/>
              <w:bottom w:val="single" w:sz="8" w:space="0" w:color="404040"/>
              <w:right w:val="single" w:sz="8" w:space="0" w:color="8064A2"/>
            </w:tcBorders>
            <w:hideMark/>
          </w:tcPr>
          <w:p w14:paraId="679FA8F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4" w:type="dxa"/>
            <w:tcBorders>
              <w:top w:val="single" w:sz="8" w:space="0" w:color="404040"/>
              <w:left w:val="single" w:sz="8" w:space="0" w:color="8064A2"/>
              <w:bottom w:val="single" w:sz="8" w:space="0" w:color="404040"/>
              <w:right w:val="single" w:sz="8" w:space="0" w:color="8064A2"/>
            </w:tcBorders>
            <w:hideMark/>
          </w:tcPr>
          <w:p w14:paraId="7322BD6F"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عملى</w:t>
            </w:r>
          </w:p>
        </w:tc>
        <w:tc>
          <w:tcPr>
            <w:tcW w:w="1415" w:type="dxa"/>
            <w:vMerge/>
            <w:tcBorders>
              <w:top w:val="single" w:sz="8" w:space="0" w:color="404040"/>
              <w:left w:val="single" w:sz="8" w:space="0" w:color="8064A2"/>
              <w:bottom w:val="single" w:sz="8" w:space="0" w:color="404040"/>
              <w:right w:val="single" w:sz="8" w:space="0" w:color="404040"/>
            </w:tcBorders>
            <w:hideMark/>
          </w:tcPr>
          <w:p w14:paraId="16CA4F20" w14:textId="77777777" w:rsidR="00B1341B" w:rsidRPr="008471A5" w:rsidRDefault="00B1341B">
            <w:pPr>
              <w:rPr>
                <w:rFonts w:asciiTheme="majorBidi" w:eastAsia="Calibri" w:hAnsiTheme="majorBidi" w:cstheme="majorBidi"/>
                <w:b/>
                <w:bCs/>
                <w:color w:val="943734"/>
                <w:sz w:val="28"/>
                <w:szCs w:val="28"/>
              </w:rPr>
            </w:pPr>
          </w:p>
        </w:tc>
      </w:tr>
      <w:tr w:rsidR="00B1341B" w:rsidRPr="008471A5" w14:paraId="30607A15"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3E5C3F7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ISD224</w:t>
            </w:r>
          </w:p>
        </w:tc>
        <w:tc>
          <w:tcPr>
            <w:tcW w:w="4468" w:type="dxa"/>
            <w:tcBorders>
              <w:top w:val="single" w:sz="8" w:space="0" w:color="404040"/>
              <w:left w:val="single" w:sz="8" w:space="0" w:color="8064A2"/>
              <w:bottom w:val="single" w:sz="8" w:space="0" w:color="404040"/>
              <w:right w:val="single" w:sz="8" w:space="0" w:color="8064A2"/>
            </w:tcBorders>
            <w:hideMark/>
          </w:tcPr>
          <w:p w14:paraId="73FCA0D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Web Pages Programming</w:t>
            </w:r>
          </w:p>
          <w:p w14:paraId="3DB3FAD4"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برمجة صفحات الويب</w:t>
            </w:r>
          </w:p>
        </w:tc>
        <w:tc>
          <w:tcPr>
            <w:tcW w:w="1109" w:type="dxa"/>
            <w:tcBorders>
              <w:top w:val="single" w:sz="8" w:space="0" w:color="404040"/>
              <w:left w:val="single" w:sz="8" w:space="0" w:color="8064A2"/>
              <w:bottom w:val="single" w:sz="8" w:space="0" w:color="404040"/>
              <w:right w:val="single" w:sz="8" w:space="0" w:color="8064A2"/>
            </w:tcBorders>
            <w:hideMark/>
          </w:tcPr>
          <w:p w14:paraId="3CAA67D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05F62BF"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65C34F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A67EF9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CSD106</w:t>
            </w:r>
          </w:p>
        </w:tc>
      </w:tr>
      <w:tr w:rsidR="00B1341B" w:rsidRPr="008471A5" w14:paraId="053BA2E3"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003850DF"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ISD229</w:t>
            </w:r>
          </w:p>
        </w:tc>
        <w:tc>
          <w:tcPr>
            <w:tcW w:w="4468" w:type="dxa"/>
            <w:tcBorders>
              <w:top w:val="single" w:sz="8" w:space="0" w:color="404040"/>
              <w:left w:val="single" w:sz="8" w:space="0" w:color="8064A2"/>
              <w:bottom w:val="single" w:sz="8" w:space="0" w:color="404040"/>
              <w:right w:val="single" w:sz="8" w:space="0" w:color="8064A2"/>
            </w:tcBorders>
            <w:hideMark/>
          </w:tcPr>
          <w:p w14:paraId="0B833B4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Electronic Business</w:t>
            </w:r>
          </w:p>
          <w:p w14:paraId="4486CCF8"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الأعمال الإلكترونية</w:t>
            </w:r>
          </w:p>
        </w:tc>
        <w:tc>
          <w:tcPr>
            <w:tcW w:w="1109" w:type="dxa"/>
            <w:tcBorders>
              <w:top w:val="single" w:sz="8" w:space="0" w:color="404040"/>
              <w:left w:val="single" w:sz="8" w:space="0" w:color="8064A2"/>
              <w:bottom w:val="single" w:sz="8" w:space="0" w:color="404040"/>
              <w:right w:val="single" w:sz="8" w:space="0" w:color="8064A2"/>
            </w:tcBorders>
            <w:hideMark/>
          </w:tcPr>
          <w:p w14:paraId="02721FB4"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F36E9DF"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8B6F3A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0DAEC80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12D1713A"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5BE48DB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CSD334</w:t>
            </w:r>
          </w:p>
        </w:tc>
        <w:tc>
          <w:tcPr>
            <w:tcW w:w="4468" w:type="dxa"/>
            <w:tcBorders>
              <w:top w:val="single" w:sz="8" w:space="0" w:color="404040"/>
              <w:left w:val="single" w:sz="8" w:space="0" w:color="8064A2"/>
              <w:bottom w:val="single" w:sz="8" w:space="0" w:color="404040"/>
              <w:right w:val="single" w:sz="8" w:space="0" w:color="8064A2"/>
            </w:tcBorders>
            <w:hideMark/>
          </w:tcPr>
          <w:p w14:paraId="6A1EA376"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Digital image processing</w:t>
            </w:r>
          </w:p>
          <w:p w14:paraId="3471E638"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معالجة الصور الرقمية</w:t>
            </w:r>
          </w:p>
        </w:tc>
        <w:tc>
          <w:tcPr>
            <w:tcW w:w="1109" w:type="dxa"/>
            <w:tcBorders>
              <w:top w:val="single" w:sz="8" w:space="0" w:color="404040"/>
              <w:left w:val="single" w:sz="8" w:space="0" w:color="8064A2"/>
              <w:bottom w:val="single" w:sz="8" w:space="0" w:color="404040"/>
              <w:right w:val="single" w:sz="8" w:space="0" w:color="8064A2"/>
            </w:tcBorders>
            <w:hideMark/>
          </w:tcPr>
          <w:p w14:paraId="1099D1F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8184EC9"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7936A5B"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4D641048"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BSD104</w:t>
            </w:r>
            <w:r w:rsidRPr="008471A5">
              <w:rPr>
                <w:rFonts w:asciiTheme="majorBidi" w:hAnsiTheme="majorBidi" w:cstheme="majorBidi"/>
                <w:b/>
                <w:bCs/>
                <w:sz w:val="28"/>
                <w:szCs w:val="28"/>
                <w:rtl/>
              </w:rPr>
              <w:br/>
            </w:r>
            <w:r w:rsidRPr="008471A5">
              <w:rPr>
                <w:rFonts w:asciiTheme="majorBidi" w:hAnsiTheme="majorBidi" w:cstheme="majorBidi"/>
                <w:b/>
                <w:bCs/>
                <w:sz w:val="28"/>
                <w:szCs w:val="28"/>
              </w:rPr>
              <w:t>CSD230</w:t>
            </w:r>
          </w:p>
        </w:tc>
      </w:tr>
      <w:tr w:rsidR="00B1341B" w:rsidRPr="008471A5" w14:paraId="337649AF"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07F17419"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ISD303</w:t>
            </w:r>
          </w:p>
        </w:tc>
        <w:tc>
          <w:tcPr>
            <w:tcW w:w="4468" w:type="dxa"/>
            <w:tcBorders>
              <w:top w:val="single" w:sz="8" w:space="0" w:color="404040"/>
              <w:left w:val="single" w:sz="8" w:space="0" w:color="8064A2"/>
              <w:bottom w:val="single" w:sz="8" w:space="0" w:color="404040"/>
              <w:right w:val="single" w:sz="8" w:space="0" w:color="8064A2"/>
            </w:tcBorders>
            <w:hideMark/>
          </w:tcPr>
          <w:p w14:paraId="54FF952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Information Visualization</w:t>
            </w:r>
          </w:p>
          <w:p w14:paraId="6C092013"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تصور المعلومات</w:t>
            </w:r>
          </w:p>
        </w:tc>
        <w:tc>
          <w:tcPr>
            <w:tcW w:w="1109" w:type="dxa"/>
            <w:tcBorders>
              <w:top w:val="single" w:sz="8" w:space="0" w:color="404040"/>
              <w:left w:val="single" w:sz="8" w:space="0" w:color="8064A2"/>
              <w:bottom w:val="single" w:sz="8" w:space="0" w:color="404040"/>
              <w:right w:val="single" w:sz="8" w:space="0" w:color="8064A2"/>
            </w:tcBorders>
            <w:hideMark/>
          </w:tcPr>
          <w:p w14:paraId="35207A3B"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9FDF0B1"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E07862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1B337F3"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ISD101</w:t>
            </w:r>
          </w:p>
        </w:tc>
      </w:tr>
      <w:tr w:rsidR="00B1341B" w:rsidRPr="008471A5" w14:paraId="192F7F5C"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5BF5815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ISD352</w:t>
            </w:r>
          </w:p>
        </w:tc>
        <w:tc>
          <w:tcPr>
            <w:tcW w:w="4468" w:type="dxa"/>
            <w:tcBorders>
              <w:top w:val="single" w:sz="8" w:space="0" w:color="404040"/>
              <w:left w:val="single" w:sz="8" w:space="0" w:color="8064A2"/>
              <w:bottom w:val="single" w:sz="8" w:space="0" w:color="404040"/>
              <w:right w:val="single" w:sz="8" w:space="0" w:color="8064A2"/>
            </w:tcBorders>
            <w:hideMark/>
          </w:tcPr>
          <w:p w14:paraId="746F940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Knowledge representation &amp; reasoning</w:t>
            </w:r>
          </w:p>
          <w:p w14:paraId="778E13C6"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تمثيل المعرفة والمنطق</w:t>
            </w:r>
          </w:p>
        </w:tc>
        <w:tc>
          <w:tcPr>
            <w:tcW w:w="1109" w:type="dxa"/>
            <w:tcBorders>
              <w:top w:val="single" w:sz="8" w:space="0" w:color="404040"/>
              <w:left w:val="single" w:sz="8" w:space="0" w:color="8064A2"/>
              <w:bottom w:val="single" w:sz="8" w:space="0" w:color="404040"/>
              <w:right w:val="single" w:sz="8" w:space="0" w:color="8064A2"/>
            </w:tcBorders>
            <w:hideMark/>
          </w:tcPr>
          <w:p w14:paraId="2099874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3CE82588"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30F4B1B7"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652951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w:t>
            </w:r>
          </w:p>
        </w:tc>
      </w:tr>
      <w:tr w:rsidR="00B1341B" w:rsidRPr="008471A5" w14:paraId="332DD65E"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4E35AFA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CSD342</w:t>
            </w:r>
          </w:p>
        </w:tc>
        <w:tc>
          <w:tcPr>
            <w:tcW w:w="4468" w:type="dxa"/>
            <w:tcBorders>
              <w:top w:val="single" w:sz="8" w:space="0" w:color="404040"/>
              <w:left w:val="single" w:sz="8" w:space="0" w:color="8064A2"/>
              <w:bottom w:val="single" w:sz="8" w:space="0" w:color="404040"/>
              <w:right w:val="single" w:sz="8" w:space="0" w:color="8064A2"/>
            </w:tcBorders>
            <w:hideMark/>
          </w:tcPr>
          <w:p w14:paraId="7C9FB111"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Advanced Programming Languages</w:t>
            </w:r>
          </w:p>
          <w:p w14:paraId="1558C381"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لغات البرمجة المتقدمة</w:t>
            </w:r>
          </w:p>
        </w:tc>
        <w:tc>
          <w:tcPr>
            <w:tcW w:w="1109" w:type="dxa"/>
            <w:tcBorders>
              <w:top w:val="single" w:sz="8" w:space="0" w:color="404040"/>
              <w:left w:val="single" w:sz="8" w:space="0" w:color="8064A2"/>
              <w:bottom w:val="single" w:sz="8" w:space="0" w:color="404040"/>
              <w:right w:val="single" w:sz="8" w:space="0" w:color="8064A2"/>
            </w:tcBorders>
            <w:hideMark/>
          </w:tcPr>
          <w:p w14:paraId="0950D5C0"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D24EED4"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0CEB312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5CA766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CSD223</w:t>
            </w:r>
          </w:p>
        </w:tc>
      </w:tr>
      <w:tr w:rsidR="00B1341B" w:rsidRPr="008471A5" w14:paraId="73244A8B"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0085926B"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ISD451</w:t>
            </w:r>
          </w:p>
        </w:tc>
        <w:tc>
          <w:tcPr>
            <w:tcW w:w="4468" w:type="dxa"/>
            <w:tcBorders>
              <w:top w:val="single" w:sz="8" w:space="0" w:color="404040"/>
              <w:left w:val="single" w:sz="8" w:space="0" w:color="8064A2"/>
              <w:bottom w:val="single" w:sz="8" w:space="0" w:color="404040"/>
              <w:right w:val="single" w:sz="8" w:space="0" w:color="8064A2"/>
            </w:tcBorders>
            <w:hideMark/>
          </w:tcPr>
          <w:p w14:paraId="1F4EC42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XML Databases</w:t>
            </w:r>
          </w:p>
          <w:p w14:paraId="2BC8B9C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tl/>
              </w:rPr>
              <w:t>قواعد بيانات</w:t>
            </w:r>
            <w:r w:rsidRPr="008471A5">
              <w:rPr>
                <w:rFonts w:asciiTheme="majorBidi" w:hAnsiTheme="majorBidi" w:cstheme="majorBidi"/>
                <w:b/>
                <w:bCs/>
                <w:sz w:val="28"/>
                <w:szCs w:val="28"/>
              </w:rPr>
              <w:t xml:space="preserve"> XML</w:t>
            </w:r>
          </w:p>
        </w:tc>
        <w:tc>
          <w:tcPr>
            <w:tcW w:w="1109" w:type="dxa"/>
            <w:tcBorders>
              <w:top w:val="single" w:sz="8" w:space="0" w:color="404040"/>
              <w:left w:val="single" w:sz="8" w:space="0" w:color="8064A2"/>
              <w:bottom w:val="single" w:sz="8" w:space="0" w:color="404040"/>
              <w:right w:val="single" w:sz="8" w:space="0" w:color="8064A2"/>
            </w:tcBorders>
            <w:hideMark/>
          </w:tcPr>
          <w:p w14:paraId="4E8B0A6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471BC99B"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01224EA"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231EE42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ISD102</w:t>
            </w:r>
          </w:p>
        </w:tc>
      </w:tr>
      <w:tr w:rsidR="00B1341B" w:rsidRPr="008471A5" w14:paraId="4013E36A"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524C992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ISD453</w:t>
            </w:r>
          </w:p>
        </w:tc>
        <w:tc>
          <w:tcPr>
            <w:tcW w:w="4468" w:type="dxa"/>
            <w:tcBorders>
              <w:top w:val="single" w:sz="8" w:space="0" w:color="404040"/>
              <w:left w:val="single" w:sz="8" w:space="0" w:color="8064A2"/>
              <w:bottom w:val="single" w:sz="8" w:space="0" w:color="404040"/>
              <w:right w:val="single" w:sz="8" w:space="0" w:color="8064A2"/>
            </w:tcBorders>
            <w:hideMark/>
          </w:tcPr>
          <w:p w14:paraId="5F9D35BA"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Web Information Systems</w:t>
            </w:r>
          </w:p>
          <w:p w14:paraId="2D230D5E"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نظم معلومات الويب</w:t>
            </w:r>
          </w:p>
        </w:tc>
        <w:tc>
          <w:tcPr>
            <w:tcW w:w="1109" w:type="dxa"/>
            <w:tcBorders>
              <w:top w:val="single" w:sz="8" w:space="0" w:color="404040"/>
              <w:left w:val="single" w:sz="8" w:space="0" w:color="8064A2"/>
              <w:bottom w:val="single" w:sz="8" w:space="0" w:color="404040"/>
              <w:right w:val="single" w:sz="8" w:space="0" w:color="8064A2"/>
            </w:tcBorders>
            <w:hideMark/>
          </w:tcPr>
          <w:p w14:paraId="34C49F19"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761854A6"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1E746AF4"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7337D5D9"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ISD101</w:t>
            </w:r>
          </w:p>
        </w:tc>
      </w:tr>
      <w:tr w:rsidR="00B1341B" w:rsidRPr="008471A5" w14:paraId="40139D3C"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56081D77"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ISD456</w:t>
            </w:r>
          </w:p>
        </w:tc>
        <w:tc>
          <w:tcPr>
            <w:tcW w:w="4468" w:type="dxa"/>
            <w:tcBorders>
              <w:top w:val="single" w:sz="8" w:space="0" w:color="404040"/>
              <w:left w:val="single" w:sz="8" w:space="0" w:color="8064A2"/>
              <w:bottom w:val="single" w:sz="8" w:space="0" w:color="404040"/>
              <w:right w:val="single" w:sz="8" w:space="0" w:color="8064A2"/>
            </w:tcBorders>
            <w:hideMark/>
          </w:tcPr>
          <w:p w14:paraId="105F54C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Quantum Information</w:t>
            </w:r>
          </w:p>
          <w:p w14:paraId="3443CAAE"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معلومات الكم</w:t>
            </w:r>
          </w:p>
        </w:tc>
        <w:tc>
          <w:tcPr>
            <w:tcW w:w="1109" w:type="dxa"/>
            <w:tcBorders>
              <w:top w:val="single" w:sz="8" w:space="0" w:color="404040"/>
              <w:left w:val="single" w:sz="8" w:space="0" w:color="8064A2"/>
              <w:bottom w:val="single" w:sz="8" w:space="0" w:color="404040"/>
              <w:right w:val="single" w:sz="8" w:space="0" w:color="8064A2"/>
            </w:tcBorders>
            <w:hideMark/>
          </w:tcPr>
          <w:p w14:paraId="27C34922"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09D9619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38289B7"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71EA2ED5" w14:textId="77777777" w:rsidR="00B1341B" w:rsidRPr="008471A5" w:rsidRDefault="00B1341B">
            <w:pPr>
              <w:spacing w:line="216" w:lineRule="auto"/>
              <w:rPr>
                <w:rFonts w:asciiTheme="majorBidi" w:hAnsiTheme="majorBidi" w:cstheme="majorBidi"/>
                <w:b/>
                <w:bCs/>
                <w:sz w:val="28"/>
                <w:szCs w:val="28"/>
                <w:rtl/>
              </w:rPr>
            </w:pPr>
            <w:r w:rsidRPr="008471A5">
              <w:rPr>
                <w:rFonts w:asciiTheme="majorBidi" w:hAnsiTheme="majorBidi" w:cstheme="majorBidi"/>
                <w:b/>
                <w:bCs/>
                <w:sz w:val="28"/>
                <w:szCs w:val="28"/>
              </w:rPr>
              <w:t>BSD228</w:t>
            </w:r>
          </w:p>
        </w:tc>
      </w:tr>
      <w:tr w:rsidR="00B1341B" w:rsidRPr="008471A5" w14:paraId="4889B7DB"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4B83EA60"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ISD455</w:t>
            </w:r>
          </w:p>
        </w:tc>
        <w:tc>
          <w:tcPr>
            <w:tcW w:w="4468" w:type="dxa"/>
            <w:tcBorders>
              <w:top w:val="single" w:sz="8" w:space="0" w:color="404040"/>
              <w:left w:val="single" w:sz="8" w:space="0" w:color="8064A2"/>
              <w:bottom w:val="single" w:sz="8" w:space="0" w:color="404040"/>
              <w:right w:val="single" w:sz="8" w:space="0" w:color="8064A2"/>
            </w:tcBorders>
            <w:hideMark/>
          </w:tcPr>
          <w:p w14:paraId="1EC34E14"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Electronic Health</w:t>
            </w:r>
          </w:p>
          <w:p w14:paraId="459709A4"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الصحة الإلكترونية</w:t>
            </w:r>
          </w:p>
        </w:tc>
        <w:tc>
          <w:tcPr>
            <w:tcW w:w="1109" w:type="dxa"/>
            <w:tcBorders>
              <w:top w:val="single" w:sz="8" w:space="0" w:color="404040"/>
              <w:left w:val="single" w:sz="8" w:space="0" w:color="8064A2"/>
              <w:bottom w:val="single" w:sz="8" w:space="0" w:color="404040"/>
              <w:right w:val="single" w:sz="8" w:space="0" w:color="8064A2"/>
            </w:tcBorders>
            <w:hideMark/>
          </w:tcPr>
          <w:p w14:paraId="4E59B12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1EDA6BD"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52299B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4B70FC3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510FEAB2"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665F2486"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ISD452</w:t>
            </w:r>
          </w:p>
        </w:tc>
        <w:tc>
          <w:tcPr>
            <w:tcW w:w="4468" w:type="dxa"/>
            <w:tcBorders>
              <w:top w:val="single" w:sz="8" w:space="0" w:color="404040"/>
              <w:left w:val="single" w:sz="8" w:space="0" w:color="8064A2"/>
              <w:bottom w:val="single" w:sz="8" w:space="0" w:color="404040"/>
              <w:right w:val="single" w:sz="8" w:space="0" w:color="8064A2"/>
            </w:tcBorders>
            <w:hideMark/>
          </w:tcPr>
          <w:p w14:paraId="6B090BF5" w14:textId="77777777" w:rsidR="00B1341B" w:rsidRPr="008471A5" w:rsidRDefault="00B1341B">
            <w:pPr>
              <w:spacing w:line="216" w:lineRule="auto"/>
              <w:rPr>
                <w:rFonts w:asciiTheme="majorBidi" w:hAnsiTheme="majorBidi" w:cstheme="majorBidi"/>
                <w:b/>
                <w:bCs/>
                <w:sz w:val="28"/>
                <w:szCs w:val="28"/>
                <w:lang w:bidi="ar-EG"/>
              </w:rPr>
            </w:pPr>
            <w:r w:rsidRPr="008471A5">
              <w:rPr>
                <w:rFonts w:asciiTheme="majorBidi" w:hAnsiTheme="majorBidi" w:cstheme="majorBidi"/>
                <w:b/>
                <w:bCs/>
                <w:sz w:val="28"/>
                <w:szCs w:val="28"/>
              </w:rPr>
              <w:t>Electronic Commerce</w:t>
            </w:r>
          </w:p>
          <w:p w14:paraId="551CA9B1"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lang w:bidi="ar-EG"/>
              </w:rPr>
              <w:t>التجارة الإلكترونية</w:t>
            </w:r>
          </w:p>
        </w:tc>
        <w:tc>
          <w:tcPr>
            <w:tcW w:w="1109" w:type="dxa"/>
            <w:tcBorders>
              <w:top w:val="single" w:sz="8" w:space="0" w:color="404040"/>
              <w:left w:val="single" w:sz="8" w:space="0" w:color="8064A2"/>
              <w:bottom w:val="single" w:sz="8" w:space="0" w:color="404040"/>
              <w:right w:val="single" w:sz="8" w:space="0" w:color="8064A2"/>
            </w:tcBorders>
            <w:hideMark/>
          </w:tcPr>
          <w:p w14:paraId="47A6D686" w14:textId="77777777" w:rsidR="00B1341B" w:rsidRPr="008471A5" w:rsidRDefault="00B1341B">
            <w:pPr>
              <w:spacing w:line="216" w:lineRule="auto"/>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6680A9BF"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70FCE0C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047E459"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w:t>
            </w:r>
          </w:p>
        </w:tc>
      </w:tr>
      <w:tr w:rsidR="00B1341B" w:rsidRPr="008471A5" w14:paraId="588D50D5"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6AAB89A0"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Pr>
              <w:t>CSD446</w:t>
            </w:r>
          </w:p>
        </w:tc>
        <w:tc>
          <w:tcPr>
            <w:tcW w:w="4468" w:type="dxa"/>
            <w:tcBorders>
              <w:top w:val="single" w:sz="8" w:space="0" w:color="404040"/>
              <w:left w:val="single" w:sz="8" w:space="0" w:color="8064A2"/>
              <w:bottom w:val="single" w:sz="8" w:space="0" w:color="404040"/>
              <w:right w:val="single" w:sz="8" w:space="0" w:color="8064A2"/>
            </w:tcBorders>
            <w:hideMark/>
          </w:tcPr>
          <w:p w14:paraId="51CBAC98" w14:textId="77777777" w:rsidR="00B1341B" w:rsidRPr="008471A5" w:rsidRDefault="00B1341B">
            <w:pPr>
              <w:spacing w:line="216" w:lineRule="auto"/>
              <w:rPr>
                <w:rFonts w:asciiTheme="majorBidi" w:hAnsiTheme="majorBidi" w:cstheme="majorBidi"/>
                <w:b/>
                <w:bCs/>
                <w:sz w:val="28"/>
                <w:szCs w:val="28"/>
                <w:lang w:bidi="ar-EG"/>
              </w:rPr>
            </w:pPr>
            <w:r w:rsidRPr="008471A5">
              <w:rPr>
                <w:rFonts w:asciiTheme="majorBidi" w:hAnsiTheme="majorBidi" w:cstheme="majorBidi"/>
                <w:b/>
                <w:bCs/>
                <w:sz w:val="28"/>
                <w:szCs w:val="28"/>
              </w:rPr>
              <w:t>Optimization Systems</w:t>
            </w:r>
          </w:p>
          <w:p w14:paraId="0DA92B86"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lang w:bidi="ar-EG"/>
              </w:rPr>
              <w:t>نظم التحسين</w:t>
            </w:r>
          </w:p>
        </w:tc>
        <w:tc>
          <w:tcPr>
            <w:tcW w:w="1109" w:type="dxa"/>
            <w:tcBorders>
              <w:top w:val="single" w:sz="8" w:space="0" w:color="404040"/>
              <w:left w:val="single" w:sz="8" w:space="0" w:color="8064A2"/>
              <w:bottom w:val="single" w:sz="8" w:space="0" w:color="404040"/>
              <w:right w:val="single" w:sz="8" w:space="0" w:color="8064A2"/>
            </w:tcBorders>
            <w:hideMark/>
          </w:tcPr>
          <w:p w14:paraId="2DF7612A" w14:textId="77777777" w:rsidR="00B1341B" w:rsidRPr="008471A5" w:rsidRDefault="00B1341B">
            <w:pPr>
              <w:spacing w:line="216" w:lineRule="auto"/>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0657458E"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5D13FC07"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62B86F29"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CSD331</w:t>
            </w:r>
          </w:p>
        </w:tc>
      </w:tr>
      <w:tr w:rsidR="00B1341B" w:rsidRPr="008471A5" w14:paraId="692F5649"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4062EC8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ISD445</w:t>
            </w:r>
          </w:p>
        </w:tc>
        <w:tc>
          <w:tcPr>
            <w:tcW w:w="4468" w:type="dxa"/>
            <w:tcBorders>
              <w:top w:val="single" w:sz="8" w:space="0" w:color="404040"/>
              <w:left w:val="single" w:sz="8" w:space="0" w:color="8064A2"/>
              <w:bottom w:val="single" w:sz="8" w:space="0" w:color="404040"/>
              <w:right w:val="single" w:sz="8" w:space="0" w:color="8064A2"/>
            </w:tcBorders>
            <w:hideMark/>
          </w:tcPr>
          <w:p w14:paraId="2E188ECC"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Geographical Information Systems (GIS)</w:t>
            </w:r>
          </w:p>
          <w:p w14:paraId="7F2AF1D6" w14:textId="77777777" w:rsidR="00B1341B" w:rsidRPr="008471A5" w:rsidRDefault="00B1341B">
            <w:pPr>
              <w:spacing w:line="216" w:lineRule="auto"/>
              <w:rPr>
                <w:rFonts w:asciiTheme="majorBidi" w:hAnsiTheme="majorBidi" w:cstheme="majorBidi"/>
                <w:b/>
                <w:bCs/>
                <w:sz w:val="28"/>
                <w:szCs w:val="28"/>
                <w:rtl/>
                <w:lang w:bidi="ar-EG"/>
              </w:rPr>
            </w:pPr>
            <w:r w:rsidRPr="008471A5">
              <w:rPr>
                <w:rFonts w:asciiTheme="majorBidi" w:hAnsiTheme="majorBidi" w:cstheme="majorBidi"/>
                <w:b/>
                <w:bCs/>
                <w:sz w:val="28"/>
                <w:szCs w:val="28"/>
                <w:rtl/>
              </w:rPr>
              <w:t>نظم المعلومات الجغرافية</w:t>
            </w:r>
          </w:p>
        </w:tc>
        <w:tc>
          <w:tcPr>
            <w:tcW w:w="1109" w:type="dxa"/>
            <w:tcBorders>
              <w:top w:val="single" w:sz="8" w:space="0" w:color="404040"/>
              <w:left w:val="single" w:sz="8" w:space="0" w:color="8064A2"/>
              <w:bottom w:val="single" w:sz="8" w:space="0" w:color="404040"/>
              <w:right w:val="single" w:sz="8" w:space="0" w:color="8064A2"/>
            </w:tcBorders>
            <w:hideMark/>
          </w:tcPr>
          <w:p w14:paraId="2D8C94C1" w14:textId="77777777" w:rsidR="00B1341B" w:rsidRPr="008471A5" w:rsidRDefault="00B1341B">
            <w:pPr>
              <w:spacing w:line="216" w:lineRule="auto"/>
              <w:rPr>
                <w:rFonts w:asciiTheme="majorBidi" w:hAnsiTheme="majorBidi" w:cstheme="majorBidi"/>
                <w:b/>
                <w:bCs/>
                <w:sz w:val="28"/>
                <w:szCs w:val="28"/>
                <w:rtl/>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05338D41" w14:textId="77777777" w:rsidR="00B1341B" w:rsidRPr="008471A5" w:rsidRDefault="00B1341B">
            <w:pPr>
              <w:spacing w:line="216" w:lineRule="auto"/>
              <w:rPr>
                <w:rFonts w:asciiTheme="majorBidi" w:hAnsiTheme="majorBidi" w:cstheme="majorBidi"/>
                <w:b/>
                <w:bCs/>
                <w:sz w:val="28"/>
                <w:szCs w:val="28"/>
                <w:rtl/>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25BEA1A0"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1D4B34A5"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ISD334</w:t>
            </w:r>
          </w:p>
        </w:tc>
      </w:tr>
      <w:tr w:rsidR="00B1341B" w:rsidRPr="008471A5" w14:paraId="7C6CC82E" w14:textId="77777777" w:rsidTr="00B1341B">
        <w:trPr>
          <w:trHeight w:val="556"/>
        </w:trPr>
        <w:tc>
          <w:tcPr>
            <w:tcW w:w="1372" w:type="dxa"/>
            <w:tcBorders>
              <w:top w:val="single" w:sz="8" w:space="0" w:color="404040"/>
              <w:left w:val="single" w:sz="8" w:space="0" w:color="404040"/>
              <w:bottom w:val="single" w:sz="8" w:space="0" w:color="404040"/>
              <w:right w:val="single" w:sz="8" w:space="0" w:color="8064A2"/>
            </w:tcBorders>
            <w:hideMark/>
          </w:tcPr>
          <w:p w14:paraId="580E1F23"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ISD448</w:t>
            </w:r>
          </w:p>
        </w:tc>
        <w:tc>
          <w:tcPr>
            <w:tcW w:w="4468" w:type="dxa"/>
            <w:tcBorders>
              <w:top w:val="single" w:sz="8" w:space="0" w:color="404040"/>
              <w:left w:val="single" w:sz="8" w:space="0" w:color="8064A2"/>
              <w:bottom w:val="single" w:sz="8" w:space="0" w:color="404040"/>
              <w:right w:val="single" w:sz="8" w:space="0" w:color="8064A2"/>
            </w:tcBorders>
            <w:hideMark/>
          </w:tcPr>
          <w:p w14:paraId="30CD5BC8"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Selected Topics in Information Systems</w:t>
            </w:r>
          </w:p>
        </w:tc>
        <w:tc>
          <w:tcPr>
            <w:tcW w:w="1109" w:type="dxa"/>
            <w:tcBorders>
              <w:top w:val="single" w:sz="8" w:space="0" w:color="404040"/>
              <w:left w:val="single" w:sz="8" w:space="0" w:color="8064A2"/>
              <w:bottom w:val="single" w:sz="8" w:space="0" w:color="404040"/>
              <w:right w:val="single" w:sz="8" w:space="0" w:color="8064A2"/>
            </w:tcBorders>
            <w:hideMark/>
          </w:tcPr>
          <w:p w14:paraId="5146C7DE" w14:textId="77777777" w:rsidR="00B1341B" w:rsidRPr="008471A5" w:rsidRDefault="00B1341B">
            <w:pPr>
              <w:spacing w:line="216" w:lineRule="auto"/>
              <w:rPr>
                <w:rFonts w:asciiTheme="majorBidi" w:hAnsiTheme="majorBidi" w:cstheme="majorBidi"/>
                <w:b/>
                <w:bCs/>
                <w:sz w:val="28"/>
                <w:szCs w:val="28"/>
                <w:lang w:bidi="ar-EG"/>
              </w:rPr>
            </w:pPr>
            <w:r w:rsidRPr="008471A5">
              <w:rPr>
                <w:rFonts w:asciiTheme="majorBidi" w:hAnsiTheme="majorBidi" w:cstheme="majorBidi"/>
                <w:b/>
                <w:bCs/>
                <w:sz w:val="28"/>
                <w:szCs w:val="28"/>
              </w:rPr>
              <w:t>3</w:t>
            </w:r>
          </w:p>
        </w:tc>
        <w:tc>
          <w:tcPr>
            <w:tcW w:w="934" w:type="dxa"/>
            <w:tcBorders>
              <w:top w:val="single" w:sz="8" w:space="0" w:color="404040"/>
              <w:left w:val="single" w:sz="8" w:space="0" w:color="8064A2"/>
              <w:bottom w:val="single" w:sz="8" w:space="0" w:color="404040"/>
              <w:right w:val="single" w:sz="8" w:space="0" w:color="8064A2"/>
            </w:tcBorders>
            <w:hideMark/>
          </w:tcPr>
          <w:p w14:paraId="236E830A" w14:textId="77777777" w:rsidR="00B1341B" w:rsidRPr="008471A5" w:rsidRDefault="00B1341B">
            <w:pPr>
              <w:spacing w:line="216" w:lineRule="auto"/>
              <w:rPr>
                <w:rFonts w:asciiTheme="majorBidi" w:hAnsiTheme="majorBidi" w:cstheme="majorBidi"/>
                <w:b/>
                <w:bCs/>
                <w:sz w:val="28"/>
                <w:szCs w:val="28"/>
                <w:rtl/>
              </w:rPr>
            </w:pPr>
            <w:r w:rsidRPr="008471A5">
              <w:rPr>
                <w:rFonts w:asciiTheme="majorBidi" w:hAnsiTheme="majorBidi" w:cstheme="majorBidi"/>
                <w:b/>
                <w:bCs/>
                <w:sz w:val="28"/>
                <w:szCs w:val="28"/>
              </w:rPr>
              <w:t>2</w:t>
            </w:r>
          </w:p>
        </w:tc>
        <w:tc>
          <w:tcPr>
            <w:tcW w:w="934" w:type="dxa"/>
            <w:tcBorders>
              <w:top w:val="single" w:sz="8" w:space="0" w:color="404040"/>
              <w:left w:val="single" w:sz="8" w:space="0" w:color="8064A2"/>
              <w:bottom w:val="single" w:sz="8" w:space="0" w:color="404040"/>
              <w:right w:val="single" w:sz="8" w:space="0" w:color="8064A2"/>
            </w:tcBorders>
            <w:hideMark/>
          </w:tcPr>
          <w:p w14:paraId="61A5E5FB" w14:textId="77777777" w:rsidR="00B1341B" w:rsidRPr="008471A5" w:rsidRDefault="00B1341B">
            <w:pPr>
              <w:spacing w:line="216" w:lineRule="auto"/>
              <w:rPr>
                <w:rFonts w:asciiTheme="majorBidi" w:hAnsiTheme="majorBidi" w:cstheme="majorBidi"/>
                <w:b/>
                <w:bCs/>
                <w:sz w:val="28"/>
                <w:szCs w:val="28"/>
              </w:rPr>
            </w:pPr>
            <w:r w:rsidRPr="008471A5">
              <w:rPr>
                <w:rFonts w:asciiTheme="majorBidi" w:hAnsiTheme="majorBidi" w:cstheme="majorBidi"/>
                <w:b/>
                <w:bCs/>
                <w:sz w:val="28"/>
                <w:szCs w:val="28"/>
              </w:rPr>
              <w:t>2</w:t>
            </w:r>
          </w:p>
        </w:tc>
        <w:tc>
          <w:tcPr>
            <w:tcW w:w="1415" w:type="dxa"/>
            <w:tcBorders>
              <w:top w:val="single" w:sz="8" w:space="0" w:color="404040"/>
              <w:left w:val="single" w:sz="8" w:space="0" w:color="8064A2"/>
              <w:bottom w:val="single" w:sz="8" w:space="0" w:color="404040"/>
              <w:right w:val="single" w:sz="8" w:space="0" w:color="404040"/>
            </w:tcBorders>
            <w:hideMark/>
          </w:tcPr>
          <w:p w14:paraId="3474B5BC" w14:textId="77777777" w:rsidR="00B1341B" w:rsidRPr="008471A5" w:rsidRDefault="00B1341B">
            <w:pPr>
              <w:spacing w:line="216" w:lineRule="auto"/>
              <w:rPr>
                <w:rFonts w:asciiTheme="majorBidi" w:hAnsiTheme="majorBidi" w:cstheme="majorBidi"/>
                <w:b/>
                <w:bCs/>
                <w:sz w:val="28"/>
                <w:szCs w:val="28"/>
                <w:lang w:bidi="ar-EG"/>
              </w:rPr>
            </w:pPr>
            <w:r w:rsidRPr="008471A5">
              <w:rPr>
                <w:rFonts w:asciiTheme="majorBidi" w:hAnsiTheme="majorBidi" w:cstheme="majorBidi"/>
                <w:b/>
                <w:bCs/>
                <w:sz w:val="28"/>
                <w:szCs w:val="28"/>
              </w:rPr>
              <w:t>-</w:t>
            </w:r>
          </w:p>
        </w:tc>
      </w:tr>
    </w:tbl>
    <w:p w14:paraId="74489993" w14:textId="77777777" w:rsidR="00B1341B" w:rsidRPr="008471A5" w:rsidRDefault="00B1341B" w:rsidP="00B1341B">
      <w:pPr>
        <w:pStyle w:val="Heading3"/>
        <w:bidi/>
        <w:rPr>
          <w:rFonts w:asciiTheme="majorBidi" w:hAnsiTheme="majorBidi"/>
          <w:b w:val="0"/>
          <w:color w:val="002060"/>
          <w:sz w:val="28"/>
          <w:szCs w:val="28"/>
          <w:u w:val="single"/>
          <w:rtl/>
          <w:lang w:eastAsia="en-GB" w:bidi="ar-EG"/>
        </w:rPr>
      </w:pPr>
      <w:bookmarkStart w:id="32" w:name="_Toc106876042"/>
      <w:r w:rsidRPr="008471A5">
        <w:rPr>
          <w:rFonts w:asciiTheme="majorBidi" w:hAnsiTheme="majorBidi"/>
          <w:b w:val="0"/>
          <w:bCs w:val="0"/>
          <w:color w:val="002060"/>
          <w:sz w:val="28"/>
          <w:szCs w:val="28"/>
          <w:u w:val="single"/>
          <w:rtl/>
        </w:rPr>
        <w:t xml:space="preserve">متطلبات </w:t>
      </w:r>
      <w:proofErr w:type="gramStart"/>
      <w:r w:rsidRPr="008471A5">
        <w:rPr>
          <w:rFonts w:asciiTheme="majorBidi" w:hAnsiTheme="majorBidi"/>
          <w:b w:val="0"/>
          <w:bCs w:val="0"/>
          <w:color w:val="002060"/>
          <w:sz w:val="28"/>
          <w:szCs w:val="28"/>
          <w:u w:val="single"/>
          <w:rtl/>
        </w:rPr>
        <w:t>أخرى</w:t>
      </w:r>
      <w:bookmarkEnd w:id="32"/>
      <w:r w:rsidRPr="008471A5">
        <w:rPr>
          <w:rFonts w:asciiTheme="majorBidi" w:hAnsiTheme="majorBidi"/>
          <w:b w:val="0"/>
          <w:bCs w:val="0"/>
          <w:color w:val="002060"/>
          <w:sz w:val="28"/>
          <w:szCs w:val="28"/>
          <w:u w:val="single"/>
          <w:rtl/>
        </w:rPr>
        <w:t>(</w:t>
      </w:r>
      <w:r w:rsidRPr="008471A5">
        <w:rPr>
          <w:rFonts w:asciiTheme="majorBidi" w:hAnsiTheme="majorBidi"/>
          <w:b w:val="0"/>
          <w:bCs w:val="0"/>
          <w:color w:val="002060"/>
          <w:sz w:val="28"/>
          <w:szCs w:val="28"/>
          <w:u w:val="single"/>
        </w:rPr>
        <w:t xml:space="preserve"> </w:t>
      </w:r>
      <w:r w:rsidRPr="008471A5">
        <w:rPr>
          <w:rFonts w:asciiTheme="majorBidi" w:hAnsiTheme="majorBidi"/>
          <w:b w:val="0"/>
          <w:bCs w:val="0"/>
          <w:color w:val="002060"/>
          <w:sz w:val="28"/>
          <w:szCs w:val="28"/>
          <w:u w:val="single"/>
          <w:rtl/>
          <w:lang w:bidi="ar-EG"/>
        </w:rPr>
        <w:t>مشروع</w:t>
      </w:r>
      <w:proofErr w:type="gramEnd"/>
      <w:r w:rsidRPr="008471A5">
        <w:rPr>
          <w:rFonts w:asciiTheme="majorBidi" w:hAnsiTheme="majorBidi"/>
          <w:b w:val="0"/>
          <w:bCs w:val="0"/>
          <w:color w:val="002060"/>
          <w:sz w:val="28"/>
          <w:szCs w:val="28"/>
          <w:u w:val="single"/>
          <w:rtl/>
          <w:lang w:bidi="ar-EG"/>
        </w:rPr>
        <w:t xml:space="preserve"> التخرج)</w:t>
      </w:r>
    </w:p>
    <w:p w14:paraId="203888D3" w14:textId="77777777" w:rsidR="00B1341B" w:rsidRPr="008471A5" w:rsidRDefault="00B1341B" w:rsidP="00B1341B">
      <w:pPr>
        <w:bidi/>
        <w:rPr>
          <w:rFonts w:asciiTheme="majorBidi" w:hAnsiTheme="majorBidi" w:cstheme="majorBidi"/>
          <w:color w:val="002060"/>
          <w:sz w:val="28"/>
          <w:szCs w:val="28"/>
          <w:rtl/>
          <w:lang w:bidi="ar-EG"/>
        </w:rPr>
      </w:pPr>
    </w:p>
    <w:p w14:paraId="33E5DA33" w14:textId="77777777" w:rsidR="00B1341B" w:rsidRPr="008471A5" w:rsidRDefault="00B1341B" w:rsidP="00B1341B">
      <w:pPr>
        <w:bidi/>
        <w:rPr>
          <w:rFonts w:asciiTheme="majorBidi" w:hAnsiTheme="majorBidi" w:cstheme="majorBidi"/>
          <w:bCs/>
          <w:color w:val="002060"/>
          <w:sz w:val="28"/>
          <w:szCs w:val="28"/>
        </w:rPr>
      </w:pPr>
      <w:r w:rsidRPr="008471A5">
        <w:rPr>
          <w:rFonts w:asciiTheme="majorBidi" w:hAnsiTheme="majorBidi" w:cstheme="majorBidi"/>
          <w:bCs/>
          <w:color w:val="002060"/>
          <w:sz w:val="28"/>
          <w:szCs w:val="28"/>
          <w:rtl/>
        </w:rPr>
        <w:t xml:space="preserve">(6) ساعات معتمدة </w:t>
      </w:r>
    </w:p>
    <w:p w14:paraId="13F09E50" w14:textId="77777777" w:rsidR="00B1341B" w:rsidRPr="008471A5" w:rsidRDefault="00B1341B" w:rsidP="00B1341B">
      <w:pPr>
        <w:bidi/>
        <w:rPr>
          <w:rFonts w:asciiTheme="majorBidi" w:hAnsiTheme="majorBidi" w:cstheme="majorBidi"/>
          <w:bCs/>
          <w:color w:val="002060"/>
          <w:sz w:val="28"/>
          <w:szCs w:val="28"/>
          <w:rtl/>
          <w:lang w:bidi="ar-EG"/>
        </w:rPr>
      </w:pPr>
    </w:p>
    <w:tbl>
      <w:tblPr>
        <w:tblW w:w="9750" w:type="dxa"/>
        <w:jc w:val="right"/>
        <w:tblBorders>
          <w:insideH w:val="nil"/>
          <w:insideV w:val="nil"/>
        </w:tblBorders>
        <w:tblLayout w:type="fixed"/>
        <w:tblLook w:val="0600" w:firstRow="0" w:lastRow="0" w:firstColumn="0" w:lastColumn="0" w:noHBand="1" w:noVBand="1"/>
      </w:tblPr>
      <w:tblGrid>
        <w:gridCol w:w="1788"/>
        <w:gridCol w:w="1995"/>
        <w:gridCol w:w="2215"/>
        <w:gridCol w:w="1837"/>
        <w:gridCol w:w="1915"/>
      </w:tblGrid>
      <w:tr w:rsidR="00B1341B" w:rsidRPr="008471A5" w14:paraId="57F37BF1" w14:textId="77777777" w:rsidTr="00B1341B">
        <w:trPr>
          <w:trHeight w:val="397"/>
          <w:jc w:val="right"/>
        </w:trPr>
        <w:tc>
          <w:tcPr>
            <w:tcW w:w="1787" w:type="dxa"/>
            <w:tcBorders>
              <w:top w:val="single" w:sz="8" w:space="0" w:color="000000"/>
              <w:left w:val="single" w:sz="8" w:space="0" w:color="000000"/>
              <w:bottom w:val="single" w:sz="8" w:space="0" w:color="000000"/>
              <w:right w:val="single" w:sz="8" w:space="0" w:color="000000"/>
            </w:tcBorders>
            <w:vAlign w:val="center"/>
            <w:hideMark/>
          </w:tcPr>
          <w:p w14:paraId="10F616FE"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tl/>
              </w:rPr>
              <w:t>المتطلب السابق</w:t>
            </w:r>
          </w:p>
        </w:tc>
        <w:tc>
          <w:tcPr>
            <w:tcW w:w="1994" w:type="dxa"/>
            <w:tcBorders>
              <w:top w:val="single" w:sz="8" w:space="0" w:color="000000"/>
              <w:left w:val="nil"/>
              <w:bottom w:val="single" w:sz="8" w:space="0" w:color="000000"/>
              <w:right w:val="single" w:sz="8" w:space="0" w:color="000000"/>
            </w:tcBorders>
            <w:vAlign w:val="center"/>
            <w:hideMark/>
          </w:tcPr>
          <w:p w14:paraId="4BDCBD07"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2214" w:type="dxa"/>
            <w:tcBorders>
              <w:top w:val="single" w:sz="8" w:space="0" w:color="000000"/>
              <w:left w:val="nil"/>
              <w:bottom w:val="single" w:sz="8" w:space="0" w:color="000000"/>
              <w:right w:val="single" w:sz="8" w:space="0" w:color="000000"/>
            </w:tcBorders>
            <w:vAlign w:val="center"/>
            <w:hideMark/>
          </w:tcPr>
          <w:p w14:paraId="6E4C9C91"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36" w:type="dxa"/>
            <w:tcBorders>
              <w:top w:val="single" w:sz="8" w:space="0" w:color="000000"/>
              <w:left w:val="nil"/>
              <w:bottom w:val="single" w:sz="8" w:space="0" w:color="000000"/>
              <w:right w:val="single" w:sz="8" w:space="0" w:color="000000"/>
            </w:tcBorders>
            <w:vAlign w:val="center"/>
            <w:hideMark/>
          </w:tcPr>
          <w:p w14:paraId="0C1F5D84"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914" w:type="dxa"/>
            <w:tcBorders>
              <w:top w:val="single" w:sz="8" w:space="0" w:color="000000"/>
              <w:left w:val="nil"/>
              <w:bottom w:val="single" w:sz="8" w:space="0" w:color="000000"/>
              <w:right w:val="single" w:sz="8" w:space="0" w:color="000000"/>
            </w:tcBorders>
            <w:vAlign w:val="center"/>
            <w:hideMark/>
          </w:tcPr>
          <w:p w14:paraId="2A5347BA"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tl/>
              </w:rPr>
              <w:t>رقم المقرر</w:t>
            </w:r>
          </w:p>
        </w:tc>
      </w:tr>
      <w:tr w:rsidR="00B1341B" w:rsidRPr="008471A5" w14:paraId="4094750C" w14:textId="77777777" w:rsidTr="00B1341B">
        <w:trPr>
          <w:trHeight w:val="397"/>
          <w:jc w:val="right"/>
        </w:trPr>
        <w:tc>
          <w:tcPr>
            <w:tcW w:w="1787" w:type="dxa"/>
            <w:tcBorders>
              <w:top w:val="nil"/>
              <w:left w:val="single" w:sz="8" w:space="0" w:color="000000"/>
              <w:bottom w:val="single" w:sz="8" w:space="0" w:color="000000"/>
              <w:right w:val="single" w:sz="8" w:space="0" w:color="000000"/>
            </w:tcBorders>
            <w:vAlign w:val="center"/>
            <w:hideMark/>
          </w:tcPr>
          <w:p w14:paraId="32E6B06E"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w:t>
            </w:r>
          </w:p>
        </w:tc>
        <w:tc>
          <w:tcPr>
            <w:tcW w:w="1994" w:type="dxa"/>
            <w:tcBorders>
              <w:top w:val="nil"/>
              <w:left w:val="nil"/>
              <w:bottom w:val="single" w:sz="8" w:space="0" w:color="000000"/>
              <w:right w:val="single" w:sz="8" w:space="0" w:color="000000"/>
            </w:tcBorders>
            <w:vAlign w:val="center"/>
            <w:hideMark/>
          </w:tcPr>
          <w:p w14:paraId="570B4AAB"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3</w:t>
            </w:r>
          </w:p>
        </w:tc>
        <w:tc>
          <w:tcPr>
            <w:tcW w:w="2214" w:type="dxa"/>
            <w:tcBorders>
              <w:top w:val="nil"/>
              <w:left w:val="nil"/>
              <w:bottom w:val="single" w:sz="8" w:space="0" w:color="000000"/>
              <w:right w:val="single" w:sz="8" w:space="0" w:color="000000"/>
            </w:tcBorders>
            <w:vAlign w:val="center"/>
            <w:hideMark/>
          </w:tcPr>
          <w:p w14:paraId="673C72BC"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w:t>
            </w:r>
          </w:p>
        </w:tc>
        <w:tc>
          <w:tcPr>
            <w:tcW w:w="1836" w:type="dxa"/>
            <w:tcBorders>
              <w:top w:val="nil"/>
              <w:left w:val="nil"/>
              <w:bottom w:val="single" w:sz="8" w:space="0" w:color="000000"/>
              <w:right w:val="single" w:sz="8" w:space="0" w:color="000000"/>
            </w:tcBorders>
            <w:vAlign w:val="center"/>
            <w:hideMark/>
          </w:tcPr>
          <w:p w14:paraId="150A96BA" w14:textId="77777777" w:rsidR="00B1341B" w:rsidRPr="008471A5" w:rsidRDefault="00B1341B">
            <w:pPr>
              <w:jc w:val="center"/>
              <w:rPr>
                <w:rFonts w:asciiTheme="majorBidi" w:hAnsiTheme="majorBidi" w:cstheme="majorBidi"/>
                <w:b/>
                <w:bCs/>
                <w:sz w:val="28"/>
                <w:szCs w:val="28"/>
                <w:lang w:bidi="ar-EG"/>
              </w:rPr>
            </w:pPr>
            <w:r w:rsidRPr="008471A5">
              <w:rPr>
                <w:rFonts w:asciiTheme="majorBidi" w:hAnsiTheme="majorBidi" w:cstheme="majorBidi"/>
                <w:b/>
                <w:bCs/>
                <w:sz w:val="28"/>
                <w:szCs w:val="28"/>
                <w:rtl/>
              </w:rPr>
              <w:t>مشروع التخرج</w:t>
            </w:r>
          </w:p>
        </w:tc>
        <w:tc>
          <w:tcPr>
            <w:tcW w:w="1914" w:type="dxa"/>
            <w:tcBorders>
              <w:top w:val="nil"/>
              <w:left w:val="nil"/>
              <w:bottom w:val="single" w:sz="8" w:space="0" w:color="000000"/>
              <w:right w:val="single" w:sz="8" w:space="0" w:color="000000"/>
            </w:tcBorders>
            <w:vAlign w:val="center"/>
            <w:hideMark/>
          </w:tcPr>
          <w:p w14:paraId="52451DC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ISD446</w:t>
            </w:r>
          </w:p>
        </w:tc>
      </w:tr>
    </w:tbl>
    <w:p w14:paraId="1A5B1CB6" w14:textId="77777777" w:rsidR="00B1341B" w:rsidRPr="008471A5" w:rsidRDefault="00B1341B" w:rsidP="00B1341B">
      <w:pPr>
        <w:bidi/>
        <w:jc w:val="center"/>
        <w:rPr>
          <w:rFonts w:asciiTheme="majorBidi" w:hAnsiTheme="majorBidi" w:cstheme="majorBidi"/>
          <w:b/>
          <w:color w:val="002060"/>
          <w:sz w:val="28"/>
          <w:szCs w:val="28"/>
          <w:lang w:eastAsia="en-GB" w:bidi="ar-EG"/>
        </w:rPr>
      </w:pPr>
    </w:p>
    <w:p w14:paraId="3469334E" w14:textId="77777777" w:rsidR="00B1341B" w:rsidRPr="008471A5" w:rsidRDefault="00B1341B" w:rsidP="00B1341B">
      <w:pPr>
        <w:bidi/>
        <w:jc w:val="center"/>
        <w:rPr>
          <w:rFonts w:asciiTheme="majorBidi" w:hAnsiTheme="majorBidi" w:cstheme="majorBidi"/>
          <w:b/>
          <w:color w:val="002060"/>
          <w:sz w:val="28"/>
          <w:szCs w:val="28"/>
          <w:lang w:bidi="ar-EG"/>
        </w:rPr>
      </w:pPr>
    </w:p>
    <w:p w14:paraId="42E21239" w14:textId="77777777" w:rsidR="00B1341B" w:rsidRPr="008471A5" w:rsidRDefault="00B1341B" w:rsidP="00B1341B">
      <w:pPr>
        <w:bidi/>
        <w:jc w:val="center"/>
        <w:rPr>
          <w:rFonts w:asciiTheme="majorBidi" w:hAnsiTheme="majorBidi" w:cstheme="majorBidi"/>
          <w:b/>
          <w:color w:val="002060"/>
          <w:sz w:val="28"/>
          <w:szCs w:val="28"/>
          <w:lang w:bidi="ar-EG"/>
        </w:rPr>
      </w:pPr>
    </w:p>
    <w:p w14:paraId="75E1FB35" w14:textId="77777777" w:rsidR="00B1341B" w:rsidRPr="008471A5" w:rsidRDefault="00B1341B" w:rsidP="00B1341B">
      <w:pPr>
        <w:bidi/>
        <w:rPr>
          <w:rFonts w:asciiTheme="majorBidi" w:hAnsiTheme="majorBidi" w:cstheme="majorBidi"/>
          <w:b/>
          <w:sz w:val="28"/>
          <w:szCs w:val="28"/>
        </w:rPr>
      </w:pPr>
    </w:p>
    <w:p w14:paraId="1A9E9FA6" w14:textId="77777777" w:rsidR="00BE4705" w:rsidRPr="008471A5" w:rsidRDefault="00BE4705" w:rsidP="00BE4705">
      <w:pPr>
        <w:bidi/>
        <w:rPr>
          <w:rFonts w:asciiTheme="majorBidi" w:hAnsiTheme="majorBidi" w:cstheme="majorBidi"/>
          <w:b/>
          <w:sz w:val="28"/>
          <w:szCs w:val="28"/>
        </w:rPr>
      </w:pPr>
    </w:p>
    <w:p w14:paraId="796F0CAC" w14:textId="77777777" w:rsidR="00B1341B" w:rsidRPr="008471A5" w:rsidRDefault="00B1341B" w:rsidP="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الخطة الاسترشادية المقترحة</w:t>
      </w:r>
    </w:p>
    <w:p w14:paraId="34461C65" w14:textId="77777777" w:rsidR="00B1341B" w:rsidRPr="008471A5" w:rsidRDefault="00B1341B" w:rsidP="00B1341B">
      <w:pPr>
        <w:jc w:val="center"/>
        <w:rPr>
          <w:rFonts w:asciiTheme="majorBidi" w:hAnsiTheme="majorBidi" w:cstheme="majorBidi"/>
          <w:b/>
          <w:sz w:val="28"/>
          <w:szCs w:val="28"/>
          <w:rtl/>
        </w:rPr>
      </w:pPr>
      <w:r w:rsidRPr="008471A5">
        <w:rPr>
          <w:rFonts w:asciiTheme="majorBidi" w:hAnsiTheme="majorBidi" w:cstheme="majorBidi"/>
          <w:b/>
          <w:sz w:val="28"/>
          <w:szCs w:val="28"/>
        </w:rPr>
        <w:t>Program Curriculum</w:t>
      </w:r>
      <w:bookmarkStart w:id="33" w:name="_Hlk81674543"/>
      <w:r w:rsidRPr="008471A5">
        <w:rPr>
          <w:rFonts w:asciiTheme="majorBidi" w:hAnsiTheme="majorBidi" w:cstheme="majorBidi"/>
          <w:b/>
          <w:sz w:val="28"/>
          <w:szCs w:val="28"/>
        </w:rPr>
        <w:t xml:space="preserve"> </w:t>
      </w:r>
    </w:p>
    <w:p w14:paraId="00BC168D" w14:textId="77777777" w:rsidR="00B1341B" w:rsidRPr="008471A5" w:rsidRDefault="00B1341B" w:rsidP="00B1341B">
      <w:pPr>
        <w:bidi/>
        <w:jc w:val="center"/>
        <w:rPr>
          <w:rFonts w:asciiTheme="majorBidi" w:hAnsiTheme="majorBidi" w:cstheme="majorBidi"/>
          <w:sz w:val="28"/>
          <w:szCs w:val="28"/>
        </w:rPr>
      </w:pPr>
      <w:r w:rsidRPr="008471A5">
        <w:rPr>
          <w:rFonts w:asciiTheme="majorBidi" w:hAnsiTheme="majorBidi" w:cstheme="majorBidi"/>
          <w:sz w:val="28"/>
          <w:szCs w:val="28"/>
        </w:rPr>
        <w:t xml:space="preserve">First level </w:t>
      </w:r>
    </w:p>
    <w:p w14:paraId="4AB9DA1E" w14:textId="77777777" w:rsidR="00B1341B" w:rsidRPr="008471A5" w:rsidRDefault="00B1341B" w:rsidP="00B1341B">
      <w:pPr>
        <w:rPr>
          <w:rFonts w:asciiTheme="majorBidi" w:hAnsiTheme="majorBidi" w:cstheme="majorBidi"/>
          <w:sz w:val="28"/>
          <w:szCs w:val="28"/>
        </w:rPr>
      </w:pPr>
      <w:r w:rsidRPr="008471A5">
        <w:rPr>
          <w:rFonts w:asciiTheme="majorBidi" w:hAnsiTheme="majorBidi" w:cstheme="majorBidi"/>
          <w:sz w:val="28"/>
          <w:szCs w:val="28"/>
        </w:rPr>
        <w:t>1</w:t>
      </w:r>
      <w:r w:rsidRPr="008471A5">
        <w:rPr>
          <w:rFonts w:asciiTheme="majorBidi" w:hAnsiTheme="majorBidi" w:cstheme="majorBidi"/>
          <w:sz w:val="28"/>
          <w:szCs w:val="28"/>
          <w:vertAlign w:val="superscript"/>
        </w:rPr>
        <w:t>st</w:t>
      </w:r>
      <w:r w:rsidRPr="008471A5">
        <w:rPr>
          <w:rFonts w:asciiTheme="majorBidi" w:hAnsiTheme="majorBidi" w:cstheme="majorBidi"/>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1F3E049E"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56F181E5"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0A11210F"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4E2E0162"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55F7EAA3"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22F1477C"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1D50127A"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23E18F2A"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290FA52E"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2943EA61"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2D8361EF"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2450C75F"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49FD4E2B"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15ACAC7A"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1C618A8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650C3E73"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21C4A0B7"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0F56454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7BAC827E"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2417037A"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21ED21C9"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2135D3EB"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2EB828B0"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840A2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298FD0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Calculus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230712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771BD1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16EC4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117F554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CF7D9A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B6635A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B25E0A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7281FF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960050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3ADA86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82216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5F832AA0"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9FDB7F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BSD103</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58731E8"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Discrete Mathematics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E926D7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27D71E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1885DE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787215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617D15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AC6C74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6D8C6D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551E9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280252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91E96B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5880D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31B4A29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60733B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CSD102</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D57A310"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Basics of Computer Science</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6175D6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96701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FC19BD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184708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0DDDAA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A1B5E2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6F75A8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A57CF0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5ADC9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71B400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B734F4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479B746C"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9CD7DB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B5D155F"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Fundamentals of Information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D09BE6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9D9FD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AD3D64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BCF93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55749D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0B95C8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21F9E8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2127CA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A4444E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813CA3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A40EB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5EB7B15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31CE284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CEC0BDA"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Introduction to Database System</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68F7EC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9FFE7F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973E89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EAEE99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743D5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05781E2"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81EB251"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CAB80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A6E903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EA03BD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42586F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6A33CDB6"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481AF09B"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4C8D4545"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62A75589"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8895112"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15</w:t>
            </w:r>
          </w:p>
        </w:tc>
        <w:tc>
          <w:tcPr>
            <w:tcW w:w="599" w:type="dxa"/>
            <w:tcBorders>
              <w:top w:val="single" w:sz="4" w:space="0" w:color="000000"/>
              <w:left w:val="single" w:sz="4" w:space="0" w:color="000000"/>
              <w:bottom w:val="single" w:sz="4" w:space="0" w:color="000000"/>
              <w:right w:val="single" w:sz="4" w:space="0" w:color="000000"/>
            </w:tcBorders>
            <w:vAlign w:val="center"/>
          </w:tcPr>
          <w:p w14:paraId="56F7F362"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0140DA43"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3001DFC8"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52F2D246"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4879ABDF"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EC36379"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500</w:t>
            </w:r>
          </w:p>
        </w:tc>
        <w:tc>
          <w:tcPr>
            <w:tcW w:w="567" w:type="dxa"/>
            <w:tcBorders>
              <w:top w:val="single" w:sz="4" w:space="0" w:color="000000"/>
              <w:left w:val="single" w:sz="4" w:space="0" w:color="000000"/>
              <w:bottom w:val="single" w:sz="4" w:space="0" w:color="000000"/>
              <w:right w:val="single" w:sz="4" w:space="0" w:color="000000"/>
            </w:tcBorders>
            <w:vAlign w:val="center"/>
          </w:tcPr>
          <w:p w14:paraId="28CC1484"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383BD3A9" w14:textId="77777777" w:rsidR="00B1341B" w:rsidRPr="008471A5" w:rsidRDefault="00B1341B">
            <w:pPr>
              <w:jc w:val="center"/>
              <w:rPr>
                <w:rFonts w:asciiTheme="majorBidi" w:hAnsiTheme="majorBidi" w:cstheme="majorBidi"/>
                <w:b/>
                <w:bCs/>
                <w:sz w:val="28"/>
                <w:szCs w:val="28"/>
              </w:rPr>
            </w:pPr>
          </w:p>
        </w:tc>
      </w:tr>
    </w:tbl>
    <w:p w14:paraId="6067BEB8" w14:textId="77777777" w:rsidR="00B1341B" w:rsidRPr="008471A5" w:rsidRDefault="00B1341B" w:rsidP="00B1341B">
      <w:pPr>
        <w:rPr>
          <w:rFonts w:asciiTheme="majorBidi" w:hAnsiTheme="majorBidi" w:cstheme="majorBidi"/>
          <w:sz w:val="28"/>
          <w:szCs w:val="28"/>
          <w:lang w:eastAsia="en-GB"/>
        </w:rPr>
      </w:pPr>
    </w:p>
    <w:p w14:paraId="070C7F80" w14:textId="77777777" w:rsidR="00B1341B" w:rsidRPr="008471A5" w:rsidRDefault="00B1341B" w:rsidP="00B1341B">
      <w:pPr>
        <w:bidi/>
        <w:jc w:val="right"/>
        <w:rPr>
          <w:rFonts w:asciiTheme="majorBidi" w:hAnsiTheme="majorBidi" w:cstheme="majorBidi"/>
          <w:sz w:val="28"/>
          <w:szCs w:val="28"/>
          <w:lang w:bidi="ar-EG"/>
        </w:rPr>
      </w:pPr>
    </w:p>
    <w:p w14:paraId="0583FF23" w14:textId="77777777" w:rsidR="00B1341B" w:rsidRPr="008471A5" w:rsidRDefault="00B1341B" w:rsidP="00B1341B">
      <w:pPr>
        <w:rPr>
          <w:rFonts w:asciiTheme="majorBidi" w:hAnsiTheme="majorBidi" w:cstheme="majorBidi"/>
          <w:sz w:val="28"/>
          <w:szCs w:val="28"/>
          <w:rtl/>
          <w:lang w:bidi="ar-EG"/>
        </w:rPr>
      </w:pPr>
      <w:r w:rsidRPr="008471A5">
        <w:rPr>
          <w:rFonts w:asciiTheme="majorBidi" w:hAnsiTheme="majorBidi" w:cstheme="majorBidi"/>
          <w:sz w:val="28"/>
          <w:szCs w:val="28"/>
        </w:rPr>
        <w:t>2</w:t>
      </w:r>
      <w:r w:rsidRPr="008471A5">
        <w:rPr>
          <w:rFonts w:asciiTheme="majorBidi" w:hAnsiTheme="majorBidi" w:cstheme="majorBidi"/>
          <w:sz w:val="28"/>
          <w:szCs w:val="28"/>
          <w:vertAlign w:val="superscript"/>
        </w:rPr>
        <w:t>nd</w:t>
      </w:r>
      <w:r w:rsidRPr="008471A5">
        <w:rPr>
          <w:rFonts w:asciiTheme="majorBidi" w:hAnsiTheme="majorBidi" w:cstheme="majorBidi"/>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5EE0D16B"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33DF8695"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213AC3B2"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667234AA"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465B5605"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38FFC5C0"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4752189D"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3870BEA"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2B9A4344"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71CEE5A9"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294D84E6"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1DF032D0"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22DA2570"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25DB054B"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5E66CC49"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28B7F5A5"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34578EB6"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E0AB8CE"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C6084C4"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3DD20315"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3CCD1917"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234866BE"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2A4A8D30"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813630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BSD104</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ACB6094"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Linear Algebra</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74507D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5E49FF7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7D9916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0ACFA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71AD21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AFB6CA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A839B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5F9373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4C7DEE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2BECD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CE1B7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696E615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09173E7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BSD105</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BC2F38D"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Statistics and Probabilities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106502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A3D992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829FEE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E23EC0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322D7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AA4003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0A998D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5599D4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9F30AC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BF13C7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0A8DE8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BSD101</w:t>
            </w:r>
          </w:p>
        </w:tc>
      </w:tr>
      <w:tr w:rsidR="00B1341B" w:rsidRPr="008471A5" w14:paraId="29BAC316"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A9A626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BSD226</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FBE46D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Technical Writing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1B060C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67D6E63" w14:textId="5EFAAE80" w:rsidR="00B1341B" w:rsidRPr="008471A5" w:rsidRDefault="00D76680">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500995D" w14:textId="40610306" w:rsidR="00B1341B" w:rsidRPr="008471A5" w:rsidRDefault="00D76680">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130876F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6C927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E0766F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D05E69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66D5A4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C2BFF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EFE3812" w14:textId="2F96F15F" w:rsidR="00B1341B" w:rsidRPr="008471A5" w:rsidRDefault="00D76680">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9B9D8B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1CB7525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CDAF31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lastRenderedPageBreak/>
              <w:t>CSD101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6AC99DC"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Digital Logic Design</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6978B5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EC8D97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A4BED7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DE2E23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40E852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C17AD3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35E0F9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A882B0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4E7A75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60AF7B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DCD014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7D87C11B"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3FDFBBD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CSD106</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536CD5A"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Fundamentals of Programming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270B4C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58D45A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65A4F97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50378E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14185D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9B7653C"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BB3A590"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5E3350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876B58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D1E96F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9917D7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CSD102</w:t>
            </w:r>
          </w:p>
        </w:tc>
      </w:tr>
      <w:tr w:rsidR="00B1341B" w:rsidRPr="008471A5" w14:paraId="24CAFBF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C08187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D9EE67E"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System Analysis and Design</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3FD4D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784F7A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31CB30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F0C0D3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C631D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164AFF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EBF0FD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2CF69A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A15B8A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E5A08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F0BDA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35AD7A23"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1A309F1A"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56546BA8"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7FB2E33F"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CC4D237" w14:textId="192B3215" w:rsidR="00B1341B" w:rsidRPr="008471A5" w:rsidRDefault="00D76680">
            <w:pPr>
              <w:jc w:val="center"/>
              <w:rPr>
                <w:rFonts w:asciiTheme="majorBidi" w:hAnsiTheme="majorBidi" w:cstheme="majorBidi"/>
                <w:b/>
                <w:bCs/>
                <w:sz w:val="28"/>
                <w:szCs w:val="28"/>
              </w:rPr>
            </w:pPr>
            <w:r w:rsidRPr="008471A5">
              <w:rPr>
                <w:rFonts w:asciiTheme="majorBidi" w:hAnsiTheme="majorBidi" w:cstheme="majorBidi"/>
                <w:b/>
                <w:bCs/>
                <w:sz w:val="28"/>
                <w:szCs w:val="28"/>
              </w:rPr>
              <w:t>17</w:t>
            </w:r>
          </w:p>
        </w:tc>
        <w:tc>
          <w:tcPr>
            <w:tcW w:w="599" w:type="dxa"/>
            <w:tcBorders>
              <w:top w:val="single" w:sz="4" w:space="0" w:color="000000"/>
              <w:left w:val="single" w:sz="4" w:space="0" w:color="000000"/>
              <w:bottom w:val="single" w:sz="4" w:space="0" w:color="000000"/>
              <w:right w:val="single" w:sz="4" w:space="0" w:color="000000"/>
            </w:tcBorders>
            <w:vAlign w:val="center"/>
          </w:tcPr>
          <w:p w14:paraId="75C131DD"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0FA2D9BC"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7587AAE1"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70B372AB"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2F4310EB"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AECD885"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2B3B354B"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197842F5" w14:textId="77777777" w:rsidR="00B1341B" w:rsidRPr="008471A5" w:rsidRDefault="00B1341B">
            <w:pPr>
              <w:jc w:val="center"/>
              <w:rPr>
                <w:rFonts w:asciiTheme="majorBidi" w:hAnsiTheme="majorBidi" w:cstheme="majorBidi"/>
                <w:b/>
                <w:bCs/>
                <w:sz w:val="28"/>
                <w:szCs w:val="28"/>
              </w:rPr>
            </w:pPr>
          </w:p>
        </w:tc>
      </w:tr>
    </w:tbl>
    <w:p w14:paraId="5B334EFB" w14:textId="77777777" w:rsidR="00B1341B" w:rsidRPr="008471A5" w:rsidRDefault="00B1341B" w:rsidP="00B1341B">
      <w:pPr>
        <w:rPr>
          <w:rFonts w:asciiTheme="majorBidi" w:hAnsiTheme="majorBidi" w:cstheme="majorBidi"/>
          <w:sz w:val="28"/>
          <w:szCs w:val="28"/>
          <w:lang w:eastAsia="en-GB" w:bidi="ar-EG"/>
        </w:rPr>
      </w:pPr>
    </w:p>
    <w:p w14:paraId="5A69CAD9" w14:textId="77777777" w:rsidR="00B1341B" w:rsidRPr="008471A5" w:rsidRDefault="00B1341B" w:rsidP="00B1341B">
      <w:pPr>
        <w:jc w:val="center"/>
        <w:rPr>
          <w:rFonts w:asciiTheme="majorBidi" w:hAnsiTheme="majorBidi" w:cstheme="majorBidi"/>
          <w:b/>
          <w:sz w:val="28"/>
          <w:szCs w:val="28"/>
        </w:rPr>
      </w:pPr>
    </w:p>
    <w:p w14:paraId="2797D49B" w14:textId="77777777" w:rsidR="00B1341B" w:rsidRPr="008471A5" w:rsidRDefault="00B1341B" w:rsidP="00B1341B">
      <w:pPr>
        <w:jc w:val="center"/>
        <w:rPr>
          <w:rFonts w:asciiTheme="majorBidi" w:hAnsiTheme="majorBidi" w:cstheme="majorBidi"/>
          <w:b/>
          <w:sz w:val="28"/>
          <w:szCs w:val="28"/>
          <w:rtl/>
        </w:rPr>
      </w:pPr>
      <w:r w:rsidRPr="008471A5">
        <w:rPr>
          <w:rFonts w:asciiTheme="majorBidi" w:hAnsiTheme="majorBidi" w:cstheme="majorBidi"/>
          <w:b/>
          <w:sz w:val="28"/>
          <w:szCs w:val="28"/>
        </w:rPr>
        <w:t>Second Level</w:t>
      </w:r>
    </w:p>
    <w:p w14:paraId="06C3F5C2" w14:textId="77777777" w:rsidR="00B1341B" w:rsidRPr="008471A5" w:rsidRDefault="00B1341B" w:rsidP="00B1341B">
      <w:pPr>
        <w:bidi/>
        <w:jc w:val="right"/>
        <w:rPr>
          <w:rFonts w:asciiTheme="majorBidi" w:hAnsiTheme="majorBidi" w:cstheme="majorBidi"/>
          <w:b/>
          <w:sz w:val="28"/>
          <w:szCs w:val="28"/>
          <w:rtl/>
          <w:lang w:bidi="ar-EG"/>
        </w:rPr>
      </w:pPr>
      <w:r w:rsidRPr="008471A5">
        <w:rPr>
          <w:rFonts w:asciiTheme="majorBidi" w:hAnsiTheme="majorBidi" w:cstheme="majorBidi"/>
          <w:b/>
          <w:sz w:val="28"/>
          <w:szCs w:val="28"/>
        </w:rPr>
        <w:t>1</w:t>
      </w:r>
      <w:r w:rsidRPr="008471A5">
        <w:rPr>
          <w:rFonts w:asciiTheme="majorBidi" w:hAnsiTheme="majorBidi" w:cstheme="majorBidi"/>
          <w:b/>
          <w:sz w:val="28"/>
          <w:szCs w:val="28"/>
          <w:vertAlign w:val="superscript"/>
        </w:rPr>
        <w:t>st</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7E5126B0"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26B7D6D7"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75B9B4E4"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705D9745"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5181296D"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631F2212"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C6B06D3"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70F190E9"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11DB6A9F"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0A462B72"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40FD717B"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55F756F2"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0CCF64E6"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0B5E7D03"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42EE8B12"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545A071B"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1CCF8149"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5F9F854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05C860F1"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733BABDB"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533CD423"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5FA32BFD"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307A53B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99603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BSD220</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B1E4424"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Stochastic Processes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3290EA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923834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26FB1C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204E71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122C44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DD0F75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4ACAD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F822D4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00F0A3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C0837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23F465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w:t>
            </w:r>
            <w:r w:rsidRPr="008471A5">
              <w:rPr>
                <w:rFonts w:asciiTheme="majorBidi" w:hAnsiTheme="majorBidi" w:cstheme="majorBidi"/>
                <w:sz w:val="28"/>
                <w:szCs w:val="28"/>
                <w:rtl/>
              </w:rPr>
              <w:t>5</w:t>
            </w:r>
          </w:p>
        </w:tc>
      </w:tr>
      <w:tr w:rsidR="00B1341B" w:rsidRPr="008471A5" w14:paraId="13F7439B"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FE9903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BSD222</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E4E121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Operations Research</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41948E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90EE7D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BE0EAB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E9A21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9F14D7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9351B0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55BBF9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BD256C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F57F65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C9276F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9E9E7C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BSD101</w:t>
            </w:r>
          </w:p>
          <w:p w14:paraId="0D6C6F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w:t>
            </w:r>
            <w:r w:rsidRPr="008471A5">
              <w:rPr>
                <w:rFonts w:asciiTheme="majorBidi" w:hAnsiTheme="majorBidi" w:cstheme="majorBidi"/>
                <w:sz w:val="28"/>
                <w:szCs w:val="28"/>
                <w:rtl/>
              </w:rPr>
              <w:t>4</w:t>
            </w:r>
          </w:p>
        </w:tc>
      </w:tr>
      <w:tr w:rsidR="00B1341B" w:rsidRPr="008471A5" w14:paraId="66FE01E8"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0FE9483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CSD221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384DEBF"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Data Structures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B61FAA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8DA04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EF908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2D244C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7A596F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69DEB5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35AE98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1BE00B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12D4A8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1923BF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2147CA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CSD106</w:t>
            </w:r>
          </w:p>
        </w:tc>
      </w:tr>
      <w:tr w:rsidR="00B1341B" w:rsidRPr="008471A5" w14:paraId="6C12EA43"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399BFDD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CSD223</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0653848"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Object Oriented Programming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62CF79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6229EF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938438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E83E3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4C5BFD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15DEC88"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B47EB2E"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116326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B9797F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1ACD73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EC80FC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CSD106</w:t>
            </w:r>
          </w:p>
        </w:tc>
      </w:tr>
      <w:tr w:rsidR="00B1341B" w:rsidRPr="008471A5" w14:paraId="21B7FC48"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CB1EE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ISD224</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114763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Web Pages Programming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9089CD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A758AB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A56970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6ED6CA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D6EB6A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B614EE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F1BC21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6F2AB1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69AD2E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C997B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73119D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75746950"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A562715"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6260AB3"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(1)</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C75461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A0F1B7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09CF9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112E8E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21295C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E086C7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43649D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1BC1F9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915A7B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ECF337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DF5B02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52425FF0"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0DF92065"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295C7FC2"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5C9E10BD"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6F505A4"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18</w:t>
            </w:r>
          </w:p>
        </w:tc>
        <w:tc>
          <w:tcPr>
            <w:tcW w:w="599" w:type="dxa"/>
            <w:tcBorders>
              <w:top w:val="single" w:sz="4" w:space="0" w:color="000000"/>
              <w:left w:val="single" w:sz="4" w:space="0" w:color="000000"/>
              <w:bottom w:val="single" w:sz="4" w:space="0" w:color="000000"/>
              <w:right w:val="single" w:sz="4" w:space="0" w:color="000000"/>
            </w:tcBorders>
            <w:vAlign w:val="center"/>
          </w:tcPr>
          <w:p w14:paraId="70E63C64"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4BA7C409"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7E1862E9"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08977617"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359A0422"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09D538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5E9A77AC"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66EDF7A5" w14:textId="77777777" w:rsidR="00B1341B" w:rsidRPr="008471A5" w:rsidRDefault="00B1341B">
            <w:pPr>
              <w:jc w:val="center"/>
              <w:rPr>
                <w:rFonts w:asciiTheme="majorBidi" w:hAnsiTheme="majorBidi" w:cstheme="majorBidi"/>
                <w:b/>
                <w:bCs/>
                <w:sz w:val="28"/>
                <w:szCs w:val="28"/>
              </w:rPr>
            </w:pPr>
          </w:p>
        </w:tc>
      </w:tr>
    </w:tbl>
    <w:p w14:paraId="576762B6" w14:textId="77777777" w:rsidR="00B1341B" w:rsidRPr="008471A5" w:rsidRDefault="00B1341B" w:rsidP="00B1341B">
      <w:pPr>
        <w:bidi/>
        <w:jc w:val="right"/>
        <w:rPr>
          <w:rFonts w:asciiTheme="majorBidi" w:hAnsiTheme="majorBidi" w:cstheme="majorBidi"/>
          <w:b/>
          <w:sz w:val="28"/>
          <w:szCs w:val="28"/>
          <w:lang w:eastAsia="en-GB" w:bidi="ar-EG"/>
        </w:rPr>
      </w:pPr>
    </w:p>
    <w:p w14:paraId="3442C8DE" w14:textId="77777777" w:rsidR="00B1341B" w:rsidRPr="008471A5" w:rsidRDefault="00B1341B" w:rsidP="00B1341B">
      <w:pPr>
        <w:rPr>
          <w:rFonts w:asciiTheme="majorBidi" w:hAnsiTheme="majorBidi" w:cstheme="majorBidi"/>
          <w:b/>
          <w:sz w:val="28"/>
          <w:szCs w:val="28"/>
          <w:lang w:bidi="ar-EG"/>
        </w:rPr>
      </w:pPr>
      <w:r w:rsidRPr="008471A5">
        <w:rPr>
          <w:rFonts w:asciiTheme="majorBidi" w:hAnsiTheme="majorBidi" w:cstheme="majorBidi"/>
          <w:b/>
          <w:sz w:val="28"/>
          <w:szCs w:val="28"/>
        </w:rPr>
        <w:t>2</w:t>
      </w:r>
      <w:r w:rsidRPr="008471A5">
        <w:rPr>
          <w:rFonts w:asciiTheme="majorBidi" w:hAnsiTheme="majorBidi" w:cstheme="majorBidi"/>
          <w:b/>
          <w:sz w:val="28"/>
          <w:szCs w:val="28"/>
          <w:vertAlign w:val="superscript"/>
        </w:rPr>
        <w:t>nd</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2CF99CAA"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0120C3F2"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6109BF7A"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4E039DBD"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7BC7289C"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226DD76B"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6AEDE954"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441D23F7"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07247C8A"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7EFBE8BD"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211CA9B3"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63A7086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19FB139E"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502C5BF4"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50D08B63"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6B803672"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30B59951"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41C79377"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20710A4F"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2BA5368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7C293A2B"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54A98A1E"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701DE73A"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DCA733B" w14:textId="77777777" w:rsidR="00B1341B" w:rsidRPr="008471A5" w:rsidRDefault="00B1341B">
            <w:pPr>
              <w:ind w:right="30"/>
              <w:jc w:val="center"/>
              <w:rPr>
                <w:rFonts w:asciiTheme="majorBidi" w:hAnsiTheme="majorBidi" w:cstheme="majorBidi"/>
                <w:sz w:val="28"/>
                <w:szCs w:val="28"/>
              </w:rPr>
            </w:pPr>
            <w:r w:rsidRPr="008471A5">
              <w:rPr>
                <w:rFonts w:asciiTheme="majorBidi" w:hAnsiTheme="majorBidi" w:cstheme="majorBidi"/>
                <w:sz w:val="28"/>
                <w:szCs w:val="28"/>
              </w:rPr>
              <w:t>BSD227</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AB361A4"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 xml:space="preserve">Ordinary Differential </w:t>
            </w:r>
            <w:r w:rsidRPr="008471A5">
              <w:rPr>
                <w:rFonts w:asciiTheme="majorBidi" w:hAnsiTheme="majorBidi" w:cstheme="majorBidi"/>
                <w:sz w:val="28"/>
                <w:szCs w:val="28"/>
              </w:rPr>
              <w:lastRenderedPageBreak/>
              <w:t>Equations (ODEs)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EB5CE2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lastRenderedPageBreak/>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FB2BE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750A7B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C3F986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EC6C8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AF8D86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791F0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4B61B9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94D8ED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F6E2B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0999C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BSD101</w:t>
            </w:r>
          </w:p>
        </w:tc>
      </w:tr>
      <w:tr w:rsidR="00B1341B" w:rsidRPr="008471A5" w14:paraId="0152B2DB"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63C989A" w14:textId="77777777" w:rsidR="00B1341B" w:rsidRPr="008471A5" w:rsidRDefault="00B1341B">
            <w:pPr>
              <w:ind w:right="30"/>
              <w:jc w:val="center"/>
              <w:rPr>
                <w:rFonts w:asciiTheme="majorBidi" w:hAnsiTheme="majorBidi" w:cstheme="majorBidi"/>
                <w:sz w:val="28"/>
                <w:szCs w:val="28"/>
              </w:rPr>
            </w:pPr>
            <w:r w:rsidRPr="008471A5">
              <w:rPr>
                <w:rFonts w:asciiTheme="majorBidi" w:hAnsiTheme="majorBidi" w:cstheme="majorBidi"/>
                <w:sz w:val="28"/>
                <w:szCs w:val="28"/>
              </w:rPr>
              <w:t>BSD228</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DB7219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Advanced Math</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59068F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01672D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83F752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157EEA2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0E8E9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24C003A"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8B17A32"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25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BA9DB2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E49654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0BEFCC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9F544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w:t>
            </w:r>
            <w:r w:rsidRPr="008471A5">
              <w:rPr>
                <w:rFonts w:asciiTheme="majorBidi" w:hAnsiTheme="majorBidi" w:cstheme="majorBidi"/>
                <w:sz w:val="28"/>
                <w:szCs w:val="28"/>
                <w:rtl/>
              </w:rPr>
              <w:t>101</w:t>
            </w:r>
          </w:p>
        </w:tc>
      </w:tr>
      <w:tr w:rsidR="00B1341B" w:rsidRPr="008471A5" w14:paraId="3DD4EF5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CA43DCB" w14:textId="77777777" w:rsidR="00B1341B" w:rsidRPr="008471A5" w:rsidRDefault="00B1341B">
            <w:pPr>
              <w:ind w:right="30"/>
              <w:jc w:val="center"/>
              <w:rPr>
                <w:rFonts w:asciiTheme="majorBidi" w:hAnsiTheme="majorBidi" w:cstheme="majorBidi"/>
                <w:sz w:val="28"/>
                <w:szCs w:val="28"/>
              </w:rPr>
            </w:pPr>
            <w:r w:rsidRPr="008471A5">
              <w:rPr>
                <w:rFonts w:asciiTheme="majorBidi" w:hAnsiTheme="majorBidi" w:cstheme="majorBidi"/>
                <w:sz w:val="28"/>
                <w:szCs w:val="28"/>
              </w:rPr>
              <w:t>BSD232</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23E38478"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Physics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A5DA7D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5FDB2F0"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0C659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45187E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6D8860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B99DEA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9009EE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7DC56F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B00F5C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EE2C2E3" w14:textId="038C33CD" w:rsidR="00B1341B" w:rsidRPr="008471A5" w:rsidRDefault="00D76680">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C5B83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CSD101</w:t>
            </w:r>
          </w:p>
        </w:tc>
      </w:tr>
      <w:tr w:rsidR="00B1341B" w:rsidRPr="008471A5" w14:paraId="64BCF61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CEE6CCB" w14:textId="77777777" w:rsidR="00B1341B" w:rsidRPr="008471A5" w:rsidRDefault="00B1341B">
            <w:pPr>
              <w:ind w:right="30"/>
              <w:jc w:val="center"/>
              <w:rPr>
                <w:rFonts w:asciiTheme="majorBidi" w:hAnsiTheme="majorBidi" w:cstheme="majorBidi"/>
                <w:sz w:val="28"/>
                <w:szCs w:val="28"/>
              </w:rPr>
            </w:pPr>
            <w:r w:rsidRPr="008471A5">
              <w:rPr>
                <w:rFonts w:asciiTheme="majorBidi" w:hAnsiTheme="majorBidi" w:cstheme="majorBidi"/>
                <w:sz w:val="28"/>
                <w:szCs w:val="28"/>
              </w:rPr>
              <w:t>CSD230</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1D06436"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Analysis of algorithms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2A15BD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34DE48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E44240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727AB8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7EBA1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5A1535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9074E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868F3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D3F908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A9988F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F27CBA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CSD221</w:t>
            </w:r>
          </w:p>
        </w:tc>
      </w:tr>
      <w:tr w:rsidR="00B1341B" w:rsidRPr="008471A5" w14:paraId="00C45EAC"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03AFA79" w14:textId="77777777" w:rsidR="00B1341B" w:rsidRPr="008471A5" w:rsidRDefault="00B1341B">
            <w:pPr>
              <w:ind w:right="30"/>
              <w:jc w:val="center"/>
              <w:rPr>
                <w:rFonts w:asciiTheme="majorBidi" w:hAnsiTheme="majorBidi" w:cstheme="majorBidi"/>
                <w:sz w:val="28"/>
                <w:szCs w:val="28"/>
              </w:rPr>
            </w:pPr>
            <w:r w:rsidRPr="008471A5">
              <w:rPr>
                <w:rFonts w:asciiTheme="majorBidi" w:hAnsiTheme="majorBidi" w:cstheme="majorBidi"/>
                <w:sz w:val="28"/>
                <w:szCs w:val="28"/>
              </w:rPr>
              <w:t>ISD229</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1A7CD6C"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Electronic Business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D807D6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558AC9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5E20F9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C7C316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37FFC5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000206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FE7A2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452D4D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8BAD2C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235045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6F56F8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5F4DDE87"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tcPr>
          <w:p w14:paraId="08708AAF" w14:textId="77777777" w:rsidR="00B1341B" w:rsidRPr="008471A5" w:rsidRDefault="00B1341B">
            <w:pPr>
              <w:ind w:right="30"/>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608516C4"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(2)</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CC7559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362ACE0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32DE1E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23FC66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3AAA6A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4C7EA3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47258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1C2388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3004B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D5A2B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74A7A9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03B116A3"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495EBB8E"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524E209C"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1A45DB56"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4FC43D8" w14:textId="6542B50A" w:rsidR="00B1341B" w:rsidRPr="008471A5" w:rsidRDefault="00D76680">
            <w:pPr>
              <w:jc w:val="center"/>
              <w:rPr>
                <w:rFonts w:asciiTheme="majorBidi" w:hAnsiTheme="majorBidi" w:cstheme="majorBidi"/>
                <w:b/>
                <w:bCs/>
                <w:sz w:val="28"/>
                <w:szCs w:val="28"/>
              </w:rPr>
            </w:pPr>
            <w:r w:rsidRPr="008471A5">
              <w:rPr>
                <w:rFonts w:asciiTheme="majorBidi" w:hAnsiTheme="majorBidi" w:cstheme="majorBidi"/>
                <w:b/>
                <w:bCs/>
                <w:sz w:val="28"/>
                <w:szCs w:val="28"/>
              </w:rPr>
              <w:t>17</w:t>
            </w:r>
          </w:p>
        </w:tc>
        <w:tc>
          <w:tcPr>
            <w:tcW w:w="599" w:type="dxa"/>
            <w:tcBorders>
              <w:top w:val="single" w:sz="4" w:space="0" w:color="000000"/>
              <w:left w:val="single" w:sz="4" w:space="0" w:color="000000"/>
              <w:bottom w:val="single" w:sz="4" w:space="0" w:color="000000"/>
              <w:right w:val="single" w:sz="4" w:space="0" w:color="000000"/>
            </w:tcBorders>
            <w:vAlign w:val="center"/>
          </w:tcPr>
          <w:p w14:paraId="5CC36186"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4E814A63"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510FA9B5"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60EE5440"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322310BD"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645F54F"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44E09896"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774A97DE" w14:textId="77777777" w:rsidR="00B1341B" w:rsidRPr="008471A5" w:rsidRDefault="00B1341B">
            <w:pPr>
              <w:jc w:val="center"/>
              <w:rPr>
                <w:rFonts w:asciiTheme="majorBidi" w:hAnsiTheme="majorBidi" w:cstheme="majorBidi"/>
                <w:b/>
                <w:bCs/>
                <w:sz w:val="28"/>
                <w:szCs w:val="28"/>
              </w:rPr>
            </w:pPr>
          </w:p>
        </w:tc>
      </w:tr>
    </w:tbl>
    <w:p w14:paraId="3BBE2FC6" w14:textId="77777777" w:rsidR="00B1341B" w:rsidRPr="008471A5" w:rsidRDefault="00B1341B" w:rsidP="00B1341B">
      <w:pPr>
        <w:jc w:val="center"/>
        <w:rPr>
          <w:rFonts w:asciiTheme="majorBidi" w:hAnsiTheme="majorBidi" w:cstheme="majorBidi"/>
          <w:b/>
          <w:sz w:val="28"/>
          <w:szCs w:val="28"/>
          <w:lang w:eastAsia="en-GB"/>
        </w:rPr>
      </w:pPr>
    </w:p>
    <w:p w14:paraId="0A3BA07D" w14:textId="77777777" w:rsidR="00B1341B" w:rsidRPr="008471A5" w:rsidRDefault="00B1341B" w:rsidP="00B1341B">
      <w:pPr>
        <w:bidi/>
        <w:jc w:val="center"/>
        <w:rPr>
          <w:rFonts w:asciiTheme="majorBidi" w:hAnsiTheme="majorBidi" w:cstheme="majorBidi"/>
          <w:b/>
          <w:sz w:val="28"/>
          <w:szCs w:val="28"/>
          <w:lang w:bidi="ar-EG"/>
        </w:rPr>
      </w:pPr>
      <w:r w:rsidRPr="008471A5">
        <w:rPr>
          <w:rFonts w:asciiTheme="majorBidi" w:hAnsiTheme="majorBidi" w:cstheme="majorBidi"/>
          <w:b/>
          <w:sz w:val="28"/>
          <w:szCs w:val="28"/>
        </w:rPr>
        <w:br w:type="page"/>
      </w:r>
      <w:r w:rsidRPr="008471A5">
        <w:rPr>
          <w:rFonts w:asciiTheme="majorBidi" w:hAnsiTheme="majorBidi" w:cstheme="majorBidi"/>
          <w:b/>
          <w:sz w:val="28"/>
          <w:szCs w:val="28"/>
        </w:rPr>
        <w:lastRenderedPageBreak/>
        <w:t>Elective Courses of Second Level</w:t>
      </w:r>
    </w:p>
    <w:p w14:paraId="2C88A1EB" w14:textId="77777777" w:rsidR="00B1341B" w:rsidRPr="008471A5" w:rsidRDefault="00B1341B" w:rsidP="00B1341B">
      <w:pPr>
        <w:bidi/>
        <w:jc w:val="center"/>
        <w:rPr>
          <w:rFonts w:asciiTheme="majorBidi" w:hAnsiTheme="majorBidi" w:cstheme="majorBidi"/>
          <w:b/>
          <w:sz w:val="28"/>
          <w:szCs w:val="28"/>
          <w:rtl/>
          <w:lang w:bidi="ar-EG"/>
        </w:rPr>
      </w:pPr>
    </w:p>
    <w:tbl>
      <w:tblPr>
        <w:bidiVisual/>
        <w:tblW w:w="9990" w:type="dxa"/>
        <w:tblInd w:w="-118"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283"/>
        <w:gridCol w:w="4279"/>
        <w:gridCol w:w="1141"/>
        <w:gridCol w:w="930"/>
        <w:gridCol w:w="930"/>
        <w:gridCol w:w="1427"/>
      </w:tblGrid>
      <w:tr w:rsidR="00B1341B" w:rsidRPr="008471A5" w14:paraId="37C713A5" w14:textId="77777777" w:rsidTr="00B1341B">
        <w:trPr>
          <w:trHeight w:val="393"/>
        </w:trPr>
        <w:tc>
          <w:tcPr>
            <w:tcW w:w="1284" w:type="dxa"/>
            <w:vMerge w:val="restart"/>
            <w:tcBorders>
              <w:top w:val="single" w:sz="8" w:space="0" w:color="404040"/>
              <w:left w:val="single" w:sz="8" w:space="0" w:color="404040"/>
              <w:bottom w:val="single" w:sz="8" w:space="0" w:color="404040"/>
              <w:right w:val="single" w:sz="8" w:space="0" w:color="404040"/>
            </w:tcBorders>
            <w:vAlign w:val="center"/>
            <w:hideMark/>
          </w:tcPr>
          <w:p w14:paraId="10B88B4B" w14:textId="77777777" w:rsidR="00B1341B" w:rsidRPr="008471A5" w:rsidRDefault="00B1341B">
            <w:pPr>
              <w:bidi/>
              <w:jc w:val="center"/>
              <w:rPr>
                <w:rFonts w:asciiTheme="majorBidi" w:hAnsiTheme="majorBidi" w:cstheme="majorBidi"/>
                <w:b/>
                <w:bCs/>
                <w:sz w:val="28"/>
                <w:szCs w:val="28"/>
                <w:rtl/>
              </w:rPr>
            </w:pPr>
            <w:r w:rsidRPr="008471A5">
              <w:rPr>
                <w:rFonts w:asciiTheme="majorBidi" w:hAnsiTheme="majorBidi" w:cstheme="majorBidi"/>
                <w:b/>
                <w:bCs/>
                <w:sz w:val="28"/>
                <w:szCs w:val="28"/>
                <w:rtl/>
              </w:rPr>
              <w:t>كود المقرر</w:t>
            </w:r>
          </w:p>
        </w:tc>
        <w:tc>
          <w:tcPr>
            <w:tcW w:w="4282" w:type="dxa"/>
            <w:vMerge w:val="restart"/>
            <w:tcBorders>
              <w:top w:val="single" w:sz="8" w:space="0" w:color="404040"/>
              <w:left w:val="single" w:sz="8" w:space="0" w:color="404040"/>
              <w:bottom w:val="single" w:sz="8" w:space="0" w:color="404040"/>
              <w:right w:val="single" w:sz="8" w:space="0" w:color="404040"/>
            </w:tcBorders>
            <w:vAlign w:val="center"/>
            <w:hideMark/>
          </w:tcPr>
          <w:p w14:paraId="12C46456"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42" w:type="dxa"/>
            <w:vMerge w:val="restart"/>
            <w:tcBorders>
              <w:top w:val="single" w:sz="8" w:space="0" w:color="404040"/>
              <w:left w:val="single" w:sz="8" w:space="0" w:color="404040"/>
              <w:bottom w:val="single" w:sz="8" w:space="0" w:color="404040"/>
              <w:right w:val="single" w:sz="8" w:space="0" w:color="404040"/>
            </w:tcBorders>
            <w:vAlign w:val="center"/>
            <w:hideMark/>
          </w:tcPr>
          <w:p w14:paraId="1349F18A"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0" w:type="dxa"/>
            <w:gridSpan w:val="2"/>
            <w:tcBorders>
              <w:top w:val="single" w:sz="8" w:space="0" w:color="404040"/>
              <w:left w:val="single" w:sz="8" w:space="0" w:color="404040"/>
              <w:bottom w:val="single" w:sz="8" w:space="0" w:color="404040"/>
              <w:right w:val="single" w:sz="8" w:space="0" w:color="404040"/>
            </w:tcBorders>
            <w:vAlign w:val="center"/>
            <w:hideMark/>
          </w:tcPr>
          <w:p w14:paraId="16C3FAC0"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28" w:type="dxa"/>
            <w:vMerge w:val="restart"/>
            <w:tcBorders>
              <w:top w:val="single" w:sz="8" w:space="0" w:color="404040"/>
              <w:left w:val="single" w:sz="8" w:space="0" w:color="404040"/>
              <w:bottom w:val="single" w:sz="8" w:space="0" w:color="404040"/>
              <w:right w:val="single" w:sz="8" w:space="0" w:color="404040"/>
            </w:tcBorders>
            <w:vAlign w:val="center"/>
            <w:hideMark/>
          </w:tcPr>
          <w:p w14:paraId="77775364"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4FE49AF5" w14:textId="77777777" w:rsidTr="00B1341B">
        <w:trPr>
          <w:trHeight w:val="393"/>
        </w:trPr>
        <w:tc>
          <w:tcPr>
            <w:tcW w:w="1284" w:type="dxa"/>
            <w:vMerge/>
            <w:tcBorders>
              <w:top w:val="single" w:sz="8" w:space="0" w:color="404040"/>
              <w:left w:val="single" w:sz="8" w:space="0" w:color="404040"/>
              <w:bottom w:val="single" w:sz="8" w:space="0" w:color="404040"/>
              <w:right w:val="single" w:sz="8" w:space="0" w:color="404040"/>
            </w:tcBorders>
            <w:vAlign w:val="center"/>
            <w:hideMark/>
          </w:tcPr>
          <w:p w14:paraId="6B498591" w14:textId="77777777" w:rsidR="00B1341B" w:rsidRPr="008471A5" w:rsidRDefault="00B1341B">
            <w:pPr>
              <w:jc w:val="right"/>
              <w:rPr>
                <w:rFonts w:asciiTheme="majorBidi" w:hAnsiTheme="majorBidi" w:cstheme="majorBidi"/>
                <w:b/>
                <w:bCs/>
                <w:sz w:val="28"/>
                <w:szCs w:val="28"/>
                <w:lang w:eastAsia="en-GB"/>
              </w:rPr>
            </w:pPr>
          </w:p>
        </w:tc>
        <w:tc>
          <w:tcPr>
            <w:tcW w:w="4282" w:type="dxa"/>
            <w:vMerge/>
            <w:tcBorders>
              <w:top w:val="single" w:sz="8" w:space="0" w:color="404040"/>
              <w:left w:val="single" w:sz="8" w:space="0" w:color="404040"/>
              <w:bottom w:val="single" w:sz="8" w:space="0" w:color="404040"/>
              <w:right w:val="single" w:sz="8" w:space="0" w:color="404040"/>
            </w:tcBorders>
            <w:vAlign w:val="center"/>
            <w:hideMark/>
          </w:tcPr>
          <w:p w14:paraId="7E9609B4" w14:textId="77777777" w:rsidR="00B1341B" w:rsidRPr="008471A5" w:rsidRDefault="00B1341B">
            <w:pPr>
              <w:jc w:val="right"/>
              <w:rPr>
                <w:rFonts w:asciiTheme="majorBidi" w:hAnsiTheme="majorBidi" w:cstheme="majorBidi"/>
                <w:b/>
                <w:bCs/>
                <w:sz w:val="28"/>
                <w:szCs w:val="28"/>
                <w:lang w:eastAsia="en-GB"/>
              </w:rPr>
            </w:pPr>
          </w:p>
        </w:tc>
        <w:tc>
          <w:tcPr>
            <w:tcW w:w="1142" w:type="dxa"/>
            <w:vMerge/>
            <w:tcBorders>
              <w:top w:val="single" w:sz="8" w:space="0" w:color="404040"/>
              <w:left w:val="single" w:sz="8" w:space="0" w:color="404040"/>
              <w:bottom w:val="single" w:sz="8" w:space="0" w:color="404040"/>
              <w:right w:val="single" w:sz="8" w:space="0" w:color="404040"/>
            </w:tcBorders>
            <w:vAlign w:val="center"/>
            <w:hideMark/>
          </w:tcPr>
          <w:p w14:paraId="5CFF2C4F" w14:textId="77777777" w:rsidR="00B1341B" w:rsidRPr="008471A5" w:rsidRDefault="00B1341B">
            <w:pPr>
              <w:jc w:val="right"/>
              <w:rPr>
                <w:rFonts w:asciiTheme="majorBidi" w:hAnsiTheme="majorBidi" w:cstheme="majorBidi"/>
                <w:b/>
                <w:bCs/>
                <w:sz w:val="28"/>
                <w:szCs w:val="28"/>
                <w:lang w:eastAsia="en-GB"/>
              </w:rPr>
            </w:pP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453BE8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BC0DCC4"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28" w:type="dxa"/>
            <w:vMerge/>
            <w:tcBorders>
              <w:top w:val="single" w:sz="8" w:space="0" w:color="404040"/>
              <w:left w:val="single" w:sz="8" w:space="0" w:color="404040"/>
              <w:bottom w:val="single" w:sz="8" w:space="0" w:color="404040"/>
              <w:right w:val="single" w:sz="8" w:space="0" w:color="404040"/>
            </w:tcBorders>
            <w:vAlign w:val="center"/>
            <w:hideMark/>
          </w:tcPr>
          <w:p w14:paraId="10E22CFD"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5E449D70"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101999E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ISD225</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4132C24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Information Theory</w:t>
            </w:r>
          </w:p>
          <w:p w14:paraId="535526CA"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rPr>
              <w:t>نظرية المعلومات</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04BE0846"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95026B2" w14:textId="77777777" w:rsidR="00B1341B" w:rsidRPr="008471A5" w:rsidRDefault="00B1341B">
            <w:pPr>
              <w:bidi/>
              <w:jc w:val="center"/>
              <w:rPr>
                <w:rFonts w:asciiTheme="majorBidi" w:hAnsiTheme="majorBidi" w:cstheme="majorBidi"/>
                <w:sz w:val="28"/>
                <w:szCs w:val="28"/>
                <w:lang w:bidi="ar-EG"/>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2E93628"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27CF7EEA"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48E99756"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0958C80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CSD231</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2DFD7A93" w14:textId="77777777" w:rsidR="00B1341B" w:rsidRPr="008471A5" w:rsidRDefault="00B1341B">
            <w:pPr>
              <w:bidi/>
              <w:jc w:val="center"/>
              <w:rPr>
                <w:rFonts w:asciiTheme="majorBidi" w:hAnsiTheme="majorBidi" w:cstheme="majorBidi"/>
                <w:sz w:val="28"/>
                <w:szCs w:val="28"/>
                <w:lang w:bidi="ar-EG"/>
              </w:rPr>
            </w:pPr>
            <w:r w:rsidRPr="008471A5">
              <w:rPr>
                <w:rFonts w:asciiTheme="majorBidi" w:hAnsiTheme="majorBidi" w:cstheme="majorBidi"/>
                <w:sz w:val="28"/>
                <w:szCs w:val="28"/>
              </w:rPr>
              <w:t>Concepts of programming Languages</w:t>
            </w:r>
          </w:p>
          <w:p w14:paraId="70541352"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lang w:bidi="ar-EG"/>
              </w:rPr>
              <w:t>مفاهيم لغات البرمجة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64761A49"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1DB5922"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6F7356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04C9B32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CSD106</w:t>
            </w:r>
          </w:p>
        </w:tc>
      </w:tr>
      <w:tr w:rsidR="00B1341B" w:rsidRPr="008471A5" w14:paraId="7A8E806C"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445F875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ISD232</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1FD92C25"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Web Technology</w:t>
            </w:r>
          </w:p>
          <w:p w14:paraId="697F38BE"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rPr>
              <w:t>تقنية الويب</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50B0BECB"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7944F8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FBCE44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0C8F8FDB"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ISD224</w:t>
            </w:r>
          </w:p>
        </w:tc>
      </w:tr>
      <w:tr w:rsidR="00B1341B" w:rsidRPr="008471A5" w14:paraId="27DAE3C1"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47E1B475"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BSD233</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38D4C4D8" w14:textId="77777777" w:rsidR="00B1341B" w:rsidRPr="008471A5" w:rsidRDefault="00B1341B">
            <w:pPr>
              <w:bidi/>
              <w:jc w:val="center"/>
              <w:rPr>
                <w:rFonts w:asciiTheme="majorBidi" w:hAnsiTheme="majorBidi" w:cstheme="majorBidi"/>
                <w:sz w:val="28"/>
                <w:szCs w:val="28"/>
                <w:lang w:bidi="ar-EG"/>
              </w:rPr>
            </w:pPr>
            <w:r w:rsidRPr="008471A5">
              <w:rPr>
                <w:rFonts w:asciiTheme="majorBidi" w:hAnsiTheme="majorBidi" w:cstheme="majorBidi"/>
                <w:sz w:val="28"/>
                <w:szCs w:val="28"/>
              </w:rPr>
              <w:t>Numerical Analysis</w:t>
            </w:r>
          </w:p>
          <w:p w14:paraId="5590723A"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lang w:bidi="ar-EG"/>
              </w:rPr>
              <w:t>التحليل الرقمي</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217AFA28"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5DB9744"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446D129"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3BD2FA5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BSD101 BSD104</w:t>
            </w:r>
          </w:p>
        </w:tc>
      </w:tr>
      <w:tr w:rsidR="00B1341B" w:rsidRPr="008471A5" w14:paraId="3A96B020"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1360182A"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BSD229</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688BCDC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Advanced Math-2</w:t>
            </w:r>
          </w:p>
          <w:p w14:paraId="56637423"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lang w:bidi="ar-EG"/>
              </w:rPr>
              <w:t>الرياضيات المتقدمة-2</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406B38CF" w14:textId="42693366" w:rsidR="00B1341B" w:rsidRPr="008471A5" w:rsidRDefault="00D76680">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C6F2BB9" w14:textId="519525C6" w:rsidR="00B1341B" w:rsidRPr="008471A5" w:rsidRDefault="00D76680">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FED3FD4" w14:textId="106C423B" w:rsidR="00B1341B" w:rsidRPr="008471A5" w:rsidRDefault="00D76680">
            <w:pPr>
              <w:bidi/>
              <w:jc w:val="center"/>
              <w:rPr>
                <w:rFonts w:asciiTheme="majorBidi" w:hAnsiTheme="majorBidi" w:cstheme="majorBidi"/>
                <w:sz w:val="28"/>
                <w:szCs w:val="28"/>
                <w:lang w:bidi="ar-EG"/>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4BB6B04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BSD228</w:t>
            </w:r>
          </w:p>
        </w:tc>
      </w:tr>
      <w:tr w:rsidR="00861BC7" w:rsidRPr="008471A5" w14:paraId="6C24619D"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tcPr>
          <w:p w14:paraId="3EA41428" w14:textId="127E4B84" w:rsidR="00861BC7" w:rsidRPr="008471A5" w:rsidRDefault="00861BC7">
            <w:pPr>
              <w:bidi/>
              <w:jc w:val="center"/>
              <w:rPr>
                <w:rFonts w:asciiTheme="majorBidi" w:hAnsiTheme="majorBidi" w:cstheme="majorBidi"/>
                <w:sz w:val="28"/>
                <w:szCs w:val="28"/>
                <w:lang w:bidi="ar-EG"/>
              </w:rPr>
            </w:pPr>
            <w:r w:rsidRPr="008471A5">
              <w:rPr>
                <w:rFonts w:asciiTheme="majorBidi" w:hAnsiTheme="majorBidi" w:cstheme="majorBidi"/>
                <w:sz w:val="28"/>
                <w:szCs w:val="28"/>
              </w:rPr>
              <w:t>BSD234</w:t>
            </w:r>
          </w:p>
        </w:tc>
        <w:tc>
          <w:tcPr>
            <w:tcW w:w="4282" w:type="dxa"/>
            <w:tcBorders>
              <w:top w:val="single" w:sz="8" w:space="0" w:color="404040"/>
              <w:left w:val="single" w:sz="8" w:space="0" w:color="404040"/>
              <w:bottom w:val="single" w:sz="8" w:space="0" w:color="404040"/>
              <w:right w:val="single" w:sz="8" w:space="0" w:color="404040"/>
            </w:tcBorders>
            <w:vAlign w:val="center"/>
          </w:tcPr>
          <w:p w14:paraId="37A60BBD" w14:textId="460C766F" w:rsidR="00861BC7" w:rsidRPr="008471A5" w:rsidRDefault="00861BC7">
            <w:pPr>
              <w:bidi/>
              <w:jc w:val="center"/>
              <w:rPr>
                <w:rFonts w:asciiTheme="majorBidi" w:hAnsiTheme="majorBidi" w:cstheme="majorBidi"/>
                <w:sz w:val="28"/>
                <w:szCs w:val="28"/>
              </w:rPr>
            </w:pPr>
            <w:r w:rsidRPr="008471A5">
              <w:rPr>
                <w:rFonts w:asciiTheme="majorBidi" w:hAnsiTheme="majorBidi" w:cstheme="majorBidi"/>
                <w:sz w:val="28"/>
                <w:szCs w:val="28"/>
              </w:rPr>
              <w:t>Partial Differential Equation</w:t>
            </w:r>
            <w:r w:rsidRPr="008471A5">
              <w:rPr>
                <w:rFonts w:asciiTheme="majorBidi" w:hAnsiTheme="majorBidi" w:cstheme="majorBidi"/>
                <w:sz w:val="28"/>
                <w:szCs w:val="28"/>
                <w:rtl/>
              </w:rPr>
              <w:t xml:space="preserve"> </w:t>
            </w:r>
            <w:r w:rsidRPr="008471A5">
              <w:rPr>
                <w:rFonts w:asciiTheme="majorBidi" w:hAnsiTheme="majorBidi" w:cstheme="majorBidi"/>
                <w:sz w:val="28"/>
                <w:szCs w:val="28"/>
                <w:lang w:bidi="ar-EG"/>
              </w:rPr>
              <w:t xml:space="preserve">and </w:t>
            </w:r>
            <w:r w:rsidRPr="008471A5">
              <w:rPr>
                <w:rFonts w:asciiTheme="majorBidi" w:hAnsiTheme="majorBidi" w:cstheme="majorBidi"/>
                <w:sz w:val="28"/>
                <w:szCs w:val="28"/>
              </w:rPr>
              <w:t>Its Numerical Solution</w:t>
            </w:r>
          </w:p>
        </w:tc>
        <w:tc>
          <w:tcPr>
            <w:tcW w:w="1142" w:type="dxa"/>
            <w:tcBorders>
              <w:top w:val="single" w:sz="8" w:space="0" w:color="404040"/>
              <w:left w:val="single" w:sz="8" w:space="0" w:color="404040"/>
              <w:bottom w:val="single" w:sz="8" w:space="0" w:color="404040"/>
              <w:right w:val="single" w:sz="8" w:space="0" w:color="404040"/>
            </w:tcBorders>
            <w:vAlign w:val="center"/>
          </w:tcPr>
          <w:p w14:paraId="781D16E4" w14:textId="09793317" w:rsidR="00861BC7" w:rsidRPr="008471A5" w:rsidRDefault="00861BC7">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tcPr>
          <w:p w14:paraId="0F0422BD" w14:textId="3CFD0948" w:rsidR="00861BC7" w:rsidRPr="008471A5" w:rsidRDefault="00861BC7">
            <w:pPr>
              <w:bidi/>
              <w:jc w:val="center"/>
              <w:rPr>
                <w:rFonts w:asciiTheme="majorBidi" w:hAnsiTheme="majorBidi" w:cstheme="majorBidi"/>
                <w:sz w:val="28"/>
                <w:szCs w:val="28"/>
                <w:lang w:bidi="ar-EG"/>
              </w:rPr>
            </w:pPr>
            <w:r w:rsidRPr="008471A5">
              <w:rPr>
                <w:rFonts w:asciiTheme="majorBidi" w:hAnsiTheme="majorBidi" w:cstheme="majorBidi"/>
                <w:sz w:val="28"/>
                <w:szCs w:val="28"/>
                <w:lang w:bidi="ar-EG"/>
              </w:rPr>
              <w:t>2</w:t>
            </w:r>
          </w:p>
        </w:tc>
        <w:tc>
          <w:tcPr>
            <w:tcW w:w="930" w:type="dxa"/>
            <w:tcBorders>
              <w:top w:val="single" w:sz="8" w:space="0" w:color="404040"/>
              <w:left w:val="single" w:sz="8" w:space="0" w:color="404040"/>
              <w:bottom w:val="single" w:sz="8" w:space="0" w:color="404040"/>
              <w:right w:val="single" w:sz="8" w:space="0" w:color="404040"/>
            </w:tcBorders>
            <w:vAlign w:val="center"/>
          </w:tcPr>
          <w:p w14:paraId="2CB57485" w14:textId="5259E0E7" w:rsidR="00861BC7" w:rsidRPr="008471A5" w:rsidRDefault="00861BC7">
            <w:pPr>
              <w:bidi/>
              <w:jc w:val="center"/>
              <w:rPr>
                <w:rFonts w:asciiTheme="majorBidi" w:hAnsiTheme="majorBidi" w:cstheme="majorBidi"/>
                <w:sz w:val="28"/>
                <w:szCs w:val="28"/>
                <w:rtl/>
                <w:lang w:bidi="ar-EG"/>
              </w:rPr>
            </w:pPr>
            <w:r w:rsidRPr="008471A5">
              <w:rPr>
                <w:rFonts w:asciiTheme="majorBidi" w:hAnsiTheme="majorBidi" w:cstheme="majorBidi"/>
                <w:sz w:val="28"/>
                <w:szCs w:val="28"/>
                <w:lang w:bidi="ar-EG"/>
              </w:rPr>
              <w:t>2</w:t>
            </w:r>
          </w:p>
        </w:tc>
        <w:tc>
          <w:tcPr>
            <w:tcW w:w="1428" w:type="dxa"/>
            <w:tcBorders>
              <w:top w:val="single" w:sz="8" w:space="0" w:color="404040"/>
              <w:left w:val="single" w:sz="8" w:space="0" w:color="404040"/>
              <w:bottom w:val="single" w:sz="8" w:space="0" w:color="404040"/>
              <w:right w:val="single" w:sz="8" w:space="0" w:color="404040"/>
            </w:tcBorders>
            <w:vAlign w:val="center"/>
          </w:tcPr>
          <w:p w14:paraId="4843CD36" w14:textId="061A07A2" w:rsidR="00861BC7" w:rsidRPr="008471A5" w:rsidRDefault="00861BC7">
            <w:pPr>
              <w:bidi/>
              <w:jc w:val="center"/>
              <w:rPr>
                <w:rFonts w:asciiTheme="majorBidi" w:hAnsiTheme="majorBidi" w:cstheme="majorBidi"/>
                <w:sz w:val="28"/>
                <w:szCs w:val="28"/>
              </w:rPr>
            </w:pPr>
            <w:r w:rsidRPr="008471A5">
              <w:rPr>
                <w:rFonts w:asciiTheme="majorBidi" w:hAnsiTheme="majorBidi" w:cstheme="majorBidi"/>
                <w:sz w:val="28"/>
                <w:szCs w:val="28"/>
              </w:rPr>
              <w:t>BSD101</w:t>
            </w:r>
          </w:p>
        </w:tc>
      </w:tr>
    </w:tbl>
    <w:p w14:paraId="41EF84E8" w14:textId="77777777" w:rsidR="00B1341B" w:rsidRPr="008471A5" w:rsidRDefault="00B1341B" w:rsidP="00B1341B">
      <w:pPr>
        <w:bidi/>
        <w:jc w:val="center"/>
        <w:rPr>
          <w:rFonts w:asciiTheme="majorBidi" w:hAnsiTheme="majorBidi" w:cstheme="majorBidi"/>
          <w:b/>
          <w:sz w:val="28"/>
          <w:szCs w:val="28"/>
          <w:lang w:eastAsia="en-GB" w:bidi="ar-EG"/>
        </w:rPr>
      </w:pPr>
    </w:p>
    <w:p w14:paraId="1CCA847C" w14:textId="77777777" w:rsidR="00B1341B" w:rsidRPr="008471A5" w:rsidRDefault="00B1341B" w:rsidP="00B1341B">
      <w:pPr>
        <w:bidi/>
        <w:jc w:val="center"/>
        <w:rPr>
          <w:rFonts w:asciiTheme="majorBidi" w:hAnsiTheme="majorBidi" w:cstheme="majorBidi"/>
          <w:b/>
          <w:sz w:val="28"/>
          <w:szCs w:val="28"/>
          <w:rtl/>
        </w:rPr>
      </w:pPr>
    </w:p>
    <w:p w14:paraId="20495879" w14:textId="77777777" w:rsidR="00B1341B" w:rsidRPr="008471A5" w:rsidRDefault="00B1341B" w:rsidP="00B1341B">
      <w:pPr>
        <w:jc w:val="center"/>
        <w:rPr>
          <w:rFonts w:asciiTheme="majorBidi" w:hAnsiTheme="majorBidi" w:cstheme="majorBidi"/>
          <w:b/>
          <w:sz w:val="28"/>
          <w:szCs w:val="28"/>
        </w:rPr>
      </w:pPr>
    </w:p>
    <w:p w14:paraId="38D3E21D" w14:textId="77777777" w:rsidR="00B1341B" w:rsidRPr="008471A5" w:rsidRDefault="00B1341B" w:rsidP="00B1341B">
      <w:pPr>
        <w:jc w:val="both"/>
        <w:rPr>
          <w:rFonts w:asciiTheme="majorBidi" w:hAnsiTheme="majorBidi" w:cstheme="majorBidi"/>
          <w:b/>
          <w:sz w:val="28"/>
          <w:szCs w:val="28"/>
        </w:rPr>
      </w:pPr>
    </w:p>
    <w:p w14:paraId="3396494E" w14:textId="77777777" w:rsidR="00B1341B" w:rsidRPr="008471A5" w:rsidRDefault="00B1341B" w:rsidP="00B1341B">
      <w:pPr>
        <w:jc w:val="both"/>
        <w:rPr>
          <w:rFonts w:asciiTheme="majorBidi" w:hAnsiTheme="majorBidi" w:cstheme="majorBidi"/>
          <w:b/>
          <w:sz w:val="28"/>
          <w:szCs w:val="28"/>
        </w:rPr>
      </w:pPr>
    </w:p>
    <w:p w14:paraId="2786F5DA" w14:textId="77777777" w:rsidR="00B1341B" w:rsidRPr="008471A5" w:rsidRDefault="00B1341B" w:rsidP="00B1341B">
      <w:pPr>
        <w:jc w:val="both"/>
        <w:rPr>
          <w:rFonts w:asciiTheme="majorBidi" w:hAnsiTheme="majorBidi" w:cstheme="majorBidi"/>
          <w:b/>
          <w:sz w:val="28"/>
          <w:szCs w:val="28"/>
          <w:lang w:bidi="ar-EG"/>
        </w:rPr>
      </w:pPr>
    </w:p>
    <w:p w14:paraId="7F926EBA" w14:textId="77777777" w:rsidR="00B1341B" w:rsidRPr="008471A5" w:rsidRDefault="00B1341B" w:rsidP="00B1341B">
      <w:pPr>
        <w:jc w:val="both"/>
        <w:rPr>
          <w:rFonts w:asciiTheme="majorBidi" w:hAnsiTheme="majorBidi" w:cstheme="majorBidi"/>
          <w:b/>
          <w:sz w:val="28"/>
          <w:szCs w:val="28"/>
        </w:rPr>
      </w:pPr>
    </w:p>
    <w:p w14:paraId="2FAEE12A" w14:textId="77777777" w:rsidR="00B1341B" w:rsidRPr="008471A5" w:rsidRDefault="00B1341B" w:rsidP="00B1341B">
      <w:pPr>
        <w:jc w:val="both"/>
        <w:rPr>
          <w:rFonts w:asciiTheme="majorBidi" w:hAnsiTheme="majorBidi" w:cstheme="majorBidi"/>
          <w:b/>
          <w:sz w:val="28"/>
          <w:szCs w:val="28"/>
        </w:rPr>
      </w:pPr>
    </w:p>
    <w:p w14:paraId="6300CB04" w14:textId="77777777" w:rsidR="00B1341B" w:rsidRPr="008471A5" w:rsidRDefault="00B1341B" w:rsidP="00B1341B">
      <w:pPr>
        <w:jc w:val="both"/>
        <w:rPr>
          <w:rFonts w:asciiTheme="majorBidi" w:hAnsiTheme="majorBidi" w:cstheme="majorBidi"/>
          <w:b/>
          <w:sz w:val="28"/>
          <w:szCs w:val="28"/>
        </w:rPr>
      </w:pPr>
    </w:p>
    <w:p w14:paraId="30795296" w14:textId="77777777" w:rsidR="00B1341B" w:rsidRPr="008471A5" w:rsidRDefault="00B1341B" w:rsidP="00B1341B">
      <w:pPr>
        <w:jc w:val="both"/>
        <w:rPr>
          <w:rFonts w:asciiTheme="majorBidi" w:hAnsiTheme="majorBidi" w:cstheme="majorBidi"/>
          <w:b/>
          <w:sz w:val="28"/>
          <w:szCs w:val="28"/>
        </w:rPr>
      </w:pPr>
    </w:p>
    <w:p w14:paraId="3962212E" w14:textId="77777777" w:rsidR="00B1341B" w:rsidRPr="008471A5" w:rsidRDefault="00B1341B" w:rsidP="00B1341B">
      <w:pPr>
        <w:jc w:val="both"/>
        <w:rPr>
          <w:rFonts w:asciiTheme="majorBidi" w:hAnsiTheme="majorBidi" w:cstheme="majorBidi"/>
          <w:b/>
          <w:sz w:val="28"/>
          <w:szCs w:val="28"/>
        </w:rPr>
      </w:pPr>
    </w:p>
    <w:p w14:paraId="049FAFA4" w14:textId="77777777" w:rsidR="00B1341B" w:rsidRPr="008471A5" w:rsidRDefault="00B1341B" w:rsidP="00B1341B">
      <w:pPr>
        <w:jc w:val="both"/>
        <w:rPr>
          <w:rFonts w:asciiTheme="majorBidi" w:hAnsiTheme="majorBidi" w:cstheme="majorBidi"/>
          <w:b/>
          <w:sz w:val="28"/>
          <w:szCs w:val="28"/>
        </w:rPr>
      </w:pPr>
    </w:p>
    <w:p w14:paraId="7D21D674" w14:textId="77777777" w:rsidR="00B1341B" w:rsidRPr="008471A5" w:rsidRDefault="00B1341B" w:rsidP="00B1341B">
      <w:pPr>
        <w:jc w:val="both"/>
        <w:rPr>
          <w:rFonts w:asciiTheme="majorBidi" w:hAnsiTheme="majorBidi" w:cstheme="majorBidi"/>
          <w:b/>
          <w:sz w:val="28"/>
          <w:szCs w:val="28"/>
        </w:rPr>
      </w:pPr>
    </w:p>
    <w:p w14:paraId="162D22F8" w14:textId="77777777" w:rsidR="00B1341B" w:rsidRPr="008471A5" w:rsidRDefault="00B1341B" w:rsidP="00B1341B">
      <w:pPr>
        <w:jc w:val="both"/>
        <w:rPr>
          <w:rFonts w:asciiTheme="majorBidi" w:hAnsiTheme="majorBidi" w:cstheme="majorBidi"/>
          <w:b/>
          <w:sz w:val="28"/>
          <w:szCs w:val="28"/>
        </w:rPr>
      </w:pPr>
    </w:p>
    <w:p w14:paraId="5CA33D43" w14:textId="77777777" w:rsidR="00B1341B" w:rsidRPr="008471A5" w:rsidRDefault="00B1341B" w:rsidP="00B1341B">
      <w:pPr>
        <w:jc w:val="both"/>
        <w:rPr>
          <w:rFonts w:asciiTheme="majorBidi" w:hAnsiTheme="majorBidi" w:cstheme="majorBidi"/>
          <w:b/>
          <w:sz w:val="28"/>
          <w:szCs w:val="28"/>
        </w:rPr>
      </w:pPr>
    </w:p>
    <w:p w14:paraId="7D7223E1" w14:textId="77777777" w:rsidR="00B1341B" w:rsidRPr="008471A5" w:rsidRDefault="00B1341B" w:rsidP="00B1341B">
      <w:pPr>
        <w:jc w:val="both"/>
        <w:rPr>
          <w:rFonts w:asciiTheme="majorBidi" w:hAnsiTheme="majorBidi" w:cstheme="majorBidi"/>
          <w:b/>
          <w:sz w:val="28"/>
          <w:szCs w:val="28"/>
        </w:rPr>
      </w:pPr>
    </w:p>
    <w:p w14:paraId="1ED76833" w14:textId="77777777" w:rsidR="00B1341B" w:rsidRPr="008471A5" w:rsidRDefault="00B1341B" w:rsidP="00B1341B">
      <w:pPr>
        <w:jc w:val="both"/>
        <w:rPr>
          <w:rFonts w:asciiTheme="majorBidi" w:hAnsiTheme="majorBidi" w:cstheme="majorBidi"/>
          <w:b/>
          <w:sz w:val="28"/>
          <w:szCs w:val="28"/>
        </w:rPr>
      </w:pPr>
    </w:p>
    <w:p w14:paraId="48C530F0" w14:textId="77777777" w:rsidR="00B1341B" w:rsidRPr="008471A5" w:rsidRDefault="00B1341B" w:rsidP="00B1341B">
      <w:pPr>
        <w:jc w:val="both"/>
        <w:rPr>
          <w:rFonts w:asciiTheme="majorBidi" w:hAnsiTheme="majorBidi" w:cstheme="majorBidi"/>
          <w:b/>
          <w:sz w:val="28"/>
          <w:szCs w:val="28"/>
        </w:rPr>
      </w:pPr>
    </w:p>
    <w:p w14:paraId="4FF33ACF" w14:textId="77777777" w:rsidR="00B1341B" w:rsidRPr="008471A5" w:rsidRDefault="00B1341B" w:rsidP="00B1341B">
      <w:pPr>
        <w:jc w:val="both"/>
        <w:rPr>
          <w:rFonts w:asciiTheme="majorBidi" w:hAnsiTheme="majorBidi" w:cstheme="majorBidi"/>
          <w:b/>
          <w:sz w:val="28"/>
          <w:szCs w:val="28"/>
        </w:rPr>
      </w:pPr>
    </w:p>
    <w:p w14:paraId="4123E5F3" w14:textId="77777777" w:rsidR="00B1341B" w:rsidRPr="008471A5" w:rsidRDefault="00B1341B" w:rsidP="00B1341B">
      <w:pPr>
        <w:jc w:val="both"/>
        <w:rPr>
          <w:rFonts w:asciiTheme="majorBidi" w:hAnsiTheme="majorBidi" w:cstheme="majorBidi"/>
          <w:b/>
          <w:sz w:val="28"/>
          <w:szCs w:val="28"/>
        </w:rPr>
      </w:pPr>
    </w:p>
    <w:p w14:paraId="19397173" w14:textId="77777777" w:rsidR="00B1341B" w:rsidRPr="008471A5" w:rsidRDefault="00B1341B" w:rsidP="00B1341B">
      <w:pPr>
        <w:bidi/>
        <w:rPr>
          <w:rFonts w:asciiTheme="majorBidi" w:hAnsiTheme="majorBidi" w:cstheme="majorBidi"/>
          <w:b/>
          <w:sz w:val="28"/>
          <w:szCs w:val="28"/>
          <w:lang w:bidi="ar-EG"/>
        </w:rPr>
      </w:pPr>
    </w:p>
    <w:p w14:paraId="4BC1F7E8" w14:textId="77777777" w:rsidR="00B1341B" w:rsidRPr="008471A5" w:rsidRDefault="00B1341B" w:rsidP="00B1341B">
      <w:pPr>
        <w:bidi/>
        <w:rPr>
          <w:rFonts w:asciiTheme="majorBidi" w:hAnsiTheme="majorBidi" w:cstheme="majorBidi"/>
          <w:b/>
          <w:sz w:val="28"/>
          <w:szCs w:val="28"/>
          <w:rtl/>
        </w:rPr>
      </w:pPr>
    </w:p>
    <w:p w14:paraId="6B5062C9" w14:textId="77777777" w:rsidR="00B1341B" w:rsidRPr="008471A5" w:rsidRDefault="00B1341B" w:rsidP="00B1341B">
      <w:pPr>
        <w:bidi/>
        <w:rPr>
          <w:rFonts w:asciiTheme="majorBidi" w:hAnsiTheme="majorBidi" w:cstheme="majorBidi"/>
          <w:b/>
          <w:sz w:val="28"/>
          <w:szCs w:val="28"/>
          <w:rtl/>
        </w:rPr>
      </w:pPr>
    </w:p>
    <w:p w14:paraId="05EA9B41" w14:textId="77777777" w:rsidR="00B1341B" w:rsidRPr="008471A5" w:rsidRDefault="00B1341B" w:rsidP="00B1341B">
      <w:pPr>
        <w:bidi/>
        <w:rPr>
          <w:rFonts w:asciiTheme="majorBidi" w:hAnsiTheme="majorBidi" w:cstheme="majorBidi"/>
          <w:b/>
          <w:sz w:val="28"/>
          <w:szCs w:val="28"/>
          <w:rtl/>
        </w:rPr>
      </w:pPr>
    </w:p>
    <w:p w14:paraId="1452C530" w14:textId="77777777" w:rsidR="00B1341B" w:rsidRPr="008471A5" w:rsidRDefault="00B1341B" w:rsidP="00B1341B">
      <w:pPr>
        <w:bidi/>
        <w:rPr>
          <w:rFonts w:asciiTheme="majorBidi" w:hAnsiTheme="majorBidi" w:cstheme="majorBidi"/>
          <w:b/>
          <w:sz w:val="28"/>
          <w:szCs w:val="28"/>
          <w:rtl/>
        </w:rPr>
      </w:pPr>
    </w:p>
    <w:p w14:paraId="46637B3C" w14:textId="77777777" w:rsidR="00B1341B" w:rsidRPr="008471A5" w:rsidRDefault="00B1341B" w:rsidP="00B1341B">
      <w:pPr>
        <w:jc w:val="center"/>
        <w:rPr>
          <w:rFonts w:asciiTheme="majorBidi" w:hAnsiTheme="majorBidi" w:cstheme="majorBidi"/>
          <w:b/>
          <w:sz w:val="28"/>
          <w:szCs w:val="28"/>
        </w:rPr>
      </w:pPr>
      <w:r w:rsidRPr="008471A5">
        <w:rPr>
          <w:rFonts w:asciiTheme="majorBidi" w:hAnsiTheme="majorBidi" w:cstheme="majorBidi"/>
          <w:b/>
          <w:sz w:val="28"/>
          <w:szCs w:val="28"/>
        </w:rPr>
        <w:t>Third Level – Computer Science</w:t>
      </w:r>
    </w:p>
    <w:p w14:paraId="717B7A7F" w14:textId="77777777" w:rsidR="00B1341B" w:rsidRPr="008471A5" w:rsidRDefault="00B1341B" w:rsidP="00B1341B">
      <w:pPr>
        <w:spacing w:before="9"/>
        <w:rPr>
          <w:rFonts w:asciiTheme="majorBidi" w:hAnsiTheme="majorBidi" w:cstheme="majorBidi"/>
          <w:b/>
          <w:sz w:val="28"/>
          <w:szCs w:val="28"/>
        </w:rPr>
      </w:pPr>
      <w:r w:rsidRPr="008471A5">
        <w:rPr>
          <w:rFonts w:asciiTheme="majorBidi" w:hAnsiTheme="majorBidi" w:cstheme="majorBidi"/>
          <w:b/>
          <w:sz w:val="28"/>
          <w:szCs w:val="28"/>
        </w:rPr>
        <w:t>1</w:t>
      </w:r>
      <w:r w:rsidRPr="008471A5">
        <w:rPr>
          <w:rFonts w:asciiTheme="majorBidi" w:hAnsiTheme="majorBidi" w:cstheme="majorBidi"/>
          <w:b/>
          <w:sz w:val="28"/>
          <w:szCs w:val="28"/>
          <w:vertAlign w:val="superscript"/>
        </w:rPr>
        <w:t>st</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34773C6D"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291741D7"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7C45979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14D473F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5708525"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38B0B6CE"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6E61D8EC"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ACBB8A4"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6F2C0A06"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5D55FB10"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468D6A02"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3A28965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421D13C6"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708C704A"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56BCAD29"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F4BD57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3B49DCD9"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BAA52C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7035EC30"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5FB2D61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6ACCE6EE"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51C434D7"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1BC2566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078973E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F312CB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Artificial Intelligence</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C8DCF6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75AC1F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FCF095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4A785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9A6958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6C3939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802EEF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3972A8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947C6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19DACE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8FEA30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CSD230</w:t>
            </w:r>
          </w:p>
        </w:tc>
      </w:tr>
      <w:tr w:rsidR="00B1341B" w:rsidRPr="008471A5" w14:paraId="39A2BD36"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097AADF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CSD332</w:t>
            </w:r>
          </w:p>
        </w:tc>
        <w:tc>
          <w:tcPr>
            <w:tcW w:w="2143" w:type="dxa"/>
            <w:tcBorders>
              <w:top w:val="single" w:sz="4" w:space="0" w:color="000000"/>
              <w:left w:val="single" w:sz="4" w:space="0" w:color="000000"/>
              <w:bottom w:val="single" w:sz="4" w:space="0" w:color="000000"/>
              <w:right w:val="single" w:sz="4" w:space="0" w:color="000000"/>
            </w:tcBorders>
            <w:hideMark/>
          </w:tcPr>
          <w:p w14:paraId="42702403"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Computer Architecture</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3224DA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360A9D5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0440FD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E208C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1ACFD2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4794E6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CC0F7C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1EEF9B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7EDD81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A86B2B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C829BD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CSD101</w:t>
            </w:r>
          </w:p>
        </w:tc>
      </w:tr>
      <w:tr w:rsidR="00B1341B" w:rsidRPr="008471A5" w14:paraId="06BD150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33419C8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CSD333</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71FC88D"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Operating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95DC8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3DE86DA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8C2E9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8819A9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F14823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0D3B53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4DC055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7C5352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394924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5BC6C5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895D29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CSD230</w:t>
            </w:r>
          </w:p>
        </w:tc>
      </w:tr>
      <w:tr w:rsidR="00B1341B" w:rsidRPr="008471A5" w14:paraId="1A2D360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EDC27B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CSD334</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EEBD16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Digital Image Processing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7CDFC7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45A5D9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9C4F17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371835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4C91B5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229C36C"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73AEDA2"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ABB532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F72610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20028A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B25290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BSD104</w:t>
            </w:r>
          </w:p>
          <w:p w14:paraId="2BA2A8A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 xml:space="preserve">CSD230 </w:t>
            </w:r>
          </w:p>
        </w:tc>
      </w:tr>
      <w:tr w:rsidR="00B1341B" w:rsidRPr="008471A5" w14:paraId="1586D357"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37FAF0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CSD335</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646B31C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Assembly Language</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F61980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5E1129BD" w14:textId="66692808" w:rsidR="00B1341B" w:rsidRPr="008471A5" w:rsidRDefault="00861BC7">
            <w:pPr>
              <w:jc w:val="center"/>
              <w:rPr>
                <w:rFonts w:asciiTheme="majorBidi" w:hAnsiTheme="majorBidi" w:cstheme="majorBidi"/>
                <w:sz w:val="28"/>
                <w:szCs w:val="28"/>
              </w:rPr>
            </w:pPr>
            <w:r w:rsidRPr="008471A5">
              <w:rPr>
                <w:rFonts w:asciiTheme="majorBidi" w:hAnsiTheme="majorBidi" w:cstheme="majorBidi"/>
                <w:sz w:val="28"/>
                <w:szCs w:val="28"/>
              </w:rPr>
              <w:t>1</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37B2DAC" w14:textId="6A043F75" w:rsidR="00B1341B" w:rsidRPr="008471A5" w:rsidRDefault="00861BC7">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793FC8C" w14:textId="373A8025" w:rsidR="00B1341B" w:rsidRPr="008471A5" w:rsidRDefault="00861BC7">
            <w:pPr>
              <w:jc w:val="center"/>
              <w:rPr>
                <w:rFonts w:asciiTheme="majorBidi" w:hAnsiTheme="majorBidi" w:cstheme="majorBidi"/>
                <w:sz w:val="28"/>
                <w:szCs w:val="28"/>
              </w:rPr>
            </w:pPr>
            <w:r w:rsidRPr="008471A5">
              <w:rPr>
                <w:rFonts w:asciiTheme="majorBidi" w:hAnsiTheme="majorBidi" w:cstheme="majorBidi"/>
                <w:sz w:val="28"/>
                <w:szCs w:val="28"/>
              </w:rPr>
              <w:t>60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34C5143" w14:textId="28086324" w:rsidR="00B1341B" w:rsidRPr="008471A5" w:rsidRDefault="00861BC7">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1D65F5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8146AF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2576D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F09F7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C7AD7B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FB31DB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CSD101</w:t>
            </w:r>
          </w:p>
        </w:tc>
      </w:tr>
      <w:tr w:rsidR="00B1341B" w:rsidRPr="008471A5" w14:paraId="0E68349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70666162"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22B2CFF5"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(3)</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0E0BE7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8F7107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93F015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123403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063877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55112B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2479D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06743A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49B8DD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E9CB2F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C8B7D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24762807"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4EB76731"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6CFE9BD0"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7EAC72AB"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8B810EB" w14:textId="696E8FFF" w:rsidR="00B1341B" w:rsidRPr="008471A5" w:rsidRDefault="00861BC7">
            <w:pPr>
              <w:jc w:val="center"/>
              <w:rPr>
                <w:rFonts w:asciiTheme="majorBidi" w:hAnsiTheme="majorBidi" w:cstheme="majorBidi"/>
                <w:b/>
                <w:bCs/>
                <w:sz w:val="28"/>
                <w:szCs w:val="28"/>
              </w:rPr>
            </w:pPr>
            <w:r w:rsidRPr="008471A5">
              <w:rPr>
                <w:rFonts w:asciiTheme="majorBidi" w:hAnsiTheme="majorBidi" w:cstheme="majorBidi"/>
                <w:b/>
                <w:bCs/>
                <w:sz w:val="28"/>
                <w:szCs w:val="28"/>
              </w:rPr>
              <w:t>17</w:t>
            </w:r>
          </w:p>
        </w:tc>
        <w:tc>
          <w:tcPr>
            <w:tcW w:w="599" w:type="dxa"/>
            <w:tcBorders>
              <w:top w:val="single" w:sz="4" w:space="0" w:color="000000"/>
              <w:left w:val="single" w:sz="4" w:space="0" w:color="000000"/>
              <w:bottom w:val="single" w:sz="4" w:space="0" w:color="000000"/>
              <w:right w:val="single" w:sz="4" w:space="0" w:color="000000"/>
            </w:tcBorders>
            <w:vAlign w:val="center"/>
          </w:tcPr>
          <w:p w14:paraId="086DD886"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7918354A"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30C142F5"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01327A37"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08872EDB"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51D34BE"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0C7D304F"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39B3093C" w14:textId="77777777" w:rsidR="00B1341B" w:rsidRPr="008471A5" w:rsidRDefault="00B1341B">
            <w:pPr>
              <w:jc w:val="center"/>
              <w:rPr>
                <w:rFonts w:asciiTheme="majorBidi" w:hAnsiTheme="majorBidi" w:cstheme="majorBidi"/>
                <w:b/>
                <w:bCs/>
                <w:sz w:val="28"/>
                <w:szCs w:val="28"/>
              </w:rPr>
            </w:pPr>
          </w:p>
        </w:tc>
      </w:tr>
    </w:tbl>
    <w:p w14:paraId="63EA573A" w14:textId="77777777" w:rsidR="00B1341B" w:rsidRPr="008471A5" w:rsidRDefault="00B1341B" w:rsidP="00B1341B">
      <w:pPr>
        <w:bidi/>
        <w:jc w:val="right"/>
        <w:rPr>
          <w:rFonts w:asciiTheme="majorBidi" w:hAnsiTheme="majorBidi" w:cstheme="majorBidi"/>
          <w:sz w:val="28"/>
          <w:szCs w:val="28"/>
          <w:lang w:eastAsia="en-GB" w:bidi="ar-EG"/>
        </w:rPr>
      </w:pPr>
    </w:p>
    <w:p w14:paraId="30213F3D" w14:textId="77777777" w:rsidR="00B1341B" w:rsidRPr="008471A5" w:rsidRDefault="00B1341B" w:rsidP="00B1341B">
      <w:pPr>
        <w:spacing w:before="9"/>
        <w:rPr>
          <w:rFonts w:asciiTheme="majorBidi" w:hAnsiTheme="majorBidi" w:cstheme="majorBidi"/>
          <w:b/>
          <w:sz w:val="28"/>
          <w:szCs w:val="28"/>
          <w:lang w:bidi="ar-EG"/>
        </w:rPr>
      </w:pPr>
      <w:r w:rsidRPr="008471A5">
        <w:rPr>
          <w:rFonts w:asciiTheme="majorBidi" w:hAnsiTheme="majorBidi" w:cstheme="majorBidi"/>
          <w:b/>
          <w:sz w:val="28"/>
          <w:szCs w:val="28"/>
        </w:rPr>
        <w:t>2</w:t>
      </w:r>
      <w:r w:rsidRPr="008471A5">
        <w:rPr>
          <w:rFonts w:asciiTheme="majorBidi" w:hAnsiTheme="majorBidi" w:cstheme="majorBidi"/>
          <w:b/>
          <w:sz w:val="28"/>
          <w:szCs w:val="28"/>
          <w:vertAlign w:val="superscript"/>
        </w:rPr>
        <w:t>nd</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3A889BA0"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0683C19C"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07A724DD"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323DE5B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0BA15BA5"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48458017"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2D4FC035"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678D8087"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6567D8DE"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25C72823"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645B867A"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2642E64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6F88806A"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62B347CF"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12D6C03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5398ED06"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2CC9E05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57B119D0"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40382C16"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46001492"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0C21F0F2"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0D252778"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6E8FA54B"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BF7B84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CSD336</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96570C1"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Theory and Design of Compilers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3A38A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40D1F7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67DE12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633F18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1C5D01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CCDBCF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BD7B7F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DB821F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BFCE2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F945CC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9B84D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CSD231</w:t>
            </w:r>
          </w:p>
        </w:tc>
      </w:tr>
      <w:tr w:rsidR="00B1341B" w:rsidRPr="008471A5" w14:paraId="4E2BA32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7C52D2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CSD337</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262E5CD"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Computer Graphics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716A3C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A957C2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3C9E9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4181F1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C6DC11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995AC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E0F605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EEEBE9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813A04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3F84E1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7D76AD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CSD230</w:t>
            </w:r>
          </w:p>
        </w:tc>
      </w:tr>
      <w:tr w:rsidR="00B1341B" w:rsidRPr="008471A5" w14:paraId="13ECCBB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B2028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CSD338</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BBBBC16"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Introduction to Computer Networks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C2B4D6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445C8E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439274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FA39A4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262F32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916288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21EBB2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FFFCD9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380148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3A0F2C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08EDE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CSD102</w:t>
            </w:r>
          </w:p>
        </w:tc>
      </w:tr>
      <w:tr w:rsidR="00B1341B" w:rsidRPr="008471A5" w14:paraId="344DD0DA"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E51087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CSD341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5BFCD20"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Software Engineering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A2D08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C9DF37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2910FE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21B6F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1915B0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05E6ACC"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133D79F"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CE3BB7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79C844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A8A5C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91BA31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13293E3D"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85206F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lastRenderedPageBreak/>
              <w:t>CSD340</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6DE16441"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Simulation and Modeling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ACFF27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696C6B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152D09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11A31B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4F1032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D13D82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D58EF8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7E98B7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5995A3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727742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F9F090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BSD105</w:t>
            </w:r>
          </w:p>
        </w:tc>
      </w:tr>
      <w:tr w:rsidR="00B1341B" w:rsidRPr="008471A5" w14:paraId="1F21CB8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304559BE"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6F908E9C"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(4)</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7BBE68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E881D5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66D9767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FA22BA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B71E55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B77E02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0DEC55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D460CB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362045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24E861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97A97E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252579C1"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6E893794"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2126248D"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4F54EB65"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7D7680C"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18</w:t>
            </w:r>
          </w:p>
        </w:tc>
        <w:tc>
          <w:tcPr>
            <w:tcW w:w="599" w:type="dxa"/>
            <w:tcBorders>
              <w:top w:val="single" w:sz="4" w:space="0" w:color="000000"/>
              <w:left w:val="single" w:sz="4" w:space="0" w:color="000000"/>
              <w:bottom w:val="single" w:sz="4" w:space="0" w:color="000000"/>
              <w:right w:val="single" w:sz="4" w:space="0" w:color="000000"/>
            </w:tcBorders>
            <w:vAlign w:val="center"/>
          </w:tcPr>
          <w:p w14:paraId="6DBF4C7A"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5EE5E665"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34C4971F"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74E63F59"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40193749"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26AD266"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77165597"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2EDE6716" w14:textId="77777777" w:rsidR="00B1341B" w:rsidRPr="008471A5" w:rsidRDefault="00B1341B">
            <w:pPr>
              <w:jc w:val="center"/>
              <w:rPr>
                <w:rFonts w:asciiTheme="majorBidi" w:hAnsiTheme="majorBidi" w:cstheme="majorBidi"/>
                <w:b/>
                <w:bCs/>
                <w:sz w:val="28"/>
                <w:szCs w:val="28"/>
              </w:rPr>
            </w:pPr>
          </w:p>
        </w:tc>
      </w:tr>
    </w:tbl>
    <w:p w14:paraId="29BCB4E3" w14:textId="77777777" w:rsidR="00B1341B" w:rsidRPr="008471A5" w:rsidRDefault="00B1341B" w:rsidP="00B1341B">
      <w:pPr>
        <w:spacing w:before="9"/>
        <w:ind w:left="100"/>
        <w:rPr>
          <w:rFonts w:asciiTheme="majorBidi" w:hAnsiTheme="majorBidi" w:cstheme="majorBidi"/>
          <w:b/>
          <w:sz w:val="28"/>
          <w:szCs w:val="28"/>
          <w:lang w:eastAsia="en-GB" w:bidi="ar-EG"/>
        </w:rPr>
      </w:pPr>
    </w:p>
    <w:p w14:paraId="47741ECA" w14:textId="77777777" w:rsidR="00B1341B" w:rsidRPr="008471A5" w:rsidRDefault="00B1341B" w:rsidP="00B1341B">
      <w:pPr>
        <w:spacing w:before="9"/>
        <w:ind w:left="100"/>
        <w:rPr>
          <w:rFonts w:asciiTheme="majorBidi" w:hAnsiTheme="majorBidi" w:cstheme="majorBidi"/>
          <w:b/>
          <w:sz w:val="28"/>
          <w:szCs w:val="28"/>
          <w:lang w:bidi="ar-EG"/>
        </w:rPr>
      </w:pPr>
    </w:p>
    <w:p w14:paraId="4CCDF94F" w14:textId="77777777" w:rsidR="00B1341B" w:rsidRPr="008471A5" w:rsidRDefault="00B1341B" w:rsidP="00B1341B">
      <w:pPr>
        <w:jc w:val="center"/>
        <w:rPr>
          <w:rFonts w:asciiTheme="majorBidi" w:hAnsiTheme="majorBidi" w:cstheme="majorBidi"/>
          <w:b/>
          <w:sz w:val="28"/>
          <w:szCs w:val="28"/>
        </w:rPr>
      </w:pPr>
      <w:r w:rsidRPr="008471A5">
        <w:rPr>
          <w:rFonts w:asciiTheme="majorBidi" w:hAnsiTheme="majorBidi" w:cstheme="majorBidi"/>
          <w:b/>
          <w:sz w:val="28"/>
          <w:szCs w:val="28"/>
        </w:rPr>
        <w:t>Elective Courses of Third Level – Computer Science</w:t>
      </w:r>
    </w:p>
    <w:p w14:paraId="14E221F2" w14:textId="77777777" w:rsidR="00B1341B" w:rsidRPr="008471A5" w:rsidRDefault="00B1341B" w:rsidP="00B1341B">
      <w:pPr>
        <w:jc w:val="center"/>
        <w:rPr>
          <w:rFonts w:asciiTheme="majorBidi" w:hAnsiTheme="majorBidi" w:cstheme="majorBidi"/>
          <w:b/>
          <w:sz w:val="28"/>
          <w:szCs w:val="28"/>
        </w:rPr>
      </w:pPr>
    </w:p>
    <w:tbl>
      <w:tblPr>
        <w:bidiVisual/>
        <w:tblW w:w="9990" w:type="dxa"/>
        <w:tblInd w:w="-118"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283"/>
        <w:gridCol w:w="4279"/>
        <w:gridCol w:w="1141"/>
        <w:gridCol w:w="930"/>
        <w:gridCol w:w="930"/>
        <w:gridCol w:w="1427"/>
      </w:tblGrid>
      <w:tr w:rsidR="00B1341B" w:rsidRPr="008471A5" w14:paraId="5936CB4F" w14:textId="77777777" w:rsidTr="00861BC7">
        <w:trPr>
          <w:trHeight w:val="393"/>
        </w:trPr>
        <w:tc>
          <w:tcPr>
            <w:tcW w:w="1283" w:type="dxa"/>
            <w:vMerge w:val="restart"/>
            <w:tcBorders>
              <w:top w:val="single" w:sz="8" w:space="0" w:color="404040"/>
              <w:left w:val="single" w:sz="8" w:space="0" w:color="404040"/>
              <w:bottom w:val="single" w:sz="8" w:space="0" w:color="404040"/>
              <w:right w:val="single" w:sz="8" w:space="0" w:color="404040"/>
            </w:tcBorders>
            <w:vAlign w:val="center"/>
            <w:hideMark/>
          </w:tcPr>
          <w:p w14:paraId="423CF703"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كود المقرر</w:t>
            </w:r>
          </w:p>
        </w:tc>
        <w:tc>
          <w:tcPr>
            <w:tcW w:w="4279" w:type="dxa"/>
            <w:vMerge w:val="restart"/>
            <w:tcBorders>
              <w:top w:val="single" w:sz="8" w:space="0" w:color="404040"/>
              <w:left w:val="single" w:sz="8" w:space="0" w:color="404040"/>
              <w:bottom w:val="single" w:sz="8" w:space="0" w:color="404040"/>
              <w:right w:val="single" w:sz="8" w:space="0" w:color="404040"/>
            </w:tcBorders>
            <w:vAlign w:val="center"/>
            <w:hideMark/>
          </w:tcPr>
          <w:p w14:paraId="37DD0D79"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41" w:type="dxa"/>
            <w:vMerge w:val="restart"/>
            <w:tcBorders>
              <w:top w:val="single" w:sz="8" w:space="0" w:color="404040"/>
              <w:left w:val="single" w:sz="8" w:space="0" w:color="404040"/>
              <w:bottom w:val="single" w:sz="8" w:space="0" w:color="404040"/>
              <w:right w:val="single" w:sz="8" w:space="0" w:color="404040"/>
            </w:tcBorders>
            <w:vAlign w:val="center"/>
            <w:hideMark/>
          </w:tcPr>
          <w:p w14:paraId="365ABD90"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0" w:type="dxa"/>
            <w:gridSpan w:val="2"/>
            <w:tcBorders>
              <w:top w:val="single" w:sz="8" w:space="0" w:color="404040"/>
              <w:left w:val="single" w:sz="8" w:space="0" w:color="404040"/>
              <w:bottom w:val="single" w:sz="8" w:space="0" w:color="404040"/>
              <w:right w:val="single" w:sz="8" w:space="0" w:color="404040"/>
            </w:tcBorders>
            <w:vAlign w:val="center"/>
            <w:hideMark/>
          </w:tcPr>
          <w:p w14:paraId="522718A6"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27" w:type="dxa"/>
            <w:vMerge w:val="restart"/>
            <w:tcBorders>
              <w:top w:val="single" w:sz="8" w:space="0" w:color="404040"/>
              <w:left w:val="single" w:sz="8" w:space="0" w:color="404040"/>
              <w:bottom w:val="single" w:sz="8" w:space="0" w:color="404040"/>
              <w:right w:val="single" w:sz="8" w:space="0" w:color="404040"/>
            </w:tcBorders>
            <w:vAlign w:val="center"/>
            <w:hideMark/>
          </w:tcPr>
          <w:p w14:paraId="40E98241"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47532E1E" w14:textId="77777777" w:rsidTr="00861BC7">
        <w:trPr>
          <w:trHeight w:val="393"/>
        </w:trPr>
        <w:tc>
          <w:tcPr>
            <w:tcW w:w="1283" w:type="dxa"/>
            <w:vMerge/>
            <w:tcBorders>
              <w:top w:val="single" w:sz="8" w:space="0" w:color="404040"/>
              <w:left w:val="single" w:sz="8" w:space="0" w:color="404040"/>
              <w:bottom w:val="single" w:sz="8" w:space="0" w:color="404040"/>
              <w:right w:val="single" w:sz="8" w:space="0" w:color="404040"/>
            </w:tcBorders>
            <w:vAlign w:val="center"/>
            <w:hideMark/>
          </w:tcPr>
          <w:p w14:paraId="26226B6B" w14:textId="77777777" w:rsidR="00B1341B" w:rsidRPr="008471A5" w:rsidRDefault="00B1341B">
            <w:pPr>
              <w:jc w:val="right"/>
              <w:rPr>
                <w:rFonts w:asciiTheme="majorBidi" w:hAnsiTheme="majorBidi" w:cstheme="majorBidi"/>
                <w:b/>
                <w:bCs/>
                <w:sz w:val="28"/>
                <w:szCs w:val="28"/>
                <w:lang w:eastAsia="en-GB"/>
              </w:rPr>
            </w:pPr>
          </w:p>
        </w:tc>
        <w:tc>
          <w:tcPr>
            <w:tcW w:w="4279" w:type="dxa"/>
            <w:vMerge/>
            <w:tcBorders>
              <w:top w:val="single" w:sz="8" w:space="0" w:color="404040"/>
              <w:left w:val="single" w:sz="8" w:space="0" w:color="404040"/>
              <w:bottom w:val="single" w:sz="8" w:space="0" w:color="404040"/>
              <w:right w:val="single" w:sz="8" w:space="0" w:color="404040"/>
            </w:tcBorders>
            <w:vAlign w:val="center"/>
            <w:hideMark/>
          </w:tcPr>
          <w:p w14:paraId="117FB9EC" w14:textId="77777777" w:rsidR="00B1341B" w:rsidRPr="008471A5" w:rsidRDefault="00B1341B">
            <w:pPr>
              <w:jc w:val="right"/>
              <w:rPr>
                <w:rFonts w:asciiTheme="majorBidi" w:hAnsiTheme="majorBidi" w:cstheme="majorBidi"/>
                <w:b/>
                <w:bCs/>
                <w:sz w:val="28"/>
                <w:szCs w:val="28"/>
                <w:lang w:eastAsia="en-GB"/>
              </w:rPr>
            </w:pPr>
          </w:p>
        </w:tc>
        <w:tc>
          <w:tcPr>
            <w:tcW w:w="1141" w:type="dxa"/>
            <w:vMerge/>
            <w:tcBorders>
              <w:top w:val="single" w:sz="8" w:space="0" w:color="404040"/>
              <w:left w:val="single" w:sz="8" w:space="0" w:color="404040"/>
              <w:bottom w:val="single" w:sz="8" w:space="0" w:color="404040"/>
              <w:right w:val="single" w:sz="8" w:space="0" w:color="404040"/>
            </w:tcBorders>
            <w:vAlign w:val="center"/>
            <w:hideMark/>
          </w:tcPr>
          <w:p w14:paraId="6C0C423D" w14:textId="77777777" w:rsidR="00B1341B" w:rsidRPr="008471A5" w:rsidRDefault="00B1341B">
            <w:pPr>
              <w:jc w:val="right"/>
              <w:rPr>
                <w:rFonts w:asciiTheme="majorBidi" w:hAnsiTheme="majorBidi" w:cstheme="majorBidi"/>
                <w:b/>
                <w:bCs/>
                <w:sz w:val="28"/>
                <w:szCs w:val="28"/>
                <w:lang w:eastAsia="en-GB"/>
              </w:rPr>
            </w:pP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D55FE2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7039F24"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27" w:type="dxa"/>
            <w:vMerge/>
            <w:tcBorders>
              <w:top w:val="single" w:sz="8" w:space="0" w:color="404040"/>
              <w:left w:val="single" w:sz="8" w:space="0" w:color="404040"/>
              <w:bottom w:val="single" w:sz="8" w:space="0" w:color="404040"/>
              <w:right w:val="single" w:sz="8" w:space="0" w:color="404040"/>
            </w:tcBorders>
            <w:vAlign w:val="center"/>
            <w:hideMark/>
          </w:tcPr>
          <w:p w14:paraId="40FD0FC7"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6847E093"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5D1D132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CSD342</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3F74D2B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Advanced Programming Languages</w:t>
            </w:r>
          </w:p>
          <w:p w14:paraId="7FC40FD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لغات البرمجة المتقدمة</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1F9FA942"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B2D04D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91FB155"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6FE2BBB4"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CSD223</w:t>
            </w:r>
          </w:p>
        </w:tc>
      </w:tr>
      <w:tr w:rsidR="00B1341B" w:rsidRPr="008471A5" w14:paraId="7630CADE"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287F4EBB"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ISD303</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36FC21E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Information Visualization</w:t>
            </w:r>
          </w:p>
          <w:p w14:paraId="01AE00E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تصور المعلومات</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0B64565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34FF2B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D20058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6081FF6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ISD101</w:t>
            </w:r>
          </w:p>
        </w:tc>
      </w:tr>
      <w:tr w:rsidR="00B1341B" w:rsidRPr="008471A5" w14:paraId="0BABB370"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48E3916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CSD343</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5D4EAFE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Digital Signal Processing</w:t>
            </w:r>
          </w:p>
          <w:p w14:paraId="2EC0132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معالجة الإشارات الرقمية</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19AC9DC3"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E2CF159"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D339CF3"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70190A44"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CSD230</w:t>
            </w:r>
          </w:p>
        </w:tc>
      </w:tr>
      <w:tr w:rsidR="00B1341B" w:rsidRPr="008471A5" w14:paraId="6AA33C0E"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550F965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CSD344</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520792D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Logic Programming</w:t>
            </w:r>
          </w:p>
          <w:p w14:paraId="07986ED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البرمجة المنطقية</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7DE1CF53"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ADBA873"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7DA2303"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467DFEC2"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CSD335</w:t>
            </w:r>
          </w:p>
        </w:tc>
      </w:tr>
      <w:tr w:rsidR="00B1341B" w:rsidRPr="008471A5" w14:paraId="4E9EABB8"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5D7A52F4"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ISD352</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38CD3DE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Knowledge Representation and Reasoning</w:t>
            </w:r>
          </w:p>
          <w:p w14:paraId="34CD541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تمثيل المعرفة والاستدلال</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441EAEA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81FD38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803A49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2ECECD17"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rPr>
              <w:t>-</w:t>
            </w:r>
          </w:p>
        </w:tc>
      </w:tr>
      <w:tr w:rsidR="00B1341B" w:rsidRPr="008471A5" w14:paraId="1747C59C"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382E8CC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CSD339</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6CDCA84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Mobile computing</w:t>
            </w:r>
          </w:p>
          <w:p w14:paraId="6831A0A2"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الحوسبة المتنقلة</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52EC610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154601A"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CF7B59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35FF1EA7"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301640B4"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3774BC73"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CSD345</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146E6C4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Computer Arabization</w:t>
            </w:r>
          </w:p>
          <w:p w14:paraId="6B3BE9B4"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تعريب الحاسبات</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74819466"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A27108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7B2E909"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65A2C2C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CSD106</w:t>
            </w:r>
          </w:p>
        </w:tc>
      </w:tr>
      <w:tr w:rsidR="00B1341B" w:rsidRPr="008471A5" w14:paraId="1F0970D2"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60BD0404"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ISD335</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4E500A5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Security and Cryptography</w:t>
            </w:r>
          </w:p>
          <w:p w14:paraId="6FAA3D64"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الأمن والتشفير</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71021A97"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8C2F70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A8BE890"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1465C37E" w14:textId="77777777" w:rsidR="00B1341B" w:rsidRPr="008471A5" w:rsidRDefault="00B1341B">
            <w:pPr>
              <w:bidi/>
              <w:jc w:val="center"/>
              <w:rPr>
                <w:rFonts w:asciiTheme="majorBidi" w:hAnsiTheme="majorBidi" w:cstheme="majorBidi"/>
                <w:sz w:val="28"/>
                <w:szCs w:val="28"/>
                <w:rtl/>
                <w:lang w:bidi="ar-EG"/>
              </w:rPr>
            </w:pPr>
            <w:r w:rsidRPr="008471A5">
              <w:rPr>
                <w:rFonts w:asciiTheme="majorBidi" w:hAnsiTheme="majorBidi" w:cstheme="majorBidi"/>
                <w:sz w:val="28"/>
                <w:szCs w:val="28"/>
                <w:rtl/>
              </w:rPr>
              <w:t>-</w:t>
            </w:r>
          </w:p>
        </w:tc>
      </w:tr>
      <w:tr w:rsidR="00B1341B" w:rsidRPr="008471A5" w14:paraId="1426532C" w14:textId="77777777" w:rsidTr="00861BC7">
        <w:trPr>
          <w:trHeight w:val="624"/>
        </w:trPr>
        <w:tc>
          <w:tcPr>
            <w:tcW w:w="1283" w:type="dxa"/>
            <w:tcBorders>
              <w:top w:val="single" w:sz="8" w:space="0" w:color="404040"/>
              <w:left w:val="single" w:sz="8" w:space="0" w:color="404040"/>
              <w:bottom w:val="single" w:sz="8" w:space="0" w:color="404040"/>
              <w:right w:val="single" w:sz="8" w:space="0" w:color="404040"/>
            </w:tcBorders>
            <w:vAlign w:val="center"/>
            <w:hideMark/>
          </w:tcPr>
          <w:p w14:paraId="4839FD0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CSD346</w:t>
            </w:r>
          </w:p>
        </w:tc>
        <w:tc>
          <w:tcPr>
            <w:tcW w:w="4279" w:type="dxa"/>
            <w:tcBorders>
              <w:top w:val="single" w:sz="8" w:space="0" w:color="404040"/>
              <w:left w:val="single" w:sz="8" w:space="0" w:color="404040"/>
              <w:bottom w:val="single" w:sz="8" w:space="0" w:color="404040"/>
              <w:right w:val="single" w:sz="8" w:space="0" w:color="404040"/>
            </w:tcBorders>
            <w:vAlign w:val="center"/>
            <w:hideMark/>
          </w:tcPr>
          <w:p w14:paraId="73AD067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Human Computer Interaction</w:t>
            </w:r>
          </w:p>
        </w:tc>
        <w:tc>
          <w:tcPr>
            <w:tcW w:w="1141" w:type="dxa"/>
            <w:tcBorders>
              <w:top w:val="single" w:sz="8" w:space="0" w:color="404040"/>
              <w:left w:val="single" w:sz="8" w:space="0" w:color="404040"/>
              <w:bottom w:val="single" w:sz="8" w:space="0" w:color="404040"/>
              <w:right w:val="single" w:sz="8" w:space="0" w:color="404040"/>
            </w:tcBorders>
            <w:vAlign w:val="center"/>
            <w:hideMark/>
          </w:tcPr>
          <w:p w14:paraId="4FDD753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DE6C087"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874FD6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7" w:type="dxa"/>
            <w:tcBorders>
              <w:top w:val="single" w:sz="8" w:space="0" w:color="404040"/>
              <w:left w:val="single" w:sz="8" w:space="0" w:color="404040"/>
              <w:bottom w:val="single" w:sz="8" w:space="0" w:color="404040"/>
              <w:right w:val="single" w:sz="8" w:space="0" w:color="404040"/>
            </w:tcBorders>
            <w:vAlign w:val="center"/>
            <w:hideMark/>
          </w:tcPr>
          <w:p w14:paraId="5B2ACDC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CSD106</w:t>
            </w:r>
          </w:p>
        </w:tc>
      </w:tr>
    </w:tbl>
    <w:p w14:paraId="1D5171B7" w14:textId="77777777" w:rsidR="00B1341B" w:rsidRPr="008471A5" w:rsidRDefault="00B1341B" w:rsidP="00B1341B">
      <w:pPr>
        <w:jc w:val="center"/>
        <w:rPr>
          <w:rFonts w:asciiTheme="majorBidi" w:hAnsiTheme="majorBidi" w:cstheme="majorBidi"/>
          <w:b/>
          <w:sz w:val="28"/>
          <w:szCs w:val="28"/>
          <w:lang w:eastAsia="en-GB"/>
        </w:rPr>
      </w:pPr>
    </w:p>
    <w:p w14:paraId="58842BD5" w14:textId="77777777" w:rsidR="00B1341B" w:rsidRPr="008471A5" w:rsidRDefault="00B1341B" w:rsidP="00B1341B">
      <w:pPr>
        <w:bidi/>
        <w:rPr>
          <w:rFonts w:asciiTheme="majorBidi" w:hAnsiTheme="majorBidi" w:cstheme="majorBidi"/>
          <w:b/>
          <w:sz w:val="28"/>
          <w:szCs w:val="28"/>
          <w:u w:val="single"/>
          <w:lang w:bidi="ar-EG"/>
        </w:rPr>
      </w:pPr>
    </w:p>
    <w:p w14:paraId="6192669D" w14:textId="77777777" w:rsidR="00B1341B" w:rsidRPr="008471A5" w:rsidRDefault="00B1341B" w:rsidP="00B1341B">
      <w:pPr>
        <w:bidi/>
        <w:jc w:val="right"/>
        <w:rPr>
          <w:rFonts w:asciiTheme="majorBidi" w:hAnsiTheme="majorBidi" w:cstheme="majorBidi"/>
          <w:b/>
          <w:sz w:val="28"/>
          <w:szCs w:val="28"/>
          <w:u w:val="single"/>
        </w:rPr>
      </w:pPr>
    </w:p>
    <w:p w14:paraId="487785E1" w14:textId="77777777" w:rsidR="00B1341B" w:rsidRPr="008471A5" w:rsidRDefault="00B1341B" w:rsidP="00B1341B">
      <w:pPr>
        <w:bidi/>
        <w:jc w:val="right"/>
        <w:rPr>
          <w:rFonts w:asciiTheme="majorBidi" w:hAnsiTheme="majorBidi" w:cstheme="majorBidi"/>
          <w:b/>
          <w:sz w:val="28"/>
          <w:szCs w:val="28"/>
          <w:u w:val="single"/>
        </w:rPr>
      </w:pPr>
    </w:p>
    <w:p w14:paraId="2C57D158" w14:textId="77777777" w:rsidR="00B1341B" w:rsidRPr="008471A5" w:rsidRDefault="00B1341B" w:rsidP="00B1341B">
      <w:pPr>
        <w:bidi/>
        <w:jc w:val="right"/>
        <w:rPr>
          <w:rFonts w:asciiTheme="majorBidi" w:hAnsiTheme="majorBidi" w:cstheme="majorBidi"/>
          <w:b/>
          <w:sz w:val="28"/>
          <w:szCs w:val="28"/>
          <w:u w:val="single"/>
        </w:rPr>
      </w:pPr>
    </w:p>
    <w:p w14:paraId="4006F72F" w14:textId="77777777" w:rsidR="00B1341B" w:rsidRPr="008471A5" w:rsidRDefault="00B1341B" w:rsidP="00B1341B">
      <w:pPr>
        <w:bidi/>
        <w:jc w:val="right"/>
        <w:rPr>
          <w:rFonts w:asciiTheme="majorBidi" w:hAnsiTheme="majorBidi" w:cstheme="majorBidi"/>
          <w:b/>
          <w:sz w:val="28"/>
          <w:szCs w:val="28"/>
          <w:u w:val="single"/>
        </w:rPr>
      </w:pPr>
    </w:p>
    <w:p w14:paraId="66459439" w14:textId="77777777" w:rsidR="00B1341B" w:rsidRPr="008471A5" w:rsidRDefault="00B1341B" w:rsidP="00B1341B">
      <w:pPr>
        <w:bidi/>
        <w:jc w:val="right"/>
        <w:rPr>
          <w:rFonts w:asciiTheme="majorBidi" w:hAnsiTheme="majorBidi" w:cstheme="majorBidi"/>
          <w:b/>
          <w:sz w:val="28"/>
          <w:szCs w:val="28"/>
          <w:u w:val="single"/>
        </w:rPr>
      </w:pPr>
    </w:p>
    <w:p w14:paraId="165439DB" w14:textId="77777777" w:rsidR="00B1341B" w:rsidRPr="008471A5" w:rsidRDefault="00B1341B" w:rsidP="00B1341B">
      <w:pPr>
        <w:bidi/>
        <w:jc w:val="right"/>
        <w:rPr>
          <w:rFonts w:asciiTheme="majorBidi" w:hAnsiTheme="majorBidi" w:cstheme="majorBidi"/>
          <w:b/>
          <w:sz w:val="28"/>
          <w:szCs w:val="28"/>
          <w:u w:val="single"/>
        </w:rPr>
      </w:pPr>
    </w:p>
    <w:p w14:paraId="383C56A8" w14:textId="77777777" w:rsidR="00B1341B" w:rsidRPr="008471A5" w:rsidRDefault="00B1341B" w:rsidP="00B1341B">
      <w:pPr>
        <w:bidi/>
        <w:jc w:val="right"/>
        <w:rPr>
          <w:rFonts w:asciiTheme="majorBidi" w:hAnsiTheme="majorBidi" w:cstheme="majorBidi"/>
          <w:b/>
          <w:sz w:val="28"/>
          <w:szCs w:val="28"/>
          <w:u w:val="single"/>
        </w:rPr>
      </w:pPr>
    </w:p>
    <w:p w14:paraId="7DD54B89" w14:textId="77777777" w:rsidR="00B1341B" w:rsidRPr="008471A5" w:rsidRDefault="00B1341B" w:rsidP="00B1341B">
      <w:pPr>
        <w:rPr>
          <w:rFonts w:asciiTheme="majorBidi" w:hAnsiTheme="majorBidi" w:cstheme="majorBidi"/>
          <w:b/>
          <w:sz w:val="28"/>
          <w:szCs w:val="28"/>
          <w:u w:val="single"/>
        </w:rPr>
      </w:pPr>
    </w:p>
    <w:p w14:paraId="7ABFC52C" w14:textId="77777777" w:rsidR="00B1341B" w:rsidRPr="008471A5" w:rsidRDefault="00B1341B" w:rsidP="00B1341B">
      <w:pPr>
        <w:bidi/>
        <w:jc w:val="right"/>
        <w:rPr>
          <w:rFonts w:asciiTheme="majorBidi" w:hAnsiTheme="majorBidi" w:cstheme="majorBidi"/>
          <w:b/>
          <w:sz w:val="28"/>
          <w:szCs w:val="28"/>
          <w:u w:val="single"/>
          <w:lang w:bidi="ar-EG"/>
        </w:rPr>
      </w:pPr>
    </w:p>
    <w:p w14:paraId="29FC134F" w14:textId="77777777" w:rsidR="00B1341B" w:rsidRPr="008471A5" w:rsidRDefault="00B1341B" w:rsidP="00B1341B">
      <w:pPr>
        <w:bidi/>
        <w:rPr>
          <w:rFonts w:asciiTheme="majorBidi" w:hAnsiTheme="majorBidi" w:cstheme="majorBidi"/>
          <w:b/>
          <w:sz w:val="28"/>
          <w:szCs w:val="28"/>
          <w:lang w:bidi="ar-EG"/>
        </w:rPr>
      </w:pPr>
      <w:r w:rsidRPr="008471A5">
        <w:rPr>
          <w:rFonts w:asciiTheme="majorBidi" w:hAnsiTheme="majorBidi" w:cstheme="majorBidi"/>
          <w:b/>
          <w:sz w:val="28"/>
          <w:szCs w:val="28"/>
        </w:rPr>
        <w:br w:type="page"/>
      </w:r>
    </w:p>
    <w:p w14:paraId="467D8DF3" w14:textId="77777777" w:rsidR="00B1341B" w:rsidRPr="008471A5" w:rsidRDefault="00B1341B" w:rsidP="00B1341B">
      <w:pPr>
        <w:tabs>
          <w:tab w:val="left" w:pos="9060"/>
        </w:tabs>
        <w:bidi/>
        <w:spacing w:line="259" w:lineRule="auto"/>
        <w:jc w:val="center"/>
        <w:rPr>
          <w:rFonts w:asciiTheme="majorBidi" w:hAnsiTheme="majorBidi" w:cstheme="majorBidi"/>
          <w:b/>
          <w:sz w:val="28"/>
          <w:szCs w:val="28"/>
          <w:rtl/>
          <w:lang w:bidi="ar-EG"/>
        </w:rPr>
      </w:pPr>
      <w:r w:rsidRPr="008471A5">
        <w:rPr>
          <w:rFonts w:asciiTheme="majorBidi" w:hAnsiTheme="majorBidi" w:cstheme="majorBidi"/>
          <w:b/>
          <w:sz w:val="28"/>
          <w:szCs w:val="28"/>
        </w:rPr>
        <w:lastRenderedPageBreak/>
        <w:t xml:space="preserve">Fourth Level – Computer Science </w:t>
      </w:r>
    </w:p>
    <w:p w14:paraId="59BB6B5B" w14:textId="77777777" w:rsidR="00B1341B" w:rsidRPr="008471A5" w:rsidRDefault="00B1341B" w:rsidP="00B1341B">
      <w:pPr>
        <w:rPr>
          <w:rFonts w:asciiTheme="majorBidi" w:hAnsiTheme="majorBidi" w:cstheme="majorBidi"/>
          <w:sz w:val="28"/>
          <w:szCs w:val="28"/>
          <w:rtl/>
        </w:rPr>
      </w:pPr>
      <w:r w:rsidRPr="008471A5">
        <w:rPr>
          <w:rFonts w:asciiTheme="majorBidi" w:hAnsiTheme="majorBidi" w:cstheme="majorBidi"/>
          <w:sz w:val="28"/>
          <w:szCs w:val="28"/>
        </w:rPr>
        <w:t>1</w:t>
      </w:r>
      <w:r w:rsidRPr="008471A5">
        <w:rPr>
          <w:rFonts w:asciiTheme="majorBidi" w:hAnsiTheme="majorBidi" w:cstheme="majorBidi"/>
          <w:sz w:val="28"/>
          <w:szCs w:val="28"/>
          <w:vertAlign w:val="superscript"/>
        </w:rPr>
        <w:t>st</w:t>
      </w:r>
      <w:r w:rsidRPr="008471A5">
        <w:rPr>
          <w:rFonts w:asciiTheme="majorBidi" w:hAnsiTheme="majorBidi" w:cstheme="majorBidi"/>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21F30635"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06127839"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0D9AE75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0AA9DD22"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19523BD"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4188E0F4"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B2ABB92"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716A9C17"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3FF17EF0"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0341EFCE"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13996F6E"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00548E4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46E316EE"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10F379D6"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6795D2A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Final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79BEDDDA"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2A51F333"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24EBC0DF"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03530095"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Oral 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224A183E"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0F90BA47"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3E46DF4E"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7721C48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E9FA19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D0706F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Mobile Communication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1A39EF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D15D35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9590B7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818C44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92F4D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6C4F8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D7039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553DA2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CE3E79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E37C61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CB782C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CSD338</w:t>
            </w:r>
          </w:p>
        </w:tc>
      </w:tr>
      <w:tr w:rsidR="00B1341B" w:rsidRPr="008471A5" w14:paraId="4906D71E"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57CF82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CSD444</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64A0336"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Distributed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069E3D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5955A16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51E4D3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6849AB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830E5C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6EBE81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332E02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1CDAA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A16DAD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9D7595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58ACDD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CSD333</w:t>
            </w:r>
          </w:p>
        </w:tc>
      </w:tr>
      <w:tr w:rsidR="00B1341B" w:rsidRPr="008471A5" w14:paraId="6902AE7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6776DF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CSD443</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EC2954A"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Computer Vision</w:t>
            </w:r>
          </w:p>
          <w:p w14:paraId="19E61BB1"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BC106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72A0F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3A4C72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37A19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E3CFBD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495E7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5EC8F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F4A24A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A6BE32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7F6C8A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17D8F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CSD334</w:t>
            </w:r>
          </w:p>
        </w:tc>
      </w:tr>
      <w:tr w:rsidR="00B1341B" w:rsidRPr="008471A5" w14:paraId="371F3691"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6EB38BC" w14:textId="5D1E7391"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28EC5EAA" w14:textId="5AA6E50A" w:rsidR="00B1341B" w:rsidRPr="008471A5" w:rsidRDefault="002D4DA4">
            <w:pPr>
              <w:rPr>
                <w:rFonts w:asciiTheme="majorBidi" w:hAnsiTheme="majorBidi" w:cstheme="majorBidi"/>
                <w:sz w:val="28"/>
                <w:szCs w:val="28"/>
              </w:rPr>
            </w:pPr>
            <w:r w:rsidRPr="008471A5">
              <w:rPr>
                <w:rFonts w:asciiTheme="majorBidi" w:hAnsiTheme="majorBidi" w:cstheme="majorBidi"/>
                <w:sz w:val="28"/>
                <w:szCs w:val="28"/>
              </w:rPr>
              <w:t>Elective Course (5)</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EF8557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7F432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E459B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F7321D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EE6A3C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124EAD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0514D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A1B32E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07CFB4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5C166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78A139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CSD331</w:t>
            </w:r>
          </w:p>
        </w:tc>
      </w:tr>
      <w:tr w:rsidR="00B1341B" w:rsidRPr="008471A5" w14:paraId="34E21F9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437D2BEC"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FCD10BA" w14:textId="77777777" w:rsidR="002D4DA4" w:rsidRPr="008471A5" w:rsidRDefault="002D4DA4" w:rsidP="002D4DA4">
            <w:pPr>
              <w:rPr>
                <w:rFonts w:asciiTheme="majorBidi" w:hAnsiTheme="majorBidi" w:cstheme="majorBidi"/>
                <w:sz w:val="28"/>
                <w:szCs w:val="28"/>
              </w:rPr>
            </w:pPr>
            <w:r w:rsidRPr="008471A5">
              <w:rPr>
                <w:rFonts w:asciiTheme="majorBidi" w:hAnsiTheme="majorBidi" w:cstheme="majorBidi"/>
                <w:sz w:val="28"/>
                <w:szCs w:val="28"/>
              </w:rPr>
              <w:t>Elective Course (6)</w:t>
            </w:r>
          </w:p>
          <w:p w14:paraId="340ACF02" w14:textId="52FCAB6F" w:rsidR="00B1341B" w:rsidRPr="008471A5" w:rsidRDefault="00B1341B">
            <w:pPr>
              <w:rPr>
                <w:rFonts w:asciiTheme="majorBidi" w:hAnsiTheme="majorBidi" w:cstheme="majorBidi"/>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DB444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7A6C65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4139FF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FEDA97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B8A298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E689D01"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E5BEB3B"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75C154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A9B67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3C8B88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65B3A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5717A9A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1E1F08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CSD449</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3D5C96E"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Graduation Project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B9D5EF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F5234E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FC45AB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AD8B4F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6A307B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76C338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D027F1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3D176A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5C1EFD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C19BDC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293470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0894BE55"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41D3958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6D1B2DAF"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46B478C7"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48A3AD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18</w:t>
            </w:r>
          </w:p>
        </w:tc>
        <w:tc>
          <w:tcPr>
            <w:tcW w:w="599" w:type="dxa"/>
            <w:tcBorders>
              <w:top w:val="single" w:sz="4" w:space="0" w:color="000000"/>
              <w:left w:val="single" w:sz="4" w:space="0" w:color="000000"/>
              <w:bottom w:val="single" w:sz="4" w:space="0" w:color="000000"/>
              <w:right w:val="single" w:sz="4" w:space="0" w:color="000000"/>
            </w:tcBorders>
            <w:vAlign w:val="center"/>
          </w:tcPr>
          <w:p w14:paraId="16002E10"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1FF3DB21"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692A471E"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15F74AB4"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4AF99815"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44C3C69"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500</w:t>
            </w:r>
          </w:p>
        </w:tc>
        <w:tc>
          <w:tcPr>
            <w:tcW w:w="567" w:type="dxa"/>
            <w:tcBorders>
              <w:top w:val="single" w:sz="4" w:space="0" w:color="000000"/>
              <w:left w:val="single" w:sz="4" w:space="0" w:color="000000"/>
              <w:bottom w:val="single" w:sz="4" w:space="0" w:color="000000"/>
              <w:right w:val="single" w:sz="4" w:space="0" w:color="000000"/>
            </w:tcBorders>
            <w:vAlign w:val="center"/>
          </w:tcPr>
          <w:p w14:paraId="5BB67FBB"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034EFEE1" w14:textId="77777777" w:rsidR="00B1341B" w:rsidRPr="008471A5" w:rsidRDefault="00B1341B">
            <w:pPr>
              <w:jc w:val="center"/>
              <w:rPr>
                <w:rFonts w:asciiTheme="majorBidi" w:hAnsiTheme="majorBidi" w:cstheme="majorBidi"/>
                <w:b/>
                <w:bCs/>
                <w:sz w:val="28"/>
                <w:szCs w:val="28"/>
              </w:rPr>
            </w:pPr>
          </w:p>
        </w:tc>
      </w:tr>
    </w:tbl>
    <w:p w14:paraId="4D566606" w14:textId="77777777" w:rsidR="00B1341B" w:rsidRPr="008471A5" w:rsidRDefault="00B1341B" w:rsidP="00B1341B">
      <w:pPr>
        <w:rPr>
          <w:rFonts w:asciiTheme="majorBidi" w:hAnsiTheme="majorBidi" w:cstheme="majorBidi"/>
          <w:sz w:val="28"/>
          <w:szCs w:val="28"/>
          <w:lang w:eastAsia="en-GB"/>
        </w:rPr>
      </w:pPr>
    </w:p>
    <w:p w14:paraId="0694C5EC" w14:textId="77777777" w:rsidR="00B1341B" w:rsidRPr="008471A5" w:rsidRDefault="00B1341B" w:rsidP="00B1341B">
      <w:pPr>
        <w:rPr>
          <w:rFonts w:asciiTheme="majorBidi" w:hAnsiTheme="majorBidi" w:cstheme="majorBidi"/>
          <w:b/>
          <w:sz w:val="28"/>
          <w:szCs w:val="28"/>
        </w:rPr>
      </w:pPr>
      <w:r w:rsidRPr="008471A5">
        <w:rPr>
          <w:rFonts w:asciiTheme="majorBidi" w:hAnsiTheme="majorBidi" w:cstheme="majorBidi"/>
          <w:b/>
          <w:sz w:val="28"/>
          <w:szCs w:val="28"/>
        </w:rPr>
        <w:t>2</w:t>
      </w:r>
      <w:r w:rsidRPr="008471A5">
        <w:rPr>
          <w:rFonts w:asciiTheme="majorBidi" w:hAnsiTheme="majorBidi" w:cstheme="majorBidi"/>
          <w:b/>
          <w:sz w:val="28"/>
          <w:szCs w:val="28"/>
          <w:vertAlign w:val="superscript"/>
        </w:rPr>
        <w:t>nd</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605BF19D"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14799972"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1800726C"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6432621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7BE8EEEE"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3223089D"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050E3519"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0D17AD31"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0E9E8EE2"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4250F272"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3671D429"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47E4ED1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3467FD5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146EF416"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7F969EAB"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 xml:space="preserve">Final </w:t>
            </w:r>
            <w:r w:rsidRPr="008471A5">
              <w:rPr>
                <w:rFonts w:asciiTheme="majorBidi" w:hAnsiTheme="majorBidi" w:cstheme="majorBidi"/>
                <w:b/>
                <w:bCs/>
                <w:sz w:val="28"/>
                <w:szCs w:val="28"/>
              </w:rPr>
              <w:br/>
              <w:t>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50520C8B"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76B8053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0CADDFB6"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056C07FC"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 xml:space="preserve">Oral </w:t>
            </w:r>
            <w:r w:rsidRPr="008471A5">
              <w:rPr>
                <w:rFonts w:asciiTheme="majorBidi" w:hAnsiTheme="majorBidi" w:cstheme="majorBidi"/>
                <w:b/>
                <w:bCs/>
                <w:sz w:val="28"/>
                <w:szCs w:val="28"/>
              </w:rPr>
              <w:br/>
              <w:t>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1C7B113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3850F799"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15378964"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43811E9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3DC27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CSD451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FE44A91"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Computer and Network Security</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40D7A4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418312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F22BD0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2BB56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7EB3CE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68CAE8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E1079D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91FE0A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6FB8B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B2DB12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2F1DB9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4E94BD8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B7E993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CSD447</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2C9769A"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Cloud Computing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5D7C9B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261335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5FA5DC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0EB78D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487FE7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039E8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8A13A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C50020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46B637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6D4D08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D4FEF1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CSD444</w:t>
            </w:r>
          </w:p>
        </w:tc>
      </w:tr>
      <w:tr w:rsidR="00B1341B" w:rsidRPr="008471A5" w14:paraId="35AC4BD7"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3B37619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CSD442</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6A6F81A"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Neural Networks and Deep Learning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E88E40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4A0873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5D6FCB9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4E2BA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919750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0AB4D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6CFF8A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382325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4D15AF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E9B94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18EFDD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CSD331</w:t>
            </w:r>
          </w:p>
        </w:tc>
      </w:tr>
      <w:tr w:rsidR="00B1341B" w:rsidRPr="008471A5" w14:paraId="082C849D"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DE635D2"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3AB9466" w14:textId="2CF93696"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w:t>
            </w:r>
            <w:r w:rsidR="002D4DA4" w:rsidRPr="008471A5">
              <w:rPr>
                <w:rFonts w:asciiTheme="majorBidi" w:hAnsiTheme="majorBidi" w:cstheme="majorBidi"/>
                <w:sz w:val="28"/>
                <w:szCs w:val="28"/>
              </w:rPr>
              <w:t>7</w:t>
            </w: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869087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076770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BC0169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32E6A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6C4282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E45D077"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75B43B7"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3419F3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785013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48CF3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E67336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2F8872FD"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EE82E83"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rPr>
              <w:t>CSD449</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1C4D2944"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Graduation Project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734C8B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F057C2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078FCA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C81384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459030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5D66B2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DD98C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DFBD2A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0CCB791" w14:textId="2F0B6042" w:rsidR="00B1341B"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200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8AB155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65F428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CSD449</w:t>
            </w:r>
          </w:p>
        </w:tc>
      </w:tr>
      <w:tr w:rsidR="00B1341B" w:rsidRPr="008471A5" w14:paraId="21664129"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20B018FF"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lastRenderedPageBreak/>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1EBBB43F"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21FEA4EA"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109582F"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15</w:t>
            </w:r>
          </w:p>
        </w:tc>
        <w:tc>
          <w:tcPr>
            <w:tcW w:w="599" w:type="dxa"/>
            <w:tcBorders>
              <w:top w:val="single" w:sz="4" w:space="0" w:color="000000"/>
              <w:left w:val="single" w:sz="4" w:space="0" w:color="000000"/>
              <w:bottom w:val="single" w:sz="4" w:space="0" w:color="000000"/>
              <w:right w:val="single" w:sz="4" w:space="0" w:color="000000"/>
            </w:tcBorders>
            <w:vAlign w:val="center"/>
          </w:tcPr>
          <w:p w14:paraId="1E88DF3D"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03E8EAAD"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197F9537"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4E8C1275"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6EACE42C"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9BA6BBC"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7FC3FFF5"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1D3F532A" w14:textId="77777777" w:rsidR="00B1341B" w:rsidRPr="008471A5" w:rsidRDefault="00B1341B">
            <w:pPr>
              <w:jc w:val="center"/>
              <w:rPr>
                <w:rFonts w:asciiTheme="majorBidi" w:hAnsiTheme="majorBidi" w:cstheme="majorBidi"/>
                <w:b/>
                <w:bCs/>
                <w:sz w:val="28"/>
                <w:szCs w:val="28"/>
              </w:rPr>
            </w:pPr>
          </w:p>
        </w:tc>
      </w:tr>
    </w:tbl>
    <w:p w14:paraId="6ADE7FA2" w14:textId="77777777" w:rsidR="00B1341B" w:rsidRPr="008471A5" w:rsidRDefault="00B1341B" w:rsidP="00B1341B">
      <w:pPr>
        <w:bidi/>
        <w:rPr>
          <w:rFonts w:asciiTheme="majorBidi" w:hAnsiTheme="majorBidi" w:cstheme="majorBidi"/>
          <w:b/>
          <w:sz w:val="28"/>
          <w:szCs w:val="28"/>
          <w:rtl/>
          <w:lang w:eastAsia="en-GB" w:bidi="ar-EG"/>
        </w:rPr>
      </w:pPr>
      <w:r w:rsidRPr="008471A5">
        <w:rPr>
          <w:rFonts w:asciiTheme="majorBidi" w:hAnsiTheme="majorBidi" w:cstheme="majorBidi"/>
          <w:sz w:val="28"/>
          <w:szCs w:val="28"/>
        </w:rPr>
        <w:br w:type="page"/>
      </w:r>
      <w:r w:rsidRPr="008471A5">
        <w:rPr>
          <w:rFonts w:asciiTheme="majorBidi" w:hAnsiTheme="majorBidi" w:cstheme="majorBidi"/>
          <w:b/>
          <w:sz w:val="28"/>
          <w:szCs w:val="28"/>
        </w:rPr>
        <w:lastRenderedPageBreak/>
        <w:t xml:space="preserve">            </w:t>
      </w:r>
    </w:p>
    <w:p w14:paraId="74D35D77" w14:textId="77777777" w:rsidR="00B1341B" w:rsidRPr="008471A5" w:rsidRDefault="00B1341B" w:rsidP="00B1341B">
      <w:pPr>
        <w:jc w:val="center"/>
        <w:rPr>
          <w:rFonts w:asciiTheme="majorBidi" w:hAnsiTheme="majorBidi" w:cstheme="majorBidi"/>
          <w:b/>
          <w:sz w:val="28"/>
          <w:szCs w:val="28"/>
        </w:rPr>
      </w:pPr>
      <w:r w:rsidRPr="008471A5">
        <w:rPr>
          <w:rFonts w:asciiTheme="majorBidi" w:hAnsiTheme="majorBidi" w:cstheme="majorBidi"/>
          <w:b/>
          <w:sz w:val="28"/>
          <w:szCs w:val="28"/>
        </w:rPr>
        <w:t>Elective Courses of Fourth Level – Computer Science</w:t>
      </w:r>
    </w:p>
    <w:p w14:paraId="6BB5828F" w14:textId="77777777" w:rsidR="00B1341B" w:rsidRPr="008471A5" w:rsidRDefault="00B1341B" w:rsidP="00B1341B">
      <w:pPr>
        <w:jc w:val="center"/>
        <w:rPr>
          <w:rFonts w:asciiTheme="majorBidi" w:hAnsiTheme="majorBidi" w:cstheme="majorBidi"/>
          <w:b/>
          <w:sz w:val="28"/>
          <w:szCs w:val="28"/>
        </w:rPr>
      </w:pPr>
    </w:p>
    <w:tbl>
      <w:tblPr>
        <w:bidiVisual/>
        <w:tblW w:w="9990" w:type="dxa"/>
        <w:tblInd w:w="-118"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283"/>
        <w:gridCol w:w="4279"/>
        <w:gridCol w:w="1141"/>
        <w:gridCol w:w="930"/>
        <w:gridCol w:w="930"/>
        <w:gridCol w:w="1427"/>
      </w:tblGrid>
      <w:tr w:rsidR="00B1341B" w:rsidRPr="008471A5" w14:paraId="79D491E6" w14:textId="77777777" w:rsidTr="00B1341B">
        <w:trPr>
          <w:trHeight w:val="393"/>
        </w:trPr>
        <w:tc>
          <w:tcPr>
            <w:tcW w:w="1284" w:type="dxa"/>
            <w:vMerge w:val="restart"/>
            <w:tcBorders>
              <w:top w:val="single" w:sz="8" w:space="0" w:color="404040"/>
              <w:left w:val="single" w:sz="8" w:space="0" w:color="404040"/>
              <w:bottom w:val="single" w:sz="8" w:space="0" w:color="404040"/>
              <w:right w:val="single" w:sz="8" w:space="0" w:color="404040"/>
            </w:tcBorders>
            <w:vAlign w:val="center"/>
            <w:hideMark/>
          </w:tcPr>
          <w:p w14:paraId="2D5E8A2F"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كود المقرر</w:t>
            </w:r>
          </w:p>
        </w:tc>
        <w:tc>
          <w:tcPr>
            <w:tcW w:w="4282" w:type="dxa"/>
            <w:vMerge w:val="restart"/>
            <w:tcBorders>
              <w:top w:val="single" w:sz="8" w:space="0" w:color="404040"/>
              <w:left w:val="single" w:sz="8" w:space="0" w:color="404040"/>
              <w:bottom w:val="single" w:sz="8" w:space="0" w:color="404040"/>
              <w:right w:val="single" w:sz="8" w:space="0" w:color="404040"/>
            </w:tcBorders>
            <w:vAlign w:val="center"/>
            <w:hideMark/>
          </w:tcPr>
          <w:p w14:paraId="1EE7E5A6"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42" w:type="dxa"/>
            <w:vMerge w:val="restart"/>
            <w:tcBorders>
              <w:top w:val="single" w:sz="8" w:space="0" w:color="404040"/>
              <w:left w:val="single" w:sz="8" w:space="0" w:color="404040"/>
              <w:bottom w:val="single" w:sz="8" w:space="0" w:color="404040"/>
              <w:right w:val="single" w:sz="8" w:space="0" w:color="404040"/>
            </w:tcBorders>
            <w:vAlign w:val="center"/>
            <w:hideMark/>
          </w:tcPr>
          <w:p w14:paraId="4161CA1A"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0" w:type="dxa"/>
            <w:gridSpan w:val="2"/>
            <w:tcBorders>
              <w:top w:val="single" w:sz="8" w:space="0" w:color="404040"/>
              <w:left w:val="single" w:sz="8" w:space="0" w:color="404040"/>
              <w:bottom w:val="single" w:sz="8" w:space="0" w:color="404040"/>
              <w:right w:val="single" w:sz="8" w:space="0" w:color="404040"/>
            </w:tcBorders>
            <w:vAlign w:val="center"/>
            <w:hideMark/>
          </w:tcPr>
          <w:p w14:paraId="5F93152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28" w:type="dxa"/>
            <w:vMerge w:val="restart"/>
            <w:tcBorders>
              <w:top w:val="single" w:sz="8" w:space="0" w:color="404040"/>
              <w:left w:val="single" w:sz="8" w:space="0" w:color="404040"/>
              <w:bottom w:val="single" w:sz="8" w:space="0" w:color="404040"/>
              <w:right w:val="single" w:sz="8" w:space="0" w:color="404040"/>
            </w:tcBorders>
            <w:vAlign w:val="center"/>
            <w:hideMark/>
          </w:tcPr>
          <w:p w14:paraId="289F142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40F4C55B" w14:textId="77777777" w:rsidTr="00B1341B">
        <w:trPr>
          <w:trHeight w:val="393"/>
        </w:trPr>
        <w:tc>
          <w:tcPr>
            <w:tcW w:w="1284" w:type="dxa"/>
            <w:vMerge/>
            <w:tcBorders>
              <w:top w:val="single" w:sz="8" w:space="0" w:color="404040"/>
              <w:left w:val="single" w:sz="8" w:space="0" w:color="404040"/>
              <w:bottom w:val="single" w:sz="8" w:space="0" w:color="404040"/>
              <w:right w:val="single" w:sz="8" w:space="0" w:color="404040"/>
            </w:tcBorders>
            <w:vAlign w:val="center"/>
            <w:hideMark/>
          </w:tcPr>
          <w:p w14:paraId="6AEE292D" w14:textId="77777777" w:rsidR="00B1341B" w:rsidRPr="008471A5" w:rsidRDefault="00B1341B">
            <w:pPr>
              <w:jc w:val="right"/>
              <w:rPr>
                <w:rFonts w:asciiTheme="majorBidi" w:hAnsiTheme="majorBidi" w:cstheme="majorBidi"/>
                <w:b/>
                <w:bCs/>
                <w:sz w:val="28"/>
                <w:szCs w:val="28"/>
                <w:lang w:eastAsia="en-GB"/>
              </w:rPr>
            </w:pPr>
          </w:p>
        </w:tc>
        <w:tc>
          <w:tcPr>
            <w:tcW w:w="4282" w:type="dxa"/>
            <w:vMerge/>
            <w:tcBorders>
              <w:top w:val="single" w:sz="8" w:space="0" w:color="404040"/>
              <w:left w:val="single" w:sz="8" w:space="0" w:color="404040"/>
              <w:bottom w:val="single" w:sz="8" w:space="0" w:color="404040"/>
              <w:right w:val="single" w:sz="8" w:space="0" w:color="404040"/>
            </w:tcBorders>
            <w:vAlign w:val="center"/>
            <w:hideMark/>
          </w:tcPr>
          <w:p w14:paraId="4DAE90AB" w14:textId="77777777" w:rsidR="00B1341B" w:rsidRPr="008471A5" w:rsidRDefault="00B1341B">
            <w:pPr>
              <w:jc w:val="right"/>
              <w:rPr>
                <w:rFonts w:asciiTheme="majorBidi" w:hAnsiTheme="majorBidi" w:cstheme="majorBidi"/>
                <w:b/>
                <w:bCs/>
                <w:sz w:val="28"/>
                <w:szCs w:val="28"/>
                <w:lang w:eastAsia="en-GB"/>
              </w:rPr>
            </w:pPr>
          </w:p>
        </w:tc>
        <w:tc>
          <w:tcPr>
            <w:tcW w:w="1142" w:type="dxa"/>
            <w:vMerge/>
            <w:tcBorders>
              <w:top w:val="single" w:sz="8" w:space="0" w:color="404040"/>
              <w:left w:val="single" w:sz="8" w:space="0" w:color="404040"/>
              <w:bottom w:val="single" w:sz="8" w:space="0" w:color="404040"/>
              <w:right w:val="single" w:sz="8" w:space="0" w:color="404040"/>
            </w:tcBorders>
            <w:vAlign w:val="center"/>
            <w:hideMark/>
          </w:tcPr>
          <w:p w14:paraId="3CF0CA8F" w14:textId="77777777" w:rsidR="00B1341B" w:rsidRPr="008471A5" w:rsidRDefault="00B1341B">
            <w:pPr>
              <w:jc w:val="right"/>
              <w:rPr>
                <w:rFonts w:asciiTheme="majorBidi" w:hAnsiTheme="majorBidi" w:cstheme="majorBidi"/>
                <w:b/>
                <w:bCs/>
                <w:sz w:val="28"/>
                <w:szCs w:val="28"/>
                <w:lang w:eastAsia="en-GB"/>
              </w:rPr>
            </w:pP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C97B300"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2BB0C25"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28" w:type="dxa"/>
            <w:vMerge/>
            <w:tcBorders>
              <w:top w:val="single" w:sz="8" w:space="0" w:color="404040"/>
              <w:left w:val="single" w:sz="8" w:space="0" w:color="404040"/>
              <w:bottom w:val="single" w:sz="8" w:space="0" w:color="404040"/>
              <w:right w:val="single" w:sz="8" w:space="0" w:color="404040"/>
            </w:tcBorders>
            <w:vAlign w:val="center"/>
            <w:hideMark/>
          </w:tcPr>
          <w:p w14:paraId="3CCDDF1A"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0371A3D0"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094416E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CSD452</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142EF2B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Dynamic Languages</w:t>
            </w:r>
          </w:p>
          <w:p w14:paraId="6821E75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اللغات الديناميكية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77B4C9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DA025C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3D517C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10FE363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CSD106</w:t>
            </w:r>
          </w:p>
        </w:tc>
      </w:tr>
      <w:tr w:rsidR="00B1341B" w:rsidRPr="008471A5" w14:paraId="7F8B9AD5"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39A603E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ISD471</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30F0AE9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Data Mining</w:t>
            </w:r>
          </w:p>
          <w:p w14:paraId="1C67233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التنقيب عن البيانات</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3BBDA8B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5FEBB9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86E74E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5087A9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0A257BF0"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29BFD5A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ISD338</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3F73BC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Big data Analysis</w:t>
            </w:r>
          </w:p>
          <w:p w14:paraId="56168F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تحليل البيانات الكبيرة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3A852BE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1F24B6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744A73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4FD06E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3D9F4536"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5B105D7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CSD453</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1DDF39D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Introduction to Quantum Computing</w:t>
            </w:r>
          </w:p>
          <w:p w14:paraId="17BA8DC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الإحصاء الكمية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6ADDC64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90BD04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54323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6BBFF17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BSD228</w:t>
            </w:r>
          </w:p>
        </w:tc>
      </w:tr>
      <w:tr w:rsidR="00B1341B" w:rsidRPr="008471A5" w14:paraId="7AB212EE"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222F008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CSD458</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0033578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Cyber security</w:t>
            </w:r>
          </w:p>
          <w:p w14:paraId="4CB21A9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الأمن السيبرالى</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67B28A9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77C920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0FA42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6BE63CA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ISD337</w:t>
            </w:r>
          </w:p>
        </w:tc>
      </w:tr>
      <w:tr w:rsidR="00B1341B" w:rsidRPr="008471A5" w14:paraId="6F0CD08D"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1C8D384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ISD441</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70B4294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Bioinformatics</w:t>
            </w:r>
          </w:p>
          <w:p w14:paraId="4AA122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المعلوماتية الحيوية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22C786B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B87252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AA8C50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679C379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535D5F77"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59A99C5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CSD446</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5AE0B8C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Optimization Methods</w:t>
            </w:r>
          </w:p>
          <w:p w14:paraId="7A1CD8E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طرق التحسين</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3FBAA58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766D3D7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7DC60D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3C7AF03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CSD331</w:t>
            </w:r>
          </w:p>
        </w:tc>
      </w:tr>
      <w:tr w:rsidR="00B1341B" w:rsidRPr="008471A5" w14:paraId="31A5846E"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40244600"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rPr>
              <w:t>CSD448</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4A9E4B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Parallel Processing</w:t>
            </w:r>
          </w:p>
          <w:p w14:paraId="35CF2D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المعالجة المتوازية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68219BE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C66358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8210CC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16F4351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CSD333</w:t>
            </w:r>
          </w:p>
        </w:tc>
      </w:tr>
      <w:tr w:rsidR="002D4DA4" w:rsidRPr="008471A5" w14:paraId="563195F3"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tcPr>
          <w:p w14:paraId="5BA3051B" w14:textId="22B5970F" w:rsidR="002D4DA4"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CSD445</w:t>
            </w:r>
          </w:p>
        </w:tc>
        <w:tc>
          <w:tcPr>
            <w:tcW w:w="4282" w:type="dxa"/>
            <w:tcBorders>
              <w:top w:val="single" w:sz="8" w:space="0" w:color="404040"/>
              <w:left w:val="single" w:sz="8" w:space="0" w:color="404040"/>
              <w:bottom w:val="single" w:sz="8" w:space="0" w:color="404040"/>
              <w:right w:val="single" w:sz="8" w:space="0" w:color="404040"/>
            </w:tcBorders>
            <w:vAlign w:val="center"/>
          </w:tcPr>
          <w:p w14:paraId="1807D4B2" w14:textId="2FD68F04" w:rsidR="002D4DA4"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Introduction to Machine Learning</w:t>
            </w:r>
          </w:p>
        </w:tc>
        <w:tc>
          <w:tcPr>
            <w:tcW w:w="1142" w:type="dxa"/>
            <w:tcBorders>
              <w:top w:val="single" w:sz="8" w:space="0" w:color="404040"/>
              <w:left w:val="single" w:sz="8" w:space="0" w:color="404040"/>
              <w:bottom w:val="single" w:sz="8" w:space="0" w:color="404040"/>
              <w:right w:val="single" w:sz="8" w:space="0" w:color="404040"/>
            </w:tcBorders>
            <w:vAlign w:val="center"/>
          </w:tcPr>
          <w:p w14:paraId="7F777C1D" w14:textId="51054C86" w:rsidR="002D4DA4"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tcPr>
          <w:p w14:paraId="25E1615E" w14:textId="53559D06" w:rsidR="002D4DA4"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tcPr>
          <w:p w14:paraId="52611E4D" w14:textId="1675E20C" w:rsidR="002D4DA4"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tcPr>
          <w:p w14:paraId="72D450ED" w14:textId="4895D222" w:rsidR="002D4DA4" w:rsidRPr="008471A5" w:rsidRDefault="002D4DA4">
            <w:pPr>
              <w:jc w:val="center"/>
              <w:rPr>
                <w:rFonts w:asciiTheme="majorBidi" w:hAnsiTheme="majorBidi" w:cstheme="majorBidi"/>
                <w:sz w:val="28"/>
                <w:szCs w:val="28"/>
              </w:rPr>
            </w:pPr>
            <w:r w:rsidRPr="008471A5">
              <w:rPr>
                <w:rFonts w:asciiTheme="majorBidi" w:hAnsiTheme="majorBidi" w:cstheme="majorBidi"/>
                <w:sz w:val="28"/>
                <w:szCs w:val="28"/>
              </w:rPr>
              <w:t>CSD331</w:t>
            </w:r>
          </w:p>
        </w:tc>
      </w:tr>
    </w:tbl>
    <w:p w14:paraId="35D637F8" w14:textId="77777777" w:rsidR="00B1341B" w:rsidRPr="008471A5" w:rsidRDefault="00B1341B" w:rsidP="00B1341B">
      <w:pPr>
        <w:bidi/>
        <w:jc w:val="center"/>
        <w:rPr>
          <w:rFonts w:asciiTheme="majorBidi" w:hAnsiTheme="majorBidi" w:cstheme="majorBidi"/>
          <w:b/>
          <w:sz w:val="28"/>
          <w:szCs w:val="28"/>
          <w:lang w:eastAsia="en-GB" w:bidi="ar-EG"/>
        </w:rPr>
      </w:pPr>
    </w:p>
    <w:p w14:paraId="762DEDEC" w14:textId="77777777" w:rsidR="00B1341B" w:rsidRPr="008471A5" w:rsidRDefault="00B1341B" w:rsidP="00B1341B">
      <w:pPr>
        <w:bidi/>
        <w:jc w:val="center"/>
        <w:rPr>
          <w:rFonts w:asciiTheme="majorBidi" w:hAnsiTheme="majorBidi" w:cstheme="majorBidi"/>
          <w:b/>
          <w:sz w:val="28"/>
          <w:szCs w:val="28"/>
        </w:rPr>
      </w:pPr>
    </w:p>
    <w:p w14:paraId="5B0D65DA" w14:textId="77777777" w:rsidR="00B1341B" w:rsidRPr="008471A5" w:rsidRDefault="00B1341B" w:rsidP="00B1341B">
      <w:pPr>
        <w:bidi/>
        <w:jc w:val="center"/>
        <w:rPr>
          <w:rFonts w:asciiTheme="majorBidi" w:hAnsiTheme="majorBidi" w:cstheme="majorBidi"/>
          <w:b/>
          <w:sz w:val="28"/>
          <w:szCs w:val="28"/>
        </w:rPr>
      </w:pPr>
    </w:p>
    <w:p w14:paraId="2C09446C" w14:textId="77777777" w:rsidR="00B1341B" w:rsidRPr="008471A5" w:rsidRDefault="00B1341B" w:rsidP="00B1341B">
      <w:pPr>
        <w:bidi/>
        <w:jc w:val="center"/>
        <w:rPr>
          <w:rFonts w:asciiTheme="majorBidi" w:hAnsiTheme="majorBidi" w:cstheme="majorBidi"/>
          <w:b/>
          <w:sz w:val="28"/>
          <w:szCs w:val="28"/>
        </w:rPr>
      </w:pPr>
    </w:p>
    <w:p w14:paraId="7A92B01C" w14:textId="77777777" w:rsidR="00B1341B" w:rsidRPr="008471A5" w:rsidRDefault="00B1341B" w:rsidP="00B1341B">
      <w:pPr>
        <w:bidi/>
        <w:jc w:val="center"/>
        <w:rPr>
          <w:rFonts w:asciiTheme="majorBidi" w:hAnsiTheme="majorBidi" w:cstheme="majorBidi"/>
          <w:b/>
          <w:sz w:val="28"/>
          <w:szCs w:val="28"/>
        </w:rPr>
      </w:pPr>
    </w:p>
    <w:p w14:paraId="687B09F2" w14:textId="77777777" w:rsidR="00B1341B" w:rsidRPr="008471A5" w:rsidRDefault="00B1341B" w:rsidP="00B1341B">
      <w:pPr>
        <w:bidi/>
        <w:jc w:val="center"/>
        <w:rPr>
          <w:rFonts w:asciiTheme="majorBidi" w:hAnsiTheme="majorBidi" w:cstheme="majorBidi"/>
          <w:b/>
          <w:sz w:val="28"/>
          <w:szCs w:val="28"/>
        </w:rPr>
      </w:pPr>
    </w:p>
    <w:p w14:paraId="533978C8" w14:textId="77777777" w:rsidR="00B1341B" w:rsidRPr="008471A5" w:rsidRDefault="00B1341B" w:rsidP="00B1341B">
      <w:pPr>
        <w:bidi/>
        <w:jc w:val="center"/>
        <w:rPr>
          <w:rFonts w:asciiTheme="majorBidi" w:hAnsiTheme="majorBidi" w:cstheme="majorBidi"/>
          <w:b/>
          <w:sz w:val="28"/>
          <w:szCs w:val="28"/>
        </w:rPr>
      </w:pPr>
    </w:p>
    <w:p w14:paraId="5EDB71C3" w14:textId="77777777" w:rsidR="00B1341B" w:rsidRPr="008471A5" w:rsidRDefault="00B1341B" w:rsidP="00B1341B">
      <w:pPr>
        <w:bidi/>
        <w:jc w:val="center"/>
        <w:rPr>
          <w:rFonts w:asciiTheme="majorBidi" w:hAnsiTheme="majorBidi" w:cstheme="majorBidi"/>
          <w:b/>
          <w:sz w:val="28"/>
          <w:szCs w:val="28"/>
        </w:rPr>
      </w:pPr>
    </w:p>
    <w:p w14:paraId="23A82F44" w14:textId="77777777" w:rsidR="00B1341B" w:rsidRPr="008471A5" w:rsidRDefault="00B1341B" w:rsidP="00B1341B">
      <w:pPr>
        <w:bidi/>
        <w:jc w:val="center"/>
        <w:rPr>
          <w:rFonts w:asciiTheme="majorBidi" w:hAnsiTheme="majorBidi" w:cstheme="majorBidi"/>
          <w:b/>
          <w:sz w:val="28"/>
          <w:szCs w:val="28"/>
          <w:lang w:bidi="ar-EG"/>
        </w:rPr>
      </w:pPr>
    </w:p>
    <w:p w14:paraId="062A0CFD" w14:textId="77777777" w:rsidR="00B1341B" w:rsidRPr="008471A5" w:rsidRDefault="00B1341B" w:rsidP="00B1341B">
      <w:pPr>
        <w:bidi/>
        <w:jc w:val="center"/>
        <w:rPr>
          <w:rFonts w:asciiTheme="majorBidi" w:hAnsiTheme="majorBidi" w:cstheme="majorBidi"/>
          <w:b/>
          <w:sz w:val="28"/>
          <w:szCs w:val="28"/>
          <w:lang w:bidi="ar-EG"/>
        </w:rPr>
      </w:pPr>
    </w:p>
    <w:p w14:paraId="1640EBC0" w14:textId="77777777" w:rsidR="00B1341B" w:rsidRPr="008471A5" w:rsidRDefault="00B1341B" w:rsidP="00B1341B">
      <w:pPr>
        <w:bidi/>
        <w:jc w:val="center"/>
        <w:rPr>
          <w:rFonts w:asciiTheme="majorBidi" w:hAnsiTheme="majorBidi" w:cstheme="majorBidi"/>
          <w:b/>
          <w:sz w:val="28"/>
          <w:szCs w:val="28"/>
        </w:rPr>
      </w:pPr>
    </w:p>
    <w:p w14:paraId="53A0F42C" w14:textId="77777777" w:rsidR="00B1341B" w:rsidRPr="008471A5" w:rsidRDefault="00B1341B" w:rsidP="00B1341B">
      <w:pPr>
        <w:bidi/>
        <w:jc w:val="center"/>
        <w:rPr>
          <w:rFonts w:asciiTheme="majorBidi" w:hAnsiTheme="majorBidi" w:cstheme="majorBidi"/>
          <w:b/>
          <w:sz w:val="28"/>
          <w:szCs w:val="28"/>
          <w:rtl/>
          <w:lang w:bidi="ar-EG"/>
        </w:rPr>
      </w:pPr>
    </w:p>
    <w:p w14:paraId="60C42A80" w14:textId="77777777" w:rsidR="00B1341B" w:rsidRPr="008471A5" w:rsidRDefault="00B1341B" w:rsidP="00B1341B">
      <w:pPr>
        <w:bidi/>
        <w:jc w:val="center"/>
        <w:rPr>
          <w:rFonts w:asciiTheme="majorBidi" w:hAnsiTheme="majorBidi" w:cstheme="majorBidi"/>
          <w:b/>
          <w:sz w:val="28"/>
          <w:szCs w:val="28"/>
          <w:rtl/>
        </w:rPr>
      </w:pPr>
    </w:p>
    <w:p w14:paraId="609F6DA1" w14:textId="77777777" w:rsidR="00B1341B" w:rsidRPr="008471A5" w:rsidRDefault="00B1341B" w:rsidP="00B1341B">
      <w:pPr>
        <w:bidi/>
        <w:jc w:val="center"/>
        <w:rPr>
          <w:rFonts w:asciiTheme="majorBidi" w:hAnsiTheme="majorBidi" w:cstheme="majorBidi"/>
          <w:b/>
          <w:sz w:val="28"/>
          <w:szCs w:val="28"/>
        </w:rPr>
      </w:pPr>
    </w:p>
    <w:p w14:paraId="5F3DA05D" w14:textId="77777777" w:rsidR="00B1341B" w:rsidRPr="008471A5" w:rsidRDefault="00B1341B" w:rsidP="00B1341B">
      <w:pPr>
        <w:bidi/>
        <w:jc w:val="center"/>
        <w:rPr>
          <w:rFonts w:asciiTheme="majorBidi" w:hAnsiTheme="majorBidi" w:cstheme="majorBidi"/>
          <w:b/>
          <w:sz w:val="28"/>
          <w:szCs w:val="28"/>
          <w:lang w:bidi="ar-EG"/>
        </w:rPr>
      </w:pPr>
    </w:p>
    <w:p w14:paraId="5A3DF8AF" w14:textId="77777777" w:rsidR="00B1341B" w:rsidRPr="008471A5" w:rsidRDefault="00B1341B" w:rsidP="00B1341B">
      <w:pPr>
        <w:bidi/>
        <w:rPr>
          <w:rFonts w:asciiTheme="majorBidi" w:hAnsiTheme="majorBidi" w:cstheme="majorBidi"/>
          <w:b/>
          <w:sz w:val="28"/>
          <w:szCs w:val="28"/>
          <w:rtl/>
          <w:lang w:bidi="ar-EG"/>
        </w:rPr>
      </w:pPr>
    </w:p>
    <w:p w14:paraId="2B849195" w14:textId="77777777" w:rsidR="00DA3333" w:rsidRPr="008471A5" w:rsidRDefault="00DA3333" w:rsidP="00B1341B">
      <w:pPr>
        <w:jc w:val="center"/>
        <w:rPr>
          <w:rFonts w:asciiTheme="majorBidi" w:hAnsiTheme="majorBidi" w:cstheme="majorBidi"/>
          <w:b/>
          <w:sz w:val="28"/>
          <w:szCs w:val="28"/>
          <w:rtl/>
        </w:rPr>
      </w:pPr>
    </w:p>
    <w:p w14:paraId="167A36CE" w14:textId="77777777" w:rsidR="00B1341B" w:rsidRPr="008471A5" w:rsidRDefault="00B1341B" w:rsidP="00B1341B">
      <w:pPr>
        <w:jc w:val="center"/>
        <w:rPr>
          <w:rFonts w:asciiTheme="majorBidi" w:hAnsiTheme="majorBidi" w:cstheme="majorBidi"/>
          <w:b/>
          <w:sz w:val="28"/>
          <w:szCs w:val="28"/>
        </w:rPr>
      </w:pPr>
      <w:r w:rsidRPr="008471A5">
        <w:rPr>
          <w:rFonts w:asciiTheme="majorBidi" w:hAnsiTheme="majorBidi" w:cstheme="majorBidi"/>
          <w:b/>
          <w:sz w:val="28"/>
          <w:szCs w:val="28"/>
        </w:rPr>
        <w:t>Third Level – Information Systems</w:t>
      </w:r>
    </w:p>
    <w:p w14:paraId="69953F85" w14:textId="77777777" w:rsidR="00B1341B" w:rsidRPr="008471A5" w:rsidRDefault="00B1341B" w:rsidP="00B1341B">
      <w:pPr>
        <w:bidi/>
        <w:jc w:val="right"/>
        <w:rPr>
          <w:rFonts w:asciiTheme="majorBidi" w:hAnsiTheme="majorBidi" w:cstheme="majorBidi"/>
          <w:b/>
          <w:bCs/>
          <w:sz w:val="28"/>
          <w:szCs w:val="28"/>
        </w:rPr>
      </w:pPr>
      <w:r w:rsidRPr="008471A5">
        <w:rPr>
          <w:rFonts w:asciiTheme="majorBidi" w:hAnsiTheme="majorBidi" w:cstheme="majorBidi"/>
          <w:b/>
          <w:bCs/>
          <w:sz w:val="28"/>
          <w:szCs w:val="28"/>
        </w:rPr>
        <w:t>1</w:t>
      </w:r>
      <w:r w:rsidRPr="008471A5">
        <w:rPr>
          <w:rFonts w:asciiTheme="majorBidi" w:hAnsiTheme="majorBidi" w:cstheme="majorBidi"/>
          <w:b/>
          <w:bCs/>
          <w:sz w:val="28"/>
          <w:szCs w:val="28"/>
          <w:vertAlign w:val="superscript"/>
        </w:rPr>
        <w:t>st</w:t>
      </w:r>
      <w:r w:rsidRPr="008471A5">
        <w:rPr>
          <w:rFonts w:asciiTheme="majorBidi" w:hAnsiTheme="majorBidi" w:cstheme="majorBidi"/>
          <w:b/>
          <w:bCs/>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09BCB712"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1DB2C47C"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6E28837D"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23494654"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4D1BB7FE"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3B6E5CF2"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13F0894E"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0DD04391"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1AD726A4"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27C7D328"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37FC600D"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67FDA73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0905CB2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3E4FFBB3"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1D77DC05"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 xml:space="preserve">Final </w:t>
            </w:r>
            <w:r w:rsidRPr="008471A5">
              <w:rPr>
                <w:rFonts w:asciiTheme="majorBidi" w:hAnsiTheme="majorBidi" w:cstheme="majorBidi"/>
                <w:b/>
                <w:bCs/>
                <w:sz w:val="28"/>
                <w:szCs w:val="28"/>
              </w:rPr>
              <w:br/>
              <w:t>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A406510"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3371E7F6"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33DC975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30A6CFAE"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 xml:space="preserve">Oral </w:t>
            </w:r>
            <w:r w:rsidRPr="008471A5">
              <w:rPr>
                <w:rFonts w:asciiTheme="majorBidi" w:hAnsiTheme="majorBidi" w:cstheme="majorBidi"/>
                <w:b/>
                <w:bCs/>
                <w:sz w:val="28"/>
                <w:szCs w:val="28"/>
              </w:rPr>
              <w:br/>
              <w:t>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0A7A0F5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07AB613D"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54BE1276"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2C55C34C"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AF21906" w14:textId="77777777" w:rsidR="00B1341B" w:rsidRPr="008471A5" w:rsidRDefault="00B1341B">
            <w:pPr>
              <w:jc w:val="center"/>
              <w:rPr>
                <w:rFonts w:asciiTheme="majorBidi" w:hAnsiTheme="majorBidi" w:cstheme="majorBidi"/>
                <w:sz w:val="28"/>
                <w:szCs w:val="28"/>
                <w:highlight w:val="yellow"/>
              </w:rPr>
            </w:pPr>
            <w:r w:rsidRPr="008471A5">
              <w:rPr>
                <w:rFonts w:asciiTheme="majorBidi" w:hAnsiTheme="majorBidi" w:cstheme="majorBidi"/>
                <w:sz w:val="28"/>
                <w:szCs w:val="28"/>
              </w:rPr>
              <w:t>ISD347</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4B6E4E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Computer Network           Management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778571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EB12F9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E7CB7B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19F950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2243EC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38A067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127658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F6E41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3DBA4E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C521E3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55D0356" w14:textId="77777777" w:rsidR="00B1341B" w:rsidRPr="008471A5" w:rsidRDefault="00B1341B">
            <w:pPr>
              <w:bidi/>
              <w:jc w:val="center"/>
              <w:rPr>
                <w:rFonts w:asciiTheme="majorBidi" w:hAnsiTheme="majorBidi" w:cstheme="majorBidi"/>
                <w:sz w:val="28"/>
                <w:szCs w:val="28"/>
                <w:lang w:bidi="ar-EG"/>
              </w:rPr>
            </w:pPr>
            <w:r w:rsidRPr="008471A5">
              <w:rPr>
                <w:rFonts w:asciiTheme="majorBidi" w:hAnsiTheme="majorBidi" w:cstheme="majorBidi"/>
                <w:sz w:val="28"/>
                <w:szCs w:val="28"/>
              </w:rPr>
              <w:t>CSD338</w:t>
            </w:r>
          </w:p>
        </w:tc>
      </w:tr>
      <w:tr w:rsidR="00B1341B" w:rsidRPr="008471A5" w14:paraId="1CB9327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1321844"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ISD331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29D9EADB"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Information Retrieval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8139AA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321541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0A2974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7892FBE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9D696B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861196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019BC8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6631F3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3B0C74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FDA1A9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D3B730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529410D1"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07D174A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CSD339</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9758683"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Mobile Computing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CB6008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D3EB93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A5571F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B00EC1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D6EEBE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35CCED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A76EFD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FDC8CC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B11C7E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42E83F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7898A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674F7B2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5560F7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ISD333</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219C5DDD"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Decision Support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6C9B7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37EABC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D8FF7C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720B5D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CED47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5C9F744"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01F8F85"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5D1B46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9030A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4C3CD1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6A0F1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015B97D8"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F34137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ISD338</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BDB4140"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Big Data Analysis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56314A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51D4EA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05EFE4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74F0BE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E8818F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631E410"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307263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4529F4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0B4DAE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53DDF2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1A6A6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62651D0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31DCF81C" w14:textId="77777777" w:rsidR="00B1341B" w:rsidRPr="008471A5" w:rsidRDefault="00B1341B">
            <w:pP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5271E52"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(3)</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8C2EE1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934D6A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B1CF6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129815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052BAC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0D4EAB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33C662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F2909C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468853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8CC314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C8A582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0D377B73" w14:textId="77777777" w:rsidTr="00B1341B">
        <w:trPr>
          <w:trHeight w:val="435"/>
          <w:jc w:val="center"/>
        </w:trPr>
        <w:tc>
          <w:tcPr>
            <w:tcW w:w="3135" w:type="dxa"/>
            <w:gridSpan w:val="2"/>
            <w:tcBorders>
              <w:top w:val="single" w:sz="4" w:space="0" w:color="000000"/>
              <w:left w:val="single" w:sz="4" w:space="0" w:color="000000"/>
              <w:bottom w:val="single" w:sz="4" w:space="0" w:color="auto"/>
              <w:right w:val="single" w:sz="4" w:space="0" w:color="000000"/>
            </w:tcBorders>
            <w:vAlign w:val="center"/>
            <w:hideMark/>
          </w:tcPr>
          <w:p w14:paraId="5C173A0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021A305C"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41BDD8AB"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B2DE826"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18</w:t>
            </w:r>
          </w:p>
        </w:tc>
        <w:tc>
          <w:tcPr>
            <w:tcW w:w="599" w:type="dxa"/>
            <w:tcBorders>
              <w:top w:val="single" w:sz="4" w:space="0" w:color="000000"/>
              <w:left w:val="single" w:sz="4" w:space="0" w:color="000000"/>
              <w:bottom w:val="single" w:sz="4" w:space="0" w:color="000000"/>
              <w:right w:val="single" w:sz="4" w:space="0" w:color="000000"/>
            </w:tcBorders>
            <w:vAlign w:val="center"/>
          </w:tcPr>
          <w:p w14:paraId="1B2FC3FC"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127E6DA5"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17411747"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3726CB72"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6657A748"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BB9715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243CE314"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4EE04803" w14:textId="77777777" w:rsidR="00B1341B" w:rsidRPr="008471A5" w:rsidRDefault="00B1341B">
            <w:pPr>
              <w:jc w:val="center"/>
              <w:rPr>
                <w:rFonts w:asciiTheme="majorBidi" w:hAnsiTheme="majorBidi" w:cstheme="majorBidi"/>
                <w:b/>
                <w:bCs/>
                <w:sz w:val="28"/>
                <w:szCs w:val="28"/>
              </w:rPr>
            </w:pPr>
          </w:p>
        </w:tc>
      </w:tr>
    </w:tbl>
    <w:p w14:paraId="2487B4E2" w14:textId="77777777" w:rsidR="00B1341B" w:rsidRPr="008471A5" w:rsidRDefault="00B1341B" w:rsidP="00B1341B">
      <w:pPr>
        <w:bidi/>
        <w:jc w:val="right"/>
        <w:rPr>
          <w:rFonts w:asciiTheme="majorBidi" w:hAnsiTheme="majorBidi" w:cstheme="majorBidi"/>
          <w:b/>
          <w:bCs/>
          <w:sz w:val="28"/>
          <w:szCs w:val="28"/>
          <w:lang w:eastAsia="en-GB" w:bidi="ar-EG"/>
        </w:rPr>
      </w:pPr>
    </w:p>
    <w:p w14:paraId="05330E3C" w14:textId="77777777" w:rsidR="00B1341B" w:rsidRPr="008471A5" w:rsidRDefault="00B1341B" w:rsidP="00B1341B">
      <w:pPr>
        <w:rPr>
          <w:rFonts w:asciiTheme="majorBidi" w:hAnsiTheme="majorBidi" w:cstheme="majorBidi"/>
          <w:b/>
          <w:sz w:val="28"/>
          <w:szCs w:val="28"/>
        </w:rPr>
      </w:pPr>
      <w:r w:rsidRPr="008471A5">
        <w:rPr>
          <w:rFonts w:asciiTheme="majorBidi" w:hAnsiTheme="majorBidi" w:cstheme="majorBidi"/>
          <w:b/>
          <w:sz w:val="28"/>
          <w:szCs w:val="28"/>
        </w:rPr>
        <w:t>2</w:t>
      </w:r>
      <w:r w:rsidRPr="008471A5">
        <w:rPr>
          <w:rFonts w:asciiTheme="majorBidi" w:hAnsiTheme="majorBidi" w:cstheme="majorBidi"/>
          <w:b/>
          <w:sz w:val="28"/>
          <w:szCs w:val="28"/>
          <w:vertAlign w:val="superscript"/>
        </w:rPr>
        <w:t>nd</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4E2369FD"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12B5B5E4"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600FB81A"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5616BA33"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40F220ED"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23E5FB3E"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48E43684"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760C3A3F"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50F3DDA2"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3FA5E65A"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5A82E38F"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6A60CF1F"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1EF6C0D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7B51A7A3"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069911C1"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 xml:space="preserve">Final </w:t>
            </w:r>
            <w:r w:rsidRPr="008471A5">
              <w:rPr>
                <w:rFonts w:asciiTheme="majorBidi" w:hAnsiTheme="majorBidi" w:cstheme="majorBidi"/>
                <w:b/>
                <w:bCs/>
                <w:sz w:val="28"/>
                <w:szCs w:val="28"/>
              </w:rPr>
              <w:br/>
              <w:t>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394ABE3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036FA75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6D743F6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FB20B9F"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 xml:space="preserve">Oral </w:t>
            </w:r>
            <w:r w:rsidRPr="008471A5">
              <w:rPr>
                <w:rFonts w:asciiTheme="majorBidi" w:hAnsiTheme="majorBidi" w:cstheme="majorBidi"/>
                <w:b/>
                <w:bCs/>
                <w:sz w:val="28"/>
                <w:szCs w:val="28"/>
              </w:rPr>
              <w:br/>
              <w:t>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0C749022"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6ECA12C2"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593E9556"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6AC9AEA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368A5E1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547F104"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Artificial Intelligence</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3F618C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32204C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B1E28B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F0E1B4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B3A32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2BC273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73A025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778796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3D64E7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F8C1FB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DA98113"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CSD230</w:t>
            </w:r>
          </w:p>
        </w:tc>
      </w:tr>
      <w:tr w:rsidR="00B1341B" w:rsidRPr="008471A5" w14:paraId="0746DFB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63F684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ISD336</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99083F9"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 xml:space="preserve">Advanced Database Systems </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823BD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E39F81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0EFD07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B1D48F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D84D6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C18011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FEE1DF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D00E53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665A63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4A6CA9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DB72D0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3CBB29A5"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4500A96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ISD337</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5707471"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Information Security</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62FF5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8ED297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D5DDB3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4AF53A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528E78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D466F1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221CCA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5B42AB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BD7430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C329B1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C74826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2257DF2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33967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CSD341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C3DA075"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Software Engineering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341A97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90EB83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4BDA6C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2AB37B0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284976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3B264DF"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DD4C044"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5E0B0E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7EFF46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B7FBC6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E6BA2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ISD104</w:t>
            </w:r>
          </w:p>
        </w:tc>
      </w:tr>
      <w:tr w:rsidR="00B1341B" w:rsidRPr="008471A5" w14:paraId="1F6051F3"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2017E96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ISD365</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062DEC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Electronic Government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C094C8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BC91DBA" w14:textId="3B08CC8A" w:rsidR="00B1341B" w:rsidRPr="008471A5" w:rsidRDefault="00C24784">
            <w:pPr>
              <w:jc w:val="center"/>
              <w:rPr>
                <w:rFonts w:asciiTheme="majorBidi" w:hAnsiTheme="majorBidi" w:cstheme="majorBidi"/>
                <w:sz w:val="28"/>
                <w:szCs w:val="28"/>
              </w:rPr>
            </w:pPr>
            <w:r w:rsidRPr="008471A5">
              <w:rPr>
                <w:rFonts w:asciiTheme="majorBidi" w:hAnsiTheme="majorBidi" w:cstheme="majorBidi"/>
                <w:sz w:val="28"/>
                <w:szCs w:val="28"/>
              </w:rPr>
              <w:t>1</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D861DD8" w14:textId="54D15C5D" w:rsidR="00B1341B" w:rsidRPr="008471A5" w:rsidRDefault="00C24784">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5D33C6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6635BA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CC0ACB3"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6AE395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4DB01D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0E3892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410648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3EE131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3173960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4D3487E8" w14:textId="77777777" w:rsidR="00B1341B" w:rsidRPr="008471A5" w:rsidRDefault="00B1341B">
            <w:pP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34EA4B2"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(4)</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B11439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5059D1B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0D0251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6C2CA12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72E2F6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1DE4A8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7DE066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BA8130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9EDDDB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55E77F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42DF0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0195F706"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3A4EE40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7F8ED2CE"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253A291D"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348162D" w14:textId="66F6250F" w:rsidR="00B1341B" w:rsidRPr="008471A5" w:rsidRDefault="00C24784">
            <w:pPr>
              <w:jc w:val="center"/>
              <w:rPr>
                <w:rFonts w:asciiTheme="majorBidi" w:hAnsiTheme="majorBidi" w:cstheme="majorBidi"/>
                <w:b/>
                <w:bCs/>
                <w:sz w:val="28"/>
                <w:szCs w:val="28"/>
              </w:rPr>
            </w:pPr>
            <w:r w:rsidRPr="008471A5">
              <w:rPr>
                <w:rFonts w:asciiTheme="majorBidi" w:hAnsiTheme="majorBidi" w:cstheme="majorBidi"/>
                <w:b/>
                <w:bCs/>
                <w:sz w:val="28"/>
                <w:szCs w:val="28"/>
              </w:rPr>
              <w:t>17</w:t>
            </w:r>
          </w:p>
        </w:tc>
        <w:tc>
          <w:tcPr>
            <w:tcW w:w="599" w:type="dxa"/>
            <w:tcBorders>
              <w:top w:val="single" w:sz="4" w:space="0" w:color="000000"/>
              <w:left w:val="single" w:sz="4" w:space="0" w:color="000000"/>
              <w:bottom w:val="single" w:sz="4" w:space="0" w:color="000000"/>
              <w:right w:val="single" w:sz="4" w:space="0" w:color="000000"/>
            </w:tcBorders>
            <w:vAlign w:val="center"/>
          </w:tcPr>
          <w:p w14:paraId="3F87919E"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4EEA28FF"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0833AD3C"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41898E2B"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551FEA60"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46F4E26"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7D15E982"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4CAC1B09" w14:textId="77777777" w:rsidR="00B1341B" w:rsidRPr="008471A5" w:rsidRDefault="00B1341B">
            <w:pPr>
              <w:jc w:val="center"/>
              <w:rPr>
                <w:rFonts w:asciiTheme="majorBidi" w:hAnsiTheme="majorBidi" w:cstheme="majorBidi"/>
                <w:b/>
                <w:bCs/>
                <w:sz w:val="28"/>
                <w:szCs w:val="28"/>
              </w:rPr>
            </w:pPr>
          </w:p>
        </w:tc>
      </w:tr>
    </w:tbl>
    <w:p w14:paraId="713250FB" w14:textId="77777777" w:rsidR="00B1341B" w:rsidRPr="008471A5" w:rsidRDefault="00B1341B" w:rsidP="00B1341B">
      <w:pPr>
        <w:bidi/>
        <w:jc w:val="right"/>
        <w:rPr>
          <w:rFonts w:asciiTheme="majorBidi" w:hAnsiTheme="majorBidi" w:cstheme="majorBidi"/>
          <w:b/>
          <w:sz w:val="28"/>
          <w:szCs w:val="28"/>
          <w:lang w:eastAsia="en-GB" w:bidi="ar-EG"/>
        </w:rPr>
      </w:pPr>
    </w:p>
    <w:p w14:paraId="3259A90B" w14:textId="77777777" w:rsidR="00B1341B" w:rsidRPr="008471A5" w:rsidRDefault="00B1341B" w:rsidP="00B1341B">
      <w:pPr>
        <w:bidi/>
        <w:jc w:val="right"/>
        <w:rPr>
          <w:rFonts w:asciiTheme="majorBidi" w:hAnsiTheme="majorBidi" w:cstheme="majorBidi"/>
          <w:b/>
          <w:sz w:val="28"/>
          <w:szCs w:val="28"/>
          <w:lang w:bidi="ar-EG"/>
        </w:rPr>
      </w:pPr>
    </w:p>
    <w:p w14:paraId="34B6D3C1" w14:textId="77777777" w:rsidR="00B1341B" w:rsidRPr="008471A5" w:rsidRDefault="00B1341B" w:rsidP="00B1341B">
      <w:pPr>
        <w:jc w:val="center"/>
        <w:rPr>
          <w:rFonts w:asciiTheme="majorBidi" w:hAnsiTheme="majorBidi" w:cstheme="majorBidi"/>
          <w:b/>
          <w:sz w:val="28"/>
          <w:szCs w:val="28"/>
        </w:rPr>
      </w:pPr>
      <w:r w:rsidRPr="008471A5">
        <w:rPr>
          <w:rFonts w:asciiTheme="majorBidi" w:hAnsiTheme="majorBidi" w:cstheme="majorBidi"/>
          <w:b/>
          <w:sz w:val="28"/>
          <w:szCs w:val="28"/>
        </w:rPr>
        <w:t>Elective Courses of thir</w:t>
      </w:r>
      <w:r w:rsidRPr="008471A5">
        <w:rPr>
          <w:rFonts w:asciiTheme="majorBidi" w:hAnsiTheme="majorBidi" w:cstheme="majorBidi"/>
          <w:b/>
          <w:sz w:val="28"/>
          <w:szCs w:val="28"/>
          <w:lang w:bidi="ar-EG"/>
        </w:rPr>
        <w:t>d</w:t>
      </w:r>
      <w:r w:rsidRPr="008471A5">
        <w:rPr>
          <w:rFonts w:asciiTheme="majorBidi" w:hAnsiTheme="majorBidi" w:cstheme="majorBidi"/>
          <w:b/>
          <w:sz w:val="28"/>
          <w:szCs w:val="28"/>
        </w:rPr>
        <w:t xml:space="preserve"> Level – Information Systems</w:t>
      </w:r>
    </w:p>
    <w:p w14:paraId="64E654E6" w14:textId="77777777" w:rsidR="00B1341B" w:rsidRPr="008471A5" w:rsidRDefault="00B1341B" w:rsidP="00B1341B">
      <w:pPr>
        <w:jc w:val="center"/>
        <w:rPr>
          <w:rFonts w:asciiTheme="majorBidi" w:hAnsiTheme="majorBidi" w:cstheme="majorBidi"/>
          <w:b/>
          <w:sz w:val="28"/>
          <w:szCs w:val="28"/>
        </w:rPr>
      </w:pPr>
    </w:p>
    <w:tbl>
      <w:tblPr>
        <w:bidiVisual/>
        <w:tblW w:w="9990" w:type="dxa"/>
        <w:tblInd w:w="-118"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283"/>
        <w:gridCol w:w="4279"/>
        <w:gridCol w:w="1141"/>
        <w:gridCol w:w="930"/>
        <w:gridCol w:w="930"/>
        <w:gridCol w:w="1427"/>
      </w:tblGrid>
      <w:tr w:rsidR="00B1341B" w:rsidRPr="008471A5" w14:paraId="62E24441" w14:textId="77777777" w:rsidTr="00B1341B">
        <w:trPr>
          <w:trHeight w:val="393"/>
        </w:trPr>
        <w:tc>
          <w:tcPr>
            <w:tcW w:w="1284" w:type="dxa"/>
            <w:vMerge w:val="restart"/>
            <w:tcBorders>
              <w:top w:val="single" w:sz="8" w:space="0" w:color="404040"/>
              <w:left w:val="single" w:sz="8" w:space="0" w:color="404040"/>
              <w:bottom w:val="single" w:sz="8" w:space="0" w:color="404040"/>
              <w:right w:val="single" w:sz="8" w:space="0" w:color="404040"/>
            </w:tcBorders>
            <w:vAlign w:val="center"/>
            <w:hideMark/>
          </w:tcPr>
          <w:p w14:paraId="7353E7D3"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كود المقرر</w:t>
            </w:r>
          </w:p>
        </w:tc>
        <w:tc>
          <w:tcPr>
            <w:tcW w:w="4282" w:type="dxa"/>
            <w:vMerge w:val="restart"/>
            <w:tcBorders>
              <w:top w:val="single" w:sz="8" w:space="0" w:color="404040"/>
              <w:left w:val="single" w:sz="8" w:space="0" w:color="404040"/>
              <w:bottom w:val="single" w:sz="8" w:space="0" w:color="404040"/>
              <w:right w:val="single" w:sz="8" w:space="0" w:color="404040"/>
            </w:tcBorders>
            <w:vAlign w:val="center"/>
            <w:hideMark/>
          </w:tcPr>
          <w:p w14:paraId="74F1758C"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42" w:type="dxa"/>
            <w:vMerge w:val="restart"/>
            <w:tcBorders>
              <w:top w:val="single" w:sz="8" w:space="0" w:color="404040"/>
              <w:left w:val="single" w:sz="8" w:space="0" w:color="404040"/>
              <w:bottom w:val="single" w:sz="8" w:space="0" w:color="404040"/>
              <w:right w:val="single" w:sz="8" w:space="0" w:color="404040"/>
            </w:tcBorders>
            <w:vAlign w:val="center"/>
            <w:hideMark/>
          </w:tcPr>
          <w:p w14:paraId="6E376B46"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0" w:type="dxa"/>
            <w:gridSpan w:val="2"/>
            <w:tcBorders>
              <w:top w:val="single" w:sz="8" w:space="0" w:color="404040"/>
              <w:left w:val="single" w:sz="8" w:space="0" w:color="404040"/>
              <w:bottom w:val="single" w:sz="8" w:space="0" w:color="404040"/>
              <w:right w:val="single" w:sz="8" w:space="0" w:color="404040"/>
            </w:tcBorders>
            <w:vAlign w:val="center"/>
            <w:hideMark/>
          </w:tcPr>
          <w:p w14:paraId="5F1B6087"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28" w:type="dxa"/>
            <w:vMerge w:val="restart"/>
            <w:tcBorders>
              <w:top w:val="single" w:sz="8" w:space="0" w:color="404040"/>
              <w:left w:val="single" w:sz="8" w:space="0" w:color="404040"/>
              <w:bottom w:val="single" w:sz="8" w:space="0" w:color="404040"/>
              <w:right w:val="single" w:sz="8" w:space="0" w:color="404040"/>
            </w:tcBorders>
            <w:vAlign w:val="center"/>
            <w:hideMark/>
          </w:tcPr>
          <w:p w14:paraId="3852FDE0"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44F32E4C" w14:textId="77777777" w:rsidTr="00B1341B">
        <w:trPr>
          <w:trHeight w:val="393"/>
        </w:trPr>
        <w:tc>
          <w:tcPr>
            <w:tcW w:w="1284" w:type="dxa"/>
            <w:vMerge/>
            <w:tcBorders>
              <w:top w:val="single" w:sz="8" w:space="0" w:color="404040"/>
              <w:left w:val="single" w:sz="8" w:space="0" w:color="404040"/>
              <w:bottom w:val="single" w:sz="8" w:space="0" w:color="404040"/>
              <w:right w:val="single" w:sz="8" w:space="0" w:color="404040"/>
            </w:tcBorders>
            <w:vAlign w:val="center"/>
            <w:hideMark/>
          </w:tcPr>
          <w:p w14:paraId="1D614F33" w14:textId="77777777" w:rsidR="00B1341B" w:rsidRPr="008471A5" w:rsidRDefault="00B1341B">
            <w:pPr>
              <w:jc w:val="right"/>
              <w:rPr>
                <w:rFonts w:asciiTheme="majorBidi" w:hAnsiTheme="majorBidi" w:cstheme="majorBidi"/>
                <w:b/>
                <w:bCs/>
                <w:sz w:val="28"/>
                <w:szCs w:val="28"/>
                <w:lang w:eastAsia="en-GB"/>
              </w:rPr>
            </w:pPr>
          </w:p>
        </w:tc>
        <w:tc>
          <w:tcPr>
            <w:tcW w:w="4282" w:type="dxa"/>
            <w:vMerge/>
            <w:tcBorders>
              <w:top w:val="single" w:sz="8" w:space="0" w:color="404040"/>
              <w:left w:val="single" w:sz="8" w:space="0" w:color="404040"/>
              <w:bottom w:val="single" w:sz="8" w:space="0" w:color="404040"/>
              <w:right w:val="single" w:sz="8" w:space="0" w:color="404040"/>
            </w:tcBorders>
            <w:vAlign w:val="center"/>
            <w:hideMark/>
          </w:tcPr>
          <w:p w14:paraId="39282C59" w14:textId="77777777" w:rsidR="00B1341B" w:rsidRPr="008471A5" w:rsidRDefault="00B1341B">
            <w:pPr>
              <w:jc w:val="right"/>
              <w:rPr>
                <w:rFonts w:asciiTheme="majorBidi" w:hAnsiTheme="majorBidi" w:cstheme="majorBidi"/>
                <w:b/>
                <w:bCs/>
                <w:sz w:val="28"/>
                <w:szCs w:val="28"/>
                <w:lang w:eastAsia="en-GB"/>
              </w:rPr>
            </w:pPr>
          </w:p>
        </w:tc>
        <w:tc>
          <w:tcPr>
            <w:tcW w:w="1142" w:type="dxa"/>
            <w:vMerge/>
            <w:tcBorders>
              <w:top w:val="single" w:sz="8" w:space="0" w:color="404040"/>
              <w:left w:val="single" w:sz="8" w:space="0" w:color="404040"/>
              <w:bottom w:val="single" w:sz="8" w:space="0" w:color="404040"/>
              <w:right w:val="single" w:sz="8" w:space="0" w:color="404040"/>
            </w:tcBorders>
            <w:vAlign w:val="center"/>
            <w:hideMark/>
          </w:tcPr>
          <w:p w14:paraId="553A1D7C" w14:textId="77777777" w:rsidR="00B1341B" w:rsidRPr="008471A5" w:rsidRDefault="00B1341B">
            <w:pPr>
              <w:jc w:val="right"/>
              <w:rPr>
                <w:rFonts w:asciiTheme="majorBidi" w:hAnsiTheme="majorBidi" w:cstheme="majorBidi"/>
                <w:b/>
                <w:bCs/>
                <w:sz w:val="28"/>
                <w:szCs w:val="28"/>
                <w:lang w:eastAsia="en-GB"/>
              </w:rPr>
            </w:pP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189FF01"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608A4DB"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28" w:type="dxa"/>
            <w:vMerge/>
            <w:tcBorders>
              <w:top w:val="single" w:sz="8" w:space="0" w:color="404040"/>
              <w:left w:val="single" w:sz="8" w:space="0" w:color="404040"/>
              <w:bottom w:val="single" w:sz="8" w:space="0" w:color="404040"/>
              <w:right w:val="single" w:sz="8" w:space="0" w:color="404040"/>
            </w:tcBorders>
            <w:vAlign w:val="center"/>
            <w:hideMark/>
          </w:tcPr>
          <w:p w14:paraId="64A910B7"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0DAE8D82"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4043F01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CSD334</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095DFA46"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Digital image processing</w:t>
            </w:r>
          </w:p>
          <w:p w14:paraId="7556FC1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معالجة الصور الرقمية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2511BBB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45B790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343FE7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12A2E16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BSD104</w:t>
            </w:r>
            <w:r w:rsidRPr="008471A5">
              <w:rPr>
                <w:rFonts w:asciiTheme="majorBidi" w:hAnsiTheme="majorBidi" w:cstheme="majorBidi"/>
                <w:sz w:val="28"/>
                <w:szCs w:val="28"/>
              </w:rPr>
              <w:br/>
              <w:t>CSD230</w:t>
            </w:r>
          </w:p>
        </w:tc>
      </w:tr>
      <w:tr w:rsidR="00B1341B" w:rsidRPr="008471A5" w14:paraId="60832AD3"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7C775A3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ISD334</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09CCCD5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Management information systems</w:t>
            </w:r>
          </w:p>
          <w:p w14:paraId="10EE690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إدارة نظم المعلومات</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25403D5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C7ECA0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718BBE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2AECFBC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ISD101</w:t>
            </w:r>
          </w:p>
        </w:tc>
      </w:tr>
      <w:tr w:rsidR="00B1341B" w:rsidRPr="008471A5" w14:paraId="40D21A84"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230EC9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ISD303</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094E6BD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Information Visualization</w:t>
            </w:r>
          </w:p>
          <w:p w14:paraId="208BE62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تصور المعلومات</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3209583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B89D4A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61AEE32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0D4C3D2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ISD101</w:t>
            </w:r>
          </w:p>
        </w:tc>
      </w:tr>
      <w:tr w:rsidR="00B1341B" w:rsidRPr="008471A5" w14:paraId="6F2A8BF3"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575019A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ISD352</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36F45A55"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Knowledge representation &amp; reasoning</w:t>
            </w:r>
          </w:p>
          <w:p w14:paraId="573A39BB"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تمثيل المعرفة والمنطق</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6FC5A66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C8CC3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F29BE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4F8652F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749BDF55"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4E47D3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CSD342</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348AAB66"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Advanced Programming Languages</w:t>
            </w:r>
          </w:p>
          <w:p w14:paraId="46DE3B3A"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لغات البرمجة المتقدمة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5692EB5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D5C8A6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2368B0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41805DD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CSD223</w:t>
            </w:r>
          </w:p>
        </w:tc>
      </w:tr>
    </w:tbl>
    <w:p w14:paraId="1AD3B9DD" w14:textId="77777777" w:rsidR="00B1341B" w:rsidRPr="008471A5" w:rsidRDefault="00B1341B" w:rsidP="00B1341B">
      <w:pPr>
        <w:bidi/>
        <w:ind w:left="341"/>
        <w:rPr>
          <w:rFonts w:asciiTheme="majorBidi" w:hAnsiTheme="majorBidi" w:cstheme="majorBidi"/>
          <w:color w:val="002060"/>
          <w:sz w:val="28"/>
          <w:szCs w:val="28"/>
          <w:lang w:eastAsia="en-GB" w:bidi="ar-EG"/>
        </w:rPr>
      </w:pPr>
    </w:p>
    <w:p w14:paraId="478E2209" w14:textId="77777777" w:rsidR="00B1341B" w:rsidRPr="008471A5" w:rsidRDefault="00B1341B" w:rsidP="00B1341B">
      <w:pPr>
        <w:bidi/>
        <w:ind w:left="341"/>
        <w:rPr>
          <w:rFonts w:asciiTheme="majorBidi" w:hAnsiTheme="majorBidi" w:cstheme="majorBidi"/>
          <w:color w:val="002060"/>
          <w:sz w:val="28"/>
          <w:szCs w:val="28"/>
          <w:lang w:bidi="ar-EG"/>
        </w:rPr>
      </w:pPr>
    </w:p>
    <w:p w14:paraId="32BC8970" w14:textId="77777777" w:rsidR="00B1341B" w:rsidRPr="008471A5" w:rsidRDefault="00B1341B" w:rsidP="00B1341B">
      <w:pPr>
        <w:bidi/>
        <w:ind w:left="341"/>
        <w:rPr>
          <w:rFonts w:asciiTheme="majorBidi" w:hAnsiTheme="majorBidi" w:cstheme="majorBidi"/>
          <w:color w:val="002060"/>
          <w:sz w:val="28"/>
          <w:szCs w:val="28"/>
        </w:rPr>
      </w:pPr>
    </w:p>
    <w:p w14:paraId="05F1632F" w14:textId="77777777" w:rsidR="00B1341B" w:rsidRPr="008471A5" w:rsidRDefault="00B1341B" w:rsidP="00B1341B">
      <w:pPr>
        <w:bidi/>
        <w:ind w:left="341"/>
        <w:rPr>
          <w:rFonts w:asciiTheme="majorBidi" w:hAnsiTheme="majorBidi" w:cstheme="majorBidi"/>
          <w:color w:val="002060"/>
          <w:sz w:val="28"/>
          <w:szCs w:val="28"/>
        </w:rPr>
      </w:pPr>
    </w:p>
    <w:p w14:paraId="1876BF38" w14:textId="77777777" w:rsidR="00B1341B" w:rsidRPr="008471A5" w:rsidRDefault="00B1341B" w:rsidP="00B1341B">
      <w:pPr>
        <w:bidi/>
        <w:ind w:left="341"/>
        <w:rPr>
          <w:rFonts w:asciiTheme="majorBidi" w:hAnsiTheme="majorBidi" w:cstheme="majorBidi"/>
          <w:color w:val="002060"/>
          <w:sz w:val="28"/>
          <w:szCs w:val="28"/>
        </w:rPr>
      </w:pPr>
    </w:p>
    <w:p w14:paraId="1E928337" w14:textId="77777777" w:rsidR="00B1341B" w:rsidRPr="008471A5" w:rsidRDefault="00B1341B" w:rsidP="00B1341B">
      <w:pPr>
        <w:bidi/>
        <w:ind w:left="341"/>
        <w:rPr>
          <w:rFonts w:asciiTheme="majorBidi" w:hAnsiTheme="majorBidi" w:cstheme="majorBidi"/>
          <w:color w:val="002060"/>
          <w:sz w:val="28"/>
          <w:szCs w:val="28"/>
        </w:rPr>
      </w:pPr>
    </w:p>
    <w:p w14:paraId="75C08D79" w14:textId="77777777" w:rsidR="00B1341B" w:rsidRPr="008471A5" w:rsidRDefault="00B1341B" w:rsidP="00B1341B">
      <w:pPr>
        <w:bidi/>
        <w:ind w:left="341"/>
        <w:rPr>
          <w:rFonts w:asciiTheme="majorBidi" w:hAnsiTheme="majorBidi" w:cstheme="majorBidi"/>
          <w:color w:val="002060"/>
          <w:sz w:val="28"/>
          <w:szCs w:val="28"/>
        </w:rPr>
      </w:pPr>
    </w:p>
    <w:p w14:paraId="77005982" w14:textId="77777777" w:rsidR="00B1341B" w:rsidRPr="008471A5" w:rsidRDefault="00B1341B" w:rsidP="00B1341B">
      <w:pPr>
        <w:bidi/>
        <w:ind w:left="341"/>
        <w:rPr>
          <w:rFonts w:asciiTheme="majorBidi" w:hAnsiTheme="majorBidi" w:cstheme="majorBidi"/>
          <w:color w:val="002060"/>
          <w:sz w:val="28"/>
          <w:szCs w:val="28"/>
        </w:rPr>
      </w:pPr>
    </w:p>
    <w:p w14:paraId="6376C87C" w14:textId="77777777" w:rsidR="00B1341B" w:rsidRPr="008471A5" w:rsidRDefault="00B1341B" w:rsidP="00B1341B">
      <w:pPr>
        <w:bidi/>
        <w:ind w:left="341"/>
        <w:rPr>
          <w:rFonts w:asciiTheme="majorBidi" w:hAnsiTheme="majorBidi" w:cstheme="majorBidi"/>
          <w:color w:val="002060"/>
          <w:sz w:val="28"/>
          <w:szCs w:val="28"/>
        </w:rPr>
      </w:pPr>
    </w:p>
    <w:p w14:paraId="5EF62B6A" w14:textId="77777777" w:rsidR="00B1341B" w:rsidRPr="008471A5" w:rsidRDefault="00B1341B" w:rsidP="00B1341B">
      <w:pPr>
        <w:bidi/>
        <w:ind w:left="341"/>
        <w:rPr>
          <w:rFonts w:asciiTheme="majorBidi" w:hAnsiTheme="majorBidi" w:cstheme="majorBidi"/>
          <w:color w:val="002060"/>
          <w:sz w:val="28"/>
          <w:szCs w:val="28"/>
        </w:rPr>
      </w:pPr>
    </w:p>
    <w:p w14:paraId="24EC70B4" w14:textId="77777777" w:rsidR="00B1341B" w:rsidRPr="008471A5" w:rsidRDefault="00B1341B" w:rsidP="00B1341B">
      <w:pPr>
        <w:bidi/>
        <w:ind w:left="341"/>
        <w:rPr>
          <w:rFonts w:asciiTheme="majorBidi" w:hAnsiTheme="majorBidi" w:cstheme="majorBidi"/>
          <w:color w:val="002060"/>
          <w:sz w:val="28"/>
          <w:szCs w:val="28"/>
        </w:rPr>
      </w:pPr>
    </w:p>
    <w:p w14:paraId="1DAC7226" w14:textId="77777777" w:rsidR="00B1341B" w:rsidRPr="008471A5" w:rsidRDefault="00B1341B" w:rsidP="00B1341B">
      <w:pPr>
        <w:bidi/>
        <w:ind w:left="341"/>
        <w:rPr>
          <w:rFonts w:asciiTheme="majorBidi" w:hAnsiTheme="majorBidi" w:cstheme="majorBidi"/>
          <w:color w:val="002060"/>
          <w:sz w:val="28"/>
          <w:szCs w:val="28"/>
        </w:rPr>
      </w:pPr>
    </w:p>
    <w:p w14:paraId="7BA3DD97" w14:textId="77777777" w:rsidR="00B1341B" w:rsidRPr="008471A5" w:rsidRDefault="00B1341B" w:rsidP="00B1341B">
      <w:pPr>
        <w:bidi/>
        <w:ind w:left="341"/>
        <w:rPr>
          <w:rFonts w:asciiTheme="majorBidi" w:hAnsiTheme="majorBidi" w:cstheme="majorBidi"/>
          <w:color w:val="002060"/>
          <w:sz w:val="28"/>
          <w:szCs w:val="28"/>
          <w:lang w:bidi="ar-EG"/>
        </w:rPr>
      </w:pPr>
    </w:p>
    <w:p w14:paraId="5878D620" w14:textId="77777777" w:rsidR="00B1341B" w:rsidRPr="008471A5" w:rsidRDefault="00B1341B" w:rsidP="00B1341B">
      <w:pPr>
        <w:bidi/>
        <w:ind w:left="341"/>
        <w:rPr>
          <w:rFonts w:asciiTheme="majorBidi" w:hAnsiTheme="majorBidi" w:cstheme="majorBidi"/>
          <w:color w:val="002060"/>
          <w:sz w:val="28"/>
          <w:szCs w:val="28"/>
        </w:rPr>
      </w:pPr>
    </w:p>
    <w:p w14:paraId="2EBB7599" w14:textId="77777777" w:rsidR="00B1341B" w:rsidRPr="008471A5" w:rsidRDefault="00B1341B" w:rsidP="00B1341B">
      <w:pPr>
        <w:bidi/>
        <w:ind w:left="341"/>
        <w:rPr>
          <w:rFonts w:asciiTheme="majorBidi" w:hAnsiTheme="majorBidi" w:cstheme="majorBidi"/>
          <w:color w:val="002060"/>
          <w:sz w:val="28"/>
          <w:szCs w:val="28"/>
        </w:rPr>
      </w:pPr>
    </w:p>
    <w:p w14:paraId="689B3E9A" w14:textId="77777777" w:rsidR="00B1341B" w:rsidRPr="008471A5" w:rsidRDefault="00B1341B" w:rsidP="00B1341B">
      <w:pPr>
        <w:bidi/>
        <w:ind w:left="341"/>
        <w:rPr>
          <w:rFonts w:asciiTheme="majorBidi" w:hAnsiTheme="majorBidi" w:cstheme="majorBidi"/>
          <w:color w:val="002060"/>
          <w:sz w:val="28"/>
          <w:szCs w:val="28"/>
        </w:rPr>
      </w:pPr>
    </w:p>
    <w:p w14:paraId="26BD99DA" w14:textId="77777777" w:rsidR="00B1341B" w:rsidRPr="008471A5" w:rsidRDefault="00B1341B" w:rsidP="00B1341B">
      <w:pPr>
        <w:bidi/>
        <w:ind w:left="341"/>
        <w:rPr>
          <w:rFonts w:asciiTheme="majorBidi" w:hAnsiTheme="majorBidi" w:cstheme="majorBidi"/>
          <w:color w:val="002060"/>
          <w:sz w:val="28"/>
          <w:szCs w:val="28"/>
          <w:lang w:bidi="ar-EG"/>
        </w:rPr>
      </w:pPr>
    </w:p>
    <w:p w14:paraId="52C3F5FE" w14:textId="77777777" w:rsidR="00B1341B" w:rsidRPr="008471A5" w:rsidRDefault="00B1341B" w:rsidP="00B1341B">
      <w:pPr>
        <w:bidi/>
        <w:ind w:left="341"/>
        <w:rPr>
          <w:rFonts w:asciiTheme="majorBidi" w:hAnsiTheme="majorBidi" w:cstheme="majorBidi"/>
          <w:color w:val="002060"/>
          <w:sz w:val="28"/>
          <w:szCs w:val="28"/>
          <w:lang w:bidi="ar-EG"/>
        </w:rPr>
      </w:pPr>
    </w:p>
    <w:p w14:paraId="42C0FB26" w14:textId="77777777" w:rsidR="00B1341B" w:rsidRPr="008471A5" w:rsidRDefault="00B1341B" w:rsidP="00B1341B">
      <w:pPr>
        <w:bidi/>
        <w:ind w:left="341"/>
        <w:rPr>
          <w:rFonts w:asciiTheme="majorBidi" w:hAnsiTheme="majorBidi" w:cstheme="majorBidi"/>
          <w:color w:val="002060"/>
          <w:sz w:val="28"/>
          <w:szCs w:val="28"/>
          <w:lang w:bidi="ar-EG"/>
        </w:rPr>
      </w:pPr>
    </w:p>
    <w:p w14:paraId="006FAD89" w14:textId="77777777" w:rsidR="00B1341B" w:rsidRPr="008471A5" w:rsidRDefault="00B1341B" w:rsidP="00B1341B">
      <w:pPr>
        <w:bidi/>
        <w:ind w:left="341"/>
        <w:rPr>
          <w:rFonts w:asciiTheme="majorBidi" w:hAnsiTheme="majorBidi" w:cstheme="majorBidi"/>
          <w:color w:val="002060"/>
          <w:sz w:val="28"/>
          <w:szCs w:val="28"/>
          <w:rtl/>
          <w:lang w:bidi="ar-EG"/>
        </w:rPr>
      </w:pPr>
    </w:p>
    <w:p w14:paraId="5761143F" w14:textId="77777777" w:rsidR="00B1341B" w:rsidRPr="008471A5" w:rsidRDefault="00B1341B" w:rsidP="00B1341B">
      <w:pPr>
        <w:bidi/>
        <w:ind w:left="341"/>
        <w:rPr>
          <w:rFonts w:asciiTheme="majorBidi" w:hAnsiTheme="majorBidi" w:cstheme="majorBidi"/>
          <w:color w:val="002060"/>
          <w:sz w:val="28"/>
          <w:szCs w:val="28"/>
          <w:rtl/>
          <w:lang w:bidi="ar-EG"/>
        </w:rPr>
      </w:pPr>
    </w:p>
    <w:p w14:paraId="4252868F" w14:textId="77777777" w:rsidR="00B1341B" w:rsidRPr="008471A5" w:rsidRDefault="00B1341B" w:rsidP="00B1341B">
      <w:pPr>
        <w:bidi/>
        <w:ind w:left="341"/>
        <w:rPr>
          <w:rFonts w:asciiTheme="majorBidi" w:hAnsiTheme="majorBidi" w:cstheme="majorBidi"/>
          <w:color w:val="002060"/>
          <w:sz w:val="28"/>
          <w:szCs w:val="28"/>
          <w:rtl/>
          <w:lang w:bidi="ar-EG"/>
        </w:rPr>
      </w:pPr>
    </w:p>
    <w:p w14:paraId="730100CD" w14:textId="77777777" w:rsidR="00B1341B" w:rsidRPr="008471A5" w:rsidRDefault="00B1341B" w:rsidP="00B1341B">
      <w:pPr>
        <w:bidi/>
        <w:ind w:left="341"/>
        <w:rPr>
          <w:rFonts w:asciiTheme="majorBidi" w:hAnsiTheme="majorBidi" w:cstheme="majorBidi"/>
          <w:color w:val="002060"/>
          <w:sz w:val="28"/>
          <w:szCs w:val="28"/>
          <w:rtl/>
          <w:lang w:bidi="ar-EG"/>
        </w:rPr>
      </w:pPr>
    </w:p>
    <w:p w14:paraId="0888A50C" w14:textId="77777777" w:rsidR="00B1341B" w:rsidRPr="008471A5" w:rsidRDefault="00B1341B" w:rsidP="00B1341B">
      <w:pPr>
        <w:bidi/>
        <w:ind w:left="341"/>
        <w:rPr>
          <w:rFonts w:asciiTheme="majorBidi" w:hAnsiTheme="majorBidi" w:cstheme="majorBidi"/>
          <w:color w:val="002060"/>
          <w:sz w:val="28"/>
          <w:szCs w:val="28"/>
          <w:rtl/>
          <w:lang w:bidi="ar-EG"/>
        </w:rPr>
      </w:pPr>
    </w:p>
    <w:p w14:paraId="7D307879" w14:textId="77777777" w:rsidR="00B1341B" w:rsidRPr="008471A5" w:rsidRDefault="00B1341B" w:rsidP="00B1341B">
      <w:pPr>
        <w:spacing w:after="240" w:line="259" w:lineRule="auto"/>
        <w:rPr>
          <w:rFonts w:asciiTheme="majorBidi" w:hAnsiTheme="majorBidi" w:cstheme="majorBidi"/>
          <w:b/>
          <w:sz w:val="28"/>
          <w:szCs w:val="28"/>
        </w:rPr>
      </w:pPr>
    </w:p>
    <w:p w14:paraId="478AC639" w14:textId="77777777" w:rsidR="00B1341B" w:rsidRPr="008471A5" w:rsidRDefault="00B1341B" w:rsidP="00B1341B">
      <w:pPr>
        <w:bidi/>
        <w:jc w:val="center"/>
        <w:rPr>
          <w:rFonts w:asciiTheme="majorBidi" w:hAnsiTheme="majorBidi" w:cstheme="majorBidi"/>
          <w:b/>
          <w:sz w:val="28"/>
          <w:szCs w:val="28"/>
        </w:rPr>
      </w:pPr>
      <w:r w:rsidRPr="008471A5">
        <w:rPr>
          <w:rFonts w:asciiTheme="majorBidi" w:hAnsiTheme="majorBidi" w:cstheme="majorBidi"/>
          <w:b/>
          <w:sz w:val="28"/>
          <w:szCs w:val="28"/>
        </w:rPr>
        <w:br w:type="page"/>
      </w:r>
      <w:r w:rsidRPr="008471A5">
        <w:rPr>
          <w:rFonts w:asciiTheme="majorBidi" w:hAnsiTheme="majorBidi" w:cstheme="majorBidi"/>
          <w:b/>
          <w:sz w:val="28"/>
          <w:szCs w:val="28"/>
        </w:rPr>
        <w:lastRenderedPageBreak/>
        <w:t>Fourth Level – Information Systems</w:t>
      </w:r>
    </w:p>
    <w:p w14:paraId="31E353BF" w14:textId="77777777" w:rsidR="00B1341B" w:rsidRPr="008471A5" w:rsidRDefault="00B1341B" w:rsidP="00B1341B">
      <w:pPr>
        <w:rPr>
          <w:rFonts w:asciiTheme="majorBidi" w:hAnsiTheme="majorBidi" w:cstheme="majorBidi"/>
          <w:sz w:val="28"/>
          <w:szCs w:val="28"/>
        </w:rPr>
      </w:pPr>
      <w:r w:rsidRPr="008471A5">
        <w:rPr>
          <w:rFonts w:asciiTheme="majorBidi" w:hAnsiTheme="majorBidi" w:cstheme="majorBidi"/>
          <w:sz w:val="28"/>
          <w:szCs w:val="28"/>
        </w:rPr>
        <w:t>1</w:t>
      </w:r>
      <w:r w:rsidRPr="008471A5">
        <w:rPr>
          <w:rFonts w:asciiTheme="majorBidi" w:hAnsiTheme="majorBidi" w:cstheme="majorBidi"/>
          <w:sz w:val="28"/>
          <w:szCs w:val="28"/>
          <w:vertAlign w:val="superscript"/>
        </w:rPr>
        <w:t>st</w:t>
      </w:r>
      <w:r w:rsidRPr="008471A5">
        <w:rPr>
          <w:rFonts w:asciiTheme="majorBidi" w:hAnsiTheme="majorBidi" w:cstheme="majorBidi"/>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7ECED808"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79109475"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0C1C570D"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36443BA8"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72B15CC4"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1940C903"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656C2AAA"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01ADACE7"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07C69BF6"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60429B00"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764135B9"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3EB6FB89"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0CDC7E08"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01DBA26C"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61F2AE79"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 xml:space="preserve">Final </w:t>
            </w:r>
            <w:r w:rsidRPr="008471A5">
              <w:rPr>
                <w:rFonts w:asciiTheme="majorBidi" w:hAnsiTheme="majorBidi" w:cstheme="majorBidi"/>
                <w:b/>
                <w:bCs/>
                <w:sz w:val="28"/>
                <w:szCs w:val="28"/>
              </w:rPr>
              <w:br/>
              <w:t>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361C3C5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7444958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062A0CEE"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163EBDB0"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 xml:space="preserve">Oral </w:t>
            </w:r>
            <w:r w:rsidRPr="008471A5">
              <w:rPr>
                <w:rFonts w:asciiTheme="majorBidi" w:hAnsiTheme="majorBidi" w:cstheme="majorBidi"/>
                <w:b/>
                <w:bCs/>
                <w:sz w:val="28"/>
                <w:szCs w:val="28"/>
              </w:rPr>
              <w:br/>
              <w:t>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7FFFB764"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102B68D9"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6C620780"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1392841B"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959D3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615C85A"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Bioinformatics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CB3EF6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1DF3F99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3B9FD8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13FF35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0D664B0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8586AB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3039FE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D1B1F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48D9B9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79744B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1346EF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01E26B61"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6E2A90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ISD471</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07AFAE8"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Data Mining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8F88B3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3202B83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D61148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05C77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6612CC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8FFF93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F0834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8D4FE4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E2CE4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B48FC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A18BB9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236C7D49"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63E069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ISD444</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48F719F"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Medical Information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E06DC6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2841DD7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1D90E3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7F034FD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D1AA84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2B5723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5EAC4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A918CF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CDABE6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EC7058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042BE7E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ISD101</w:t>
            </w:r>
          </w:p>
        </w:tc>
      </w:tr>
      <w:tr w:rsidR="00B1341B" w:rsidRPr="008471A5" w14:paraId="06E41E93"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40F105F" w14:textId="4654F41F"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20F3BE7E" w14:textId="6D8299D8" w:rsidR="00B1341B" w:rsidRPr="008471A5" w:rsidRDefault="00C24784">
            <w:pPr>
              <w:bidi/>
              <w:jc w:val="right"/>
              <w:rPr>
                <w:rFonts w:asciiTheme="majorBidi" w:hAnsiTheme="majorBidi" w:cstheme="majorBidi"/>
                <w:sz w:val="28"/>
                <w:szCs w:val="28"/>
              </w:rPr>
            </w:pPr>
            <w:r w:rsidRPr="008471A5">
              <w:rPr>
                <w:rFonts w:asciiTheme="majorBidi" w:hAnsiTheme="majorBidi" w:cstheme="majorBidi"/>
                <w:sz w:val="28"/>
                <w:szCs w:val="28"/>
              </w:rPr>
              <w:t>Elective Course (5)</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1DFA12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3B36CD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07E5F7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B2203D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2FB441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C7054D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C747DC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C09E67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2DABB9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C5B8CB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F3106F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ISD332</w:t>
            </w:r>
          </w:p>
        </w:tc>
      </w:tr>
      <w:tr w:rsidR="00B1341B" w:rsidRPr="008471A5" w14:paraId="4CFFE81D"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7875AAC4"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55251857" w14:textId="4DFAFF5A"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w:t>
            </w:r>
            <w:r w:rsidR="00C24784" w:rsidRPr="008471A5">
              <w:rPr>
                <w:rFonts w:asciiTheme="majorBidi" w:hAnsiTheme="majorBidi" w:cstheme="majorBidi"/>
                <w:sz w:val="28"/>
                <w:szCs w:val="28"/>
              </w:rPr>
              <w:t>6</w:t>
            </w: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0B23944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6EFB428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8330DE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19A8417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66E3313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34E3E86B"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65817C1"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C941A8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8C9CD6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0DAFDD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C498F0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3D99B250"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07876B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ISD446</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86EACE1"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Graduation Project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8EB3D9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3A7458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43239DF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870F17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FEC340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395BE0D"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2A8BEB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EA8F24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6292F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tl/>
              </w:rPr>
              <w:t>-</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AADB28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4A79F5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40121E70"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4C5A86BF"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47F02581"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62DB90B7"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1C4BA7EE"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18</w:t>
            </w:r>
          </w:p>
        </w:tc>
        <w:tc>
          <w:tcPr>
            <w:tcW w:w="599" w:type="dxa"/>
            <w:tcBorders>
              <w:top w:val="single" w:sz="4" w:space="0" w:color="000000"/>
              <w:left w:val="single" w:sz="4" w:space="0" w:color="000000"/>
              <w:bottom w:val="single" w:sz="4" w:space="0" w:color="000000"/>
              <w:right w:val="single" w:sz="4" w:space="0" w:color="000000"/>
            </w:tcBorders>
            <w:vAlign w:val="center"/>
          </w:tcPr>
          <w:p w14:paraId="1D761B12"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56F95190"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35BADADA"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5C6AB95B"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0555C1F0"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5FDBA8D"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500</w:t>
            </w:r>
          </w:p>
        </w:tc>
        <w:tc>
          <w:tcPr>
            <w:tcW w:w="567" w:type="dxa"/>
            <w:tcBorders>
              <w:top w:val="single" w:sz="4" w:space="0" w:color="000000"/>
              <w:left w:val="single" w:sz="4" w:space="0" w:color="000000"/>
              <w:bottom w:val="single" w:sz="4" w:space="0" w:color="000000"/>
              <w:right w:val="single" w:sz="4" w:space="0" w:color="000000"/>
            </w:tcBorders>
            <w:vAlign w:val="center"/>
          </w:tcPr>
          <w:p w14:paraId="31EA8D10"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0E32707D" w14:textId="77777777" w:rsidR="00B1341B" w:rsidRPr="008471A5" w:rsidRDefault="00B1341B">
            <w:pPr>
              <w:jc w:val="center"/>
              <w:rPr>
                <w:rFonts w:asciiTheme="majorBidi" w:hAnsiTheme="majorBidi" w:cstheme="majorBidi"/>
                <w:b/>
                <w:bCs/>
                <w:sz w:val="28"/>
                <w:szCs w:val="28"/>
              </w:rPr>
            </w:pPr>
          </w:p>
        </w:tc>
      </w:tr>
    </w:tbl>
    <w:p w14:paraId="12267CEA" w14:textId="77777777" w:rsidR="00B1341B" w:rsidRPr="008471A5" w:rsidRDefault="00B1341B" w:rsidP="00B1341B">
      <w:pPr>
        <w:rPr>
          <w:rFonts w:asciiTheme="majorBidi" w:hAnsiTheme="majorBidi" w:cstheme="majorBidi"/>
          <w:sz w:val="28"/>
          <w:szCs w:val="28"/>
          <w:lang w:eastAsia="en-GB"/>
        </w:rPr>
      </w:pPr>
    </w:p>
    <w:p w14:paraId="6992E8C2" w14:textId="77777777" w:rsidR="00B1341B" w:rsidRPr="008471A5" w:rsidRDefault="00B1341B" w:rsidP="00B1341B">
      <w:pPr>
        <w:rPr>
          <w:rFonts w:asciiTheme="majorBidi" w:hAnsiTheme="majorBidi" w:cstheme="majorBidi"/>
          <w:sz w:val="28"/>
          <w:szCs w:val="28"/>
        </w:rPr>
      </w:pPr>
    </w:p>
    <w:p w14:paraId="43F84CD1" w14:textId="77777777" w:rsidR="00B1341B" w:rsidRPr="008471A5" w:rsidRDefault="00B1341B" w:rsidP="00B1341B">
      <w:pPr>
        <w:bidi/>
        <w:jc w:val="right"/>
        <w:rPr>
          <w:rFonts w:asciiTheme="majorBidi" w:hAnsiTheme="majorBidi" w:cstheme="majorBidi"/>
          <w:b/>
          <w:sz w:val="28"/>
          <w:szCs w:val="28"/>
          <w:lang w:bidi="ar-EG"/>
        </w:rPr>
      </w:pPr>
      <w:r w:rsidRPr="008471A5">
        <w:rPr>
          <w:rFonts w:asciiTheme="majorBidi" w:hAnsiTheme="majorBidi" w:cstheme="majorBidi"/>
          <w:b/>
          <w:sz w:val="28"/>
          <w:szCs w:val="28"/>
        </w:rPr>
        <w:t>2</w:t>
      </w:r>
      <w:r w:rsidRPr="008471A5">
        <w:rPr>
          <w:rFonts w:asciiTheme="majorBidi" w:hAnsiTheme="majorBidi" w:cstheme="majorBidi"/>
          <w:b/>
          <w:sz w:val="28"/>
          <w:szCs w:val="28"/>
          <w:vertAlign w:val="superscript"/>
        </w:rPr>
        <w:t>nd</w:t>
      </w:r>
      <w:r w:rsidRPr="008471A5">
        <w:rPr>
          <w:rFonts w:asciiTheme="majorBidi" w:hAnsiTheme="majorBidi" w:cstheme="majorBidi"/>
          <w:b/>
          <w:sz w:val="28"/>
          <w:szCs w:val="28"/>
        </w:rPr>
        <w:t xml:space="preserve"> Semester</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45"/>
        <w:gridCol w:w="583"/>
        <w:gridCol w:w="562"/>
        <w:gridCol w:w="588"/>
        <w:gridCol w:w="599"/>
        <w:gridCol w:w="583"/>
        <w:gridCol w:w="582"/>
        <w:gridCol w:w="583"/>
        <w:gridCol w:w="583"/>
        <w:gridCol w:w="709"/>
        <w:gridCol w:w="567"/>
        <w:gridCol w:w="988"/>
      </w:tblGrid>
      <w:tr w:rsidR="00B1341B" w:rsidRPr="008471A5" w14:paraId="3DBB62A0" w14:textId="77777777" w:rsidTr="00B1341B">
        <w:trPr>
          <w:trHeight w:val="579"/>
          <w:jc w:val="center"/>
        </w:trPr>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27A7CECF"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Code</w:t>
            </w:r>
          </w:p>
        </w:tc>
        <w:tc>
          <w:tcPr>
            <w:tcW w:w="2143" w:type="dxa"/>
            <w:vMerge w:val="restart"/>
            <w:tcBorders>
              <w:top w:val="single" w:sz="4" w:space="0" w:color="000000"/>
              <w:left w:val="single" w:sz="4" w:space="0" w:color="000000"/>
              <w:bottom w:val="single" w:sz="4" w:space="0" w:color="000000"/>
              <w:right w:val="single" w:sz="4" w:space="0" w:color="000000"/>
            </w:tcBorders>
            <w:vAlign w:val="center"/>
            <w:hideMark/>
          </w:tcPr>
          <w:p w14:paraId="6BB5AFB7"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Course title</w:t>
            </w:r>
          </w:p>
        </w:tc>
        <w:tc>
          <w:tcPr>
            <w:tcW w:w="1143" w:type="dxa"/>
            <w:gridSpan w:val="2"/>
            <w:tcBorders>
              <w:top w:val="single" w:sz="4" w:space="0" w:color="000000"/>
              <w:left w:val="single" w:sz="4" w:space="0" w:color="000000"/>
              <w:bottom w:val="single" w:sz="4" w:space="0" w:color="000000"/>
              <w:right w:val="single" w:sz="4" w:space="0" w:color="000000"/>
            </w:tcBorders>
            <w:vAlign w:val="center"/>
            <w:hideMark/>
          </w:tcPr>
          <w:p w14:paraId="3422FB7D"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Contact hours</w:t>
            </w:r>
          </w:p>
        </w:tc>
        <w:tc>
          <w:tcPr>
            <w:tcW w:w="5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3D16B590" w14:textId="77777777" w:rsidR="00B1341B" w:rsidRPr="008471A5" w:rsidRDefault="00B1341B">
            <w:pPr>
              <w:ind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Credit hours</w:t>
            </w:r>
          </w:p>
        </w:tc>
        <w:tc>
          <w:tcPr>
            <w:tcW w:w="3639" w:type="dxa"/>
            <w:gridSpan w:val="6"/>
            <w:tcBorders>
              <w:top w:val="single" w:sz="4" w:space="0" w:color="000000"/>
              <w:left w:val="single" w:sz="4" w:space="0" w:color="000000"/>
              <w:bottom w:val="single" w:sz="4" w:space="0" w:color="000000"/>
              <w:right w:val="single" w:sz="4" w:space="0" w:color="000000"/>
            </w:tcBorders>
            <w:vAlign w:val="center"/>
            <w:hideMark/>
          </w:tcPr>
          <w:p w14:paraId="2B403645" w14:textId="77777777" w:rsidR="00B1341B" w:rsidRPr="008471A5" w:rsidRDefault="00B1341B">
            <w:pPr>
              <w:jc w:val="center"/>
              <w:rPr>
                <w:rFonts w:asciiTheme="majorBidi" w:hAnsiTheme="majorBidi" w:cstheme="majorBidi"/>
                <w:b/>
                <w:bCs/>
                <w:sz w:val="28"/>
                <w:szCs w:val="28"/>
                <w:rtl/>
              </w:rPr>
            </w:pPr>
            <w:r w:rsidRPr="008471A5">
              <w:rPr>
                <w:rFonts w:asciiTheme="majorBidi" w:hAnsiTheme="majorBidi" w:cstheme="majorBidi"/>
                <w:b/>
                <w:bCs/>
                <w:sz w:val="28"/>
                <w:szCs w:val="28"/>
              </w:rPr>
              <w:t>Mark Distribution</w:t>
            </w:r>
          </w:p>
        </w:tc>
        <w:tc>
          <w:tcPr>
            <w:tcW w:w="567"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596ED08D" w14:textId="77777777" w:rsidR="00B1341B" w:rsidRPr="008471A5" w:rsidRDefault="00B1341B">
            <w:pPr>
              <w:ind w:left="113" w:right="113"/>
              <w:jc w:val="center"/>
              <w:rPr>
                <w:rFonts w:asciiTheme="majorBidi" w:hAnsiTheme="majorBidi" w:cstheme="majorBidi"/>
                <w:b/>
                <w:bCs/>
                <w:sz w:val="28"/>
                <w:szCs w:val="28"/>
                <w:lang w:bidi="ar-EG"/>
              </w:rPr>
            </w:pPr>
            <w:r w:rsidRPr="008471A5">
              <w:rPr>
                <w:rFonts w:asciiTheme="majorBidi" w:hAnsiTheme="majorBidi" w:cstheme="majorBidi"/>
                <w:b/>
                <w:bCs/>
                <w:sz w:val="28"/>
                <w:szCs w:val="28"/>
              </w:rPr>
              <w:t>Exam Time</w:t>
            </w:r>
          </w:p>
        </w:tc>
        <w:tc>
          <w:tcPr>
            <w:tcW w:w="988" w:type="dxa"/>
            <w:vMerge w:val="restart"/>
            <w:tcBorders>
              <w:top w:val="single" w:sz="4" w:space="0" w:color="000000"/>
              <w:left w:val="single" w:sz="4" w:space="0" w:color="000000"/>
              <w:bottom w:val="single" w:sz="4" w:space="0" w:color="000000"/>
              <w:right w:val="single" w:sz="4" w:space="0" w:color="000000"/>
            </w:tcBorders>
            <w:textDirection w:val="btLr"/>
            <w:vAlign w:val="center"/>
            <w:hideMark/>
          </w:tcPr>
          <w:p w14:paraId="0B43A91D" w14:textId="77777777" w:rsidR="00B1341B" w:rsidRPr="008471A5" w:rsidRDefault="00B1341B">
            <w:pPr>
              <w:ind w:right="113"/>
              <w:jc w:val="center"/>
              <w:rPr>
                <w:rFonts w:asciiTheme="majorBidi" w:hAnsiTheme="majorBidi" w:cstheme="majorBidi"/>
                <w:b/>
                <w:bCs/>
                <w:sz w:val="28"/>
                <w:szCs w:val="28"/>
              </w:rPr>
            </w:pPr>
            <w:r w:rsidRPr="008471A5">
              <w:rPr>
                <w:rFonts w:asciiTheme="majorBidi" w:hAnsiTheme="majorBidi" w:cstheme="majorBidi"/>
                <w:b/>
                <w:bCs/>
                <w:sz w:val="28"/>
                <w:szCs w:val="28"/>
              </w:rPr>
              <w:t>Prerequisite</w:t>
            </w:r>
          </w:p>
        </w:tc>
      </w:tr>
      <w:tr w:rsidR="00B1341B" w:rsidRPr="008471A5" w14:paraId="3381E315" w14:textId="77777777" w:rsidTr="00B1341B">
        <w:trPr>
          <w:cantSplit/>
          <w:trHeight w:val="1223"/>
          <w:jc w:val="center"/>
        </w:trPr>
        <w:tc>
          <w:tcPr>
            <w:tcW w:w="3135" w:type="dxa"/>
            <w:vMerge/>
            <w:tcBorders>
              <w:top w:val="single" w:sz="4" w:space="0" w:color="000000"/>
              <w:left w:val="single" w:sz="4" w:space="0" w:color="000000"/>
              <w:bottom w:val="single" w:sz="4" w:space="0" w:color="000000"/>
              <w:right w:val="single" w:sz="4" w:space="0" w:color="000000"/>
            </w:tcBorders>
            <w:vAlign w:val="center"/>
            <w:hideMark/>
          </w:tcPr>
          <w:p w14:paraId="58C36A97" w14:textId="77777777" w:rsidR="00B1341B" w:rsidRPr="008471A5" w:rsidRDefault="00B1341B">
            <w:pPr>
              <w:jc w:val="right"/>
              <w:rPr>
                <w:rFonts w:asciiTheme="majorBidi" w:hAnsiTheme="majorBidi" w:cstheme="majorBidi"/>
                <w:b/>
                <w:bCs/>
                <w:sz w:val="28"/>
                <w:szCs w:val="28"/>
                <w:lang w:eastAsia="en-GB"/>
              </w:rPr>
            </w:pPr>
          </w:p>
        </w:tc>
        <w:tc>
          <w:tcPr>
            <w:tcW w:w="2143" w:type="dxa"/>
            <w:vMerge/>
            <w:tcBorders>
              <w:top w:val="single" w:sz="4" w:space="0" w:color="000000"/>
              <w:left w:val="single" w:sz="4" w:space="0" w:color="000000"/>
              <w:bottom w:val="single" w:sz="4" w:space="0" w:color="000000"/>
              <w:right w:val="single" w:sz="4" w:space="0" w:color="000000"/>
            </w:tcBorders>
            <w:vAlign w:val="center"/>
            <w:hideMark/>
          </w:tcPr>
          <w:p w14:paraId="5BDD1438" w14:textId="77777777" w:rsidR="00B1341B" w:rsidRPr="008471A5" w:rsidRDefault="00B1341B">
            <w:pPr>
              <w:jc w:val="right"/>
              <w:rPr>
                <w:rFonts w:asciiTheme="majorBidi" w:hAnsiTheme="majorBidi" w:cstheme="majorBidi"/>
                <w:b/>
                <w:bCs/>
                <w:sz w:val="28"/>
                <w:szCs w:val="28"/>
                <w:lang w:eastAsia="en-GB"/>
              </w:rPr>
            </w:pP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4B5DA1BA"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Lecture</w:t>
            </w:r>
          </w:p>
        </w:tc>
        <w:tc>
          <w:tcPr>
            <w:tcW w:w="561" w:type="dxa"/>
            <w:tcBorders>
              <w:top w:val="single" w:sz="4" w:space="0" w:color="000000"/>
              <w:left w:val="single" w:sz="4" w:space="0" w:color="000000"/>
              <w:bottom w:val="single" w:sz="4" w:space="0" w:color="000000"/>
              <w:right w:val="single" w:sz="4" w:space="0" w:color="000000"/>
            </w:tcBorders>
            <w:textDirection w:val="btLr"/>
            <w:vAlign w:val="center"/>
            <w:hideMark/>
          </w:tcPr>
          <w:p w14:paraId="6212404C"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w:t>
            </w:r>
          </w:p>
        </w:tc>
        <w:tc>
          <w:tcPr>
            <w:tcW w:w="588" w:type="dxa"/>
            <w:vMerge/>
            <w:tcBorders>
              <w:top w:val="single" w:sz="4" w:space="0" w:color="000000"/>
              <w:left w:val="single" w:sz="4" w:space="0" w:color="000000"/>
              <w:bottom w:val="single" w:sz="4" w:space="0" w:color="000000"/>
              <w:right w:val="single" w:sz="4" w:space="0" w:color="000000"/>
            </w:tcBorders>
            <w:vAlign w:val="center"/>
            <w:hideMark/>
          </w:tcPr>
          <w:p w14:paraId="71399ABE" w14:textId="77777777" w:rsidR="00B1341B" w:rsidRPr="008471A5" w:rsidRDefault="00B1341B">
            <w:pPr>
              <w:jc w:val="right"/>
              <w:rPr>
                <w:rFonts w:asciiTheme="majorBidi" w:hAnsiTheme="majorBidi" w:cstheme="majorBidi"/>
                <w:b/>
                <w:bCs/>
                <w:sz w:val="28"/>
                <w:szCs w:val="28"/>
                <w:lang w:eastAsia="en-GB" w:bidi="ar-EG"/>
              </w:rPr>
            </w:pPr>
          </w:p>
        </w:tc>
        <w:tc>
          <w:tcPr>
            <w:tcW w:w="599" w:type="dxa"/>
            <w:tcBorders>
              <w:top w:val="single" w:sz="4" w:space="0" w:color="000000"/>
              <w:left w:val="single" w:sz="4" w:space="0" w:color="000000"/>
              <w:bottom w:val="single" w:sz="4" w:space="0" w:color="000000"/>
              <w:right w:val="single" w:sz="4" w:space="0" w:color="000000"/>
            </w:tcBorders>
            <w:textDirection w:val="btLr"/>
            <w:vAlign w:val="center"/>
            <w:hideMark/>
          </w:tcPr>
          <w:p w14:paraId="49F263E2"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 xml:space="preserve">Final </w:t>
            </w:r>
            <w:r w:rsidRPr="008471A5">
              <w:rPr>
                <w:rFonts w:asciiTheme="majorBidi" w:hAnsiTheme="majorBidi" w:cstheme="majorBidi"/>
                <w:b/>
                <w:bCs/>
                <w:sz w:val="28"/>
                <w:szCs w:val="28"/>
              </w:rPr>
              <w:br/>
              <w:t>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72EEAE7D"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Practical Exam</w:t>
            </w:r>
          </w:p>
        </w:tc>
        <w:tc>
          <w:tcPr>
            <w:tcW w:w="582" w:type="dxa"/>
            <w:tcBorders>
              <w:top w:val="single" w:sz="4" w:space="0" w:color="000000"/>
              <w:left w:val="single" w:sz="4" w:space="0" w:color="000000"/>
              <w:bottom w:val="single" w:sz="4" w:space="0" w:color="000000"/>
              <w:right w:val="single" w:sz="4" w:space="0" w:color="000000"/>
            </w:tcBorders>
            <w:textDirection w:val="btLr"/>
            <w:vAlign w:val="center"/>
            <w:hideMark/>
          </w:tcPr>
          <w:p w14:paraId="49A8E600"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Mid-Term Exam</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6F8C59C0"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Course Activities</w:t>
            </w:r>
          </w:p>
        </w:tc>
        <w:tc>
          <w:tcPr>
            <w:tcW w:w="583" w:type="dxa"/>
            <w:tcBorders>
              <w:top w:val="single" w:sz="4" w:space="0" w:color="000000"/>
              <w:left w:val="single" w:sz="4" w:space="0" w:color="000000"/>
              <w:bottom w:val="single" w:sz="4" w:space="0" w:color="000000"/>
              <w:right w:val="single" w:sz="4" w:space="0" w:color="000000"/>
            </w:tcBorders>
            <w:textDirection w:val="btLr"/>
            <w:vAlign w:val="center"/>
            <w:hideMark/>
          </w:tcPr>
          <w:p w14:paraId="765C0D16" w14:textId="77777777" w:rsidR="00B1341B" w:rsidRPr="008471A5" w:rsidRDefault="00B1341B">
            <w:pPr>
              <w:ind w:left="113" w:right="113"/>
              <w:jc w:val="center"/>
              <w:rPr>
                <w:rFonts w:asciiTheme="majorBidi" w:hAnsiTheme="majorBidi" w:cstheme="majorBidi"/>
                <w:b/>
                <w:bCs/>
                <w:sz w:val="28"/>
                <w:szCs w:val="28"/>
                <w:rtl/>
              </w:rPr>
            </w:pPr>
            <w:r w:rsidRPr="008471A5">
              <w:rPr>
                <w:rFonts w:asciiTheme="majorBidi" w:hAnsiTheme="majorBidi" w:cstheme="majorBidi"/>
                <w:b/>
                <w:bCs/>
                <w:sz w:val="28"/>
                <w:szCs w:val="28"/>
              </w:rPr>
              <w:t xml:space="preserve">Oral </w:t>
            </w:r>
            <w:r w:rsidRPr="008471A5">
              <w:rPr>
                <w:rFonts w:asciiTheme="majorBidi" w:hAnsiTheme="majorBidi" w:cstheme="majorBidi"/>
                <w:b/>
                <w:bCs/>
                <w:sz w:val="28"/>
                <w:szCs w:val="28"/>
              </w:rPr>
              <w:br/>
              <w:t>Exam</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hideMark/>
          </w:tcPr>
          <w:p w14:paraId="446F0C63" w14:textId="77777777" w:rsidR="00B1341B" w:rsidRPr="008471A5" w:rsidRDefault="00B1341B">
            <w:pPr>
              <w:ind w:left="113" w:right="113"/>
              <w:jc w:val="center"/>
              <w:rPr>
                <w:rFonts w:asciiTheme="majorBidi" w:hAnsiTheme="majorBidi" w:cstheme="majorBidi"/>
                <w:b/>
                <w:bCs/>
                <w:sz w:val="28"/>
                <w:szCs w:val="28"/>
              </w:rPr>
            </w:pPr>
            <w:r w:rsidRPr="008471A5">
              <w:rPr>
                <w:rFonts w:asciiTheme="majorBidi" w:hAnsiTheme="majorBidi" w:cstheme="majorBidi"/>
                <w:b/>
                <w:bCs/>
                <w:sz w:val="28"/>
                <w:szCs w:val="28"/>
              </w:rPr>
              <w:t>Total</w:t>
            </w:r>
          </w:p>
        </w:tc>
        <w:tc>
          <w:tcPr>
            <w:tcW w:w="567" w:type="dxa"/>
            <w:vMerge/>
            <w:tcBorders>
              <w:top w:val="single" w:sz="4" w:space="0" w:color="000000"/>
              <w:left w:val="single" w:sz="4" w:space="0" w:color="000000"/>
              <w:bottom w:val="single" w:sz="4" w:space="0" w:color="000000"/>
              <w:right w:val="single" w:sz="4" w:space="0" w:color="000000"/>
            </w:tcBorders>
            <w:vAlign w:val="center"/>
            <w:hideMark/>
          </w:tcPr>
          <w:p w14:paraId="733B147E" w14:textId="77777777" w:rsidR="00B1341B" w:rsidRPr="008471A5" w:rsidRDefault="00B1341B">
            <w:pPr>
              <w:jc w:val="right"/>
              <w:rPr>
                <w:rFonts w:asciiTheme="majorBidi" w:hAnsiTheme="majorBidi" w:cstheme="majorBidi"/>
                <w:b/>
                <w:bCs/>
                <w:sz w:val="28"/>
                <w:szCs w:val="28"/>
                <w:lang w:eastAsia="en-GB" w:bidi="ar-EG"/>
              </w:rPr>
            </w:pPr>
          </w:p>
        </w:tc>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3C8E2082"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57AB3054"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18F17DE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CSD445</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03773E7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Introduction to Machine Learning</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0A41C4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2DD500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F53983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502A1D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107804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7D044E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BF1605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608AE9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61E7BF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A85C96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98B7F9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CSD331</w:t>
            </w:r>
          </w:p>
        </w:tc>
      </w:tr>
      <w:tr w:rsidR="00B1341B" w:rsidRPr="008471A5" w14:paraId="0A7D02E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5D69EA3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ISD445</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434C43A9"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Geographical Information Systems</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5FCC7CE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42E0102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8D822B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06B7FCE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B6DF58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470D3B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177722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08557D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68895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0EE3F6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F0268D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ISD334</w:t>
            </w:r>
          </w:p>
        </w:tc>
      </w:tr>
      <w:tr w:rsidR="00B1341B" w:rsidRPr="008471A5" w14:paraId="0049E9B2"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78E643D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CSD458</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34C59813" w14:textId="77777777" w:rsidR="00B1341B" w:rsidRPr="008471A5" w:rsidRDefault="00B1341B">
            <w:pPr>
              <w:bidi/>
              <w:jc w:val="right"/>
              <w:rPr>
                <w:rFonts w:asciiTheme="majorBidi" w:hAnsiTheme="majorBidi" w:cstheme="majorBidi"/>
                <w:sz w:val="28"/>
                <w:szCs w:val="28"/>
                <w:lang w:bidi="ar-EG"/>
              </w:rPr>
            </w:pPr>
            <w:r w:rsidRPr="008471A5">
              <w:rPr>
                <w:rFonts w:asciiTheme="majorBidi" w:hAnsiTheme="majorBidi" w:cstheme="majorBidi"/>
                <w:sz w:val="28"/>
                <w:szCs w:val="28"/>
              </w:rPr>
              <w:t>Cyber Security</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B67EC3E"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7CDECA1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09FC67D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33298571"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AF11910"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6E5B72EC"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554A81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BC16AF9"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631AC86"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AB450E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2902E3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ISD337</w:t>
            </w:r>
          </w:p>
        </w:tc>
      </w:tr>
      <w:tr w:rsidR="00B1341B" w:rsidRPr="008471A5" w14:paraId="570B305F"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E9712DA" w14:textId="77777777" w:rsidR="00B1341B" w:rsidRPr="008471A5" w:rsidRDefault="00B1341B">
            <w:pPr>
              <w:jc w:val="center"/>
              <w:rPr>
                <w:rFonts w:asciiTheme="majorBidi" w:hAnsiTheme="majorBidi" w:cstheme="majorBidi"/>
                <w:sz w:val="28"/>
                <w:szCs w:val="28"/>
              </w:rPr>
            </w:pP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74BB1015" w14:textId="23C94598"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Elective Course (</w:t>
            </w:r>
            <w:r w:rsidR="00C24784" w:rsidRPr="008471A5">
              <w:rPr>
                <w:rFonts w:asciiTheme="majorBidi" w:hAnsiTheme="majorBidi" w:cstheme="majorBidi"/>
                <w:sz w:val="28"/>
                <w:szCs w:val="28"/>
              </w:rPr>
              <w:t>7</w:t>
            </w: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4764EA8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0585B19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74FA5C9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43C02225"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3CEAABF3"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11D36033"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lang w:bidi="ar-EG"/>
              </w:rPr>
              <w:t>10</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751E2C9C" w14:textId="77777777" w:rsidR="00B1341B" w:rsidRPr="008471A5" w:rsidRDefault="00B1341B">
            <w:pPr>
              <w:jc w:val="center"/>
              <w:rPr>
                <w:rFonts w:asciiTheme="majorBidi" w:hAnsiTheme="majorBidi" w:cstheme="majorBidi"/>
                <w:sz w:val="28"/>
                <w:szCs w:val="28"/>
                <w:rtl/>
              </w:rPr>
            </w:pPr>
            <w:r w:rsidRPr="008471A5">
              <w:rPr>
                <w:rFonts w:asciiTheme="majorBidi" w:hAnsiTheme="majorBidi" w:cstheme="majorBidi"/>
                <w:sz w:val="28"/>
                <w:szCs w:val="28"/>
              </w:rPr>
              <w:t>15</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21A263B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5</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DD7636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100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B0E3C8A"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C35625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281D48DC" w14:textId="77777777" w:rsidTr="00B1341B">
        <w:trPr>
          <w:trHeight w:val="567"/>
          <w:jc w:val="center"/>
        </w:trPr>
        <w:tc>
          <w:tcPr>
            <w:tcW w:w="992" w:type="dxa"/>
            <w:tcBorders>
              <w:top w:val="single" w:sz="4" w:space="0" w:color="000000"/>
              <w:left w:val="single" w:sz="4" w:space="0" w:color="000000"/>
              <w:bottom w:val="single" w:sz="4" w:space="0" w:color="000000"/>
              <w:right w:val="single" w:sz="4" w:space="0" w:color="000000"/>
            </w:tcBorders>
            <w:vAlign w:val="center"/>
            <w:hideMark/>
          </w:tcPr>
          <w:p w14:paraId="634B9B54"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ISD446</w:t>
            </w:r>
          </w:p>
        </w:tc>
        <w:tc>
          <w:tcPr>
            <w:tcW w:w="2143" w:type="dxa"/>
            <w:tcBorders>
              <w:top w:val="single" w:sz="4" w:space="0" w:color="000000"/>
              <w:left w:val="single" w:sz="4" w:space="0" w:color="000000"/>
              <w:bottom w:val="single" w:sz="4" w:space="0" w:color="000000"/>
              <w:right w:val="single" w:sz="4" w:space="0" w:color="000000"/>
            </w:tcBorders>
            <w:vAlign w:val="center"/>
            <w:hideMark/>
          </w:tcPr>
          <w:p w14:paraId="6692D827" w14:textId="77777777" w:rsidR="00B1341B" w:rsidRPr="008471A5" w:rsidRDefault="00B1341B">
            <w:pPr>
              <w:rPr>
                <w:rFonts w:asciiTheme="majorBidi" w:hAnsiTheme="majorBidi" w:cstheme="majorBidi"/>
                <w:sz w:val="28"/>
                <w:szCs w:val="28"/>
              </w:rPr>
            </w:pPr>
            <w:r w:rsidRPr="008471A5">
              <w:rPr>
                <w:rFonts w:asciiTheme="majorBidi" w:hAnsiTheme="majorBidi" w:cstheme="majorBidi"/>
                <w:sz w:val="28"/>
                <w:szCs w:val="28"/>
              </w:rPr>
              <w:t>Graduation Project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2A7B4CED"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61" w:type="dxa"/>
            <w:tcBorders>
              <w:top w:val="single" w:sz="4" w:space="0" w:color="000000"/>
              <w:left w:val="single" w:sz="4" w:space="0" w:color="000000"/>
              <w:bottom w:val="single" w:sz="4" w:space="0" w:color="000000"/>
              <w:right w:val="single" w:sz="4" w:space="0" w:color="000000"/>
            </w:tcBorders>
            <w:vAlign w:val="center"/>
            <w:hideMark/>
          </w:tcPr>
          <w:p w14:paraId="5742E42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3C36C37E"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3</w:t>
            </w:r>
          </w:p>
        </w:tc>
        <w:tc>
          <w:tcPr>
            <w:tcW w:w="599" w:type="dxa"/>
            <w:tcBorders>
              <w:top w:val="single" w:sz="4" w:space="0" w:color="000000"/>
              <w:left w:val="single" w:sz="4" w:space="0" w:color="000000"/>
              <w:bottom w:val="single" w:sz="4" w:space="0" w:color="000000"/>
              <w:right w:val="single" w:sz="4" w:space="0" w:color="000000"/>
            </w:tcBorders>
            <w:vAlign w:val="center"/>
            <w:hideMark/>
          </w:tcPr>
          <w:p w14:paraId="1BF69C22"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ED0724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2" w:type="dxa"/>
            <w:tcBorders>
              <w:top w:val="single" w:sz="4" w:space="0" w:color="000000"/>
              <w:left w:val="single" w:sz="4" w:space="0" w:color="000000"/>
              <w:bottom w:val="single" w:sz="4" w:space="0" w:color="000000"/>
              <w:right w:val="single" w:sz="4" w:space="0" w:color="000000"/>
            </w:tcBorders>
            <w:vAlign w:val="center"/>
            <w:hideMark/>
          </w:tcPr>
          <w:p w14:paraId="7DBD1B41" w14:textId="77777777" w:rsidR="00B1341B" w:rsidRPr="008471A5" w:rsidRDefault="00B1341B">
            <w:pPr>
              <w:jc w:val="center"/>
              <w:rPr>
                <w:rFonts w:asciiTheme="majorBidi" w:hAnsiTheme="majorBidi" w:cstheme="majorBidi"/>
                <w:sz w:val="28"/>
                <w:szCs w:val="28"/>
                <w:lang w:bidi="ar-EG"/>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5ACB8A6B"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583" w:type="dxa"/>
            <w:tcBorders>
              <w:top w:val="single" w:sz="4" w:space="0" w:color="000000"/>
              <w:left w:val="single" w:sz="4" w:space="0" w:color="000000"/>
              <w:bottom w:val="single" w:sz="4" w:space="0" w:color="000000"/>
              <w:right w:val="single" w:sz="4" w:space="0" w:color="000000"/>
            </w:tcBorders>
            <w:vAlign w:val="center"/>
            <w:hideMark/>
          </w:tcPr>
          <w:p w14:paraId="4D8A03CF"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C10D5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200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329A717"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FFBC0B8" w14:textId="77777777" w:rsidR="00B1341B" w:rsidRPr="008471A5" w:rsidRDefault="00B1341B">
            <w:pPr>
              <w:jc w:val="center"/>
              <w:rPr>
                <w:rFonts w:asciiTheme="majorBidi" w:hAnsiTheme="majorBidi" w:cstheme="majorBidi"/>
                <w:sz w:val="28"/>
                <w:szCs w:val="28"/>
              </w:rPr>
            </w:pPr>
            <w:r w:rsidRPr="008471A5">
              <w:rPr>
                <w:rFonts w:asciiTheme="majorBidi" w:hAnsiTheme="majorBidi" w:cstheme="majorBidi"/>
                <w:sz w:val="28"/>
                <w:szCs w:val="28"/>
              </w:rPr>
              <w:t>ISD446</w:t>
            </w:r>
          </w:p>
        </w:tc>
      </w:tr>
      <w:tr w:rsidR="00B1341B" w:rsidRPr="008471A5" w14:paraId="75E5594D" w14:textId="77777777" w:rsidTr="00B1341B">
        <w:trPr>
          <w:trHeight w:val="435"/>
          <w:jc w:val="center"/>
        </w:trPr>
        <w:tc>
          <w:tcPr>
            <w:tcW w:w="3135" w:type="dxa"/>
            <w:gridSpan w:val="2"/>
            <w:tcBorders>
              <w:top w:val="single" w:sz="4" w:space="0" w:color="000000"/>
              <w:left w:val="single" w:sz="4" w:space="0" w:color="000000"/>
              <w:bottom w:val="single" w:sz="4" w:space="0" w:color="000000"/>
              <w:right w:val="single" w:sz="4" w:space="0" w:color="000000"/>
            </w:tcBorders>
            <w:vAlign w:val="center"/>
            <w:hideMark/>
          </w:tcPr>
          <w:p w14:paraId="0680EDA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lastRenderedPageBreak/>
              <w:t>Total</w:t>
            </w:r>
          </w:p>
        </w:tc>
        <w:tc>
          <w:tcPr>
            <w:tcW w:w="582" w:type="dxa"/>
            <w:tcBorders>
              <w:top w:val="single" w:sz="4" w:space="0" w:color="000000"/>
              <w:left w:val="single" w:sz="4" w:space="0" w:color="000000"/>
              <w:bottom w:val="single" w:sz="4" w:space="0" w:color="000000"/>
              <w:right w:val="single" w:sz="4" w:space="0" w:color="000000"/>
            </w:tcBorders>
            <w:vAlign w:val="center"/>
          </w:tcPr>
          <w:p w14:paraId="1B28D477" w14:textId="77777777" w:rsidR="00B1341B" w:rsidRPr="008471A5" w:rsidRDefault="00B1341B">
            <w:pPr>
              <w:jc w:val="center"/>
              <w:rPr>
                <w:rFonts w:asciiTheme="majorBidi" w:hAnsiTheme="majorBidi" w:cstheme="majorBidi"/>
                <w:b/>
                <w:bCs/>
                <w:sz w:val="28"/>
                <w:szCs w:val="28"/>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086B9BB2" w14:textId="77777777" w:rsidR="00B1341B" w:rsidRPr="008471A5" w:rsidRDefault="00B1341B">
            <w:pPr>
              <w:jc w:val="center"/>
              <w:rPr>
                <w:rFonts w:asciiTheme="majorBidi" w:hAnsiTheme="majorBidi" w:cstheme="majorBidi"/>
                <w:b/>
                <w:bCs/>
                <w:sz w:val="28"/>
                <w:szCs w:val="28"/>
              </w:rPr>
            </w:pPr>
          </w:p>
        </w:tc>
        <w:tc>
          <w:tcPr>
            <w:tcW w:w="588" w:type="dxa"/>
            <w:tcBorders>
              <w:top w:val="single" w:sz="4" w:space="0" w:color="000000"/>
              <w:left w:val="single" w:sz="4" w:space="0" w:color="000000"/>
              <w:bottom w:val="single" w:sz="4" w:space="0" w:color="000000"/>
              <w:right w:val="single" w:sz="4" w:space="0" w:color="000000"/>
            </w:tcBorders>
            <w:vAlign w:val="center"/>
            <w:hideMark/>
          </w:tcPr>
          <w:p w14:paraId="2340B39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15</w:t>
            </w:r>
          </w:p>
        </w:tc>
        <w:tc>
          <w:tcPr>
            <w:tcW w:w="599" w:type="dxa"/>
            <w:tcBorders>
              <w:top w:val="single" w:sz="4" w:space="0" w:color="000000"/>
              <w:left w:val="single" w:sz="4" w:space="0" w:color="000000"/>
              <w:bottom w:val="single" w:sz="4" w:space="0" w:color="000000"/>
              <w:right w:val="single" w:sz="4" w:space="0" w:color="000000"/>
            </w:tcBorders>
            <w:vAlign w:val="center"/>
          </w:tcPr>
          <w:p w14:paraId="04356220" w14:textId="77777777" w:rsidR="00B1341B" w:rsidRPr="008471A5" w:rsidRDefault="00B1341B">
            <w:pPr>
              <w:jc w:val="center"/>
              <w:rPr>
                <w:rFonts w:asciiTheme="majorBidi" w:hAnsiTheme="majorBidi" w:cstheme="majorBidi"/>
                <w:b/>
                <w:bCs/>
                <w:sz w:val="28"/>
                <w:szCs w:val="28"/>
                <w:rtl/>
              </w:rPr>
            </w:pPr>
          </w:p>
        </w:tc>
        <w:tc>
          <w:tcPr>
            <w:tcW w:w="583" w:type="dxa"/>
            <w:tcBorders>
              <w:top w:val="single" w:sz="4" w:space="0" w:color="000000"/>
              <w:left w:val="single" w:sz="4" w:space="0" w:color="000000"/>
              <w:bottom w:val="single" w:sz="4" w:space="0" w:color="000000"/>
              <w:right w:val="single" w:sz="4" w:space="0" w:color="000000"/>
            </w:tcBorders>
          </w:tcPr>
          <w:p w14:paraId="0F020BB1" w14:textId="77777777" w:rsidR="00B1341B" w:rsidRPr="008471A5" w:rsidRDefault="00B1341B">
            <w:pPr>
              <w:jc w:val="center"/>
              <w:rPr>
                <w:rFonts w:asciiTheme="majorBidi" w:hAnsiTheme="majorBidi" w:cstheme="majorBidi"/>
                <w:b/>
                <w:bCs/>
                <w:sz w:val="28"/>
                <w:szCs w:val="28"/>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5C874344"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4C2C69DC" w14:textId="77777777" w:rsidR="00B1341B" w:rsidRPr="008471A5" w:rsidRDefault="00B1341B">
            <w:pPr>
              <w:jc w:val="center"/>
              <w:rPr>
                <w:rFonts w:asciiTheme="majorBidi" w:hAnsiTheme="majorBidi" w:cstheme="majorBidi"/>
                <w:b/>
                <w:bCs/>
                <w:sz w:val="28"/>
                <w:szCs w:val="28"/>
              </w:rPr>
            </w:pPr>
          </w:p>
        </w:tc>
        <w:tc>
          <w:tcPr>
            <w:tcW w:w="583" w:type="dxa"/>
            <w:tcBorders>
              <w:top w:val="single" w:sz="4" w:space="0" w:color="000000"/>
              <w:left w:val="single" w:sz="4" w:space="0" w:color="000000"/>
              <w:bottom w:val="single" w:sz="4" w:space="0" w:color="000000"/>
              <w:right w:val="single" w:sz="4" w:space="0" w:color="000000"/>
            </w:tcBorders>
            <w:vAlign w:val="center"/>
          </w:tcPr>
          <w:p w14:paraId="5EE5F4D0" w14:textId="77777777" w:rsidR="00B1341B" w:rsidRPr="008471A5" w:rsidRDefault="00B1341B">
            <w:pPr>
              <w:jc w:val="center"/>
              <w:rPr>
                <w:rFonts w:asciiTheme="majorBidi" w:hAnsiTheme="majorBidi" w:cstheme="majorBidi"/>
                <w:b/>
                <w:bCs/>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6EDABE0" w14:textId="77777777" w:rsidR="00B1341B" w:rsidRPr="008471A5" w:rsidRDefault="00B1341B">
            <w:pPr>
              <w:jc w:val="center"/>
              <w:rPr>
                <w:rFonts w:asciiTheme="majorBidi" w:hAnsiTheme="majorBidi" w:cstheme="majorBidi"/>
                <w:b/>
                <w:bCs/>
                <w:sz w:val="28"/>
                <w:szCs w:val="28"/>
              </w:rPr>
            </w:pPr>
            <w:r w:rsidRPr="008471A5">
              <w:rPr>
                <w:rFonts w:asciiTheme="majorBidi" w:hAnsiTheme="majorBidi" w:cstheme="majorBidi"/>
                <w:b/>
                <w:bCs/>
                <w:sz w:val="28"/>
                <w:szCs w:val="28"/>
              </w:rPr>
              <w:t>600</w:t>
            </w:r>
          </w:p>
        </w:tc>
        <w:tc>
          <w:tcPr>
            <w:tcW w:w="567" w:type="dxa"/>
            <w:tcBorders>
              <w:top w:val="single" w:sz="4" w:space="0" w:color="000000"/>
              <w:left w:val="single" w:sz="4" w:space="0" w:color="000000"/>
              <w:bottom w:val="single" w:sz="4" w:space="0" w:color="000000"/>
              <w:right w:val="single" w:sz="4" w:space="0" w:color="000000"/>
            </w:tcBorders>
            <w:vAlign w:val="center"/>
          </w:tcPr>
          <w:p w14:paraId="56E781D2" w14:textId="77777777" w:rsidR="00B1341B" w:rsidRPr="008471A5" w:rsidRDefault="00B1341B">
            <w:pPr>
              <w:jc w:val="center"/>
              <w:rPr>
                <w:rFonts w:asciiTheme="majorBidi" w:hAnsiTheme="majorBidi" w:cstheme="majorBidi"/>
                <w:b/>
                <w:bCs/>
                <w:sz w:val="28"/>
                <w:szCs w:val="28"/>
              </w:rPr>
            </w:pPr>
          </w:p>
        </w:tc>
        <w:tc>
          <w:tcPr>
            <w:tcW w:w="988" w:type="dxa"/>
            <w:tcBorders>
              <w:top w:val="single" w:sz="4" w:space="0" w:color="000000"/>
              <w:left w:val="single" w:sz="4" w:space="0" w:color="000000"/>
              <w:bottom w:val="single" w:sz="4" w:space="0" w:color="000000"/>
              <w:right w:val="single" w:sz="4" w:space="0" w:color="000000"/>
            </w:tcBorders>
            <w:vAlign w:val="center"/>
          </w:tcPr>
          <w:p w14:paraId="0A6C4024" w14:textId="77777777" w:rsidR="00B1341B" w:rsidRPr="008471A5" w:rsidRDefault="00B1341B">
            <w:pPr>
              <w:jc w:val="center"/>
              <w:rPr>
                <w:rFonts w:asciiTheme="majorBidi" w:hAnsiTheme="majorBidi" w:cstheme="majorBidi"/>
                <w:b/>
                <w:bCs/>
                <w:sz w:val="28"/>
                <w:szCs w:val="28"/>
              </w:rPr>
            </w:pPr>
          </w:p>
        </w:tc>
      </w:tr>
    </w:tbl>
    <w:p w14:paraId="7A9FCFF6" w14:textId="77777777" w:rsidR="00B1341B" w:rsidRPr="008471A5" w:rsidRDefault="00B1341B" w:rsidP="00B1341B">
      <w:pPr>
        <w:bidi/>
        <w:jc w:val="right"/>
        <w:rPr>
          <w:rFonts w:asciiTheme="majorBidi" w:hAnsiTheme="majorBidi" w:cstheme="majorBidi"/>
          <w:b/>
          <w:sz w:val="28"/>
          <w:szCs w:val="28"/>
          <w:lang w:eastAsia="en-GB" w:bidi="ar-EG"/>
        </w:rPr>
      </w:pPr>
    </w:p>
    <w:p w14:paraId="5FFA0D45" w14:textId="77777777" w:rsidR="00B1341B" w:rsidRPr="008471A5" w:rsidRDefault="00B1341B" w:rsidP="00B1341B">
      <w:pPr>
        <w:bidi/>
        <w:rPr>
          <w:rFonts w:asciiTheme="majorBidi" w:hAnsiTheme="majorBidi" w:cstheme="majorBidi"/>
          <w:b/>
          <w:sz w:val="28"/>
          <w:szCs w:val="28"/>
          <w:rtl/>
        </w:rPr>
      </w:pPr>
      <w:r w:rsidRPr="008471A5">
        <w:rPr>
          <w:rFonts w:asciiTheme="majorBidi" w:hAnsiTheme="majorBidi" w:cstheme="majorBidi"/>
          <w:b/>
          <w:sz w:val="28"/>
          <w:szCs w:val="28"/>
        </w:rPr>
        <w:br w:type="page"/>
      </w:r>
    </w:p>
    <w:p w14:paraId="16DC087B" w14:textId="77777777" w:rsidR="00B1341B" w:rsidRPr="008471A5" w:rsidRDefault="00B1341B" w:rsidP="00B1341B">
      <w:pPr>
        <w:jc w:val="center"/>
        <w:rPr>
          <w:rFonts w:asciiTheme="majorBidi" w:hAnsiTheme="majorBidi" w:cstheme="majorBidi"/>
          <w:b/>
          <w:sz w:val="28"/>
          <w:szCs w:val="28"/>
        </w:rPr>
      </w:pPr>
      <w:r w:rsidRPr="008471A5">
        <w:rPr>
          <w:rFonts w:asciiTheme="majorBidi" w:hAnsiTheme="majorBidi" w:cstheme="majorBidi"/>
          <w:b/>
          <w:sz w:val="28"/>
          <w:szCs w:val="28"/>
        </w:rPr>
        <w:lastRenderedPageBreak/>
        <w:t>Elective Courses of fourth Level – Information Systems</w:t>
      </w:r>
    </w:p>
    <w:p w14:paraId="123E0631" w14:textId="77777777" w:rsidR="00B1341B" w:rsidRPr="008471A5" w:rsidRDefault="00B1341B" w:rsidP="00B1341B">
      <w:pPr>
        <w:jc w:val="center"/>
        <w:rPr>
          <w:rFonts w:asciiTheme="majorBidi" w:hAnsiTheme="majorBidi" w:cstheme="majorBidi"/>
          <w:b/>
          <w:sz w:val="28"/>
          <w:szCs w:val="28"/>
        </w:rPr>
      </w:pPr>
    </w:p>
    <w:tbl>
      <w:tblPr>
        <w:bidiVisual/>
        <w:tblW w:w="9990" w:type="dxa"/>
        <w:tblInd w:w="-118"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400" w:firstRow="0" w:lastRow="0" w:firstColumn="0" w:lastColumn="0" w:noHBand="0" w:noVBand="1"/>
      </w:tblPr>
      <w:tblGrid>
        <w:gridCol w:w="1283"/>
        <w:gridCol w:w="4279"/>
        <w:gridCol w:w="1141"/>
        <w:gridCol w:w="930"/>
        <w:gridCol w:w="930"/>
        <w:gridCol w:w="1427"/>
      </w:tblGrid>
      <w:tr w:rsidR="00B1341B" w:rsidRPr="008471A5" w14:paraId="5797065C" w14:textId="77777777" w:rsidTr="00B1341B">
        <w:trPr>
          <w:trHeight w:val="393"/>
        </w:trPr>
        <w:tc>
          <w:tcPr>
            <w:tcW w:w="1284" w:type="dxa"/>
            <w:vMerge w:val="restart"/>
            <w:tcBorders>
              <w:top w:val="single" w:sz="8" w:space="0" w:color="404040"/>
              <w:left w:val="single" w:sz="8" w:space="0" w:color="404040"/>
              <w:bottom w:val="single" w:sz="8" w:space="0" w:color="404040"/>
              <w:right w:val="single" w:sz="8" w:space="0" w:color="404040"/>
            </w:tcBorders>
            <w:vAlign w:val="center"/>
            <w:hideMark/>
          </w:tcPr>
          <w:p w14:paraId="70803F6B"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كود المقرر</w:t>
            </w:r>
          </w:p>
        </w:tc>
        <w:tc>
          <w:tcPr>
            <w:tcW w:w="4282" w:type="dxa"/>
            <w:vMerge w:val="restart"/>
            <w:tcBorders>
              <w:top w:val="single" w:sz="8" w:space="0" w:color="404040"/>
              <w:left w:val="single" w:sz="8" w:space="0" w:color="404040"/>
              <w:bottom w:val="single" w:sz="8" w:space="0" w:color="404040"/>
              <w:right w:val="single" w:sz="8" w:space="0" w:color="404040"/>
            </w:tcBorders>
            <w:vAlign w:val="center"/>
            <w:hideMark/>
          </w:tcPr>
          <w:p w14:paraId="030DDFDD"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اسم المقرر</w:t>
            </w:r>
          </w:p>
        </w:tc>
        <w:tc>
          <w:tcPr>
            <w:tcW w:w="1142" w:type="dxa"/>
            <w:vMerge w:val="restart"/>
            <w:tcBorders>
              <w:top w:val="single" w:sz="8" w:space="0" w:color="404040"/>
              <w:left w:val="single" w:sz="8" w:space="0" w:color="404040"/>
              <w:bottom w:val="single" w:sz="8" w:space="0" w:color="404040"/>
              <w:right w:val="single" w:sz="8" w:space="0" w:color="404040"/>
            </w:tcBorders>
            <w:vAlign w:val="center"/>
            <w:hideMark/>
          </w:tcPr>
          <w:p w14:paraId="4651DBA7"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المعتمدة</w:t>
            </w:r>
          </w:p>
        </w:tc>
        <w:tc>
          <w:tcPr>
            <w:tcW w:w="1860" w:type="dxa"/>
            <w:gridSpan w:val="2"/>
            <w:tcBorders>
              <w:top w:val="single" w:sz="8" w:space="0" w:color="404040"/>
              <w:left w:val="single" w:sz="8" w:space="0" w:color="404040"/>
              <w:bottom w:val="single" w:sz="8" w:space="0" w:color="404040"/>
              <w:right w:val="single" w:sz="8" w:space="0" w:color="404040"/>
            </w:tcBorders>
            <w:vAlign w:val="center"/>
            <w:hideMark/>
          </w:tcPr>
          <w:p w14:paraId="4D64829E"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عدد الساعات الفعلية</w:t>
            </w:r>
          </w:p>
        </w:tc>
        <w:tc>
          <w:tcPr>
            <w:tcW w:w="1428" w:type="dxa"/>
            <w:vMerge w:val="restart"/>
            <w:tcBorders>
              <w:top w:val="single" w:sz="8" w:space="0" w:color="404040"/>
              <w:left w:val="single" w:sz="8" w:space="0" w:color="404040"/>
              <w:bottom w:val="single" w:sz="8" w:space="0" w:color="404040"/>
              <w:right w:val="single" w:sz="8" w:space="0" w:color="404040"/>
            </w:tcBorders>
            <w:vAlign w:val="center"/>
            <w:hideMark/>
          </w:tcPr>
          <w:p w14:paraId="23F3B5ED"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المتطلب السابق</w:t>
            </w:r>
          </w:p>
        </w:tc>
      </w:tr>
      <w:tr w:rsidR="00B1341B" w:rsidRPr="008471A5" w14:paraId="67CC3850" w14:textId="77777777" w:rsidTr="00B1341B">
        <w:trPr>
          <w:trHeight w:val="393"/>
        </w:trPr>
        <w:tc>
          <w:tcPr>
            <w:tcW w:w="1284" w:type="dxa"/>
            <w:vMerge/>
            <w:tcBorders>
              <w:top w:val="single" w:sz="8" w:space="0" w:color="404040"/>
              <w:left w:val="single" w:sz="8" w:space="0" w:color="404040"/>
              <w:bottom w:val="single" w:sz="8" w:space="0" w:color="404040"/>
              <w:right w:val="single" w:sz="8" w:space="0" w:color="404040"/>
            </w:tcBorders>
            <w:vAlign w:val="center"/>
            <w:hideMark/>
          </w:tcPr>
          <w:p w14:paraId="57DBD947" w14:textId="77777777" w:rsidR="00B1341B" w:rsidRPr="008471A5" w:rsidRDefault="00B1341B">
            <w:pPr>
              <w:jc w:val="right"/>
              <w:rPr>
                <w:rFonts w:asciiTheme="majorBidi" w:hAnsiTheme="majorBidi" w:cstheme="majorBidi"/>
                <w:b/>
                <w:bCs/>
                <w:sz w:val="28"/>
                <w:szCs w:val="28"/>
                <w:lang w:eastAsia="en-GB"/>
              </w:rPr>
            </w:pPr>
          </w:p>
        </w:tc>
        <w:tc>
          <w:tcPr>
            <w:tcW w:w="4282" w:type="dxa"/>
            <w:vMerge/>
            <w:tcBorders>
              <w:top w:val="single" w:sz="8" w:space="0" w:color="404040"/>
              <w:left w:val="single" w:sz="8" w:space="0" w:color="404040"/>
              <w:bottom w:val="single" w:sz="8" w:space="0" w:color="404040"/>
              <w:right w:val="single" w:sz="8" w:space="0" w:color="404040"/>
            </w:tcBorders>
            <w:vAlign w:val="center"/>
            <w:hideMark/>
          </w:tcPr>
          <w:p w14:paraId="282B5B2D" w14:textId="77777777" w:rsidR="00B1341B" w:rsidRPr="008471A5" w:rsidRDefault="00B1341B">
            <w:pPr>
              <w:jc w:val="right"/>
              <w:rPr>
                <w:rFonts w:asciiTheme="majorBidi" w:hAnsiTheme="majorBidi" w:cstheme="majorBidi"/>
                <w:b/>
                <w:bCs/>
                <w:sz w:val="28"/>
                <w:szCs w:val="28"/>
                <w:lang w:eastAsia="en-GB"/>
              </w:rPr>
            </w:pPr>
          </w:p>
        </w:tc>
        <w:tc>
          <w:tcPr>
            <w:tcW w:w="1142" w:type="dxa"/>
            <w:vMerge/>
            <w:tcBorders>
              <w:top w:val="single" w:sz="8" w:space="0" w:color="404040"/>
              <w:left w:val="single" w:sz="8" w:space="0" w:color="404040"/>
              <w:bottom w:val="single" w:sz="8" w:space="0" w:color="404040"/>
              <w:right w:val="single" w:sz="8" w:space="0" w:color="404040"/>
            </w:tcBorders>
            <w:vAlign w:val="center"/>
            <w:hideMark/>
          </w:tcPr>
          <w:p w14:paraId="225593C8" w14:textId="77777777" w:rsidR="00B1341B" w:rsidRPr="008471A5" w:rsidRDefault="00B1341B">
            <w:pPr>
              <w:jc w:val="right"/>
              <w:rPr>
                <w:rFonts w:asciiTheme="majorBidi" w:hAnsiTheme="majorBidi" w:cstheme="majorBidi"/>
                <w:b/>
                <w:bCs/>
                <w:sz w:val="28"/>
                <w:szCs w:val="28"/>
                <w:lang w:eastAsia="en-GB"/>
              </w:rPr>
            </w:pP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8132F9B"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محاضرة</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3161FE2" w14:textId="77777777" w:rsidR="00B1341B" w:rsidRPr="008471A5" w:rsidRDefault="00B1341B">
            <w:pPr>
              <w:bidi/>
              <w:jc w:val="center"/>
              <w:rPr>
                <w:rFonts w:asciiTheme="majorBidi" w:hAnsiTheme="majorBidi" w:cstheme="majorBidi"/>
                <w:b/>
                <w:bCs/>
                <w:sz w:val="28"/>
                <w:szCs w:val="28"/>
              </w:rPr>
            </w:pPr>
            <w:r w:rsidRPr="008471A5">
              <w:rPr>
                <w:rFonts w:asciiTheme="majorBidi" w:hAnsiTheme="majorBidi" w:cstheme="majorBidi"/>
                <w:b/>
                <w:bCs/>
                <w:sz w:val="28"/>
                <w:szCs w:val="28"/>
                <w:rtl/>
              </w:rPr>
              <w:t>عملي</w:t>
            </w:r>
          </w:p>
        </w:tc>
        <w:tc>
          <w:tcPr>
            <w:tcW w:w="1428" w:type="dxa"/>
            <w:vMerge/>
            <w:tcBorders>
              <w:top w:val="single" w:sz="8" w:space="0" w:color="404040"/>
              <w:left w:val="single" w:sz="8" w:space="0" w:color="404040"/>
              <w:bottom w:val="single" w:sz="8" w:space="0" w:color="404040"/>
              <w:right w:val="single" w:sz="8" w:space="0" w:color="404040"/>
            </w:tcBorders>
            <w:vAlign w:val="center"/>
            <w:hideMark/>
          </w:tcPr>
          <w:p w14:paraId="22D1DB06" w14:textId="77777777" w:rsidR="00B1341B" w:rsidRPr="008471A5" w:rsidRDefault="00B1341B">
            <w:pPr>
              <w:jc w:val="right"/>
              <w:rPr>
                <w:rFonts w:asciiTheme="majorBidi" w:hAnsiTheme="majorBidi" w:cstheme="majorBidi"/>
                <w:b/>
                <w:bCs/>
                <w:sz w:val="28"/>
                <w:szCs w:val="28"/>
                <w:lang w:eastAsia="en-GB"/>
              </w:rPr>
            </w:pPr>
          </w:p>
        </w:tc>
      </w:tr>
      <w:tr w:rsidR="00B1341B" w:rsidRPr="008471A5" w14:paraId="55FDB1D3"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20994BA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ISD451</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33F8F3E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XML Databases</w:t>
            </w:r>
          </w:p>
          <w:p w14:paraId="70B2C142"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 xml:space="preserve">قواعد </w:t>
            </w:r>
            <w:proofErr w:type="gramStart"/>
            <w:r w:rsidRPr="008471A5">
              <w:rPr>
                <w:rFonts w:asciiTheme="majorBidi" w:hAnsiTheme="majorBidi" w:cstheme="majorBidi"/>
                <w:sz w:val="28"/>
                <w:szCs w:val="28"/>
                <w:rtl/>
              </w:rPr>
              <w:t xml:space="preserve">بيانات </w:t>
            </w:r>
            <w:r w:rsidRPr="008471A5">
              <w:rPr>
                <w:rFonts w:asciiTheme="majorBidi" w:hAnsiTheme="majorBidi" w:cstheme="majorBidi"/>
                <w:sz w:val="28"/>
                <w:szCs w:val="28"/>
              </w:rPr>
              <w:t xml:space="preserve"> XML</w:t>
            </w:r>
            <w:proofErr w:type="gramEnd"/>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14ACEBFA"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48E597FB"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B0460E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6207881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ISD102</w:t>
            </w:r>
          </w:p>
        </w:tc>
      </w:tr>
      <w:tr w:rsidR="00B1341B" w:rsidRPr="008471A5" w14:paraId="71AE0B7E"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009BDE12"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ISD453</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76A31A06"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Web Information Systems</w:t>
            </w:r>
          </w:p>
          <w:p w14:paraId="6A2A4EF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نظم معلومات الويب</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7423552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A87B98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13E6292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7FC6336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ISD101</w:t>
            </w:r>
          </w:p>
        </w:tc>
      </w:tr>
      <w:tr w:rsidR="00B1341B" w:rsidRPr="008471A5" w14:paraId="3228F21E"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3CFBD955"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ISD456</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24CD75C3"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Quantum Information</w:t>
            </w:r>
          </w:p>
          <w:p w14:paraId="792B722F" w14:textId="77777777" w:rsidR="00B1341B" w:rsidRPr="008471A5" w:rsidRDefault="00B1341B">
            <w:pPr>
              <w:bidi/>
              <w:jc w:val="center"/>
              <w:rPr>
                <w:rFonts w:asciiTheme="majorBidi" w:hAnsiTheme="majorBidi" w:cstheme="majorBidi"/>
                <w:sz w:val="28"/>
                <w:szCs w:val="28"/>
                <w:lang w:bidi="ar-EG"/>
              </w:rPr>
            </w:pPr>
            <w:r w:rsidRPr="008471A5">
              <w:rPr>
                <w:rFonts w:asciiTheme="majorBidi" w:hAnsiTheme="majorBidi" w:cstheme="majorBidi"/>
                <w:sz w:val="28"/>
                <w:szCs w:val="28"/>
                <w:rtl/>
              </w:rPr>
              <w:t>معلومات الكم</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12C865B2" w14:textId="77777777" w:rsidR="00B1341B" w:rsidRPr="008471A5" w:rsidRDefault="00B1341B">
            <w:pPr>
              <w:bidi/>
              <w:jc w:val="center"/>
              <w:rPr>
                <w:rFonts w:asciiTheme="majorBidi" w:hAnsiTheme="majorBidi" w:cstheme="majorBidi"/>
                <w:sz w:val="28"/>
                <w:szCs w:val="28"/>
                <w:rtl/>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CF2117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D93E33B"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0D813DB5"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BSD228</w:t>
            </w:r>
          </w:p>
        </w:tc>
      </w:tr>
      <w:tr w:rsidR="00B1341B" w:rsidRPr="008471A5" w14:paraId="0B28FED4"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67DD269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ISD455</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2A1D4EF6"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Electronic Health</w:t>
            </w:r>
          </w:p>
          <w:p w14:paraId="416AF56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الصحة الإلكترونية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3F54650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3B58342"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05794529"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185EE2A1"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0915CD47"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3EC4B14E"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ISD452</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1AD2D036"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Electronic Commerce</w:t>
            </w:r>
          </w:p>
          <w:p w14:paraId="248A570C"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tl/>
              </w:rPr>
              <w:t>التجارة الإلكترونية</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6A3A405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57C4749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6BAD81F"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6901E75D"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w:t>
            </w:r>
          </w:p>
        </w:tc>
      </w:tr>
      <w:tr w:rsidR="00B1341B" w:rsidRPr="008471A5" w14:paraId="329A9A3C"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hideMark/>
          </w:tcPr>
          <w:p w14:paraId="2470E54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CSD446</w:t>
            </w:r>
          </w:p>
        </w:tc>
        <w:tc>
          <w:tcPr>
            <w:tcW w:w="4282" w:type="dxa"/>
            <w:tcBorders>
              <w:top w:val="single" w:sz="8" w:space="0" w:color="404040"/>
              <w:left w:val="single" w:sz="8" w:space="0" w:color="404040"/>
              <w:bottom w:val="single" w:sz="8" w:space="0" w:color="404040"/>
              <w:right w:val="single" w:sz="8" w:space="0" w:color="404040"/>
            </w:tcBorders>
            <w:vAlign w:val="center"/>
            <w:hideMark/>
          </w:tcPr>
          <w:p w14:paraId="1A179488"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Optimization Systems</w:t>
            </w:r>
          </w:p>
        </w:tc>
        <w:tc>
          <w:tcPr>
            <w:tcW w:w="1142" w:type="dxa"/>
            <w:tcBorders>
              <w:top w:val="single" w:sz="8" w:space="0" w:color="404040"/>
              <w:left w:val="single" w:sz="8" w:space="0" w:color="404040"/>
              <w:bottom w:val="single" w:sz="8" w:space="0" w:color="404040"/>
              <w:right w:val="single" w:sz="8" w:space="0" w:color="404040"/>
            </w:tcBorders>
            <w:vAlign w:val="center"/>
            <w:hideMark/>
          </w:tcPr>
          <w:p w14:paraId="15A9D57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F6DEDB9"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930" w:type="dxa"/>
            <w:tcBorders>
              <w:top w:val="single" w:sz="8" w:space="0" w:color="404040"/>
              <w:left w:val="single" w:sz="8" w:space="0" w:color="404040"/>
              <w:bottom w:val="single" w:sz="8" w:space="0" w:color="404040"/>
              <w:right w:val="single" w:sz="8" w:space="0" w:color="404040"/>
            </w:tcBorders>
            <w:vAlign w:val="center"/>
            <w:hideMark/>
          </w:tcPr>
          <w:p w14:paraId="2745A95A"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2</w:t>
            </w:r>
          </w:p>
        </w:tc>
        <w:tc>
          <w:tcPr>
            <w:tcW w:w="1428" w:type="dxa"/>
            <w:tcBorders>
              <w:top w:val="single" w:sz="8" w:space="0" w:color="404040"/>
              <w:left w:val="single" w:sz="8" w:space="0" w:color="404040"/>
              <w:bottom w:val="single" w:sz="8" w:space="0" w:color="404040"/>
              <w:right w:val="single" w:sz="8" w:space="0" w:color="404040"/>
            </w:tcBorders>
            <w:vAlign w:val="center"/>
            <w:hideMark/>
          </w:tcPr>
          <w:p w14:paraId="367E9EB0" w14:textId="77777777" w:rsidR="00B1341B" w:rsidRPr="008471A5" w:rsidRDefault="00B1341B">
            <w:pPr>
              <w:bidi/>
              <w:jc w:val="center"/>
              <w:rPr>
                <w:rFonts w:asciiTheme="majorBidi" w:hAnsiTheme="majorBidi" w:cstheme="majorBidi"/>
                <w:sz w:val="28"/>
                <w:szCs w:val="28"/>
              </w:rPr>
            </w:pPr>
            <w:r w:rsidRPr="008471A5">
              <w:rPr>
                <w:rFonts w:asciiTheme="majorBidi" w:hAnsiTheme="majorBidi" w:cstheme="majorBidi"/>
                <w:sz w:val="28"/>
                <w:szCs w:val="28"/>
              </w:rPr>
              <w:t>CSD331</w:t>
            </w:r>
          </w:p>
        </w:tc>
      </w:tr>
      <w:tr w:rsidR="00C24784" w:rsidRPr="008471A5" w14:paraId="5743222A" w14:textId="77777777" w:rsidTr="00B1341B">
        <w:trPr>
          <w:trHeight w:val="624"/>
        </w:trPr>
        <w:tc>
          <w:tcPr>
            <w:tcW w:w="1284" w:type="dxa"/>
            <w:tcBorders>
              <w:top w:val="single" w:sz="8" w:space="0" w:color="404040"/>
              <w:left w:val="single" w:sz="8" w:space="0" w:color="404040"/>
              <w:bottom w:val="single" w:sz="8" w:space="0" w:color="404040"/>
              <w:right w:val="single" w:sz="8" w:space="0" w:color="404040"/>
            </w:tcBorders>
            <w:vAlign w:val="center"/>
          </w:tcPr>
          <w:p w14:paraId="3214888F" w14:textId="7723B5BC" w:rsidR="00C24784" w:rsidRPr="008471A5" w:rsidRDefault="00C24784">
            <w:pPr>
              <w:bidi/>
              <w:jc w:val="center"/>
              <w:rPr>
                <w:rFonts w:asciiTheme="majorBidi" w:hAnsiTheme="majorBidi" w:cstheme="majorBidi"/>
                <w:sz w:val="28"/>
                <w:szCs w:val="28"/>
                <w:lang w:bidi="ar-EG"/>
              </w:rPr>
            </w:pPr>
            <w:r w:rsidRPr="008471A5">
              <w:rPr>
                <w:rFonts w:asciiTheme="majorBidi" w:hAnsiTheme="majorBidi" w:cstheme="majorBidi"/>
                <w:sz w:val="28"/>
                <w:szCs w:val="28"/>
              </w:rPr>
              <w:t>ISD454</w:t>
            </w:r>
          </w:p>
        </w:tc>
        <w:tc>
          <w:tcPr>
            <w:tcW w:w="4282" w:type="dxa"/>
            <w:tcBorders>
              <w:top w:val="single" w:sz="8" w:space="0" w:color="404040"/>
              <w:left w:val="single" w:sz="8" w:space="0" w:color="404040"/>
              <w:bottom w:val="single" w:sz="8" w:space="0" w:color="404040"/>
              <w:right w:val="single" w:sz="8" w:space="0" w:color="404040"/>
            </w:tcBorders>
            <w:vAlign w:val="center"/>
          </w:tcPr>
          <w:p w14:paraId="58C7A2AD" w14:textId="0275366D" w:rsidR="00C24784" w:rsidRPr="008471A5" w:rsidRDefault="00C24784">
            <w:pPr>
              <w:bidi/>
              <w:jc w:val="center"/>
              <w:rPr>
                <w:rFonts w:asciiTheme="majorBidi" w:hAnsiTheme="majorBidi" w:cstheme="majorBidi"/>
                <w:sz w:val="28"/>
                <w:szCs w:val="28"/>
              </w:rPr>
            </w:pPr>
            <w:r w:rsidRPr="008471A5">
              <w:rPr>
                <w:rFonts w:asciiTheme="majorBidi" w:hAnsiTheme="majorBidi" w:cstheme="majorBidi"/>
                <w:sz w:val="28"/>
                <w:szCs w:val="28"/>
              </w:rPr>
              <w:t>Cloud computing Applications</w:t>
            </w:r>
          </w:p>
        </w:tc>
        <w:tc>
          <w:tcPr>
            <w:tcW w:w="1142" w:type="dxa"/>
            <w:tcBorders>
              <w:top w:val="single" w:sz="8" w:space="0" w:color="404040"/>
              <w:left w:val="single" w:sz="8" w:space="0" w:color="404040"/>
              <w:bottom w:val="single" w:sz="8" w:space="0" w:color="404040"/>
              <w:right w:val="single" w:sz="8" w:space="0" w:color="404040"/>
            </w:tcBorders>
            <w:vAlign w:val="center"/>
          </w:tcPr>
          <w:p w14:paraId="7DB8A0AF" w14:textId="6E434881" w:rsidR="00C24784" w:rsidRPr="008471A5" w:rsidRDefault="00C24784">
            <w:pPr>
              <w:bidi/>
              <w:jc w:val="center"/>
              <w:rPr>
                <w:rFonts w:asciiTheme="majorBidi" w:hAnsiTheme="majorBidi" w:cstheme="majorBidi"/>
                <w:sz w:val="28"/>
                <w:szCs w:val="28"/>
              </w:rPr>
            </w:pPr>
            <w:r w:rsidRPr="008471A5">
              <w:rPr>
                <w:rFonts w:asciiTheme="majorBidi" w:hAnsiTheme="majorBidi" w:cstheme="majorBidi"/>
                <w:sz w:val="28"/>
                <w:szCs w:val="28"/>
              </w:rPr>
              <w:t>3</w:t>
            </w:r>
          </w:p>
        </w:tc>
        <w:tc>
          <w:tcPr>
            <w:tcW w:w="930" w:type="dxa"/>
            <w:tcBorders>
              <w:top w:val="single" w:sz="8" w:space="0" w:color="404040"/>
              <w:left w:val="single" w:sz="8" w:space="0" w:color="404040"/>
              <w:bottom w:val="single" w:sz="8" w:space="0" w:color="404040"/>
              <w:right w:val="single" w:sz="8" w:space="0" w:color="404040"/>
            </w:tcBorders>
            <w:vAlign w:val="center"/>
          </w:tcPr>
          <w:p w14:paraId="2EF9519C" w14:textId="26416697" w:rsidR="00C24784" w:rsidRPr="008471A5" w:rsidRDefault="00C24784">
            <w:pPr>
              <w:bidi/>
              <w:jc w:val="center"/>
              <w:rPr>
                <w:rFonts w:asciiTheme="majorBidi" w:hAnsiTheme="majorBidi" w:cstheme="majorBidi"/>
                <w:sz w:val="28"/>
                <w:szCs w:val="28"/>
                <w:lang w:bidi="ar-EG"/>
              </w:rPr>
            </w:pPr>
            <w:r w:rsidRPr="008471A5">
              <w:rPr>
                <w:rFonts w:asciiTheme="majorBidi" w:hAnsiTheme="majorBidi" w:cstheme="majorBidi"/>
                <w:sz w:val="28"/>
                <w:szCs w:val="28"/>
                <w:lang w:bidi="ar-EG"/>
              </w:rPr>
              <w:t>2</w:t>
            </w:r>
          </w:p>
        </w:tc>
        <w:tc>
          <w:tcPr>
            <w:tcW w:w="930" w:type="dxa"/>
            <w:tcBorders>
              <w:top w:val="single" w:sz="8" w:space="0" w:color="404040"/>
              <w:left w:val="single" w:sz="8" w:space="0" w:color="404040"/>
              <w:bottom w:val="single" w:sz="8" w:space="0" w:color="404040"/>
              <w:right w:val="single" w:sz="8" w:space="0" w:color="404040"/>
            </w:tcBorders>
            <w:vAlign w:val="center"/>
          </w:tcPr>
          <w:p w14:paraId="2DBCA736" w14:textId="36096DB9" w:rsidR="00C24784" w:rsidRPr="008471A5" w:rsidRDefault="00C24784">
            <w:pPr>
              <w:bidi/>
              <w:jc w:val="center"/>
              <w:rPr>
                <w:rFonts w:asciiTheme="majorBidi" w:hAnsiTheme="majorBidi" w:cstheme="majorBidi"/>
                <w:sz w:val="28"/>
                <w:szCs w:val="28"/>
                <w:rtl/>
                <w:lang w:bidi="ar-EG"/>
              </w:rPr>
            </w:pPr>
            <w:r w:rsidRPr="008471A5">
              <w:rPr>
                <w:rFonts w:asciiTheme="majorBidi" w:hAnsiTheme="majorBidi" w:cstheme="majorBidi"/>
                <w:sz w:val="28"/>
                <w:szCs w:val="28"/>
                <w:lang w:bidi="ar-EG"/>
              </w:rPr>
              <w:t>2</w:t>
            </w:r>
          </w:p>
        </w:tc>
        <w:tc>
          <w:tcPr>
            <w:tcW w:w="1428" w:type="dxa"/>
            <w:tcBorders>
              <w:top w:val="single" w:sz="8" w:space="0" w:color="404040"/>
              <w:left w:val="single" w:sz="8" w:space="0" w:color="404040"/>
              <w:bottom w:val="single" w:sz="8" w:space="0" w:color="404040"/>
              <w:right w:val="single" w:sz="8" w:space="0" w:color="404040"/>
            </w:tcBorders>
            <w:vAlign w:val="center"/>
          </w:tcPr>
          <w:p w14:paraId="39679EC8" w14:textId="06DC25B2" w:rsidR="00C24784" w:rsidRPr="008471A5" w:rsidRDefault="00C24784">
            <w:pPr>
              <w:bidi/>
              <w:jc w:val="center"/>
              <w:rPr>
                <w:rFonts w:asciiTheme="majorBidi" w:hAnsiTheme="majorBidi" w:cstheme="majorBidi"/>
                <w:sz w:val="28"/>
                <w:szCs w:val="28"/>
              </w:rPr>
            </w:pPr>
            <w:r w:rsidRPr="008471A5">
              <w:rPr>
                <w:rFonts w:asciiTheme="majorBidi" w:hAnsiTheme="majorBidi" w:cstheme="majorBidi"/>
                <w:sz w:val="28"/>
                <w:szCs w:val="28"/>
              </w:rPr>
              <w:t>ISD332</w:t>
            </w:r>
          </w:p>
        </w:tc>
      </w:tr>
    </w:tbl>
    <w:p w14:paraId="701BB088" w14:textId="77777777" w:rsidR="00B1341B" w:rsidRPr="008471A5" w:rsidRDefault="00B1341B" w:rsidP="00B1341B">
      <w:pPr>
        <w:ind w:left="1440"/>
        <w:rPr>
          <w:rFonts w:asciiTheme="majorBidi" w:hAnsiTheme="majorBidi" w:cstheme="majorBidi"/>
          <w:b/>
          <w:color w:val="002060"/>
          <w:sz w:val="28"/>
          <w:szCs w:val="28"/>
          <w:lang w:eastAsia="en-GB"/>
        </w:rPr>
      </w:pPr>
    </w:p>
    <w:p w14:paraId="71504F35" w14:textId="77777777" w:rsidR="00B1341B" w:rsidRPr="008471A5" w:rsidRDefault="00B1341B" w:rsidP="00B1341B">
      <w:pPr>
        <w:ind w:left="1440"/>
        <w:rPr>
          <w:rFonts w:asciiTheme="majorBidi" w:hAnsiTheme="majorBidi" w:cstheme="majorBidi"/>
          <w:b/>
          <w:color w:val="002060"/>
          <w:sz w:val="28"/>
          <w:szCs w:val="28"/>
        </w:rPr>
      </w:pPr>
    </w:p>
    <w:p w14:paraId="30FBA38F" w14:textId="77777777" w:rsidR="00B1341B" w:rsidRPr="008471A5" w:rsidRDefault="00B1341B" w:rsidP="00B1341B">
      <w:pPr>
        <w:tabs>
          <w:tab w:val="left" w:pos="6678"/>
        </w:tabs>
        <w:bidi/>
        <w:spacing w:after="240"/>
        <w:rPr>
          <w:rFonts w:asciiTheme="majorBidi" w:hAnsiTheme="majorBidi" w:cstheme="majorBidi"/>
          <w:b/>
          <w:color w:val="002060"/>
          <w:sz w:val="28"/>
          <w:szCs w:val="28"/>
          <w:rtl/>
          <w:lang w:bidi="ar-EG"/>
        </w:rPr>
      </w:pPr>
    </w:p>
    <w:p w14:paraId="40BE6FCE" w14:textId="77777777" w:rsidR="00B1341B" w:rsidRPr="008471A5" w:rsidRDefault="00B1341B" w:rsidP="00B1341B">
      <w:pPr>
        <w:tabs>
          <w:tab w:val="left" w:pos="6678"/>
        </w:tabs>
        <w:bidi/>
        <w:spacing w:after="240"/>
        <w:rPr>
          <w:rFonts w:asciiTheme="majorBidi" w:hAnsiTheme="majorBidi" w:cstheme="majorBidi"/>
          <w:b/>
          <w:color w:val="002060"/>
          <w:sz w:val="28"/>
          <w:szCs w:val="28"/>
          <w:rtl/>
          <w:lang w:bidi="ar-EG"/>
        </w:rPr>
      </w:pPr>
    </w:p>
    <w:p w14:paraId="64D3F6EB" w14:textId="77777777" w:rsidR="00B1341B" w:rsidRPr="008471A5" w:rsidRDefault="00B1341B" w:rsidP="00B1341B">
      <w:pPr>
        <w:bidi/>
        <w:spacing w:after="240"/>
        <w:jc w:val="center"/>
        <w:rPr>
          <w:rFonts w:asciiTheme="majorBidi" w:hAnsiTheme="majorBidi" w:cstheme="majorBidi"/>
          <w:b/>
          <w:color w:val="002060"/>
          <w:sz w:val="28"/>
          <w:szCs w:val="28"/>
        </w:rPr>
      </w:pPr>
    </w:p>
    <w:p w14:paraId="32B48158" w14:textId="77777777" w:rsidR="00B1341B" w:rsidRPr="008471A5" w:rsidRDefault="00B1341B" w:rsidP="00B1341B">
      <w:pPr>
        <w:bidi/>
        <w:spacing w:after="240"/>
        <w:jc w:val="center"/>
        <w:rPr>
          <w:rFonts w:asciiTheme="majorBidi" w:hAnsiTheme="majorBidi" w:cstheme="majorBidi"/>
          <w:b/>
          <w:color w:val="002060"/>
          <w:sz w:val="28"/>
          <w:szCs w:val="28"/>
        </w:rPr>
      </w:pPr>
    </w:p>
    <w:p w14:paraId="51D2DCFE" w14:textId="77777777" w:rsidR="00B1341B" w:rsidRPr="008471A5" w:rsidRDefault="00B1341B" w:rsidP="00B1341B">
      <w:pPr>
        <w:bidi/>
        <w:spacing w:after="240"/>
        <w:jc w:val="center"/>
        <w:rPr>
          <w:rFonts w:asciiTheme="majorBidi" w:hAnsiTheme="majorBidi" w:cstheme="majorBidi"/>
          <w:b/>
          <w:color w:val="C00000"/>
          <w:sz w:val="28"/>
          <w:szCs w:val="28"/>
        </w:rPr>
      </w:pPr>
    </w:p>
    <w:bookmarkEnd w:id="33"/>
    <w:p w14:paraId="2174D5D1" w14:textId="77777777" w:rsidR="00B1341B" w:rsidRPr="008471A5" w:rsidRDefault="00B1341B" w:rsidP="00B1341B">
      <w:pPr>
        <w:bidi/>
        <w:rPr>
          <w:rFonts w:asciiTheme="majorBidi" w:hAnsiTheme="majorBidi" w:cstheme="majorBidi"/>
          <w:sz w:val="28"/>
          <w:szCs w:val="28"/>
          <w:lang w:bidi="ar-EG"/>
        </w:rPr>
      </w:pPr>
    </w:p>
    <w:p w14:paraId="1A3B68BA" w14:textId="77777777" w:rsidR="00B1341B" w:rsidRPr="008471A5" w:rsidRDefault="00B1341B" w:rsidP="00B1341B">
      <w:pPr>
        <w:bidi/>
        <w:rPr>
          <w:rFonts w:asciiTheme="majorBidi" w:hAnsiTheme="majorBidi" w:cstheme="majorBidi"/>
          <w:sz w:val="28"/>
          <w:szCs w:val="28"/>
          <w:rtl/>
          <w:lang w:bidi="ar-EG"/>
        </w:rPr>
      </w:pPr>
    </w:p>
    <w:p w14:paraId="742D6B14" w14:textId="77777777" w:rsidR="00B1341B" w:rsidRPr="008471A5" w:rsidRDefault="00B1341B" w:rsidP="00B1341B">
      <w:pPr>
        <w:bidi/>
        <w:rPr>
          <w:rFonts w:asciiTheme="majorBidi" w:hAnsiTheme="majorBidi" w:cstheme="majorBidi"/>
          <w:bCs/>
          <w:sz w:val="28"/>
          <w:szCs w:val="28"/>
          <w:rtl/>
        </w:rPr>
      </w:pPr>
      <w:r w:rsidRPr="008471A5">
        <w:rPr>
          <w:rFonts w:asciiTheme="majorBidi" w:hAnsiTheme="majorBidi" w:cstheme="majorBidi"/>
          <w:b/>
          <w:bCs/>
          <w:sz w:val="28"/>
          <w:szCs w:val="28"/>
          <w:rtl/>
        </w:rPr>
        <w:br w:type="page"/>
      </w:r>
    </w:p>
    <w:p w14:paraId="2DD9E49A" w14:textId="77777777" w:rsidR="00396327" w:rsidRPr="008471A5" w:rsidRDefault="00396327" w:rsidP="008472DC">
      <w:pPr>
        <w:spacing w:line="260" w:lineRule="exact"/>
        <w:jc w:val="lowKashida"/>
        <w:rPr>
          <w:rFonts w:asciiTheme="majorBidi" w:hAnsiTheme="majorBidi" w:cstheme="majorBidi"/>
          <w:bCs/>
          <w:sz w:val="28"/>
          <w:szCs w:val="28"/>
        </w:rPr>
        <w:sectPr w:rsidR="00396327" w:rsidRPr="008471A5" w:rsidSect="00B01A5A">
          <w:type w:val="continuous"/>
          <w:pgSz w:w="11920" w:h="16840"/>
          <w:pgMar w:top="1620" w:right="1340" w:bottom="280" w:left="1340" w:header="1363" w:footer="567" w:gutter="0"/>
          <w:cols w:space="720"/>
          <w:docGrid w:linePitch="272"/>
        </w:sectPr>
      </w:pPr>
    </w:p>
    <w:p w14:paraId="1B23A697" w14:textId="77777777" w:rsidR="004D4D71" w:rsidRPr="008471A5" w:rsidRDefault="004D4D71" w:rsidP="00396327">
      <w:pPr>
        <w:bidi/>
        <w:spacing w:before="100" w:beforeAutospacing="1" w:after="100" w:afterAutospacing="1" w:line="360" w:lineRule="auto"/>
        <w:jc w:val="both"/>
        <w:rPr>
          <w:rFonts w:asciiTheme="majorBidi" w:hAnsiTheme="majorBidi" w:cstheme="majorBidi"/>
          <w:b/>
          <w:bCs/>
          <w:color w:val="000000"/>
          <w:sz w:val="28"/>
          <w:szCs w:val="28"/>
          <w:lang w:bidi="ar-EG"/>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713024" behindDoc="0" locked="0" layoutInCell="1" allowOverlap="1" wp14:anchorId="2D404C73" wp14:editId="16C1B1C5">
                <wp:simplePos x="0" y="0"/>
                <wp:positionH relativeFrom="column">
                  <wp:posOffset>320566</wp:posOffset>
                </wp:positionH>
                <wp:positionV relativeFrom="paragraph">
                  <wp:posOffset>90652</wp:posOffset>
                </wp:positionV>
                <wp:extent cx="4950372" cy="544830"/>
                <wp:effectExtent l="57150" t="57150" r="79375" b="83820"/>
                <wp:wrapNone/>
                <wp:docPr id="1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0372" cy="544830"/>
                        </a:xfrm>
                        <a:prstGeom prst="rect">
                          <a:avLst/>
                        </a:prstGeom>
                        <a:noFill/>
                        <a:ln w="127000" cmpd="dbl">
                          <a:solidFill>
                            <a:schemeClr val="tx1"/>
                          </a:solidFill>
                          <a:miter lim="800000"/>
                          <a:headEnd/>
                          <a:tailEnd/>
                        </a:ln>
                        <a:effectLst/>
                      </wps:spPr>
                      <wps:txbx>
                        <w:txbxContent>
                          <w:p w14:paraId="12C02258" w14:textId="77777777" w:rsidR="008471A5" w:rsidRPr="007467EF" w:rsidRDefault="008471A5" w:rsidP="007467EF">
                            <w:pPr>
                              <w:widowControl w:val="0"/>
                              <w:bidi/>
                              <w:jc w:val="center"/>
                              <w:rPr>
                                <w:rFonts w:ascii="Traditional Arabic" w:eastAsia="Traditional Arabic" w:hAnsi="Traditional Arabic" w:cs="Traditional Arabic"/>
                                <w:bCs/>
                                <w:position w:val="9"/>
                                <w:sz w:val="48"/>
                                <w:szCs w:val="48"/>
                                <w:rtl/>
                                <w:lang w:bidi="ar-EG"/>
                              </w:rPr>
                            </w:pPr>
                            <w:r w:rsidRPr="007467EF">
                              <w:rPr>
                                <w:rFonts w:ascii="Traditional Arabic" w:eastAsia="Traditional Arabic" w:hAnsi="Traditional Arabic" w:cs="Traditional Arabic" w:hint="cs"/>
                                <w:bCs/>
                                <w:position w:val="9"/>
                                <w:sz w:val="48"/>
                                <w:szCs w:val="48"/>
                                <w:rtl/>
                                <w:lang w:bidi="ar-EG"/>
                              </w:rPr>
                              <w:t>حقوق الط</w:t>
                            </w:r>
                            <w:r>
                              <w:rPr>
                                <w:rFonts w:ascii="Traditional Arabic" w:eastAsia="Traditional Arabic" w:hAnsi="Traditional Arabic" w:cs="Traditional Arabic" w:hint="cs"/>
                                <w:bCs/>
                                <w:position w:val="9"/>
                                <w:sz w:val="48"/>
                                <w:szCs w:val="48"/>
                                <w:rtl/>
                                <w:lang w:bidi="ar-EG"/>
                              </w:rPr>
                              <w:t>ا</w:t>
                            </w:r>
                            <w:r w:rsidRPr="007467EF">
                              <w:rPr>
                                <w:rFonts w:ascii="Traditional Arabic" w:eastAsia="Traditional Arabic" w:hAnsi="Traditional Arabic" w:cs="Traditional Arabic" w:hint="cs"/>
                                <w:bCs/>
                                <w:position w:val="9"/>
                                <w:sz w:val="48"/>
                                <w:szCs w:val="48"/>
                                <w:rtl/>
                                <w:lang w:bidi="ar-EG"/>
                              </w:rPr>
                              <w:t>لب</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04C73" id="_x0000_s1068" style="position:absolute;left:0;text-align:left;margin-left:25.25pt;margin-top:7.15pt;width:389.8pt;height:42.9pt;z-index:2517130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" filled="f" strokecolor="black [3213]" strokeweight="10pt">
                <v:stroke linestyle="thinThin"/>
                <v:textbox inset="2.88pt,2.88pt,2.88pt,2.88pt">
                  <w:txbxContent>
                    <w:p w14:paraId="12C02258" w14:textId="77777777" w:rsidR="008471A5" w:rsidRPr="007467EF" w:rsidRDefault="008471A5" w:rsidP="007467EF">
                      <w:pPr>
                        <w:widowControl w:val="0"/>
                        <w:bidi/>
                        <w:jc w:val="center"/>
                        <w:rPr>
                          <w:rFonts w:ascii="Traditional Arabic" w:eastAsia="Traditional Arabic" w:hAnsi="Traditional Arabic" w:cs="Traditional Arabic"/>
                          <w:bCs/>
                          <w:position w:val="9"/>
                          <w:sz w:val="48"/>
                          <w:szCs w:val="48"/>
                          <w:rtl/>
                          <w:lang w:bidi="ar-EG"/>
                        </w:rPr>
                      </w:pPr>
                      <w:r w:rsidRPr="007467EF">
                        <w:rPr>
                          <w:rFonts w:ascii="Traditional Arabic" w:eastAsia="Traditional Arabic" w:hAnsi="Traditional Arabic" w:cs="Traditional Arabic" w:hint="cs"/>
                          <w:bCs/>
                          <w:position w:val="9"/>
                          <w:sz w:val="48"/>
                          <w:szCs w:val="48"/>
                          <w:rtl/>
                          <w:lang w:bidi="ar-EG"/>
                        </w:rPr>
                        <w:t>حقوق الط</w:t>
                      </w:r>
                      <w:r>
                        <w:rPr>
                          <w:rFonts w:ascii="Traditional Arabic" w:eastAsia="Traditional Arabic" w:hAnsi="Traditional Arabic" w:cs="Traditional Arabic" w:hint="cs"/>
                          <w:bCs/>
                          <w:position w:val="9"/>
                          <w:sz w:val="48"/>
                          <w:szCs w:val="48"/>
                          <w:rtl/>
                          <w:lang w:bidi="ar-EG"/>
                        </w:rPr>
                        <w:t>ا</w:t>
                      </w:r>
                      <w:r w:rsidRPr="007467EF">
                        <w:rPr>
                          <w:rFonts w:ascii="Traditional Arabic" w:eastAsia="Traditional Arabic" w:hAnsi="Traditional Arabic" w:cs="Traditional Arabic" w:hint="cs"/>
                          <w:bCs/>
                          <w:position w:val="9"/>
                          <w:sz w:val="48"/>
                          <w:szCs w:val="48"/>
                          <w:rtl/>
                          <w:lang w:bidi="ar-EG"/>
                        </w:rPr>
                        <w:t>لب</w:t>
                      </w:r>
                    </w:p>
                  </w:txbxContent>
                </v:textbox>
              </v:rect>
            </w:pict>
          </mc:Fallback>
        </mc:AlternateContent>
      </w:r>
    </w:p>
    <w:p w14:paraId="41BA9CA3" w14:textId="77777777" w:rsidR="00152698" w:rsidRPr="008471A5" w:rsidRDefault="00152698" w:rsidP="004D4D71">
      <w:pPr>
        <w:bidi/>
        <w:spacing w:line="360" w:lineRule="auto"/>
        <w:jc w:val="both"/>
        <w:rPr>
          <w:rFonts w:asciiTheme="majorBidi" w:hAnsiTheme="majorBidi" w:cstheme="majorBidi"/>
          <w:b/>
          <w:bCs/>
          <w:color w:val="000000"/>
          <w:sz w:val="28"/>
          <w:szCs w:val="28"/>
          <w:lang w:bidi="ar-EG"/>
        </w:rPr>
      </w:pPr>
    </w:p>
    <w:p w14:paraId="2927F74E" w14:textId="77777777" w:rsidR="006479FC" w:rsidRPr="008471A5" w:rsidRDefault="006479FC" w:rsidP="006479FC">
      <w:pPr>
        <w:bidi/>
        <w:rPr>
          <w:rFonts w:asciiTheme="majorBidi" w:hAnsiTheme="majorBidi" w:cstheme="majorBidi"/>
          <w:bCs/>
          <w:sz w:val="28"/>
          <w:szCs w:val="28"/>
        </w:rPr>
      </w:pPr>
      <w:r w:rsidRPr="008471A5">
        <w:rPr>
          <w:rFonts w:asciiTheme="majorBidi" w:hAnsiTheme="majorBidi" w:cstheme="majorBidi"/>
          <w:bCs/>
          <w:sz w:val="28"/>
          <w:szCs w:val="28"/>
          <w:rtl/>
        </w:rPr>
        <w:t>أ- فى المجال الأكاديمي:</w:t>
      </w:r>
    </w:p>
    <w:p w14:paraId="7D47301E"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توفير المجال الدراسي والمناخ العلمي المناسب للحصول على تعليم ذى جودة عالية. </w:t>
      </w:r>
    </w:p>
    <w:p w14:paraId="2F0DE55D"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المحافظة على المعلومات الشخصية والأكاديمية التي تخص الطالب وعدم السماح بالاطلاع عليها أو نشرها أو استخدامها الا للمصرح لهم فقط. </w:t>
      </w:r>
    </w:p>
    <w:p w14:paraId="4324DB01"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تعريف الطالب بلوائح الكلية والجامعة على الموقع الإلكتروني للجامعة أو دليل الكلية. </w:t>
      </w:r>
    </w:p>
    <w:p w14:paraId="77F2945F"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الحصول على الإرشاد الأكاديمي وحل المشكلات التعليمية من خلال المرشد الأكاديمي.</w:t>
      </w:r>
    </w:p>
    <w:p w14:paraId="3032E6A4"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الاطلاع على الجداول الدراسية قبل بدء الدراسة للطلاب القدامى وفى الأسبوع الأول من الدراسة للطلاب الجدد لإتمام اجراءات التسجيل طبقاً للنظام واللوائح. </w:t>
      </w:r>
    </w:p>
    <w:p w14:paraId="2BC6EB3C"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حذف وإضافة أى مقرر أو الانسحاب منه أو إيقاف القيد وفق اللوائح والقوانين المنظمة لذلك وطبقا للمواعيد المعلنة في هذا الشأن.</w:t>
      </w:r>
    </w:p>
    <w:p w14:paraId="093B257B"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الحصول على محتويات المقرر الدراسي عند بدء الدراسة شاملاً معلومات عن المقرر - أهدافه - القائم بالتدريس - موضوعات المقرر والجدول الزمنى لتدريسها - أساليب تقويم الطالب - توزيع الدرجات - مصادر المادة العلمية - أي معلومات أخرى عن المقرر. </w:t>
      </w:r>
    </w:p>
    <w:p w14:paraId="3D199A81"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الالتحاق بالبرنامج أو القسم العلمي الذي يرغبه وفق ضوابط وشروط القبول والتشعيب التى تقرها الكلية وفي حالة انطباق الشروط علية. </w:t>
      </w:r>
    </w:p>
    <w:p w14:paraId="1A4910E5"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التحويل من قسم إلى أخر أو تعديل المسار الأكاديمي حسب اللوائح والأنظمة المتبعة بالكلية وفي حالة انطباق الشروط علية. </w:t>
      </w:r>
    </w:p>
    <w:p w14:paraId="0019E65B"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الحصول على البطاقة الجامعية التي تثبت شخصيته. </w:t>
      </w:r>
    </w:p>
    <w:p w14:paraId="7CA6D745"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إلتزام أعضاء هيئه التدريس بالكلية بمواعيد الفاعليات التعليمية والساعات المكتبية وعدم الغائها أو تغير أوقاتها إلا فى الضرورة وبعد الاعلان عن ذلك مسبقا.</w:t>
      </w:r>
    </w:p>
    <w:p w14:paraId="279D6456"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توفير فرص التواصل مع أعضاء هيئه التدريس وإدارة الكلية عن طريق البريد الإلكتروني – الساعات المكتبية – اللقاءات الدورية. </w:t>
      </w:r>
    </w:p>
    <w:p w14:paraId="5C1EF881"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الحق في المناقشة وإبداء الراي فى الأمور التعليمية التى تخصه وفقا للوائح الكلية والقوانين المنظمة لذلك.</w:t>
      </w:r>
    </w:p>
    <w:p w14:paraId="2B304EB9"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الحصول على خدمات وحدة الدعم الأكاديمي بالكلية من رعاية واهتمام بالطلاب المتفوقين </w:t>
      </w:r>
      <w:proofErr w:type="gramStart"/>
      <w:r w:rsidRPr="008471A5">
        <w:rPr>
          <w:rFonts w:asciiTheme="majorBidi" w:hAnsiTheme="majorBidi" w:cstheme="majorBidi"/>
          <w:color w:val="000000"/>
          <w:sz w:val="28"/>
          <w:szCs w:val="28"/>
          <w:rtl/>
        </w:rPr>
        <w:t>والمبتكرين  والطلاب</w:t>
      </w:r>
      <w:proofErr w:type="gramEnd"/>
      <w:r w:rsidRPr="008471A5">
        <w:rPr>
          <w:rFonts w:asciiTheme="majorBidi" w:hAnsiTheme="majorBidi" w:cstheme="majorBidi"/>
          <w:color w:val="000000"/>
          <w:sz w:val="28"/>
          <w:szCs w:val="28"/>
          <w:rtl/>
        </w:rPr>
        <w:t xml:space="preserve"> المتعثرين والمقبلين على التعثر وذوي الاحتياجات الخاصة.</w:t>
      </w:r>
    </w:p>
    <w:p w14:paraId="7748CB39"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الحق في المشاركة في البحث العلمي تحت إشراف أعضاء هيئة التدريس بالقسم المختص والمشاركة بأبحاث في المؤتمرات البحثية الطلابية بالكلية والجامعة.</w:t>
      </w:r>
    </w:p>
    <w:p w14:paraId="3EA93681"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تعبئة </w:t>
      </w:r>
      <w:proofErr w:type="gramStart"/>
      <w:r w:rsidRPr="008471A5">
        <w:rPr>
          <w:rFonts w:asciiTheme="majorBidi" w:hAnsiTheme="majorBidi" w:cstheme="majorBidi"/>
          <w:color w:val="000000"/>
          <w:sz w:val="28"/>
          <w:szCs w:val="28"/>
          <w:rtl/>
        </w:rPr>
        <w:t>استبيان</w:t>
      </w:r>
      <w:proofErr w:type="gramEnd"/>
      <w:r w:rsidRPr="008471A5">
        <w:rPr>
          <w:rFonts w:asciiTheme="majorBidi" w:hAnsiTheme="majorBidi" w:cstheme="majorBidi"/>
          <w:color w:val="000000"/>
          <w:sz w:val="28"/>
          <w:szCs w:val="28"/>
          <w:rtl/>
        </w:rPr>
        <w:t xml:space="preserve"> مدي رضاء الطلاب عن تدريس مقرر ما بكل شفافية وفي سرية كاملة وعدم عرض نتائج التقويم على القائم بالتدريس إلا بعد إعلان نتائج الامتحانات النهائية.</w:t>
      </w:r>
    </w:p>
    <w:p w14:paraId="7C9CC2CF"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الاطلاع على درجاته ونتائج الاختبارات الدورية والفصلية واختبار المنتصف والحق في مراجعة ورقة الإجابة فى أي مقرر بعد الانتهاء من تصحيحها مع القائم بالتدريس.</w:t>
      </w:r>
    </w:p>
    <w:p w14:paraId="24EA7823"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lastRenderedPageBreak/>
        <w:t xml:space="preserve">الحق في التقدم بالتماس لمراجعة رصد درجات المقرر في حضور الطالب لأي مقرر وذلك طبقاً للوائح </w:t>
      </w:r>
      <w:r w:rsidRPr="008471A5">
        <w:rPr>
          <w:rFonts w:asciiTheme="majorBidi" w:hAnsiTheme="majorBidi" w:cstheme="majorBidi"/>
          <w:sz w:val="28"/>
          <w:szCs w:val="28"/>
          <w:rtl/>
        </w:rPr>
        <w:t>والأنظمة</w:t>
      </w:r>
      <w:r w:rsidRPr="008471A5">
        <w:rPr>
          <w:rFonts w:asciiTheme="majorBidi" w:hAnsiTheme="majorBidi" w:cstheme="majorBidi"/>
          <w:color w:val="000000"/>
          <w:sz w:val="28"/>
          <w:szCs w:val="28"/>
          <w:rtl/>
        </w:rPr>
        <w:t xml:space="preserve"> التي تنظم ذلك.</w:t>
      </w:r>
    </w:p>
    <w:p w14:paraId="520F90C9"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sz w:val="28"/>
          <w:szCs w:val="28"/>
          <w:rtl/>
        </w:rPr>
        <w:t>اخطار</w:t>
      </w:r>
      <w:r w:rsidRPr="008471A5">
        <w:rPr>
          <w:rFonts w:asciiTheme="majorBidi" w:hAnsiTheme="majorBidi" w:cstheme="majorBidi"/>
          <w:color w:val="000000"/>
          <w:sz w:val="28"/>
          <w:szCs w:val="28"/>
          <w:rtl/>
        </w:rPr>
        <w:t xml:space="preserve"> الطالب كتابياً في حالة </w:t>
      </w:r>
      <w:r w:rsidRPr="008471A5">
        <w:rPr>
          <w:rFonts w:asciiTheme="majorBidi" w:hAnsiTheme="majorBidi" w:cstheme="majorBidi"/>
          <w:sz w:val="28"/>
          <w:szCs w:val="28"/>
          <w:rtl/>
        </w:rPr>
        <w:t>اتخاذ</w:t>
      </w:r>
      <w:r w:rsidRPr="008471A5">
        <w:rPr>
          <w:rFonts w:asciiTheme="majorBidi" w:hAnsiTheme="majorBidi" w:cstheme="majorBidi"/>
          <w:color w:val="000000"/>
          <w:sz w:val="28"/>
          <w:szCs w:val="28"/>
          <w:rtl/>
        </w:rPr>
        <w:t xml:space="preserve"> إي إجراء أكاديمي أو تأديبي تجاهه.</w:t>
      </w:r>
    </w:p>
    <w:p w14:paraId="3A324018"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التظلم لدى القسم ثم الكلية ثم الجامعة فى حالة عدم الحصول على حقوقه طبقا للترتيب المذكور ودون تخطي جهة قبل الأخرى. </w:t>
      </w:r>
    </w:p>
    <w:p w14:paraId="34D1A0BA" w14:textId="77777777" w:rsidR="006479FC" w:rsidRPr="008471A5" w:rsidRDefault="006479FC">
      <w:pPr>
        <w:numPr>
          <w:ilvl w:val="0"/>
          <w:numId w:val="46"/>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فى حالة تقديم شكوى من الطالب ضد أي من </w:t>
      </w:r>
      <w:proofErr w:type="gramStart"/>
      <w:r w:rsidRPr="008471A5">
        <w:rPr>
          <w:rFonts w:asciiTheme="majorBidi" w:hAnsiTheme="majorBidi" w:cstheme="majorBidi"/>
          <w:color w:val="000000"/>
          <w:sz w:val="28"/>
          <w:szCs w:val="28"/>
          <w:rtl/>
        </w:rPr>
        <w:t>اطراف</w:t>
      </w:r>
      <w:proofErr w:type="gramEnd"/>
      <w:r w:rsidRPr="008471A5">
        <w:rPr>
          <w:rFonts w:asciiTheme="majorBidi" w:hAnsiTheme="majorBidi" w:cstheme="majorBidi"/>
          <w:color w:val="000000"/>
          <w:sz w:val="28"/>
          <w:szCs w:val="28"/>
          <w:rtl/>
        </w:rPr>
        <w:t xml:space="preserve"> </w:t>
      </w:r>
      <w:r w:rsidRPr="008471A5">
        <w:rPr>
          <w:rFonts w:asciiTheme="majorBidi" w:hAnsiTheme="majorBidi" w:cstheme="majorBidi"/>
          <w:sz w:val="28"/>
          <w:szCs w:val="28"/>
          <w:rtl/>
        </w:rPr>
        <w:t>العملية</w:t>
      </w:r>
      <w:r w:rsidRPr="008471A5">
        <w:rPr>
          <w:rFonts w:asciiTheme="majorBidi" w:hAnsiTheme="majorBidi" w:cstheme="majorBidi"/>
          <w:color w:val="000000"/>
          <w:sz w:val="28"/>
          <w:szCs w:val="28"/>
          <w:rtl/>
        </w:rPr>
        <w:t xml:space="preserve"> التعليمية يتم التعامل معها بسرية تامة. </w:t>
      </w:r>
    </w:p>
    <w:p w14:paraId="690FC866" w14:textId="77777777" w:rsidR="006479FC" w:rsidRPr="008471A5" w:rsidRDefault="006479FC">
      <w:pPr>
        <w:numPr>
          <w:ilvl w:val="0"/>
          <w:numId w:val="46"/>
        </w:numPr>
        <w:bidi/>
        <w:spacing w:after="200"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الحصول على وثيقة التخرج عند الانتهاء من متطلبات التخصص والكلية والجامعة وخلافه وفقاً للانظمة واللوائح وفي حالة سداده لكامل المصروفات المقررة. </w:t>
      </w:r>
    </w:p>
    <w:p w14:paraId="1D87E02D" w14:textId="77777777" w:rsidR="006479FC" w:rsidRPr="008471A5" w:rsidRDefault="006479FC" w:rsidP="006479FC">
      <w:pPr>
        <w:bidi/>
        <w:rPr>
          <w:rFonts w:asciiTheme="majorBidi" w:hAnsiTheme="majorBidi" w:cstheme="majorBidi"/>
          <w:bCs/>
          <w:sz w:val="28"/>
          <w:szCs w:val="28"/>
        </w:rPr>
      </w:pPr>
      <w:r w:rsidRPr="008471A5">
        <w:rPr>
          <w:rFonts w:asciiTheme="majorBidi" w:hAnsiTheme="majorBidi" w:cstheme="majorBidi"/>
          <w:bCs/>
          <w:sz w:val="28"/>
          <w:szCs w:val="28"/>
          <w:rtl/>
        </w:rPr>
        <w:t xml:space="preserve">ب- في المجال غير الأكاديمي: </w:t>
      </w:r>
    </w:p>
    <w:p w14:paraId="00AFE024" w14:textId="77777777" w:rsidR="006479FC"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التمتع بخدمات الرعاية الإجتماعية التي تقدمها الكلية والجامعة. </w:t>
      </w:r>
    </w:p>
    <w:p w14:paraId="7636649F" w14:textId="77777777" w:rsidR="006479FC"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الاستفادة من الرعاية الصحية الكاملة طبقاً للوائح والأنظمة. </w:t>
      </w:r>
    </w:p>
    <w:p w14:paraId="1FBF13A9" w14:textId="77777777" w:rsidR="006479FC"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المشاركة فى الأنشطة الطلابية التى تنظمها الكلية والجامعة والحق في عدم احتساب أيام المشاركة الرسمية في الأنشطة من نسب الغياب المسموح بها وتأجيل الامتحانات الفصلية وإعادة شرح المحاضرات التي لم يحضرها خلال مشاركته في الأنشطة الرسمية.</w:t>
      </w:r>
    </w:p>
    <w:p w14:paraId="00620EFE" w14:textId="77777777" w:rsidR="006479FC"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الاستفادة من خدمات ومرافق الجامعة (مسكن جامعي – مطعم الجامعة – المكتبة العامة – </w:t>
      </w:r>
      <w:proofErr w:type="gramStart"/>
      <w:r w:rsidRPr="008471A5">
        <w:rPr>
          <w:rFonts w:asciiTheme="majorBidi" w:hAnsiTheme="majorBidi" w:cstheme="majorBidi"/>
          <w:color w:val="000000"/>
          <w:sz w:val="28"/>
          <w:szCs w:val="28"/>
          <w:rtl/>
        </w:rPr>
        <w:t>المكتبة  المركزية</w:t>
      </w:r>
      <w:proofErr w:type="gramEnd"/>
      <w:r w:rsidRPr="008471A5">
        <w:rPr>
          <w:rFonts w:asciiTheme="majorBidi" w:hAnsiTheme="majorBidi" w:cstheme="majorBidi"/>
          <w:color w:val="000000"/>
          <w:sz w:val="28"/>
          <w:szCs w:val="28"/>
          <w:rtl/>
        </w:rPr>
        <w:t xml:space="preserve"> - خدمات الإنترنت). </w:t>
      </w:r>
    </w:p>
    <w:p w14:paraId="4CE5DC85" w14:textId="77777777" w:rsidR="006479FC"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الحصول على الحوافز والمكافأة المقررة إذا كان الطالب متفوقاً أكاديميا طبقا للوائح والقوانين أو الحصول على الحوافز والمكافأت المقررة في حالة فوزه في أحد الأنشطة طبقاً للوائح والانظمة التي تضعها الجامعة.</w:t>
      </w:r>
    </w:p>
    <w:p w14:paraId="2949C7A4" w14:textId="77777777" w:rsidR="006479FC"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إتاحة الفرص للمشاركة في الدوارات التدريبية وورش العمل والندوات والمؤتمرات بما لا يتعارض مع واجباته الأكاديمية.</w:t>
      </w:r>
    </w:p>
    <w:p w14:paraId="05007055" w14:textId="77777777" w:rsidR="005E2F23" w:rsidRPr="008471A5" w:rsidRDefault="006479FC">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المشاركة فى أنشطة إتحاد طلاب الكلية والجامعة والحق في إختيار من يمثله في تلك الاتحادات طبقا للوائح والقوانين المنظمة لذلك.</w:t>
      </w:r>
    </w:p>
    <w:p w14:paraId="0E7CA0F8" w14:textId="44364AAC" w:rsidR="006479FC" w:rsidRPr="008471A5" w:rsidRDefault="005E2F23" w:rsidP="005E2F23">
      <w:pPr>
        <w:numPr>
          <w:ilvl w:val="0"/>
          <w:numId w:val="47"/>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الحصول على اللوائح والأنظمة التي تنظم الأنشطة والخدمات الطلابية عن طريق المطبوعات أو شبكه المعلومات الدولية. </w:t>
      </w:r>
      <w:r w:rsidR="006479FC" w:rsidRPr="008471A5">
        <w:rPr>
          <w:rFonts w:asciiTheme="majorBidi" w:hAnsiTheme="majorBidi" w:cstheme="majorBidi"/>
          <w:color w:val="000000"/>
          <w:sz w:val="28"/>
          <w:szCs w:val="28"/>
          <w:rtl/>
        </w:rPr>
        <w:t xml:space="preserve"> </w:t>
      </w:r>
    </w:p>
    <w:p w14:paraId="009740D5" w14:textId="77777777" w:rsidR="006479FC" w:rsidRPr="008471A5" w:rsidRDefault="006479FC" w:rsidP="006479FC">
      <w:pPr>
        <w:bidi/>
        <w:spacing w:after="200" w:line="276" w:lineRule="auto"/>
        <w:jc w:val="both"/>
        <w:rPr>
          <w:rFonts w:asciiTheme="majorBidi" w:hAnsiTheme="majorBidi" w:cstheme="majorBidi"/>
          <w:color w:val="000000"/>
          <w:sz w:val="28"/>
          <w:szCs w:val="28"/>
          <w:rtl/>
        </w:rPr>
      </w:pPr>
    </w:p>
    <w:p w14:paraId="796859C8" w14:textId="77777777" w:rsidR="006479FC" w:rsidRPr="008471A5" w:rsidRDefault="006479FC">
      <w:pPr>
        <w:spacing w:after="200" w:line="276" w:lineRule="auto"/>
        <w:rPr>
          <w:rFonts w:asciiTheme="majorBidi" w:hAnsiTheme="majorBidi" w:cstheme="majorBidi"/>
          <w:color w:val="000000"/>
          <w:sz w:val="28"/>
          <w:szCs w:val="28"/>
          <w:rtl/>
        </w:rPr>
      </w:pPr>
      <w:r w:rsidRPr="008471A5">
        <w:rPr>
          <w:rFonts w:asciiTheme="majorBidi" w:hAnsiTheme="majorBidi" w:cstheme="majorBidi"/>
          <w:color w:val="000000"/>
          <w:sz w:val="28"/>
          <w:szCs w:val="28"/>
          <w:rtl/>
        </w:rPr>
        <w:br w:type="page"/>
      </w:r>
    </w:p>
    <w:p w14:paraId="1127D58C" w14:textId="459ED544" w:rsidR="00152698" w:rsidRPr="008471A5" w:rsidRDefault="00152698" w:rsidP="006479FC">
      <w:pPr>
        <w:bidi/>
        <w:spacing w:after="200" w:line="276" w:lineRule="auto"/>
        <w:jc w:val="both"/>
        <w:rPr>
          <w:rFonts w:asciiTheme="majorBidi" w:hAnsiTheme="majorBidi" w:cstheme="majorBidi"/>
          <w:b/>
          <w:bCs/>
          <w:color w:val="000000"/>
          <w:sz w:val="28"/>
          <w:szCs w:val="28"/>
          <w:u w:val="single"/>
          <w:rtl/>
        </w:rPr>
      </w:pPr>
      <w:r w:rsidRPr="008471A5">
        <w:rPr>
          <w:rFonts w:asciiTheme="majorBidi" w:hAnsiTheme="majorBidi" w:cstheme="majorBidi"/>
          <w:b/>
          <w:bCs/>
          <w:noProof/>
          <w:sz w:val="28"/>
          <w:szCs w:val="28"/>
        </w:rPr>
        <w:lastRenderedPageBreak/>
        <mc:AlternateContent>
          <mc:Choice Requires="wps">
            <w:drawing>
              <wp:anchor distT="36576" distB="36576" distL="36576" distR="36576" simplePos="0" relativeHeight="251667456" behindDoc="0" locked="0" layoutInCell="1" allowOverlap="1" wp14:anchorId="1FCD8BD0" wp14:editId="2B797BB6">
                <wp:simplePos x="0" y="0"/>
                <wp:positionH relativeFrom="column">
                  <wp:posOffset>273050</wp:posOffset>
                </wp:positionH>
                <wp:positionV relativeFrom="paragraph">
                  <wp:posOffset>90498</wp:posOffset>
                </wp:positionV>
                <wp:extent cx="5013434" cy="544830"/>
                <wp:effectExtent l="57150" t="57150" r="73025" b="83820"/>
                <wp:wrapNone/>
                <wp:docPr id="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3434" cy="544830"/>
                        </a:xfrm>
                        <a:prstGeom prst="rect">
                          <a:avLst/>
                        </a:prstGeom>
                        <a:noFill/>
                        <a:ln w="127000" cmpd="dbl">
                          <a:solidFill>
                            <a:schemeClr val="tx1"/>
                          </a:solidFill>
                          <a:miter lim="800000"/>
                          <a:headEnd/>
                          <a:tailEnd/>
                        </a:ln>
                        <a:effectLst/>
                      </wps:spPr>
                      <wps:txbx>
                        <w:txbxContent>
                          <w:p w14:paraId="397FC35B" w14:textId="77777777" w:rsidR="008471A5" w:rsidRPr="00B23404" w:rsidRDefault="008471A5" w:rsidP="007467EF">
                            <w:pPr>
                              <w:widowControl w:val="0"/>
                              <w:bidi/>
                              <w:jc w:val="center"/>
                              <w:rPr>
                                <w:rFonts w:asciiTheme="majorBidi" w:eastAsia="Traditional Arabic" w:hAnsiTheme="majorBidi" w:cstheme="majorBidi"/>
                                <w:bCs/>
                                <w:position w:val="9"/>
                                <w:sz w:val="32"/>
                                <w:szCs w:val="32"/>
                                <w:rtl/>
                                <w:lang w:bidi="ar-EG"/>
                              </w:rPr>
                            </w:pPr>
                            <w:r w:rsidRPr="00B23404">
                              <w:rPr>
                                <w:rFonts w:asciiTheme="majorBidi" w:eastAsia="Traditional Arabic" w:hAnsiTheme="majorBidi" w:cstheme="majorBidi"/>
                                <w:bCs/>
                                <w:position w:val="9"/>
                                <w:sz w:val="32"/>
                                <w:szCs w:val="32"/>
                                <w:rtl/>
                                <w:lang w:bidi="ar-EG"/>
                              </w:rPr>
                              <w:t>واجبات الطالب</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CD8BD0" id="_x0000_s1069" style="position:absolute;left:0;text-align:left;margin-left:21.5pt;margin-top:7.15pt;width:394.75pt;height:42.9pt;z-index:2516674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" filled="f" strokecolor="black [3213]" strokeweight="10pt">
                <v:stroke linestyle="thinThin"/>
                <v:textbox inset="2.88pt,2.88pt,2.88pt,2.88pt">
                  <w:txbxContent>
                    <w:p w14:paraId="397FC35B" w14:textId="77777777" w:rsidR="008471A5" w:rsidRPr="00B23404" w:rsidRDefault="008471A5" w:rsidP="007467EF">
                      <w:pPr>
                        <w:widowControl w:val="0"/>
                        <w:bidi/>
                        <w:jc w:val="center"/>
                        <w:rPr>
                          <w:rFonts w:asciiTheme="majorBidi" w:eastAsia="Traditional Arabic" w:hAnsiTheme="majorBidi" w:cstheme="majorBidi"/>
                          <w:bCs/>
                          <w:position w:val="9"/>
                          <w:sz w:val="32"/>
                          <w:szCs w:val="32"/>
                          <w:rtl/>
                          <w:lang w:bidi="ar-EG"/>
                        </w:rPr>
                      </w:pPr>
                      <w:r w:rsidRPr="00B23404">
                        <w:rPr>
                          <w:rFonts w:asciiTheme="majorBidi" w:eastAsia="Traditional Arabic" w:hAnsiTheme="majorBidi" w:cstheme="majorBidi"/>
                          <w:bCs/>
                          <w:position w:val="9"/>
                          <w:sz w:val="32"/>
                          <w:szCs w:val="32"/>
                          <w:rtl/>
                          <w:lang w:bidi="ar-EG"/>
                        </w:rPr>
                        <w:t>واجبات الطالب</w:t>
                      </w:r>
                    </w:p>
                  </w:txbxContent>
                </v:textbox>
              </v:rect>
            </w:pict>
          </mc:Fallback>
        </mc:AlternateContent>
      </w:r>
    </w:p>
    <w:p w14:paraId="40380692" w14:textId="77777777" w:rsidR="00152698" w:rsidRPr="008471A5" w:rsidRDefault="00152698" w:rsidP="00152698">
      <w:pPr>
        <w:bidi/>
        <w:spacing w:line="360" w:lineRule="auto"/>
        <w:jc w:val="both"/>
        <w:rPr>
          <w:rFonts w:asciiTheme="majorBidi" w:hAnsiTheme="majorBidi" w:cstheme="majorBidi"/>
          <w:b/>
          <w:bCs/>
          <w:color w:val="000000"/>
          <w:sz w:val="28"/>
          <w:szCs w:val="28"/>
          <w:u w:val="single"/>
        </w:rPr>
      </w:pPr>
    </w:p>
    <w:p w14:paraId="33494F49" w14:textId="77777777" w:rsidR="006479FC" w:rsidRPr="008471A5" w:rsidRDefault="006479FC" w:rsidP="005E2F23">
      <w:pPr>
        <w:bidi/>
        <w:spacing w:after="200" w:line="276" w:lineRule="auto"/>
        <w:ind w:left="815"/>
        <w:jc w:val="both"/>
        <w:rPr>
          <w:rFonts w:asciiTheme="majorBidi" w:hAnsiTheme="majorBidi" w:cstheme="majorBidi"/>
          <w:color w:val="000000"/>
          <w:sz w:val="28"/>
          <w:szCs w:val="28"/>
        </w:rPr>
      </w:pPr>
    </w:p>
    <w:p w14:paraId="1E73604A" w14:textId="77777777" w:rsidR="006479FC" w:rsidRPr="008471A5" w:rsidRDefault="006479FC" w:rsidP="006479FC">
      <w:pPr>
        <w:pStyle w:val="Heading2"/>
        <w:bidi/>
        <w:rPr>
          <w:rFonts w:asciiTheme="majorBidi" w:hAnsiTheme="majorBidi"/>
          <w:color w:val="0000CC"/>
        </w:rPr>
      </w:pPr>
      <w:bookmarkStart w:id="34" w:name="_Toc106876023"/>
      <w:r w:rsidRPr="008471A5">
        <w:rPr>
          <w:rFonts w:asciiTheme="majorBidi" w:hAnsiTheme="majorBidi"/>
          <w:bCs w:val="0"/>
          <w:color w:val="0000CC"/>
          <w:rtl/>
        </w:rPr>
        <w:t>المادة الثانية والثلاثون: واجبات الطالب</w:t>
      </w:r>
      <w:bookmarkEnd w:id="34"/>
    </w:p>
    <w:p w14:paraId="4B41B646" w14:textId="77777777" w:rsidR="006479FC" w:rsidRPr="008471A5" w:rsidRDefault="006479FC" w:rsidP="006479FC">
      <w:pPr>
        <w:bidi/>
        <w:rPr>
          <w:rFonts w:asciiTheme="majorBidi" w:hAnsiTheme="majorBidi" w:cstheme="majorBidi"/>
          <w:bCs/>
          <w:sz w:val="28"/>
          <w:szCs w:val="28"/>
        </w:rPr>
      </w:pPr>
      <w:r w:rsidRPr="008471A5">
        <w:rPr>
          <w:rFonts w:asciiTheme="majorBidi" w:hAnsiTheme="majorBidi" w:cstheme="majorBidi"/>
          <w:bCs/>
          <w:sz w:val="28"/>
          <w:szCs w:val="28"/>
          <w:rtl/>
        </w:rPr>
        <w:t xml:space="preserve">أ- فى المجال الأكاديمي: </w:t>
      </w:r>
    </w:p>
    <w:p w14:paraId="32FA6888"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الاطلاع والعلم بجميع اللوائح والانظمة والتعليمات التي تقرها الكلية والجامعة بشأن التعليم والطلاب والأنشطة والخدمات الطلابية. </w:t>
      </w:r>
    </w:p>
    <w:p w14:paraId="4B88FFB9"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بلوائح وأنظمة وتعليمات الكلية المتعلقة بالدراسة والاختبارات والأنشطة والخدمات الطلابية. </w:t>
      </w:r>
    </w:p>
    <w:p w14:paraId="61C73FA3"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تقديم الوثائق والمستندات والإفادة بالبيانات الشخصية والأكاديمية السليمة والالتزام بتحديثها كلما طلب ذلك أو حدث بها أي تغيير.</w:t>
      </w:r>
    </w:p>
    <w:p w14:paraId="33E12B7B"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باجراء الفحوص الطبية التي تطلب منه وفي أي وقت وبدون إبداء أي أسباب من الكلية أو الجامعة. </w:t>
      </w:r>
    </w:p>
    <w:p w14:paraId="604DCA4D"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مراجعة المرشد الأكاديمي خلال المواعيد المحددة للتسجيل والحذف والإضافة والانسحاب والتواصل معه لحل أي مشكلات أكاديمية أخرى.</w:t>
      </w:r>
    </w:p>
    <w:p w14:paraId="2356C3CA"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الانتظام فى الدراسة والالتزام بالواجبات والمهام الدراسية التي توكل له. </w:t>
      </w:r>
    </w:p>
    <w:p w14:paraId="52A1F1BA"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الحفاظ على قاعات الدرس والمعامل والورش والمكتبات وحسن الاستفادة من محتوياتها.</w:t>
      </w:r>
    </w:p>
    <w:p w14:paraId="29C34224"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الالتزام بمعايير السلوك الجامعي والأكاديمي وعدم القيام بأي سلوك يتنافى مع الدين والاخلاق والتقاليد والأعراف واللوائح والقوانين الجامعية.</w:t>
      </w:r>
    </w:p>
    <w:p w14:paraId="42CD2330"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التعامل باحترام مع أعضاء هيئه التدريس والطلاب والإداريين والعاملين بالكلية والجامعة مع احترام خصوصية كل منهم. </w:t>
      </w:r>
    </w:p>
    <w:p w14:paraId="52CBC68C" w14:textId="77777777" w:rsidR="006479FC" w:rsidRPr="008471A5" w:rsidRDefault="006479FC">
      <w:pPr>
        <w:numPr>
          <w:ilvl w:val="0"/>
          <w:numId w:val="48"/>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بتنفيذ العقوبة الموقعة من الكلية أو الجامعة. </w:t>
      </w:r>
    </w:p>
    <w:p w14:paraId="6E8CC817" w14:textId="77777777" w:rsidR="006479FC" w:rsidRPr="008471A5" w:rsidRDefault="006479FC">
      <w:pPr>
        <w:numPr>
          <w:ilvl w:val="0"/>
          <w:numId w:val="48"/>
        </w:numPr>
        <w:bidi/>
        <w:spacing w:after="200"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تقييم العملية التعليمية لمقرر ما حسب النموذج المعد لذلك بكل أمانه وشفافية. </w:t>
      </w:r>
    </w:p>
    <w:p w14:paraId="60F8F916" w14:textId="77777777" w:rsidR="006479FC" w:rsidRPr="008471A5" w:rsidRDefault="006479FC" w:rsidP="006479FC">
      <w:pPr>
        <w:bidi/>
        <w:rPr>
          <w:rFonts w:asciiTheme="majorBidi" w:hAnsiTheme="majorBidi" w:cstheme="majorBidi"/>
          <w:bCs/>
          <w:sz w:val="28"/>
          <w:szCs w:val="28"/>
          <w:rtl/>
        </w:rPr>
      </w:pPr>
    </w:p>
    <w:p w14:paraId="29E51564" w14:textId="46951950" w:rsidR="006479FC" w:rsidRPr="008471A5" w:rsidRDefault="006479FC" w:rsidP="006479FC">
      <w:pPr>
        <w:bidi/>
        <w:rPr>
          <w:rFonts w:asciiTheme="majorBidi" w:hAnsiTheme="majorBidi" w:cstheme="majorBidi"/>
          <w:bCs/>
          <w:sz w:val="28"/>
          <w:szCs w:val="28"/>
        </w:rPr>
      </w:pPr>
      <w:r w:rsidRPr="008471A5">
        <w:rPr>
          <w:rFonts w:asciiTheme="majorBidi" w:hAnsiTheme="majorBidi" w:cstheme="majorBidi"/>
          <w:bCs/>
          <w:sz w:val="28"/>
          <w:szCs w:val="28"/>
          <w:rtl/>
        </w:rPr>
        <w:t>ب- فى المجال غير الأكاديمي:</w:t>
      </w:r>
    </w:p>
    <w:p w14:paraId="54725AB2" w14:textId="77777777" w:rsidR="006479FC" w:rsidRPr="008471A5" w:rsidRDefault="006479FC">
      <w:pPr>
        <w:numPr>
          <w:ilvl w:val="0"/>
          <w:numId w:val="49"/>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الحفاظ على مرافق الكلية وعلى النظافة العامة. </w:t>
      </w:r>
    </w:p>
    <w:p w14:paraId="420E2F70" w14:textId="77777777" w:rsidR="006479FC" w:rsidRPr="008471A5" w:rsidRDefault="006479FC">
      <w:pPr>
        <w:numPr>
          <w:ilvl w:val="0"/>
          <w:numId w:val="49"/>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بدخول الكلية ومرافقها أثناء اليوم الدراسي أو خلال عقد الأنشطة الطلابية فقط وعدم إثارة القلق والازعاج أو التجمع غير المشروع. </w:t>
      </w:r>
    </w:p>
    <w:p w14:paraId="353EAE2F" w14:textId="77777777" w:rsidR="006479FC" w:rsidRPr="008471A5" w:rsidRDefault="006479FC">
      <w:pPr>
        <w:numPr>
          <w:ilvl w:val="0"/>
          <w:numId w:val="49"/>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بالسلوك القويم وعدم القيام بأى سلوك خارج عن الأعراف والقوانين. </w:t>
      </w:r>
    </w:p>
    <w:p w14:paraId="40AD1A64" w14:textId="77777777" w:rsidR="006479FC" w:rsidRPr="008471A5" w:rsidRDefault="006479FC">
      <w:pPr>
        <w:numPr>
          <w:ilvl w:val="0"/>
          <w:numId w:val="49"/>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بحمل البطاقة الجامعية أثناء وجودة بالجامعة وتقديمها إلى أفراد الأمن – أعضاء هيئه التدريس عند طلبها. </w:t>
      </w:r>
    </w:p>
    <w:p w14:paraId="4BDA3596" w14:textId="77777777" w:rsidR="006479FC" w:rsidRPr="008471A5" w:rsidRDefault="006479FC">
      <w:pPr>
        <w:numPr>
          <w:ilvl w:val="0"/>
          <w:numId w:val="49"/>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الالتزام بالمحافظة على البطاقة الجامعية من التلف أو الفقد وإبلاغ الكلية فى حاله فقدانها أو تغير الصفة أو البيانات.</w:t>
      </w:r>
    </w:p>
    <w:p w14:paraId="0D468B5F" w14:textId="77777777" w:rsidR="006479FC" w:rsidRPr="008471A5" w:rsidRDefault="006479FC">
      <w:pPr>
        <w:numPr>
          <w:ilvl w:val="0"/>
          <w:numId w:val="49"/>
        </w:numPr>
        <w:bidi/>
        <w:spacing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الالتزام باللوائح والأنظمة في المرافق الأخرى للجامعة (السكن – المطعم – الملاعب). </w:t>
      </w:r>
    </w:p>
    <w:p w14:paraId="665D60C0" w14:textId="77777777" w:rsidR="006479FC" w:rsidRPr="008471A5" w:rsidRDefault="006479FC">
      <w:pPr>
        <w:numPr>
          <w:ilvl w:val="0"/>
          <w:numId w:val="49"/>
        </w:numPr>
        <w:bidi/>
        <w:spacing w:after="200" w:line="276" w:lineRule="auto"/>
        <w:ind w:left="815" w:hanging="567"/>
        <w:jc w:val="both"/>
        <w:rPr>
          <w:rFonts w:asciiTheme="majorBidi" w:hAnsiTheme="majorBidi" w:cstheme="majorBidi"/>
          <w:color w:val="000000"/>
          <w:sz w:val="28"/>
          <w:szCs w:val="28"/>
        </w:rPr>
      </w:pPr>
      <w:r w:rsidRPr="008471A5">
        <w:rPr>
          <w:rFonts w:asciiTheme="majorBidi" w:hAnsiTheme="majorBidi" w:cstheme="majorBidi"/>
          <w:color w:val="000000"/>
          <w:sz w:val="28"/>
          <w:szCs w:val="28"/>
          <w:rtl/>
        </w:rPr>
        <w:t>عدم الإساءة إلى سمعة الكلية أو الجامعة داخل أو خارج الجامعة والكلية.</w:t>
      </w:r>
    </w:p>
    <w:p w14:paraId="0DE9225C" w14:textId="07E9EC1D" w:rsidR="004357E7" w:rsidRDefault="004357E7" w:rsidP="008471A5">
      <w:pPr>
        <w:spacing w:after="200" w:line="276" w:lineRule="auto"/>
        <w:rPr>
          <w:rFonts w:asciiTheme="majorBidi" w:hAnsiTheme="majorBidi" w:cstheme="majorBidi"/>
          <w:b/>
          <w:bCs/>
          <w:sz w:val="28"/>
          <w:szCs w:val="28"/>
          <w:lang w:bidi="ar-EG"/>
        </w:rPr>
      </w:pPr>
      <w:r w:rsidRPr="008471A5">
        <w:rPr>
          <w:rFonts w:asciiTheme="majorBidi" w:hAnsiTheme="majorBidi" w:cstheme="majorBidi"/>
          <w:noProof/>
          <w:sz w:val="28"/>
          <w:szCs w:val="28"/>
        </w:rPr>
        <w:lastRenderedPageBreak/>
        <mc:AlternateContent>
          <mc:Choice Requires="wps">
            <w:drawing>
              <wp:anchor distT="36576" distB="36576" distL="36576" distR="36576" simplePos="0" relativeHeight="251744768" behindDoc="0" locked="0" layoutInCell="1" allowOverlap="1" wp14:anchorId="6E8BC417" wp14:editId="0731A738">
                <wp:simplePos x="0" y="0"/>
                <wp:positionH relativeFrom="column">
                  <wp:posOffset>201612</wp:posOffset>
                </wp:positionH>
                <wp:positionV relativeFrom="paragraph">
                  <wp:posOffset>55245</wp:posOffset>
                </wp:positionV>
                <wp:extent cx="5076497" cy="544830"/>
                <wp:effectExtent l="57150" t="57150" r="67310" b="83820"/>
                <wp:wrapNone/>
                <wp:docPr id="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6497" cy="544830"/>
                        </a:xfrm>
                        <a:prstGeom prst="rect">
                          <a:avLst/>
                        </a:prstGeom>
                        <a:noFill/>
                        <a:ln w="127000" cmpd="dbl">
                          <a:solidFill>
                            <a:schemeClr val="tx1"/>
                          </a:solidFill>
                          <a:miter lim="800000"/>
                          <a:headEnd/>
                          <a:tailEnd/>
                        </a:ln>
                        <a:effectLst/>
                      </wps:spPr>
                      <wps:txbx>
                        <w:txbxContent>
                          <w:p w14:paraId="5777B07C" w14:textId="77777777" w:rsidR="008471A5" w:rsidRPr="005F76AD" w:rsidRDefault="008471A5" w:rsidP="00152698">
                            <w:pPr>
                              <w:widowControl w:val="0"/>
                              <w:bidi/>
                              <w:jc w:val="center"/>
                              <w:rPr>
                                <w:rFonts w:asciiTheme="majorBidi" w:eastAsia="Traditional Arabic" w:hAnsiTheme="majorBidi" w:cstheme="majorBidi"/>
                                <w:bCs/>
                                <w:position w:val="9"/>
                                <w:sz w:val="32"/>
                                <w:szCs w:val="32"/>
                                <w:rtl/>
                                <w:lang w:bidi="ar-EG"/>
                              </w:rPr>
                            </w:pPr>
                            <w:r w:rsidRPr="005F76AD">
                              <w:rPr>
                                <w:rFonts w:asciiTheme="majorBidi" w:eastAsia="Traditional Arabic" w:hAnsiTheme="majorBidi" w:cstheme="majorBidi"/>
                                <w:bCs/>
                                <w:position w:val="9"/>
                                <w:sz w:val="32"/>
                                <w:szCs w:val="32"/>
                                <w:rtl/>
                                <w:lang w:bidi="ar-EG"/>
                              </w:rPr>
                              <w:t>آلية متابعة الخريجين</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8BC417" id="_x0000_s1070" style="position:absolute;margin-left:15.85pt;margin-top:4.35pt;width:399.7pt;height:42.9pt;z-index:2517447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" filled="f" strokecolor="black [3213]" strokeweight="10pt">
                <v:stroke linestyle="thinThin"/>
                <v:textbox inset="2.88pt,2.88pt,2.88pt,2.88pt">
                  <w:txbxContent>
                    <w:p w14:paraId="5777B07C" w14:textId="77777777" w:rsidR="008471A5" w:rsidRPr="005F76AD" w:rsidRDefault="008471A5" w:rsidP="00152698">
                      <w:pPr>
                        <w:widowControl w:val="0"/>
                        <w:bidi/>
                        <w:jc w:val="center"/>
                        <w:rPr>
                          <w:rFonts w:asciiTheme="majorBidi" w:eastAsia="Traditional Arabic" w:hAnsiTheme="majorBidi" w:cstheme="majorBidi"/>
                          <w:bCs/>
                          <w:position w:val="9"/>
                          <w:sz w:val="32"/>
                          <w:szCs w:val="32"/>
                          <w:rtl/>
                          <w:lang w:bidi="ar-EG"/>
                        </w:rPr>
                      </w:pPr>
                      <w:r w:rsidRPr="005F76AD">
                        <w:rPr>
                          <w:rFonts w:asciiTheme="majorBidi" w:eastAsia="Traditional Arabic" w:hAnsiTheme="majorBidi" w:cstheme="majorBidi"/>
                          <w:bCs/>
                          <w:position w:val="9"/>
                          <w:sz w:val="32"/>
                          <w:szCs w:val="32"/>
                          <w:rtl/>
                          <w:lang w:bidi="ar-EG"/>
                        </w:rPr>
                        <w:t>آلية متابعة الخريجين</w:t>
                      </w:r>
                    </w:p>
                  </w:txbxContent>
                </v:textbox>
              </v:rect>
            </w:pict>
          </mc:Fallback>
        </mc:AlternateContent>
      </w:r>
    </w:p>
    <w:p w14:paraId="75B5D4D6" w14:textId="14CFEDFE" w:rsidR="00152698" w:rsidRPr="008471A5" w:rsidRDefault="00152698" w:rsidP="008471A5">
      <w:pPr>
        <w:spacing w:after="200" w:line="276" w:lineRule="auto"/>
        <w:rPr>
          <w:rFonts w:asciiTheme="majorBidi" w:hAnsiTheme="majorBidi" w:cstheme="majorBidi"/>
          <w:b/>
          <w:bCs/>
          <w:sz w:val="28"/>
          <w:szCs w:val="28"/>
          <w:rtl/>
          <w:lang w:bidi="ar-EG"/>
        </w:rPr>
      </w:pPr>
    </w:p>
    <w:p w14:paraId="5BB2FAAB" w14:textId="77777777" w:rsidR="00152698" w:rsidRPr="008471A5" w:rsidRDefault="00152698" w:rsidP="00152698">
      <w:pPr>
        <w:bidi/>
        <w:spacing w:after="200" w:line="276" w:lineRule="auto"/>
        <w:jc w:val="both"/>
        <w:textAlignment w:val="baseline"/>
        <w:rPr>
          <w:rFonts w:asciiTheme="majorBidi" w:hAnsiTheme="majorBidi" w:cstheme="majorBidi"/>
          <w:color w:val="000000"/>
          <w:sz w:val="28"/>
          <w:szCs w:val="28"/>
          <w:rtl/>
        </w:rPr>
      </w:pPr>
      <w:r w:rsidRPr="008471A5">
        <w:rPr>
          <w:rFonts w:asciiTheme="majorBidi" w:hAnsiTheme="majorBidi" w:cstheme="majorBidi"/>
          <w:color w:val="000000"/>
          <w:sz w:val="28"/>
          <w:szCs w:val="28"/>
          <w:rtl/>
        </w:rPr>
        <w:t>تحرص الكلية على التواصل الدائم مع خريجيها ومتابعتهم في سوق العمل، حيث يتم التواصل بالكلية عن طريق:</w:t>
      </w:r>
    </w:p>
    <w:p w14:paraId="7C4765BB" w14:textId="77777777" w:rsidR="001B39DB" w:rsidRPr="008471A5" w:rsidRDefault="001B39DB">
      <w:pPr>
        <w:pStyle w:val="ListParagraph"/>
        <w:numPr>
          <w:ilvl w:val="0"/>
          <w:numId w:val="16"/>
        </w:numPr>
        <w:bidi/>
        <w:spacing w:after="200" w:line="276" w:lineRule="auto"/>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tl/>
        </w:rPr>
        <w:t>التليفون: 0643232253</w:t>
      </w:r>
      <w:r w:rsidRPr="008471A5">
        <w:rPr>
          <w:rFonts w:asciiTheme="majorBidi" w:hAnsiTheme="majorBidi" w:cstheme="majorBidi"/>
          <w:color w:val="000000"/>
          <w:sz w:val="28"/>
          <w:szCs w:val="28"/>
          <w:rtl/>
        </w:rPr>
        <w:tab/>
      </w:r>
    </w:p>
    <w:p w14:paraId="5A16C18D" w14:textId="77777777" w:rsidR="001B39DB" w:rsidRPr="008471A5" w:rsidRDefault="001B39DB">
      <w:pPr>
        <w:pStyle w:val="ListParagraph"/>
        <w:numPr>
          <w:ilvl w:val="0"/>
          <w:numId w:val="16"/>
        </w:numPr>
        <w:bidi/>
        <w:spacing w:after="200" w:line="276" w:lineRule="auto"/>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tl/>
        </w:rPr>
        <w:t>الفاكس: 0643232253</w:t>
      </w:r>
      <w:r w:rsidRPr="008471A5">
        <w:rPr>
          <w:rFonts w:asciiTheme="majorBidi" w:hAnsiTheme="majorBidi" w:cstheme="majorBidi"/>
          <w:color w:val="000000"/>
          <w:sz w:val="28"/>
          <w:szCs w:val="28"/>
          <w:rtl/>
        </w:rPr>
        <w:tab/>
      </w:r>
    </w:p>
    <w:p w14:paraId="360C1990" w14:textId="77777777" w:rsidR="001B39DB" w:rsidRPr="008471A5" w:rsidRDefault="001B39DB">
      <w:pPr>
        <w:pStyle w:val="ListParagraph"/>
        <w:numPr>
          <w:ilvl w:val="0"/>
          <w:numId w:val="16"/>
        </w:numPr>
        <w:bidi/>
        <w:spacing w:after="200" w:line="276" w:lineRule="auto"/>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tl/>
        </w:rPr>
        <w:t>البريد الالكترونى:</w:t>
      </w:r>
      <w:r w:rsidRPr="008471A5">
        <w:rPr>
          <w:rFonts w:asciiTheme="majorBidi" w:hAnsiTheme="majorBidi" w:cstheme="majorBidi"/>
          <w:color w:val="000000"/>
          <w:sz w:val="28"/>
          <w:szCs w:val="28"/>
        </w:rPr>
        <w:t xml:space="preserve"> </w:t>
      </w:r>
      <w:hyperlink r:id="rId25" w:history="1">
        <w:r w:rsidRPr="008471A5">
          <w:rPr>
            <w:rStyle w:val="Hyperlink"/>
            <w:rFonts w:asciiTheme="majorBidi" w:hAnsiTheme="majorBidi" w:cstheme="majorBidi"/>
            <w:sz w:val="28"/>
            <w:szCs w:val="28"/>
          </w:rPr>
          <w:t>itunitfciscu@gmail.com</w:t>
        </w:r>
      </w:hyperlink>
      <w:r w:rsidRPr="008471A5">
        <w:rPr>
          <w:rFonts w:asciiTheme="majorBidi" w:hAnsiTheme="majorBidi" w:cstheme="majorBidi"/>
          <w:color w:val="000000"/>
          <w:sz w:val="28"/>
          <w:szCs w:val="28"/>
        </w:rPr>
        <w:t xml:space="preserve"> </w:t>
      </w:r>
    </w:p>
    <w:p w14:paraId="093D6CE7" w14:textId="77777777" w:rsidR="001B39DB" w:rsidRPr="008471A5" w:rsidRDefault="001B39DB" w:rsidP="001B39DB">
      <w:pPr>
        <w:pStyle w:val="ListParagraph"/>
        <w:bidi/>
        <w:spacing w:after="200" w:line="276" w:lineRule="auto"/>
        <w:ind w:left="2464"/>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Pr>
        <w:t xml:space="preserve"> </w:t>
      </w:r>
      <w:hyperlink r:id="rId26" w:history="1">
        <w:r w:rsidRPr="008471A5">
          <w:rPr>
            <w:rStyle w:val="Hyperlink"/>
            <w:rFonts w:asciiTheme="majorBidi" w:hAnsiTheme="majorBidi" w:cstheme="majorBidi"/>
            <w:sz w:val="28"/>
            <w:szCs w:val="28"/>
          </w:rPr>
          <w:t>itunit@ci.suez.edu.eg</w:t>
        </w:r>
      </w:hyperlink>
      <w:r w:rsidRPr="008471A5">
        <w:rPr>
          <w:rFonts w:asciiTheme="majorBidi" w:hAnsiTheme="majorBidi" w:cstheme="majorBidi"/>
          <w:color w:val="000000"/>
          <w:sz w:val="28"/>
          <w:szCs w:val="28"/>
        </w:rPr>
        <w:t xml:space="preserve"> </w:t>
      </w:r>
    </w:p>
    <w:p w14:paraId="14878741" w14:textId="77777777" w:rsidR="00152698" w:rsidRPr="008471A5" w:rsidRDefault="001B39DB">
      <w:pPr>
        <w:pStyle w:val="ListParagraph"/>
        <w:numPr>
          <w:ilvl w:val="0"/>
          <w:numId w:val="16"/>
        </w:numPr>
        <w:bidi/>
        <w:spacing w:after="200" w:line="276" w:lineRule="auto"/>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الموقع الالكترونى: </w:t>
      </w:r>
      <w:r w:rsidRPr="008471A5">
        <w:rPr>
          <w:rFonts w:asciiTheme="majorBidi" w:hAnsiTheme="majorBidi" w:cstheme="majorBidi"/>
          <w:color w:val="000000"/>
          <w:sz w:val="28"/>
          <w:szCs w:val="28"/>
        </w:rPr>
        <w:t xml:space="preserve"> </w:t>
      </w:r>
      <w:hyperlink r:id="rId27" w:history="1">
        <w:r w:rsidRPr="008471A5">
          <w:rPr>
            <w:rStyle w:val="Hyperlink"/>
            <w:rFonts w:asciiTheme="majorBidi" w:hAnsiTheme="majorBidi" w:cstheme="majorBidi"/>
            <w:sz w:val="28"/>
            <w:szCs w:val="28"/>
          </w:rPr>
          <w:t>http://ci.scuegypt.edu.eg/</w:t>
        </w:r>
      </w:hyperlink>
      <w:r w:rsidRPr="008471A5">
        <w:rPr>
          <w:rFonts w:asciiTheme="majorBidi" w:hAnsiTheme="majorBidi" w:cstheme="majorBidi"/>
          <w:color w:val="000000"/>
          <w:sz w:val="28"/>
          <w:szCs w:val="28"/>
        </w:rPr>
        <w:t xml:space="preserve"> </w:t>
      </w:r>
    </w:p>
    <w:p w14:paraId="2E5C77F8" w14:textId="77777777" w:rsidR="002E3404" w:rsidRPr="008471A5" w:rsidRDefault="00BA0A75" w:rsidP="00BA0A75">
      <w:pPr>
        <w:bidi/>
        <w:spacing w:after="200" w:line="276" w:lineRule="auto"/>
        <w:jc w:val="both"/>
        <w:textAlignment w:val="baseline"/>
        <w:rPr>
          <w:rFonts w:asciiTheme="majorBidi" w:hAnsiTheme="majorBidi" w:cstheme="majorBidi"/>
          <w:color w:val="000000"/>
          <w:sz w:val="28"/>
          <w:szCs w:val="28"/>
          <w:rtl/>
        </w:rPr>
      </w:pPr>
      <w:r w:rsidRPr="008471A5">
        <w:rPr>
          <w:rFonts w:asciiTheme="majorBidi" w:hAnsiTheme="majorBidi" w:cstheme="majorBidi"/>
          <w:color w:val="000000"/>
          <w:sz w:val="28"/>
          <w:szCs w:val="28"/>
          <w:rtl/>
        </w:rPr>
        <w:t>وتقوم</w:t>
      </w:r>
      <w:r w:rsidR="00152698" w:rsidRPr="008471A5">
        <w:rPr>
          <w:rFonts w:asciiTheme="majorBidi" w:hAnsiTheme="majorBidi" w:cstheme="majorBidi"/>
          <w:color w:val="000000"/>
          <w:sz w:val="28"/>
          <w:szCs w:val="28"/>
          <w:rtl/>
        </w:rPr>
        <w:t xml:space="preserve"> وحدة </w:t>
      </w:r>
      <w:r w:rsidRPr="008471A5">
        <w:rPr>
          <w:rFonts w:asciiTheme="majorBidi" w:hAnsiTheme="majorBidi" w:cstheme="majorBidi"/>
          <w:color w:val="000000"/>
          <w:sz w:val="28"/>
          <w:szCs w:val="28"/>
          <w:rtl/>
        </w:rPr>
        <w:t>الخريجين بمتابعة الخريجين و</w:t>
      </w:r>
      <w:r w:rsidR="00152698" w:rsidRPr="008471A5">
        <w:rPr>
          <w:rFonts w:asciiTheme="majorBidi" w:hAnsiTheme="majorBidi" w:cstheme="majorBidi"/>
          <w:color w:val="000000"/>
          <w:sz w:val="28"/>
          <w:szCs w:val="28"/>
          <w:rtl/>
        </w:rPr>
        <w:t>أنشطتهم ومخاطبة الشركات لمعرفة آداء</w:t>
      </w:r>
      <w:r w:rsidRPr="008471A5">
        <w:rPr>
          <w:rFonts w:asciiTheme="majorBidi" w:hAnsiTheme="majorBidi" w:cstheme="majorBidi"/>
          <w:color w:val="000000"/>
          <w:sz w:val="28"/>
          <w:szCs w:val="28"/>
          <w:rtl/>
        </w:rPr>
        <w:t>هم</w:t>
      </w:r>
      <w:r w:rsidR="00152698" w:rsidRPr="008471A5">
        <w:rPr>
          <w:rFonts w:asciiTheme="majorBidi" w:hAnsiTheme="majorBidi" w:cstheme="majorBidi"/>
          <w:color w:val="000000"/>
          <w:sz w:val="28"/>
          <w:szCs w:val="28"/>
          <w:rtl/>
        </w:rPr>
        <w:t>. وتتوفر لدى الكلية قاعدة بيانات متكاملة للخريجين يتم تحديثها باستمرار</w:t>
      </w:r>
      <w:r w:rsidR="002E3404" w:rsidRPr="008471A5">
        <w:rPr>
          <w:rFonts w:asciiTheme="majorBidi" w:hAnsiTheme="majorBidi" w:cstheme="majorBidi"/>
          <w:color w:val="000000"/>
          <w:sz w:val="28"/>
          <w:szCs w:val="28"/>
          <w:rtl/>
        </w:rPr>
        <w:t xml:space="preserve">. يتم عمل قاعدة </w:t>
      </w:r>
      <w:r w:rsidR="00152698" w:rsidRPr="008471A5">
        <w:rPr>
          <w:rFonts w:asciiTheme="majorBidi" w:hAnsiTheme="majorBidi" w:cstheme="majorBidi"/>
          <w:color w:val="000000"/>
          <w:sz w:val="28"/>
          <w:szCs w:val="28"/>
          <w:rtl/>
        </w:rPr>
        <w:t xml:space="preserve">بيانات </w:t>
      </w:r>
      <w:r w:rsidR="002E3404" w:rsidRPr="008471A5">
        <w:rPr>
          <w:rFonts w:asciiTheme="majorBidi" w:hAnsiTheme="majorBidi" w:cstheme="majorBidi"/>
          <w:color w:val="000000"/>
          <w:sz w:val="28"/>
          <w:szCs w:val="28"/>
          <w:rtl/>
        </w:rPr>
        <w:t xml:space="preserve">دورية </w:t>
      </w:r>
      <w:r w:rsidR="00152698" w:rsidRPr="008471A5">
        <w:rPr>
          <w:rFonts w:asciiTheme="majorBidi" w:hAnsiTheme="majorBidi" w:cstheme="majorBidi"/>
          <w:color w:val="000000"/>
          <w:sz w:val="28"/>
          <w:szCs w:val="28"/>
          <w:rtl/>
        </w:rPr>
        <w:t xml:space="preserve">أسماء الخريجين وتقديراتهم العامة وأرقام تليفوناتهم والبريد الإلكتروني لكل خريج، وتساعد قاعدة البيانات في سهولة استخراج </w:t>
      </w:r>
      <w:proofErr w:type="gramStart"/>
      <w:r w:rsidR="00152698" w:rsidRPr="008471A5">
        <w:rPr>
          <w:rFonts w:asciiTheme="majorBidi" w:hAnsiTheme="majorBidi" w:cstheme="majorBidi"/>
          <w:color w:val="000000"/>
          <w:sz w:val="28"/>
          <w:szCs w:val="28"/>
          <w:rtl/>
        </w:rPr>
        <w:t>شهادة  تخرج</w:t>
      </w:r>
      <w:proofErr w:type="gramEnd"/>
      <w:r w:rsidR="00152698" w:rsidRPr="008471A5">
        <w:rPr>
          <w:rFonts w:asciiTheme="majorBidi" w:hAnsiTheme="majorBidi" w:cstheme="majorBidi"/>
          <w:color w:val="000000"/>
          <w:sz w:val="28"/>
          <w:szCs w:val="28"/>
          <w:rtl/>
        </w:rPr>
        <w:t xml:space="preserve"> أو بيان درجات باللغتين العربية والإنجليزية لأي خريج وقتما شاء</w:t>
      </w:r>
      <w:r w:rsidR="002E3404" w:rsidRPr="008471A5">
        <w:rPr>
          <w:rFonts w:asciiTheme="majorBidi" w:hAnsiTheme="majorBidi" w:cstheme="majorBidi"/>
          <w:color w:val="000000"/>
          <w:sz w:val="28"/>
          <w:szCs w:val="28"/>
          <w:rtl/>
        </w:rPr>
        <w:t>،</w:t>
      </w:r>
      <w:r w:rsidR="00152698" w:rsidRPr="008471A5">
        <w:rPr>
          <w:rFonts w:asciiTheme="majorBidi" w:hAnsiTheme="majorBidi" w:cstheme="majorBidi"/>
          <w:color w:val="000000"/>
          <w:sz w:val="28"/>
          <w:szCs w:val="28"/>
          <w:rtl/>
        </w:rPr>
        <w:t xml:space="preserve"> كما تجعل التواصل معهم أكثر يسرا وسرعة. </w:t>
      </w:r>
    </w:p>
    <w:p w14:paraId="2C733724" w14:textId="77777777" w:rsidR="00152698" w:rsidRPr="008471A5" w:rsidRDefault="002E3404" w:rsidP="002E3404">
      <w:pPr>
        <w:bidi/>
        <w:spacing w:after="200" w:line="276" w:lineRule="auto"/>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tl/>
        </w:rPr>
        <w:t>ي</w:t>
      </w:r>
      <w:r w:rsidR="00152698" w:rsidRPr="008471A5">
        <w:rPr>
          <w:rFonts w:asciiTheme="majorBidi" w:hAnsiTheme="majorBidi" w:cstheme="majorBidi"/>
          <w:color w:val="000000"/>
          <w:sz w:val="28"/>
          <w:szCs w:val="28"/>
          <w:rtl/>
        </w:rPr>
        <w:t xml:space="preserve">تم التواصل معهم بشأن قياس مدى كفاية وملائمة البرامج والمقررات المقدمة من الكلية لإعدادهم لسوق العمل والنقاش حول إحتاجات الكلية لتطوير المناهج من وجهة نظرهم بعد احتكاكهم بسوق العمل وذلك من </w:t>
      </w:r>
      <w:proofErr w:type="gramStart"/>
      <w:r w:rsidR="00152698" w:rsidRPr="008471A5">
        <w:rPr>
          <w:rFonts w:asciiTheme="majorBidi" w:hAnsiTheme="majorBidi" w:cstheme="majorBidi"/>
          <w:color w:val="000000"/>
          <w:sz w:val="28"/>
          <w:szCs w:val="28"/>
          <w:rtl/>
        </w:rPr>
        <w:t>خلال  استبيان</w:t>
      </w:r>
      <w:proofErr w:type="gramEnd"/>
      <w:r w:rsidR="00152698" w:rsidRPr="008471A5">
        <w:rPr>
          <w:rFonts w:asciiTheme="majorBidi" w:hAnsiTheme="majorBidi" w:cstheme="majorBidi"/>
          <w:color w:val="000000"/>
          <w:sz w:val="28"/>
          <w:szCs w:val="28"/>
          <w:rtl/>
        </w:rPr>
        <w:t xml:space="preserve"> استطلاع آراء الخريجين،</w:t>
      </w:r>
      <w:r w:rsidRPr="008471A5">
        <w:rPr>
          <w:rFonts w:asciiTheme="majorBidi" w:hAnsiTheme="majorBidi" w:cstheme="majorBidi"/>
          <w:color w:val="000000"/>
          <w:sz w:val="28"/>
          <w:szCs w:val="28"/>
          <w:rtl/>
        </w:rPr>
        <w:t xml:space="preserve"> وتحليل  نتائج  هذا  الاستبيان.</w:t>
      </w:r>
      <w:r w:rsidR="00152698" w:rsidRPr="008471A5">
        <w:rPr>
          <w:rFonts w:asciiTheme="majorBidi" w:hAnsiTheme="majorBidi" w:cstheme="majorBidi"/>
          <w:color w:val="000000"/>
          <w:sz w:val="28"/>
          <w:szCs w:val="28"/>
          <w:rtl/>
        </w:rPr>
        <w:t xml:space="preserve"> كما </w:t>
      </w:r>
      <w:r w:rsidRPr="008471A5">
        <w:rPr>
          <w:rFonts w:asciiTheme="majorBidi" w:hAnsiTheme="majorBidi" w:cstheme="majorBidi"/>
          <w:color w:val="000000"/>
          <w:sz w:val="28"/>
          <w:szCs w:val="28"/>
          <w:rtl/>
        </w:rPr>
        <w:t>ي</w:t>
      </w:r>
      <w:r w:rsidR="00152698" w:rsidRPr="008471A5">
        <w:rPr>
          <w:rFonts w:asciiTheme="majorBidi" w:hAnsiTheme="majorBidi" w:cstheme="majorBidi"/>
          <w:color w:val="000000"/>
          <w:sz w:val="28"/>
          <w:szCs w:val="28"/>
          <w:rtl/>
        </w:rPr>
        <w:t>تم مناقشة النتائج لإتخاذ اللازم نحو تحسين العملي</w:t>
      </w:r>
      <w:r w:rsidRPr="008471A5">
        <w:rPr>
          <w:rFonts w:asciiTheme="majorBidi" w:hAnsiTheme="majorBidi" w:cstheme="majorBidi"/>
          <w:color w:val="000000"/>
          <w:sz w:val="28"/>
          <w:szCs w:val="28"/>
          <w:rtl/>
        </w:rPr>
        <w:t>ة التعليمية وفقأ لآراء الخريج</w:t>
      </w:r>
      <w:r w:rsidRPr="008471A5">
        <w:rPr>
          <w:rFonts w:asciiTheme="majorBidi" w:hAnsiTheme="majorBidi" w:cstheme="majorBidi"/>
          <w:color w:val="000000"/>
          <w:sz w:val="28"/>
          <w:szCs w:val="28"/>
          <w:rtl/>
          <w:lang w:bidi="ar-EG"/>
        </w:rPr>
        <w:t>ين.</w:t>
      </w:r>
    </w:p>
    <w:p w14:paraId="5B1735F2" w14:textId="77777777" w:rsidR="00152698" w:rsidRPr="008471A5" w:rsidRDefault="00152698" w:rsidP="00BA0A75">
      <w:pPr>
        <w:bidi/>
        <w:spacing w:after="200" w:line="276" w:lineRule="auto"/>
        <w:jc w:val="both"/>
        <w:textAlignment w:val="baseline"/>
        <w:rPr>
          <w:rFonts w:asciiTheme="majorBidi" w:hAnsiTheme="majorBidi" w:cstheme="majorBidi"/>
          <w:color w:val="000000"/>
          <w:sz w:val="28"/>
          <w:szCs w:val="28"/>
        </w:rPr>
      </w:pPr>
      <w:r w:rsidRPr="008471A5">
        <w:rPr>
          <w:rFonts w:asciiTheme="majorBidi" w:hAnsiTheme="majorBidi" w:cstheme="majorBidi"/>
          <w:color w:val="000000"/>
          <w:sz w:val="28"/>
          <w:szCs w:val="28"/>
          <w:rtl/>
        </w:rPr>
        <w:t xml:space="preserve">وانطلاقًا من حرص الكلية على توفير فرص عمل لخريجيها وتأهيلهم لسوق العمل تقوم الكلية بعمل مؤتمر "التوظيف وسوق العمل" سنويًا بمساهمة شركات خارجية مثل معهد تكنولوجيا المعلومات </w:t>
      </w:r>
      <w:r w:rsidRPr="008471A5">
        <w:rPr>
          <w:rFonts w:asciiTheme="majorBidi" w:hAnsiTheme="majorBidi" w:cstheme="majorBidi"/>
          <w:color w:val="000000"/>
          <w:sz w:val="28"/>
          <w:szCs w:val="28"/>
        </w:rPr>
        <w:t>ITI</w:t>
      </w:r>
      <w:r w:rsidRPr="008471A5">
        <w:rPr>
          <w:rFonts w:asciiTheme="majorBidi" w:hAnsiTheme="majorBidi" w:cstheme="majorBidi"/>
          <w:color w:val="000000"/>
          <w:sz w:val="28"/>
          <w:szCs w:val="28"/>
          <w:rtl/>
        </w:rPr>
        <w:t xml:space="preserve"> وبحضور الطلبة والخريجين</w:t>
      </w:r>
      <w:r w:rsidR="002E3404" w:rsidRPr="008471A5">
        <w:rPr>
          <w:rFonts w:asciiTheme="majorBidi" w:hAnsiTheme="majorBidi" w:cstheme="majorBidi"/>
          <w:color w:val="000000"/>
          <w:sz w:val="28"/>
          <w:szCs w:val="28"/>
          <w:rtl/>
        </w:rPr>
        <w:t>.</w:t>
      </w:r>
    </w:p>
    <w:p w14:paraId="247D64E6" w14:textId="77777777" w:rsidR="00760874" w:rsidRPr="008471A5" w:rsidRDefault="00760874">
      <w:pPr>
        <w:spacing w:after="200" w:line="276" w:lineRule="auto"/>
        <w:rPr>
          <w:rFonts w:asciiTheme="majorBidi" w:hAnsiTheme="majorBidi" w:cstheme="majorBidi"/>
          <w:sz w:val="28"/>
          <w:szCs w:val="28"/>
          <w:lang w:bidi="ar-EG"/>
        </w:rPr>
      </w:pPr>
      <w:r w:rsidRPr="008471A5">
        <w:rPr>
          <w:rFonts w:asciiTheme="majorBidi" w:hAnsiTheme="majorBidi" w:cstheme="majorBidi"/>
          <w:sz w:val="28"/>
          <w:szCs w:val="28"/>
          <w:lang w:bidi="ar-EG"/>
        </w:rPr>
        <w:br w:type="page"/>
      </w:r>
    </w:p>
    <w:tbl>
      <w:tblPr>
        <w:tblStyle w:val="MediumShading1-Accent1"/>
        <w:tblpPr w:leftFromText="180" w:rightFromText="180" w:vertAnchor="page" w:horzAnchor="margin" w:tblpY="1666"/>
        <w:tblW w:w="8851" w:type="dxa"/>
        <w:tblLook w:val="04A0" w:firstRow="1" w:lastRow="0" w:firstColumn="1" w:lastColumn="0" w:noHBand="0" w:noVBand="1"/>
      </w:tblPr>
      <w:tblGrid>
        <w:gridCol w:w="4425"/>
        <w:gridCol w:w="4426"/>
      </w:tblGrid>
      <w:tr w:rsidR="00760874" w:rsidRPr="008471A5" w14:paraId="3E3841E6" w14:textId="77777777" w:rsidTr="001C55F9">
        <w:trPr>
          <w:cnfStyle w:val="100000000000" w:firstRow="1" w:lastRow="0" w:firstColumn="0" w:lastColumn="0" w:oddVBand="0" w:evenVBand="0" w:oddHBand="0" w:evenHBand="0" w:firstRowFirstColumn="0" w:firstRowLastColumn="0" w:lastRowFirstColumn="0" w:lastRowLastColumn="0"/>
          <w:trHeight w:val="1634"/>
        </w:trPr>
        <w:tc>
          <w:tcPr>
            <w:cnfStyle w:val="001000000000" w:firstRow="0" w:lastRow="0" w:firstColumn="1" w:lastColumn="0" w:oddVBand="0" w:evenVBand="0" w:oddHBand="0" w:evenHBand="0" w:firstRowFirstColumn="0" w:firstRowLastColumn="0" w:lastRowFirstColumn="0" w:lastRowLastColumn="0"/>
            <w:tcW w:w="8851" w:type="dxa"/>
            <w:gridSpan w:val="2"/>
          </w:tcPr>
          <w:p w14:paraId="7994992D"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rtl/>
                <w:lang w:bidi="ar-EG"/>
              </w:rPr>
            </w:pPr>
          </w:p>
          <w:p w14:paraId="54C55A71" w14:textId="196AE83C" w:rsidR="00760874" w:rsidRPr="008471A5" w:rsidRDefault="00760874" w:rsidP="00C37536">
            <w:pPr>
              <w:bidi/>
              <w:jc w:val="center"/>
              <w:rPr>
                <w:rFonts w:asciiTheme="majorBidi" w:eastAsia="Traditional Arabic" w:hAnsiTheme="majorBidi" w:cstheme="majorBidi"/>
                <w:b w:val="0"/>
                <w:bCs w:val="0"/>
                <w:position w:val="6"/>
                <w:sz w:val="28"/>
                <w:szCs w:val="28"/>
                <w:rtl/>
                <w:lang w:bidi="ar-EG"/>
              </w:rPr>
            </w:pPr>
            <w:proofErr w:type="gramStart"/>
            <w:r w:rsidRPr="008471A5">
              <w:rPr>
                <w:rFonts w:asciiTheme="majorBidi" w:eastAsia="Traditional Arabic" w:hAnsiTheme="majorBidi" w:cstheme="majorBidi"/>
                <w:position w:val="6"/>
                <w:sz w:val="28"/>
                <w:szCs w:val="28"/>
                <w:rtl/>
                <w:lang w:bidi="ar-EG"/>
              </w:rPr>
              <w:t>©  20</w:t>
            </w:r>
            <w:r w:rsidR="006479FC" w:rsidRPr="008471A5">
              <w:rPr>
                <w:rFonts w:asciiTheme="majorBidi" w:eastAsia="Traditional Arabic" w:hAnsiTheme="majorBidi" w:cstheme="majorBidi"/>
                <w:position w:val="6"/>
                <w:sz w:val="28"/>
                <w:szCs w:val="28"/>
                <w:rtl/>
                <w:lang w:bidi="ar-EG"/>
              </w:rPr>
              <w:t>22</w:t>
            </w:r>
            <w:proofErr w:type="gramEnd"/>
            <w:r w:rsidRPr="008471A5">
              <w:rPr>
                <w:rFonts w:asciiTheme="majorBidi" w:eastAsia="Traditional Arabic" w:hAnsiTheme="majorBidi" w:cstheme="majorBidi"/>
                <w:position w:val="6"/>
                <w:sz w:val="28"/>
                <w:szCs w:val="28"/>
                <w:rtl/>
                <w:lang w:bidi="ar-EG"/>
              </w:rPr>
              <w:t xml:space="preserve"> جميع حقوق الطبع والنشر محفوظة لكلية الحاسبات والمعلومات</w:t>
            </w:r>
          </w:p>
          <w:p w14:paraId="322B8E13" w14:textId="77777777" w:rsidR="00760874" w:rsidRPr="008471A5" w:rsidRDefault="00760874" w:rsidP="00760874">
            <w:pPr>
              <w:bidi/>
              <w:spacing w:after="240"/>
              <w:jc w:val="center"/>
              <w:rPr>
                <w:rFonts w:asciiTheme="majorBidi" w:eastAsia="Traditional Arabic" w:hAnsiTheme="majorBidi" w:cstheme="majorBidi"/>
                <w:b w:val="0"/>
                <w:bCs w:val="0"/>
                <w:position w:val="6"/>
                <w:sz w:val="28"/>
                <w:szCs w:val="28"/>
                <w:rtl/>
                <w:lang w:bidi="ar-EG"/>
              </w:rPr>
            </w:pPr>
            <w:r w:rsidRPr="008471A5">
              <w:rPr>
                <w:rFonts w:asciiTheme="majorBidi" w:eastAsia="Traditional Arabic" w:hAnsiTheme="majorBidi" w:cstheme="majorBidi"/>
                <w:position w:val="6"/>
                <w:sz w:val="28"/>
                <w:szCs w:val="28"/>
                <w:rtl/>
                <w:lang w:bidi="ar-EG"/>
              </w:rPr>
              <w:t>جامعة قناة السويس</w:t>
            </w:r>
          </w:p>
          <w:p w14:paraId="4BF62D64" w14:textId="77777777" w:rsidR="00760874" w:rsidRPr="008471A5" w:rsidRDefault="00760874" w:rsidP="00C37536">
            <w:pPr>
              <w:bidi/>
              <w:jc w:val="center"/>
              <w:rPr>
                <w:rFonts w:asciiTheme="majorBidi" w:eastAsia="Traditional Arabic" w:hAnsiTheme="majorBidi" w:cstheme="majorBidi"/>
                <w:b w:val="0"/>
                <w:bCs w:val="0"/>
                <w:position w:val="6"/>
                <w:sz w:val="28"/>
                <w:szCs w:val="28"/>
                <w:rtl/>
                <w:lang w:bidi="ar-EG"/>
              </w:rPr>
            </w:pPr>
            <w:r w:rsidRPr="008471A5">
              <w:rPr>
                <w:rFonts w:asciiTheme="majorBidi" w:eastAsia="Traditional Arabic" w:hAnsiTheme="majorBidi" w:cstheme="majorBidi"/>
                <w:position w:val="6"/>
                <w:sz w:val="28"/>
                <w:szCs w:val="28"/>
                <w:rtl/>
                <w:lang w:bidi="ar-EG"/>
              </w:rPr>
              <w:t>المواد غير قابلة لإعادة النشر دون إذن مسبق</w:t>
            </w:r>
          </w:p>
        </w:tc>
      </w:tr>
      <w:tr w:rsidR="00760874" w:rsidRPr="008471A5" w14:paraId="639CBD4D" w14:textId="77777777" w:rsidTr="001C55F9">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8851" w:type="dxa"/>
            <w:gridSpan w:val="2"/>
          </w:tcPr>
          <w:p w14:paraId="0F44F5F7" w14:textId="77777777" w:rsidR="00760874" w:rsidRPr="008471A5" w:rsidRDefault="00760874" w:rsidP="00C37536">
            <w:pPr>
              <w:bidi/>
              <w:jc w:val="center"/>
              <w:rPr>
                <w:rFonts w:asciiTheme="majorBidi" w:eastAsia="Traditional Arabic" w:hAnsiTheme="majorBidi" w:cstheme="majorBidi"/>
                <w:b w:val="0"/>
                <w:bCs w:val="0"/>
                <w:position w:val="6"/>
                <w:sz w:val="28"/>
                <w:szCs w:val="28"/>
                <w:rtl/>
                <w:lang w:bidi="ar-EG"/>
              </w:rPr>
            </w:pPr>
            <w:r w:rsidRPr="008471A5">
              <w:rPr>
                <w:rFonts w:asciiTheme="majorBidi" w:eastAsia="Traditional Arabic" w:hAnsiTheme="majorBidi" w:cstheme="majorBidi"/>
                <w:position w:val="6"/>
                <w:sz w:val="28"/>
                <w:szCs w:val="28"/>
                <w:rtl/>
                <w:lang w:bidi="ar-EG"/>
              </w:rPr>
              <w:t>وسائل الأتصال بالكلية</w:t>
            </w:r>
          </w:p>
        </w:tc>
      </w:tr>
      <w:tr w:rsidR="00760874" w:rsidRPr="008471A5" w14:paraId="36754C6A" w14:textId="77777777" w:rsidTr="001C55F9">
        <w:trPr>
          <w:cnfStyle w:val="000000010000" w:firstRow="0" w:lastRow="0" w:firstColumn="0" w:lastColumn="0" w:oddVBand="0" w:evenVBand="0" w:oddHBand="0" w:evenHBand="1" w:firstRowFirstColumn="0" w:firstRowLastColumn="0" w:lastRowFirstColumn="0" w:lastRowLastColumn="0"/>
          <w:trHeight w:val="2108"/>
        </w:trPr>
        <w:tc>
          <w:tcPr>
            <w:cnfStyle w:val="001000000000" w:firstRow="0" w:lastRow="0" w:firstColumn="1" w:lastColumn="0" w:oddVBand="0" w:evenVBand="0" w:oddHBand="0" w:evenHBand="0" w:firstRowFirstColumn="0" w:firstRowLastColumn="0" w:lastRowFirstColumn="0" w:lastRowLastColumn="0"/>
            <w:tcW w:w="8851" w:type="dxa"/>
            <w:gridSpan w:val="2"/>
          </w:tcPr>
          <w:tbl>
            <w:tblPr>
              <w:tblStyle w:val="MediumShading1"/>
              <w:tblpPr w:leftFromText="180" w:rightFromText="180" w:vertAnchor="page" w:horzAnchor="margin" w:tblpY="112"/>
              <w:tblW w:w="0" w:type="auto"/>
              <w:tblBorders>
                <w:left w:val="none" w:sz="0" w:space="0" w:color="auto"/>
                <w:right w:val="none" w:sz="0" w:space="0" w:color="auto"/>
              </w:tblBorders>
              <w:tblLook w:val="0600" w:firstRow="0" w:lastRow="0" w:firstColumn="0" w:lastColumn="0" w:noHBand="1" w:noVBand="1"/>
            </w:tblPr>
            <w:tblGrid>
              <w:gridCol w:w="6143"/>
              <w:gridCol w:w="2475"/>
            </w:tblGrid>
            <w:tr w:rsidR="00760874" w:rsidRPr="008471A5" w14:paraId="681A8A6C" w14:textId="77777777" w:rsidTr="00760874">
              <w:trPr>
                <w:trHeight w:val="554"/>
              </w:trPr>
              <w:tc>
                <w:tcPr>
                  <w:tcW w:w="6143" w:type="dxa"/>
                  <w:tcBorders>
                    <w:top w:val="nil"/>
                    <w:right w:val="single" w:sz="4" w:space="0" w:color="auto"/>
                  </w:tcBorders>
                </w:tcPr>
                <w:p w14:paraId="0F171223" w14:textId="77777777" w:rsidR="00760874" w:rsidRPr="008471A5" w:rsidRDefault="00760874" w:rsidP="00C37536">
                  <w:pPr>
                    <w:bidi/>
                    <w:jc w:val="center"/>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 xml:space="preserve">كلية الحاسبات والمعلومات – جامعة قناة السويس </w:t>
                  </w:r>
                  <w:proofErr w:type="gramStart"/>
                  <w:r w:rsidRPr="008471A5">
                    <w:rPr>
                      <w:rFonts w:asciiTheme="majorBidi" w:eastAsia="Traditional Arabic" w:hAnsiTheme="majorBidi" w:cstheme="majorBidi"/>
                      <w:b/>
                      <w:bCs/>
                      <w:position w:val="6"/>
                      <w:sz w:val="28"/>
                      <w:szCs w:val="28"/>
                      <w:rtl/>
                      <w:lang w:bidi="ar-EG"/>
                    </w:rPr>
                    <w:t>( الحرم</w:t>
                  </w:r>
                  <w:proofErr w:type="gramEnd"/>
                  <w:r w:rsidRPr="008471A5">
                    <w:rPr>
                      <w:rFonts w:asciiTheme="majorBidi" w:eastAsia="Traditional Arabic" w:hAnsiTheme="majorBidi" w:cstheme="majorBidi"/>
                      <w:b/>
                      <w:bCs/>
                      <w:position w:val="6"/>
                      <w:sz w:val="28"/>
                      <w:szCs w:val="28"/>
                      <w:rtl/>
                      <w:lang w:bidi="ar-EG"/>
                    </w:rPr>
                    <w:t xml:space="preserve"> الجديد ) – الكيلو 4.5 – الطريق الدائرى – الإسماعليه -  جمهورية مصر العربية</w:t>
                  </w:r>
                </w:p>
              </w:tc>
              <w:tc>
                <w:tcPr>
                  <w:tcW w:w="2475" w:type="dxa"/>
                  <w:tcBorders>
                    <w:top w:val="nil"/>
                    <w:left w:val="single" w:sz="4" w:space="0" w:color="auto"/>
                  </w:tcBorders>
                </w:tcPr>
                <w:p w14:paraId="031F700E" w14:textId="77777777" w:rsidR="00760874" w:rsidRPr="008471A5" w:rsidRDefault="00760874" w:rsidP="00C37536">
                  <w:pPr>
                    <w:bidi/>
                    <w:jc w:val="lowKashida"/>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العنوان:</w:t>
                  </w:r>
                </w:p>
              </w:tc>
            </w:tr>
            <w:tr w:rsidR="00760874" w:rsidRPr="008471A5" w14:paraId="604A9838" w14:textId="77777777" w:rsidTr="00760874">
              <w:trPr>
                <w:trHeight w:val="314"/>
              </w:trPr>
              <w:tc>
                <w:tcPr>
                  <w:tcW w:w="6143" w:type="dxa"/>
                  <w:tcBorders>
                    <w:right w:val="single" w:sz="4" w:space="0" w:color="auto"/>
                  </w:tcBorders>
                </w:tcPr>
                <w:p w14:paraId="5D3D3A0F" w14:textId="77777777" w:rsidR="00760874" w:rsidRPr="008471A5" w:rsidRDefault="00760874" w:rsidP="00C37536">
                  <w:pPr>
                    <w:bidi/>
                    <w:jc w:val="center"/>
                    <w:rPr>
                      <w:rFonts w:asciiTheme="majorBidi" w:eastAsia="Traditional Arabic" w:hAnsiTheme="majorBidi" w:cstheme="majorBidi"/>
                      <w:b/>
                      <w:bCs/>
                      <w:position w:val="6"/>
                      <w:sz w:val="28"/>
                      <w:szCs w:val="28"/>
                      <w:rtl/>
                    </w:rPr>
                  </w:pPr>
                  <w:r w:rsidRPr="008471A5">
                    <w:rPr>
                      <w:rFonts w:asciiTheme="majorBidi" w:eastAsia="Traditional Arabic" w:hAnsiTheme="majorBidi" w:cstheme="majorBidi"/>
                      <w:b/>
                      <w:bCs/>
                      <w:position w:val="6"/>
                      <w:sz w:val="28"/>
                      <w:szCs w:val="28"/>
                      <w:rtl/>
                    </w:rPr>
                    <w:t>0643232253</w:t>
                  </w:r>
                </w:p>
              </w:tc>
              <w:tc>
                <w:tcPr>
                  <w:tcW w:w="2475" w:type="dxa"/>
                  <w:tcBorders>
                    <w:left w:val="single" w:sz="4" w:space="0" w:color="auto"/>
                  </w:tcBorders>
                </w:tcPr>
                <w:p w14:paraId="10E946B7" w14:textId="77777777" w:rsidR="00760874" w:rsidRPr="008471A5" w:rsidRDefault="00760874" w:rsidP="00C37536">
                  <w:pPr>
                    <w:bidi/>
                    <w:jc w:val="lowKashida"/>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التليفون:</w:t>
                  </w:r>
                </w:p>
              </w:tc>
            </w:tr>
            <w:tr w:rsidR="00760874" w:rsidRPr="008471A5" w14:paraId="374F552A" w14:textId="77777777" w:rsidTr="00760874">
              <w:trPr>
                <w:trHeight w:val="314"/>
              </w:trPr>
              <w:tc>
                <w:tcPr>
                  <w:tcW w:w="6143" w:type="dxa"/>
                  <w:tcBorders>
                    <w:right w:val="single" w:sz="4" w:space="0" w:color="auto"/>
                  </w:tcBorders>
                </w:tcPr>
                <w:p w14:paraId="28BE8FF6" w14:textId="77777777" w:rsidR="00760874" w:rsidRPr="008471A5" w:rsidRDefault="00760874" w:rsidP="00C37536">
                  <w:pPr>
                    <w:bidi/>
                    <w:jc w:val="center"/>
                    <w:rPr>
                      <w:rFonts w:asciiTheme="majorBidi" w:eastAsia="Traditional Arabic" w:hAnsiTheme="majorBidi" w:cstheme="majorBidi"/>
                      <w:b/>
                      <w:bCs/>
                      <w:position w:val="6"/>
                      <w:sz w:val="28"/>
                      <w:szCs w:val="28"/>
                    </w:rPr>
                  </w:pPr>
                  <w:r w:rsidRPr="008471A5">
                    <w:rPr>
                      <w:rFonts w:asciiTheme="majorBidi" w:eastAsia="Traditional Arabic" w:hAnsiTheme="majorBidi" w:cstheme="majorBidi"/>
                      <w:b/>
                      <w:bCs/>
                      <w:position w:val="6"/>
                      <w:sz w:val="28"/>
                      <w:szCs w:val="28"/>
                      <w:rtl/>
                    </w:rPr>
                    <w:t>0643232253</w:t>
                  </w:r>
                </w:p>
              </w:tc>
              <w:tc>
                <w:tcPr>
                  <w:tcW w:w="2475" w:type="dxa"/>
                  <w:tcBorders>
                    <w:left w:val="single" w:sz="4" w:space="0" w:color="auto"/>
                  </w:tcBorders>
                </w:tcPr>
                <w:p w14:paraId="31A58E42" w14:textId="77777777" w:rsidR="00760874" w:rsidRPr="008471A5" w:rsidRDefault="00760874" w:rsidP="00C37536">
                  <w:pPr>
                    <w:bidi/>
                    <w:jc w:val="lowKashida"/>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الفاكس:</w:t>
                  </w:r>
                </w:p>
              </w:tc>
            </w:tr>
            <w:tr w:rsidR="00760874" w:rsidRPr="008471A5" w14:paraId="00D5CA69" w14:textId="77777777" w:rsidTr="00760874">
              <w:trPr>
                <w:trHeight w:val="314"/>
              </w:trPr>
              <w:tc>
                <w:tcPr>
                  <w:tcW w:w="6143" w:type="dxa"/>
                  <w:tcBorders>
                    <w:bottom w:val="single" w:sz="8" w:space="0" w:color="404040" w:themeColor="text1" w:themeTint="BF"/>
                    <w:right w:val="single" w:sz="4" w:space="0" w:color="auto"/>
                  </w:tcBorders>
                </w:tcPr>
                <w:p w14:paraId="79830844" w14:textId="77777777" w:rsidR="00760874" w:rsidRPr="008471A5" w:rsidRDefault="008471A5" w:rsidP="00C37536">
                  <w:pPr>
                    <w:bidi/>
                    <w:jc w:val="center"/>
                    <w:rPr>
                      <w:rFonts w:asciiTheme="majorBidi" w:eastAsia="Traditional Arabic" w:hAnsiTheme="majorBidi" w:cstheme="majorBidi"/>
                      <w:b/>
                      <w:bCs/>
                      <w:position w:val="6"/>
                      <w:sz w:val="28"/>
                      <w:szCs w:val="28"/>
                      <w:lang w:bidi="ar-EG"/>
                    </w:rPr>
                  </w:pPr>
                  <w:hyperlink r:id="rId28" w:history="1">
                    <w:r w:rsidR="00760874" w:rsidRPr="008471A5">
                      <w:rPr>
                        <w:rFonts w:asciiTheme="majorBidi" w:eastAsia="Traditional Arabic" w:hAnsiTheme="majorBidi" w:cstheme="majorBidi"/>
                        <w:b/>
                        <w:bCs/>
                        <w:position w:val="6"/>
                        <w:sz w:val="28"/>
                        <w:szCs w:val="28"/>
                        <w:lang w:bidi="ar-EG"/>
                      </w:rPr>
                      <w:t>itunitfciscu@gmail.com</w:t>
                    </w:r>
                  </w:hyperlink>
                  <w:r w:rsidR="00760874" w:rsidRPr="008471A5">
                    <w:rPr>
                      <w:rFonts w:asciiTheme="majorBidi" w:eastAsia="Traditional Arabic" w:hAnsiTheme="majorBidi" w:cstheme="majorBidi"/>
                      <w:b/>
                      <w:bCs/>
                      <w:position w:val="6"/>
                      <w:sz w:val="28"/>
                      <w:szCs w:val="28"/>
                      <w:rtl/>
                      <w:lang w:bidi="ar-EG"/>
                    </w:rPr>
                    <w:t xml:space="preserve"> -</w:t>
                  </w:r>
                  <w:r w:rsidR="00760874" w:rsidRPr="008471A5">
                    <w:rPr>
                      <w:rFonts w:asciiTheme="majorBidi" w:eastAsia="Traditional Arabic" w:hAnsiTheme="majorBidi" w:cstheme="majorBidi"/>
                      <w:b/>
                      <w:bCs/>
                      <w:position w:val="6"/>
                      <w:sz w:val="28"/>
                      <w:szCs w:val="28"/>
                      <w:lang w:bidi="ar-EG"/>
                    </w:rPr>
                    <w:t xml:space="preserve"> </w:t>
                  </w:r>
                  <w:hyperlink r:id="rId29" w:history="1">
                    <w:r w:rsidR="00760874" w:rsidRPr="008471A5">
                      <w:rPr>
                        <w:rFonts w:asciiTheme="majorBidi" w:eastAsia="Traditional Arabic" w:hAnsiTheme="majorBidi" w:cstheme="majorBidi"/>
                        <w:b/>
                        <w:bCs/>
                        <w:position w:val="6"/>
                        <w:sz w:val="28"/>
                        <w:szCs w:val="28"/>
                        <w:lang w:bidi="ar-EG"/>
                      </w:rPr>
                      <w:t>itunit@ci.suez.edu.eg</w:t>
                    </w:r>
                  </w:hyperlink>
                </w:p>
              </w:tc>
              <w:tc>
                <w:tcPr>
                  <w:tcW w:w="2475" w:type="dxa"/>
                  <w:tcBorders>
                    <w:left w:val="single" w:sz="4" w:space="0" w:color="auto"/>
                    <w:bottom w:val="single" w:sz="8" w:space="0" w:color="404040" w:themeColor="text1" w:themeTint="BF"/>
                  </w:tcBorders>
                </w:tcPr>
                <w:p w14:paraId="32E11B01" w14:textId="77777777" w:rsidR="00760874" w:rsidRPr="008471A5" w:rsidRDefault="00760874" w:rsidP="00C37536">
                  <w:pPr>
                    <w:bidi/>
                    <w:jc w:val="lowKashida"/>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البريد الالكترونى:</w:t>
                  </w:r>
                </w:p>
              </w:tc>
            </w:tr>
            <w:tr w:rsidR="00760874" w:rsidRPr="008471A5" w14:paraId="4902E624" w14:textId="77777777" w:rsidTr="00760874">
              <w:trPr>
                <w:trHeight w:val="289"/>
              </w:trPr>
              <w:tc>
                <w:tcPr>
                  <w:tcW w:w="6143" w:type="dxa"/>
                  <w:tcBorders>
                    <w:bottom w:val="nil"/>
                    <w:right w:val="single" w:sz="4" w:space="0" w:color="auto"/>
                  </w:tcBorders>
                </w:tcPr>
                <w:p w14:paraId="24C2D7D7" w14:textId="77777777" w:rsidR="00760874" w:rsidRPr="008471A5" w:rsidRDefault="00760874" w:rsidP="00C37536">
                  <w:pPr>
                    <w:bidi/>
                    <w:jc w:val="center"/>
                    <w:rPr>
                      <w:rFonts w:asciiTheme="majorBidi" w:eastAsia="Traditional Arabic" w:hAnsiTheme="majorBidi" w:cstheme="majorBidi"/>
                      <w:b/>
                      <w:bCs/>
                      <w:position w:val="6"/>
                      <w:sz w:val="28"/>
                      <w:szCs w:val="28"/>
                      <w:lang w:bidi="ar-EG"/>
                    </w:rPr>
                  </w:pPr>
                  <w:r w:rsidRPr="008471A5">
                    <w:rPr>
                      <w:rFonts w:asciiTheme="majorBidi" w:eastAsia="Traditional Arabic" w:hAnsiTheme="majorBidi" w:cstheme="majorBidi"/>
                      <w:b/>
                      <w:bCs/>
                      <w:position w:val="6"/>
                      <w:sz w:val="28"/>
                      <w:szCs w:val="28"/>
                      <w:lang w:bidi="ar-EG"/>
                    </w:rPr>
                    <w:t>http://ci.scuegypt.edu.eg/</w:t>
                  </w:r>
                </w:p>
              </w:tc>
              <w:tc>
                <w:tcPr>
                  <w:tcW w:w="2475" w:type="dxa"/>
                  <w:tcBorders>
                    <w:left w:val="single" w:sz="4" w:space="0" w:color="auto"/>
                    <w:bottom w:val="nil"/>
                  </w:tcBorders>
                </w:tcPr>
                <w:p w14:paraId="61DF27B3" w14:textId="77777777" w:rsidR="00760874" w:rsidRPr="008471A5" w:rsidRDefault="00760874" w:rsidP="00C37536">
                  <w:pPr>
                    <w:bidi/>
                    <w:jc w:val="lowKashida"/>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الموقع الالكترونى:</w:t>
                  </w:r>
                </w:p>
              </w:tc>
            </w:tr>
          </w:tbl>
          <w:p w14:paraId="0F43C8A6"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rPr>
            </w:pPr>
          </w:p>
        </w:tc>
      </w:tr>
      <w:tr w:rsidR="00760874" w:rsidRPr="008471A5" w14:paraId="484AF8A2" w14:textId="77777777" w:rsidTr="001C55F9">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8851" w:type="dxa"/>
            <w:gridSpan w:val="2"/>
          </w:tcPr>
          <w:p w14:paraId="4D015C9E" w14:textId="77777777" w:rsidR="00760874" w:rsidRPr="008471A5" w:rsidRDefault="00760874" w:rsidP="00C37536">
            <w:pPr>
              <w:bidi/>
              <w:spacing w:before="240" w:after="240"/>
              <w:jc w:val="center"/>
              <w:rPr>
                <w:rFonts w:asciiTheme="majorBidi" w:eastAsia="Traditional Arabic" w:hAnsiTheme="majorBidi" w:cstheme="majorBidi"/>
                <w:position w:val="6"/>
                <w:sz w:val="28"/>
                <w:szCs w:val="28"/>
                <w:rtl/>
                <w:lang w:bidi="ar-EG"/>
              </w:rPr>
            </w:pPr>
          </w:p>
        </w:tc>
      </w:tr>
      <w:tr w:rsidR="00760874" w:rsidRPr="008471A5" w14:paraId="1D9258E6" w14:textId="77777777" w:rsidTr="001C55F9">
        <w:trPr>
          <w:cnfStyle w:val="000000010000" w:firstRow="0" w:lastRow="0" w:firstColumn="0" w:lastColumn="0" w:oddVBand="0" w:evenVBand="0" w:oddHBand="0" w:evenHBand="1"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8851" w:type="dxa"/>
            <w:gridSpan w:val="2"/>
          </w:tcPr>
          <w:p w14:paraId="7F313384" w14:textId="77777777" w:rsidR="00760874" w:rsidRPr="008471A5" w:rsidRDefault="00760874" w:rsidP="00760874">
            <w:pPr>
              <w:bidi/>
              <w:spacing w:before="240"/>
              <w:jc w:val="center"/>
              <w:rPr>
                <w:rFonts w:asciiTheme="majorBidi" w:eastAsia="Traditional Arabic" w:hAnsiTheme="majorBidi" w:cstheme="majorBidi"/>
                <w:b w:val="0"/>
                <w:bCs w:val="0"/>
                <w:position w:val="6"/>
                <w:sz w:val="28"/>
                <w:szCs w:val="28"/>
                <w:rtl/>
                <w:lang w:bidi="ar-EG"/>
              </w:rPr>
            </w:pPr>
            <w:r w:rsidRPr="008471A5">
              <w:rPr>
                <w:rFonts w:asciiTheme="majorBidi" w:eastAsia="Traditional Arabic" w:hAnsiTheme="majorBidi" w:cstheme="majorBidi"/>
                <w:position w:val="6"/>
                <w:sz w:val="28"/>
                <w:szCs w:val="28"/>
                <w:rtl/>
                <w:lang w:bidi="ar-EG"/>
              </w:rPr>
              <w:t>عمداء الكلية السابقين</w:t>
            </w:r>
          </w:p>
        </w:tc>
      </w:tr>
      <w:tr w:rsidR="00760874" w:rsidRPr="008471A5" w14:paraId="079B0B5F" w14:textId="77777777" w:rsidTr="001C55F9">
        <w:trPr>
          <w:cnfStyle w:val="000000100000" w:firstRow="0" w:lastRow="0" w:firstColumn="0" w:lastColumn="0" w:oddVBand="0" w:evenVBand="0" w:oddHBand="1" w:evenHBand="0" w:firstRowFirstColumn="0" w:firstRowLastColumn="0" w:lastRowFirstColumn="0" w:lastRowLastColumn="0"/>
          <w:trHeight w:val="3661"/>
        </w:trPr>
        <w:tc>
          <w:tcPr>
            <w:cnfStyle w:val="001000000000" w:firstRow="0" w:lastRow="0" w:firstColumn="1" w:lastColumn="0" w:oddVBand="0" w:evenVBand="0" w:oddHBand="0" w:evenHBand="0" w:firstRowFirstColumn="0" w:firstRowLastColumn="0" w:lastRowFirstColumn="0" w:lastRowLastColumn="0"/>
            <w:tcW w:w="8851" w:type="dxa"/>
            <w:gridSpan w:val="2"/>
          </w:tcPr>
          <w:p w14:paraId="12693278"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rtl/>
                <w:lang w:bidi="ar-EG"/>
              </w:rPr>
            </w:pPr>
            <w:r w:rsidRPr="008471A5">
              <w:rPr>
                <w:rFonts w:asciiTheme="majorBidi" w:eastAsia="Traditional Arabic" w:hAnsiTheme="majorBidi" w:cstheme="majorBidi"/>
                <w:noProof/>
                <w:position w:val="6"/>
                <w:sz w:val="28"/>
                <w:szCs w:val="28"/>
                <w:rtl/>
              </w:rPr>
              <mc:AlternateContent>
                <mc:Choice Requires="wps">
                  <w:drawing>
                    <wp:anchor distT="0" distB="0" distL="114300" distR="114300" simplePos="0" relativeHeight="251752960" behindDoc="0" locked="0" layoutInCell="1" allowOverlap="1" wp14:anchorId="154DF22B" wp14:editId="0AE0A704">
                      <wp:simplePos x="0" y="0"/>
                      <wp:positionH relativeFrom="column">
                        <wp:posOffset>981075</wp:posOffset>
                      </wp:positionH>
                      <wp:positionV relativeFrom="paragraph">
                        <wp:posOffset>-8890</wp:posOffset>
                      </wp:positionV>
                      <wp:extent cx="3491230" cy="1695450"/>
                      <wp:effectExtent l="0" t="0" r="13970" b="19050"/>
                      <wp:wrapNone/>
                      <wp:docPr id="1" name="تمرير عمودي 1"/>
                      <wp:cNvGraphicFramePr/>
                      <a:graphic xmlns:a="http://schemas.openxmlformats.org/drawingml/2006/main">
                        <a:graphicData uri="http://schemas.microsoft.com/office/word/2010/wordprocessingShape">
                          <wps:wsp>
                            <wps:cNvSpPr/>
                            <wps:spPr>
                              <a:xfrm>
                                <a:off x="0" y="0"/>
                                <a:ext cx="3491230" cy="1695450"/>
                              </a:xfrm>
                              <a:prstGeom prst="verticalScroll">
                                <a:avLst>
                                  <a:gd name="adj" fmla="val 8332"/>
                                </a:avLst>
                              </a:prstGeom>
                              <a:solidFill>
                                <a:schemeClr val="accent1">
                                  <a:lumMod val="60000"/>
                                  <a:lumOff val="40000"/>
                                </a:schemeClr>
                              </a:solidFill>
                              <a:ln w="9525" cap="flat" cmpd="sng" algn="ctr">
                                <a:solidFill>
                                  <a:srgbClr val="002060"/>
                                </a:solidFill>
                                <a:prstDash val="solid"/>
                              </a:ln>
                              <a:effectLst>
                                <a:innerShdw blurRad="114300">
                                  <a:prstClr val="black"/>
                                </a:innerShdw>
                                <a:softEdge rad="12700"/>
                              </a:effectLst>
                            </wps:spPr>
                            <wps:txbx>
                              <w:txbxContent>
                                <w:p w14:paraId="7B01EEAF"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الأستاذ الدكتور/ محمد حلمى مهران</w:t>
                                  </w:r>
                                </w:p>
                                <w:p w14:paraId="142EA8BC"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الأستاذ الدكتور/حامد نصار</w:t>
                                  </w:r>
                                </w:p>
                                <w:p w14:paraId="5D0C0332"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الأستاذ الدكتور/ محمد السيد وحيد</w:t>
                                  </w:r>
                                </w:p>
                                <w:p w14:paraId="30E37945" w14:textId="6773F0CF"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 xml:space="preserve">الأستاذ الدكتور / </w:t>
                                  </w:r>
                                  <w:r w:rsidRPr="00D83488">
                                    <w:rPr>
                                      <w:rFonts w:ascii="Traditional Arabic" w:eastAsia="Traditional Arabic" w:hAnsi="Traditional Arabic" w:cs="Traditional Arabic"/>
                                      <w:b/>
                                      <w:bCs/>
                                      <w:position w:val="6"/>
                                      <w:sz w:val="28"/>
                                      <w:szCs w:val="28"/>
                                      <w:rtl/>
                                      <w:lang w:bidi="ar-EG"/>
                                    </w:rPr>
                                    <w:t>محمد حسن عطوة</w:t>
                                  </w:r>
                                </w:p>
                                <w:p w14:paraId="625DA120" w14:textId="31D1DC08" w:rsidR="008471A5" w:rsidRPr="00D83488" w:rsidRDefault="008471A5" w:rsidP="00D83488">
                                  <w:pPr>
                                    <w:jc w:val="right"/>
                                    <w:rPr>
                                      <w:sz w:val="18"/>
                                      <w:szCs w:val="18"/>
                                    </w:rPr>
                                  </w:pPr>
                                  <w:r w:rsidRPr="00D83488">
                                    <w:rPr>
                                      <w:rFonts w:ascii="Traditional Arabic" w:eastAsia="Traditional Arabic" w:hAnsi="Traditional Arabic" w:cs="Traditional Arabic" w:hint="cs"/>
                                      <w:b/>
                                      <w:bCs/>
                                      <w:position w:val="6"/>
                                      <w:sz w:val="28"/>
                                      <w:szCs w:val="28"/>
                                      <w:rtl/>
                                      <w:lang w:bidi="ar-EG"/>
                                    </w:rPr>
                                    <w:t xml:space="preserve">الأستاذ الدكتور / </w:t>
                                  </w:r>
                                  <w:r>
                                    <w:rPr>
                                      <w:rFonts w:ascii="Traditional Arabic" w:eastAsia="Traditional Arabic" w:hAnsi="Traditional Arabic" w:cs="Traditional Arabic" w:hint="cs"/>
                                      <w:b/>
                                      <w:bCs/>
                                      <w:position w:val="6"/>
                                      <w:sz w:val="28"/>
                                      <w:szCs w:val="28"/>
                                      <w:rtl/>
                                      <w:lang w:bidi="ar-EG"/>
                                    </w:rPr>
                                    <w:t>عبد الرؤوف مصطفى</w:t>
                                  </w:r>
                                </w:p>
                                <w:p w14:paraId="65EA236B"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p>
                                <w:p w14:paraId="7DC8EAAC" w14:textId="77777777" w:rsidR="008471A5" w:rsidRPr="00D83488" w:rsidRDefault="008471A5" w:rsidP="00760874">
                                  <w:pPr>
                                    <w:jc w:val="right"/>
                                    <w:rPr>
                                      <w:sz w:val="18"/>
                                      <w:szCs w:val="18"/>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DF22B"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تمرير عمودي 1" o:spid="_x0000_s1071" type="#_x0000_t97" style="position:absolute;left:0;text-align:left;margin-left:77.25pt;margin-top:-.7pt;width:274.9pt;height:133.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" adj="1800" fillcolor="#95b3d7 [1940]" strokecolor="#002060">
                      <v:textbox>
                        <w:txbxContent>
                          <w:p w14:paraId="7B01EEAF"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الأستاذ الدكتور/ محمد حلمى مهران</w:t>
                            </w:r>
                          </w:p>
                          <w:p w14:paraId="142EA8BC"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الأستاذ الدكتور/حامد نصار</w:t>
                            </w:r>
                          </w:p>
                          <w:p w14:paraId="5D0C0332"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الأستاذ الدكتور/ محمد السيد وحيد</w:t>
                            </w:r>
                          </w:p>
                          <w:p w14:paraId="30E37945" w14:textId="6773F0CF"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r w:rsidRPr="00D83488">
                              <w:rPr>
                                <w:rFonts w:ascii="Traditional Arabic" w:eastAsia="Traditional Arabic" w:hAnsi="Traditional Arabic" w:cs="Traditional Arabic" w:hint="cs"/>
                                <w:b/>
                                <w:bCs/>
                                <w:position w:val="6"/>
                                <w:sz w:val="28"/>
                                <w:szCs w:val="28"/>
                                <w:rtl/>
                                <w:lang w:bidi="ar-EG"/>
                              </w:rPr>
                              <w:t xml:space="preserve">الأستاذ الدكتور / </w:t>
                            </w:r>
                            <w:r w:rsidRPr="00D83488">
                              <w:rPr>
                                <w:rFonts w:ascii="Traditional Arabic" w:eastAsia="Traditional Arabic" w:hAnsi="Traditional Arabic" w:cs="Traditional Arabic"/>
                                <w:b/>
                                <w:bCs/>
                                <w:position w:val="6"/>
                                <w:sz w:val="28"/>
                                <w:szCs w:val="28"/>
                                <w:rtl/>
                                <w:lang w:bidi="ar-EG"/>
                              </w:rPr>
                              <w:t>محمد حسن عطوة</w:t>
                            </w:r>
                          </w:p>
                          <w:p w14:paraId="625DA120" w14:textId="31D1DC08" w:rsidR="008471A5" w:rsidRPr="00D83488" w:rsidRDefault="008471A5" w:rsidP="00D83488">
                            <w:pPr>
                              <w:jc w:val="right"/>
                              <w:rPr>
                                <w:sz w:val="18"/>
                                <w:szCs w:val="18"/>
                              </w:rPr>
                            </w:pPr>
                            <w:r w:rsidRPr="00D83488">
                              <w:rPr>
                                <w:rFonts w:ascii="Traditional Arabic" w:eastAsia="Traditional Arabic" w:hAnsi="Traditional Arabic" w:cs="Traditional Arabic" w:hint="cs"/>
                                <w:b/>
                                <w:bCs/>
                                <w:position w:val="6"/>
                                <w:sz w:val="28"/>
                                <w:szCs w:val="28"/>
                                <w:rtl/>
                                <w:lang w:bidi="ar-EG"/>
                              </w:rPr>
                              <w:t xml:space="preserve">الأستاذ الدكتور / </w:t>
                            </w:r>
                            <w:r>
                              <w:rPr>
                                <w:rFonts w:ascii="Traditional Arabic" w:eastAsia="Traditional Arabic" w:hAnsi="Traditional Arabic" w:cs="Traditional Arabic" w:hint="cs"/>
                                <w:b/>
                                <w:bCs/>
                                <w:position w:val="6"/>
                                <w:sz w:val="28"/>
                                <w:szCs w:val="28"/>
                                <w:rtl/>
                                <w:lang w:bidi="ar-EG"/>
                              </w:rPr>
                              <w:t>عبد الرؤوف مصطفى</w:t>
                            </w:r>
                          </w:p>
                          <w:p w14:paraId="65EA236B" w14:textId="77777777" w:rsidR="008471A5" w:rsidRPr="00D83488" w:rsidRDefault="008471A5" w:rsidP="00760874">
                            <w:pPr>
                              <w:jc w:val="right"/>
                              <w:rPr>
                                <w:rFonts w:ascii="Traditional Arabic" w:eastAsia="Traditional Arabic" w:hAnsi="Traditional Arabic" w:cs="Traditional Arabic"/>
                                <w:b/>
                                <w:bCs/>
                                <w:position w:val="6"/>
                                <w:sz w:val="28"/>
                                <w:szCs w:val="28"/>
                                <w:rtl/>
                                <w:lang w:bidi="ar-EG"/>
                              </w:rPr>
                            </w:pPr>
                          </w:p>
                          <w:p w14:paraId="7DC8EAAC" w14:textId="77777777" w:rsidR="008471A5" w:rsidRPr="00D83488" w:rsidRDefault="008471A5" w:rsidP="00760874">
                            <w:pPr>
                              <w:jc w:val="right"/>
                              <w:rPr>
                                <w:sz w:val="18"/>
                                <w:szCs w:val="18"/>
                              </w:rPr>
                            </w:pPr>
                          </w:p>
                        </w:txbxContent>
                      </v:textbox>
                    </v:shape>
                  </w:pict>
                </mc:Fallback>
              </mc:AlternateContent>
            </w:r>
          </w:p>
          <w:p w14:paraId="68C1E0EF"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rtl/>
                <w:lang w:bidi="ar-EG"/>
              </w:rPr>
            </w:pPr>
          </w:p>
          <w:p w14:paraId="70DF2BA1"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rtl/>
                <w:lang w:bidi="ar-EG"/>
              </w:rPr>
            </w:pPr>
          </w:p>
          <w:p w14:paraId="3C99B487"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lang w:bidi="ar-EG"/>
              </w:rPr>
            </w:pPr>
          </w:p>
          <w:p w14:paraId="6FAF6E64"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lang w:bidi="ar-EG"/>
              </w:rPr>
            </w:pPr>
          </w:p>
          <w:p w14:paraId="382AD9E1" w14:textId="072AB48C" w:rsidR="00760874" w:rsidRDefault="00760874" w:rsidP="00760874">
            <w:pPr>
              <w:bidi/>
              <w:spacing w:after="240"/>
              <w:jc w:val="lowKashida"/>
              <w:rPr>
                <w:rFonts w:asciiTheme="majorBidi" w:eastAsia="Traditional Arabic" w:hAnsiTheme="majorBidi" w:cstheme="majorBidi"/>
                <w:position w:val="6"/>
                <w:sz w:val="28"/>
                <w:szCs w:val="28"/>
                <w:lang w:bidi="ar-EG"/>
              </w:rPr>
            </w:pPr>
          </w:p>
          <w:p w14:paraId="0C5D2046" w14:textId="77777777" w:rsidR="004357E7" w:rsidRPr="008471A5" w:rsidRDefault="004357E7" w:rsidP="004357E7">
            <w:pPr>
              <w:bidi/>
              <w:spacing w:after="240"/>
              <w:jc w:val="lowKashida"/>
              <w:rPr>
                <w:rFonts w:asciiTheme="majorBidi" w:eastAsia="Traditional Arabic" w:hAnsiTheme="majorBidi" w:cstheme="majorBidi"/>
                <w:b w:val="0"/>
                <w:bCs w:val="0"/>
                <w:position w:val="6"/>
                <w:sz w:val="28"/>
                <w:szCs w:val="28"/>
                <w:lang w:bidi="ar-EG"/>
              </w:rPr>
            </w:pPr>
          </w:p>
          <w:p w14:paraId="5EF567C6" w14:textId="77777777" w:rsidR="00760874" w:rsidRPr="008471A5" w:rsidRDefault="00760874" w:rsidP="00C37536">
            <w:pPr>
              <w:bidi/>
              <w:jc w:val="lowKashida"/>
              <w:rPr>
                <w:rFonts w:asciiTheme="majorBidi" w:eastAsia="Traditional Arabic" w:hAnsiTheme="majorBidi" w:cstheme="majorBidi"/>
                <w:b w:val="0"/>
                <w:bCs w:val="0"/>
                <w:position w:val="6"/>
                <w:sz w:val="28"/>
                <w:szCs w:val="28"/>
                <w:rtl/>
                <w:lang w:bidi="ar-EG"/>
              </w:rPr>
            </w:pPr>
            <w:r w:rsidRPr="008471A5">
              <w:rPr>
                <w:rFonts w:asciiTheme="majorBidi" w:hAnsiTheme="majorBidi" w:cstheme="majorBidi"/>
                <w:sz w:val="28"/>
                <w:szCs w:val="28"/>
                <w:rtl/>
              </w:rPr>
              <w:t>يُطيب إلى كل أسرة كلية الحاسبات والمعلومات أن تُعبر لكم بفيض من الحب والتقدير عن خالص الشكر والإمتنان على ما بذلتموه من جهود عظيمة في رُقى وخدمة الكلية</w:t>
            </w:r>
            <w:r w:rsidRPr="008471A5">
              <w:rPr>
                <w:rFonts w:asciiTheme="majorBidi" w:eastAsia="Traditional Arabic" w:hAnsiTheme="majorBidi" w:cstheme="majorBidi"/>
                <w:position w:val="6"/>
                <w:sz w:val="28"/>
                <w:szCs w:val="28"/>
                <w:rtl/>
                <w:lang w:bidi="ar-EG"/>
              </w:rPr>
              <w:t>.</w:t>
            </w:r>
          </w:p>
        </w:tc>
      </w:tr>
      <w:tr w:rsidR="00760874" w:rsidRPr="008471A5" w14:paraId="49800F6E" w14:textId="77777777" w:rsidTr="001C55F9">
        <w:trPr>
          <w:cnfStyle w:val="000000010000" w:firstRow="0" w:lastRow="0" w:firstColumn="0" w:lastColumn="0" w:oddVBand="0" w:evenVBand="0" w:oddHBand="0" w:evenHBand="1"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4425" w:type="dxa"/>
          </w:tcPr>
          <w:p w14:paraId="620FF953" w14:textId="6BABE6DB" w:rsidR="00760874" w:rsidRPr="008471A5" w:rsidRDefault="00760874" w:rsidP="00760874">
            <w:pPr>
              <w:bidi/>
              <w:spacing w:before="240" w:line="360" w:lineRule="auto"/>
              <w:jc w:val="center"/>
              <w:rPr>
                <w:rFonts w:asciiTheme="majorBidi" w:eastAsia="Traditional Arabic" w:hAnsiTheme="majorBidi" w:cstheme="majorBidi"/>
                <w:position w:val="6"/>
                <w:sz w:val="28"/>
                <w:szCs w:val="28"/>
                <w:rtl/>
                <w:lang w:bidi="ar-EG"/>
              </w:rPr>
            </w:pPr>
          </w:p>
        </w:tc>
        <w:tc>
          <w:tcPr>
            <w:tcW w:w="4426" w:type="dxa"/>
          </w:tcPr>
          <w:p w14:paraId="19DCDFBD" w14:textId="77777777" w:rsidR="00760874" w:rsidRPr="008471A5" w:rsidRDefault="00760874" w:rsidP="00760874">
            <w:pPr>
              <w:bidi/>
              <w:spacing w:before="240" w:line="360" w:lineRule="auto"/>
              <w:jc w:val="center"/>
              <w:cnfStyle w:val="000000010000" w:firstRow="0" w:lastRow="0" w:firstColumn="0" w:lastColumn="0" w:oddVBand="0" w:evenVBand="0" w:oddHBand="0" w:evenHBand="1" w:firstRowFirstColumn="0" w:firstRowLastColumn="0" w:lastRowFirstColumn="0" w:lastRowLastColumn="0"/>
              <w:rPr>
                <w:rFonts w:asciiTheme="majorBidi" w:eastAsia="Traditional Arabic" w:hAnsiTheme="majorBidi" w:cstheme="majorBidi"/>
                <w:b/>
                <w:bCs/>
                <w:position w:val="6"/>
                <w:sz w:val="28"/>
                <w:szCs w:val="28"/>
                <w:rtl/>
                <w:lang w:bidi="ar-EG"/>
              </w:rPr>
            </w:pPr>
            <w:r w:rsidRPr="008471A5">
              <w:rPr>
                <w:rFonts w:asciiTheme="majorBidi" w:eastAsia="Traditional Arabic" w:hAnsiTheme="majorBidi" w:cstheme="majorBidi"/>
                <w:b/>
                <w:bCs/>
                <w:position w:val="6"/>
                <w:sz w:val="28"/>
                <w:szCs w:val="28"/>
                <w:rtl/>
                <w:lang w:bidi="ar-EG"/>
              </w:rPr>
              <w:t xml:space="preserve">فريق إعداد الدليل                        </w:t>
            </w:r>
          </w:p>
        </w:tc>
      </w:tr>
      <w:tr w:rsidR="00760874" w:rsidRPr="008471A5" w14:paraId="0DB41252" w14:textId="77777777" w:rsidTr="001C55F9">
        <w:trPr>
          <w:cnfStyle w:val="000000100000" w:firstRow="0" w:lastRow="0" w:firstColumn="0" w:lastColumn="0" w:oddVBand="0" w:evenVBand="0" w:oddHBand="1" w:evenHBand="0" w:firstRowFirstColumn="0" w:firstRowLastColumn="0" w:lastRowFirstColumn="0" w:lastRowLastColumn="0"/>
          <w:trHeight w:val="2762"/>
        </w:trPr>
        <w:tc>
          <w:tcPr>
            <w:cnfStyle w:val="001000000000" w:firstRow="0" w:lastRow="0" w:firstColumn="1" w:lastColumn="0" w:oddVBand="0" w:evenVBand="0" w:oddHBand="0" w:evenHBand="0" w:firstRowFirstColumn="0" w:firstRowLastColumn="0" w:lastRowFirstColumn="0" w:lastRowLastColumn="0"/>
            <w:tcW w:w="4425" w:type="dxa"/>
          </w:tcPr>
          <w:p w14:paraId="50DCCA86" w14:textId="3CC46010" w:rsidR="00760874" w:rsidRPr="008471A5" w:rsidRDefault="00760874" w:rsidP="00C37536">
            <w:pPr>
              <w:bidi/>
              <w:jc w:val="lowKashida"/>
              <w:rPr>
                <w:rFonts w:asciiTheme="majorBidi" w:eastAsia="Traditional Arabic" w:hAnsiTheme="majorBidi" w:cstheme="majorBidi"/>
                <w:position w:val="6"/>
                <w:sz w:val="28"/>
                <w:szCs w:val="28"/>
                <w:rtl/>
                <w:lang w:bidi="ar-EG"/>
              </w:rPr>
            </w:pPr>
            <w:r w:rsidRPr="008471A5">
              <w:rPr>
                <w:rFonts w:asciiTheme="majorBidi" w:eastAsia="Traditional Arabic" w:hAnsiTheme="majorBidi" w:cstheme="majorBidi"/>
                <w:noProof/>
                <w:position w:val="6"/>
                <w:sz w:val="28"/>
                <w:szCs w:val="28"/>
                <w:rtl/>
              </w:rPr>
              <mc:AlternateContent>
                <mc:Choice Requires="wps">
                  <w:drawing>
                    <wp:anchor distT="0" distB="0" distL="114300" distR="114300" simplePos="0" relativeHeight="251757056" behindDoc="0" locked="0" layoutInCell="1" allowOverlap="1" wp14:anchorId="5F3B4B93" wp14:editId="1B4BB54E">
                      <wp:simplePos x="0" y="0"/>
                      <wp:positionH relativeFrom="column">
                        <wp:posOffset>472758</wp:posOffset>
                      </wp:positionH>
                      <wp:positionV relativeFrom="paragraph">
                        <wp:posOffset>53023</wp:posOffset>
                      </wp:positionV>
                      <wp:extent cx="4942840" cy="1606550"/>
                      <wp:effectExtent l="0" t="0" r="10160" b="12700"/>
                      <wp:wrapNone/>
                      <wp:docPr id="12" name="تمرير عمودي 1"/>
                      <wp:cNvGraphicFramePr/>
                      <a:graphic xmlns:a="http://schemas.openxmlformats.org/drawingml/2006/main">
                        <a:graphicData uri="http://schemas.microsoft.com/office/word/2010/wordprocessingShape">
                          <wps:wsp>
                            <wps:cNvSpPr/>
                            <wps:spPr>
                              <a:xfrm>
                                <a:off x="0" y="0"/>
                                <a:ext cx="4942840" cy="1606550"/>
                              </a:xfrm>
                              <a:prstGeom prst="verticalScroll">
                                <a:avLst>
                                  <a:gd name="adj" fmla="val 8332"/>
                                </a:avLst>
                              </a:prstGeom>
                              <a:solidFill>
                                <a:schemeClr val="accent1">
                                  <a:lumMod val="60000"/>
                                  <a:lumOff val="40000"/>
                                </a:schemeClr>
                              </a:solidFill>
                              <a:ln w="9525" cap="flat" cmpd="sng" algn="ctr">
                                <a:solidFill>
                                  <a:srgbClr val="002060"/>
                                </a:solidFill>
                                <a:prstDash val="solid"/>
                              </a:ln>
                              <a:effectLst>
                                <a:innerShdw blurRad="114300">
                                  <a:prstClr val="black"/>
                                </a:innerShdw>
                                <a:softEdge rad="12700"/>
                              </a:effectLst>
                            </wps:spPr>
                            <wps:txbx>
                              <w:txbxContent>
                                <w:p w14:paraId="64097227" w14:textId="77777777" w:rsidR="008471A5" w:rsidRPr="00760874" w:rsidRDefault="008471A5" w:rsidP="00760874">
                                  <w:pPr>
                                    <w:bidi/>
                                    <w:jc w:val="center"/>
                                    <w:rPr>
                                      <w:rFonts w:ascii="Traditional Arabic" w:eastAsia="Traditional Arabic" w:hAnsi="Traditional Arabic" w:cs="Traditional Arabic"/>
                                      <w:b/>
                                      <w:bCs/>
                                      <w:position w:val="6"/>
                                      <w:sz w:val="30"/>
                                      <w:szCs w:val="30"/>
                                      <w:lang w:bidi="ar-EG"/>
                                    </w:rPr>
                                  </w:pPr>
                                  <w:r w:rsidRPr="00760874">
                                    <w:rPr>
                                      <w:rFonts w:ascii="Traditional Arabic" w:eastAsia="Traditional Arabic" w:hAnsi="Traditional Arabic" w:cs="Traditional Arabic" w:hint="cs"/>
                                      <w:b/>
                                      <w:bCs/>
                                      <w:position w:val="6"/>
                                      <w:sz w:val="30"/>
                                      <w:szCs w:val="30"/>
                                      <w:rtl/>
                                      <w:lang w:bidi="ar-EG"/>
                                    </w:rPr>
                                    <w:t xml:space="preserve">مدرس مساعد / </w:t>
                                  </w:r>
                                  <w:r w:rsidRPr="00760874">
                                    <w:rPr>
                                      <w:rFonts w:ascii="Traditional Arabic" w:eastAsia="Traditional Arabic" w:hAnsi="Traditional Arabic" w:cs="Traditional Arabic"/>
                                      <w:b/>
                                      <w:bCs/>
                                      <w:position w:val="6"/>
                                      <w:sz w:val="30"/>
                                      <w:szCs w:val="30"/>
                                      <w:rtl/>
                                      <w:lang w:bidi="ar-EG"/>
                                    </w:rPr>
                                    <w:t>ريهام</w:t>
                                  </w:r>
                                  <w:r w:rsidRPr="00760874">
                                    <w:rPr>
                                      <w:rFonts w:ascii="Traditional Arabic" w:eastAsia="Traditional Arabic" w:hAnsi="Traditional Arabic" w:cs="Traditional Arabic" w:hint="cs"/>
                                      <w:b/>
                                      <w:bCs/>
                                      <w:position w:val="6"/>
                                      <w:sz w:val="30"/>
                                      <w:szCs w:val="30"/>
                                      <w:rtl/>
                                      <w:lang w:bidi="ar-EG"/>
                                    </w:rPr>
                                    <w:t xml:space="preserve"> أمين</w:t>
                                  </w:r>
                                  <w:r w:rsidRPr="00760874">
                                    <w:rPr>
                                      <w:rFonts w:ascii="Traditional Arabic" w:eastAsia="Traditional Arabic" w:hAnsi="Traditional Arabic" w:cs="Traditional Arabic"/>
                                      <w:b/>
                                      <w:bCs/>
                                      <w:position w:val="6"/>
                                      <w:sz w:val="30"/>
                                      <w:szCs w:val="30"/>
                                      <w:rtl/>
                                      <w:lang w:bidi="ar-EG"/>
                                    </w:rPr>
                                    <w:t xml:space="preserve"> أحمد</w:t>
                                  </w:r>
                                </w:p>
                                <w:p w14:paraId="596D3DBA" w14:textId="77777777" w:rsidR="008471A5" w:rsidRPr="00760874" w:rsidRDefault="008471A5" w:rsidP="00760874">
                                  <w:pPr>
                                    <w:bidi/>
                                    <w:jc w:val="center"/>
                                    <w:rPr>
                                      <w:rFonts w:ascii="Traditional Arabic" w:eastAsia="Traditional Arabic" w:hAnsi="Traditional Arabic" w:cs="Traditional Arabic"/>
                                      <w:b/>
                                      <w:bCs/>
                                      <w:position w:val="6"/>
                                      <w:sz w:val="30"/>
                                      <w:szCs w:val="30"/>
                                      <w:rtl/>
                                      <w:lang w:bidi="ar-EG"/>
                                    </w:rPr>
                                  </w:pPr>
                                  <w:r w:rsidRPr="00760874">
                                    <w:rPr>
                                      <w:rFonts w:ascii="Traditional Arabic" w:eastAsia="Traditional Arabic" w:hAnsi="Traditional Arabic" w:cs="Traditional Arabic"/>
                                      <w:b/>
                                      <w:bCs/>
                                      <w:position w:val="6"/>
                                      <w:sz w:val="30"/>
                                      <w:szCs w:val="30"/>
                                      <w:rtl/>
                                      <w:lang w:bidi="ar-EG"/>
                                    </w:rPr>
                                    <w:t>م</w:t>
                                  </w:r>
                                  <w:r w:rsidRPr="00760874">
                                    <w:rPr>
                                      <w:rFonts w:ascii="Traditional Arabic" w:eastAsia="Traditional Arabic" w:hAnsi="Traditional Arabic" w:cs="Traditional Arabic" w:hint="cs"/>
                                      <w:b/>
                                      <w:bCs/>
                                      <w:position w:val="6"/>
                                      <w:sz w:val="30"/>
                                      <w:szCs w:val="30"/>
                                      <w:rtl/>
                                      <w:lang w:bidi="ar-EG"/>
                                    </w:rPr>
                                    <w:t xml:space="preserve">درس مساعد / </w:t>
                                  </w:r>
                                  <w:r w:rsidRPr="00760874">
                                    <w:rPr>
                                      <w:rFonts w:ascii="Traditional Arabic" w:eastAsia="Traditional Arabic" w:hAnsi="Traditional Arabic" w:cs="Traditional Arabic"/>
                                      <w:b/>
                                      <w:bCs/>
                                      <w:position w:val="6"/>
                                      <w:sz w:val="30"/>
                                      <w:szCs w:val="30"/>
                                      <w:rtl/>
                                      <w:lang w:bidi="ar-EG"/>
                                    </w:rPr>
                                    <w:t>سميحة محمد ابراهيم</w:t>
                                  </w:r>
                                </w:p>
                                <w:p w14:paraId="01CABDE5" w14:textId="66F56758" w:rsidR="008471A5" w:rsidRPr="00760874" w:rsidRDefault="008471A5" w:rsidP="00760874">
                                  <w:pPr>
                                    <w:bidi/>
                                    <w:jc w:val="center"/>
                                    <w:rPr>
                                      <w:b/>
                                      <w:bCs/>
                                      <w:lang w:bidi="ar-EG"/>
                                    </w:rPr>
                                  </w:pPr>
                                  <w:r w:rsidRPr="00760874">
                                    <w:rPr>
                                      <w:rFonts w:ascii="Traditional Arabic" w:eastAsia="Traditional Arabic" w:hAnsi="Traditional Arabic" w:cs="Traditional Arabic" w:hint="cs"/>
                                      <w:b/>
                                      <w:bCs/>
                                      <w:position w:val="6"/>
                                      <w:sz w:val="30"/>
                                      <w:szCs w:val="30"/>
                                      <w:rtl/>
                                      <w:lang w:bidi="ar-EG"/>
                                    </w:rPr>
                                    <w:t xml:space="preserve">معيد/ </w:t>
                                  </w:r>
                                  <w:r>
                                    <w:rPr>
                                      <w:rFonts w:ascii="Traditional Arabic" w:eastAsia="Traditional Arabic" w:hAnsi="Traditional Arabic" w:cs="Traditional Arabic" w:hint="cs"/>
                                      <w:b/>
                                      <w:bCs/>
                                      <w:position w:val="6"/>
                                      <w:sz w:val="30"/>
                                      <w:szCs w:val="30"/>
                                      <w:rtl/>
                                      <w:lang w:bidi="ar-EG"/>
                                    </w:rPr>
                                    <w:t>هبة عبد الرحمن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B4B93" id="_x0000_s1072" type="#_x0000_t97" style="position:absolute;left:0;text-align:left;margin-left:37.25pt;margin-top:4.2pt;width:389.2pt;height:126.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" adj="1800" fillcolor="#95b3d7 [1940]" strokecolor="#002060">
                      <v:textbox>
                        <w:txbxContent>
                          <w:p w14:paraId="64097227" w14:textId="77777777" w:rsidR="008471A5" w:rsidRPr="00760874" w:rsidRDefault="008471A5" w:rsidP="00760874">
                            <w:pPr>
                              <w:bidi/>
                              <w:jc w:val="center"/>
                              <w:rPr>
                                <w:rFonts w:ascii="Traditional Arabic" w:eastAsia="Traditional Arabic" w:hAnsi="Traditional Arabic" w:cs="Traditional Arabic"/>
                                <w:b/>
                                <w:bCs/>
                                <w:position w:val="6"/>
                                <w:sz w:val="30"/>
                                <w:szCs w:val="30"/>
                                <w:lang w:bidi="ar-EG"/>
                              </w:rPr>
                            </w:pPr>
                            <w:r w:rsidRPr="00760874">
                              <w:rPr>
                                <w:rFonts w:ascii="Traditional Arabic" w:eastAsia="Traditional Arabic" w:hAnsi="Traditional Arabic" w:cs="Traditional Arabic" w:hint="cs"/>
                                <w:b/>
                                <w:bCs/>
                                <w:position w:val="6"/>
                                <w:sz w:val="30"/>
                                <w:szCs w:val="30"/>
                                <w:rtl/>
                                <w:lang w:bidi="ar-EG"/>
                              </w:rPr>
                              <w:t xml:space="preserve">مدرس مساعد / </w:t>
                            </w:r>
                            <w:r w:rsidRPr="00760874">
                              <w:rPr>
                                <w:rFonts w:ascii="Traditional Arabic" w:eastAsia="Traditional Arabic" w:hAnsi="Traditional Arabic" w:cs="Traditional Arabic"/>
                                <w:b/>
                                <w:bCs/>
                                <w:position w:val="6"/>
                                <w:sz w:val="30"/>
                                <w:szCs w:val="30"/>
                                <w:rtl/>
                                <w:lang w:bidi="ar-EG"/>
                              </w:rPr>
                              <w:t>ريهام</w:t>
                            </w:r>
                            <w:r w:rsidRPr="00760874">
                              <w:rPr>
                                <w:rFonts w:ascii="Traditional Arabic" w:eastAsia="Traditional Arabic" w:hAnsi="Traditional Arabic" w:cs="Traditional Arabic" w:hint="cs"/>
                                <w:b/>
                                <w:bCs/>
                                <w:position w:val="6"/>
                                <w:sz w:val="30"/>
                                <w:szCs w:val="30"/>
                                <w:rtl/>
                                <w:lang w:bidi="ar-EG"/>
                              </w:rPr>
                              <w:t xml:space="preserve"> أمين</w:t>
                            </w:r>
                            <w:r w:rsidRPr="00760874">
                              <w:rPr>
                                <w:rFonts w:ascii="Traditional Arabic" w:eastAsia="Traditional Arabic" w:hAnsi="Traditional Arabic" w:cs="Traditional Arabic"/>
                                <w:b/>
                                <w:bCs/>
                                <w:position w:val="6"/>
                                <w:sz w:val="30"/>
                                <w:szCs w:val="30"/>
                                <w:rtl/>
                                <w:lang w:bidi="ar-EG"/>
                              </w:rPr>
                              <w:t xml:space="preserve"> أحمد</w:t>
                            </w:r>
                          </w:p>
                          <w:p w14:paraId="596D3DBA" w14:textId="77777777" w:rsidR="008471A5" w:rsidRPr="00760874" w:rsidRDefault="008471A5" w:rsidP="00760874">
                            <w:pPr>
                              <w:bidi/>
                              <w:jc w:val="center"/>
                              <w:rPr>
                                <w:rFonts w:ascii="Traditional Arabic" w:eastAsia="Traditional Arabic" w:hAnsi="Traditional Arabic" w:cs="Traditional Arabic"/>
                                <w:b/>
                                <w:bCs/>
                                <w:position w:val="6"/>
                                <w:sz w:val="30"/>
                                <w:szCs w:val="30"/>
                                <w:rtl/>
                                <w:lang w:bidi="ar-EG"/>
                              </w:rPr>
                            </w:pPr>
                            <w:r w:rsidRPr="00760874">
                              <w:rPr>
                                <w:rFonts w:ascii="Traditional Arabic" w:eastAsia="Traditional Arabic" w:hAnsi="Traditional Arabic" w:cs="Traditional Arabic"/>
                                <w:b/>
                                <w:bCs/>
                                <w:position w:val="6"/>
                                <w:sz w:val="30"/>
                                <w:szCs w:val="30"/>
                                <w:rtl/>
                                <w:lang w:bidi="ar-EG"/>
                              </w:rPr>
                              <w:t>م</w:t>
                            </w:r>
                            <w:r w:rsidRPr="00760874">
                              <w:rPr>
                                <w:rFonts w:ascii="Traditional Arabic" w:eastAsia="Traditional Arabic" w:hAnsi="Traditional Arabic" w:cs="Traditional Arabic" w:hint="cs"/>
                                <w:b/>
                                <w:bCs/>
                                <w:position w:val="6"/>
                                <w:sz w:val="30"/>
                                <w:szCs w:val="30"/>
                                <w:rtl/>
                                <w:lang w:bidi="ar-EG"/>
                              </w:rPr>
                              <w:t xml:space="preserve">درس مساعد / </w:t>
                            </w:r>
                            <w:r w:rsidRPr="00760874">
                              <w:rPr>
                                <w:rFonts w:ascii="Traditional Arabic" w:eastAsia="Traditional Arabic" w:hAnsi="Traditional Arabic" w:cs="Traditional Arabic"/>
                                <w:b/>
                                <w:bCs/>
                                <w:position w:val="6"/>
                                <w:sz w:val="30"/>
                                <w:szCs w:val="30"/>
                                <w:rtl/>
                                <w:lang w:bidi="ar-EG"/>
                              </w:rPr>
                              <w:t>سميحة محمد ابراهيم</w:t>
                            </w:r>
                          </w:p>
                          <w:p w14:paraId="01CABDE5" w14:textId="66F56758" w:rsidR="008471A5" w:rsidRPr="00760874" w:rsidRDefault="008471A5" w:rsidP="00760874">
                            <w:pPr>
                              <w:bidi/>
                              <w:jc w:val="center"/>
                              <w:rPr>
                                <w:b/>
                                <w:bCs/>
                                <w:lang w:bidi="ar-EG"/>
                              </w:rPr>
                            </w:pPr>
                            <w:r w:rsidRPr="00760874">
                              <w:rPr>
                                <w:rFonts w:ascii="Traditional Arabic" w:eastAsia="Traditional Arabic" w:hAnsi="Traditional Arabic" w:cs="Traditional Arabic" w:hint="cs"/>
                                <w:b/>
                                <w:bCs/>
                                <w:position w:val="6"/>
                                <w:sz w:val="30"/>
                                <w:szCs w:val="30"/>
                                <w:rtl/>
                                <w:lang w:bidi="ar-EG"/>
                              </w:rPr>
                              <w:t xml:space="preserve">معيد/ </w:t>
                            </w:r>
                            <w:r>
                              <w:rPr>
                                <w:rFonts w:ascii="Traditional Arabic" w:eastAsia="Traditional Arabic" w:hAnsi="Traditional Arabic" w:cs="Traditional Arabic" w:hint="cs"/>
                                <w:b/>
                                <w:bCs/>
                                <w:position w:val="6"/>
                                <w:sz w:val="30"/>
                                <w:szCs w:val="30"/>
                                <w:rtl/>
                                <w:lang w:bidi="ar-EG"/>
                              </w:rPr>
                              <w:t>هبة عبد الرحمن</w:t>
                            </w:r>
                          </w:p>
                        </w:txbxContent>
                      </v:textbox>
                    </v:shape>
                  </w:pict>
                </mc:Fallback>
              </mc:AlternateContent>
            </w:r>
          </w:p>
        </w:tc>
        <w:tc>
          <w:tcPr>
            <w:tcW w:w="4426" w:type="dxa"/>
          </w:tcPr>
          <w:p w14:paraId="41524F2C" w14:textId="77777777" w:rsidR="00760874" w:rsidRPr="008471A5" w:rsidRDefault="00760874" w:rsidP="00C37536">
            <w:pPr>
              <w:bidi/>
              <w:jc w:val="lowKashida"/>
              <w:cnfStyle w:val="000000100000" w:firstRow="0" w:lastRow="0" w:firstColumn="0" w:lastColumn="0" w:oddVBand="0" w:evenVBand="0" w:oddHBand="1" w:evenHBand="0" w:firstRowFirstColumn="0" w:firstRowLastColumn="0" w:lastRowFirstColumn="0" w:lastRowLastColumn="0"/>
              <w:rPr>
                <w:rFonts w:asciiTheme="majorBidi" w:eastAsia="Traditional Arabic" w:hAnsiTheme="majorBidi" w:cstheme="majorBidi"/>
                <w:b/>
                <w:bCs/>
                <w:position w:val="6"/>
                <w:sz w:val="28"/>
                <w:szCs w:val="28"/>
                <w:rtl/>
                <w:lang w:bidi="ar-EG"/>
              </w:rPr>
            </w:pPr>
          </w:p>
        </w:tc>
      </w:tr>
    </w:tbl>
    <w:p w14:paraId="502F8444" w14:textId="77777777" w:rsidR="00152698" w:rsidRPr="008471A5" w:rsidRDefault="00152698" w:rsidP="00152698">
      <w:pPr>
        <w:spacing w:line="276" w:lineRule="auto"/>
        <w:jc w:val="lowKashida"/>
        <w:rPr>
          <w:rFonts w:asciiTheme="majorBidi" w:hAnsiTheme="majorBidi" w:cstheme="majorBidi"/>
          <w:sz w:val="28"/>
          <w:szCs w:val="28"/>
          <w:lang w:bidi="ar-EG"/>
        </w:rPr>
      </w:pPr>
    </w:p>
    <w:sectPr w:rsidR="00152698" w:rsidRPr="008471A5" w:rsidSect="00F14845">
      <w:footerReference w:type="default" r:id="rId30"/>
      <w:pgSz w:w="11920" w:h="16840"/>
      <w:pgMar w:top="1620" w:right="1680" w:bottom="280" w:left="1680" w:header="1363"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DB0611" w14:textId="77777777" w:rsidR="006022A9" w:rsidRDefault="006022A9" w:rsidP="00D02AB2">
      <w:r>
        <w:separator/>
      </w:r>
    </w:p>
  </w:endnote>
  <w:endnote w:type="continuationSeparator" w:id="0">
    <w:p w14:paraId="0D581B5C" w14:textId="77777777" w:rsidR="006022A9" w:rsidRDefault="006022A9" w:rsidP="00D02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Microsoft Sans Serif">
    <w:panose1 w:val="020B0604020202020204"/>
    <w:charset w:val="00"/>
    <w:family w:val="swiss"/>
    <w:pitch w:val="variable"/>
    <w:sig w:usb0="E5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Majalla UI">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raditional Arabic">
    <w:altName w:val="Times New Roman"/>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86EA6" w14:textId="75A5ED7B" w:rsidR="008471A5" w:rsidRDefault="008471A5" w:rsidP="00344FF5">
    <w:pPr>
      <w:pStyle w:val="Header"/>
      <w:pBdr>
        <w:bottom w:val="single" w:sz="4" w:space="1" w:color="D9D9D9" w:themeColor="background1" w:themeShade="D9"/>
      </w:pBdr>
      <w:tabs>
        <w:tab w:val="clear" w:pos="4153"/>
        <w:tab w:val="clear" w:pos="8306"/>
        <w:tab w:val="left" w:pos="3271"/>
        <w:tab w:val="left" w:pos="3929"/>
        <w:tab w:val="right" w:pos="8800"/>
      </w:tabs>
      <w:rPr>
        <w:b/>
        <w:bCs/>
        <w:rtl/>
        <w:lang w:bidi="ar-EG"/>
      </w:rPr>
    </w:pPr>
    <w:sdt>
      <w:sdtPr>
        <w:id w:val="-1210949340"/>
        <w:docPartObj>
          <w:docPartGallery w:val="Page Numbers (Top of Page)"/>
          <w:docPartUnique/>
        </w:docPartObj>
      </w:sdtPr>
      <w:sdtEndPr>
        <w:rPr>
          <w:b/>
          <w:bCs/>
        </w:rPr>
      </w:sdtEndPr>
      <w:sdtContent>
        <w:r>
          <w:fldChar w:fldCharType="begin"/>
        </w:r>
        <w:r>
          <w:instrText>PAGE   \* MERGEFORMAT</w:instrText>
        </w:r>
        <w:r>
          <w:fldChar w:fldCharType="separate"/>
        </w:r>
        <w:r w:rsidRPr="00DA3333">
          <w:rPr>
            <w:b/>
            <w:bCs/>
            <w:noProof/>
            <w:lang w:val="ar-SA"/>
          </w:rPr>
          <w:t>55</w:t>
        </w:r>
        <w:r>
          <w:rPr>
            <w:b/>
            <w:bCs/>
          </w:rPr>
          <w:fldChar w:fldCharType="end"/>
        </w:r>
        <w:r>
          <w:rPr>
            <w:rFonts w:hint="cs"/>
            <w:b/>
            <w:bCs/>
            <w:rtl/>
            <w:lang w:val="ar-SA"/>
          </w:rPr>
          <w:t>الصفحة</w:t>
        </w:r>
        <w:r>
          <w:rPr>
            <w:b/>
            <w:bCs/>
            <w:rtl/>
            <w:lang w:val="ar-SA"/>
          </w:rPr>
          <w:t xml:space="preserve"> | </w:t>
        </w:r>
      </w:sdtContent>
    </w:sdt>
    <w:r>
      <w:rPr>
        <w:b/>
        <w:bCs/>
      </w:rPr>
      <w:tab/>
    </w:r>
    <w:r>
      <w:rPr>
        <w:rFonts w:hint="cs"/>
        <w:b/>
        <w:bCs/>
        <w:rtl/>
        <w:lang w:bidi="ar-EG"/>
      </w:rPr>
      <w:t>دليل الطالب  2022</w:t>
    </w:r>
    <w:r>
      <w:rPr>
        <w:b/>
        <w:bCs/>
        <w:lang w:bidi="ar-EG"/>
      </w:rPr>
      <w:t xml:space="preserve">  </w:t>
    </w:r>
    <w:r>
      <w:rPr>
        <w:b/>
        <w:bCs/>
        <w:lang w:bidi="ar-EG"/>
      </w:rPr>
      <w:tab/>
    </w:r>
    <w:r>
      <w:rPr>
        <w:rFonts w:hint="cs"/>
        <w:b/>
        <w:bCs/>
        <w:rtl/>
        <w:lang w:bidi="ar-EG"/>
      </w:rPr>
      <w:t>كليه الحاسبات والمعلومات جامعه قناه السويس</w:t>
    </w:r>
  </w:p>
  <w:p w14:paraId="32B99A7E" w14:textId="77777777" w:rsidR="008471A5" w:rsidRPr="00C30C91" w:rsidRDefault="008471A5" w:rsidP="004634CA">
    <w:pPr>
      <w:pStyle w:val="Header"/>
      <w:jc w:val="right"/>
      <w:rPr>
        <w:b/>
        <w:bCs/>
        <w:rtl/>
        <w:lang w:bidi="ar-EG"/>
      </w:rPr>
    </w:pPr>
  </w:p>
  <w:p w14:paraId="1568927E" w14:textId="77777777" w:rsidR="008471A5" w:rsidRDefault="008471A5">
    <w:pPr>
      <w:spacing w:line="120" w:lineRule="exact"/>
      <w:rPr>
        <w:sz w:val="13"/>
        <w:szCs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58206" w14:textId="77777777" w:rsidR="008471A5" w:rsidRDefault="008471A5" w:rsidP="00DB276F">
    <w:pPr>
      <w:pStyle w:val="Header"/>
      <w:pBdr>
        <w:bottom w:val="single" w:sz="4" w:space="0" w:color="D9D9D9" w:themeColor="background1" w:themeShade="D9"/>
      </w:pBdr>
      <w:tabs>
        <w:tab w:val="clear" w:pos="4153"/>
        <w:tab w:val="clear" w:pos="8306"/>
        <w:tab w:val="left" w:pos="3271"/>
        <w:tab w:val="left" w:pos="3929"/>
        <w:tab w:val="right" w:pos="8800"/>
      </w:tabs>
      <w:rPr>
        <w:b/>
        <w:bCs/>
        <w:rtl/>
        <w:lang w:bidi="ar-EG"/>
      </w:rPr>
    </w:pPr>
    <w:sdt>
      <w:sdtPr>
        <w:id w:val="1591198808"/>
        <w:docPartObj>
          <w:docPartGallery w:val="Page Numbers (Top of Page)"/>
          <w:docPartUnique/>
        </w:docPartObj>
      </w:sdtPr>
      <w:sdtEndPr>
        <w:rPr>
          <w:b/>
          <w:bCs/>
        </w:rPr>
      </w:sdtEndPr>
      <w:sdtContent>
        <w:r>
          <w:fldChar w:fldCharType="begin"/>
        </w:r>
        <w:r>
          <w:instrText>PAGE   \* MERGEFORMAT</w:instrText>
        </w:r>
        <w:r>
          <w:fldChar w:fldCharType="separate"/>
        </w:r>
        <w:r w:rsidRPr="00DA3333">
          <w:rPr>
            <w:b/>
            <w:bCs/>
            <w:noProof/>
            <w:lang w:val="ar-SA"/>
          </w:rPr>
          <w:t>56</w:t>
        </w:r>
        <w:r>
          <w:rPr>
            <w:b/>
            <w:bCs/>
          </w:rPr>
          <w:fldChar w:fldCharType="end"/>
        </w:r>
        <w:r>
          <w:rPr>
            <w:rFonts w:hint="cs"/>
            <w:b/>
            <w:bCs/>
            <w:rtl/>
            <w:lang w:val="ar-SA"/>
          </w:rPr>
          <w:t>الصفحة</w:t>
        </w:r>
        <w:r>
          <w:rPr>
            <w:b/>
            <w:bCs/>
            <w:rtl/>
            <w:lang w:val="ar-SA"/>
          </w:rPr>
          <w:t xml:space="preserve"> | </w:t>
        </w:r>
      </w:sdtContent>
    </w:sdt>
    <w:r>
      <w:rPr>
        <w:b/>
        <w:bCs/>
      </w:rPr>
      <w:tab/>
    </w:r>
    <w:r>
      <w:rPr>
        <w:rFonts w:hint="cs"/>
        <w:b/>
        <w:bCs/>
        <w:rtl/>
        <w:lang w:bidi="ar-EG"/>
      </w:rPr>
      <w:t>دليل الطالب  2018</w:t>
    </w:r>
    <w:r>
      <w:rPr>
        <w:b/>
        <w:bCs/>
        <w:lang w:bidi="ar-EG"/>
      </w:rPr>
      <w:t xml:space="preserve">  </w:t>
    </w:r>
    <w:r>
      <w:rPr>
        <w:b/>
        <w:bCs/>
        <w:lang w:bidi="ar-EG"/>
      </w:rPr>
      <w:tab/>
    </w:r>
    <w:r>
      <w:rPr>
        <w:rFonts w:hint="cs"/>
        <w:b/>
        <w:bCs/>
        <w:rtl/>
        <w:lang w:bidi="ar-EG"/>
      </w:rPr>
      <w:t>كليه الحاسبات والمعلومات جامعه قناه السويس</w:t>
    </w:r>
  </w:p>
  <w:p w14:paraId="11C9DAB4" w14:textId="77777777" w:rsidR="008471A5" w:rsidRPr="00C30C91" w:rsidRDefault="008471A5" w:rsidP="002147BA">
    <w:pPr>
      <w:pStyle w:val="Header"/>
      <w:jc w:val="right"/>
      <w:rPr>
        <w:b/>
        <w:bCs/>
        <w:rtl/>
        <w:lang w:bidi="ar-EG"/>
      </w:rPr>
    </w:pPr>
  </w:p>
  <w:p w14:paraId="07D7D98D" w14:textId="77777777" w:rsidR="008471A5" w:rsidRDefault="008471A5" w:rsidP="002147BA">
    <w:pPr>
      <w:spacing w:line="120" w:lineRule="exact"/>
      <w:rPr>
        <w:sz w:val="13"/>
        <w:szCs w:val="13"/>
      </w:rPr>
    </w:pPr>
  </w:p>
  <w:p w14:paraId="7EC1A580" w14:textId="77777777" w:rsidR="008471A5" w:rsidRDefault="008471A5">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85298" w14:textId="77777777" w:rsidR="006022A9" w:rsidRDefault="006022A9" w:rsidP="00D02AB2">
      <w:r>
        <w:separator/>
      </w:r>
    </w:p>
  </w:footnote>
  <w:footnote w:type="continuationSeparator" w:id="0">
    <w:p w14:paraId="320A1ECB" w14:textId="77777777" w:rsidR="006022A9" w:rsidRDefault="006022A9" w:rsidP="00D02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1832B3" w14:textId="77777777" w:rsidR="008471A5" w:rsidRPr="00D307CE" w:rsidRDefault="008471A5" w:rsidP="00D307CE">
    <w:pPr>
      <w:pStyle w:val="Header"/>
    </w:pPr>
    <w:r>
      <w:rPr>
        <w:rFonts w:asciiTheme="majorBidi" w:hAnsiTheme="majorBidi" w:cstheme="majorBidi" w:hint="cs"/>
        <w:noProof/>
        <w:sz w:val="22"/>
        <w:szCs w:val="22"/>
        <w:rtl/>
      </w:rPr>
      <mc:AlternateContent>
        <mc:Choice Requires="wps">
          <w:drawing>
            <wp:anchor distT="0" distB="0" distL="114300" distR="114300" simplePos="0" relativeHeight="251661312" behindDoc="0" locked="0" layoutInCell="1" allowOverlap="1" wp14:anchorId="2666987C" wp14:editId="48F495F4">
              <wp:simplePos x="0" y="0"/>
              <wp:positionH relativeFrom="column">
                <wp:posOffset>142328</wp:posOffset>
              </wp:positionH>
              <wp:positionV relativeFrom="paragraph">
                <wp:posOffset>64661</wp:posOffset>
              </wp:positionV>
              <wp:extent cx="5272054" cy="0"/>
              <wp:effectExtent l="0" t="0" r="24130" b="19050"/>
              <wp:wrapNone/>
              <wp:docPr id="18" name="Straight Connector 18"/>
              <wp:cNvGraphicFramePr/>
              <a:graphic xmlns:a="http://schemas.openxmlformats.org/drawingml/2006/main">
                <a:graphicData uri="http://schemas.microsoft.com/office/word/2010/wordprocessingShape">
                  <wps:wsp>
                    <wps:cNvCnPr/>
                    <wps:spPr>
                      <a:xfrm>
                        <a:off x="0" y="0"/>
                        <a:ext cx="52720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179233BF" id="Straight Connector 18"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pt,5.1pt" to="426.3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" strokecolor="black [3040]"/>
          </w:pict>
        </mc:Fallback>
      </mc:AlternateContent>
    </w:r>
    <w:r>
      <w:rPr>
        <w:rFonts w:asciiTheme="majorBidi" w:hAnsiTheme="majorBidi" w:cstheme="majorBidi" w:hint="cs"/>
        <w:noProof/>
        <w:sz w:val="22"/>
        <w:szCs w:val="22"/>
        <w:rtl/>
      </w:rPr>
      <w:drawing>
        <wp:anchor distT="0" distB="0" distL="114300" distR="114300" simplePos="0" relativeHeight="251660288" behindDoc="0" locked="0" layoutInCell="1" allowOverlap="1" wp14:anchorId="6A29815D" wp14:editId="5554B0D0">
          <wp:simplePos x="0" y="0"/>
          <wp:positionH relativeFrom="margin">
            <wp:posOffset>-84455</wp:posOffset>
          </wp:positionH>
          <wp:positionV relativeFrom="margin">
            <wp:posOffset>-998220</wp:posOffset>
          </wp:positionV>
          <wp:extent cx="914400" cy="89916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2D100836" wp14:editId="5B17C1A1">
          <wp:simplePos x="0" y="0"/>
          <wp:positionH relativeFrom="column">
            <wp:posOffset>4659540</wp:posOffset>
          </wp:positionH>
          <wp:positionV relativeFrom="paragraph">
            <wp:posOffset>-844550</wp:posOffset>
          </wp:positionV>
          <wp:extent cx="943610" cy="914400"/>
          <wp:effectExtent l="0" t="0" r="889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3610" cy="91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25961"/>
    <w:multiLevelType w:val="hybridMultilevel"/>
    <w:tmpl w:val="34BC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C1F72"/>
    <w:multiLevelType w:val="multilevel"/>
    <w:tmpl w:val="438CA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0557DD"/>
    <w:multiLevelType w:val="multilevel"/>
    <w:tmpl w:val="F4528910"/>
    <w:lvl w:ilvl="0">
      <w:start w:val="1"/>
      <w:numFmt w:val="decimal"/>
      <w:lvlText w:val="%1."/>
      <w:lvlJc w:val="left"/>
      <w:pPr>
        <w:ind w:left="720" w:right="814" w:hanging="359"/>
      </w:pPr>
    </w:lvl>
    <w:lvl w:ilvl="1">
      <w:start w:val="1"/>
      <w:numFmt w:val="lowerLetter"/>
      <w:lvlText w:val="%2."/>
      <w:lvlJc w:val="left"/>
      <w:pPr>
        <w:ind w:left="1440" w:right="1534" w:hanging="360"/>
      </w:pPr>
    </w:lvl>
    <w:lvl w:ilvl="2">
      <w:start w:val="1"/>
      <w:numFmt w:val="lowerRoman"/>
      <w:lvlText w:val="%3."/>
      <w:lvlJc w:val="right"/>
      <w:pPr>
        <w:ind w:left="2160" w:right="2254" w:hanging="180"/>
      </w:pPr>
    </w:lvl>
    <w:lvl w:ilvl="3">
      <w:start w:val="1"/>
      <w:numFmt w:val="decimal"/>
      <w:lvlText w:val="%4."/>
      <w:lvlJc w:val="left"/>
      <w:pPr>
        <w:ind w:left="2880" w:right="2974" w:hanging="360"/>
      </w:pPr>
    </w:lvl>
    <w:lvl w:ilvl="4">
      <w:start w:val="1"/>
      <w:numFmt w:val="lowerLetter"/>
      <w:lvlText w:val="%5."/>
      <w:lvlJc w:val="left"/>
      <w:pPr>
        <w:ind w:left="3600" w:right="3694" w:hanging="360"/>
      </w:pPr>
    </w:lvl>
    <w:lvl w:ilvl="5">
      <w:start w:val="1"/>
      <w:numFmt w:val="lowerRoman"/>
      <w:lvlText w:val="%6."/>
      <w:lvlJc w:val="right"/>
      <w:pPr>
        <w:ind w:left="4320" w:right="4414" w:hanging="180"/>
      </w:pPr>
    </w:lvl>
    <w:lvl w:ilvl="6">
      <w:start w:val="1"/>
      <w:numFmt w:val="decimal"/>
      <w:lvlText w:val="%7."/>
      <w:lvlJc w:val="left"/>
      <w:pPr>
        <w:ind w:left="5040" w:right="5134" w:hanging="360"/>
      </w:pPr>
    </w:lvl>
    <w:lvl w:ilvl="7">
      <w:start w:val="1"/>
      <w:numFmt w:val="lowerLetter"/>
      <w:lvlText w:val="%8."/>
      <w:lvlJc w:val="left"/>
      <w:pPr>
        <w:ind w:left="5760" w:right="5854" w:hanging="360"/>
      </w:pPr>
    </w:lvl>
    <w:lvl w:ilvl="8">
      <w:start w:val="1"/>
      <w:numFmt w:val="lowerRoman"/>
      <w:lvlText w:val="%9."/>
      <w:lvlJc w:val="right"/>
      <w:pPr>
        <w:ind w:left="6480" w:right="6574" w:hanging="180"/>
      </w:pPr>
    </w:lvl>
  </w:abstractNum>
  <w:abstractNum w:abstractNumId="3" w15:restartNumberingAfterBreak="0">
    <w:nsid w:val="040C7B64"/>
    <w:multiLevelType w:val="hybridMultilevel"/>
    <w:tmpl w:val="F278835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5536204"/>
    <w:multiLevelType w:val="multilevel"/>
    <w:tmpl w:val="24120992"/>
    <w:lvl w:ilvl="0">
      <w:start w:val="1"/>
      <w:numFmt w:val="decimal"/>
      <w:lvlText w:val="%1."/>
      <w:lvlJc w:val="left"/>
      <w:pPr>
        <w:ind w:left="720" w:right="785" w:hanging="360"/>
      </w:pPr>
      <w:rPr>
        <w:b/>
      </w:rPr>
    </w:lvl>
    <w:lvl w:ilvl="1">
      <w:start w:val="1"/>
      <w:numFmt w:val="lowerLetter"/>
      <w:lvlText w:val="%2."/>
      <w:lvlJc w:val="left"/>
      <w:pPr>
        <w:ind w:left="1440" w:right="-3522" w:hanging="360"/>
      </w:pPr>
    </w:lvl>
    <w:lvl w:ilvl="2">
      <w:start w:val="1"/>
      <w:numFmt w:val="lowerRoman"/>
      <w:lvlText w:val="%3."/>
      <w:lvlJc w:val="right"/>
      <w:pPr>
        <w:ind w:left="2160" w:right="-2802" w:hanging="180"/>
      </w:pPr>
    </w:lvl>
    <w:lvl w:ilvl="3">
      <w:start w:val="1"/>
      <w:numFmt w:val="decimal"/>
      <w:lvlText w:val="%4."/>
      <w:lvlJc w:val="left"/>
      <w:pPr>
        <w:ind w:left="2880" w:right="-2082" w:hanging="360"/>
      </w:pPr>
    </w:lvl>
    <w:lvl w:ilvl="4">
      <w:start w:val="1"/>
      <w:numFmt w:val="lowerLetter"/>
      <w:lvlText w:val="%5."/>
      <w:lvlJc w:val="left"/>
      <w:pPr>
        <w:ind w:left="3600" w:right="-1362" w:hanging="360"/>
      </w:pPr>
    </w:lvl>
    <w:lvl w:ilvl="5">
      <w:start w:val="1"/>
      <w:numFmt w:val="lowerRoman"/>
      <w:lvlText w:val="%6."/>
      <w:lvlJc w:val="right"/>
      <w:pPr>
        <w:ind w:left="4320" w:right="-642" w:hanging="180"/>
      </w:pPr>
    </w:lvl>
    <w:lvl w:ilvl="6">
      <w:start w:val="1"/>
      <w:numFmt w:val="decimal"/>
      <w:lvlText w:val="%7."/>
      <w:lvlJc w:val="left"/>
      <w:pPr>
        <w:ind w:left="5040" w:right="78" w:hanging="360"/>
      </w:pPr>
    </w:lvl>
    <w:lvl w:ilvl="7">
      <w:start w:val="1"/>
      <w:numFmt w:val="lowerLetter"/>
      <w:lvlText w:val="%8."/>
      <w:lvlJc w:val="left"/>
      <w:pPr>
        <w:ind w:left="5760" w:right="798" w:hanging="360"/>
      </w:pPr>
    </w:lvl>
    <w:lvl w:ilvl="8">
      <w:start w:val="1"/>
      <w:numFmt w:val="lowerRoman"/>
      <w:lvlText w:val="%9."/>
      <w:lvlJc w:val="right"/>
      <w:pPr>
        <w:ind w:left="6480" w:right="1518" w:hanging="180"/>
      </w:pPr>
    </w:lvl>
  </w:abstractNum>
  <w:abstractNum w:abstractNumId="5" w15:restartNumberingAfterBreak="0">
    <w:nsid w:val="08FC5928"/>
    <w:multiLevelType w:val="hybridMultilevel"/>
    <w:tmpl w:val="D3145F40"/>
    <w:lvl w:ilvl="0" w:tplc="7D4684D2">
      <w:start w:val="27"/>
      <w:numFmt w:val="arabicAlpha"/>
      <w:lvlText w:val="%1-"/>
      <w:lvlJc w:val="left"/>
      <w:pPr>
        <w:ind w:left="720" w:right="1420" w:hanging="360"/>
      </w:pPr>
    </w:lvl>
    <w:lvl w:ilvl="1" w:tplc="04090019">
      <w:start w:val="1"/>
      <w:numFmt w:val="lowerLetter"/>
      <w:lvlText w:val="%2."/>
      <w:lvlJc w:val="left"/>
      <w:pPr>
        <w:ind w:left="1440" w:right="2140" w:hanging="360"/>
      </w:pPr>
    </w:lvl>
    <w:lvl w:ilvl="2" w:tplc="0409001B">
      <w:start w:val="1"/>
      <w:numFmt w:val="lowerRoman"/>
      <w:lvlText w:val="%3."/>
      <w:lvlJc w:val="right"/>
      <w:pPr>
        <w:ind w:left="2160" w:right="2860" w:hanging="180"/>
      </w:pPr>
    </w:lvl>
    <w:lvl w:ilvl="3" w:tplc="0409000F">
      <w:start w:val="1"/>
      <w:numFmt w:val="decimal"/>
      <w:lvlText w:val="%4."/>
      <w:lvlJc w:val="left"/>
      <w:pPr>
        <w:ind w:left="2880" w:right="3580" w:hanging="360"/>
      </w:pPr>
    </w:lvl>
    <w:lvl w:ilvl="4" w:tplc="04090019">
      <w:start w:val="1"/>
      <w:numFmt w:val="lowerLetter"/>
      <w:lvlText w:val="%5."/>
      <w:lvlJc w:val="left"/>
      <w:pPr>
        <w:ind w:left="3600" w:right="4300" w:hanging="360"/>
      </w:pPr>
    </w:lvl>
    <w:lvl w:ilvl="5" w:tplc="0409001B">
      <w:start w:val="1"/>
      <w:numFmt w:val="lowerRoman"/>
      <w:lvlText w:val="%6."/>
      <w:lvlJc w:val="right"/>
      <w:pPr>
        <w:ind w:left="4320" w:right="5020" w:hanging="180"/>
      </w:pPr>
    </w:lvl>
    <w:lvl w:ilvl="6" w:tplc="0409000F">
      <w:start w:val="1"/>
      <w:numFmt w:val="decimal"/>
      <w:lvlText w:val="%7."/>
      <w:lvlJc w:val="left"/>
      <w:pPr>
        <w:ind w:left="5040" w:right="5740" w:hanging="360"/>
      </w:pPr>
    </w:lvl>
    <w:lvl w:ilvl="7" w:tplc="04090019">
      <w:start w:val="1"/>
      <w:numFmt w:val="lowerLetter"/>
      <w:lvlText w:val="%8."/>
      <w:lvlJc w:val="left"/>
      <w:pPr>
        <w:ind w:left="5760" w:right="6460" w:hanging="360"/>
      </w:pPr>
    </w:lvl>
    <w:lvl w:ilvl="8" w:tplc="0409001B">
      <w:start w:val="1"/>
      <w:numFmt w:val="lowerRoman"/>
      <w:lvlText w:val="%9."/>
      <w:lvlJc w:val="right"/>
      <w:pPr>
        <w:ind w:left="6480" w:right="7180" w:hanging="180"/>
      </w:pPr>
    </w:lvl>
  </w:abstractNum>
  <w:abstractNum w:abstractNumId="6" w15:restartNumberingAfterBreak="0">
    <w:nsid w:val="0D29045A"/>
    <w:multiLevelType w:val="multilevel"/>
    <w:tmpl w:val="56DA5B3A"/>
    <w:lvl w:ilvl="0">
      <w:start w:val="1"/>
      <w:numFmt w:val="bullet"/>
      <w:lvlText w:val="●"/>
      <w:lvlJc w:val="left"/>
      <w:pPr>
        <w:ind w:left="720" w:right="1440" w:hanging="360"/>
      </w:pPr>
      <w:rPr>
        <w:rFonts w:ascii="Noto Sans Symbols" w:eastAsia="Noto Sans Symbols" w:hAnsi="Noto Sans Symbols" w:cs="Noto Sans Symbols"/>
      </w:rPr>
    </w:lvl>
    <w:lvl w:ilvl="1">
      <w:start w:val="1"/>
      <w:numFmt w:val="bullet"/>
      <w:lvlText w:val="o"/>
      <w:lvlJc w:val="left"/>
      <w:pPr>
        <w:ind w:left="1440" w:right="2160" w:hanging="360"/>
      </w:pPr>
      <w:rPr>
        <w:rFonts w:ascii="Courier New" w:eastAsia="Courier New" w:hAnsi="Courier New" w:cs="Courier New"/>
      </w:rPr>
    </w:lvl>
    <w:lvl w:ilvl="2">
      <w:start w:val="1"/>
      <w:numFmt w:val="bullet"/>
      <w:lvlText w:val="▪"/>
      <w:lvlJc w:val="left"/>
      <w:pPr>
        <w:ind w:left="2160" w:right="2880" w:hanging="360"/>
      </w:pPr>
      <w:rPr>
        <w:rFonts w:ascii="Noto Sans Symbols" w:eastAsia="Noto Sans Symbols" w:hAnsi="Noto Sans Symbols" w:cs="Noto Sans Symbols"/>
      </w:rPr>
    </w:lvl>
    <w:lvl w:ilvl="3">
      <w:start w:val="1"/>
      <w:numFmt w:val="bullet"/>
      <w:lvlText w:val="●"/>
      <w:lvlJc w:val="left"/>
      <w:pPr>
        <w:ind w:left="2880" w:right="3600" w:hanging="360"/>
      </w:pPr>
      <w:rPr>
        <w:rFonts w:ascii="Noto Sans Symbols" w:eastAsia="Noto Sans Symbols" w:hAnsi="Noto Sans Symbols" w:cs="Noto Sans Symbols"/>
      </w:rPr>
    </w:lvl>
    <w:lvl w:ilvl="4">
      <w:start w:val="1"/>
      <w:numFmt w:val="bullet"/>
      <w:lvlText w:val="o"/>
      <w:lvlJc w:val="left"/>
      <w:pPr>
        <w:ind w:left="3600" w:right="4320" w:hanging="360"/>
      </w:pPr>
      <w:rPr>
        <w:rFonts w:ascii="Courier New" w:eastAsia="Courier New" w:hAnsi="Courier New" w:cs="Courier New"/>
      </w:rPr>
    </w:lvl>
    <w:lvl w:ilvl="5">
      <w:start w:val="1"/>
      <w:numFmt w:val="bullet"/>
      <w:lvlText w:val="▪"/>
      <w:lvlJc w:val="left"/>
      <w:pPr>
        <w:ind w:left="4320" w:right="5040" w:hanging="360"/>
      </w:pPr>
      <w:rPr>
        <w:rFonts w:ascii="Noto Sans Symbols" w:eastAsia="Noto Sans Symbols" w:hAnsi="Noto Sans Symbols" w:cs="Noto Sans Symbols"/>
      </w:rPr>
    </w:lvl>
    <w:lvl w:ilvl="6">
      <w:start w:val="1"/>
      <w:numFmt w:val="bullet"/>
      <w:lvlText w:val="●"/>
      <w:lvlJc w:val="left"/>
      <w:pPr>
        <w:ind w:left="5040" w:right="5760" w:hanging="360"/>
      </w:pPr>
      <w:rPr>
        <w:rFonts w:ascii="Noto Sans Symbols" w:eastAsia="Noto Sans Symbols" w:hAnsi="Noto Sans Symbols" w:cs="Noto Sans Symbols"/>
      </w:rPr>
    </w:lvl>
    <w:lvl w:ilvl="7">
      <w:start w:val="1"/>
      <w:numFmt w:val="bullet"/>
      <w:lvlText w:val="o"/>
      <w:lvlJc w:val="left"/>
      <w:pPr>
        <w:ind w:left="5760" w:right="6480" w:hanging="360"/>
      </w:pPr>
      <w:rPr>
        <w:rFonts w:ascii="Courier New" w:eastAsia="Courier New" w:hAnsi="Courier New" w:cs="Courier New"/>
      </w:rPr>
    </w:lvl>
    <w:lvl w:ilvl="8">
      <w:start w:val="1"/>
      <w:numFmt w:val="bullet"/>
      <w:lvlText w:val="▪"/>
      <w:lvlJc w:val="left"/>
      <w:pPr>
        <w:ind w:left="6480" w:right="7200" w:hanging="360"/>
      </w:pPr>
      <w:rPr>
        <w:rFonts w:ascii="Noto Sans Symbols" w:eastAsia="Noto Sans Symbols" w:hAnsi="Noto Sans Symbols" w:cs="Noto Sans Symbols"/>
      </w:rPr>
    </w:lvl>
  </w:abstractNum>
  <w:abstractNum w:abstractNumId="7" w15:restartNumberingAfterBreak="0">
    <w:nsid w:val="0FA54FBF"/>
    <w:multiLevelType w:val="multilevel"/>
    <w:tmpl w:val="549089D8"/>
    <w:lvl w:ilvl="0">
      <w:start w:val="1"/>
      <w:numFmt w:val="bullet"/>
      <w:lvlText w:val="▪"/>
      <w:lvlJc w:val="left"/>
      <w:pPr>
        <w:ind w:left="720" w:right="1287" w:hanging="360"/>
      </w:pPr>
      <w:rPr>
        <w:rFonts w:ascii="Noto Sans Symbols" w:eastAsia="Noto Sans Symbols" w:hAnsi="Noto Sans Symbols" w:cs="Noto Sans Symbols"/>
      </w:rPr>
    </w:lvl>
    <w:lvl w:ilvl="1">
      <w:start w:val="1"/>
      <w:numFmt w:val="bullet"/>
      <w:lvlText w:val="o"/>
      <w:lvlJc w:val="left"/>
      <w:pPr>
        <w:ind w:left="1440" w:right="2007" w:hanging="360"/>
      </w:pPr>
      <w:rPr>
        <w:rFonts w:ascii="Courier New" w:eastAsia="Courier New" w:hAnsi="Courier New" w:cs="Courier New"/>
      </w:rPr>
    </w:lvl>
    <w:lvl w:ilvl="2">
      <w:start w:val="1"/>
      <w:numFmt w:val="bullet"/>
      <w:lvlText w:val="▪"/>
      <w:lvlJc w:val="left"/>
      <w:pPr>
        <w:ind w:left="2160" w:right="2727" w:hanging="360"/>
      </w:pPr>
      <w:rPr>
        <w:rFonts w:ascii="Noto Sans Symbols" w:eastAsia="Noto Sans Symbols" w:hAnsi="Noto Sans Symbols" w:cs="Noto Sans Symbols"/>
      </w:rPr>
    </w:lvl>
    <w:lvl w:ilvl="3">
      <w:start w:val="1"/>
      <w:numFmt w:val="bullet"/>
      <w:lvlText w:val="●"/>
      <w:lvlJc w:val="left"/>
      <w:pPr>
        <w:ind w:left="2880" w:right="3447" w:hanging="360"/>
      </w:pPr>
      <w:rPr>
        <w:rFonts w:ascii="Noto Sans Symbols" w:eastAsia="Noto Sans Symbols" w:hAnsi="Noto Sans Symbols" w:cs="Noto Sans Symbols"/>
      </w:rPr>
    </w:lvl>
    <w:lvl w:ilvl="4">
      <w:start w:val="1"/>
      <w:numFmt w:val="bullet"/>
      <w:lvlText w:val="o"/>
      <w:lvlJc w:val="left"/>
      <w:pPr>
        <w:ind w:left="3600" w:right="4167" w:hanging="360"/>
      </w:pPr>
      <w:rPr>
        <w:rFonts w:ascii="Courier New" w:eastAsia="Courier New" w:hAnsi="Courier New" w:cs="Courier New"/>
      </w:rPr>
    </w:lvl>
    <w:lvl w:ilvl="5">
      <w:start w:val="1"/>
      <w:numFmt w:val="bullet"/>
      <w:lvlText w:val="▪"/>
      <w:lvlJc w:val="left"/>
      <w:pPr>
        <w:ind w:left="4320" w:right="4887" w:hanging="360"/>
      </w:pPr>
      <w:rPr>
        <w:rFonts w:ascii="Noto Sans Symbols" w:eastAsia="Noto Sans Symbols" w:hAnsi="Noto Sans Symbols" w:cs="Noto Sans Symbols"/>
      </w:rPr>
    </w:lvl>
    <w:lvl w:ilvl="6">
      <w:start w:val="1"/>
      <w:numFmt w:val="bullet"/>
      <w:lvlText w:val="●"/>
      <w:lvlJc w:val="left"/>
      <w:pPr>
        <w:ind w:left="5040" w:right="5607" w:hanging="360"/>
      </w:pPr>
      <w:rPr>
        <w:rFonts w:ascii="Noto Sans Symbols" w:eastAsia="Noto Sans Symbols" w:hAnsi="Noto Sans Symbols" w:cs="Noto Sans Symbols"/>
      </w:rPr>
    </w:lvl>
    <w:lvl w:ilvl="7">
      <w:start w:val="1"/>
      <w:numFmt w:val="bullet"/>
      <w:lvlText w:val="o"/>
      <w:lvlJc w:val="left"/>
      <w:pPr>
        <w:ind w:left="5760" w:right="6327" w:hanging="360"/>
      </w:pPr>
      <w:rPr>
        <w:rFonts w:ascii="Courier New" w:eastAsia="Courier New" w:hAnsi="Courier New" w:cs="Courier New"/>
      </w:rPr>
    </w:lvl>
    <w:lvl w:ilvl="8">
      <w:start w:val="1"/>
      <w:numFmt w:val="bullet"/>
      <w:lvlText w:val="▪"/>
      <w:lvlJc w:val="left"/>
      <w:pPr>
        <w:ind w:left="6480" w:right="7047" w:hanging="360"/>
      </w:pPr>
      <w:rPr>
        <w:rFonts w:ascii="Noto Sans Symbols" w:eastAsia="Noto Sans Symbols" w:hAnsi="Noto Sans Symbols" w:cs="Noto Sans Symbols"/>
      </w:rPr>
    </w:lvl>
  </w:abstractNum>
  <w:abstractNum w:abstractNumId="8" w15:restartNumberingAfterBreak="0">
    <w:nsid w:val="10DC00A1"/>
    <w:multiLevelType w:val="multilevel"/>
    <w:tmpl w:val="9A08AD18"/>
    <w:lvl w:ilvl="0">
      <w:start w:val="1"/>
      <w:numFmt w:val="decimal"/>
      <w:lvlText w:val="%1."/>
      <w:lvlJc w:val="left"/>
      <w:pPr>
        <w:ind w:left="720" w:right="5747"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E93911"/>
    <w:multiLevelType w:val="multilevel"/>
    <w:tmpl w:val="FCA25A7A"/>
    <w:lvl w:ilvl="0">
      <w:start w:val="3"/>
      <w:numFmt w:val="decimal"/>
      <w:lvlText w:val="%1"/>
      <w:lvlJc w:val="left"/>
      <w:pPr>
        <w:ind w:left="720" w:right="405" w:hanging="405"/>
      </w:pPr>
    </w:lvl>
    <w:lvl w:ilvl="1">
      <w:start w:val="5"/>
      <w:numFmt w:val="decimal"/>
      <w:lvlText w:val="%1.%2"/>
      <w:lvlJc w:val="left"/>
      <w:pPr>
        <w:ind w:left="1440" w:right="1191" w:hanging="405"/>
      </w:pPr>
    </w:lvl>
    <w:lvl w:ilvl="2">
      <w:start w:val="1"/>
      <w:numFmt w:val="decimal"/>
      <w:lvlText w:val="%1.%2.%3"/>
      <w:lvlJc w:val="left"/>
      <w:pPr>
        <w:ind w:left="2160" w:right="2292" w:hanging="720"/>
      </w:pPr>
    </w:lvl>
    <w:lvl w:ilvl="3">
      <w:start w:val="1"/>
      <w:numFmt w:val="decimal"/>
      <w:lvlText w:val="%1.%2.%3.%4"/>
      <w:lvlJc w:val="left"/>
      <w:pPr>
        <w:ind w:left="2880" w:right="3438" w:hanging="1080"/>
      </w:pPr>
    </w:lvl>
    <w:lvl w:ilvl="4">
      <w:start w:val="1"/>
      <w:numFmt w:val="decimal"/>
      <w:lvlText w:val="%1.%2.%3.%4.%5"/>
      <w:lvlJc w:val="left"/>
      <w:pPr>
        <w:ind w:left="3600" w:right="4224" w:hanging="1080"/>
      </w:pPr>
    </w:lvl>
    <w:lvl w:ilvl="5">
      <w:start w:val="1"/>
      <w:numFmt w:val="decimal"/>
      <w:lvlText w:val="%1.%2.%3.%4.%5.%6"/>
      <w:lvlJc w:val="left"/>
      <w:pPr>
        <w:ind w:left="4320" w:right="5370" w:hanging="1440"/>
      </w:pPr>
    </w:lvl>
    <w:lvl w:ilvl="6">
      <w:start w:val="1"/>
      <w:numFmt w:val="decimal"/>
      <w:lvlText w:val="%1.%2.%3.%4.%5.%6.%7"/>
      <w:lvlJc w:val="left"/>
      <w:pPr>
        <w:ind w:left="5040" w:right="6156" w:hanging="1440"/>
      </w:pPr>
    </w:lvl>
    <w:lvl w:ilvl="7">
      <w:start w:val="1"/>
      <w:numFmt w:val="decimal"/>
      <w:lvlText w:val="%1.%2.%3.%4.%5.%6.%7.%8"/>
      <w:lvlJc w:val="left"/>
      <w:pPr>
        <w:ind w:left="5760" w:right="7302" w:hanging="1800"/>
      </w:pPr>
    </w:lvl>
    <w:lvl w:ilvl="8">
      <w:start w:val="1"/>
      <w:numFmt w:val="decimal"/>
      <w:lvlText w:val="%1.%2.%3.%4.%5.%6.%7.%8.%9"/>
      <w:lvlJc w:val="left"/>
      <w:pPr>
        <w:ind w:left="6480" w:right="8448" w:hanging="2160"/>
      </w:pPr>
    </w:lvl>
  </w:abstractNum>
  <w:abstractNum w:abstractNumId="10" w15:restartNumberingAfterBreak="0">
    <w:nsid w:val="14053B54"/>
    <w:multiLevelType w:val="multilevel"/>
    <w:tmpl w:val="7D709066"/>
    <w:lvl w:ilvl="0">
      <w:start w:val="1"/>
      <w:numFmt w:val="bullet"/>
      <w:lvlText w:val="●"/>
      <w:lvlJc w:val="left"/>
      <w:pPr>
        <w:ind w:left="720" w:right="1056" w:hanging="359"/>
      </w:pPr>
      <w:rPr>
        <w:rFonts w:ascii="Noto Sans Symbols" w:eastAsia="Noto Sans Symbols" w:hAnsi="Noto Sans Symbols" w:cs="Noto Sans Symbols"/>
      </w:rPr>
    </w:lvl>
    <w:lvl w:ilvl="1">
      <w:start w:val="1"/>
      <w:numFmt w:val="decimal"/>
      <w:lvlText w:val="%2-"/>
      <w:lvlJc w:val="left"/>
      <w:pPr>
        <w:ind w:left="1440" w:right="1492" w:hanging="360"/>
      </w:pPr>
    </w:lvl>
    <w:lvl w:ilvl="2">
      <w:start w:val="1"/>
      <w:numFmt w:val="lowerRoman"/>
      <w:lvlText w:val="%3."/>
      <w:lvlJc w:val="right"/>
      <w:pPr>
        <w:ind w:left="2160" w:right="2212" w:hanging="180"/>
      </w:pPr>
    </w:lvl>
    <w:lvl w:ilvl="3">
      <w:start w:val="1"/>
      <w:numFmt w:val="decimal"/>
      <w:lvlText w:val="%4."/>
      <w:lvlJc w:val="left"/>
      <w:pPr>
        <w:ind w:left="2880" w:right="2932" w:hanging="360"/>
      </w:pPr>
    </w:lvl>
    <w:lvl w:ilvl="4">
      <w:start w:val="1"/>
      <w:numFmt w:val="lowerLetter"/>
      <w:lvlText w:val="%5."/>
      <w:lvlJc w:val="left"/>
      <w:pPr>
        <w:ind w:left="3600" w:right="3652" w:hanging="360"/>
      </w:pPr>
    </w:lvl>
    <w:lvl w:ilvl="5">
      <w:start w:val="1"/>
      <w:numFmt w:val="lowerRoman"/>
      <w:lvlText w:val="%6."/>
      <w:lvlJc w:val="right"/>
      <w:pPr>
        <w:ind w:left="4320" w:right="4372" w:hanging="180"/>
      </w:pPr>
    </w:lvl>
    <w:lvl w:ilvl="6">
      <w:start w:val="1"/>
      <w:numFmt w:val="decimal"/>
      <w:lvlText w:val="%7."/>
      <w:lvlJc w:val="left"/>
      <w:pPr>
        <w:ind w:left="5040" w:right="5092" w:hanging="360"/>
      </w:pPr>
    </w:lvl>
    <w:lvl w:ilvl="7">
      <w:start w:val="1"/>
      <w:numFmt w:val="lowerLetter"/>
      <w:lvlText w:val="%8."/>
      <w:lvlJc w:val="left"/>
      <w:pPr>
        <w:ind w:left="5760" w:right="5812" w:hanging="360"/>
      </w:pPr>
    </w:lvl>
    <w:lvl w:ilvl="8">
      <w:start w:val="1"/>
      <w:numFmt w:val="lowerRoman"/>
      <w:lvlText w:val="%9."/>
      <w:lvlJc w:val="right"/>
      <w:pPr>
        <w:ind w:left="6480" w:right="6532" w:hanging="180"/>
      </w:pPr>
    </w:lvl>
  </w:abstractNum>
  <w:abstractNum w:abstractNumId="11" w15:restartNumberingAfterBreak="0">
    <w:nsid w:val="15B91D7B"/>
    <w:multiLevelType w:val="multilevel"/>
    <w:tmpl w:val="813E9BE6"/>
    <w:lvl w:ilvl="0">
      <w:start w:val="1"/>
      <w:numFmt w:val="decimal"/>
      <w:lvlText w:val="%1-"/>
      <w:lvlJc w:val="left"/>
      <w:pPr>
        <w:ind w:left="720" w:right="700" w:hanging="360"/>
      </w:pPr>
      <w:rPr>
        <w:b/>
        <w:color w:val="000000"/>
      </w:rPr>
    </w:lvl>
    <w:lvl w:ilvl="1">
      <w:start w:val="1"/>
      <w:numFmt w:val="lowerLetter"/>
      <w:lvlText w:val="%2."/>
      <w:lvlJc w:val="left"/>
      <w:pPr>
        <w:ind w:left="1440" w:right="1420" w:hanging="360"/>
      </w:pPr>
    </w:lvl>
    <w:lvl w:ilvl="2">
      <w:start w:val="1"/>
      <w:numFmt w:val="lowerRoman"/>
      <w:lvlText w:val="%3."/>
      <w:lvlJc w:val="right"/>
      <w:pPr>
        <w:ind w:left="2160" w:right="2140" w:hanging="180"/>
      </w:pPr>
    </w:lvl>
    <w:lvl w:ilvl="3">
      <w:start w:val="1"/>
      <w:numFmt w:val="decimal"/>
      <w:lvlText w:val="%4."/>
      <w:lvlJc w:val="left"/>
      <w:pPr>
        <w:ind w:left="2880" w:right="2860" w:hanging="360"/>
      </w:pPr>
    </w:lvl>
    <w:lvl w:ilvl="4">
      <w:start w:val="1"/>
      <w:numFmt w:val="lowerLetter"/>
      <w:lvlText w:val="%5."/>
      <w:lvlJc w:val="left"/>
      <w:pPr>
        <w:ind w:left="3600" w:right="3580" w:hanging="360"/>
      </w:pPr>
    </w:lvl>
    <w:lvl w:ilvl="5">
      <w:start w:val="1"/>
      <w:numFmt w:val="lowerRoman"/>
      <w:lvlText w:val="%6."/>
      <w:lvlJc w:val="right"/>
      <w:pPr>
        <w:ind w:left="4320" w:right="4300" w:hanging="180"/>
      </w:pPr>
    </w:lvl>
    <w:lvl w:ilvl="6">
      <w:start w:val="1"/>
      <w:numFmt w:val="decimal"/>
      <w:lvlText w:val="%7."/>
      <w:lvlJc w:val="left"/>
      <w:pPr>
        <w:ind w:left="5040" w:right="5020" w:hanging="360"/>
      </w:pPr>
    </w:lvl>
    <w:lvl w:ilvl="7">
      <w:start w:val="1"/>
      <w:numFmt w:val="lowerLetter"/>
      <w:lvlText w:val="%8."/>
      <w:lvlJc w:val="left"/>
      <w:pPr>
        <w:ind w:left="5760" w:right="5740" w:hanging="360"/>
      </w:pPr>
    </w:lvl>
    <w:lvl w:ilvl="8">
      <w:start w:val="1"/>
      <w:numFmt w:val="lowerRoman"/>
      <w:lvlText w:val="%9."/>
      <w:lvlJc w:val="right"/>
      <w:pPr>
        <w:ind w:left="6480" w:right="6460" w:hanging="180"/>
      </w:pPr>
    </w:lvl>
  </w:abstractNum>
  <w:abstractNum w:abstractNumId="12" w15:restartNumberingAfterBreak="0">
    <w:nsid w:val="162B34DE"/>
    <w:multiLevelType w:val="hybridMultilevel"/>
    <w:tmpl w:val="09964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349ED"/>
    <w:multiLevelType w:val="hybridMultilevel"/>
    <w:tmpl w:val="9FD6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57EBA"/>
    <w:multiLevelType w:val="hybridMultilevel"/>
    <w:tmpl w:val="EDF4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52F3E"/>
    <w:multiLevelType w:val="hybridMultilevel"/>
    <w:tmpl w:val="31EE05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D375B1A"/>
    <w:multiLevelType w:val="hybridMultilevel"/>
    <w:tmpl w:val="94EC8F14"/>
    <w:lvl w:ilvl="0" w:tplc="04090005">
      <w:start w:val="1"/>
      <w:numFmt w:val="bullet"/>
      <w:lvlText w:val=""/>
      <w:lvlJc w:val="left"/>
      <w:pPr>
        <w:ind w:left="1749" w:hanging="360"/>
      </w:pPr>
      <w:rPr>
        <w:rFonts w:ascii="Wingdings" w:hAnsi="Wingdings" w:hint="default"/>
      </w:rPr>
    </w:lvl>
    <w:lvl w:ilvl="1" w:tplc="04090003" w:tentative="1">
      <w:start w:val="1"/>
      <w:numFmt w:val="bullet"/>
      <w:lvlText w:val="o"/>
      <w:lvlJc w:val="left"/>
      <w:pPr>
        <w:ind w:left="2469" w:hanging="360"/>
      </w:pPr>
      <w:rPr>
        <w:rFonts w:ascii="Courier New" w:hAnsi="Courier New" w:cs="Courier New" w:hint="default"/>
      </w:rPr>
    </w:lvl>
    <w:lvl w:ilvl="2" w:tplc="04090005" w:tentative="1">
      <w:start w:val="1"/>
      <w:numFmt w:val="bullet"/>
      <w:lvlText w:val=""/>
      <w:lvlJc w:val="left"/>
      <w:pPr>
        <w:ind w:left="3189" w:hanging="360"/>
      </w:pPr>
      <w:rPr>
        <w:rFonts w:ascii="Wingdings" w:hAnsi="Wingdings" w:hint="default"/>
      </w:rPr>
    </w:lvl>
    <w:lvl w:ilvl="3" w:tplc="04090001" w:tentative="1">
      <w:start w:val="1"/>
      <w:numFmt w:val="bullet"/>
      <w:lvlText w:val=""/>
      <w:lvlJc w:val="left"/>
      <w:pPr>
        <w:ind w:left="3909" w:hanging="360"/>
      </w:pPr>
      <w:rPr>
        <w:rFonts w:ascii="Symbol" w:hAnsi="Symbol" w:hint="default"/>
      </w:rPr>
    </w:lvl>
    <w:lvl w:ilvl="4" w:tplc="04090003" w:tentative="1">
      <w:start w:val="1"/>
      <w:numFmt w:val="bullet"/>
      <w:lvlText w:val="o"/>
      <w:lvlJc w:val="left"/>
      <w:pPr>
        <w:ind w:left="4629" w:hanging="360"/>
      </w:pPr>
      <w:rPr>
        <w:rFonts w:ascii="Courier New" w:hAnsi="Courier New" w:cs="Courier New" w:hint="default"/>
      </w:rPr>
    </w:lvl>
    <w:lvl w:ilvl="5" w:tplc="04090005" w:tentative="1">
      <w:start w:val="1"/>
      <w:numFmt w:val="bullet"/>
      <w:lvlText w:val=""/>
      <w:lvlJc w:val="left"/>
      <w:pPr>
        <w:ind w:left="5349" w:hanging="360"/>
      </w:pPr>
      <w:rPr>
        <w:rFonts w:ascii="Wingdings" w:hAnsi="Wingdings" w:hint="default"/>
      </w:rPr>
    </w:lvl>
    <w:lvl w:ilvl="6" w:tplc="04090001" w:tentative="1">
      <w:start w:val="1"/>
      <w:numFmt w:val="bullet"/>
      <w:lvlText w:val=""/>
      <w:lvlJc w:val="left"/>
      <w:pPr>
        <w:ind w:left="6069" w:hanging="360"/>
      </w:pPr>
      <w:rPr>
        <w:rFonts w:ascii="Symbol" w:hAnsi="Symbol" w:hint="default"/>
      </w:rPr>
    </w:lvl>
    <w:lvl w:ilvl="7" w:tplc="04090003" w:tentative="1">
      <w:start w:val="1"/>
      <w:numFmt w:val="bullet"/>
      <w:lvlText w:val="o"/>
      <w:lvlJc w:val="left"/>
      <w:pPr>
        <w:ind w:left="6789" w:hanging="360"/>
      </w:pPr>
      <w:rPr>
        <w:rFonts w:ascii="Courier New" w:hAnsi="Courier New" w:cs="Courier New" w:hint="default"/>
      </w:rPr>
    </w:lvl>
    <w:lvl w:ilvl="8" w:tplc="04090005" w:tentative="1">
      <w:start w:val="1"/>
      <w:numFmt w:val="bullet"/>
      <w:lvlText w:val=""/>
      <w:lvlJc w:val="left"/>
      <w:pPr>
        <w:ind w:left="7509" w:hanging="360"/>
      </w:pPr>
      <w:rPr>
        <w:rFonts w:ascii="Wingdings" w:hAnsi="Wingdings" w:hint="default"/>
      </w:rPr>
    </w:lvl>
  </w:abstractNum>
  <w:abstractNum w:abstractNumId="17" w15:restartNumberingAfterBreak="0">
    <w:nsid w:val="32ED76F5"/>
    <w:multiLevelType w:val="hybridMultilevel"/>
    <w:tmpl w:val="FD72B7FA"/>
    <w:lvl w:ilvl="0" w:tplc="0409000F">
      <w:start w:val="1"/>
      <w:numFmt w:val="decimal"/>
      <w:lvlText w:val="%1."/>
      <w:lvlJc w:val="left"/>
      <w:pPr>
        <w:ind w:left="807" w:hanging="360"/>
      </w:pPr>
    </w:lvl>
    <w:lvl w:ilvl="1" w:tplc="04090019">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8" w15:restartNumberingAfterBreak="0">
    <w:nsid w:val="34722D63"/>
    <w:multiLevelType w:val="hybridMultilevel"/>
    <w:tmpl w:val="E98C3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260BD1"/>
    <w:multiLevelType w:val="multilevel"/>
    <w:tmpl w:val="031A70C4"/>
    <w:lvl w:ilvl="0">
      <w:start w:val="1"/>
      <w:numFmt w:val="decimal"/>
      <w:lvlText w:val="%1-"/>
      <w:lvlJc w:val="left"/>
      <w:pPr>
        <w:ind w:left="720" w:right="644" w:hanging="359"/>
      </w:pPr>
    </w:lvl>
    <w:lvl w:ilvl="1">
      <w:start w:val="1"/>
      <w:numFmt w:val="lowerLetter"/>
      <w:lvlText w:val="%2."/>
      <w:lvlJc w:val="left"/>
      <w:pPr>
        <w:ind w:left="1440" w:right="1080" w:hanging="360"/>
      </w:pPr>
    </w:lvl>
    <w:lvl w:ilvl="2">
      <w:start w:val="1"/>
      <w:numFmt w:val="lowerRoman"/>
      <w:lvlText w:val="%3."/>
      <w:lvlJc w:val="right"/>
      <w:pPr>
        <w:ind w:left="2160" w:right="1800" w:hanging="180"/>
      </w:pPr>
    </w:lvl>
    <w:lvl w:ilvl="3">
      <w:start w:val="1"/>
      <w:numFmt w:val="decimal"/>
      <w:lvlText w:val="%4."/>
      <w:lvlJc w:val="left"/>
      <w:pPr>
        <w:ind w:left="2880" w:right="2520" w:hanging="360"/>
      </w:pPr>
    </w:lvl>
    <w:lvl w:ilvl="4">
      <w:start w:val="1"/>
      <w:numFmt w:val="lowerLetter"/>
      <w:lvlText w:val="%5."/>
      <w:lvlJc w:val="left"/>
      <w:pPr>
        <w:ind w:left="3600" w:right="3240" w:hanging="360"/>
      </w:pPr>
    </w:lvl>
    <w:lvl w:ilvl="5">
      <w:start w:val="1"/>
      <w:numFmt w:val="lowerRoman"/>
      <w:lvlText w:val="%6."/>
      <w:lvlJc w:val="right"/>
      <w:pPr>
        <w:ind w:left="4320" w:right="3960" w:hanging="180"/>
      </w:pPr>
    </w:lvl>
    <w:lvl w:ilvl="6">
      <w:start w:val="1"/>
      <w:numFmt w:val="decimal"/>
      <w:lvlText w:val="%7."/>
      <w:lvlJc w:val="left"/>
      <w:pPr>
        <w:ind w:left="5040" w:right="4680" w:hanging="360"/>
      </w:pPr>
    </w:lvl>
    <w:lvl w:ilvl="7">
      <w:start w:val="1"/>
      <w:numFmt w:val="lowerLetter"/>
      <w:lvlText w:val="%8."/>
      <w:lvlJc w:val="left"/>
      <w:pPr>
        <w:ind w:left="5760" w:right="5400" w:hanging="360"/>
      </w:pPr>
    </w:lvl>
    <w:lvl w:ilvl="8">
      <w:start w:val="1"/>
      <w:numFmt w:val="lowerRoman"/>
      <w:lvlText w:val="%9."/>
      <w:lvlJc w:val="right"/>
      <w:pPr>
        <w:ind w:left="6480" w:right="6120" w:hanging="180"/>
      </w:pPr>
    </w:lvl>
  </w:abstractNum>
  <w:abstractNum w:abstractNumId="20" w15:restartNumberingAfterBreak="0">
    <w:nsid w:val="3BB304E9"/>
    <w:multiLevelType w:val="hybridMultilevel"/>
    <w:tmpl w:val="ABF8CCC4"/>
    <w:lvl w:ilvl="0" w:tplc="0409000F">
      <w:start w:val="1"/>
      <w:numFmt w:val="decimal"/>
      <w:lvlText w:val="%1."/>
      <w:lvlJc w:val="left"/>
      <w:pPr>
        <w:ind w:left="927" w:hanging="360"/>
      </w:p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DB76208"/>
    <w:multiLevelType w:val="hybridMultilevel"/>
    <w:tmpl w:val="83DE3E70"/>
    <w:lvl w:ilvl="0" w:tplc="A4CCAEA4">
      <w:start w:val="1"/>
      <w:numFmt w:val="bullet"/>
      <w:lvlText w:val=""/>
      <w:lvlJc w:val="left"/>
      <w:pPr>
        <w:ind w:left="360" w:hanging="360"/>
      </w:pPr>
      <w:rPr>
        <w:rFonts w:ascii="Symbol" w:hAnsi="Symbol" w:hint="default"/>
        <w:color w:val="auto"/>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E44E1"/>
    <w:multiLevelType w:val="multilevel"/>
    <w:tmpl w:val="813E9BE6"/>
    <w:lvl w:ilvl="0">
      <w:start w:val="1"/>
      <w:numFmt w:val="decimal"/>
      <w:lvlText w:val="%1-"/>
      <w:lvlJc w:val="left"/>
      <w:pPr>
        <w:ind w:left="720" w:right="700" w:hanging="360"/>
      </w:pPr>
      <w:rPr>
        <w:b/>
        <w:color w:val="000000"/>
      </w:rPr>
    </w:lvl>
    <w:lvl w:ilvl="1">
      <w:start w:val="1"/>
      <w:numFmt w:val="lowerLetter"/>
      <w:lvlText w:val="%2."/>
      <w:lvlJc w:val="left"/>
      <w:pPr>
        <w:ind w:left="1440" w:right="1420" w:hanging="360"/>
      </w:pPr>
    </w:lvl>
    <w:lvl w:ilvl="2">
      <w:start w:val="1"/>
      <w:numFmt w:val="lowerRoman"/>
      <w:lvlText w:val="%3."/>
      <w:lvlJc w:val="right"/>
      <w:pPr>
        <w:ind w:left="2160" w:right="2140" w:hanging="180"/>
      </w:pPr>
    </w:lvl>
    <w:lvl w:ilvl="3">
      <w:start w:val="1"/>
      <w:numFmt w:val="decimal"/>
      <w:lvlText w:val="%4."/>
      <w:lvlJc w:val="left"/>
      <w:pPr>
        <w:ind w:left="2880" w:right="2860" w:hanging="360"/>
      </w:pPr>
    </w:lvl>
    <w:lvl w:ilvl="4">
      <w:start w:val="1"/>
      <w:numFmt w:val="lowerLetter"/>
      <w:lvlText w:val="%5."/>
      <w:lvlJc w:val="left"/>
      <w:pPr>
        <w:ind w:left="3600" w:right="3580" w:hanging="360"/>
      </w:pPr>
    </w:lvl>
    <w:lvl w:ilvl="5">
      <w:start w:val="1"/>
      <w:numFmt w:val="lowerRoman"/>
      <w:lvlText w:val="%6."/>
      <w:lvlJc w:val="right"/>
      <w:pPr>
        <w:ind w:left="4320" w:right="4300" w:hanging="180"/>
      </w:pPr>
    </w:lvl>
    <w:lvl w:ilvl="6">
      <w:start w:val="1"/>
      <w:numFmt w:val="decimal"/>
      <w:lvlText w:val="%7."/>
      <w:lvlJc w:val="left"/>
      <w:pPr>
        <w:ind w:left="5040" w:right="5020" w:hanging="360"/>
      </w:pPr>
    </w:lvl>
    <w:lvl w:ilvl="7">
      <w:start w:val="1"/>
      <w:numFmt w:val="lowerLetter"/>
      <w:lvlText w:val="%8."/>
      <w:lvlJc w:val="left"/>
      <w:pPr>
        <w:ind w:left="5760" w:right="5740" w:hanging="360"/>
      </w:pPr>
    </w:lvl>
    <w:lvl w:ilvl="8">
      <w:start w:val="1"/>
      <w:numFmt w:val="lowerRoman"/>
      <w:lvlText w:val="%9."/>
      <w:lvlJc w:val="right"/>
      <w:pPr>
        <w:ind w:left="6480" w:right="6460" w:hanging="180"/>
      </w:pPr>
    </w:lvl>
  </w:abstractNum>
  <w:abstractNum w:abstractNumId="23" w15:restartNumberingAfterBreak="0">
    <w:nsid w:val="41A80205"/>
    <w:multiLevelType w:val="hybridMultilevel"/>
    <w:tmpl w:val="5DF87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0A769A"/>
    <w:multiLevelType w:val="hybridMultilevel"/>
    <w:tmpl w:val="76AE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DA043C"/>
    <w:multiLevelType w:val="hybridMultilevel"/>
    <w:tmpl w:val="ED86BA88"/>
    <w:lvl w:ilvl="0" w:tplc="7D0CDA74">
      <w:start w:val="1"/>
      <w:numFmt w:val="arabicAbjad"/>
      <w:lvlText w:val="%1-"/>
      <w:lvlJc w:val="left"/>
      <w:pPr>
        <w:ind w:left="720" w:right="1060" w:hanging="360"/>
      </w:pPr>
      <w:rPr>
        <w:color w:val="auto"/>
      </w:rPr>
    </w:lvl>
    <w:lvl w:ilvl="1" w:tplc="04090003">
      <w:start w:val="1"/>
      <w:numFmt w:val="bullet"/>
      <w:lvlText w:val="o"/>
      <w:lvlJc w:val="left"/>
      <w:pPr>
        <w:ind w:left="1440" w:right="1780" w:hanging="360"/>
      </w:pPr>
      <w:rPr>
        <w:rFonts w:ascii="Courier New" w:hAnsi="Courier New" w:cs="Courier New" w:hint="default"/>
      </w:rPr>
    </w:lvl>
    <w:lvl w:ilvl="2" w:tplc="04090005">
      <w:start w:val="1"/>
      <w:numFmt w:val="bullet"/>
      <w:lvlText w:val=""/>
      <w:lvlJc w:val="left"/>
      <w:pPr>
        <w:ind w:left="2160" w:right="2500" w:hanging="360"/>
      </w:pPr>
      <w:rPr>
        <w:rFonts w:ascii="Wingdings" w:hAnsi="Wingdings" w:hint="default"/>
      </w:rPr>
    </w:lvl>
    <w:lvl w:ilvl="3" w:tplc="04090001">
      <w:start w:val="1"/>
      <w:numFmt w:val="bullet"/>
      <w:lvlText w:val=""/>
      <w:lvlJc w:val="left"/>
      <w:pPr>
        <w:ind w:left="2880" w:right="3220" w:hanging="360"/>
      </w:pPr>
      <w:rPr>
        <w:rFonts w:ascii="Symbol" w:hAnsi="Symbol" w:hint="default"/>
      </w:rPr>
    </w:lvl>
    <w:lvl w:ilvl="4" w:tplc="04090003">
      <w:start w:val="1"/>
      <w:numFmt w:val="bullet"/>
      <w:lvlText w:val="o"/>
      <w:lvlJc w:val="left"/>
      <w:pPr>
        <w:ind w:left="3600" w:right="3940" w:hanging="360"/>
      </w:pPr>
      <w:rPr>
        <w:rFonts w:ascii="Courier New" w:hAnsi="Courier New" w:cs="Courier New" w:hint="default"/>
      </w:rPr>
    </w:lvl>
    <w:lvl w:ilvl="5" w:tplc="04090005">
      <w:start w:val="1"/>
      <w:numFmt w:val="bullet"/>
      <w:lvlText w:val=""/>
      <w:lvlJc w:val="left"/>
      <w:pPr>
        <w:ind w:left="4320" w:right="4660" w:hanging="360"/>
      </w:pPr>
      <w:rPr>
        <w:rFonts w:ascii="Wingdings" w:hAnsi="Wingdings" w:hint="default"/>
      </w:rPr>
    </w:lvl>
    <w:lvl w:ilvl="6" w:tplc="04090001">
      <w:start w:val="1"/>
      <w:numFmt w:val="bullet"/>
      <w:lvlText w:val=""/>
      <w:lvlJc w:val="left"/>
      <w:pPr>
        <w:ind w:left="5040" w:right="5380" w:hanging="360"/>
      </w:pPr>
      <w:rPr>
        <w:rFonts w:ascii="Symbol" w:hAnsi="Symbol" w:hint="default"/>
      </w:rPr>
    </w:lvl>
    <w:lvl w:ilvl="7" w:tplc="04090003">
      <w:start w:val="1"/>
      <w:numFmt w:val="bullet"/>
      <w:lvlText w:val="o"/>
      <w:lvlJc w:val="left"/>
      <w:pPr>
        <w:ind w:left="5760" w:right="6100" w:hanging="360"/>
      </w:pPr>
      <w:rPr>
        <w:rFonts w:ascii="Courier New" w:hAnsi="Courier New" w:cs="Courier New" w:hint="default"/>
      </w:rPr>
    </w:lvl>
    <w:lvl w:ilvl="8" w:tplc="04090005">
      <w:start w:val="1"/>
      <w:numFmt w:val="bullet"/>
      <w:lvlText w:val=""/>
      <w:lvlJc w:val="left"/>
      <w:pPr>
        <w:ind w:left="6480" w:right="6820" w:hanging="360"/>
      </w:pPr>
      <w:rPr>
        <w:rFonts w:ascii="Wingdings" w:hAnsi="Wingdings" w:hint="default"/>
      </w:rPr>
    </w:lvl>
  </w:abstractNum>
  <w:abstractNum w:abstractNumId="26" w15:restartNumberingAfterBreak="0">
    <w:nsid w:val="4B636366"/>
    <w:multiLevelType w:val="multilevel"/>
    <w:tmpl w:val="147AD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BB4723B"/>
    <w:multiLevelType w:val="hybridMultilevel"/>
    <w:tmpl w:val="23946ECA"/>
    <w:lvl w:ilvl="0" w:tplc="0409000F">
      <w:start w:val="1"/>
      <w:numFmt w:val="decimal"/>
      <w:lvlText w:val="%1."/>
      <w:lvlJc w:val="left"/>
      <w:pPr>
        <w:ind w:left="807" w:hanging="360"/>
      </w:pPr>
    </w:lvl>
    <w:lvl w:ilvl="1" w:tplc="04090019">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8" w15:restartNumberingAfterBreak="0">
    <w:nsid w:val="4CBD2C6B"/>
    <w:multiLevelType w:val="hybridMultilevel"/>
    <w:tmpl w:val="64B4B87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5">
      <w:start w:val="1"/>
      <w:numFmt w:val="bullet"/>
      <w:lvlText w:val=""/>
      <w:lvlJc w:val="left"/>
      <w:pPr>
        <w:ind w:left="2880" w:hanging="360"/>
      </w:pPr>
      <w:rPr>
        <w:rFonts w:ascii="Wingdings" w:hAnsi="Wingdings"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3147E5A"/>
    <w:multiLevelType w:val="hybridMultilevel"/>
    <w:tmpl w:val="424EF5C8"/>
    <w:lvl w:ilvl="0" w:tplc="08090005">
      <w:start w:val="1"/>
      <w:numFmt w:val="bullet"/>
      <w:lvlText w:val=""/>
      <w:lvlJc w:val="left"/>
      <w:pPr>
        <w:ind w:left="720" w:right="1060" w:hanging="360"/>
      </w:pPr>
      <w:rPr>
        <w:rFonts w:ascii="Wingdings" w:hAnsi="Wingdings" w:hint="default"/>
        <w:color w:val="auto"/>
      </w:rPr>
    </w:lvl>
    <w:lvl w:ilvl="1" w:tplc="04090003">
      <w:start w:val="1"/>
      <w:numFmt w:val="bullet"/>
      <w:lvlText w:val="o"/>
      <w:lvlJc w:val="left"/>
      <w:pPr>
        <w:ind w:left="1440" w:right="1780" w:hanging="360"/>
      </w:pPr>
      <w:rPr>
        <w:rFonts w:ascii="Courier New" w:hAnsi="Courier New" w:cs="Courier New" w:hint="default"/>
      </w:rPr>
    </w:lvl>
    <w:lvl w:ilvl="2" w:tplc="04090005">
      <w:start w:val="1"/>
      <w:numFmt w:val="bullet"/>
      <w:lvlText w:val=""/>
      <w:lvlJc w:val="left"/>
      <w:pPr>
        <w:ind w:left="2160" w:right="2500" w:hanging="360"/>
      </w:pPr>
      <w:rPr>
        <w:rFonts w:ascii="Wingdings" w:hAnsi="Wingdings" w:hint="default"/>
      </w:rPr>
    </w:lvl>
    <w:lvl w:ilvl="3" w:tplc="04090001">
      <w:start w:val="1"/>
      <w:numFmt w:val="bullet"/>
      <w:lvlText w:val=""/>
      <w:lvlJc w:val="left"/>
      <w:pPr>
        <w:ind w:left="2880" w:right="3220" w:hanging="360"/>
      </w:pPr>
      <w:rPr>
        <w:rFonts w:ascii="Symbol" w:hAnsi="Symbol" w:hint="default"/>
      </w:rPr>
    </w:lvl>
    <w:lvl w:ilvl="4" w:tplc="04090003">
      <w:start w:val="1"/>
      <w:numFmt w:val="bullet"/>
      <w:lvlText w:val="o"/>
      <w:lvlJc w:val="left"/>
      <w:pPr>
        <w:ind w:left="3600" w:right="3940" w:hanging="360"/>
      </w:pPr>
      <w:rPr>
        <w:rFonts w:ascii="Courier New" w:hAnsi="Courier New" w:cs="Courier New" w:hint="default"/>
      </w:rPr>
    </w:lvl>
    <w:lvl w:ilvl="5" w:tplc="04090005">
      <w:start w:val="1"/>
      <w:numFmt w:val="bullet"/>
      <w:lvlText w:val=""/>
      <w:lvlJc w:val="left"/>
      <w:pPr>
        <w:ind w:left="4320" w:right="4660" w:hanging="360"/>
      </w:pPr>
      <w:rPr>
        <w:rFonts w:ascii="Wingdings" w:hAnsi="Wingdings" w:hint="default"/>
      </w:rPr>
    </w:lvl>
    <w:lvl w:ilvl="6" w:tplc="04090001">
      <w:start w:val="1"/>
      <w:numFmt w:val="bullet"/>
      <w:lvlText w:val=""/>
      <w:lvlJc w:val="left"/>
      <w:pPr>
        <w:ind w:left="5040" w:right="5380" w:hanging="360"/>
      </w:pPr>
      <w:rPr>
        <w:rFonts w:ascii="Symbol" w:hAnsi="Symbol" w:hint="default"/>
      </w:rPr>
    </w:lvl>
    <w:lvl w:ilvl="7" w:tplc="04090003">
      <w:start w:val="1"/>
      <w:numFmt w:val="bullet"/>
      <w:lvlText w:val="o"/>
      <w:lvlJc w:val="left"/>
      <w:pPr>
        <w:ind w:left="5760" w:right="6100" w:hanging="360"/>
      </w:pPr>
      <w:rPr>
        <w:rFonts w:ascii="Courier New" w:hAnsi="Courier New" w:cs="Courier New" w:hint="default"/>
      </w:rPr>
    </w:lvl>
    <w:lvl w:ilvl="8" w:tplc="04090005">
      <w:start w:val="1"/>
      <w:numFmt w:val="bullet"/>
      <w:lvlText w:val=""/>
      <w:lvlJc w:val="left"/>
      <w:pPr>
        <w:ind w:left="6480" w:right="6820" w:hanging="360"/>
      </w:pPr>
      <w:rPr>
        <w:rFonts w:ascii="Wingdings" w:hAnsi="Wingdings" w:hint="default"/>
      </w:rPr>
    </w:lvl>
  </w:abstractNum>
  <w:abstractNum w:abstractNumId="30" w15:restartNumberingAfterBreak="0">
    <w:nsid w:val="57291212"/>
    <w:multiLevelType w:val="hybridMultilevel"/>
    <w:tmpl w:val="9EEEB66A"/>
    <w:lvl w:ilvl="0" w:tplc="5EEE33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90C5DBF"/>
    <w:multiLevelType w:val="multilevel"/>
    <w:tmpl w:val="787CA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A5F2D01"/>
    <w:multiLevelType w:val="hybridMultilevel"/>
    <w:tmpl w:val="ED86BA88"/>
    <w:lvl w:ilvl="0" w:tplc="7D0CDA74">
      <w:start w:val="1"/>
      <w:numFmt w:val="arabicAbjad"/>
      <w:lvlText w:val="%1-"/>
      <w:lvlJc w:val="left"/>
      <w:pPr>
        <w:ind w:left="720" w:right="1060" w:hanging="360"/>
      </w:pPr>
      <w:rPr>
        <w:color w:val="auto"/>
      </w:rPr>
    </w:lvl>
    <w:lvl w:ilvl="1" w:tplc="04090003">
      <w:start w:val="1"/>
      <w:numFmt w:val="bullet"/>
      <w:lvlText w:val="o"/>
      <w:lvlJc w:val="left"/>
      <w:pPr>
        <w:ind w:left="1440" w:right="1780" w:hanging="360"/>
      </w:pPr>
      <w:rPr>
        <w:rFonts w:ascii="Courier New" w:hAnsi="Courier New" w:cs="Courier New" w:hint="default"/>
      </w:rPr>
    </w:lvl>
    <w:lvl w:ilvl="2" w:tplc="04090005">
      <w:start w:val="1"/>
      <w:numFmt w:val="bullet"/>
      <w:lvlText w:val=""/>
      <w:lvlJc w:val="left"/>
      <w:pPr>
        <w:ind w:left="2160" w:right="2500" w:hanging="360"/>
      </w:pPr>
      <w:rPr>
        <w:rFonts w:ascii="Wingdings" w:hAnsi="Wingdings" w:hint="default"/>
      </w:rPr>
    </w:lvl>
    <w:lvl w:ilvl="3" w:tplc="04090001">
      <w:start w:val="1"/>
      <w:numFmt w:val="bullet"/>
      <w:lvlText w:val=""/>
      <w:lvlJc w:val="left"/>
      <w:pPr>
        <w:ind w:left="2880" w:right="3220" w:hanging="360"/>
      </w:pPr>
      <w:rPr>
        <w:rFonts w:ascii="Symbol" w:hAnsi="Symbol" w:hint="default"/>
      </w:rPr>
    </w:lvl>
    <w:lvl w:ilvl="4" w:tplc="04090003">
      <w:start w:val="1"/>
      <w:numFmt w:val="bullet"/>
      <w:lvlText w:val="o"/>
      <w:lvlJc w:val="left"/>
      <w:pPr>
        <w:ind w:left="3600" w:right="3940" w:hanging="360"/>
      </w:pPr>
      <w:rPr>
        <w:rFonts w:ascii="Courier New" w:hAnsi="Courier New" w:cs="Courier New" w:hint="default"/>
      </w:rPr>
    </w:lvl>
    <w:lvl w:ilvl="5" w:tplc="04090005">
      <w:start w:val="1"/>
      <w:numFmt w:val="bullet"/>
      <w:lvlText w:val=""/>
      <w:lvlJc w:val="left"/>
      <w:pPr>
        <w:ind w:left="4320" w:right="4660" w:hanging="360"/>
      </w:pPr>
      <w:rPr>
        <w:rFonts w:ascii="Wingdings" w:hAnsi="Wingdings" w:hint="default"/>
      </w:rPr>
    </w:lvl>
    <w:lvl w:ilvl="6" w:tplc="04090001">
      <w:start w:val="1"/>
      <w:numFmt w:val="bullet"/>
      <w:lvlText w:val=""/>
      <w:lvlJc w:val="left"/>
      <w:pPr>
        <w:ind w:left="5040" w:right="5380" w:hanging="360"/>
      </w:pPr>
      <w:rPr>
        <w:rFonts w:ascii="Symbol" w:hAnsi="Symbol" w:hint="default"/>
      </w:rPr>
    </w:lvl>
    <w:lvl w:ilvl="7" w:tplc="04090003">
      <w:start w:val="1"/>
      <w:numFmt w:val="bullet"/>
      <w:lvlText w:val="o"/>
      <w:lvlJc w:val="left"/>
      <w:pPr>
        <w:ind w:left="5760" w:right="6100" w:hanging="360"/>
      </w:pPr>
      <w:rPr>
        <w:rFonts w:ascii="Courier New" w:hAnsi="Courier New" w:cs="Courier New" w:hint="default"/>
      </w:rPr>
    </w:lvl>
    <w:lvl w:ilvl="8" w:tplc="04090005">
      <w:start w:val="1"/>
      <w:numFmt w:val="bullet"/>
      <w:lvlText w:val=""/>
      <w:lvlJc w:val="left"/>
      <w:pPr>
        <w:ind w:left="6480" w:right="6820" w:hanging="360"/>
      </w:pPr>
      <w:rPr>
        <w:rFonts w:ascii="Wingdings" w:hAnsi="Wingdings" w:hint="default"/>
      </w:rPr>
    </w:lvl>
  </w:abstractNum>
  <w:abstractNum w:abstractNumId="33" w15:restartNumberingAfterBreak="0">
    <w:nsid w:val="5E970499"/>
    <w:multiLevelType w:val="hybridMultilevel"/>
    <w:tmpl w:val="39F0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A923D6"/>
    <w:multiLevelType w:val="hybridMultilevel"/>
    <w:tmpl w:val="5DF87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140EAF"/>
    <w:multiLevelType w:val="hybridMultilevel"/>
    <w:tmpl w:val="EFAC596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8C42D6"/>
    <w:multiLevelType w:val="hybridMultilevel"/>
    <w:tmpl w:val="B448C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1A1AF5"/>
    <w:multiLevelType w:val="hybridMultilevel"/>
    <w:tmpl w:val="88105F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AC05EB"/>
    <w:multiLevelType w:val="multilevel"/>
    <w:tmpl w:val="60CE30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EF041D2"/>
    <w:multiLevelType w:val="multilevel"/>
    <w:tmpl w:val="9E6E4D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FA136A0"/>
    <w:multiLevelType w:val="multilevel"/>
    <w:tmpl w:val="AFFA99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14952E0"/>
    <w:multiLevelType w:val="multilevel"/>
    <w:tmpl w:val="3BBC0B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16E4B27"/>
    <w:multiLevelType w:val="hybridMultilevel"/>
    <w:tmpl w:val="A0E4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803A76"/>
    <w:multiLevelType w:val="hybridMultilevel"/>
    <w:tmpl w:val="684A5BE6"/>
    <w:lvl w:ilvl="0" w:tplc="5EAECC4E">
      <w:start w:val="1"/>
      <w:numFmt w:val="arabicAlpha"/>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4" w15:restartNumberingAfterBreak="0">
    <w:nsid w:val="74FF3915"/>
    <w:multiLevelType w:val="multilevel"/>
    <w:tmpl w:val="42D8C2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60C749F"/>
    <w:multiLevelType w:val="multilevel"/>
    <w:tmpl w:val="89365E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5572CA"/>
    <w:multiLevelType w:val="multilevel"/>
    <w:tmpl w:val="F984D062"/>
    <w:lvl w:ilvl="0">
      <w:start w:val="1"/>
      <w:numFmt w:val="decimal"/>
      <w:lvlText w:val="%1."/>
      <w:lvlJc w:val="left"/>
      <w:pPr>
        <w:ind w:left="720" w:right="644" w:hanging="359"/>
      </w:pPr>
    </w:lvl>
    <w:lvl w:ilvl="1">
      <w:start w:val="1"/>
      <w:numFmt w:val="lowerLetter"/>
      <w:lvlText w:val="%2."/>
      <w:lvlJc w:val="left"/>
      <w:pPr>
        <w:ind w:left="1440" w:right="1405" w:hanging="360"/>
      </w:pPr>
    </w:lvl>
    <w:lvl w:ilvl="2">
      <w:start w:val="1"/>
      <w:numFmt w:val="lowerRoman"/>
      <w:lvlText w:val="%3."/>
      <w:lvlJc w:val="right"/>
      <w:pPr>
        <w:ind w:left="2160" w:right="2125" w:hanging="180"/>
      </w:pPr>
    </w:lvl>
    <w:lvl w:ilvl="3">
      <w:start w:val="1"/>
      <w:numFmt w:val="decimal"/>
      <w:lvlText w:val="%4."/>
      <w:lvlJc w:val="left"/>
      <w:pPr>
        <w:ind w:left="2880" w:right="2845" w:hanging="360"/>
      </w:pPr>
    </w:lvl>
    <w:lvl w:ilvl="4">
      <w:start w:val="1"/>
      <w:numFmt w:val="lowerLetter"/>
      <w:lvlText w:val="%5."/>
      <w:lvlJc w:val="left"/>
      <w:pPr>
        <w:ind w:left="3600" w:right="3565" w:hanging="360"/>
      </w:pPr>
    </w:lvl>
    <w:lvl w:ilvl="5">
      <w:start w:val="1"/>
      <w:numFmt w:val="lowerRoman"/>
      <w:lvlText w:val="%6."/>
      <w:lvlJc w:val="right"/>
      <w:pPr>
        <w:ind w:left="4320" w:right="4285" w:hanging="180"/>
      </w:pPr>
    </w:lvl>
    <w:lvl w:ilvl="6">
      <w:start w:val="1"/>
      <w:numFmt w:val="decimal"/>
      <w:lvlText w:val="%7."/>
      <w:lvlJc w:val="left"/>
      <w:pPr>
        <w:ind w:left="5040" w:right="5005" w:hanging="360"/>
      </w:pPr>
    </w:lvl>
    <w:lvl w:ilvl="7">
      <w:start w:val="1"/>
      <w:numFmt w:val="lowerLetter"/>
      <w:lvlText w:val="%8."/>
      <w:lvlJc w:val="left"/>
      <w:pPr>
        <w:ind w:left="5760" w:right="5725" w:hanging="360"/>
      </w:pPr>
    </w:lvl>
    <w:lvl w:ilvl="8">
      <w:start w:val="1"/>
      <w:numFmt w:val="lowerRoman"/>
      <w:lvlText w:val="%9."/>
      <w:lvlJc w:val="right"/>
      <w:pPr>
        <w:ind w:left="6480" w:right="6445" w:hanging="180"/>
      </w:pPr>
    </w:lvl>
  </w:abstractNum>
  <w:abstractNum w:abstractNumId="47" w15:restartNumberingAfterBreak="0">
    <w:nsid w:val="77AE1B87"/>
    <w:multiLevelType w:val="hybridMultilevel"/>
    <w:tmpl w:val="9AAC53D0"/>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48" w15:restartNumberingAfterBreak="0">
    <w:nsid w:val="77F700DF"/>
    <w:multiLevelType w:val="hybridMultilevel"/>
    <w:tmpl w:val="41BACF38"/>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49" w15:restartNumberingAfterBreak="0">
    <w:nsid w:val="78D542FB"/>
    <w:multiLevelType w:val="hybridMultilevel"/>
    <w:tmpl w:val="B436F924"/>
    <w:lvl w:ilvl="0" w:tplc="04090001">
      <w:start w:val="1"/>
      <w:numFmt w:val="bullet"/>
      <w:lvlText w:val=""/>
      <w:lvlJc w:val="left"/>
      <w:pPr>
        <w:ind w:left="720" w:right="685" w:hanging="360"/>
      </w:pPr>
      <w:rPr>
        <w:rFonts w:ascii="Symbol" w:hAnsi="Symbol" w:hint="default"/>
      </w:rPr>
    </w:lvl>
    <w:lvl w:ilvl="1" w:tplc="04090003">
      <w:start w:val="1"/>
      <w:numFmt w:val="bullet"/>
      <w:lvlText w:val="o"/>
      <w:lvlJc w:val="left"/>
      <w:pPr>
        <w:ind w:left="1440" w:right="1405" w:hanging="360"/>
      </w:pPr>
      <w:rPr>
        <w:rFonts w:ascii="Courier New" w:hAnsi="Courier New" w:cs="Courier New" w:hint="default"/>
      </w:rPr>
    </w:lvl>
    <w:lvl w:ilvl="2" w:tplc="04090005">
      <w:start w:val="1"/>
      <w:numFmt w:val="bullet"/>
      <w:lvlText w:val=""/>
      <w:lvlJc w:val="left"/>
      <w:pPr>
        <w:ind w:left="2160" w:right="2125" w:hanging="360"/>
      </w:pPr>
      <w:rPr>
        <w:rFonts w:ascii="Wingdings" w:hAnsi="Wingdings" w:hint="default"/>
      </w:rPr>
    </w:lvl>
    <w:lvl w:ilvl="3" w:tplc="04090001">
      <w:start w:val="1"/>
      <w:numFmt w:val="bullet"/>
      <w:lvlText w:val=""/>
      <w:lvlJc w:val="left"/>
      <w:pPr>
        <w:ind w:left="2880" w:right="2845" w:hanging="360"/>
      </w:pPr>
      <w:rPr>
        <w:rFonts w:ascii="Symbol" w:hAnsi="Symbol" w:hint="default"/>
      </w:rPr>
    </w:lvl>
    <w:lvl w:ilvl="4" w:tplc="04090003">
      <w:start w:val="1"/>
      <w:numFmt w:val="bullet"/>
      <w:lvlText w:val="o"/>
      <w:lvlJc w:val="left"/>
      <w:pPr>
        <w:ind w:left="3600" w:right="3565" w:hanging="360"/>
      </w:pPr>
      <w:rPr>
        <w:rFonts w:ascii="Courier New" w:hAnsi="Courier New" w:cs="Courier New" w:hint="default"/>
      </w:rPr>
    </w:lvl>
    <w:lvl w:ilvl="5" w:tplc="04090005">
      <w:start w:val="1"/>
      <w:numFmt w:val="bullet"/>
      <w:lvlText w:val=""/>
      <w:lvlJc w:val="left"/>
      <w:pPr>
        <w:ind w:left="4320" w:right="4285" w:hanging="360"/>
      </w:pPr>
      <w:rPr>
        <w:rFonts w:ascii="Wingdings" w:hAnsi="Wingdings" w:hint="default"/>
      </w:rPr>
    </w:lvl>
    <w:lvl w:ilvl="6" w:tplc="04090001">
      <w:start w:val="1"/>
      <w:numFmt w:val="bullet"/>
      <w:lvlText w:val=""/>
      <w:lvlJc w:val="left"/>
      <w:pPr>
        <w:ind w:left="5040" w:right="5005" w:hanging="360"/>
      </w:pPr>
      <w:rPr>
        <w:rFonts w:ascii="Symbol" w:hAnsi="Symbol" w:hint="default"/>
      </w:rPr>
    </w:lvl>
    <w:lvl w:ilvl="7" w:tplc="04090003">
      <w:start w:val="1"/>
      <w:numFmt w:val="bullet"/>
      <w:lvlText w:val="o"/>
      <w:lvlJc w:val="left"/>
      <w:pPr>
        <w:ind w:left="5760" w:right="5725" w:hanging="360"/>
      </w:pPr>
      <w:rPr>
        <w:rFonts w:ascii="Courier New" w:hAnsi="Courier New" w:cs="Courier New" w:hint="default"/>
      </w:rPr>
    </w:lvl>
    <w:lvl w:ilvl="8" w:tplc="04090005">
      <w:start w:val="1"/>
      <w:numFmt w:val="bullet"/>
      <w:lvlText w:val=""/>
      <w:lvlJc w:val="left"/>
      <w:pPr>
        <w:ind w:left="6480" w:right="6445" w:hanging="360"/>
      </w:pPr>
      <w:rPr>
        <w:rFonts w:ascii="Wingdings" w:hAnsi="Wingdings" w:hint="default"/>
      </w:rPr>
    </w:lvl>
  </w:abstractNum>
  <w:abstractNum w:abstractNumId="50" w15:restartNumberingAfterBreak="0">
    <w:nsid w:val="7DC246D9"/>
    <w:multiLevelType w:val="hybridMultilevel"/>
    <w:tmpl w:val="DD84D356"/>
    <w:lvl w:ilvl="0" w:tplc="31C6CAA0">
      <w:start w:val="1"/>
      <w:numFmt w:val="arabicAlpha"/>
      <w:lvlText w:val="%1-"/>
      <w:lvlJc w:val="left"/>
      <w:pPr>
        <w:ind w:left="720" w:right="325" w:hanging="360"/>
      </w:pPr>
      <w:rPr>
        <w:b/>
        <w:sz w:val="28"/>
      </w:rPr>
    </w:lvl>
    <w:lvl w:ilvl="1" w:tplc="04090019">
      <w:start w:val="1"/>
      <w:numFmt w:val="lowerLetter"/>
      <w:lvlText w:val="%2."/>
      <w:lvlJc w:val="left"/>
      <w:pPr>
        <w:ind w:left="1440" w:right="1045" w:hanging="360"/>
      </w:pPr>
    </w:lvl>
    <w:lvl w:ilvl="2" w:tplc="0409001B">
      <w:start w:val="1"/>
      <w:numFmt w:val="lowerRoman"/>
      <w:lvlText w:val="%3."/>
      <w:lvlJc w:val="right"/>
      <w:pPr>
        <w:ind w:left="2160" w:right="1765" w:hanging="180"/>
      </w:pPr>
    </w:lvl>
    <w:lvl w:ilvl="3" w:tplc="0409000F">
      <w:start w:val="1"/>
      <w:numFmt w:val="decimal"/>
      <w:lvlText w:val="%4."/>
      <w:lvlJc w:val="left"/>
      <w:pPr>
        <w:ind w:left="2880" w:right="2485" w:hanging="360"/>
      </w:pPr>
    </w:lvl>
    <w:lvl w:ilvl="4" w:tplc="04090019">
      <w:start w:val="1"/>
      <w:numFmt w:val="lowerLetter"/>
      <w:lvlText w:val="%5."/>
      <w:lvlJc w:val="left"/>
      <w:pPr>
        <w:ind w:left="3600" w:right="3205" w:hanging="360"/>
      </w:pPr>
    </w:lvl>
    <w:lvl w:ilvl="5" w:tplc="0409001B">
      <w:start w:val="1"/>
      <w:numFmt w:val="lowerRoman"/>
      <w:lvlText w:val="%6."/>
      <w:lvlJc w:val="right"/>
      <w:pPr>
        <w:ind w:left="4320" w:right="3925" w:hanging="180"/>
      </w:pPr>
    </w:lvl>
    <w:lvl w:ilvl="6" w:tplc="0409000F">
      <w:start w:val="1"/>
      <w:numFmt w:val="decimal"/>
      <w:lvlText w:val="%7."/>
      <w:lvlJc w:val="left"/>
      <w:pPr>
        <w:ind w:left="5040" w:right="4645" w:hanging="360"/>
      </w:pPr>
    </w:lvl>
    <w:lvl w:ilvl="7" w:tplc="04090019">
      <w:start w:val="1"/>
      <w:numFmt w:val="lowerLetter"/>
      <w:lvlText w:val="%8."/>
      <w:lvlJc w:val="left"/>
      <w:pPr>
        <w:ind w:left="5760" w:right="5365" w:hanging="360"/>
      </w:pPr>
    </w:lvl>
    <w:lvl w:ilvl="8" w:tplc="0409001B">
      <w:start w:val="1"/>
      <w:numFmt w:val="lowerRoman"/>
      <w:lvlText w:val="%9."/>
      <w:lvlJc w:val="right"/>
      <w:pPr>
        <w:ind w:left="6480" w:right="6085" w:hanging="180"/>
      </w:pPr>
    </w:lvl>
  </w:abstractNum>
  <w:num w:numId="1">
    <w:abstractNumId w:val="12"/>
  </w:num>
  <w:num w:numId="2">
    <w:abstractNumId w:val="21"/>
  </w:num>
  <w:num w:numId="3">
    <w:abstractNumId w:val="0"/>
  </w:num>
  <w:num w:numId="4">
    <w:abstractNumId w:val="33"/>
  </w:num>
  <w:num w:numId="5">
    <w:abstractNumId w:val="13"/>
  </w:num>
  <w:num w:numId="6">
    <w:abstractNumId w:val="24"/>
  </w:num>
  <w:num w:numId="7">
    <w:abstractNumId w:val="17"/>
  </w:num>
  <w:num w:numId="8">
    <w:abstractNumId w:val="3"/>
  </w:num>
  <w:num w:numId="9">
    <w:abstractNumId w:val="48"/>
  </w:num>
  <w:num w:numId="10">
    <w:abstractNumId w:val="18"/>
  </w:num>
  <w:num w:numId="11">
    <w:abstractNumId w:val="42"/>
  </w:num>
  <w:num w:numId="12">
    <w:abstractNumId w:val="37"/>
  </w:num>
  <w:num w:numId="13">
    <w:abstractNumId w:val="36"/>
  </w:num>
  <w:num w:numId="14">
    <w:abstractNumId w:val="30"/>
  </w:num>
  <w:num w:numId="15">
    <w:abstractNumId w:val="35"/>
  </w:num>
  <w:num w:numId="16">
    <w:abstractNumId w:val="47"/>
  </w:num>
  <w:num w:numId="17">
    <w:abstractNumId w:val="27"/>
  </w:num>
  <w:num w:numId="18">
    <w:abstractNumId w:val="23"/>
  </w:num>
  <w:num w:numId="19">
    <w:abstractNumId w:val="34"/>
  </w:num>
  <w:num w:numId="20">
    <w:abstractNumId w:val="14"/>
  </w:num>
  <w:num w:numId="21">
    <w:abstractNumId w:val="20"/>
  </w:num>
  <w:num w:numId="22">
    <w:abstractNumId w:val="16"/>
  </w:num>
  <w:num w:numId="2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lvlOverride w:ilvl="1"/>
    <w:lvlOverride w:ilvl="2"/>
    <w:lvlOverride w:ilvl="3"/>
    <w:lvlOverride w:ilvl="4"/>
    <w:lvlOverride w:ilvl="5"/>
    <w:lvlOverride w:ilvl="6"/>
    <w:lvlOverride w:ilvl="7"/>
    <w:lvlOverride w:ilvl="8"/>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1"/>
    </w:lvlOverride>
    <w:lvlOverride w:ilvl="1"/>
    <w:lvlOverride w:ilvl="2"/>
    <w:lvlOverride w:ilvl="3"/>
    <w:lvlOverride w:ilvl="4"/>
    <w:lvlOverride w:ilvl="5"/>
    <w:lvlOverride w:ilvl="6"/>
    <w:lvlOverride w:ilvl="7"/>
    <w:lvlOverride w:ilvl="8"/>
  </w:num>
  <w:num w:numId="36">
    <w:abstractNumId w:val="9"/>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9"/>
  </w:num>
  <w:num w:numId="41">
    <w:abstractNumId w:val="11"/>
  </w:num>
  <w:num w:numId="42">
    <w:abstractNumId w:val="6"/>
  </w:num>
  <w:num w:numId="43">
    <w:abstractNumId w:val="1"/>
  </w:num>
  <w:num w:numId="44">
    <w:abstractNumId w:val="44"/>
  </w:num>
  <w:num w:numId="45">
    <w:abstractNumId w:val="31"/>
  </w:num>
  <w:num w:numId="4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5"/>
  </w:num>
  <w:num w:numId="51">
    <w:abstractNumId w:val="2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B2"/>
    <w:rsid w:val="00000D3D"/>
    <w:rsid w:val="00001F44"/>
    <w:rsid w:val="00002673"/>
    <w:rsid w:val="00007FDB"/>
    <w:rsid w:val="00014FB9"/>
    <w:rsid w:val="000151F5"/>
    <w:rsid w:val="00015ECB"/>
    <w:rsid w:val="000170EA"/>
    <w:rsid w:val="0002585D"/>
    <w:rsid w:val="00025A33"/>
    <w:rsid w:val="000270D7"/>
    <w:rsid w:val="00030691"/>
    <w:rsid w:val="0003090E"/>
    <w:rsid w:val="00031EA2"/>
    <w:rsid w:val="00032330"/>
    <w:rsid w:val="00041B54"/>
    <w:rsid w:val="00043639"/>
    <w:rsid w:val="00045CDB"/>
    <w:rsid w:val="00050361"/>
    <w:rsid w:val="00054DDA"/>
    <w:rsid w:val="00056993"/>
    <w:rsid w:val="00056AA8"/>
    <w:rsid w:val="00057E57"/>
    <w:rsid w:val="00064033"/>
    <w:rsid w:val="0006406F"/>
    <w:rsid w:val="000646AF"/>
    <w:rsid w:val="000657B0"/>
    <w:rsid w:val="00067038"/>
    <w:rsid w:val="0007796B"/>
    <w:rsid w:val="00077BDA"/>
    <w:rsid w:val="000846C2"/>
    <w:rsid w:val="00086C44"/>
    <w:rsid w:val="00090F01"/>
    <w:rsid w:val="00092173"/>
    <w:rsid w:val="000949B2"/>
    <w:rsid w:val="00094DB2"/>
    <w:rsid w:val="00095359"/>
    <w:rsid w:val="00095AB4"/>
    <w:rsid w:val="00096BFF"/>
    <w:rsid w:val="00097A44"/>
    <w:rsid w:val="000A10DC"/>
    <w:rsid w:val="000A53D9"/>
    <w:rsid w:val="000A57D4"/>
    <w:rsid w:val="000A7A72"/>
    <w:rsid w:val="000B0133"/>
    <w:rsid w:val="000B0245"/>
    <w:rsid w:val="000B503B"/>
    <w:rsid w:val="000B5A6E"/>
    <w:rsid w:val="000B655F"/>
    <w:rsid w:val="000C10D1"/>
    <w:rsid w:val="000C10FF"/>
    <w:rsid w:val="000C12E3"/>
    <w:rsid w:val="000C3C52"/>
    <w:rsid w:val="000C5103"/>
    <w:rsid w:val="000C5697"/>
    <w:rsid w:val="000D1A8D"/>
    <w:rsid w:val="000D20A1"/>
    <w:rsid w:val="000D4C78"/>
    <w:rsid w:val="000D543D"/>
    <w:rsid w:val="000D7641"/>
    <w:rsid w:val="000E0078"/>
    <w:rsid w:val="000E0AEA"/>
    <w:rsid w:val="000E191D"/>
    <w:rsid w:val="000E3056"/>
    <w:rsid w:val="000E33D9"/>
    <w:rsid w:val="000E393B"/>
    <w:rsid w:val="000E4277"/>
    <w:rsid w:val="000E66CD"/>
    <w:rsid w:val="000F1594"/>
    <w:rsid w:val="000F1C43"/>
    <w:rsid w:val="000F62DB"/>
    <w:rsid w:val="000F6646"/>
    <w:rsid w:val="000F68F0"/>
    <w:rsid w:val="000F6B98"/>
    <w:rsid w:val="000F7948"/>
    <w:rsid w:val="001002DE"/>
    <w:rsid w:val="00100B0F"/>
    <w:rsid w:val="00106E7F"/>
    <w:rsid w:val="00110750"/>
    <w:rsid w:val="00110771"/>
    <w:rsid w:val="00111B66"/>
    <w:rsid w:val="00112E3B"/>
    <w:rsid w:val="00112EEF"/>
    <w:rsid w:val="001134FF"/>
    <w:rsid w:val="00113F7B"/>
    <w:rsid w:val="00113F86"/>
    <w:rsid w:val="0012058E"/>
    <w:rsid w:val="00120B09"/>
    <w:rsid w:val="00120E28"/>
    <w:rsid w:val="001222B8"/>
    <w:rsid w:val="001227B9"/>
    <w:rsid w:val="00122AEE"/>
    <w:rsid w:val="0012302C"/>
    <w:rsid w:val="00130F45"/>
    <w:rsid w:val="00133422"/>
    <w:rsid w:val="00133B39"/>
    <w:rsid w:val="00135A90"/>
    <w:rsid w:val="001361BD"/>
    <w:rsid w:val="001365BE"/>
    <w:rsid w:val="001374E7"/>
    <w:rsid w:val="001400CE"/>
    <w:rsid w:val="00140827"/>
    <w:rsid w:val="00140880"/>
    <w:rsid w:val="001415FD"/>
    <w:rsid w:val="00141624"/>
    <w:rsid w:val="00142C75"/>
    <w:rsid w:val="0014373C"/>
    <w:rsid w:val="00143C46"/>
    <w:rsid w:val="00144C12"/>
    <w:rsid w:val="001453FF"/>
    <w:rsid w:val="001470CA"/>
    <w:rsid w:val="001500EC"/>
    <w:rsid w:val="00152698"/>
    <w:rsid w:val="00152EB2"/>
    <w:rsid w:val="00153FBA"/>
    <w:rsid w:val="00156271"/>
    <w:rsid w:val="00160FAE"/>
    <w:rsid w:val="0016275A"/>
    <w:rsid w:val="00164DD0"/>
    <w:rsid w:val="001653EE"/>
    <w:rsid w:val="001701C5"/>
    <w:rsid w:val="0017149B"/>
    <w:rsid w:val="001752B3"/>
    <w:rsid w:val="00182EDC"/>
    <w:rsid w:val="0019050D"/>
    <w:rsid w:val="001936B8"/>
    <w:rsid w:val="00194B2B"/>
    <w:rsid w:val="001963A4"/>
    <w:rsid w:val="00196482"/>
    <w:rsid w:val="0019754F"/>
    <w:rsid w:val="00197A09"/>
    <w:rsid w:val="00197FC9"/>
    <w:rsid w:val="001A2EE9"/>
    <w:rsid w:val="001A5603"/>
    <w:rsid w:val="001A74BF"/>
    <w:rsid w:val="001B037B"/>
    <w:rsid w:val="001B0B00"/>
    <w:rsid w:val="001B0C75"/>
    <w:rsid w:val="001B2F9F"/>
    <w:rsid w:val="001B31AF"/>
    <w:rsid w:val="001B39DB"/>
    <w:rsid w:val="001B46F6"/>
    <w:rsid w:val="001B4CEB"/>
    <w:rsid w:val="001B5879"/>
    <w:rsid w:val="001C1C35"/>
    <w:rsid w:val="001C216E"/>
    <w:rsid w:val="001C2983"/>
    <w:rsid w:val="001C4DB5"/>
    <w:rsid w:val="001C55F9"/>
    <w:rsid w:val="001D1798"/>
    <w:rsid w:val="001D3DE2"/>
    <w:rsid w:val="001D3F01"/>
    <w:rsid w:val="001D57E8"/>
    <w:rsid w:val="001D6237"/>
    <w:rsid w:val="001D6685"/>
    <w:rsid w:val="001D67C1"/>
    <w:rsid w:val="001D68A8"/>
    <w:rsid w:val="001E16F9"/>
    <w:rsid w:val="001E2089"/>
    <w:rsid w:val="001E3A7C"/>
    <w:rsid w:val="001E40B0"/>
    <w:rsid w:val="001E4F37"/>
    <w:rsid w:val="001E7EE2"/>
    <w:rsid w:val="001F347F"/>
    <w:rsid w:val="001F3539"/>
    <w:rsid w:val="001F42DD"/>
    <w:rsid w:val="001F4BA2"/>
    <w:rsid w:val="001F5872"/>
    <w:rsid w:val="001F7A10"/>
    <w:rsid w:val="00202107"/>
    <w:rsid w:val="00203CB0"/>
    <w:rsid w:val="0020476E"/>
    <w:rsid w:val="002058FD"/>
    <w:rsid w:val="0020618B"/>
    <w:rsid w:val="002069ED"/>
    <w:rsid w:val="00206AD6"/>
    <w:rsid w:val="002072C1"/>
    <w:rsid w:val="00207685"/>
    <w:rsid w:val="00207C23"/>
    <w:rsid w:val="002106CF"/>
    <w:rsid w:val="00210957"/>
    <w:rsid w:val="00212C4E"/>
    <w:rsid w:val="00212EA0"/>
    <w:rsid w:val="002147BA"/>
    <w:rsid w:val="002147C0"/>
    <w:rsid w:val="00214A4E"/>
    <w:rsid w:val="00215072"/>
    <w:rsid w:val="002153DF"/>
    <w:rsid w:val="002158F0"/>
    <w:rsid w:val="002174E1"/>
    <w:rsid w:val="00221C69"/>
    <w:rsid w:val="00222A32"/>
    <w:rsid w:val="00222EEC"/>
    <w:rsid w:val="00231EE4"/>
    <w:rsid w:val="002323EB"/>
    <w:rsid w:val="00232476"/>
    <w:rsid w:val="002359DE"/>
    <w:rsid w:val="00235D65"/>
    <w:rsid w:val="002366F6"/>
    <w:rsid w:val="0024565D"/>
    <w:rsid w:val="0025133A"/>
    <w:rsid w:val="00251DF7"/>
    <w:rsid w:val="00252282"/>
    <w:rsid w:val="00252546"/>
    <w:rsid w:val="00252C8D"/>
    <w:rsid w:val="00253655"/>
    <w:rsid w:val="0025377D"/>
    <w:rsid w:val="0025576E"/>
    <w:rsid w:val="00261DE4"/>
    <w:rsid w:val="0026548E"/>
    <w:rsid w:val="00265E08"/>
    <w:rsid w:val="002673EA"/>
    <w:rsid w:val="00271893"/>
    <w:rsid w:val="0027578C"/>
    <w:rsid w:val="002759A9"/>
    <w:rsid w:val="00281E48"/>
    <w:rsid w:val="0028328E"/>
    <w:rsid w:val="002838A7"/>
    <w:rsid w:val="00292016"/>
    <w:rsid w:val="00293335"/>
    <w:rsid w:val="002937F6"/>
    <w:rsid w:val="0029693C"/>
    <w:rsid w:val="002A0296"/>
    <w:rsid w:val="002A1A18"/>
    <w:rsid w:val="002A3DAF"/>
    <w:rsid w:val="002A446F"/>
    <w:rsid w:val="002A47A6"/>
    <w:rsid w:val="002A5117"/>
    <w:rsid w:val="002A552C"/>
    <w:rsid w:val="002A5A36"/>
    <w:rsid w:val="002A6AC9"/>
    <w:rsid w:val="002A7436"/>
    <w:rsid w:val="002A78A6"/>
    <w:rsid w:val="002B1708"/>
    <w:rsid w:val="002B3926"/>
    <w:rsid w:val="002B40D4"/>
    <w:rsid w:val="002B4E4D"/>
    <w:rsid w:val="002B5C92"/>
    <w:rsid w:val="002B64A1"/>
    <w:rsid w:val="002C02E7"/>
    <w:rsid w:val="002C04DC"/>
    <w:rsid w:val="002C0CFF"/>
    <w:rsid w:val="002C4C4F"/>
    <w:rsid w:val="002C5DBC"/>
    <w:rsid w:val="002C623B"/>
    <w:rsid w:val="002C7E38"/>
    <w:rsid w:val="002D019A"/>
    <w:rsid w:val="002D04EE"/>
    <w:rsid w:val="002D3866"/>
    <w:rsid w:val="002D4DA4"/>
    <w:rsid w:val="002D6524"/>
    <w:rsid w:val="002E31D0"/>
    <w:rsid w:val="002E321F"/>
    <w:rsid w:val="002E3404"/>
    <w:rsid w:val="002F04C7"/>
    <w:rsid w:val="002F0615"/>
    <w:rsid w:val="002F0A43"/>
    <w:rsid w:val="002F2377"/>
    <w:rsid w:val="002F36D2"/>
    <w:rsid w:val="002F719E"/>
    <w:rsid w:val="002F7971"/>
    <w:rsid w:val="00300C18"/>
    <w:rsid w:val="003014CA"/>
    <w:rsid w:val="00301C31"/>
    <w:rsid w:val="0030225E"/>
    <w:rsid w:val="00302A30"/>
    <w:rsid w:val="00303E22"/>
    <w:rsid w:val="0030407C"/>
    <w:rsid w:val="00306B84"/>
    <w:rsid w:val="00307EF4"/>
    <w:rsid w:val="00310FF2"/>
    <w:rsid w:val="003126E8"/>
    <w:rsid w:val="00313709"/>
    <w:rsid w:val="00313B01"/>
    <w:rsid w:val="003143D5"/>
    <w:rsid w:val="00317C28"/>
    <w:rsid w:val="0032180E"/>
    <w:rsid w:val="00321B65"/>
    <w:rsid w:val="00324E6E"/>
    <w:rsid w:val="0032597D"/>
    <w:rsid w:val="003336D1"/>
    <w:rsid w:val="00333F56"/>
    <w:rsid w:val="003342AA"/>
    <w:rsid w:val="00340642"/>
    <w:rsid w:val="0034259B"/>
    <w:rsid w:val="00343847"/>
    <w:rsid w:val="00344FF5"/>
    <w:rsid w:val="00345307"/>
    <w:rsid w:val="00346864"/>
    <w:rsid w:val="00347011"/>
    <w:rsid w:val="003473F5"/>
    <w:rsid w:val="00347AB6"/>
    <w:rsid w:val="00350D0C"/>
    <w:rsid w:val="00351864"/>
    <w:rsid w:val="00352874"/>
    <w:rsid w:val="003534D2"/>
    <w:rsid w:val="003542E4"/>
    <w:rsid w:val="00360A47"/>
    <w:rsid w:val="00361B9C"/>
    <w:rsid w:val="00362822"/>
    <w:rsid w:val="003638C3"/>
    <w:rsid w:val="003641F5"/>
    <w:rsid w:val="00365509"/>
    <w:rsid w:val="00366716"/>
    <w:rsid w:val="00371006"/>
    <w:rsid w:val="003755D7"/>
    <w:rsid w:val="00377AF4"/>
    <w:rsid w:val="00381D82"/>
    <w:rsid w:val="00384292"/>
    <w:rsid w:val="0038487D"/>
    <w:rsid w:val="00385189"/>
    <w:rsid w:val="00386803"/>
    <w:rsid w:val="003916F6"/>
    <w:rsid w:val="003922CC"/>
    <w:rsid w:val="0039255A"/>
    <w:rsid w:val="00393C39"/>
    <w:rsid w:val="00393C70"/>
    <w:rsid w:val="0039405B"/>
    <w:rsid w:val="00396327"/>
    <w:rsid w:val="00396A69"/>
    <w:rsid w:val="003A00DE"/>
    <w:rsid w:val="003A03D7"/>
    <w:rsid w:val="003A19BF"/>
    <w:rsid w:val="003A23D3"/>
    <w:rsid w:val="003A2EFF"/>
    <w:rsid w:val="003A592C"/>
    <w:rsid w:val="003A5B39"/>
    <w:rsid w:val="003A66A0"/>
    <w:rsid w:val="003A67D2"/>
    <w:rsid w:val="003B1419"/>
    <w:rsid w:val="003B1D0E"/>
    <w:rsid w:val="003B2611"/>
    <w:rsid w:val="003B2B1D"/>
    <w:rsid w:val="003B30E0"/>
    <w:rsid w:val="003B4983"/>
    <w:rsid w:val="003C1B88"/>
    <w:rsid w:val="003C3B11"/>
    <w:rsid w:val="003C598B"/>
    <w:rsid w:val="003C5D43"/>
    <w:rsid w:val="003C7842"/>
    <w:rsid w:val="003D26BA"/>
    <w:rsid w:val="003D5EC4"/>
    <w:rsid w:val="003D75EE"/>
    <w:rsid w:val="003D76FE"/>
    <w:rsid w:val="003E0660"/>
    <w:rsid w:val="003E0F17"/>
    <w:rsid w:val="003E2789"/>
    <w:rsid w:val="003E4B0B"/>
    <w:rsid w:val="003E537E"/>
    <w:rsid w:val="003E73C4"/>
    <w:rsid w:val="003F07A6"/>
    <w:rsid w:val="003F597A"/>
    <w:rsid w:val="004001F8"/>
    <w:rsid w:val="00403105"/>
    <w:rsid w:val="00403E18"/>
    <w:rsid w:val="00404699"/>
    <w:rsid w:val="00404EBF"/>
    <w:rsid w:val="0040544E"/>
    <w:rsid w:val="00410665"/>
    <w:rsid w:val="00413780"/>
    <w:rsid w:val="00415690"/>
    <w:rsid w:val="00415EF5"/>
    <w:rsid w:val="00416594"/>
    <w:rsid w:val="00416942"/>
    <w:rsid w:val="004174D5"/>
    <w:rsid w:val="00417B78"/>
    <w:rsid w:val="00417C55"/>
    <w:rsid w:val="00420B77"/>
    <w:rsid w:val="00421AE2"/>
    <w:rsid w:val="00422A9D"/>
    <w:rsid w:val="00423F71"/>
    <w:rsid w:val="00426F79"/>
    <w:rsid w:val="0042705D"/>
    <w:rsid w:val="00427F7B"/>
    <w:rsid w:val="004302FE"/>
    <w:rsid w:val="00430ECC"/>
    <w:rsid w:val="0043205C"/>
    <w:rsid w:val="00432F78"/>
    <w:rsid w:val="004355AE"/>
    <w:rsid w:val="004357E7"/>
    <w:rsid w:val="004367C5"/>
    <w:rsid w:val="00437E92"/>
    <w:rsid w:val="00445B2D"/>
    <w:rsid w:val="00445FF3"/>
    <w:rsid w:val="00450DBB"/>
    <w:rsid w:val="00453707"/>
    <w:rsid w:val="00453EA7"/>
    <w:rsid w:val="0045506F"/>
    <w:rsid w:val="004634CA"/>
    <w:rsid w:val="00464FC1"/>
    <w:rsid w:val="00465E44"/>
    <w:rsid w:val="0047240D"/>
    <w:rsid w:val="00473393"/>
    <w:rsid w:val="00473D81"/>
    <w:rsid w:val="00474703"/>
    <w:rsid w:val="00481845"/>
    <w:rsid w:val="00484A46"/>
    <w:rsid w:val="004855E9"/>
    <w:rsid w:val="0048632A"/>
    <w:rsid w:val="00487E4A"/>
    <w:rsid w:val="00490CE6"/>
    <w:rsid w:val="0049179C"/>
    <w:rsid w:val="00492015"/>
    <w:rsid w:val="004922C7"/>
    <w:rsid w:val="00493A0D"/>
    <w:rsid w:val="00493CBA"/>
    <w:rsid w:val="00495551"/>
    <w:rsid w:val="00495AE1"/>
    <w:rsid w:val="00497E16"/>
    <w:rsid w:val="004A18B5"/>
    <w:rsid w:val="004A3FE2"/>
    <w:rsid w:val="004A6730"/>
    <w:rsid w:val="004B148D"/>
    <w:rsid w:val="004B15E2"/>
    <w:rsid w:val="004B2CB3"/>
    <w:rsid w:val="004B50F3"/>
    <w:rsid w:val="004B5362"/>
    <w:rsid w:val="004B6609"/>
    <w:rsid w:val="004B686D"/>
    <w:rsid w:val="004C0870"/>
    <w:rsid w:val="004D08CC"/>
    <w:rsid w:val="004D247F"/>
    <w:rsid w:val="004D458F"/>
    <w:rsid w:val="004D4BA8"/>
    <w:rsid w:val="004D4D71"/>
    <w:rsid w:val="004D65E1"/>
    <w:rsid w:val="004D6B2E"/>
    <w:rsid w:val="004E052C"/>
    <w:rsid w:val="004E19A8"/>
    <w:rsid w:val="004E1EE6"/>
    <w:rsid w:val="004E42A5"/>
    <w:rsid w:val="004E476F"/>
    <w:rsid w:val="004E53AB"/>
    <w:rsid w:val="004E7B75"/>
    <w:rsid w:val="004F0161"/>
    <w:rsid w:val="004F1D95"/>
    <w:rsid w:val="004F2B29"/>
    <w:rsid w:val="004F2B7D"/>
    <w:rsid w:val="004F3B13"/>
    <w:rsid w:val="004F4B42"/>
    <w:rsid w:val="004F537F"/>
    <w:rsid w:val="004F53D4"/>
    <w:rsid w:val="004F5655"/>
    <w:rsid w:val="004F5783"/>
    <w:rsid w:val="004F5E8F"/>
    <w:rsid w:val="004F63C3"/>
    <w:rsid w:val="004F673B"/>
    <w:rsid w:val="00500208"/>
    <w:rsid w:val="0050542C"/>
    <w:rsid w:val="00505E74"/>
    <w:rsid w:val="00506404"/>
    <w:rsid w:val="005136B6"/>
    <w:rsid w:val="005151C7"/>
    <w:rsid w:val="00520C58"/>
    <w:rsid w:val="00520EBA"/>
    <w:rsid w:val="0052110A"/>
    <w:rsid w:val="00521AC9"/>
    <w:rsid w:val="00524327"/>
    <w:rsid w:val="0053030F"/>
    <w:rsid w:val="005311E9"/>
    <w:rsid w:val="00534914"/>
    <w:rsid w:val="005350DD"/>
    <w:rsid w:val="00536948"/>
    <w:rsid w:val="005400D6"/>
    <w:rsid w:val="00540727"/>
    <w:rsid w:val="00540870"/>
    <w:rsid w:val="005416D6"/>
    <w:rsid w:val="005418C4"/>
    <w:rsid w:val="005451B5"/>
    <w:rsid w:val="00545AE3"/>
    <w:rsid w:val="00545D45"/>
    <w:rsid w:val="005469C0"/>
    <w:rsid w:val="0054727A"/>
    <w:rsid w:val="005476A5"/>
    <w:rsid w:val="00552313"/>
    <w:rsid w:val="00552BF4"/>
    <w:rsid w:val="0055404A"/>
    <w:rsid w:val="00554CAF"/>
    <w:rsid w:val="005554A3"/>
    <w:rsid w:val="00555A03"/>
    <w:rsid w:val="00555BAC"/>
    <w:rsid w:val="00564120"/>
    <w:rsid w:val="00564134"/>
    <w:rsid w:val="00564766"/>
    <w:rsid w:val="00564783"/>
    <w:rsid w:val="00565B8B"/>
    <w:rsid w:val="005672AF"/>
    <w:rsid w:val="00571220"/>
    <w:rsid w:val="005723CC"/>
    <w:rsid w:val="005770A4"/>
    <w:rsid w:val="00584BE6"/>
    <w:rsid w:val="00587562"/>
    <w:rsid w:val="0059277D"/>
    <w:rsid w:val="00593C99"/>
    <w:rsid w:val="005949CB"/>
    <w:rsid w:val="00596633"/>
    <w:rsid w:val="005A0241"/>
    <w:rsid w:val="005A1A0E"/>
    <w:rsid w:val="005A32AD"/>
    <w:rsid w:val="005A4898"/>
    <w:rsid w:val="005A4CDD"/>
    <w:rsid w:val="005A6210"/>
    <w:rsid w:val="005A714C"/>
    <w:rsid w:val="005B001C"/>
    <w:rsid w:val="005B3934"/>
    <w:rsid w:val="005B3FE7"/>
    <w:rsid w:val="005B43A7"/>
    <w:rsid w:val="005B4C3E"/>
    <w:rsid w:val="005B5D5B"/>
    <w:rsid w:val="005B6DCE"/>
    <w:rsid w:val="005C2F5C"/>
    <w:rsid w:val="005C3B38"/>
    <w:rsid w:val="005C7EFB"/>
    <w:rsid w:val="005D25F3"/>
    <w:rsid w:val="005D2B84"/>
    <w:rsid w:val="005D3237"/>
    <w:rsid w:val="005D4A86"/>
    <w:rsid w:val="005D4C6C"/>
    <w:rsid w:val="005D58D5"/>
    <w:rsid w:val="005D6D5E"/>
    <w:rsid w:val="005E2F23"/>
    <w:rsid w:val="005E386D"/>
    <w:rsid w:val="005E47C2"/>
    <w:rsid w:val="005E525E"/>
    <w:rsid w:val="005E61DF"/>
    <w:rsid w:val="005E7537"/>
    <w:rsid w:val="005E7639"/>
    <w:rsid w:val="005F08A9"/>
    <w:rsid w:val="005F1ACC"/>
    <w:rsid w:val="005F257C"/>
    <w:rsid w:val="005F28CD"/>
    <w:rsid w:val="005F5691"/>
    <w:rsid w:val="005F76AD"/>
    <w:rsid w:val="00601E67"/>
    <w:rsid w:val="006022A9"/>
    <w:rsid w:val="006023FD"/>
    <w:rsid w:val="00603C00"/>
    <w:rsid w:val="006047ED"/>
    <w:rsid w:val="00606605"/>
    <w:rsid w:val="00610179"/>
    <w:rsid w:val="0061141A"/>
    <w:rsid w:val="00615CB1"/>
    <w:rsid w:val="006234B8"/>
    <w:rsid w:val="00624FFD"/>
    <w:rsid w:val="00626327"/>
    <w:rsid w:val="00630066"/>
    <w:rsid w:val="006302D0"/>
    <w:rsid w:val="00630D42"/>
    <w:rsid w:val="00633052"/>
    <w:rsid w:val="00633F37"/>
    <w:rsid w:val="00636B68"/>
    <w:rsid w:val="00637ED7"/>
    <w:rsid w:val="00643709"/>
    <w:rsid w:val="00645F2E"/>
    <w:rsid w:val="006479FC"/>
    <w:rsid w:val="00652EDF"/>
    <w:rsid w:val="006540DB"/>
    <w:rsid w:val="00654D4A"/>
    <w:rsid w:val="00655181"/>
    <w:rsid w:val="00656A25"/>
    <w:rsid w:val="00657F3D"/>
    <w:rsid w:val="00664438"/>
    <w:rsid w:val="00666345"/>
    <w:rsid w:val="0066788A"/>
    <w:rsid w:val="006702CC"/>
    <w:rsid w:val="00670D5A"/>
    <w:rsid w:val="006717B5"/>
    <w:rsid w:val="00672136"/>
    <w:rsid w:val="006729D1"/>
    <w:rsid w:val="00672A7E"/>
    <w:rsid w:val="00672ED9"/>
    <w:rsid w:val="00676E10"/>
    <w:rsid w:val="006770E1"/>
    <w:rsid w:val="00677986"/>
    <w:rsid w:val="00677DB2"/>
    <w:rsid w:val="0068037D"/>
    <w:rsid w:val="00680F1E"/>
    <w:rsid w:val="006850C8"/>
    <w:rsid w:val="00686710"/>
    <w:rsid w:val="006875ED"/>
    <w:rsid w:val="00690054"/>
    <w:rsid w:val="006904EC"/>
    <w:rsid w:val="006914B3"/>
    <w:rsid w:val="00694898"/>
    <w:rsid w:val="0069603E"/>
    <w:rsid w:val="006965EC"/>
    <w:rsid w:val="006A2C71"/>
    <w:rsid w:val="006A34D3"/>
    <w:rsid w:val="006A4B04"/>
    <w:rsid w:val="006A5B1C"/>
    <w:rsid w:val="006A62AC"/>
    <w:rsid w:val="006A6690"/>
    <w:rsid w:val="006B057A"/>
    <w:rsid w:val="006B0D3F"/>
    <w:rsid w:val="006B2B5C"/>
    <w:rsid w:val="006B4010"/>
    <w:rsid w:val="006B46E7"/>
    <w:rsid w:val="006C3AB4"/>
    <w:rsid w:val="006D134A"/>
    <w:rsid w:val="006D2125"/>
    <w:rsid w:val="006D29AE"/>
    <w:rsid w:val="006D3A8A"/>
    <w:rsid w:val="006D4256"/>
    <w:rsid w:val="006D4AF5"/>
    <w:rsid w:val="006E0209"/>
    <w:rsid w:val="006E4099"/>
    <w:rsid w:val="006E66A7"/>
    <w:rsid w:val="006E7D2F"/>
    <w:rsid w:val="006F2804"/>
    <w:rsid w:val="006F4F58"/>
    <w:rsid w:val="006F6618"/>
    <w:rsid w:val="006F7311"/>
    <w:rsid w:val="0070071A"/>
    <w:rsid w:val="00700883"/>
    <w:rsid w:val="007076BF"/>
    <w:rsid w:val="007105F6"/>
    <w:rsid w:val="00711FF7"/>
    <w:rsid w:val="00714820"/>
    <w:rsid w:val="00716593"/>
    <w:rsid w:val="00717199"/>
    <w:rsid w:val="0072396B"/>
    <w:rsid w:val="00723AD0"/>
    <w:rsid w:val="00724193"/>
    <w:rsid w:val="007258EF"/>
    <w:rsid w:val="00726308"/>
    <w:rsid w:val="00732590"/>
    <w:rsid w:val="00733C90"/>
    <w:rsid w:val="00733FB0"/>
    <w:rsid w:val="00734B51"/>
    <w:rsid w:val="00735287"/>
    <w:rsid w:val="0073724D"/>
    <w:rsid w:val="00737DB1"/>
    <w:rsid w:val="00744DB2"/>
    <w:rsid w:val="007467EF"/>
    <w:rsid w:val="00751BBF"/>
    <w:rsid w:val="00751D9E"/>
    <w:rsid w:val="0075252A"/>
    <w:rsid w:val="0075476F"/>
    <w:rsid w:val="00754D51"/>
    <w:rsid w:val="007558C2"/>
    <w:rsid w:val="0075628C"/>
    <w:rsid w:val="00757089"/>
    <w:rsid w:val="0075750B"/>
    <w:rsid w:val="00760874"/>
    <w:rsid w:val="00762FD3"/>
    <w:rsid w:val="00763E13"/>
    <w:rsid w:val="0076410A"/>
    <w:rsid w:val="00765651"/>
    <w:rsid w:val="00766328"/>
    <w:rsid w:val="007702BC"/>
    <w:rsid w:val="00770652"/>
    <w:rsid w:val="00770E72"/>
    <w:rsid w:val="00770F5D"/>
    <w:rsid w:val="00772D6E"/>
    <w:rsid w:val="00774073"/>
    <w:rsid w:val="00775534"/>
    <w:rsid w:val="0077583C"/>
    <w:rsid w:val="00780ED5"/>
    <w:rsid w:val="0078138E"/>
    <w:rsid w:val="00781FF3"/>
    <w:rsid w:val="00785590"/>
    <w:rsid w:val="00785FBF"/>
    <w:rsid w:val="00787B0B"/>
    <w:rsid w:val="00787DFD"/>
    <w:rsid w:val="00790E9F"/>
    <w:rsid w:val="00791D04"/>
    <w:rsid w:val="0079372F"/>
    <w:rsid w:val="007A02E1"/>
    <w:rsid w:val="007A1EAF"/>
    <w:rsid w:val="007A5CCA"/>
    <w:rsid w:val="007A6866"/>
    <w:rsid w:val="007B1AA1"/>
    <w:rsid w:val="007B7899"/>
    <w:rsid w:val="007C29AA"/>
    <w:rsid w:val="007C329F"/>
    <w:rsid w:val="007C3C84"/>
    <w:rsid w:val="007C443D"/>
    <w:rsid w:val="007C4D32"/>
    <w:rsid w:val="007C669F"/>
    <w:rsid w:val="007C69B0"/>
    <w:rsid w:val="007C742A"/>
    <w:rsid w:val="007C7B9F"/>
    <w:rsid w:val="007D15F4"/>
    <w:rsid w:val="007D44ED"/>
    <w:rsid w:val="007E1713"/>
    <w:rsid w:val="007E2A1B"/>
    <w:rsid w:val="007E388C"/>
    <w:rsid w:val="007E6FAE"/>
    <w:rsid w:val="007F0C9A"/>
    <w:rsid w:val="007F2E19"/>
    <w:rsid w:val="007F7918"/>
    <w:rsid w:val="008021F9"/>
    <w:rsid w:val="00804414"/>
    <w:rsid w:val="00806575"/>
    <w:rsid w:val="00806D27"/>
    <w:rsid w:val="00810F0E"/>
    <w:rsid w:val="00811942"/>
    <w:rsid w:val="008127AA"/>
    <w:rsid w:val="00812DDC"/>
    <w:rsid w:val="00816153"/>
    <w:rsid w:val="00816D8A"/>
    <w:rsid w:val="00816F21"/>
    <w:rsid w:val="00817393"/>
    <w:rsid w:val="00820552"/>
    <w:rsid w:val="0082130C"/>
    <w:rsid w:val="008216CD"/>
    <w:rsid w:val="00821A67"/>
    <w:rsid w:val="00821CEB"/>
    <w:rsid w:val="00821EF1"/>
    <w:rsid w:val="00822EE7"/>
    <w:rsid w:val="008231E4"/>
    <w:rsid w:val="00823209"/>
    <w:rsid w:val="00823302"/>
    <w:rsid w:val="00824891"/>
    <w:rsid w:val="008248DA"/>
    <w:rsid w:val="0082551B"/>
    <w:rsid w:val="00830523"/>
    <w:rsid w:val="00830A59"/>
    <w:rsid w:val="00830FBB"/>
    <w:rsid w:val="00835520"/>
    <w:rsid w:val="00842713"/>
    <w:rsid w:val="008471A5"/>
    <w:rsid w:val="008472DC"/>
    <w:rsid w:val="0084733B"/>
    <w:rsid w:val="00850EE1"/>
    <w:rsid w:val="0085129E"/>
    <w:rsid w:val="00851E4E"/>
    <w:rsid w:val="0085249A"/>
    <w:rsid w:val="00853765"/>
    <w:rsid w:val="00854668"/>
    <w:rsid w:val="00854812"/>
    <w:rsid w:val="00856040"/>
    <w:rsid w:val="008608E1"/>
    <w:rsid w:val="00860F18"/>
    <w:rsid w:val="00861BC7"/>
    <w:rsid w:val="00863672"/>
    <w:rsid w:val="00864982"/>
    <w:rsid w:val="00867080"/>
    <w:rsid w:val="008701ED"/>
    <w:rsid w:val="00870A2F"/>
    <w:rsid w:val="00871C9B"/>
    <w:rsid w:val="00874B31"/>
    <w:rsid w:val="00876B5E"/>
    <w:rsid w:val="00877499"/>
    <w:rsid w:val="00880599"/>
    <w:rsid w:val="008806F2"/>
    <w:rsid w:val="00880BCD"/>
    <w:rsid w:val="00881D62"/>
    <w:rsid w:val="00885783"/>
    <w:rsid w:val="00885896"/>
    <w:rsid w:val="00887E72"/>
    <w:rsid w:val="008912A6"/>
    <w:rsid w:val="0089181B"/>
    <w:rsid w:val="008934A9"/>
    <w:rsid w:val="0089712B"/>
    <w:rsid w:val="00897385"/>
    <w:rsid w:val="00897E57"/>
    <w:rsid w:val="008A09EA"/>
    <w:rsid w:val="008A0F33"/>
    <w:rsid w:val="008A309D"/>
    <w:rsid w:val="008A42E7"/>
    <w:rsid w:val="008A552F"/>
    <w:rsid w:val="008B26EF"/>
    <w:rsid w:val="008B3B31"/>
    <w:rsid w:val="008B53DE"/>
    <w:rsid w:val="008B6762"/>
    <w:rsid w:val="008B78DD"/>
    <w:rsid w:val="008C2AC8"/>
    <w:rsid w:val="008C6657"/>
    <w:rsid w:val="008D0D81"/>
    <w:rsid w:val="008D37E5"/>
    <w:rsid w:val="008D3962"/>
    <w:rsid w:val="008D4899"/>
    <w:rsid w:val="008E0B43"/>
    <w:rsid w:val="008E4BF5"/>
    <w:rsid w:val="008E7177"/>
    <w:rsid w:val="008F10D5"/>
    <w:rsid w:val="008F35C7"/>
    <w:rsid w:val="008F428D"/>
    <w:rsid w:val="008F4F35"/>
    <w:rsid w:val="008F6660"/>
    <w:rsid w:val="008F69F1"/>
    <w:rsid w:val="008F7555"/>
    <w:rsid w:val="008F7F0F"/>
    <w:rsid w:val="009006D5"/>
    <w:rsid w:val="00900B55"/>
    <w:rsid w:val="00903B3F"/>
    <w:rsid w:val="00904894"/>
    <w:rsid w:val="0091183A"/>
    <w:rsid w:val="00912605"/>
    <w:rsid w:val="00915A59"/>
    <w:rsid w:val="00915F64"/>
    <w:rsid w:val="0092110D"/>
    <w:rsid w:val="00922A0E"/>
    <w:rsid w:val="00922D2E"/>
    <w:rsid w:val="009275C5"/>
    <w:rsid w:val="00932C66"/>
    <w:rsid w:val="00935A3F"/>
    <w:rsid w:val="00935C2B"/>
    <w:rsid w:val="00936A9C"/>
    <w:rsid w:val="00936D66"/>
    <w:rsid w:val="0094000E"/>
    <w:rsid w:val="00940812"/>
    <w:rsid w:val="00943BFB"/>
    <w:rsid w:val="00944637"/>
    <w:rsid w:val="0094668A"/>
    <w:rsid w:val="00946BD1"/>
    <w:rsid w:val="00946DAC"/>
    <w:rsid w:val="00951491"/>
    <w:rsid w:val="0095322B"/>
    <w:rsid w:val="00954493"/>
    <w:rsid w:val="009548BE"/>
    <w:rsid w:val="00955222"/>
    <w:rsid w:val="009569E1"/>
    <w:rsid w:val="00957D5A"/>
    <w:rsid w:val="00961636"/>
    <w:rsid w:val="00961EB9"/>
    <w:rsid w:val="00963116"/>
    <w:rsid w:val="009664DB"/>
    <w:rsid w:val="00971CE5"/>
    <w:rsid w:val="00972EEC"/>
    <w:rsid w:val="00973594"/>
    <w:rsid w:val="00973A06"/>
    <w:rsid w:val="009745A6"/>
    <w:rsid w:val="0097576A"/>
    <w:rsid w:val="00977A69"/>
    <w:rsid w:val="00977D98"/>
    <w:rsid w:val="00977F05"/>
    <w:rsid w:val="00980CAE"/>
    <w:rsid w:val="0098198A"/>
    <w:rsid w:val="009834F1"/>
    <w:rsid w:val="00985D25"/>
    <w:rsid w:val="009902A8"/>
    <w:rsid w:val="00992122"/>
    <w:rsid w:val="0099292E"/>
    <w:rsid w:val="009966CA"/>
    <w:rsid w:val="00997120"/>
    <w:rsid w:val="009A1D0C"/>
    <w:rsid w:val="009A24D6"/>
    <w:rsid w:val="009A2FF3"/>
    <w:rsid w:val="009A52B2"/>
    <w:rsid w:val="009A5BC7"/>
    <w:rsid w:val="009A6171"/>
    <w:rsid w:val="009A7D02"/>
    <w:rsid w:val="009B1DA8"/>
    <w:rsid w:val="009B46D2"/>
    <w:rsid w:val="009B6198"/>
    <w:rsid w:val="009B6873"/>
    <w:rsid w:val="009C0BCB"/>
    <w:rsid w:val="009C3CB9"/>
    <w:rsid w:val="009C4344"/>
    <w:rsid w:val="009C43EC"/>
    <w:rsid w:val="009D040D"/>
    <w:rsid w:val="009D207C"/>
    <w:rsid w:val="009D2B6D"/>
    <w:rsid w:val="009D4269"/>
    <w:rsid w:val="009D48AF"/>
    <w:rsid w:val="009E0800"/>
    <w:rsid w:val="009E0D81"/>
    <w:rsid w:val="009E123F"/>
    <w:rsid w:val="009E2038"/>
    <w:rsid w:val="009E4E5F"/>
    <w:rsid w:val="009E642D"/>
    <w:rsid w:val="009E7D76"/>
    <w:rsid w:val="009E7EF6"/>
    <w:rsid w:val="009F13D0"/>
    <w:rsid w:val="009F2B52"/>
    <w:rsid w:val="009F2C8D"/>
    <w:rsid w:val="009F37F4"/>
    <w:rsid w:val="009F391F"/>
    <w:rsid w:val="009F5E46"/>
    <w:rsid w:val="009F67C9"/>
    <w:rsid w:val="009F7ED5"/>
    <w:rsid w:val="00A000FC"/>
    <w:rsid w:val="00A0141C"/>
    <w:rsid w:val="00A02058"/>
    <w:rsid w:val="00A02516"/>
    <w:rsid w:val="00A058F7"/>
    <w:rsid w:val="00A067E4"/>
    <w:rsid w:val="00A06DEF"/>
    <w:rsid w:val="00A10053"/>
    <w:rsid w:val="00A1116C"/>
    <w:rsid w:val="00A113DA"/>
    <w:rsid w:val="00A140E8"/>
    <w:rsid w:val="00A15AC5"/>
    <w:rsid w:val="00A21183"/>
    <w:rsid w:val="00A21DD1"/>
    <w:rsid w:val="00A2229A"/>
    <w:rsid w:val="00A2267D"/>
    <w:rsid w:val="00A229FA"/>
    <w:rsid w:val="00A248AF"/>
    <w:rsid w:val="00A24E78"/>
    <w:rsid w:val="00A25CDB"/>
    <w:rsid w:val="00A27893"/>
    <w:rsid w:val="00A30A4E"/>
    <w:rsid w:val="00A32EAC"/>
    <w:rsid w:val="00A3330E"/>
    <w:rsid w:val="00A35C8E"/>
    <w:rsid w:val="00A41CB2"/>
    <w:rsid w:val="00A427C0"/>
    <w:rsid w:val="00A47B8E"/>
    <w:rsid w:val="00A50B97"/>
    <w:rsid w:val="00A534F9"/>
    <w:rsid w:val="00A53AE5"/>
    <w:rsid w:val="00A5467E"/>
    <w:rsid w:val="00A5493A"/>
    <w:rsid w:val="00A57C21"/>
    <w:rsid w:val="00A606E6"/>
    <w:rsid w:val="00A61B55"/>
    <w:rsid w:val="00A65DAD"/>
    <w:rsid w:val="00A66B20"/>
    <w:rsid w:val="00A7068F"/>
    <w:rsid w:val="00A70E30"/>
    <w:rsid w:val="00A74095"/>
    <w:rsid w:val="00A76031"/>
    <w:rsid w:val="00A840CC"/>
    <w:rsid w:val="00A84B88"/>
    <w:rsid w:val="00A8516E"/>
    <w:rsid w:val="00A85D30"/>
    <w:rsid w:val="00A9162A"/>
    <w:rsid w:val="00A91B59"/>
    <w:rsid w:val="00A95203"/>
    <w:rsid w:val="00A957E1"/>
    <w:rsid w:val="00AA00F8"/>
    <w:rsid w:val="00AA0C97"/>
    <w:rsid w:val="00AA2343"/>
    <w:rsid w:val="00AA352B"/>
    <w:rsid w:val="00AA5039"/>
    <w:rsid w:val="00AA5157"/>
    <w:rsid w:val="00AA6984"/>
    <w:rsid w:val="00AB1EDE"/>
    <w:rsid w:val="00AB2F4C"/>
    <w:rsid w:val="00AB6146"/>
    <w:rsid w:val="00AB6247"/>
    <w:rsid w:val="00AC0EB6"/>
    <w:rsid w:val="00AD11CE"/>
    <w:rsid w:val="00AD22A3"/>
    <w:rsid w:val="00AD439B"/>
    <w:rsid w:val="00AD57AF"/>
    <w:rsid w:val="00AD66A7"/>
    <w:rsid w:val="00AE69AC"/>
    <w:rsid w:val="00AE7610"/>
    <w:rsid w:val="00AF1172"/>
    <w:rsid w:val="00AF2B89"/>
    <w:rsid w:val="00AF2EEB"/>
    <w:rsid w:val="00AF37F5"/>
    <w:rsid w:val="00AF4281"/>
    <w:rsid w:val="00AF44A4"/>
    <w:rsid w:val="00AF6C58"/>
    <w:rsid w:val="00AF7670"/>
    <w:rsid w:val="00B010A5"/>
    <w:rsid w:val="00B0132B"/>
    <w:rsid w:val="00B01A5A"/>
    <w:rsid w:val="00B026A3"/>
    <w:rsid w:val="00B027E5"/>
    <w:rsid w:val="00B03779"/>
    <w:rsid w:val="00B04D2B"/>
    <w:rsid w:val="00B05950"/>
    <w:rsid w:val="00B05C77"/>
    <w:rsid w:val="00B06A93"/>
    <w:rsid w:val="00B077C8"/>
    <w:rsid w:val="00B107B6"/>
    <w:rsid w:val="00B130B5"/>
    <w:rsid w:val="00B1341B"/>
    <w:rsid w:val="00B174D7"/>
    <w:rsid w:val="00B210E8"/>
    <w:rsid w:val="00B23404"/>
    <w:rsid w:val="00B242EA"/>
    <w:rsid w:val="00B26937"/>
    <w:rsid w:val="00B30515"/>
    <w:rsid w:val="00B308CB"/>
    <w:rsid w:val="00B3129E"/>
    <w:rsid w:val="00B31EA3"/>
    <w:rsid w:val="00B32B6F"/>
    <w:rsid w:val="00B32CAD"/>
    <w:rsid w:val="00B3373F"/>
    <w:rsid w:val="00B34060"/>
    <w:rsid w:val="00B34DE5"/>
    <w:rsid w:val="00B3623E"/>
    <w:rsid w:val="00B3768B"/>
    <w:rsid w:val="00B40D7C"/>
    <w:rsid w:val="00B416FE"/>
    <w:rsid w:val="00B41DD6"/>
    <w:rsid w:val="00B43865"/>
    <w:rsid w:val="00B45A7E"/>
    <w:rsid w:val="00B45E82"/>
    <w:rsid w:val="00B4783D"/>
    <w:rsid w:val="00B514A0"/>
    <w:rsid w:val="00B51590"/>
    <w:rsid w:val="00B515C5"/>
    <w:rsid w:val="00B52005"/>
    <w:rsid w:val="00B554D1"/>
    <w:rsid w:val="00B60D0A"/>
    <w:rsid w:val="00B65CCA"/>
    <w:rsid w:val="00B66D9B"/>
    <w:rsid w:val="00B7155E"/>
    <w:rsid w:val="00B73D19"/>
    <w:rsid w:val="00B75167"/>
    <w:rsid w:val="00B77D27"/>
    <w:rsid w:val="00B80994"/>
    <w:rsid w:val="00B83CD8"/>
    <w:rsid w:val="00B83D90"/>
    <w:rsid w:val="00B83E56"/>
    <w:rsid w:val="00B849BF"/>
    <w:rsid w:val="00B86F04"/>
    <w:rsid w:val="00B903C7"/>
    <w:rsid w:val="00B91BF6"/>
    <w:rsid w:val="00B92E07"/>
    <w:rsid w:val="00B93F4F"/>
    <w:rsid w:val="00B951C2"/>
    <w:rsid w:val="00B971A6"/>
    <w:rsid w:val="00BA0A75"/>
    <w:rsid w:val="00BA0E2D"/>
    <w:rsid w:val="00BA1ACC"/>
    <w:rsid w:val="00BA269F"/>
    <w:rsid w:val="00BA2DDB"/>
    <w:rsid w:val="00BA2F81"/>
    <w:rsid w:val="00BA6DB5"/>
    <w:rsid w:val="00BB102C"/>
    <w:rsid w:val="00BB4415"/>
    <w:rsid w:val="00BC657D"/>
    <w:rsid w:val="00BC6C2A"/>
    <w:rsid w:val="00BD1288"/>
    <w:rsid w:val="00BD4A88"/>
    <w:rsid w:val="00BD621F"/>
    <w:rsid w:val="00BE2F1D"/>
    <w:rsid w:val="00BE4705"/>
    <w:rsid w:val="00BE507A"/>
    <w:rsid w:val="00BE6811"/>
    <w:rsid w:val="00BE6A19"/>
    <w:rsid w:val="00BF009F"/>
    <w:rsid w:val="00BF2F00"/>
    <w:rsid w:val="00BF3164"/>
    <w:rsid w:val="00BF58B2"/>
    <w:rsid w:val="00C058A1"/>
    <w:rsid w:val="00C12297"/>
    <w:rsid w:val="00C12861"/>
    <w:rsid w:val="00C14A90"/>
    <w:rsid w:val="00C1618F"/>
    <w:rsid w:val="00C216E4"/>
    <w:rsid w:val="00C221D3"/>
    <w:rsid w:val="00C231FE"/>
    <w:rsid w:val="00C24784"/>
    <w:rsid w:val="00C26368"/>
    <w:rsid w:val="00C265EE"/>
    <w:rsid w:val="00C27919"/>
    <w:rsid w:val="00C30C91"/>
    <w:rsid w:val="00C31357"/>
    <w:rsid w:val="00C32762"/>
    <w:rsid w:val="00C33635"/>
    <w:rsid w:val="00C342E3"/>
    <w:rsid w:val="00C35F2E"/>
    <w:rsid w:val="00C36740"/>
    <w:rsid w:val="00C37536"/>
    <w:rsid w:val="00C409E6"/>
    <w:rsid w:val="00C40F46"/>
    <w:rsid w:val="00C42665"/>
    <w:rsid w:val="00C44C94"/>
    <w:rsid w:val="00C45FB5"/>
    <w:rsid w:val="00C46ABB"/>
    <w:rsid w:val="00C47D1A"/>
    <w:rsid w:val="00C51D29"/>
    <w:rsid w:val="00C52747"/>
    <w:rsid w:val="00C5310B"/>
    <w:rsid w:val="00C532BF"/>
    <w:rsid w:val="00C54901"/>
    <w:rsid w:val="00C56A40"/>
    <w:rsid w:val="00C56A99"/>
    <w:rsid w:val="00C61678"/>
    <w:rsid w:val="00C6182D"/>
    <w:rsid w:val="00C62C96"/>
    <w:rsid w:val="00C664BC"/>
    <w:rsid w:val="00C67BC3"/>
    <w:rsid w:val="00C728B4"/>
    <w:rsid w:val="00C75A9E"/>
    <w:rsid w:val="00C7741A"/>
    <w:rsid w:val="00C7762C"/>
    <w:rsid w:val="00C81C33"/>
    <w:rsid w:val="00C81EF4"/>
    <w:rsid w:val="00C821CA"/>
    <w:rsid w:val="00C82B0C"/>
    <w:rsid w:val="00C82F3A"/>
    <w:rsid w:val="00C83C4C"/>
    <w:rsid w:val="00C83CFA"/>
    <w:rsid w:val="00C845BD"/>
    <w:rsid w:val="00C84E66"/>
    <w:rsid w:val="00C86B6C"/>
    <w:rsid w:val="00C92C59"/>
    <w:rsid w:val="00C96059"/>
    <w:rsid w:val="00C9644C"/>
    <w:rsid w:val="00C97261"/>
    <w:rsid w:val="00CA24AA"/>
    <w:rsid w:val="00CA291A"/>
    <w:rsid w:val="00CA366C"/>
    <w:rsid w:val="00CB235A"/>
    <w:rsid w:val="00CB35A0"/>
    <w:rsid w:val="00CB4987"/>
    <w:rsid w:val="00CB49FA"/>
    <w:rsid w:val="00CB67B6"/>
    <w:rsid w:val="00CB7BEF"/>
    <w:rsid w:val="00CC08B3"/>
    <w:rsid w:val="00CC1501"/>
    <w:rsid w:val="00CC3B35"/>
    <w:rsid w:val="00CC4CF3"/>
    <w:rsid w:val="00CC4FE4"/>
    <w:rsid w:val="00CC5250"/>
    <w:rsid w:val="00CC5F4C"/>
    <w:rsid w:val="00CD17A0"/>
    <w:rsid w:val="00CD5F82"/>
    <w:rsid w:val="00CE0865"/>
    <w:rsid w:val="00CE1252"/>
    <w:rsid w:val="00CE24D5"/>
    <w:rsid w:val="00CE2A45"/>
    <w:rsid w:val="00CE491F"/>
    <w:rsid w:val="00CE5009"/>
    <w:rsid w:val="00CE5841"/>
    <w:rsid w:val="00CE7316"/>
    <w:rsid w:val="00CE79ED"/>
    <w:rsid w:val="00CF0D30"/>
    <w:rsid w:val="00CF1DC8"/>
    <w:rsid w:val="00CF37AE"/>
    <w:rsid w:val="00CF3B83"/>
    <w:rsid w:val="00CF3DE2"/>
    <w:rsid w:val="00D02AB2"/>
    <w:rsid w:val="00D02D12"/>
    <w:rsid w:val="00D0777F"/>
    <w:rsid w:val="00D10046"/>
    <w:rsid w:val="00D104B6"/>
    <w:rsid w:val="00D12283"/>
    <w:rsid w:val="00D12F3B"/>
    <w:rsid w:val="00D13A03"/>
    <w:rsid w:val="00D16DF8"/>
    <w:rsid w:val="00D173CB"/>
    <w:rsid w:val="00D20762"/>
    <w:rsid w:val="00D23750"/>
    <w:rsid w:val="00D23BA2"/>
    <w:rsid w:val="00D24311"/>
    <w:rsid w:val="00D30601"/>
    <w:rsid w:val="00D307CE"/>
    <w:rsid w:val="00D32A4B"/>
    <w:rsid w:val="00D32AE3"/>
    <w:rsid w:val="00D35569"/>
    <w:rsid w:val="00D358D6"/>
    <w:rsid w:val="00D35C7C"/>
    <w:rsid w:val="00D37EE9"/>
    <w:rsid w:val="00D41F99"/>
    <w:rsid w:val="00D42413"/>
    <w:rsid w:val="00D43355"/>
    <w:rsid w:val="00D4507F"/>
    <w:rsid w:val="00D4741B"/>
    <w:rsid w:val="00D51142"/>
    <w:rsid w:val="00D524B3"/>
    <w:rsid w:val="00D53582"/>
    <w:rsid w:val="00D55AEF"/>
    <w:rsid w:val="00D6010A"/>
    <w:rsid w:val="00D6016C"/>
    <w:rsid w:val="00D62D53"/>
    <w:rsid w:val="00D63A0F"/>
    <w:rsid w:val="00D63DE2"/>
    <w:rsid w:val="00D6710A"/>
    <w:rsid w:val="00D67CE2"/>
    <w:rsid w:val="00D70AA3"/>
    <w:rsid w:val="00D71972"/>
    <w:rsid w:val="00D72EAE"/>
    <w:rsid w:val="00D74CA1"/>
    <w:rsid w:val="00D7534B"/>
    <w:rsid w:val="00D75E6E"/>
    <w:rsid w:val="00D76680"/>
    <w:rsid w:val="00D77882"/>
    <w:rsid w:val="00D7792C"/>
    <w:rsid w:val="00D82A89"/>
    <w:rsid w:val="00D83488"/>
    <w:rsid w:val="00D85B76"/>
    <w:rsid w:val="00D910DF"/>
    <w:rsid w:val="00D91EC0"/>
    <w:rsid w:val="00D91F95"/>
    <w:rsid w:val="00D924A2"/>
    <w:rsid w:val="00D94EBE"/>
    <w:rsid w:val="00DA210C"/>
    <w:rsid w:val="00DA3333"/>
    <w:rsid w:val="00DA39C0"/>
    <w:rsid w:val="00DA44BE"/>
    <w:rsid w:val="00DA5306"/>
    <w:rsid w:val="00DA56BB"/>
    <w:rsid w:val="00DA6485"/>
    <w:rsid w:val="00DB087D"/>
    <w:rsid w:val="00DB276F"/>
    <w:rsid w:val="00DB505B"/>
    <w:rsid w:val="00DB51FE"/>
    <w:rsid w:val="00DB6164"/>
    <w:rsid w:val="00DC09C0"/>
    <w:rsid w:val="00DC358A"/>
    <w:rsid w:val="00DC7102"/>
    <w:rsid w:val="00DD1086"/>
    <w:rsid w:val="00DD1DA7"/>
    <w:rsid w:val="00DD725F"/>
    <w:rsid w:val="00DE09FF"/>
    <w:rsid w:val="00DE3381"/>
    <w:rsid w:val="00DE6676"/>
    <w:rsid w:val="00DF0A72"/>
    <w:rsid w:val="00DF2863"/>
    <w:rsid w:val="00DF6E8F"/>
    <w:rsid w:val="00E057E9"/>
    <w:rsid w:val="00E10E16"/>
    <w:rsid w:val="00E127B4"/>
    <w:rsid w:val="00E130C9"/>
    <w:rsid w:val="00E13318"/>
    <w:rsid w:val="00E1488C"/>
    <w:rsid w:val="00E148A0"/>
    <w:rsid w:val="00E14D71"/>
    <w:rsid w:val="00E2745D"/>
    <w:rsid w:val="00E30279"/>
    <w:rsid w:val="00E341BB"/>
    <w:rsid w:val="00E34AC6"/>
    <w:rsid w:val="00E357F7"/>
    <w:rsid w:val="00E47869"/>
    <w:rsid w:val="00E47A5E"/>
    <w:rsid w:val="00E47EC0"/>
    <w:rsid w:val="00E50456"/>
    <w:rsid w:val="00E53F4E"/>
    <w:rsid w:val="00E54EFB"/>
    <w:rsid w:val="00E55C66"/>
    <w:rsid w:val="00E57023"/>
    <w:rsid w:val="00E57408"/>
    <w:rsid w:val="00E637EC"/>
    <w:rsid w:val="00E65113"/>
    <w:rsid w:val="00E65889"/>
    <w:rsid w:val="00E67052"/>
    <w:rsid w:val="00E72AA1"/>
    <w:rsid w:val="00E76FC9"/>
    <w:rsid w:val="00E77441"/>
    <w:rsid w:val="00E80610"/>
    <w:rsid w:val="00E83F41"/>
    <w:rsid w:val="00E850E5"/>
    <w:rsid w:val="00E86DED"/>
    <w:rsid w:val="00E91D9F"/>
    <w:rsid w:val="00E9691B"/>
    <w:rsid w:val="00EA453A"/>
    <w:rsid w:val="00EA4C1C"/>
    <w:rsid w:val="00EA6465"/>
    <w:rsid w:val="00EB26BB"/>
    <w:rsid w:val="00EB28B3"/>
    <w:rsid w:val="00EB4ED7"/>
    <w:rsid w:val="00EB51FC"/>
    <w:rsid w:val="00EB5BCF"/>
    <w:rsid w:val="00EB7A5D"/>
    <w:rsid w:val="00EC053E"/>
    <w:rsid w:val="00EC0631"/>
    <w:rsid w:val="00EC18FA"/>
    <w:rsid w:val="00EC7AA9"/>
    <w:rsid w:val="00ED0CA3"/>
    <w:rsid w:val="00ED1A52"/>
    <w:rsid w:val="00ED24F2"/>
    <w:rsid w:val="00ED32D7"/>
    <w:rsid w:val="00ED564A"/>
    <w:rsid w:val="00ED6704"/>
    <w:rsid w:val="00ED6953"/>
    <w:rsid w:val="00EE04E2"/>
    <w:rsid w:val="00EE189E"/>
    <w:rsid w:val="00EE19BF"/>
    <w:rsid w:val="00EE1A9B"/>
    <w:rsid w:val="00EE5466"/>
    <w:rsid w:val="00EE6435"/>
    <w:rsid w:val="00EE64AC"/>
    <w:rsid w:val="00EF145D"/>
    <w:rsid w:val="00EF2A58"/>
    <w:rsid w:val="00EF3FEF"/>
    <w:rsid w:val="00EF6649"/>
    <w:rsid w:val="00EF7AA1"/>
    <w:rsid w:val="00F0070B"/>
    <w:rsid w:val="00F00F20"/>
    <w:rsid w:val="00F02D52"/>
    <w:rsid w:val="00F03B79"/>
    <w:rsid w:val="00F104FB"/>
    <w:rsid w:val="00F10FD8"/>
    <w:rsid w:val="00F11ED9"/>
    <w:rsid w:val="00F126C2"/>
    <w:rsid w:val="00F13A29"/>
    <w:rsid w:val="00F13ADA"/>
    <w:rsid w:val="00F14845"/>
    <w:rsid w:val="00F154C4"/>
    <w:rsid w:val="00F17C69"/>
    <w:rsid w:val="00F25D04"/>
    <w:rsid w:val="00F26C6C"/>
    <w:rsid w:val="00F30923"/>
    <w:rsid w:val="00F33A94"/>
    <w:rsid w:val="00F34822"/>
    <w:rsid w:val="00F35E7D"/>
    <w:rsid w:val="00F421FD"/>
    <w:rsid w:val="00F43794"/>
    <w:rsid w:val="00F4679B"/>
    <w:rsid w:val="00F523AA"/>
    <w:rsid w:val="00F52E7D"/>
    <w:rsid w:val="00F52E7E"/>
    <w:rsid w:val="00F52FDD"/>
    <w:rsid w:val="00F54BD0"/>
    <w:rsid w:val="00F572EC"/>
    <w:rsid w:val="00F607EE"/>
    <w:rsid w:val="00F61F52"/>
    <w:rsid w:val="00F6282A"/>
    <w:rsid w:val="00F647F2"/>
    <w:rsid w:val="00F64A4D"/>
    <w:rsid w:val="00F65DC3"/>
    <w:rsid w:val="00F66278"/>
    <w:rsid w:val="00F72B2E"/>
    <w:rsid w:val="00F74271"/>
    <w:rsid w:val="00F74F92"/>
    <w:rsid w:val="00F76A54"/>
    <w:rsid w:val="00F84052"/>
    <w:rsid w:val="00F85145"/>
    <w:rsid w:val="00F8539C"/>
    <w:rsid w:val="00F865A5"/>
    <w:rsid w:val="00F86C2D"/>
    <w:rsid w:val="00F87060"/>
    <w:rsid w:val="00F87BC7"/>
    <w:rsid w:val="00F91E1B"/>
    <w:rsid w:val="00F935C7"/>
    <w:rsid w:val="00F94C68"/>
    <w:rsid w:val="00FA1F9F"/>
    <w:rsid w:val="00FA287F"/>
    <w:rsid w:val="00FA5366"/>
    <w:rsid w:val="00FB072F"/>
    <w:rsid w:val="00FB18EE"/>
    <w:rsid w:val="00FB4639"/>
    <w:rsid w:val="00FB5082"/>
    <w:rsid w:val="00FB5329"/>
    <w:rsid w:val="00FB6291"/>
    <w:rsid w:val="00FB69B2"/>
    <w:rsid w:val="00FC0711"/>
    <w:rsid w:val="00FC0A4C"/>
    <w:rsid w:val="00FC126B"/>
    <w:rsid w:val="00FC1EF0"/>
    <w:rsid w:val="00FC36EA"/>
    <w:rsid w:val="00FC3850"/>
    <w:rsid w:val="00FC4916"/>
    <w:rsid w:val="00FC5789"/>
    <w:rsid w:val="00FC5915"/>
    <w:rsid w:val="00FC5BF3"/>
    <w:rsid w:val="00FC6399"/>
    <w:rsid w:val="00FC792F"/>
    <w:rsid w:val="00FC7A31"/>
    <w:rsid w:val="00FD1F63"/>
    <w:rsid w:val="00FD32F6"/>
    <w:rsid w:val="00FD7E08"/>
    <w:rsid w:val="00FE0DCC"/>
    <w:rsid w:val="00FE508E"/>
    <w:rsid w:val="00FE50C5"/>
    <w:rsid w:val="00FE56DA"/>
    <w:rsid w:val="00FE5F92"/>
    <w:rsid w:val="00FF0736"/>
    <w:rsid w:val="00FF1D6C"/>
    <w:rsid w:val="00FF643C"/>
    <w:rsid w:val="00FF64C8"/>
    <w:rsid w:val="00FF69CD"/>
    <w:rsid w:val="00FF7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A196FC"/>
  <w15:docId w15:val="{28F74D01-ED7F-41DB-B3F9-9E3C1FD47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B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182EDC"/>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82EDC"/>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82EDC"/>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82EDC"/>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82EDC"/>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182EDC"/>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82EDC"/>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82EDC"/>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82EDC"/>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2AB2"/>
    <w:rPr>
      <w:rFonts w:ascii="Tahoma" w:hAnsi="Tahoma" w:cs="Tahoma"/>
      <w:sz w:val="16"/>
      <w:szCs w:val="16"/>
    </w:rPr>
  </w:style>
  <w:style w:type="character" w:customStyle="1" w:styleId="BalloonTextChar">
    <w:name w:val="Balloon Text Char"/>
    <w:basedOn w:val="DefaultParagraphFont"/>
    <w:link w:val="BalloonText"/>
    <w:uiPriority w:val="99"/>
    <w:semiHidden/>
    <w:rsid w:val="00D02AB2"/>
    <w:rPr>
      <w:rFonts w:ascii="Tahoma" w:eastAsia="Times New Roman" w:hAnsi="Tahoma" w:cs="Tahoma"/>
      <w:sz w:val="16"/>
      <w:szCs w:val="16"/>
    </w:rPr>
  </w:style>
  <w:style w:type="paragraph" w:styleId="Header">
    <w:name w:val="header"/>
    <w:basedOn w:val="Normal"/>
    <w:link w:val="HeaderChar"/>
    <w:uiPriority w:val="99"/>
    <w:unhideWhenUsed/>
    <w:rsid w:val="00D02AB2"/>
    <w:pPr>
      <w:tabs>
        <w:tab w:val="center" w:pos="4153"/>
        <w:tab w:val="right" w:pos="8306"/>
      </w:tabs>
    </w:pPr>
  </w:style>
  <w:style w:type="character" w:customStyle="1" w:styleId="HeaderChar">
    <w:name w:val="Header Char"/>
    <w:basedOn w:val="DefaultParagraphFont"/>
    <w:link w:val="Header"/>
    <w:uiPriority w:val="99"/>
    <w:rsid w:val="00D02AB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02AB2"/>
    <w:pPr>
      <w:tabs>
        <w:tab w:val="center" w:pos="4153"/>
        <w:tab w:val="right" w:pos="8306"/>
      </w:tabs>
    </w:pPr>
  </w:style>
  <w:style w:type="character" w:customStyle="1" w:styleId="FooterChar">
    <w:name w:val="Footer Char"/>
    <w:basedOn w:val="DefaultParagraphFont"/>
    <w:link w:val="Footer"/>
    <w:uiPriority w:val="99"/>
    <w:rsid w:val="00D02AB2"/>
    <w:rPr>
      <w:rFonts w:ascii="Times New Roman" w:eastAsia="Times New Roman" w:hAnsi="Times New Roman" w:cs="Times New Roman"/>
      <w:sz w:val="20"/>
      <w:szCs w:val="20"/>
    </w:rPr>
  </w:style>
  <w:style w:type="paragraph" w:styleId="BodyText3">
    <w:name w:val="Body Text 3"/>
    <w:link w:val="BodyText3Char"/>
    <w:uiPriority w:val="99"/>
    <w:semiHidden/>
    <w:unhideWhenUsed/>
    <w:rsid w:val="00D02AB2"/>
    <w:pPr>
      <w:spacing w:after="0" w:line="240" w:lineRule="auto"/>
    </w:pPr>
    <w:rPr>
      <w:rFonts w:ascii="Gill Sans MT" w:eastAsia="Times New Roman" w:hAnsi="Gill Sans MT" w:cs="Times New Roman"/>
      <w:color w:val="000000"/>
      <w:kern w:val="28"/>
      <w:sz w:val="18"/>
      <w:szCs w:val="18"/>
      <w14:ligatures w14:val="standard"/>
      <w14:cntxtAlts/>
    </w:rPr>
  </w:style>
  <w:style w:type="character" w:customStyle="1" w:styleId="BodyText3Char">
    <w:name w:val="Body Text 3 Char"/>
    <w:basedOn w:val="DefaultParagraphFont"/>
    <w:link w:val="BodyText3"/>
    <w:uiPriority w:val="99"/>
    <w:semiHidden/>
    <w:rsid w:val="00D02AB2"/>
    <w:rPr>
      <w:rFonts w:ascii="Gill Sans MT" w:eastAsia="Times New Roman" w:hAnsi="Gill Sans MT" w:cs="Times New Roman"/>
      <w:color w:val="000000"/>
      <w:kern w:val="28"/>
      <w:sz w:val="18"/>
      <w:szCs w:val="18"/>
      <w14:ligatures w14:val="standard"/>
      <w14:cntxtAlts/>
    </w:rPr>
  </w:style>
  <w:style w:type="paragraph" w:styleId="ListParagraph">
    <w:name w:val="List Paragraph"/>
    <w:basedOn w:val="Normal"/>
    <w:link w:val="ListParagraphChar"/>
    <w:uiPriority w:val="34"/>
    <w:qFormat/>
    <w:rsid w:val="00096BFF"/>
    <w:pPr>
      <w:ind w:left="720"/>
      <w:contextualSpacing/>
    </w:pPr>
  </w:style>
  <w:style w:type="character" w:customStyle="1" w:styleId="Heading1Char">
    <w:name w:val="Heading 1 Char"/>
    <w:basedOn w:val="DefaultParagraphFont"/>
    <w:link w:val="Heading1"/>
    <w:uiPriority w:val="9"/>
    <w:rsid w:val="00182EDC"/>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82ED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82ED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82EDC"/>
    <w:rPr>
      <w:rFonts w:eastAsiaTheme="minorEastAsia"/>
      <w:b/>
      <w:bCs/>
      <w:sz w:val="28"/>
      <w:szCs w:val="28"/>
    </w:rPr>
  </w:style>
  <w:style w:type="character" w:customStyle="1" w:styleId="Heading5Char">
    <w:name w:val="Heading 5 Char"/>
    <w:basedOn w:val="DefaultParagraphFont"/>
    <w:link w:val="Heading5"/>
    <w:uiPriority w:val="9"/>
    <w:semiHidden/>
    <w:rsid w:val="00182EDC"/>
    <w:rPr>
      <w:rFonts w:eastAsiaTheme="minorEastAsia"/>
      <w:b/>
      <w:bCs/>
      <w:i/>
      <w:iCs/>
      <w:sz w:val="26"/>
      <w:szCs w:val="26"/>
    </w:rPr>
  </w:style>
  <w:style w:type="character" w:customStyle="1" w:styleId="Heading6Char">
    <w:name w:val="Heading 6 Char"/>
    <w:basedOn w:val="DefaultParagraphFont"/>
    <w:link w:val="Heading6"/>
    <w:uiPriority w:val="9"/>
    <w:rsid w:val="00182EDC"/>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182EDC"/>
    <w:rPr>
      <w:rFonts w:eastAsiaTheme="minorEastAsia"/>
      <w:sz w:val="24"/>
      <w:szCs w:val="24"/>
    </w:rPr>
  </w:style>
  <w:style w:type="character" w:customStyle="1" w:styleId="Heading8Char">
    <w:name w:val="Heading 8 Char"/>
    <w:basedOn w:val="DefaultParagraphFont"/>
    <w:link w:val="Heading8"/>
    <w:uiPriority w:val="9"/>
    <w:semiHidden/>
    <w:rsid w:val="00182EDC"/>
    <w:rPr>
      <w:rFonts w:eastAsiaTheme="minorEastAsia"/>
      <w:i/>
      <w:iCs/>
      <w:sz w:val="24"/>
      <w:szCs w:val="24"/>
    </w:rPr>
  </w:style>
  <w:style w:type="character" w:customStyle="1" w:styleId="Heading9Char">
    <w:name w:val="Heading 9 Char"/>
    <w:basedOn w:val="DefaultParagraphFont"/>
    <w:link w:val="Heading9"/>
    <w:uiPriority w:val="9"/>
    <w:semiHidden/>
    <w:rsid w:val="00182EDC"/>
    <w:rPr>
      <w:rFonts w:asciiTheme="majorHAnsi" w:eastAsiaTheme="majorEastAsia" w:hAnsiTheme="majorHAnsi" w:cstheme="majorBidi"/>
    </w:rPr>
  </w:style>
  <w:style w:type="paragraph" w:customStyle="1" w:styleId="msoaccenttext4">
    <w:name w:val="msoaccenttext4"/>
    <w:rsid w:val="00182EDC"/>
    <w:pPr>
      <w:spacing w:after="0" w:line="240" w:lineRule="auto"/>
      <w:jc w:val="center"/>
    </w:pPr>
    <w:rPr>
      <w:rFonts w:ascii="Gill Sans MT" w:eastAsia="Times New Roman" w:hAnsi="Gill Sans MT" w:cs="Times New Roman"/>
      <w:color w:val="000000"/>
      <w:kern w:val="28"/>
      <w:sz w:val="17"/>
      <w:szCs w:val="17"/>
      <w14:ligatures w14:val="standard"/>
      <w14:cntxtAlts/>
    </w:rPr>
  </w:style>
  <w:style w:type="table" w:styleId="TableGrid">
    <w:name w:val="Table Grid"/>
    <w:basedOn w:val="TableNormal"/>
    <w:uiPriority w:val="59"/>
    <w:rsid w:val="00880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E052C"/>
    <w:pPr>
      <w:bidi/>
      <w:spacing w:after="0" w:line="240" w:lineRule="auto"/>
    </w:pPr>
    <w:rPr>
      <w:rFonts w:eastAsiaTheme="minorEastAsia"/>
    </w:rPr>
  </w:style>
  <w:style w:type="character" w:customStyle="1" w:styleId="NoSpacingChar">
    <w:name w:val="No Spacing Char"/>
    <w:basedOn w:val="DefaultParagraphFont"/>
    <w:link w:val="NoSpacing"/>
    <w:uiPriority w:val="1"/>
    <w:rsid w:val="004E052C"/>
    <w:rPr>
      <w:rFonts w:eastAsiaTheme="minorEastAsia"/>
    </w:rPr>
  </w:style>
  <w:style w:type="paragraph" w:styleId="NormalWeb">
    <w:name w:val="Normal (Web)"/>
    <w:basedOn w:val="Normal"/>
    <w:uiPriority w:val="99"/>
    <w:semiHidden/>
    <w:unhideWhenUsed/>
    <w:rsid w:val="0047240D"/>
    <w:pPr>
      <w:spacing w:before="100" w:beforeAutospacing="1" w:after="100" w:afterAutospacing="1"/>
    </w:pPr>
    <w:rPr>
      <w:sz w:val="24"/>
      <w:szCs w:val="24"/>
    </w:rPr>
  </w:style>
  <w:style w:type="character" w:styleId="Strong">
    <w:name w:val="Strong"/>
    <w:basedOn w:val="DefaultParagraphFont"/>
    <w:uiPriority w:val="22"/>
    <w:qFormat/>
    <w:rsid w:val="0047240D"/>
    <w:rPr>
      <w:b/>
      <w:bCs/>
    </w:rPr>
  </w:style>
  <w:style w:type="character" w:styleId="Hyperlink">
    <w:name w:val="Hyperlink"/>
    <w:basedOn w:val="DefaultParagraphFont"/>
    <w:uiPriority w:val="99"/>
    <w:unhideWhenUsed/>
    <w:rsid w:val="00BB4415"/>
    <w:rPr>
      <w:color w:val="0000FF" w:themeColor="hyperlink"/>
      <w:u w:val="single"/>
    </w:rPr>
  </w:style>
  <w:style w:type="character" w:styleId="Emphasis">
    <w:name w:val="Emphasis"/>
    <w:basedOn w:val="DefaultParagraphFont"/>
    <w:uiPriority w:val="20"/>
    <w:qFormat/>
    <w:rsid w:val="00737DB1"/>
    <w:rPr>
      <w:i/>
      <w:iCs/>
    </w:rPr>
  </w:style>
  <w:style w:type="paragraph" w:styleId="Title">
    <w:name w:val="Title"/>
    <w:basedOn w:val="Normal"/>
    <w:next w:val="Normal"/>
    <w:link w:val="TitleChar"/>
    <w:uiPriority w:val="10"/>
    <w:qFormat/>
    <w:rsid w:val="00B05950"/>
    <w:pPr>
      <w:spacing w:before="360" w:after="60"/>
      <w:contextualSpacing/>
    </w:pPr>
    <w:rPr>
      <w:rFonts w:asciiTheme="majorHAnsi" w:eastAsiaTheme="majorEastAsia" w:hAnsiTheme="majorHAnsi" w:cstheme="majorBidi"/>
      <w:caps/>
      <w:color w:val="000000" w:themeColor="text1"/>
      <w:spacing w:val="-20"/>
      <w:kern w:val="28"/>
      <w:sz w:val="72"/>
      <w:szCs w:val="52"/>
    </w:rPr>
  </w:style>
  <w:style w:type="character" w:customStyle="1" w:styleId="TitleChar">
    <w:name w:val="Title Char"/>
    <w:basedOn w:val="DefaultParagraphFont"/>
    <w:link w:val="Title"/>
    <w:uiPriority w:val="10"/>
    <w:rsid w:val="00B05950"/>
    <w:rPr>
      <w:rFonts w:asciiTheme="majorHAnsi" w:eastAsiaTheme="majorEastAsia" w:hAnsiTheme="majorHAnsi" w:cstheme="majorBidi"/>
      <w:caps/>
      <w:color w:val="000000" w:themeColor="text1"/>
      <w:spacing w:val="-20"/>
      <w:kern w:val="28"/>
      <w:sz w:val="72"/>
      <w:szCs w:val="52"/>
    </w:rPr>
  </w:style>
  <w:style w:type="paragraph" w:customStyle="1" w:styleId="a">
    <w:name w:val="الفقرة للدليل"/>
    <w:basedOn w:val="Normal"/>
    <w:rsid w:val="000F1C43"/>
    <w:pPr>
      <w:spacing w:after="120" w:line="285" w:lineRule="auto"/>
    </w:pPr>
    <w:rPr>
      <w:rFonts w:ascii="Calibri" w:hAnsi="Calibri" w:cs="Calibri"/>
      <w:color w:val="000000"/>
      <w:kern w:val="28"/>
      <w:szCs w:val="40"/>
      <w14:ligatures w14:val="standard"/>
      <w14:cntxtAlts/>
    </w:rPr>
  </w:style>
  <w:style w:type="table" w:styleId="LightGrid">
    <w:name w:val="Light Grid"/>
    <w:basedOn w:val="TableNormal"/>
    <w:uiPriority w:val="62"/>
    <w:rsid w:val="006D42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4">
    <w:name w:val="Light Grid Accent 4"/>
    <w:basedOn w:val="TableNormal"/>
    <w:uiPriority w:val="62"/>
    <w:rsid w:val="006D425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4">
    <w:name w:val="Medium Shading 1 Accent 4"/>
    <w:basedOn w:val="TableNormal"/>
    <w:uiPriority w:val="63"/>
    <w:rsid w:val="006D425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265E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265E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Shading">
    <w:name w:val="Light Shading"/>
    <w:basedOn w:val="TableNormal"/>
    <w:uiPriority w:val="60"/>
    <w:rsid w:val="00A2267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FollowedHyperlink">
    <w:name w:val="FollowedHyperlink"/>
    <w:basedOn w:val="DefaultParagraphFont"/>
    <w:uiPriority w:val="99"/>
    <w:semiHidden/>
    <w:unhideWhenUsed/>
    <w:rsid w:val="00D42413"/>
    <w:rPr>
      <w:color w:val="800080" w:themeColor="followedHyperlink"/>
      <w:u w:val="single"/>
    </w:rPr>
  </w:style>
  <w:style w:type="table" w:styleId="LightShading-Accent3">
    <w:name w:val="Light Shading Accent 3"/>
    <w:basedOn w:val="TableNormal"/>
    <w:uiPriority w:val="60"/>
    <w:rsid w:val="00D63D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63D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D63D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63D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
    <w:name w:val="Medium Shading 1"/>
    <w:basedOn w:val="TableNormal"/>
    <w:uiPriority w:val="63"/>
    <w:rsid w:val="00D63D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43">
    <w:name w:val="43"/>
    <w:basedOn w:val="TableNormal"/>
    <w:rsid w:val="005770A4"/>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42">
    <w:name w:val="42"/>
    <w:basedOn w:val="TableNormal"/>
    <w:rsid w:val="005770A4"/>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paragraph" w:customStyle="1" w:styleId="msonormal0">
    <w:name w:val="msonormal"/>
    <w:basedOn w:val="Normal"/>
    <w:rsid w:val="00B1341B"/>
    <w:pPr>
      <w:spacing w:before="100" w:beforeAutospacing="1" w:after="100" w:afterAutospacing="1"/>
    </w:pPr>
    <w:rPr>
      <w:sz w:val="24"/>
      <w:szCs w:val="24"/>
    </w:rPr>
  </w:style>
  <w:style w:type="paragraph" w:styleId="TOC1">
    <w:name w:val="toc 1"/>
    <w:basedOn w:val="Normal"/>
    <w:next w:val="Normal"/>
    <w:autoRedefine/>
    <w:uiPriority w:val="39"/>
    <w:semiHidden/>
    <w:unhideWhenUsed/>
    <w:rsid w:val="00B1341B"/>
    <w:pPr>
      <w:tabs>
        <w:tab w:val="right" w:pos="10466"/>
      </w:tabs>
      <w:bidi/>
      <w:spacing w:after="100"/>
    </w:pPr>
    <w:rPr>
      <w:sz w:val="24"/>
      <w:szCs w:val="24"/>
      <w:lang w:eastAsia="en-GB"/>
    </w:rPr>
  </w:style>
  <w:style w:type="paragraph" w:styleId="TOC2">
    <w:name w:val="toc 2"/>
    <w:basedOn w:val="Normal"/>
    <w:next w:val="Normal"/>
    <w:autoRedefine/>
    <w:uiPriority w:val="39"/>
    <w:semiHidden/>
    <w:unhideWhenUsed/>
    <w:rsid w:val="00B1341B"/>
    <w:pPr>
      <w:bidi/>
      <w:spacing w:after="100"/>
      <w:ind w:left="240"/>
    </w:pPr>
    <w:rPr>
      <w:sz w:val="24"/>
      <w:szCs w:val="24"/>
      <w:lang w:eastAsia="en-GB"/>
    </w:rPr>
  </w:style>
  <w:style w:type="paragraph" w:styleId="TOC3">
    <w:name w:val="toc 3"/>
    <w:basedOn w:val="Normal"/>
    <w:next w:val="Normal"/>
    <w:autoRedefine/>
    <w:uiPriority w:val="39"/>
    <w:semiHidden/>
    <w:unhideWhenUsed/>
    <w:rsid w:val="00B1341B"/>
    <w:pPr>
      <w:bidi/>
      <w:spacing w:after="100"/>
      <w:ind w:left="480"/>
    </w:pPr>
    <w:rPr>
      <w:sz w:val="24"/>
      <w:szCs w:val="24"/>
      <w:lang w:eastAsia="en-GB"/>
    </w:rPr>
  </w:style>
  <w:style w:type="paragraph" w:styleId="BodyText">
    <w:name w:val="Body Text"/>
    <w:basedOn w:val="Normal"/>
    <w:link w:val="BodyTextChar"/>
    <w:uiPriority w:val="99"/>
    <w:semiHidden/>
    <w:unhideWhenUsed/>
    <w:rsid w:val="00B1341B"/>
    <w:pPr>
      <w:bidi/>
      <w:spacing w:after="120"/>
    </w:pPr>
    <w:rPr>
      <w:sz w:val="24"/>
      <w:szCs w:val="24"/>
      <w:lang w:eastAsia="en-GB"/>
    </w:rPr>
  </w:style>
  <w:style w:type="character" w:customStyle="1" w:styleId="BodyTextChar">
    <w:name w:val="Body Text Char"/>
    <w:basedOn w:val="DefaultParagraphFont"/>
    <w:link w:val="BodyText"/>
    <w:uiPriority w:val="99"/>
    <w:semiHidden/>
    <w:rsid w:val="00B1341B"/>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sid w:val="00B1341B"/>
    <w:pPr>
      <w:pBdr>
        <w:bottom w:val="dotted" w:sz="8" w:space="10" w:color="C0504D"/>
      </w:pBdr>
      <w:bidi/>
      <w:spacing w:before="200" w:after="900"/>
      <w:jc w:val="center"/>
    </w:pPr>
    <w:rPr>
      <w:rFonts w:ascii="Cambria" w:eastAsia="Cambria" w:hAnsi="Cambria" w:cs="Cambria"/>
      <w:i/>
      <w:color w:val="622423"/>
      <w:sz w:val="24"/>
      <w:szCs w:val="24"/>
      <w:lang w:eastAsia="en-GB"/>
    </w:rPr>
  </w:style>
  <w:style w:type="character" w:customStyle="1" w:styleId="SubtitleChar">
    <w:name w:val="Subtitle Char"/>
    <w:basedOn w:val="DefaultParagraphFont"/>
    <w:link w:val="Subtitle"/>
    <w:uiPriority w:val="11"/>
    <w:rsid w:val="00B1341B"/>
    <w:rPr>
      <w:rFonts w:ascii="Cambria" w:eastAsia="Cambria" w:hAnsi="Cambria" w:cs="Cambria"/>
      <w:i/>
      <w:color w:val="622423"/>
      <w:sz w:val="24"/>
      <w:szCs w:val="24"/>
      <w:lang w:eastAsia="en-GB"/>
    </w:rPr>
  </w:style>
  <w:style w:type="paragraph" w:customStyle="1" w:styleId="TableParagraph">
    <w:name w:val="Table Paragraph"/>
    <w:basedOn w:val="Normal"/>
    <w:uiPriority w:val="1"/>
    <w:qFormat/>
    <w:rsid w:val="00B1341B"/>
    <w:pPr>
      <w:widowControl w:val="0"/>
      <w:autoSpaceDE w:val="0"/>
      <w:autoSpaceDN w:val="0"/>
      <w:spacing w:before="5"/>
      <w:ind w:left="18"/>
      <w:jc w:val="center"/>
    </w:pPr>
    <w:rPr>
      <w:rFonts w:ascii="Microsoft Sans Serif" w:eastAsia="Microsoft Sans Serif" w:hAnsi="Microsoft Sans Serif" w:cs="Microsoft Sans Serif"/>
      <w:sz w:val="22"/>
      <w:szCs w:val="22"/>
    </w:rPr>
  </w:style>
  <w:style w:type="character" w:styleId="PlaceholderText">
    <w:name w:val="Placeholder Text"/>
    <w:basedOn w:val="DefaultParagraphFont"/>
    <w:uiPriority w:val="99"/>
    <w:semiHidden/>
    <w:rsid w:val="00B1341B"/>
    <w:rPr>
      <w:color w:val="808080"/>
    </w:rPr>
  </w:style>
  <w:style w:type="table" w:customStyle="1" w:styleId="44">
    <w:name w:val="44"/>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41">
    <w:name w:val="41"/>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40">
    <w:name w:val="40"/>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9">
    <w:name w:val="39"/>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38">
    <w:name w:val="38"/>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7">
    <w:name w:val="37"/>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top w:w="100" w:type="dxa"/>
        <w:left w:w="100" w:type="dxa"/>
        <w:bottom w:w="100" w:type="dxa"/>
        <w:right w:w="100" w:type="dxa"/>
      </w:tblCellMar>
    </w:tblPr>
  </w:style>
  <w:style w:type="table" w:customStyle="1" w:styleId="36">
    <w:name w:val="36"/>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35">
    <w:name w:val="35"/>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4">
    <w:name w:val="34"/>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3">
    <w:name w:val="33"/>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2">
    <w:name w:val="32"/>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1">
    <w:name w:val="31"/>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30">
    <w:name w:val="30"/>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29">
    <w:name w:val="29"/>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top w:w="100" w:type="dxa"/>
        <w:left w:w="100" w:type="dxa"/>
        <w:bottom w:w="100" w:type="dxa"/>
        <w:right w:w="100" w:type="dxa"/>
      </w:tblCellMar>
    </w:tblPr>
  </w:style>
  <w:style w:type="table" w:customStyle="1" w:styleId="28">
    <w:name w:val="28"/>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27">
    <w:name w:val="27"/>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26">
    <w:name w:val="26"/>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top w:w="100" w:type="dxa"/>
        <w:left w:w="100" w:type="dxa"/>
        <w:bottom w:w="100" w:type="dxa"/>
        <w:right w:w="100" w:type="dxa"/>
      </w:tblCellMar>
    </w:tblPr>
  </w:style>
  <w:style w:type="table" w:customStyle="1" w:styleId="25">
    <w:name w:val="25"/>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24">
    <w:name w:val="24"/>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23">
    <w:name w:val="23"/>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22">
    <w:name w:val="22"/>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21">
    <w:name w:val="21"/>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20">
    <w:name w:val="20"/>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9">
    <w:name w:val="19"/>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18">
    <w:name w:val="18"/>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7">
    <w:name w:val="17"/>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6">
    <w:name w:val="16"/>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15">
    <w:name w:val="15"/>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4">
    <w:name w:val="14"/>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3">
    <w:name w:val="13"/>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12">
    <w:name w:val="12"/>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1">
    <w:name w:val="11"/>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0">
    <w:name w:val="10"/>
    <w:basedOn w:val="TableNormal"/>
    <w:rsid w:val="00B1341B"/>
    <w:pPr>
      <w:spacing w:after="0" w:line="240" w:lineRule="auto"/>
      <w:jc w:val="center"/>
    </w:pPr>
    <w:rPr>
      <w:rFonts w:ascii="Calibri" w:eastAsia="Calibri" w:hAnsi="Calibri" w:cs="Calibri"/>
      <w:color w:val="943734"/>
      <w:lang w:eastAsia="en-GB"/>
    </w:rPr>
    <w:tblPr>
      <w:tblStyleRowBandSize w:val="1"/>
      <w:tblStyleColBandSize w:val="1"/>
    </w:tblPr>
    <w:tcPr>
      <w:vAlign w:val="center"/>
    </w:tcPr>
  </w:style>
  <w:style w:type="table" w:customStyle="1" w:styleId="9">
    <w:name w:val="9"/>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8">
    <w:name w:val="8"/>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7">
    <w:name w:val="7"/>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6">
    <w:name w:val="6"/>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5">
    <w:name w:val="5"/>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4">
    <w:name w:val="4"/>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3">
    <w:name w:val="3"/>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2">
    <w:name w:val="2"/>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table" w:customStyle="1" w:styleId="1">
    <w:name w:val="1"/>
    <w:basedOn w:val="TableNormal"/>
    <w:rsid w:val="00B1341B"/>
    <w:pPr>
      <w:spacing w:after="0" w:line="240" w:lineRule="auto"/>
      <w:jc w:val="right"/>
    </w:pPr>
    <w:rPr>
      <w:rFonts w:ascii="Times New Roman" w:eastAsia="Times New Roman" w:hAnsi="Times New Roman" w:cs="Times New Roman"/>
      <w:sz w:val="24"/>
      <w:szCs w:val="24"/>
      <w:lang w:eastAsia="en-GB"/>
    </w:rPr>
    <w:tblPr>
      <w:tblStyleRowBandSize w:val="1"/>
      <w:tblStyleColBandSize w:val="1"/>
      <w:tblCellMar>
        <w:left w:w="115" w:type="dxa"/>
        <w:right w:w="115" w:type="dxa"/>
      </w:tblCellMar>
    </w:tblPr>
  </w:style>
  <w:style w:type="character" w:customStyle="1" w:styleId="ListParagraphChar">
    <w:name w:val="List Paragraph Char"/>
    <w:link w:val="ListParagraph"/>
    <w:uiPriority w:val="34"/>
    <w:locked/>
    <w:rsid w:val="008021F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927001">
      <w:bodyDiv w:val="1"/>
      <w:marLeft w:val="0"/>
      <w:marRight w:val="0"/>
      <w:marTop w:val="0"/>
      <w:marBottom w:val="0"/>
      <w:divBdr>
        <w:top w:val="none" w:sz="0" w:space="0" w:color="auto"/>
        <w:left w:val="none" w:sz="0" w:space="0" w:color="auto"/>
        <w:bottom w:val="none" w:sz="0" w:space="0" w:color="auto"/>
        <w:right w:val="none" w:sz="0" w:space="0" w:color="auto"/>
      </w:divBdr>
    </w:div>
    <w:div w:id="95904000">
      <w:bodyDiv w:val="1"/>
      <w:marLeft w:val="0"/>
      <w:marRight w:val="0"/>
      <w:marTop w:val="0"/>
      <w:marBottom w:val="0"/>
      <w:divBdr>
        <w:top w:val="none" w:sz="0" w:space="0" w:color="auto"/>
        <w:left w:val="none" w:sz="0" w:space="0" w:color="auto"/>
        <w:bottom w:val="none" w:sz="0" w:space="0" w:color="auto"/>
        <w:right w:val="none" w:sz="0" w:space="0" w:color="auto"/>
      </w:divBdr>
    </w:div>
    <w:div w:id="293414484">
      <w:bodyDiv w:val="1"/>
      <w:marLeft w:val="0"/>
      <w:marRight w:val="0"/>
      <w:marTop w:val="0"/>
      <w:marBottom w:val="0"/>
      <w:divBdr>
        <w:top w:val="none" w:sz="0" w:space="0" w:color="auto"/>
        <w:left w:val="none" w:sz="0" w:space="0" w:color="auto"/>
        <w:bottom w:val="none" w:sz="0" w:space="0" w:color="auto"/>
        <w:right w:val="none" w:sz="0" w:space="0" w:color="auto"/>
      </w:divBdr>
    </w:div>
    <w:div w:id="294603409">
      <w:bodyDiv w:val="1"/>
      <w:marLeft w:val="0"/>
      <w:marRight w:val="0"/>
      <w:marTop w:val="0"/>
      <w:marBottom w:val="0"/>
      <w:divBdr>
        <w:top w:val="none" w:sz="0" w:space="0" w:color="auto"/>
        <w:left w:val="none" w:sz="0" w:space="0" w:color="auto"/>
        <w:bottom w:val="none" w:sz="0" w:space="0" w:color="auto"/>
        <w:right w:val="none" w:sz="0" w:space="0" w:color="auto"/>
      </w:divBdr>
    </w:div>
    <w:div w:id="297997398">
      <w:bodyDiv w:val="1"/>
      <w:marLeft w:val="0"/>
      <w:marRight w:val="0"/>
      <w:marTop w:val="0"/>
      <w:marBottom w:val="0"/>
      <w:divBdr>
        <w:top w:val="none" w:sz="0" w:space="0" w:color="auto"/>
        <w:left w:val="none" w:sz="0" w:space="0" w:color="auto"/>
        <w:bottom w:val="none" w:sz="0" w:space="0" w:color="auto"/>
        <w:right w:val="none" w:sz="0" w:space="0" w:color="auto"/>
      </w:divBdr>
    </w:div>
    <w:div w:id="350255365">
      <w:bodyDiv w:val="1"/>
      <w:marLeft w:val="0"/>
      <w:marRight w:val="0"/>
      <w:marTop w:val="0"/>
      <w:marBottom w:val="0"/>
      <w:divBdr>
        <w:top w:val="none" w:sz="0" w:space="0" w:color="auto"/>
        <w:left w:val="none" w:sz="0" w:space="0" w:color="auto"/>
        <w:bottom w:val="none" w:sz="0" w:space="0" w:color="auto"/>
        <w:right w:val="none" w:sz="0" w:space="0" w:color="auto"/>
      </w:divBdr>
    </w:div>
    <w:div w:id="359085489">
      <w:bodyDiv w:val="1"/>
      <w:marLeft w:val="0"/>
      <w:marRight w:val="0"/>
      <w:marTop w:val="0"/>
      <w:marBottom w:val="0"/>
      <w:divBdr>
        <w:top w:val="none" w:sz="0" w:space="0" w:color="auto"/>
        <w:left w:val="none" w:sz="0" w:space="0" w:color="auto"/>
        <w:bottom w:val="none" w:sz="0" w:space="0" w:color="auto"/>
        <w:right w:val="none" w:sz="0" w:space="0" w:color="auto"/>
      </w:divBdr>
    </w:div>
    <w:div w:id="361783419">
      <w:bodyDiv w:val="1"/>
      <w:marLeft w:val="0"/>
      <w:marRight w:val="0"/>
      <w:marTop w:val="0"/>
      <w:marBottom w:val="0"/>
      <w:divBdr>
        <w:top w:val="none" w:sz="0" w:space="0" w:color="auto"/>
        <w:left w:val="none" w:sz="0" w:space="0" w:color="auto"/>
        <w:bottom w:val="none" w:sz="0" w:space="0" w:color="auto"/>
        <w:right w:val="none" w:sz="0" w:space="0" w:color="auto"/>
      </w:divBdr>
    </w:div>
    <w:div w:id="417406520">
      <w:bodyDiv w:val="1"/>
      <w:marLeft w:val="0"/>
      <w:marRight w:val="0"/>
      <w:marTop w:val="0"/>
      <w:marBottom w:val="0"/>
      <w:divBdr>
        <w:top w:val="none" w:sz="0" w:space="0" w:color="auto"/>
        <w:left w:val="none" w:sz="0" w:space="0" w:color="auto"/>
        <w:bottom w:val="none" w:sz="0" w:space="0" w:color="auto"/>
        <w:right w:val="none" w:sz="0" w:space="0" w:color="auto"/>
      </w:divBdr>
    </w:div>
    <w:div w:id="427897456">
      <w:bodyDiv w:val="1"/>
      <w:marLeft w:val="0"/>
      <w:marRight w:val="0"/>
      <w:marTop w:val="0"/>
      <w:marBottom w:val="0"/>
      <w:divBdr>
        <w:top w:val="none" w:sz="0" w:space="0" w:color="auto"/>
        <w:left w:val="none" w:sz="0" w:space="0" w:color="auto"/>
        <w:bottom w:val="none" w:sz="0" w:space="0" w:color="auto"/>
        <w:right w:val="none" w:sz="0" w:space="0" w:color="auto"/>
      </w:divBdr>
    </w:div>
    <w:div w:id="651645516">
      <w:bodyDiv w:val="1"/>
      <w:marLeft w:val="0"/>
      <w:marRight w:val="0"/>
      <w:marTop w:val="0"/>
      <w:marBottom w:val="0"/>
      <w:divBdr>
        <w:top w:val="none" w:sz="0" w:space="0" w:color="auto"/>
        <w:left w:val="none" w:sz="0" w:space="0" w:color="auto"/>
        <w:bottom w:val="none" w:sz="0" w:space="0" w:color="auto"/>
        <w:right w:val="none" w:sz="0" w:space="0" w:color="auto"/>
      </w:divBdr>
    </w:div>
    <w:div w:id="675032443">
      <w:bodyDiv w:val="1"/>
      <w:marLeft w:val="0"/>
      <w:marRight w:val="0"/>
      <w:marTop w:val="0"/>
      <w:marBottom w:val="0"/>
      <w:divBdr>
        <w:top w:val="none" w:sz="0" w:space="0" w:color="auto"/>
        <w:left w:val="none" w:sz="0" w:space="0" w:color="auto"/>
        <w:bottom w:val="none" w:sz="0" w:space="0" w:color="auto"/>
        <w:right w:val="none" w:sz="0" w:space="0" w:color="auto"/>
      </w:divBdr>
    </w:div>
    <w:div w:id="852183026">
      <w:bodyDiv w:val="1"/>
      <w:marLeft w:val="0"/>
      <w:marRight w:val="0"/>
      <w:marTop w:val="0"/>
      <w:marBottom w:val="0"/>
      <w:divBdr>
        <w:top w:val="none" w:sz="0" w:space="0" w:color="auto"/>
        <w:left w:val="none" w:sz="0" w:space="0" w:color="auto"/>
        <w:bottom w:val="none" w:sz="0" w:space="0" w:color="auto"/>
        <w:right w:val="none" w:sz="0" w:space="0" w:color="auto"/>
      </w:divBdr>
    </w:div>
    <w:div w:id="908271920">
      <w:bodyDiv w:val="1"/>
      <w:marLeft w:val="0"/>
      <w:marRight w:val="0"/>
      <w:marTop w:val="0"/>
      <w:marBottom w:val="0"/>
      <w:divBdr>
        <w:top w:val="none" w:sz="0" w:space="0" w:color="auto"/>
        <w:left w:val="none" w:sz="0" w:space="0" w:color="auto"/>
        <w:bottom w:val="none" w:sz="0" w:space="0" w:color="auto"/>
        <w:right w:val="none" w:sz="0" w:space="0" w:color="auto"/>
      </w:divBdr>
    </w:div>
    <w:div w:id="910578716">
      <w:bodyDiv w:val="1"/>
      <w:marLeft w:val="0"/>
      <w:marRight w:val="0"/>
      <w:marTop w:val="0"/>
      <w:marBottom w:val="0"/>
      <w:divBdr>
        <w:top w:val="none" w:sz="0" w:space="0" w:color="auto"/>
        <w:left w:val="none" w:sz="0" w:space="0" w:color="auto"/>
        <w:bottom w:val="none" w:sz="0" w:space="0" w:color="auto"/>
        <w:right w:val="none" w:sz="0" w:space="0" w:color="auto"/>
      </w:divBdr>
    </w:div>
    <w:div w:id="1002852995">
      <w:bodyDiv w:val="1"/>
      <w:marLeft w:val="0"/>
      <w:marRight w:val="0"/>
      <w:marTop w:val="0"/>
      <w:marBottom w:val="0"/>
      <w:divBdr>
        <w:top w:val="none" w:sz="0" w:space="0" w:color="auto"/>
        <w:left w:val="none" w:sz="0" w:space="0" w:color="auto"/>
        <w:bottom w:val="none" w:sz="0" w:space="0" w:color="auto"/>
        <w:right w:val="none" w:sz="0" w:space="0" w:color="auto"/>
      </w:divBdr>
    </w:div>
    <w:div w:id="1082948111">
      <w:bodyDiv w:val="1"/>
      <w:marLeft w:val="0"/>
      <w:marRight w:val="0"/>
      <w:marTop w:val="0"/>
      <w:marBottom w:val="0"/>
      <w:divBdr>
        <w:top w:val="none" w:sz="0" w:space="0" w:color="auto"/>
        <w:left w:val="none" w:sz="0" w:space="0" w:color="auto"/>
        <w:bottom w:val="none" w:sz="0" w:space="0" w:color="auto"/>
        <w:right w:val="none" w:sz="0" w:space="0" w:color="auto"/>
      </w:divBdr>
    </w:div>
    <w:div w:id="1119032324">
      <w:bodyDiv w:val="1"/>
      <w:marLeft w:val="0"/>
      <w:marRight w:val="0"/>
      <w:marTop w:val="0"/>
      <w:marBottom w:val="0"/>
      <w:divBdr>
        <w:top w:val="none" w:sz="0" w:space="0" w:color="auto"/>
        <w:left w:val="none" w:sz="0" w:space="0" w:color="auto"/>
        <w:bottom w:val="none" w:sz="0" w:space="0" w:color="auto"/>
        <w:right w:val="none" w:sz="0" w:space="0" w:color="auto"/>
      </w:divBdr>
    </w:div>
    <w:div w:id="1137258834">
      <w:bodyDiv w:val="1"/>
      <w:marLeft w:val="0"/>
      <w:marRight w:val="0"/>
      <w:marTop w:val="0"/>
      <w:marBottom w:val="0"/>
      <w:divBdr>
        <w:top w:val="none" w:sz="0" w:space="0" w:color="auto"/>
        <w:left w:val="none" w:sz="0" w:space="0" w:color="auto"/>
        <w:bottom w:val="none" w:sz="0" w:space="0" w:color="auto"/>
        <w:right w:val="none" w:sz="0" w:space="0" w:color="auto"/>
      </w:divBdr>
    </w:div>
    <w:div w:id="1213617910">
      <w:bodyDiv w:val="1"/>
      <w:marLeft w:val="0"/>
      <w:marRight w:val="0"/>
      <w:marTop w:val="0"/>
      <w:marBottom w:val="0"/>
      <w:divBdr>
        <w:top w:val="none" w:sz="0" w:space="0" w:color="auto"/>
        <w:left w:val="none" w:sz="0" w:space="0" w:color="auto"/>
        <w:bottom w:val="none" w:sz="0" w:space="0" w:color="auto"/>
        <w:right w:val="none" w:sz="0" w:space="0" w:color="auto"/>
      </w:divBdr>
    </w:div>
    <w:div w:id="1255020345">
      <w:bodyDiv w:val="1"/>
      <w:marLeft w:val="0"/>
      <w:marRight w:val="0"/>
      <w:marTop w:val="0"/>
      <w:marBottom w:val="0"/>
      <w:divBdr>
        <w:top w:val="none" w:sz="0" w:space="0" w:color="auto"/>
        <w:left w:val="none" w:sz="0" w:space="0" w:color="auto"/>
        <w:bottom w:val="none" w:sz="0" w:space="0" w:color="auto"/>
        <w:right w:val="none" w:sz="0" w:space="0" w:color="auto"/>
      </w:divBdr>
    </w:div>
    <w:div w:id="1280575634">
      <w:bodyDiv w:val="1"/>
      <w:marLeft w:val="0"/>
      <w:marRight w:val="0"/>
      <w:marTop w:val="0"/>
      <w:marBottom w:val="0"/>
      <w:divBdr>
        <w:top w:val="none" w:sz="0" w:space="0" w:color="auto"/>
        <w:left w:val="none" w:sz="0" w:space="0" w:color="auto"/>
        <w:bottom w:val="none" w:sz="0" w:space="0" w:color="auto"/>
        <w:right w:val="none" w:sz="0" w:space="0" w:color="auto"/>
      </w:divBdr>
    </w:div>
    <w:div w:id="1318922179">
      <w:bodyDiv w:val="1"/>
      <w:marLeft w:val="0"/>
      <w:marRight w:val="0"/>
      <w:marTop w:val="0"/>
      <w:marBottom w:val="0"/>
      <w:divBdr>
        <w:top w:val="none" w:sz="0" w:space="0" w:color="auto"/>
        <w:left w:val="none" w:sz="0" w:space="0" w:color="auto"/>
        <w:bottom w:val="none" w:sz="0" w:space="0" w:color="auto"/>
        <w:right w:val="none" w:sz="0" w:space="0" w:color="auto"/>
      </w:divBdr>
    </w:div>
    <w:div w:id="1340158446">
      <w:bodyDiv w:val="1"/>
      <w:marLeft w:val="0"/>
      <w:marRight w:val="0"/>
      <w:marTop w:val="0"/>
      <w:marBottom w:val="0"/>
      <w:divBdr>
        <w:top w:val="none" w:sz="0" w:space="0" w:color="auto"/>
        <w:left w:val="none" w:sz="0" w:space="0" w:color="auto"/>
        <w:bottom w:val="none" w:sz="0" w:space="0" w:color="auto"/>
        <w:right w:val="none" w:sz="0" w:space="0" w:color="auto"/>
      </w:divBdr>
    </w:div>
    <w:div w:id="1465271143">
      <w:bodyDiv w:val="1"/>
      <w:marLeft w:val="0"/>
      <w:marRight w:val="0"/>
      <w:marTop w:val="0"/>
      <w:marBottom w:val="0"/>
      <w:divBdr>
        <w:top w:val="none" w:sz="0" w:space="0" w:color="auto"/>
        <w:left w:val="none" w:sz="0" w:space="0" w:color="auto"/>
        <w:bottom w:val="none" w:sz="0" w:space="0" w:color="auto"/>
        <w:right w:val="none" w:sz="0" w:space="0" w:color="auto"/>
      </w:divBdr>
    </w:div>
    <w:div w:id="1556235151">
      <w:bodyDiv w:val="1"/>
      <w:marLeft w:val="0"/>
      <w:marRight w:val="0"/>
      <w:marTop w:val="0"/>
      <w:marBottom w:val="0"/>
      <w:divBdr>
        <w:top w:val="none" w:sz="0" w:space="0" w:color="auto"/>
        <w:left w:val="none" w:sz="0" w:space="0" w:color="auto"/>
        <w:bottom w:val="none" w:sz="0" w:space="0" w:color="auto"/>
        <w:right w:val="none" w:sz="0" w:space="0" w:color="auto"/>
      </w:divBdr>
    </w:div>
    <w:div w:id="1681732882">
      <w:bodyDiv w:val="1"/>
      <w:marLeft w:val="0"/>
      <w:marRight w:val="0"/>
      <w:marTop w:val="0"/>
      <w:marBottom w:val="0"/>
      <w:divBdr>
        <w:top w:val="none" w:sz="0" w:space="0" w:color="auto"/>
        <w:left w:val="none" w:sz="0" w:space="0" w:color="auto"/>
        <w:bottom w:val="none" w:sz="0" w:space="0" w:color="auto"/>
        <w:right w:val="none" w:sz="0" w:space="0" w:color="auto"/>
      </w:divBdr>
    </w:div>
    <w:div w:id="1682463651">
      <w:bodyDiv w:val="1"/>
      <w:marLeft w:val="0"/>
      <w:marRight w:val="0"/>
      <w:marTop w:val="0"/>
      <w:marBottom w:val="0"/>
      <w:divBdr>
        <w:top w:val="none" w:sz="0" w:space="0" w:color="auto"/>
        <w:left w:val="none" w:sz="0" w:space="0" w:color="auto"/>
        <w:bottom w:val="none" w:sz="0" w:space="0" w:color="auto"/>
        <w:right w:val="none" w:sz="0" w:space="0" w:color="auto"/>
      </w:divBdr>
    </w:div>
    <w:div w:id="1769813403">
      <w:bodyDiv w:val="1"/>
      <w:marLeft w:val="0"/>
      <w:marRight w:val="0"/>
      <w:marTop w:val="0"/>
      <w:marBottom w:val="0"/>
      <w:divBdr>
        <w:top w:val="none" w:sz="0" w:space="0" w:color="auto"/>
        <w:left w:val="none" w:sz="0" w:space="0" w:color="auto"/>
        <w:bottom w:val="none" w:sz="0" w:space="0" w:color="auto"/>
        <w:right w:val="none" w:sz="0" w:space="0" w:color="auto"/>
      </w:divBdr>
    </w:div>
    <w:div w:id="1812669186">
      <w:bodyDiv w:val="1"/>
      <w:marLeft w:val="0"/>
      <w:marRight w:val="0"/>
      <w:marTop w:val="0"/>
      <w:marBottom w:val="0"/>
      <w:divBdr>
        <w:top w:val="none" w:sz="0" w:space="0" w:color="auto"/>
        <w:left w:val="none" w:sz="0" w:space="0" w:color="auto"/>
        <w:bottom w:val="none" w:sz="0" w:space="0" w:color="auto"/>
        <w:right w:val="none" w:sz="0" w:space="0" w:color="auto"/>
      </w:divBdr>
    </w:div>
    <w:div w:id="1880122257">
      <w:bodyDiv w:val="1"/>
      <w:marLeft w:val="0"/>
      <w:marRight w:val="0"/>
      <w:marTop w:val="0"/>
      <w:marBottom w:val="0"/>
      <w:divBdr>
        <w:top w:val="none" w:sz="0" w:space="0" w:color="auto"/>
        <w:left w:val="none" w:sz="0" w:space="0" w:color="auto"/>
        <w:bottom w:val="none" w:sz="0" w:space="0" w:color="auto"/>
        <w:right w:val="none" w:sz="0" w:space="0" w:color="auto"/>
      </w:divBdr>
    </w:div>
    <w:div w:id="190009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diagramColors" Target="diagrams/colors1.xml"/><Relationship Id="rId26" Type="http://schemas.openxmlformats.org/officeDocument/2006/relationships/hyperlink" Target="mailto:itunit@ci.suez.edu.eg" TargetMode="Externa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diagramQuickStyle" Target="diagrams/quickStyle1.xml"/><Relationship Id="rId25" Type="http://schemas.openxmlformats.org/officeDocument/2006/relationships/hyperlink" Target="mailto:itunitfciscu@gmail.com" TargetMode="Externa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7.jpeg"/><Relationship Id="rId29" Type="http://schemas.openxmlformats.org/officeDocument/2006/relationships/hyperlink" Target="mailto:itunit@ci.suez.edu.e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header" Target="header1.xml"/><Relationship Id="rId28" Type="http://schemas.openxmlformats.org/officeDocument/2006/relationships/hyperlink" Target="mailto:itunitfciscu@gmail.com" TargetMode="External"/><Relationship Id="rId10" Type="http://schemas.openxmlformats.org/officeDocument/2006/relationships/image" Target="media/image2.jpeg"/><Relationship Id="rId19" Type="http://schemas.microsoft.com/office/2007/relationships/diagramDrawing" Target="diagrams/drawing1.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9.png"/><Relationship Id="rId27" Type="http://schemas.openxmlformats.org/officeDocument/2006/relationships/hyperlink" Target="http://ci.scuegypt.edu.eg/"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8D2427-493C-4396-A6DB-259A3CAE9CCB}" type="doc">
      <dgm:prSet loTypeId="urn:microsoft.com/office/officeart/2005/8/layout/orgChart1" loCatId="hierarchy" qsTypeId="urn:microsoft.com/office/officeart/2005/8/quickstyle/simple3" qsCatId="simple" csTypeId="urn:microsoft.com/office/officeart/2005/8/colors/colorful2" csCatId="colorful" phldr="1"/>
      <dgm:spPr/>
      <dgm:t>
        <a:bodyPr/>
        <a:lstStyle/>
        <a:p>
          <a:endParaRPr lang="hi-IN"/>
        </a:p>
      </dgm:t>
    </dgm:pt>
    <dgm:pt modelId="{C5C0222D-6A4A-409C-940A-0B3043E4B293}">
      <dgm:prSet phldrT="[Text]" custT="1"/>
      <dgm:spPr/>
      <dgm:t>
        <a:bodyPr/>
        <a:lstStyle/>
        <a:p>
          <a:r>
            <a:rPr lang="ar-EG" sz="1200" b="1">
              <a:latin typeface="Traditional Arabic" pitchFamily="18" charset="-78"/>
              <a:cs typeface="Traditional Arabic" pitchFamily="18" charset="-78"/>
            </a:rPr>
            <a:t>عميد الكلية </a:t>
          </a:r>
          <a:endParaRPr lang="hi-IN" sz="1200" b="1">
            <a:latin typeface="Traditional Arabic" pitchFamily="18" charset="-78"/>
          </a:endParaRPr>
        </a:p>
      </dgm:t>
    </dgm:pt>
    <dgm:pt modelId="{AEF63848-654E-4F68-9B9C-45E43679C66E}" type="parTrans" cxnId="{4D63E8AE-4413-4FBD-BA74-B9EB6BD6CDAF}">
      <dgm:prSet/>
      <dgm:spPr/>
      <dgm:t>
        <a:bodyPr/>
        <a:lstStyle/>
        <a:p>
          <a:endParaRPr lang="hi-IN" sz="1200" b="1">
            <a:latin typeface="Traditional Arabic" pitchFamily="18" charset="-78"/>
          </a:endParaRPr>
        </a:p>
      </dgm:t>
    </dgm:pt>
    <dgm:pt modelId="{B02A76DD-C839-47C4-9660-C863625CFA93}" type="sibTrans" cxnId="{4D63E8AE-4413-4FBD-BA74-B9EB6BD6CDAF}">
      <dgm:prSet/>
      <dgm:spPr/>
      <dgm:t>
        <a:bodyPr/>
        <a:lstStyle/>
        <a:p>
          <a:endParaRPr lang="hi-IN" sz="1200" b="1">
            <a:latin typeface="Traditional Arabic" pitchFamily="18" charset="-78"/>
          </a:endParaRPr>
        </a:p>
      </dgm:t>
    </dgm:pt>
    <dgm:pt modelId="{C0CAA2DE-C298-480B-A09A-1E4F51A0F481}" type="asst">
      <dgm:prSet phldrT="[Text]" custT="1"/>
      <dgm:spPr/>
      <dgm:t>
        <a:bodyPr/>
        <a:lstStyle/>
        <a:p>
          <a:r>
            <a:rPr lang="ar-EG" sz="1200" b="1">
              <a:latin typeface="Traditional Arabic" pitchFamily="18" charset="-78"/>
              <a:cs typeface="Traditional Arabic" pitchFamily="18" charset="-78"/>
            </a:rPr>
            <a:t>إدارة مكتب العميد</a:t>
          </a:r>
          <a:endParaRPr lang="hi-IN" sz="1200" b="1">
            <a:latin typeface="Traditional Arabic" pitchFamily="18" charset="-78"/>
          </a:endParaRPr>
        </a:p>
      </dgm:t>
    </dgm:pt>
    <dgm:pt modelId="{53BD6557-BE6F-4900-BD6D-B87737C0E6EF}" type="parTrans" cxnId="{C9A05C26-AA0A-4B7F-A618-6A1BD1473FD8}">
      <dgm:prSet/>
      <dgm:spPr/>
      <dgm:t>
        <a:bodyPr/>
        <a:lstStyle/>
        <a:p>
          <a:endParaRPr lang="hi-IN" sz="1200" b="1">
            <a:latin typeface="Traditional Arabic" pitchFamily="18" charset="-78"/>
          </a:endParaRPr>
        </a:p>
      </dgm:t>
    </dgm:pt>
    <dgm:pt modelId="{B22CCE6D-DB13-49C7-A7A9-A607BE51086E}" type="sibTrans" cxnId="{C9A05C26-AA0A-4B7F-A618-6A1BD1473FD8}">
      <dgm:prSet/>
      <dgm:spPr/>
      <dgm:t>
        <a:bodyPr/>
        <a:lstStyle/>
        <a:p>
          <a:endParaRPr lang="hi-IN" sz="1200" b="1">
            <a:latin typeface="Traditional Arabic" pitchFamily="18" charset="-78"/>
          </a:endParaRPr>
        </a:p>
      </dgm:t>
    </dgm:pt>
    <dgm:pt modelId="{0EEC4141-973E-4BD2-86F6-7D568688D38A}">
      <dgm:prSet phldrT="[Text]" custT="1"/>
      <dgm:spPr/>
      <dgm:t>
        <a:bodyPr/>
        <a:lstStyle/>
        <a:p>
          <a:r>
            <a:rPr lang="ar-EG" sz="1200" b="1">
              <a:latin typeface="Traditional Arabic" pitchFamily="18" charset="-78"/>
              <a:cs typeface="Traditional Arabic" pitchFamily="18" charset="-78"/>
            </a:rPr>
            <a:t>وكيل الكلية لشئون خدمة المجتمع و تنمية البيئة</a:t>
          </a:r>
          <a:endParaRPr lang="hi-IN" sz="1200" b="1">
            <a:latin typeface="Traditional Arabic" pitchFamily="18" charset="-78"/>
          </a:endParaRPr>
        </a:p>
      </dgm:t>
    </dgm:pt>
    <dgm:pt modelId="{B0424496-467D-47BF-860F-52223BE09A22}" type="parTrans" cxnId="{E1FEA024-81EC-4509-B2DD-005CB6FC5C00}">
      <dgm:prSet/>
      <dgm:spPr/>
      <dgm:t>
        <a:bodyPr/>
        <a:lstStyle/>
        <a:p>
          <a:endParaRPr lang="hi-IN" sz="1200" b="1">
            <a:latin typeface="Traditional Arabic" pitchFamily="18" charset="-78"/>
          </a:endParaRPr>
        </a:p>
      </dgm:t>
    </dgm:pt>
    <dgm:pt modelId="{DFC15C27-C847-4BBB-93E3-C85F3A6E12BD}" type="sibTrans" cxnId="{E1FEA024-81EC-4509-B2DD-005CB6FC5C00}">
      <dgm:prSet/>
      <dgm:spPr/>
      <dgm:t>
        <a:bodyPr/>
        <a:lstStyle/>
        <a:p>
          <a:endParaRPr lang="hi-IN" sz="1200" b="1">
            <a:latin typeface="Traditional Arabic" pitchFamily="18" charset="-78"/>
          </a:endParaRPr>
        </a:p>
      </dgm:t>
    </dgm:pt>
    <dgm:pt modelId="{9895F116-45B7-490E-AB6D-F07BE36329C3}">
      <dgm:prSet phldrT="[Text]" custT="1"/>
      <dgm:spPr/>
      <dgm:t>
        <a:bodyPr/>
        <a:lstStyle/>
        <a:p>
          <a:r>
            <a:rPr lang="ar-EG" sz="1200" b="1">
              <a:latin typeface="Traditional Arabic" pitchFamily="18" charset="-78"/>
              <a:cs typeface="Traditional Arabic" pitchFamily="18" charset="-78"/>
            </a:rPr>
            <a:t>وكيل الكلية لشئون الدراسات العليا والبحوث</a:t>
          </a:r>
          <a:endParaRPr lang="hi-IN" sz="1200" b="1">
            <a:latin typeface="Traditional Arabic" pitchFamily="18" charset="-78"/>
          </a:endParaRPr>
        </a:p>
      </dgm:t>
    </dgm:pt>
    <dgm:pt modelId="{ADB919EA-1DBE-47D4-805C-C4202347E67A}" type="parTrans" cxnId="{885BA96E-12FD-4509-BD44-9AC104D6BF45}">
      <dgm:prSet/>
      <dgm:spPr/>
      <dgm:t>
        <a:bodyPr/>
        <a:lstStyle/>
        <a:p>
          <a:endParaRPr lang="hi-IN" sz="1200" b="1">
            <a:latin typeface="Traditional Arabic" pitchFamily="18" charset="-78"/>
          </a:endParaRPr>
        </a:p>
      </dgm:t>
    </dgm:pt>
    <dgm:pt modelId="{AC46CD16-05B9-4148-A562-1D16236E36F1}" type="sibTrans" cxnId="{885BA96E-12FD-4509-BD44-9AC104D6BF45}">
      <dgm:prSet/>
      <dgm:spPr/>
      <dgm:t>
        <a:bodyPr/>
        <a:lstStyle/>
        <a:p>
          <a:endParaRPr lang="hi-IN" sz="1200" b="1">
            <a:latin typeface="Traditional Arabic" pitchFamily="18" charset="-78"/>
          </a:endParaRPr>
        </a:p>
      </dgm:t>
    </dgm:pt>
    <dgm:pt modelId="{ADDEF5B3-00B1-4CDD-8BDE-AC94DD5569A6}">
      <dgm:prSet custT="1"/>
      <dgm:spPr/>
      <dgm:t>
        <a:bodyPr/>
        <a:lstStyle/>
        <a:p>
          <a:r>
            <a:rPr lang="ar-EG" sz="1200" b="1">
              <a:latin typeface="Traditional Arabic" pitchFamily="18" charset="-78"/>
              <a:cs typeface="Traditional Arabic" pitchFamily="18" charset="-78"/>
            </a:rPr>
            <a:t>وكيل الكلية لشئون التعليم والطلاب</a:t>
          </a:r>
          <a:endParaRPr lang="hi-IN" sz="1200" b="1">
            <a:latin typeface="Traditional Arabic" pitchFamily="18" charset="-78"/>
          </a:endParaRPr>
        </a:p>
      </dgm:t>
    </dgm:pt>
    <dgm:pt modelId="{760E2AFD-CE74-4158-8E50-085020D3A294}" type="parTrans" cxnId="{0FDC777D-9BA6-4FF7-B27E-8FF97EC64EE5}">
      <dgm:prSet/>
      <dgm:spPr/>
      <dgm:t>
        <a:bodyPr/>
        <a:lstStyle/>
        <a:p>
          <a:endParaRPr lang="hi-IN" sz="1200" b="1">
            <a:latin typeface="Traditional Arabic" pitchFamily="18" charset="-78"/>
          </a:endParaRPr>
        </a:p>
      </dgm:t>
    </dgm:pt>
    <dgm:pt modelId="{61C2AF7A-CABE-4DCA-AF0C-0615EA55CDEC}" type="sibTrans" cxnId="{0FDC777D-9BA6-4FF7-B27E-8FF97EC64EE5}">
      <dgm:prSet/>
      <dgm:spPr/>
      <dgm:t>
        <a:bodyPr/>
        <a:lstStyle/>
        <a:p>
          <a:endParaRPr lang="hi-IN" sz="1200" b="1">
            <a:latin typeface="Traditional Arabic" pitchFamily="18" charset="-78"/>
          </a:endParaRPr>
        </a:p>
      </dgm:t>
    </dgm:pt>
    <dgm:pt modelId="{660E8972-5BFB-4A01-A3CE-8CB180891897}">
      <dgm:prSet custT="1"/>
      <dgm:spPr/>
      <dgm:t>
        <a:bodyPr/>
        <a:lstStyle/>
        <a:p>
          <a:r>
            <a:rPr lang="ar-EG" sz="1200" b="1">
              <a:latin typeface="Traditional Arabic" pitchFamily="18" charset="-78"/>
              <a:cs typeface="Traditional Arabic" pitchFamily="18" charset="-78"/>
            </a:rPr>
            <a:t>مجلس الكلية </a:t>
          </a:r>
          <a:endParaRPr lang="hi-IN" sz="1200" b="1">
            <a:latin typeface="Traditional Arabic" pitchFamily="18" charset="-78"/>
          </a:endParaRPr>
        </a:p>
      </dgm:t>
    </dgm:pt>
    <dgm:pt modelId="{B32B3044-76B1-4CEF-8770-A65F7B556E34}" type="parTrans" cxnId="{442D6101-B1F5-4004-82A8-7A13BABC6465}">
      <dgm:prSet/>
      <dgm:spPr/>
      <dgm:t>
        <a:bodyPr/>
        <a:lstStyle/>
        <a:p>
          <a:endParaRPr lang="hi-IN" sz="1200" b="1">
            <a:latin typeface="Traditional Arabic" pitchFamily="18" charset="-78"/>
          </a:endParaRPr>
        </a:p>
      </dgm:t>
    </dgm:pt>
    <dgm:pt modelId="{11EA30AF-03CE-4FED-9333-C66A68FD11BB}" type="sibTrans" cxnId="{442D6101-B1F5-4004-82A8-7A13BABC6465}">
      <dgm:prSet/>
      <dgm:spPr/>
      <dgm:t>
        <a:bodyPr/>
        <a:lstStyle/>
        <a:p>
          <a:endParaRPr lang="hi-IN" sz="1200" b="1">
            <a:latin typeface="Traditional Arabic" pitchFamily="18" charset="-78"/>
          </a:endParaRPr>
        </a:p>
      </dgm:t>
    </dgm:pt>
    <dgm:pt modelId="{0AFDC8EA-7A4A-4B7D-AB51-FF57CBD96DA5}">
      <dgm:prSet custT="1"/>
      <dgm:spPr/>
      <dgm:t>
        <a:bodyPr/>
        <a:lstStyle/>
        <a:p>
          <a:r>
            <a:rPr lang="ar-EG" sz="1200" b="1">
              <a:latin typeface="Traditional Arabic" pitchFamily="18" charset="-78"/>
              <a:cs typeface="Traditional Arabic" pitchFamily="18" charset="-78"/>
            </a:rPr>
            <a:t>قسم العلوم الأساسية</a:t>
          </a:r>
          <a:endParaRPr lang="hi-IN" sz="1200" b="1">
            <a:latin typeface="Traditional Arabic" pitchFamily="18" charset="-78"/>
          </a:endParaRPr>
        </a:p>
      </dgm:t>
    </dgm:pt>
    <dgm:pt modelId="{D879916C-B3B5-42A6-8704-F7D0CB783D79}" type="parTrans" cxnId="{18A29A87-9B4F-4554-9127-D625CCA5FC5E}">
      <dgm:prSet/>
      <dgm:spPr/>
      <dgm:t>
        <a:bodyPr/>
        <a:lstStyle/>
        <a:p>
          <a:endParaRPr lang="hi-IN" sz="1200" b="1">
            <a:latin typeface="Traditional Arabic" pitchFamily="18" charset="-78"/>
          </a:endParaRPr>
        </a:p>
      </dgm:t>
    </dgm:pt>
    <dgm:pt modelId="{A1D2903D-541A-4806-82D1-01629D623E27}" type="sibTrans" cxnId="{18A29A87-9B4F-4554-9127-D625CCA5FC5E}">
      <dgm:prSet/>
      <dgm:spPr/>
      <dgm:t>
        <a:bodyPr/>
        <a:lstStyle/>
        <a:p>
          <a:endParaRPr lang="hi-IN" sz="1200" b="1">
            <a:latin typeface="Traditional Arabic" pitchFamily="18" charset="-78"/>
          </a:endParaRPr>
        </a:p>
      </dgm:t>
    </dgm:pt>
    <dgm:pt modelId="{E2BB92FB-8DD9-41B8-AD10-4D3419DD2C01}">
      <dgm:prSet custT="1"/>
      <dgm:spPr/>
      <dgm:t>
        <a:bodyPr/>
        <a:lstStyle/>
        <a:p>
          <a:r>
            <a:rPr lang="ar-EG" sz="1200" b="1">
              <a:latin typeface="Traditional Arabic" pitchFamily="18" charset="-78"/>
              <a:cs typeface="Traditional Arabic" pitchFamily="18" charset="-78"/>
            </a:rPr>
            <a:t>الأقسام العلمية</a:t>
          </a:r>
          <a:endParaRPr lang="hi-IN" sz="1200" b="1">
            <a:latin typeface="Traditional Arabic" pitchFamily="18" charset="-78"/>
          </a:endParaRPr>
        </a:p>
      </dgm:t>
    </dgm:pt>
    <dgm:pt modelId="{722B63B7-5960-49E1-91A4-FB2D57DCE1C8}" type="parTrans" cxnId="{9C3D6ED1-0B6E-4C37-8BC2-797337746EE9}">
      <dgm:prSet/>
      <dgm:spPr/>
      <dgm:t>
        <a:bodyPr/>
        <a:lstStyle/>
        <a:p>
          <a:endParaRPr lang="hi-IN" sz="1200" b="1">
            <a:latin typeface="Traditional Arabic" pitchFamily="18" charset="-78"/>
          </a:endParaRPr>
        </a:p>
      </dgm:t>
    </dgm:pt>
    <dgm:pt modelId="{EB09F3C6-0FA0-4102-8DEF-C5B01D21F9E0}" type="sibTrans" cxnId="{9C3D6ED1-0B6E-4C37-8BC2-797337746EE9}">
      <dgm:prSet/>
      <dgm:spPr/>
      <dgm:t>
        <a:bodyPr/>
        <a:lstStyle/>
        <a:p>
          <a:endParaRPr lang="hi-IN" sz="1200" b="1">
            <a:latin typeface="Traditional Arabic" pitchFamily="18" charset="-78"/>
          </a:endParaRPr>
        </a:p>
      </dgm:t>
    </dgm:pt>
    <dgm:pt modelId="{0B87A804-C7F7-4914-80A5-8E00C2481444}">
      <dgm:prSet custT="1"/>
      <dgm:spPr/>
      <dgm:t>
        <a:bodyPr/>
        <a:lstStyle/>
        <a:p>
          <a:r>
            <a:rPr lang="ar-EG" sz="1200" b="1">
              <a:latin typeface="Traditional Arabic" pitchFamily="18" charset="-78"/>
              <a:cs typeface="Traditional Arabic" pitchFamily="18" charset="-78"/>
            </a:rPr>
            <a:t>قسم نظم المعلومات</a:t>
          </a:r>
          <a:endParaRPr lang="hi-IN" sz="1200" b="1">
            <a:latin typeface="Traditional Arabic" pitchFamily="18" charset="-78"/>
          </a:endParaRPr>
        </a:p>
      </dgm:t>
    </dgm:pt>
    <dgm:pt modelId="{778F10CE-3ACC-4883-BB22-7C4DF69D2810}" type="parTrans" cxnId="{AA0699B8-ADCA-47CB-BA20-41264D1B4543}">
      <dgm:prSet/>
      <dgm:spPr/>
      <dgm:t>
        <a:bodyPr/>
        <a:lstStyle/>
        <a:p>
          <a:endParaRPr lang="hi-IN" sz="1200" b="1">
            <a:latin typeface="Traditional Arabic" pitchFamily="18" charset="-78"/>
          </a:endParaRPr>
        </a:p>
      </dgm:t>
    </dgm:pt>
    <dgm:pt modelId="{2C8942B6-9905-4AC5-836A-5B58A662E2CB}" type="sibTrans" cxnId="{AA0699B8-ADCA-47CB-BA20-41264D1B4543}">
      <dgm:prSet/>
      <dgm:spPr/>
      <dgm:t>
        <a:bodyPr/>
        <a:lstStyle/>
        <a:p>
          <a:endParaRPr lang="hi-IN" sz="1200" b="1">
            <a:latin typeface="Traditional Arabic" pitchFamily="18" charset="-78"/>
          </a:endParaRPr>
        </a:p>
      </dgm:t>
    </dgm:pt>
    <dgm:pt modelId="{EAD70F7E-62EE-4E41-BDD8-B2D9E03BAFF0}">
      <dgm:prSet custT="1"/>
      <dgm:spPr/>
      <dgm:t>
        <a:bodyPr/>
        <a:lstStyle/>
        <a:p>
          <a:r>
            <a:rPr lang="ar-EG" sz="1200" b="1">
              <a:latin typeface="Traditional Arabic" pitchFamily="18" charset="-78"/>
              <a:cs typeface="Traditional Arabic" pitchFamily="18" charset="-78"/>
            </a:rPr>
            <a:t>قسم علوم الحاسب</a:t>
          </a:r>
          <a:endParaRPr lang="hi-IN" sz="1200" b="1">
            <a:latin typeface="Traditional Arabic" pitchFamily="18" charset="-78"/>
          </a:endParaRPr>
        </a:p>
      </dgm:t>
    </dgm:pt>
    <dgm:pt modelId="{DFFB35C4-870A-46F7-A22C-146ECE2B3A63}" type="parTrans" cxnId="{247CDDD7-EE90-469F-A8A8-2AC373084391}">
      <dgm:prSet/>
      <dgm:spPr/>
      <dgm:t>
        <a:bodyPr/>
        <a:lstStyle/>
        <a:p>
          <a:endParaRPr lang="hi-IN" sz="1200" b="1">
            <a:latin typeface="Traditional Arabic" pitchFamily="18" charset="-78"/>
          </a:endParaRPr>
        </a:p>
      </dgm:t>
    </dgm:pt>
    <dgm:pt modelId="{6D6CB565-C33B-47AC-8ABB-944AE5B20DC8}" type="sibTrans" cxnId="{247CDDD7-EE90-469F-A8A8-2AC373084391}">
      <dgm:prSet/>
      <dgm:spPr/>
      <dgm:t>
        <a:bodyPr/>
        <a:lstStyle/>
        <a:p>
          <a:endParaRPr lang="hi-IN" sz="1200" b="1">
            <a:latin typeface="Traditional Arabic" pitchFamily="18" charset="-78"/>
          </a:endParaRPr>
        </a:p>
      </dgm:t>
    </dgm:pt>
    <dgm:pt modelId="{0B2365D3-DD4A-4A2F-9832-EB3BDBFD4293}">
      <dgm:prSet custT="1"/>
      <dgm:spPr/>
      <dgm:t>
        <a:bodyPr/>
        <a:lstStyle/>
        <a:p>
          <a:r>
            <a:rPr lang="ar-EG" sz="1200" b="1">
              <a:latin typeface="Traditional Arabic" pitchFamily="18" charset="-78"/>
              <a:cs typeface="Traditional Arabic" pitchFamily="18" charset="-78"/>
            </a:rPr>
            <a:t>قسم رعاية الشباب</a:t>
          </a:r>
          <a:endParaRPr lang="hi-IN" sz="1200" b="1">
            <a:latin typeface="Traditional Arabic" pitchFamily="18" charset="-78"/>
          </a:endParaRPr>
        </a:p>
      </dgm:t>
    </dgm:pt>
    <dgm:pt modelId="{1119F6B4-D28C-486B-946A-B12CD813FB56}" type="parTrans" cxnId="{94BC9F2F-F6EE-4857-94E7-40EC6794333A}">
      <dgm:prSet/>
      <dgm:spPr/>
      <dgm:t>
        <a:bodyPr/>
        <a:lstStyle/>
        <a:p>
          <a:endParaRPr lang="hi-IN" sz="1200" b="1">
            <a:latin typeface="Traditional Arabic" pitchFamily="18" charset="-78"/>
          </a:endParaRPr>
        </a:p>
      </dgm:t>
    </dgm:pt>
    <dgm:pt modelId="{0E41F314-E0E2-4100-AE79-A428662E7272}" type="sibTrans" cxnId="{94BC9F2F-F6EE-4857-94E7-40EC6794333A}">
      <dgm:prSet/>
      <dgm:spPr/>
      <dgm:t>
        <a:bodyPr/>
        <a:lstStyle/>
        <a:p>
          <a:endParaRPr lang="hi-IN" sz="1200" b="1">
            <a:latin typeface="Traditional Arabic" pitchFamily="18" charset="-78"/>
          </a:endParaRPr>
        </a:p>
      </dgm:t>
    </dgm:pt>
    <dgm:pt modelId="{E9E9F8DD-FE74-470F-B361-83C062304FE1}">
      <dgm:prSet custT="1"/>
      <dgm:spPr/>
      <dgm:t>
        <a:bodyPr/>
        <a:lstStyle/>
        <a:p>
          <a:r>
            <a:rPr lang="ar-EG" sz="1200" b="1">
              <a:latin typeface="Traditional Arabic" pitchFamily="18" charset="-78"/>
              <a:cs typeface="Traditional Arabic" pitchFamily="18" charset="-78"/>
            </a:rPr>
            <a:t>مكتب الوكيل</a:t>
          </a:r>
          <a:endParaRPr lang="hi-IN" sz="1200" b="1">
            <a:latin typeface="Traditional Arabic" pitchFamily="18" charset="-78"/>
          </a:endParaRPr>
        </a:p>
      </dgm:t>
    </dgm:pt>
    <dgm:pt modelId="{A40081C5-B91A-4A85-BDC9-A6B042A14F25}" type="parTrans" cxnId="{FE361E16-3094-45F0-B975-38C9B5D50790}">
      <dgm:prSet/>
      <dgm:spPr/>
      <dgm:t>
        <a:bodyPr/>
        <a:lstStyle/>
        <a:p>
          <a:endParaRPr lang="hi-IN" sz="1200" b="1">
            <a:latin typeface="Traditional Arabic" pitchFamily="18" charset="-78"/>
          </a:endParaRPr>
        </a:p>
      </dgm:t>
    </dgm:pt>
    <dgm:pt modelId="{57A0BA54-BD80-4A3E-83F2-6C0EB84274C0}" type="sibTrans" cxnId="{FE361E16-3094-45F0-B975-38C9B5D50790}">
      <dgm:prSet/>
      <dgm:spPr/>
      <dgm:t>
        <a:bodyPr/>
        <a:lstStyle/>
        <a:p>
          <a:endParaRPr lang="hi-IN" sz="1200" b="1">
            <a:latin typeface="Traditional Arabic" pitchFamily="18" charset="-78"/>
          </a:endParaRPr>
        </a:p>
      </dgm:t>
    </dgm:pt>
    <dgm:pt modelId="{B8783D09-53FB-40D1-982B-CE6553CBDC91}">
      <dgm:prSet custT="1"/>
      <dgm:spPr/>
      <dgm:t>
        <a:bodyPr/>
        <a:lstStyle/>
        <a:p>
          <a:r>
            <a:rPr lang="ar-EG" sz="1200" b="1">
              <a:latin typeface="Traditional Arabic" pitchFamily="18" charset="-78"/>
              <a:cs typeface="Traditional Arabic" pitchFamily="18" charset="-78"/>
            </a:rPr>
            <a:t>قسم شئون التعليم والطلاب</a:t>
          </a:r>
          <a:endParaRPr lang="hi-IN" sz="1200" b="1">
            <a:latin typeface="Traditional Arabic" pitchFamily="18" charset="-78"/>
          </a:endParaRPr>
        </a:p>
      </dgm:t>
    </dgm:pt>
    <dgm:pt modelId="{9B0371E2-28BD-4AD2-9834-E6311FB31247}" type="parTrans" cxnId="{F531F3CA-4B98-450F-BFBA-FBCBAE78A91D}">
      <dgm:prSet/>
      <dgm:spPr/>
      <dgm:t>
        <a:bodyPr/>
        <a:lstStyle/>
        <a:p>
          <a:endParaRPr lang="hi-IN" sz="1200" b="1">
            <a:latin typeface="Traditional Arabic" pitchFamily="18" charset="-78"/>
          </a:endParaRPr>
        </a:p>
      </dgm:t>
    </dgm:pt>
    <dgm:pt modelId="{673393D8-F2A9-454A-AB12-89726B23E9A7}" type="sibTrans" cxnId="{F531F3CA-4B98-450F-BFBA-FBCBAE78A91D}">
      <dgm:prSet/>
      <dgm:spPr/>
      <dgm:t>
        <a:bodyPr/>
        <a:lstStyle/>
        <a:p>
          <a:endParaRPr lang="hi-IN" sz="1200" b="1">
            <a:latin typeface="Traditional Arabic" pitchFamily="18" charset="-78"/>
          </a:endParaRPr>
        </a:p>
      </dgm:t>
    </dgm:pt>
    <dgm:pt modelId="{52285709-D781-47E7-9FEE-4AE52A2DC2F3}">
      <dgm:prSet custT="1"/>
      <dgm:spPr/>
      <dgm:t>
        <a:bodyPr/>
        <a:lstStyle/>
        <a:p>
          <a:r>
            <a:rPr lang="ar-EG" sz="1200" b="1">
              <a:latin typeface="Traditional Arabic" pitchFamily="18" charset="-78"/>
              <a:cs typeface="Traditional Arabic" pitchFamily="18" charset="-78"/>
            </a:rPr>
            <a:t>إدارة المعامل</a:t>
          </a:r>
          <a:endParaRPr lang="hi-IN" sz="1200" b="1">
            <a:latin typeface="Traditional Arabic" pitchFamily="18" charset="-78"/>
          </a:endParaRPr>
        </a:p>
      </dgm:t>
    </dgm:pt>
    <dgm:pt modelId="{3448F619-B24E-4299-87C6-9DCBDAB591DF}" type="parTrans" cxnId="{E9903D3E-9949-4280-BCC7-442D0F7F1099}">
      <dgm:prSet/>
      <dgm:spPr/>
      <dgm:t>
        <a:bodyPr/>
        <a:lstStyle/>
        <a:p>
          <a:endParaRPr lang="hi-IN" sz="1200" b="1">
            <a:latin typeface="Traditional Arabic" pitchFamily="18" charset="-78"/>
          </a:endParaRPr>
        </a:p>
      </dgm:t>
    </dgm:pt>
    <dgm:pt modelId="{E8686688-BBF0-4567-BB72-35B7835DFC7B}" type="sibTrans" cxnId="{E9903D3E-9949-4280-BCC7-442D0F7F1099}">
      <dgm:prSet/>
      <dgm:spPr/>
      <dgm:t>
        <a:bodyPr/>
        <a:lstStyle/>
        <a:p>
          <a:endParaRPr lang="hi-IN" sz="1200" b="1">
            <a:latin typeface="Traditional Arabic" pitchFamily="18" charset="-78"/>
          </a:endParaRPr>
        </a:p>
      </dgm:t>
    </dgm:pt>
    <dgm:pt modelId="{D11CBF29-AD45-4714-9A8C-D1F0A1D1B8D8}">
      <dgm:prSet custT="1"/>
      <dgm:spPr/>
      <dgm:t>
        <a:bodyPr/>
        <a:lstStyle/>
        <a:p>
          <a:r>
            <a:rPr lang="ar-EG" sz="1200" b="1">
              <a:latin typeface="Traditional Arabic" pitchFamily="18" charset="-78"/>
              <a:cs typeface="Traditional Arabic" pitchFamily="18" charset="-78"/>
            </a:rPr>
            <a:t>مكتب الوكيل</a:t>
          </a:r>
          <a:endParaRPr lang="hi-IN" sz="1200" b="1">
            <a:latin typeface="Traditional Arabic" pitchFamily="18" charset="-78"/>
          </a:endParaRPr>
        </a:p>
      </dgm:t>
    </dgm:pt>
    <dgm:pt modelId="{FEBAF4DD-6141-4E98-8A02-43824FDE82F0}" type="parTrans" cxnId="{B68F1201-6D15-42A5-A1C0-39F37D455EDB}">
      <dgm:prSet/>
      <dgm:spPr/>
      <dgm:t>
        <a:bodyPr/>
        <a:lstStyle/>
        <a:p>
          <a:endParaRPr lang="hi-IN" sz="1200" b="1">
            <a:latin typeface="Traditional Arabic" pitchFamily="18" charset="-78"/>
          </a:endParaRPr>
        </a:p>
      </dgm:t>
    </dgm:pt>
    <dgm:pt modelId="{278713BA-7AEC-4F96-89B1-11C474F017F1}" type="sibTrans" cxnId="{B68F1201-6D15-42A5-A1C0-39F37D455EDB}">
      <dgm:prSet/>
      <dgm:spPr/>
      <dgm:t>
        <a:bodyPr/>
        <a:lstStyle/>
        <a:p>
          <a:endParaRPr lang="hi-IN" sz="1200" b="1">
            <a:latin typeface="Traditional Arabic" pitchFamily="18" charset="-78"/>
          </a:endParaRPr>
        </a:p>
      </dgm:t>
    </dgm:pt>
    <dgm:pt modelId="{6D90C950-117D-4B75-9058-23C52956A71B}">
      <dgm:prSet custT="1"/>
      <dgm:spPr/>
      <dgm:t>
        <a:bodyPr/>
        <a:lstStyle/>
        <a:p>
          <a:r>
            <a:rPr lang="ar-EG" sz="1200" b="1">
              <a:latin typeface="Traditional Arabic" pitchFamily="18" charset="-78"/>
              <a:cs typeface="Traditional Arabic" pitchFamily="18" charset="-78"/>
            </a:rPr>
            <a:t>قسم الدراسات العليا </a:t>
          </a:r>
          <a:br>
            <a:rPr lang="ar-EG" sz="1200" b="1">
              <a:latin typeface="Traditional Arabic" pitchFamily="18" charset="-78"/>
              <a:cs typeface="Traditional Arabic" pitchFamily="18" charset="-78"/>
            </a:rPr>
          </a:br>
          <a:r>
            <a:rPr lang="ar-EG" sz="1200" b="1">
              <a:latin typeface="Traditional Arabic" pitchFamily="18" charset="-78"/>
              <a:cs typeface="Traditional Arabic" pitchFamily="18" charset="-78"/>
            </a:rPr>
            <a:t>والبحوث</a:t>
          </a:r>
          <a:endParaRPr lang="hi-IN" sz="1200" b="1">
            <a:latin typeface="Traditional Arabic" pitchFamily="18" charset="-78"/>
          </a:endParaRPr>
        </a:p>
      </dgm:t>
    </dgm:pt>
    <dgm:pt modelId="{C811B1E9-483B-4257-8F52-259C7FE11BA6}" type="parTrans" cxnId="{0F26B991-A4CE-4F7A-9850-373FA36B2255}">
      <dgm:prSet/>
      <dgm:spPr/>
      <dgm:t>
        <a:bodyPr/>
        <a:lstStyle/>
        <a:p>
          <a:endParaRPr lang="hi-IN" sz="1200" b="1">
            <a:latin typeface="Traditional Arabic" pitchFamily="18" charset="-78"/>
          </a:endParaRPr>
        </a:p>
      </dgm:t>
    </dgm:pt>
    <dgm:pt modelId="{5E053BED-F3F2-4330-92A8-DDFAFAC7CC41}" type="sibTrans" cxnId="{0F26B991-A4CE-4F7A-9850-373FA36B2255}">
      <dgm:prSet/>
      <dgm:spPr/>
      <dgm:t>
        <a:bodyPr/>
        <a:lstStyle/>
        <a:p>
          <a:endParaRPr lang="hi-IN" sz="1200" b="1">
            <a:latin typeface="Traditional Arabic" pitchFamily="18" charset="-78"/>
          </a:endParaRPr>
        </a:p>
      </dgm:t>
    </dgm:pt>
    <dgm:pt modelId="{87580144-72E9-4AC5-B99F-F34812B3C741}">
      <dgm:prSet custT="1"/>
      <dgm:spPr/>
      <dgm:t>
        <a:bodyPr/>
        <a:lstStyle/>
        <a:p>
          <a:r>
            <a:rPr lang="ar-EG" sz="1200" b="1">
              <a:latin typeface="Traditional Arabic" pitchFamily="18" charset="-78"/>
              <a:cs typeface="Traditional Arabic" pitchFamily="18" charset="-78"/>
            </a:rPr>
            <a:t>قسم العلاقات الثقافية</a:t>
          </a:r>
          <a:endParaRPr lang="hi-IN" sz="1200" b="1">
            <a:latin typeface="Traditional Arabic" pitchFamily="18" charset="-78"/>
          </a:endParaRPr>
        </a:p>
      </dgm:t>
    </dgm:pt>
    <dgm:pt modelId="{9387A606-2682-4E09-ACEA-1A63950186A9}" type="parTrans" cxnId="{B113C985-8C4C-4107-9645-4012D4252533}">
      <dgm:prSet/>
      <dgm:spPr/>
      <dgm:t>
        <a:bodyPr/>
        <a:lstStyle/>
        <a:p>
          <a:endParaRPr lang="hi-IN" sz="1200" b="1">
            <a:latin typeface="Traditional Arabic" pitchFamily="18" charset="-78"/>
          </a:endParaRPr>
        </a:p>
      </dgm:t>
    </dgm:pt>
    <dgm:pt modelId="{15EA5B84-A212-4A6F-8157-4E22600ADF2A}" type="sibTrans" cxnId="{B113C985-8C4C-4107-9645-4012D4252533}">
      <dgm:prSet/>
      <dgm:spPr/>
      <dgm:t>
        <a:bodyPr/>
        <a:lstStyle/>
        <a:p>
          <a:endParaRPr lang="hi-IN" sz="1200" b="1">
            <a:latin typeface="Traditional Arabic" pitchFamily="18" charset="-78"/>
          </a:endParaRPr>
        </a:p>
      </dgm:t>
    </dgm:pt>
    <dgm:pt modelId="{5BB4780A-40E9-4110-A075-D35528C09E5F}">
      <dgm:prSet custT="1"/>
      <dgm:spPr/>
      <dgm:t>
        <a:bodyPr/>
        <a:lstStyle/>
        <a:p>
          <a:r>
            <a:rPr lang="ar-EG" sz="1200" b="1">
              <a:latin typeface="Traditional Arabic" pitchFamily="18" charset="-78"/>
              <a:cs typeface="Traditional Arabic" pitchFamily="18" charset="-78"/>
            </a:rPr>
            <a:t>إدارة المكتبة</a:t>
          </a:r>
          <a:endParaRPr lang="hi-IN" sz="1200" b="1">
            <a:latin typeface="Traditional Arabic" pitchFamily="18" charset="-78"/>
          </a:endParaRPr>
        </a:p>
      </dgm:t>
    </dgm:pt>
    <dgm:pt modelId="{1D04D862-186A-453B-B6AF-2F2A9FD1F063}" type="parTrans" cxnId="{03625C18-080E-4102-AABF-672191937078}">
      <dgm:prSet/>
      <dgm:spPr/>
      <dgm:t>
        <a:bodyPr/>
        <a:lstStyle/>
        <a:p>
          <a:endParaRPr lang="hi-IN" sz="1200" b="1">
            <a:latin typeface="Traditional Arabic" pitchFamily="18" charset="-78"/>
          </a:endParaRPr>
        </a:p>
      </dgm:t>
    </dgm:pt>
    <dgm:pt modelId="{B1CBC3D1-DD7C-448F-A5F8-BC13A32306AD}" type="sibTrans" cxnId="{03625C18-080E-4102-AABF-672191937078}">
      <dgm:prSet/>
      <dgm:spPr/>
      <dgm:t>
        <a:bodyPr/>
        <a:lstStyle/>
        <a:p>
          <a:endParaRPr lang="hi-IN" sz="1200" b="1">
            <a:latin typeface="Traditional Arabic" pitchFamily="18" charset="-78"/>
          </a:endParaRPr>
        </a:p>
      </dgm:t>
    </dgm:pt>
    <dgm:pt modelId="{6F2A2603-918E-452A-B102-3876350F70D5}">
      <dgm:prSet custT="1"/>
      <dgm:spPr/>
      <dgm:t>
        <a:bodyPr/>
        <a:lstStyle/>
        <a:p>
          <a:r>
            <a:rPr lang="ar-EG" sz="1200" b="1">
              <a:latin typeface="Traditional Arabic" pitchFamily="18" charset="-78"/>
              <a:cs typeface="Traditional Arabic" pitchFamily="18" charset="-78"/>
            </a:rPr>
            <a:t>قسم شئون خدمة </a:t>
          </a:r>
          <a:br>
            <a:rPr lang="ar-EG" sz="1200" b="1">
              <a:latin typeface="Traditional Arabic" pitchFamily="18" charset="-78"/>
              <a:cs typeface="Traditional Arabic" pitchFamily="18" charset="-78"/>
            </a:rPr>
          </a:br>
          <a:r>
            <a:rPr lang="ar-EG" sz="1200" b="1">
              <a:latin typeface="Traditional Arabic" pitchFamily="18" charset="-78"/>
              <a:cs typeface="Traditional Arabic" pitchFamily="18" charset="-78"/>
            </a:rPr>
            <a:t>المجتمع وتنمية البيئة</a:t>
          </a:r>
          <a:endParaRPr lang="hi-IN" sz="1200" b="1">
            <a:latin typeface="Traditional Arabic" pitchFamily="18" charset="-78"/>
          </a:endParaRPr>
        </a:p>
      </dgm:t>
    </dgm:pt>
    <dgm:pt modelId="{EA3E9CC5-EE4D-4829-A100-9A6957713994}" type="parTrans" cxnId="{4D859192-4A9E-4FEA-AA8D-D195B0068DD4}">
      <dgm:prSet/>
      <dgm:spPr/>
      <dgm:t>
        <a:bodyPr/>
        <a:lstStyle/>
        <a:p>
          <a:endParaRPr lang="hi-IN" sz="1200" b="1">
            <a:latin typeface="Traditional Arabic" pitchFamily="18" charset="-78"/>
          </a:endParaRPr>
        </a:p>
      </dgm:t>
    </dgm:pt>
    <dgm:pt modelId="{781F656E-9A63-431D-8C17-E56020A8D7E4}" type="sibTrans" cxnId="{4D859192-4A9E-4FEA-AA8D-D195B0068DD4}">
      <dgm:prSet/>
      <dgm:spPr/>
      <dgm:t>
        <a:bodyPr/>
        <a:lstStyle/>
        <a:p>
          <a:endParaRPr lang="hi-IN" sz="1200" b="1">
            <a:latin typeface="Traditional Arabic" pitchFamily="18" charset="-78"/>
          </a:endParaRPr>
        </a:p>
      </dgm:t>
    </dgm:pt>
    <dgm:pt modelId="{ADFABB9D-6758-461F-944D-963D8E37C8E2}">
      <dgm:prSet custT="1"/>
      <dgm:spPr/>
      <dgm:t>
        <a:bodyPr/>
        <a:lstStyle/>
        <a:p>
          <a:r>
            <a:rPr lang="ar-EG" sz="1200" b="1">
              <a:latin typeface="Traditional Arabic" pitchFamily="18" charset="-78"/>
              <a:cs typeface="Traditional Arabic" pitchFamily="18" charset="-78"/>
            </a:rPr>
            <a:t>قسم الوحدات ذات </a:t>
          </a:r>
          <a:br>
            <a:rPr lang="ar-EG" sz="1200" b="1">
              <a:latin typeface="Traditional Arabic" pitchFamily="18" charset="-78"/>
              <a:cs typeface="Traditional Arabic" pitchFamily="18" charset="-78"/>
            </a:rPr>
          </a:br>
          <a:r>
            <a:rPr lang="ar-EG" sz="1200" b="1">
              <a:latin typeface="Traditional Arabic" pitchFamily="18" charset="-78"/>
              <a:cs typeface="Traditional Arabic" pitchFamily="18" charset="-78"/>
            </a:rPr>
            <a:t>الطابع الخاص</a:t>
          </a:r>
          <a:endParaRPr lang="hi-IN" sz="1200" b="1">
            <a:latin typeface="Traditional Arabic" pitchFamily="18" charset="-78"/>
          </a:endParaRPr>
        </a:p>
      </dgm:t>
    </dgm:pt>
    <dgm:pt modelId="{83797A35-149F-4DB6-9359-C91ED7F5E8CF}" type="parTrans" cxnId="{59548B61-DC58-48BA-A305-B6F2168D1C11}">
      <dgm:prSet/>
      <dgm:spPr/>
      <dgm:t>
        <a:bodyPr/>
        <a:lstStyle/>
        <a:p>
          <a:endParaRPr lang="hi-IN" sz="1200" b="1">
            <a:latin typeface="Traditional Arabic" pitchFamily="18" charset="-78"/>
          </a:endParaRPr>
        </a:p>
      </dgm:t>
    </dgm:pt>
    <dgm:pt modelId="{5D368A31-347A-4B13-B4DF-E8C1AB87F56B}" type="sibTrans" cxnId="{59548B61-DC58-48BA-A305-B6F2168D1C11}">
      <dgm:prSet/>
      <dgm:spPr/>
      <dgm:t>
        <a:bodyPr/>
        <a:lstStyle/>
        <a:p>
          <a:endParaRPr lang="hi-IN" sz="1200" b="1">
            <a:latin typeface="Traditional Arabic" pitchFamily="18" charset="-78"/>
          </a:endParaRPr>
        </a:p>
      </dgm:t>
    </dgm:pt>
    <dgm:pt modelId="{ED5F3AFE-FBDF-4C54-BAA9-9792B5366FA1}">
      <dgm:prSet custT="1"/>
      <dgm:spPr/>
      <dgm:t>
        <a:bodyPr/>
        <a:lstStyle/>
        <a:p>
          <a:r>
            <a:rPr lang="ar-EG" sz="1200" b="1">
              <a:latin typeface="Traditional Arabic" pitchFamily="18" charset="-78"/>
              <a:cs typeface="Traditional Arabic" pitchFamily="18" charset="-78"/>
            </a:rPr>
            <a:t>وحدة إدارة </a:t>
          </a:r>
          <a:br>
            <a:rPr lang="ar-EG" sz="1200" b="1">
              <a:latin typeface="Traditional Arabic" pitchFamily="18" charset="-78"/>
              <a:cs typeface="Traditional Arabic" pitchFamily="18" charset="-78"/>
            </a:rPr>
          </a:br>
          <a:r>
            <a:rPr lang="ar-EG" sz="1200" b="1">
              <a:latin typeface="Traditional Arabic" pitchFamily="18" charset="-78"/>
              <a:cs typeface="Traditional Arabic" pitchFamily="18" charset="-78"/>
            </a:rPr>
            <a:t>الأزمات والكوارث</a:t>
          </a:r>
          <a:endParaRPr lang="hi-IN" sz="1200" b="1">
            <a:latin typeface="Traditional Arabic" pitchFamily="18" charset="-78"/>
          </a:endParaRPr>
        </a:p>
      </dgm:t>
    </dgm:pt>
    <dgm:pt modelId="{227AA107-E598-41C0-ADA6-306D240507C1}" type="parTrans" cxnId="{33D556F7-F211-45A4-A714-F7D52BA492D6}">
      <dgm:prSet/>
      <dgm:spPr/>
      <dgm:t>
        <a:bodyPr/>
        <a:lstStyle/>
        <a:p>
          <a:endParaRPr lang="hi-IN" sz="1200" b="1">
            <a:latin typeface="Traditional Arabic" pitchFamily="18" charset="-78"/>
          </a:endParaRPr>
        </a:p>
      </dgm:t>
    </dgm:pt>
    <dgm:pt modelId="{3925F70D-A255-481B-B688-B99A437F8978}" type="sibTrans" cxnId="{33D556F7-F211-45A4-A714-F7D52BA492D6}">
      <dgm:prSet/>
      <dgm:spPr/>
      <dgm:t>
        <a:bodyPr/>
        <a:lstStyle/>
        <a:p>
          <a:endParaRPr lang="hi-IN" sz="1200" b="1">
            <a:latin typeface="Traditional Arabic" pitchFamily="18" charset="-78"/>
          </a:endParaRPr>
        </a:p>
      </dgm:t>
    </dgm:pt>
    <dgm:pt modelId="{413823DC-2CE3-47A4-847B-C57A50FECB59}" type="asst">
      <dgm:prSet custT="1"/>
      <dgm:spPr/>
      <dgm:t>
        <a:bodyPr/>
        <a:lstStyle/>
        <a:p>
          <a:r>
            <a:rPr lang="ar-EG" sz="1200" b="1">
              <a:latin typeface="Traditional Arabic" pitchFamily="18" charset="-78"/>
              <a:cs typeface="Traditional Arabic" pitchFamily="18" charset="-78"/>
            </a:rPr>
            <a:t>أمن الكلية</a:t>
          </a:r>
          <a:endParaRPr lang="hi-IN" sz="1200" b="1">
            <a:latin typeface="Traditional Arabic" pitchFamily="18" charset="-78"/>
          </a:endParaRPr>
        </a:p>
      </dgm:t>
    </dgm:pt>
    <dgm:pt modelId="{2F7CF573-FC5B-4B84-8205-D7E25D4145DA}" type="parTrans" cxnId="{DA2A7B2D-CF4F-46FD-A0A5-C4F0BBDD7093}">
      <dgm:prSet/>
      <dgm:spPr/>
      <dgm:t>
        <a:bodyPr/>
        <a:lstStyle/>
        <a:p>
          <a:endParaRPr lang="hi-IN" sz="1200" b="1">
            <a:latin typeface="Traditional Arabic" pitchFamily="18" charset="-78"/>
          </a:endParaRPr>
        </a:p>
      </dgm:t>
    </dgm:pt>
    <dgm:pt modelId="{E36E7BEB-20CE-4B20-82FF-49CFB512391C}" type="sibTrans" cxnId="{DA2A7B2D-CF4F-46FD-A0A5-C4F0BBDD7093}">
      <dgm:prSet/>
      <dgm:spPr/>
      <dgm:t>
        <a:bodyPr/>
        <a:lstStyle/>
        <a:p>
          <a:endParaRPr lang="hi-IN" sz="1200" b="1">
            <a:latin typeface="Traditional Arabic" pitchFamily="18" charset="-78"/>
          </a:endParaRPr>
        </a:p>
      </dgm:t>
    </dgm:pt>
    <dgm:pt modelId="{7C59F1CD-1D0C-4DA1-A1F3-F2332672C8A4}" type="asst">
      <dgm:prSet custT="1"/>
      <dgm:spPr/>
      <dgm:t>
        <a:bodyPr/>
        <a:lstStyle/>
        <a:p>
          <a:pPr rtl="1"/>
          <a:r>
            <a:rPr lang="ar-EG" sz="1200" b="1">
              <a:latin typeface="Traditional Arabic" pitchFamily="18" charset="-78"/>
              <a:cs typeface="Traditional Arabic" pitchFamily="18" charset="-78"/>
            </a:rPr>
            <a:t>وحدة تكنولوجيا المعلومات </a:t>
          </a:r>
          <a:r>
            <a:rPr lang="en-US" sz="1200" b="1">
              <a:latin typeface="Traditional Arabic" pitchFamily="18" charset="-78"/>
              <a:cs typeface="Traditional Arabic" pitchFamily="18" charset="-78"/>
            </a:rPr>
            <a:t>(IT)</a:t>
          </a:r>
          <a:endParaRPr lang="hi-IN" sz="1200" b="1">
            <a:latin typeface="Traditional Arabic" pitchFamily="18" charset="-78"/>
          </a:endParaRPr>
        </a:p>
      </dgm:t>
    </dgm:pt>
    <dgm:pt modelId="{A86DC8B1-D2F5-4C9B-A0F1-EA10BFF1B0D8}" type="parTrans" cxnId="{433971EE-A32F-4453-B5CC-5D4B4248099C}">
      <dgm:prSet/>
      <dgm:spPr/>
      <dgm:t>
        <a:bodyPr/>
        <a:lstStyle/>
        <a:p>
          <a:endParaRPr lang="hi-IN" sz="1200" b="1">
            <a:latin typeface="Traditional Arabic" pitchFamily="18" charset="-78"/>
          </a:endParaRPr>
        </a:p>
      </dgm:t>
    </dgm:pt>
    <dgm:pt modelId="{D892108D-D9BF-492E-BC01-984AA9444AFE}" type="sibTrans" cxnId="{433971EE-A32F-4453-B5CC-5D4B4248099C}">
      <dgm:prSet/>
      <dgm:spPr/>
      <dgm:t>
        <a:bodyPr/>
        <a:lstStyle/>
        <a:p>
          <a:endParaRPr lang="hi-IN" sz="1200" b="1">
            <a:latin typeface="Traditional Arabic" pitchFamily="18" charset="-78"/>
          </a:endParaRPr>
        </a:p>
      </dgm:t>
    </dgm:pt>
    <dgm:pt modelId="{73D31191-3B46-4277-943B-866D13CD9626}" type="asst">
      <dgm:prSet custT="1"/>
      <dgm:spPr/>
      <dgm:t>
        <a:bodyPr/>
        <a:lstStyle/>
        <a:p>
          <a:r>
            <a:rPr lang="ar-EG" sz="1200" b="1">
              <a:latin typeface="Traditional Arabic" pitchFamily="18" charset="-78"/>
              <a:cs typeface="Traditional Arabic" pitchFamily="18" charset="-78"/>
            </a:rPr>
            <a:t>وحدة ضمان الجودة</a:t>
          </a:r>
          <a:endParaRPr lang="hi-IN" sz="1200" b="1">
            <a:latin typeface="Traditional Arabic" pitchFamily="18" charset="-78"/>
          </a:endParaRPr>
        </a:p>
      </dgm:t>
    </dgm:pt>
    <dgm:pt modelId="{F09C6C71-EE22-4F82-9C9C-D289A3236334}" type="parTrans" cxnId="{0FCFBCE7-28D3-4F74-B6F1-3733D423123E}">
      <dgm:prSet/>
      <dgm:spPr/>
      <dgm:t>
        <a:bodyPr/>
        <a:lstStyle/>
        <a:p>
          <a:endParaRPr lang="hi-IN" sz="1200" b="1">
            <a:latin typeface="Traditional Arabic" pitchFamily="18" charset="-78"/>
          </a:endParaRPr>
        </a:p>
      </dgm:t>
    </dgm:pt>
    <dgm:pt modelId="{F36F6438-F07C-4CBC-8434-97EC0E9115AE}" type="sibTrans" cxnId="{0FCFBCE7-28D3-4F74-B6F1-3733D423123E}">
      <dgm:prSet/>
      <dgm:spPr/>
      <dgm:t>
        <a:bodyPr/>
        <a:lstStyle/>
        <a:p>
          <a:endParaRPr lang="hi-IN" sz="1200" b="1">
            <a:latin typeface="Traditional Arabic" pitchFamily="18" charset="-78"/>
          </a:endParaRPr>
        </a:p>
      </dgm:t>
    </dgm:pt>
    <dgm:pt modelId="{B210E684-B993-4BBA-8BC0-3A8583216658}">
      <dgm:prSet custT="1"/>
      <dgm:spPr/>
      <dgm:t>
        <a:bodyPr/>
        <a:lstStyle/>
        <a:p>
          <a:r>
            <a:rPr lang="ar-EG" sz="1200" b="1">
              <a:latin typeface="Traditional Arabic" pitchFamily="18" charset="-78"/>
              <a:cs typeface="Traditional Arabic" pitchFamily="18" charset="-78"/>
            </a:rPr>
            <a:t>أمين الكلية</a:t>
          </a:r>
          <a:endParaRPr lang="hi-IN" sz="1200" b="1">
            <a:latin typeface="Traditional Arabic" pitchFamily="18" charset="-78"/>
          </a:endParaRPr>
        </a:p>
      </dgm:t>
    </dgm:pt>
    <dgm:pt modelId="{CB1D7188-D69D-41E8-8373-81CFFB80A641}" type="parTrans" cxnId="{95720F6A-E000-475F-8DD9-9979699977B1}">
      <dgm:prSet/>
      <dgm:spPr/>
      <dgm:t>
        <a:bodyPr/>
        <a:lstStyle/>
        <a:p>
          <a:endParaRPr lang="hi-IN" sz="1200" b="1">
            <a:latin typeface="Traditional Arabic" pitchFamily="18" charset="-78"/>
          </a:endParaRPr>
        </a:p>
      </dgm:t>
    </dgm:pt>
    <dgm:pt modelId="{3BD9BA91-1894-49EE-9B77-A4576E528E07}" type="sibTrans" cxnId="{95720F6A-E000-475F-8DD9-9979699977B1}">
      <dgm:prSet/>
      <dgm:spPr/>
      <dgm:t>
        <a:bodyPr/>
        <a:lstStyle/>
        <a:p>
          <a:endParaRPr lang="hi-IN" sz="1200" b="1">
            <a:latin typeface="Traditional Arabic" pitchFamily="18" charset="-78"/>
          </a:endParaRPr>
        </a:p>
      </dgm:t>
    </dgm:pt>
    <dgm:pt modelId="{2BFBC3BA-1F9A-487A-A32C-BA54D55474FA}">
      <dgm:prSet custT="1"/>
      <dgm:spPr/>
      <dgm:t>
        <a:bodyPr/>
        <a:lstStyle/>
        <a:p>
          <a:r>
            <a:rPr lang="ar-EG" sz="1200" b="1">
              <a:latin typeface="Traditional Arabic" pitchFamily="18" charset="-78"/>
              <a:cs typeface="Traditional Arabic" pitchFamily="18" charset="-78"/>
            </a:rPr>
            <a:t>قسم الإستحقاقات</a:t>
          </a:r>
          <a:endParaRPr lang="hi-IN" sz="1200" b="1">
            <a:latin typeface="Traditional Arabic" pitchFamily="18" charset="-78"/>
          </a:endParaRPr>
        </a:p>
      </dgm:t>
    </dgm:pt>
    <dgm:pt modelId="{4EA85C37-E4C9-4A60-9C40-70D3D498F240}" type="parTrans" cxnId="{EE65A499-72C3-4820-9A80-2B2108E7DD59}">
      <dgm:prSet/>
      <dgm:spPr/>
      <dgm:t>
        <a:bodyPr/>
        <a:lstStyle/>
        <a:p>
          <a:endParaRPr lang="hi-IN" sz="1200" b="1">
            <a:latin typeface="Traditional Arabic" pitchFamily="18" charset="-78"/>
          </a:endParaRPr>
        </a:p>
      </dgm:t>
    </dgm:pt>
    <dgm:pt modelId="{E734BC1E-3E02-4EA2-8A49-497B236715EC}" type="sibTrans" cxnId="{EE65A499-72C3-4820-9A80-2B2108E7DD59}">
      <dgm:prSet/>
      <dgm:spPr/>
      <dgm:t>
        <a:bodyPr/>
        <a:lstStyle/>
        <a:p>
          <a:endParaRPr lang="hi-IN" sz="1200" b="1">
            <a:latin typeface="Traditional Arabic" pitchFamily="18" charset="-78"/>
          </a:endParaRPr>
        </a:p>
      </dgm:t>
    </dgm:pt>
    <dgm:pt modelId="{95E0FA48-3A0A-41E2-818E-9CF4FF743015}">
      <dgm:prSet custT="1"/>
      <dgm:spPr/>
      <dgm:t>
        <a:bodyPr/>
        <a:lstStyle/>
        <a:p>
          <a:r>
            <a:rPr lang="ar-EG" sz="1200" b="1">
              <a:latin typeface="Traditional Arabic" pitchFamily="18" charset="-78"/>
              <a:cs typeface="Traditional Arabic" pitchFamily="18" charset="-78"/>
            </a:rPr>
            <a:t>قسم الأجور المتغيرة</a:t>
          </a:r>
          <a:endParaRPr lang="hi-IN" sz="1200" b="1">
            <a:latin typeface="Traditional Arabic" pitchFamily="18" charset="-78"/>
          </a:endParaRPr>
        </a:p>
      </dgm:t>
    </dgm:pt>
    <dgm:pt modelId="{04307877-9AD1-444B-9A79-60581D71A536}" type="parTrans" cxnId="{AB9741EA-8D93-4CFD-A09C-CBF93C5064D8}">
      <dgm:prSet/>
      <dgm:spPr/>
      <dgm:t>
        <a:bodyPr/>
        <a:lstStyle/>
        <a:p>
          <a:endParaRPr lang="hi-IN" sz="1200" b="1">
            <a:latin typeface="Traditional Arabic" pitchFamily="18" charset="-78"/>
          </a:endParaRPr>
        </a:p>
      </dgm:t>
    </dgm:pt>
    <dgm:pt modelId="{39EB3A27-5F11-42CE-8F46-2268B3330647}" type="sibTrans" cxnId="{AB9741EA-8D93-4CFD-A09C-CBF93C5064D8}">
      <dgm:prSet/>
      <dgm:spPr/>
      <dgm:t>
        <a:bodyPr/>
        <a:lstStyle/>
        <a:p>
          <a:endParaRPr lang="hi-IN" sz="1200" b="1">
            <a:latin typeface="Traditional Arabic" pitchFamily="18" charset="-78"/>
          </a:endParaRPr>
        </a:p>
      </dgm:t>
    </dgm:pt>
    <dgm:pt modelId="{1ED0F7B1-E2AA-447C-9971-E5F6A996FD29}">
      <dgm:prSet custT="1"/>
      <dgm:spPr/>
      <dgm:t>
        <a:bodyPr/>
        <a:lstStyle/>
        <a:p>
          <a:r>
            <a:rPr lang="ar-EG" sz="1200" b="1">
              <a:latin typeface="Traditional Arabic" pitchFamily="18" charset="-78"/>
              <a:cs typeface="Traditional Arabic" pitchFamily="18" charset="-78"/>
            </a:rPr>
            <a:t>قسم الشئون المالية</a:t>
          </a:r>
          <a:endParaRPr lang="hi-IN" sz="1200" b="1">
            <a:latin typeface="Traditional Arabic" pitchFamily="18" charset="-78"/>
          </a:endParaRPr>
        </a:p>
      </dgm:t>
    </dgm:pt>
    <dgm:pt modelId="{3584F2AA-2779-4FED-9CC8-EA7CE7301650}" type="parTrans" cxnId="{FD1B2E1E-6622-45EA-B961-9EBB0191F585}">
      <dgm:prSet/>
      <dgm:spPr/>
      <dgm:t>
        <a:bodyPr/>
        <a:lstStyle/>
        <a:p>
          <a:endParaRPr lang="hi-IN" sz="1200" b="1">
            <a:latin typeface="Traditional Arabic" pitchFamily="18" charset="-78"/>
          </a:endParaRPr>
        </a:p>
      </dgm:t>
    </dgm:pt>
    <dgm:pt modelId="{189995BF-157C-4F65-9DAD-381E032D324A}" type="sibTrans" cxnId="{FD1B2E1E-6622-45EA-B961-9EBB0191F585}">
      <dgm:prSet/>
      <dgm:spPr/>
      <dgm:t>
        <a:bodyPr/>
        <a:lstStyle/>
        <a:p>
          <a:endParaRPr lang="hi-IN" sz="1200" b="1">
            <a:latin typeface="Traditional Arabic" pitchFamily="18" charset="-78"/>
          </a:endParaRPr>
        </a:p>
      </dgm:t>
    </dgm:pt>
    <dgm:pt modelId="{F26A202D-9F27-44E3-98B2-C9B63C2462A0}" type="asst">
      <dgm:prSet phldrT="[Text]" custT="1"/>
      <dgm:spPr/>
      <dgm:t>
        <a:bodyPr/>
        <a:lstStyle/>
        <a:p>
          <a:r>
            <a:rPr lang="ar-EG" sz="1200" b="1">
              <a:latin typeface="Traditional Arabic" panose="02020603050405020304" pitchFamily="18" charset="-78"/>
              <a:cs typeface="Traditional Arabic" panose="02020603050405020304" pitchFamily="18" charset="-78"/>
            </a:rPr>
            <a:t>قسم العلاقات العامة</a:t>
          </a:r>
          <a:endParaRPr lang="hi-IN" sz="1200" b="1">
            <a:latin typeface="Traditional Arabic" pitchFamily="18" charset="-78"/>
          </a:endParaRPr>
        </a:p>
      </dgm:t>
    </dgm:pt>
    <dgm:pt modelId="{77FCD8F6-EE94-46B4-B2EF-BA90A5C02105}" type="parTrans" cxnId="{EA784A2A-09F2-41D4-A532-AF5202873323}">
      <dgm:prSet/>
      <dgm:spPr/>
      <dgm:t>
        <a:bodyPr/>
        <a:lstStyle/>
        <a:p>
          <a:endParaRPr lang="en-US">
            <a:latin typeface="Traditional Arabic" panose="02020603050405020304" pitchFamily="18" charset="-78"/>
            <a:cs typeface="Traditional Arabic" panose="02020603050405020304" pitchFamily="18" charset="-78"/>
          </a:endParaRPr>
        </a:p>
      </dgm:t>
    </dgm:pt>
    <dgm:pt modelId="{803DEBD0-C477-49C1-8C62-1B8FB8B45854}" type="sibTrans" cxnId="{EA784A2A-09F2-41D4-A532-AF5202873323}">
      <dgm:prSet/>
      <dgm:spPr/>
      <dgm:t>
        <a:bodyPr/>
        <a:lstStyle/>
        <a:p>
          <a:endParaRPr lang="en-US">
            <a:latin typeface="Traditional Arabic" panose="02020603050405020304" pitchFamily="18" charset="-78"/>
            <a:cs typeface="Traditional Arabic" panose="02020603050405020304" pitchFamily="18" charset="-78"/>
          </a:endParaRPr>
        </a:p>
      </dgm:t>
    </dgm:pt>
    <dgm:pt modelId="{D17E8DAA-E223-491E-82BC-E2BB88D5D3BE}">
      <dgm:prSet phldrT="[Text]" custT="1"/>
      <dgm:spPr/>
      <dgm:t>
        <a:bodyPr/>
        <a:lstStyle/>
        <a:p>
          <a:r>
            <a:rPr lang="ar-EG" sz="1200" b="1">
              <a:latin typeface="Traditional Arabic" panose="02020603050405020304" pitchFamily="18" charset="-78"/>
              <a:cs typeface="Traditional Arabic" panose="02020603050405020304" pitchFamily="18" charset="-78"/>
            </a:rPr>
            <a:t>قسم شئون الخريجين</a:t>
          </a:r>
          <a:endParaRPr lang="hi-IN" sz="1200" b="1">
            <a:latin typeface="Traditional Arabic" pitchFamily="18" charset="-78"/>
          </a:endParaRPr>
        </a:p>
      </dgm:t>
    </dgm:pt>
    <dgm:pt modelId="{E624234D-BE94-47B4-A816-AF0AD5305423}" type="parTrans" cxnId="{72D4B30D-8F4A-49E9-A412-6C2979C9C4F1}">
      <dgm:prSet/>
      <dgm:spPr/>
      <dgm:t>
        <a:bodyPr/>
        <a:lstStyle/>
        <a:p>
          <a:endParaRPr lang="en-US">
            <a:latin typeface="Traditional Arabic" panose="02020603050405020304" pitchFamily="18" charset="-78"/>
            <a:cs typeface="Traditional Arabic" panose="02020603050405020304" pitchFamily="18" charset="-78"/>
          </a:endParaRPr>
        </a:p>
      </dgm:t>
    </dgm:pt>
    <dgm:pt modelId="{0690B945-D8D6-4EDE-B431-F448E2C44A89}" type="sibTrans" cxnId="{72D4B30D-8F4A-49E9-A412-6C2979C9C4F1}">
      <dgm:prSet/>
      <dgm:spPr/>
      <dgm:t>
        <a:bodyPr/>
        <a:lstStyle/>
        <a:p>
          <a:endParaRPr lang="en-US">
            <a:latin typeface="Traditional Arabic" panose="02020603050405020304" pitchFamily="18" charset="-78"/>
            <a:cs typeface="Traditional Arabic" panose="02020603050405020304" pitchFamily="18" charset="-78"/>
          </a:endParaRPr>
        </a:p>
      </dgm:t>
    </dgm:pt>
    <dgm:pt modelId="{2F17D43F-2889-4278-912C-11E467CC86CC}">
      <dgm:prSet phldrT="[Text]" custT="1"/>
      <dgm:spPr/>
      <dgm:t>
        <a:bodyPr/>
        <a:lstStyle/>
        <a:p>
          <a:r>
            <a:rPr lang="ar-EG" sz="1200" b="1">
              <a:latin typeface="Traditional Arabic" panose="02020603050405020304" pitchFamily="18" charset="-78"/>
              <a:cs typeface="Traditional Arabic" panose="02020603050405020304" pitchFamily="18" charset="-78"/>
            </a:rPr>
            <a:t>وحدة الدعم الأكاديمي</a:t>
          </a:r>
          <a:endParaRPr lang="hi-IN" sz="1200" b="1">
            <a:latin typeface="Traditional Arabic" pitchFamily="18" charset="-78"/>
          </a:endParaRPr>
        </a:p>
      </dgm:t>
    </dgm:pt>
    <dgm:pt modelId="{31CA3900-14EE-4A2B-BB85-321F96781DCE}" type="parTrans" cxnId="{016DD903-5369-41DC-B87F-2BFDFEB8767D}">
      <dgm:prSet/>
      <dgm:spPr/>
      <dgm:t>
        <a:bodyPr/>
        <a:lstStyle/>
        <a:p>
          <a:endParaRPr lang="en-US">
            <a:latin typeface="Traditional Arabic" panose="02020603050405020304" pitchFamily="18" charset="-78"/>
            <a:cs typeface="Traditional Arabic" panose="02020603050405020304" pitchFamily="18" charset="-78"/>
          </a:endParaRPr>
        </a:p>
      </dgm:t>
    </dgm:pt>
    <dgm:pt modelId="{290DE9BB-926B-4BFD-9EF9-1773C0287A8D}" type="sibTrans" cxnId="{016DD903-5369-41DC-B87F-2BFDFEB8767D}">
      <dgm:prSet/>
      <dgm:spPr/>
      <dgm:t>
        <a:bodyPr/>
        <a:lstStyle/>
        <a:p>
          <a:endParaRPr lang="en-US">
            <a:latin typeface="Traditional Arabic" panose="02020603050405020304" pitchFamily="18" charset="-78"/>
            <a:cs typeface="Traditional Arabic" panose="02020603050405020304" pitchFamily="18" charset="-78"/>
          </a:endParaRPr>
        </a:p>
      </dgm:t>
    </dgm:pt>
    <dgm:pt modelId="{FD50B8EA-6DEB-4A28-9A92-13282C0ED566}">
      <dgm:prSet phldrT="[Text]" custT="1"/>
      <dgm:spPr/>
      <dgm:t>
        <a:bodyPr/>
        <a:lstStyle/>
        <a:p>
          <a:r>
            <a:rPr lang="ar-EG" sz="1200" b="1">
              <a:latin typeface="Traditional Arabic" panose="02020603050405020304" pitchFamily="18" charset="-78"/>
              <a:cs typeface="Traditional Arabic" panose="02020603050405020304" pitchFamily="18" charset="-78"/>
            </a:rPr>
            <a:t>الرعاية الطبية</a:t>
          </a:r>
          <a:endParaRPr lang="hi-IN" sz="1200" b="1">
            <a:latin typeface="Traditional Arabic" pitchFamily="18" charset="-78"/>
          </a:endParaRPr>
        </a:p>
      </dgm:t>
    </dgm:pt>
    <dgm:pt modelId="{9B6D8476-2C73-4198-A384-B3864411A1D8}" type="parTrans" cxnId="{0EA4CB3B-DB1E-42D5-B52C-CAD83E619274}">
      <dgm:prSet/>
      <dgm:spPr/>
      <dgm:t>
        <a:bodyPr/>
        <a:lstStyle/>
        <a:p>
          <a:endParaRPr lang="en-US">
            <a:latin typeface="Traditional Arabic" panose="02020603050405020304" pitchFamily="18" charset="-78"/>
            <a:cs typeface="Traditional Arabic" panose="02020603050405020304" pitchFamily="18" charset="-78"/>
          </a:endParaRPr>
        </a:p>
      </dgm:t>
    </dgm:pt>
    <dgm:pt modelId="{AAD8397B-3AFA-4B75-964B-DF40004AC07F}" type="sibTrans" cxnId="{0EA4CB3B-DB1E-42D5-B52C-CAD83E619274}">
      <dgm:prSet/>
      <dgm:spPr/>
      <dgm:t>
        <a:bodyPr/>
        <a:lstStyle/>
        <a:p>
          <a:endParaRPr lang="en-US">
            <a:latin typeface="Traditional Arabic" panose="02020603050405020304" pitchFamily="18" charset="-78"/>
            <a:cs typeface="Traditional Arabic" panose="02020603050405020304" pitchFamily="18" charset="-78"/>
          </a:endParaRPr>
        </a:p>
      </dgm:t>
    </dgm:pt>
    <dgm:pt modelId="{4C1D999C-243D-484D-99BB-DADB94476E64}">
      <dgm:prSet phldrT="[Text]" custT="1"/>
      <dgm:spPr/>
      <dgm:t>
        <a:bodyPr/>
        <a:lstStyle/>
        <a:p>
          <a:r>
            <a:rPr lang="ar-EG" sz="1200" b="1">
              <a:latin typeface="Traditional Arabic" panose="02020603050405020304" pitchFamily="18" charset="-78"/>
              <a:cs typeface="Traditional Arabic" panose="02020603050405020304" pitchFamily="18" charset="-78"/>
            </a:rPr>
            <a:t>مكتب الوكيل</a:t>
          </a:r>
          <a:endParaRPr lang="hi-IN" sz="1200" b="1">
            <a:latin typeface="Traditional Arabic" pitchFamily="18" charset="-78"/>
          </a:endParaRPr>
        </a:p>
      </dgm:t>
    </dgm:pt>
    <dgm:pt modelId="{EC1E6077-4D99-4B6A-93F5-0CDE76047617}" type="parTrans" cxnId="{B177DF82-79E7-40C2-BE81-8A2CE90F56D3}">
      <dgm:prSet/>
      <dgm:spPr/>
      <dgm:t>
        <a:bodyPr/>
        <a:lstStyle/>
        <a:p>
          <a:endParaRPr lang="en-US">
            <a:latin typeface="Traditional Arabic" panose="02020603050405020304" pitchFamily="18" charset="-78"/>
            <a:cs typeface="Traditional Arabic" panose="02020603050405020304" pitchFamily="18" charset="-78"/>
          </a:endParaRPr>
        </a:p>
      </dgm:t>
    </dgm:pt>
    <dgm:pt modelId="{FAF84B79-0EA5-4A3B-8D30-0FA441034158}" type="sibTrans" cxnId="{B177DF82-79E7-40C2-BE81-8A2CE90F56D3}">
      <dgm:prSet/>
      <dgm:spPr/>
      <dgm:t>
        <a:bodyPr/>
        <a:lstStyle/>
        <a:p>
          <a:endParaRPr lang="en-US">
            <a:latin typeface="Traditional Arabic" panose="02020603050405020304" pitchFamily="18" charset="-78"/>
            <a:cs typeface="Traditional Arabic" panose="02020603050405020304" pitchFamily="18" charset="-78"/>
          </a:endParaRPr>
        </a:p>
      </dgm:t>
    </dgm:pt>
    <dgm:pt modelId="{C1AA8B6A-AAAC-4F77-9AB5-50914C44DB99}">
      <dgm:prSet phldrT="[Text]" custT="1"/>
      <dgm:spPr/>
      <dgm:t>
        <a:bodyPr/>
        <a:lstStyle/>
        <a:p>
          <a:r>
            <a:rPr lang="ar-EG" sz="1200" b="1">
              <a:latin typeface="Traditional Arabic" panose="02020603050405020304" pitchFamily="18" charset="-78"/>
              <a:cs typeface="Traditional Arabic" panose="02020603050405020304" pitchFamily="18" charset="-78"/>
            </a:rPr>
            <a:t>قسم الشئون الإدارية</a:t>
          </a:r>
          <a:endParaRPr lang="hi-IN" sz="1200" b="1">
            <a:latin typeface="Traditional Arabic" pitchFamily="18" charset="-78"/>
          </a:endParaRPr>
        </a:p>
      </dgm:t>
    </dgm:pt>
    <dgm:pt modelId="{F8DDDB78-51D3-4CC6-8F7C-0A6DCBDF4BBE}" type="parTrans" cxnId="{68E5CE1B-F9F4-46E4-B4B6-41534F16A160}">
      <dgm:prSet/>
      <dgm:spPr/>
      <dgm:t>
        <a:bodyPr/>
        <a:lstStyle/>
        <a:p>
          <a:endParaRPr lang="en-US">
            <a:latin typeface="Traditional Arabic" panose="02020603050405020304" pitchFamily="18" charset="-78"/>
            <a:cs typeface="Traditional Arabic" panose="02020603050405020304" pitchFamily="18" charset="-78"/>
          </a:endParaRPr>
        </a:p>
      </dgm:t>
    </dgm:pt>
    <dgm:pt modelId="{DAF3F039-4215-4833-84DD-16113E0C7837}" type="sibTrans" cxnId="{68E5CE1B-F9F4-46E4-B4B6-41534F16A160}">
      <dgm:prSet/>
      <dgm:spPr/>
      <dgm:t>
        <a:bodyPr/>
        <a:lstStyle/>
        <a:p>
          <a:endParaRPr lang="en-US">
            <a:latin typeface="Traditional Arabic" panose="02020603050405020304" pitchFamily="18" charset="-78"/>
            <a:cs typeface="Traditional Arabic" panose="02020603050405020304" pitchFamily="18" charset="-78"/>
          </a:endParaRPr>
        </a:p>
      </dgm:t>
    </dgm:pt>
    <dgm:pt modelId="{7360C825-03AA-41A3-9444-CB29AA458470}">
      <dgm:prSet custT="1"/>
      <dgm:spPr/>
      <dgm:t>
        <a:bodyPr/>
        <a:lstStyle/>
        <a:p>
          <a:r>
            <a:rPr lang="ar-EG" sz="1200" b="1">
              <a:latin typeface="Traditional Arabic" panose="02020603050405020304" pitchFamily="18" charset="-78"/>
              <a:cs typeface="Traditional Arabic" panose="02020603050405020304" pitchFamily="18" charset="-78"/>
            </a:rPr>
            <a:t>شئون العاملين</a:t>
          </a:r>
          <a:endParaRPr lang="hi-IN" sz="1200" b="1">
            <a:latin typeface="Traditional Arabic" pitchFamily="18" charset="-78"/>
          </a:endParaRPr>
        </a:p>
      </dgm:t>
    </dgm:pt>
    <dgm:pt modelId="{67403C24-0572-4A00-B4FD-1E61E395EB3A}" type="parTrans" cxnId="{DCAA2E2E-CA19-4750-9A57-5EFB8E71691F}">
      <dgm:prSet/>
      <dgm:spPr/>
      <dgm:t>
        <a:bodyPr/>
        <a:lstStyle/>
        <a:p>
          <a:pPr rtl="1"/>
          <a:endParaRPr lang="ar-SA"/>
        </a:p>
      </dgm:t>
    </dgm:pt>
    <dgm:pt modelId="{BA482384-AB9D-4179-9D02-1FC9188E421E}" type="sibTrans" cxnId="{DCAA2E2E-CA19-4750-9A57-5EFB8E71691F}">
      <dgm:prSet/>
      <dgm:spPr/>
      <dgm:t>
        <a:bodyPr/>
        <a:lstStyle/>
        <a:p>
          <a:pPr rtl="1"/>
          <a:endParaRPr lang="ar-SA"/>
        </a:p>
      </dgm:t>
    </dgm:pt>
    <dgm:pt modelId="{937A3E21-8D27-4C24-9C50-E8A425E6BBA4}" type="asst">
      <dgm:prSet phldrT="[Text]" custT="1"/>
      <dgm:spPr/>
      <dgm:t>
        <a:bodyPr/>
        <a:lstStyle/>
        <a:p>
          <a:r>
            <a:rPr lang="ar-EG" sz="1200" b="1">
              <a:latin typeface="Traditional Arabic" panose="02020603050405020304" pitchFamily="18" charset="-78"/>
              <a:cs typeface="Traditional Arabic" panose="02020603050405020304" pitchFamily="18" charset="-78"/>
            </a:rPr>
            <a:t>قسم شئون أعضاء هيئة التدريس</a:t>
          </a:r>
          <a:endParaRPr lang="hi-IN" sz="1200" b="1">
            <a:latin typeface="Traditional Arabic" pitchFamily="18" charset="-78"/>
          </a:endParaRPr>
        </a:p>
      </dgm:t>
    </dgm:pt>
    <dgm:pt modelId="{31406790-5F45-4C2E-94E9-E85DC1E72E4D}" type="parTrans" cxnId="{3511D448-81AA-4992-8C9F-E4C737E431C9}">
      <dgm:prSet/>
      <dgm:spPr/>
      <dgm:t>
        <a:bodyPr/>
        <a:lstStyle/>
        <a:p>
          <a:pPr rtl="1"/>
          <a:endParaRPr lang="ar-SA"/>
        </a:p>
      </dgm:t>
    </dgm:pt>
    <dgm:pt modelId="{430AB035-D2A0-42F8-A567-2E9004C0489D}" type="sibTrans" cxnId="{3511D448-81AA-4992-8C9F-E4C737E431C9}">
      <dgm:prSet/>
      <dgm:spPr/>
      <dgm:t>
        <a:bodyPr/>
        <a:lstStyle/>
        <a:p>
          <a:pPr rtl="1"/>
          <a:endParaRPr lang="ar-SA"/>
        </a:p>
      </dgm:t>
    </dgm:pt>
    <dgm:pt modelId="{57E1A0BE-06E6-4A89-8E0F-A7E8AAF56A22}">
      <dgm:prSet phldrT="[Text]" custT="1"/>
      <dgm:spPr/>
      <dgm:t>
        <a:bodyPr/>
        <a:lstStyle/>
        <a:p>
          <a:r>
            <a:rPr lang="ar-SA" sz="1200" b="1">
              <a:latin typeface="Traditional Arabic" pitchFamily="18" charset="-78"/>
              <a:cs typeface="Traditional Arabic" pitchFamily="18" charset="-78"/>
            </a:rPr>
            <a:t>صيانة الأجهزة</a:t>
          </a:r>
          <a:endParaRPr lang="hi-IN" sz="1200" b="1">
            <a:latin typeface="Traditional Arabic" pitchFamily="18" charset="-78"/>
          </a:endParaRPr>
        </a:p>
      </dgm:t>
    </dgm:pt>
    <dgm:pt modelId="{0D1101C1-F36B-425D-8FB1-26025E48E009}" type="parTrans" cxnId="{2EBEA4B7-0378-463F-B031-620122A3F7BB}">
      <dgm:prSet/>
      <dgm:spPr/>
      <dgm:t>
        <a:bodyPr/>
        <a:lstStyle/>
        <a:p>
          <a:endParaRPr lang="en-US"/>
        </a:p>
      </dgm:t>
    </dgm:pt>
    <dgm:pt modelId="{14EFC417-FEBC-4312-9F08-52EA56C49C87}" type="sibTrans" cxnId="{2EBEA4B7-0378-463F-B031-620122A3F7BB}">
      <dgm:prSet/>
      <dgm:spPr/>
      <dgm:t>
        <a:bodyPr/>
        <a:lstStyle/>
        <a:p>
          <a:endParaRPr lang="en-US"/>
        </a:p>
      </dgm:t>
    </dgm:pt>
    <dgm:pt modelId="{F3EB03CD-26D4-4212-B54B-E4FF7538AF9B}">
      <dgm:prSet custT="1"/>
      <dgm:spPr/>
      <dgm:t>
        <a:bodyPr/>
        <a:lstStyle/>
        <a:p>
          <a:r>
            <a:rPr lang="ar-SA" sz="1200" b="1">
              <a:latin typeface="Traditional Arabic" pitchFamily="18" charset="-78"/>
              <a:cs typeface="Traditional Arabic" pitchFamily="18" charset="-78"/>
            </a:rPr>
            <a:t>قسم الصيانة</a:t>
          </a:r>
          <a:endParaRPr lang="hi-IN" sz="1200" b="1">
            <a:latin typeface="Traditional Arabic" pitchFamily="18" charset="-78"/>
          </a:endParaRPr>
        </a:p>
      </dgm:t>
    </dgm:pt>
    <dgm:pt modelId="{522204CE-F5F0-43FC-AE47-D0BD5ADC2A83}" type="parTrans" cxnId="{7518C6CA-A8E2-4E18-BE1A-A88302A28086}">
      <dgm:prSet/>
      <dgm:spPr/>
      <dgm:t>
        <a:bodyPr/>
        <a:lstStyle/>
        <a:p>
          <a:endParaRPr lang="en-US"/>
        </a:p>
      </dgm:t>
    </dgm:pt>
    <dgm:pt modelId="{8FE624DC-8963-4780-975D-DC992FE4A871}" type="sibTrans" cxnId="{7518C6CA-A8E2-4E18-BE1A-A88302A28086}">
      <dgm:prSet/>
      <dgm:spPr/>
      <dgm:t>
        <a:bodyPr/>
        <a:lstStyle/>
        <a:p>
          <a:endParaRPr lang="en-US"/>
        </a:p>
      </dgm:t>
    </dgm:pt>
    <dgm:pt modelId="{F228A971-1F94-46BB-A5EB-32DB7444E837}">
      <dgm:prSet custT="1"/>
      <dgm:spPr/>
      <dgm:t>
        <a:bodyPr/>
        <a:lstStyle/>
        <a:p>
          <a:r>
            <a:rPr lang="ar-SA" sz="1200" b="1">
              <a:latin typeface="Traditional Arabic" pitchFamily="18" charset="-78"/>
              <a:cs typeface="Traditional Arabic" pitchFamily="18" charset="-78"/>
            </a:rPr>
            <a:t>قسم المشتريات</a:t>
          </a:r>
          <a:endParaRPr lang="hi-IN" sz="1200" b="1">
            <a:latin typeface="Traditional Arabic" pitchFamily="18" charset="-78"/>
          </a:endParaRPr>
        </a:p>
      </dgm:t>
    </dgm:pt>
    <dgm:pt modelId="{735025C2-FFEE-4D60-A82B-422624B05D58}" type="parTrans" cxnId="{4DF0BDF6-04C1-4255-AB70-DF2BEBC1F50A}">
      <dgm:prSet/>
      <dgm:spPr/>
      <dgm:t>
        <a:bodyPr/>
        <a:lstStyle/>
        <a:p>
          <a:endParaRPr lang="en-US"/>
        </a:p>
      </dgm:t>
    </dgm:pt>
    <dgm:pt modelId="{D12947F2-D007-46C1-BD1B-DBFCBB3A7EF6}" type="sibTrans" cxnId="{4DF0BDF6-04C1-4255-AB70-DF2BEBC1F50A}">
      <dgm:prSet/>
      <dgm:spPr/>
      <dgm:t>
        <a:bodyPr/>
        <a:lstStyle/>
        <a:p>
          <a:endParaRPr lang="en-US"/>
        </a:p>
      </dgm:t>
    </dgm:pt>
    <dgm:pt modelId="{29A0E0B4-6940-4292-A091-2A35AF5EE93C}">
      <dgm:prSet phldrT="[Text]" custT="1"/>
      <dgm:spPr/>
      <dgm:t>
        <a:bodyPr/>
        <a:lstStyle/>
        <a:p>
          <a:r>
            <a:rPr lang="ar-SA" sz="1200" b="1">
              <a:latin typeface="Traditional Arabic" pitchFamily="18" charset="-78"/>
              <a:cs typeface="Traditional Arabic" pitchFamily="18" charset="-78"/>
            </a:rPr>
            <a:t>مكتب أمين الكلية</a:t>
          </a:r>
          <a:endParaRPr lang="hi-IN" sz="1200" b="1">
            <a:latin typeface="Traditional Arabic" pitchFamily="18" charset="-78"/>
          </a:endParaRPr>
        </a:p>
      </dgm:t>
    </dgm:pt>
    <dgm:pt modelId="{EB8445FC-2890-4427-ADE3-8FD198B1DA74}" type="parTrans" cxnId="{F1E3621C-0051-437C-8CAF-497CD37FCC1D}">
      <dgm:prSet/>
      <dgm:spPr/>
      <dgm:t>
        <a:bodyPr/>
        <a:lstStyle/>
        <a:p>
          <a:endParaRPr lang="en-US"/>
        </a:p>
      </dgm:t>
    </dgm:pt>
    <dgm:pt modelId="{059026C9-8BFF-4F22-9C6D-7BE48EE5537D}" type="sibTrans" cxnId="{F1E3621C-0051-437C-8CAF-497CD37FCC1D}">
      <dgm:prSet/>
      <dgm:spPr/>
      <dgm:t>
        <a:bodyPr/>
        <a:lstStyle/>
        <a:p>
          <a:endParaRPr lang="en-US"/>
        </a:p>
      </dgm:t>
    </dgm:pt>
    <dgm:pt modelId="{070793CE-C95A-406C-9270-0A8DDB21FE39}" type="pres">
      <dgm:prSet presAssocID="{F58D2427-493C-4396-A6DB-259A3CAE9CCB}" presName="hierChild1" presStyleCnt="0">
        <dgm:presLayoutVars>
          <dgm:orgChart val="1"/>
          <dgm:chPref val="1"/>
          <dgm:dir/>
          <dgm:animOne val="branch"/>
          <dgm:animLvl val="lvl"/>
          <dgm:resizeHandles/>
        </dgm:presLayoutVars>
      </dgm:prSet>
      <dgm:spPr/>
    </dgm:pt>
    <dgm:pt modelId="{4D5ABE92-2FE7-4BC3-BE7C-1DD970927070}" type="pres">
      <dgm:prSet presAssocID="{660E8972-5BFB-4A01-A3CE-8CB180891897}" presName="hierRoot1" presStyleCnt="0">
        <dgm:presLayoutVars>
          <dgm:hierBranch val="init"/>
        </dgm:presLayoutVars>
      </dgm:prSet>
      <dgm:spPr/>
    </dgm:pt>
    <dgm:pt modelId="{3A692FB5-1F6D-4F1E-829F-F6045EDA8B98}" type="pres">
      <dgm:prSet presAssocID="{660E8972-5BFB-4A01-A3CE-8CB180891897}" presName="rootComposite1" presStyleCnt="0"/>
      <dgm:spPr/>
    </dgm:pt>
    <dgm:pt modelId="{5A8F8AA9-5CF1-451C-A320-DE9C0A56D455}" type="pres">
      <dgm:prSet presAssocID="{660E8972-5BFB-4A01-A3CE-8CB180891897}" presName="rootText1" presStyleLbl="node0" presStyleIdx="0" presStyleCnt="1" custScaleX="161665" custLinFactNeighborY="-2817">
        <dgm:presLayoutVars>
          <dgm:chPref val="3"/>
        </dgm:presLayoutVars>
      </dgm:prSet>
      <dgm:spPr/>
    </dgm:pt>
    <dgm:pt modelId="{8357C7AC-8704-42E5-A7EB-1363F1BB428D}" type="pres">
      <dgm:prSet presAssocID="{660E8972-5BFB-4A01-A3CE-8CB180891897}" presName="rootConnector1" presStyleLbl="node1" presStyleIdx="0" presStyleCnt="0"/>
      <dgm:spPr/>
    </dgm:pt>
    <dgm:pt modelId="{54A4B1AB-A920-4EDB-8457-32990496D029}" type="pres">
      <dgm:prSet presAssocID="{660E8972-5BFB-4A01-A3CE-8CB180891897}" presName="hierChild2" presStyleCnt="0"/>
      <dgm:spPr/>
    </dgm:pt>
    <dgm:pt modelId="{2520C183-2793-48AF-BE8A-6EFAB05BAD4A}" type="pres">
      <dgm:prSet presAssocID="{AEF63848-654E-4F68-9B9C-45E43679C66E}" presName="Name37" presStyleLbl="parChTrans1D2" presStyleIdx="0" presStyleCnt="1"/>
      <dgm:spPr/>
    </dgm:pt>
    <dgm:pt modelId="{452C3CDD-CF7F-4C72-8A68-BEDC2C884F95}" type="pres">
      <dgm:prSet presAssocID="{C5C0222D-6A4A-409C-940A-0B3043E4B293}" presName="hierRoot2" presStyleCnt="0">
        <dgm:presLayoutVars>
          <dgm:hierBranch val="init"/>
        </dgm:presLayoutVars>
      </dgm:prSet>
      <dgm:spPr/>
    </dgm:pt>
    <dgm:pt modelId="{C93856D6-8268-415D-9ADF-9E98B70BEA52}" type="pres">
      <dgm:prSet presAssocID="{C5C0222D-6A4A-409C-940A-0B3043E4B293}" presName="rootComposite" presStyleCnt="0"/>
      <dgm:spPr/>
    </dgm:pt>
    <dgm:pt modelId="{2FCE1672-02FB-4749-9DB4-5EF3E65CDBB7}" type="pres">
      <dgm:prSet presAssocID="{C5C0222D-6A4A-409C-940A-0B3043E4B293}" presName="rootText" presStyleLbl="node2" presStyleIdx="0" presStyleCnt="1" custScaleX="161665" custLinFactNeighborX="-2" custLinFactNeighborY="15871">
        <dgm:presLayoutVars>
          <dgm:chPref val="3"/>
        </dgm:presLayoutVars>
      </dgm:prSet>
      <dgm:spPr/>
    </dgm:pt>
    <dgm:pt modelId="{C2675DDF-482E-4727-BCF8-115FE1F26ECD}" type="pres">
      <dgm:prSet presAssocID="{C5C0222D-6A4A-409C-940A-0B3043E4B293}" presName="rootConnector" presStyleLbl="node2" presStyleIdx="0" presStyleCnt="1"/>
      <dgm:spPr/>
    </dgm:pt>
    <dgm:pt modelId="{C5496005-042B-4606-BAA0-210544EE5655}" type="pres">
      <dgm:prSet presAssocID="{C5C0222D-6A4A-409C-940A-0B3043E4B293}" presName="hierChild4" presStyleCnt="0"/>
      <dgm:spPr/>
    </dgm:pt>
    <dgm:pt modelId="{429F5A0F-84B5-428B-AB7B-0712FA7166D2}" type="pres">
      <dgm:prSet presAssocID="{CB1D7188-D69D-41E8-8373-81CFFB80A641}" presName="Name37" presStyleLbl="parChTrans1D3" presStyleIdx="0" presStyleCnt="11"/>
      <dgm:spPr/>
    </dgm:pt>
    <dgm:pt modelId="{05D4FF23-138F-4FE5-BC79-C35237C77B9F}" type="pres">
      <dgm:prSet presAssocID="{B210E684-B993-4BBA-8BC0-3A8583216658}" presName="hierRoot2" presStyleCnt="0">
        <dgm:presLayoutVars>
          <dgm:hierBranch val="l"/>
        </dgm:presLayoutVars>
      </dgm:prSet>
      <dgm:spPr/>
    </dgm:pt>
    <dgm:pt modelId="{606EB274-7999-46F6-99E3-2B5B48579389}" type="pres">
      <dgm:prSet presAssocID="{B210E684-B993-4BBA-8BC0-3A8583216658}" presName="rootComposite" presStyleCnt="0"/>
      <dgm:spPr/>
    </dgm:pt>
    <dgm:pt modelId="{8F555C17-7823-4488-90EA-A4842E90F9AB}" type="pres">
      <dgm:prSet presAssocID="{B210E684-B993-4BBA-8BC0-3A8583216658}" presName="rootText" presStyleLbl="node3" presStyleIdx="0" presStyleCnt="5" custScaleY="125657" custLinFactNeighborY="27200">
        <dgm:presLayoutVars>
          <dgm:chPref val="3"/>
        </dgm:presLayoutVars>
      </dgm:prSet>
      <dgm:spPr/>
    </dgm:pt>
    <dgm:pt modelId="{D32DCAC9-6DB1-4076-88ED-63E13314223D}" type="pres">
      <dgm:prSet presAssocID="{B210E684-B993-4BBA-8BC0-3A8583216658}" presName="rootConnector" presStyleLbl="node3" presStyleIdx="0" presStyleCnt="5"/>
      <dgm:spPr/>
    </dgm:pt>
    <dgm:pt modelId="{4760D68C-383D-4610-B5A5-332682B36B8E}" type="pres">
      <dgm:prSet presAssocID="{B210E684-B993-4BBA-8BC0-3A8583216658}" presName="hierChild4" presStyleCnt="0"/>
      <dgm:spPr/>
    </dgm:pt>
    <dgm:pt modelId="{DD533B6A-07E0-4CFB-9793-ED09BAD98005}" type="pres">
      <dgm:prSet presAssocID="{EB8445FC-2890-4427-ADE3-8FD198B1DA74}" presName="Name50" presStyleLbl="parChTrans1D4" presStyleIdx="0" presStyleCnt="27"/>
      <dgm:spPr/>
    </dgm:pt>
    <dgm:pt modelId="{3A284D3B-5B3E-438F-B487-77613520CB20}" type="pres">
      <dgm:prSet presAssocID="{29A0E0B4-6940-4292-A091-2A35AF5EE93C}" presName="hierRoot2" presStyleCnt="0">
        <dgm:presLayoutVars>
          <dgm:hierBranch val="init"/>
        </dgm:presLayoutVars>
      </dgm:prSet>
      <dgm:spPr/>
    </dgm:pt>
    <dgm:pt modelId="{025C3A61-9386-4DD8-909C-F96E372E7D55}" type="pres">
      <dgm:prSet presAssocID="{29A0E0B4-6940-4292-A091-2A35AF5EE93C}" presName="rootComposite" presStyleCnt="0"/>
      <dgm:spPr/>
    </dgm:pt>
    <dgm:pt modelId="{123BE370-3916-4506-91A6-F64D19B3B967}" type="pres">
      <dgm:prSet presAssocID="{29A0E0B4-6940-4292-A091-2A35AF5EE93C}" presName="rootText" presStyleLbl="node4" presStyleIdx="0" presStyleCnt="27">
        <dgm:presLayoutVars>
          <dgm:chPref val="3"/>
        </dgm:presLayoutVars>
      </dgm:prSet>
      <dgm:spPr/>
    </dgm:pt>
    <dgm:pt modelId="{4E71AC2B-8053-4291-9135-E8053F838D42}" type="pres">
      <dgm:prSet presAssocID="{29A0E0B4-6940-4292-A091-2A35AF5EE93C}" presName="rootConnector" presStyleLbl="node4" presStyleIdx="0" presStyleCnt="27"/>
      <dgm:spPr/>
    </dgm:pt>
    <dgm:pt modelId="{BD459CBC-26B6-4974-AD74-2E9D9388ACFC}" type="pres">
      <dgm:prSet presAssocID="{29A0E0B4-6940-4292-A091-2A35AF5EE93C}" presName="hierChild4" presStyleCnt="0"/>
      <dgm:spPr/>
    </dgm:pt>
    <dgm:pt modelId="{7FD9FC0C-61BA-4877-8E35-1A973A74D515}" type="pres">
      <dgm:prSet presAssocID="{29A0E0B4-6940-4292-A091-2A35AF5EE93C}" presName="hierChild5" presStyleCnt="0"/>
      <dgm:spPr/>
    </dgm:pt>
    <dgm:pt modelId="{DF56F494-F6D8-46F0-93B0-AFD824435B29}" type="pres">
      <dgm:prSet presAssocID="{F8DDDB78-51D3-4CC6-8F7C-0A6DCBDF4BBE}" presName="Name50" presStyleLbl="parChTrans1D4" presStyleIdx="1" presStyleCnt="27"/>
      <dgm:spPr/>
    </dgm:pt>
    <dgm:pt modelId="{E0311C46-6FC0-4743-BCA7-9EA0666D01B8}" type="pres">
      <dgm:prSet presAssocID="{C1AA8B6A-AAAC-4F77-9AB5-50914C44DB99}" presName="hierRoot2" presStyleCnt="0">
        <dgm:presLayoutVars>
          <dgm:hierBranch val="init"/>
        </dgm:presLayoutVars>
      </dgm:prSet>
      <dgm:spPr/>
    </dgm:pt>
    <dgm:pt modelId="{C6DDE250-B400-4DBD-8DEC-9A4158941C35}" type="pres">
      <dgm:prSet presAssocID="{C1AA8B6A-AAAC-4F77-9AB5-50914C44DB99}" presName="rootComposite" presStyleCnt="0"/>
      <dgm:spPr/>
    </dgm:pt>
    <dgm:pt modelId="{B095744E-A10C-4C56-9B0F-F20449AB75DB}" type="pres">
      <dgm:prSet presAssocID="{C1AA8B6A-AAAC-4F77-9AB5-50914C44DB99}" presName="rootText" presStyleLbl="node4" presStyleIdx="1" presStyleCnt="27" custLinFactNeighborY="12324">
        <dgm:presLayoutVars>
          <dgm:chPref val="3"/>
        </dgm:presLayoutVars>
      </dgm:prSet>
      <dgm:spPr/>
    </dgm:pt>
    <dgm:pt modelId="{FA56BED2-C1EB-4FCF-AD6C-2BE28AC780DB}" type="pres">
      <dgm:prSet presAssocID="{C1AA8B6A-AAAC-4F77-9AB5-50914C44DB99}" presName="rootConnector" presStyleLbl="node4" presStyleIdx="1" presStyleCnt="27"/>
      <dgm:spPr/>
    </dgm:pt>
    <dgm:pt modelId="{E6A99EC5-BF6B-422D-BF05-B676B9E07A05}" type="pres">
      <dgm:prSet presAssocID="{C1AA8B6A-AAAC-4F77-9AB5-50914C44DB99}" presName="hierChild4" presStyleCnt="0"/>
      <dgm:spPr/>
    </dgm:pt>
    <dgm:pt modelId="{514AEC66-D8B4-42B1-A430-2D37CD3753FF}" type="pres">
      <dgm:prSet presAssocID="{C1AA8B6A-AAAC-4F77-9AB5-50914C44DB99}" presName="hierChild5" presStyleCnt="0"/>
      <dgm:spPr/>
    </dgm:pt>
    <dgm:pt modelId="{D6FCABCF-09DD-4B33-A03D-9CC60D21EBA9}" type="pres">
      <dgm:prSet presAssocID="{4EA85C37-E4C9-4A60-9C40-70D3D498F240}" presName="Name50" presStyleLbl="parChTrans1D4" presStyleIdx="2" presStyleCnt="27"/>
      <dgm:spPr/>
    </dgm:pt>
    <dgm:pt modelId="{FD65F8BC-B6ED-4DF9-8109-92626B3F808C}" type="pres">
      <dgm:prSet presAssocID="{2BFBC3BA-1F9A-487A-A32C-BA54D55474FA}" presName="hierRoot2" presStyleCnt="0">
        <dgm:presLayoutVars>
          <dgm:hierBranch val="init"/>
        </dgm:presLayoutVars>
      </dgm:prSet>
      <dgm:spPr/>
    </dgm:pt>
    <dgm:pt modelId="{128C91A2-00B9-487C-B03A-8950CECE98FC}" type="pres">
      <dgm:prSet presAssocID="{2BFBC3BA-1F9A-487A-A32C-BA54D55474FA}" presName="rootComposite" presStyleCnt="0"/>
      <dgm:spPr/>
    </dgm:pt>
    <dgm:pt modelId="{C58234A7-233B-49C1-AE23-240A12C1481D}" type="pres">
      <dgm:prSet presAssocID="{2BFBC3BA-1F9A-487A-A32C-BA54D55474FA}" presName="rootText" presStyleLbl="node4" presStyleIdx="2" presStyleCnt="27" custLinFactNeighborY="4816">
        <dgm:presLayoutVars>
          <dgm:chPref val="3"/>
        </dgm:presLayoutVars>
      </dgm:prSet>
      <dgm:spPr/>
    </dgm:pt>
    <dgm:pt modelId="{D31B21F4-80A2-45AB-BCB9-6E11D9A68A8D}" type="pres">
      <dgm:prSet presAssocID="{2BFBC3BA-1F9A-487A-A32C-BA54D55474FA}" presName="rootConnector" presStyleLbl="node4" presStyleIdx="2" presStyleCnt="27"/>
      <dgm:spPr/>
    </dgm:pt>
    <dgm:pt modelId="{7CFF6F4B-A237-4A0A-80DD-F367DEAB6D8A}" type="pres">
      <dgm:prSet presAssocID="{2BFBC3BA-1F9A-487A-A32C-BA54D55474FA}" presName="hierChild4" presStyleCnt="0"/>
      <dgm:spPr/>
    </dgm:pt>
    <dgm:pt modelId="{1F5E0CD6-9365-4F83-A3B7-C8AFEA4009A3}" type="pres">
      <dgm:prSet presAssocID="{2BFBC3BA-1F9A-487A-A32C-BA54D55474FA}" presName="hierChild5" presStyleCnt="0"/>
      <dgm:spPr/>
    </dgm:pt>
    <dgm:pt modelId="{AC6B449D-0BF3-4DD1-B578-F9F664E38809}" type="pres">
      <dgm:prSet presAssocID="{3584F2AA-2779-4FED-9CC8-EA7CE7301650}" presName="Name50" presStyleLbl="parChTrans1D4" presStyleIdx="3" presStyleCnt="27"/>
      <dgm:spPr/>
    </dgm:pt>
    <dgm:pt modelId="{ACCC6D2F-C4CF-4E9D-BC38-C0FE3429A32A}" type="pres">
      <dgm:prSet presAssocID="{1ED0F7B1-E2AA-447C-9971-E5F6A996FD29}" presName="hierRoot2" presStyleCnt="0">
        <dgm:presLayoutVars>
          <dgm:hierBranch val="init"/>
        </dgm:presLayoutVars>
      </dgm:prSet>
      <dgm:spPr/>
    </dgm:pt>
    <dgm:pt modelId="{B679F276-D65E-4CBB-BEC4-344283C6C774}" type="pres">
      <dgm:prSet presAssocID="{1ED0F7B1-E2AA-447C-9971-E5F6A996FD29}" presName="rootComposite" presStyleCnt="0"/>
      <dgm:spPr/>
    </dgm:pt>
    <dgm:pt modelId="{E92D4FD3-CA05-4442-9E24-C6FA2D483062}" type="pres">
      <dgm:prSet presAssocID="{1ED0F7B1-E2AA-447C-9971-E5F6A996FD29}" presName="rootText" presStyleLbl="node4" presStyleIdx="3" presStyleCnt="27" custLinFactNeighborY="-6800">
        <dgm:presLayoutVars>
          <dgm:chPref val="3"/>
        </dgm:presLayoutVars>
      </dgm:prSet>
      <dgm:spPr/>
    </dgm:pt>
    <dgm:pt modelId="{AFA5353F-76F3-4B83-9100-7035DC2A685E}" type="pres">
      <dgm:prSet presAssocID="{1ED0F7B1-E2AA-447C-9971-E5F6A996FD29}" presName="rootConnector" presStyleLbl="node4" presStyleIdx="3" presStyleCnt="27"/>
      <dgm:spPr/>
    </dgm:pt>
    <dgm:pt modelId="{E6827EAB-CF20-48BF-822A-FECD23C683D5}" type="pres">
      <dgm:prSet presAssocID="{1ED0F7B1-E2AA-447C-9971-E5F6A996FD29}" presName="hierChild4" presStyleCnt="0"/>
      <dgm:spPr/>
    </dgm:pt>
    <dgm:pt modelId="{DD693050-E770-4A9C-B8FF-E66094265280}" type="pres">
      <dgm:prSet presAssocID="{1ED0F7B1-E2AA-447C-9971-E5F6A996FD29}" presName="hierChild5" presStyleCnt="0"/>
      <dgm:spPr/>
    </dgm:pt>
    <dgm:pt modelId="{6B043401-0A57-48CE-B858-FF2D1A84EE4D}" type="pres">
      <dgm:prSet presAssocID="{04307877-9AD1-444B-9A79-60581D71A536}" presName="Name50" presStyleLbl="parChTrans1D4" presStyleIdx="4" presStyleCnt="27"/>
      <dgm:spPr/>
    </dgm:pt>
    <dgm:pt modelId="{B5696725-9E08-47C3-B2C7-0FAC3AD1F3AC}" type="pres">
      <dgm:prSet presAssocID="{95E0FA48-3A0A-41E2-818E-9CF4FF743015}" presName="hierRoot2" presStyleCnt="0">
        <dgm:presLayoutVars>
          <dgm:hierBranch val="init"/>
        </dgm:presLayoutVars>
      </dgm:prSet>
      <dgm:spPr/>
    </dgm:pt>
    <dgm:pt modelId="{C2CDEF82-F47E-4253-85A7-F782B30FF128}" type="pres">
      <dgm:prSet presAssocID="{95E0FA48-3A0A-41E2-818E-9CF4FF743015}" presName="rootComposite" presStyleCnt="0"/>
      <dgm:spPr/>
    </dgm:pt>
    <dgm:pt modelId="{E11B41EC-A5E6-4BDA-8E0E-179EE7F114C9}" type="pres">
      <dgm:prSet presAssocID="{95E0FA48-3A0A-41E2-818E-9CF4FF743015}" presName="rootText" presStyleLbl="node4" presStyleIdx="4" presStyleCnt="27" custLinFactNeighborY="-12695">
        <dgm:presLayoutVars>
          <dgm:chPref val="3"/>
        </dgm:presLayoutVars>
      </dgm:prSet>
      <dgm:spPr/>
    </dgm:pt>
    <dgm:pt modelId="{1B01E613-0244-4A87-93DC-D5328CC7B29B}" type="pres">
      <dgm:prSet presAssocID="{95E0FA48-3A0A-41E2-818E-9CF4FF743015}" presName="rootConnector" presStyleLbl="node4" presStyleIdx="4" presStyleCnt="27"/>
      <dgm:spPr/>
    </dgm:pt>
    <dgm:pt modelId="{804A631D-E6A1-4643-A90A-EAFEE1CA2AEE}" type="pres">
      <dgm:prSet presAssocID="{95E0FA48-3A0A-41E2-818E-9CF4FF743015}" presName="hierChild4" presStyleCnt="0"/>
      <dgm:spPr/>
    </dgm:pt>
    <dgm:pt modelId="{07E044F0-6CC8-4059-B3AD-32E81F50888C}" type="pres">
      <dgm:prSet presAssocID="{95E0FA48-3A0A-41E2-818E-9CF4FF743015}" presName="hierChild5" presStyleCnt="0"/>
      <dgm:spPr/>
    </dgm:pt>
    <dgm:pt modelId="{600A1103-2078-4BA2-B4C8-A3D891AE9021}" type="pres">
      <dgm:prSet presAssocID="{67403C24-0572-4A00-B4FD-1E61E395EB3A}" presName="Name50" presStyleLbl="parChTrans1D4" presStyleIdx="5" presStyleCnt="27"/>
      <dgm:spPr/>
    </dgm:pt>
    <dgm:pt modelId="{48E664E0-092E-47DF-BB63-DBDB24A3308F}" type="pres">
      <dgm:prSet presAssocID="{7360C825-03AA-41A3-9444-CB29AA458470}" presName="hierRoot2" presStyleCnt="0">
        <dgm:presLayoutVars>
          <dgm:hierBranch val="init"/>
        </dgm:presLayoutVars>
      </dgm:prSet>
      <dgm:spPr/>
    </dgm:pt>
    <dgm:pt modelId="{83AD53AA-09EE-4AF2-9AA7-85387403B864}" type="pres">
      <dgm:prSet presAssocID="{7360C825-03AA-41A3-9444-CB29AA458470}" presName="rootComposite" presStyleCnt="0"/>
      <dgm:spPr/>
    </dgm:pt>
    <dgm:pt modelId="{B805D72F-6FAF-4736-B8EA-AC6B8FED8ECE}" type="pres">
      <dgm:prSet presAssocID="{7360C825-03AA-41A3-9444-CB29AA458470}" presName="rootText" presStyleLbl="node4" presStyleIdx="5" presStyleCnt="27" custLinFactNeighborY="-10170">
        <dgm:presLayoutVars>
          <dgm:chPref val="3"/>
        </dgm:presLayoutVars>
      </dgm:prSet>
      <dgm:spPr/>
    </dgm:pt>
    <dgm:pt modelId="{0F1B2BD7-58A1-4E02-959E-FF4F9DD575BA}" type="pres">
      <dgm:prSet presAssocID="{7360C825-03AA-41A3-9444-CB29AA458470}" presName="rootConnector" presStyleLbl="node4" presStyleIdx="5" presStyleCnt="27"/>
      <dgm:spPr/>
    </dgm:pt>
    <dgm:pt modelId="{0418B09A-5C4C-49EB-9E1A-FDA93BB98560}" type="pres">
      <dgm:prSet presAssocID="{7360C825-03AA-41A3-9444-CB29AA458470}" presName="hierChild4" presStyleCnt="0"/>
      <dgm:spPr/>
    </dgm:pt>
    <dgm:pt modelId="{C3DF5FE2-EC21-4004-89C9-5F2B50660B37}" type="pres">
      <dgm:prSet presAssocID="{7360C825-03AA-41A3-9444-CB29AA458470}" presName="hierChild5" presStyleCnt="0"/>
      <dgm:spPr/>
    </dgm:pt>
    <dgm:pt modelId="{5490F50A-E8B5-4069-852E-029DDE09AB2A}" type="pres">
      <dgm:prSet presAssocID="{522204CE-F5F0-43FC-AE47-D0BD5ADC2A83}" presName="Name50" presStyleLbl="parChTrans1D4" presStyleIdx="6" presStyleCnt="27"/>
      <dgm:spPr/>
    </dgm:pt>
    <dgm:pt modelId="{B8EE5A19-533C-4BB2-A7D2-0B93D287D3CB}" type="pres">
      <dgm:prSet presAssocID="{F3EB03CD-26D4-4212-B54B-E4FF7538AF9B}" presName="hierRoot2" presStyleCnt="0">
        <dgm:presLayoutVars>
          <dgm:hierBranch val="init"/>
        </dgm:presLayoutVars>
      </dgm:prSet>
      <dgm:spPr/>
    </dgm:pt>
    <dgm:pt modelId="{F9AA7895-B63A-4843-8FDA-2044B03F22C4}" type="pres">
      <dgm:prSet presAssocID="{F3EB03CD-26D4-4212-B54B-E4FF7538AF9B}" presName="rootComposite" presStyleCnt="0"/>
      <dgm:spPr/>
    </dgm:pt>
    <dgm:pt modelId="{A2584DA2-94DF-4B41-8D78-FC363E436D97}" type="pres">
      <dgm:prSet presAssocID="{F3EB03CD-26D4-4212-B54B-E4FF7538AF9B}" presName="rootText" presStyleLbl="node4" presStyleIdx="6" presStyleCnt="27" custLinFactNeighborY="-10170">
        <dgm:presLayoutVars>
          <dgm:chPref val="3"/>
        </dgm:presLayoutVars>
      </dgm:prSet>
      <dgm:spPr/>
    </dgm:pt>
    <dgm:pt modelId="{91CF6EDD-6C75-4A1A-9BA8-740E8448E4C4}" type="pres">
      <dgm:prSet presAssocID="{F3EB03CD-26D4-4212-B54B-E4FF7538AF9B}" presName="rootConnector" presStyleLbl="node4" presStyleIdx="6" presStyleCnt="27"/>
      <dgm:spPr/>
    </dgm:pt>
    <dgm:pt modelId="{7D81DEE4-56DF-4F32-9DB0-E89DB77C27F6}" type="pres">
      <dgm:prSet presAssocID="{F3EB03CD-26D4-4212-B54B-E4FF7538AF9B}" presName="hierChild4" presStyleCnt="0"/>
      <dgm:spPr/>
    </dgm:pt>
    <dgm:pt modelId="{59856425-DFCD-4961-9038-D8B7528996A4}" type="pres">
      <dgm:prSet presAssocID="{F3EB03CD-26D4-4212-B54B-E4FF7538AF9B}" presName="hierChild5" presStyleCnt="0"/>
      <dgm:spPr/>
    </dgm:pt>
    <dgm:pt modelId="{AC667EA0-A95E-488C-A58C-4F5208B2084A}" type="pres">
      <dgm:prSet presAssocID="{735025C2-FFEE-4D60-A82B-422624B05D58}" presName="Name50" presStyleLbl="parChTrans1D4" presStyleIdx="7" presStyleCnt="27"/>
      <dgm:spPr/>
    </dgm:pt>
    <dgm:pt modelId="{5B8DE657-BD7C-4C24-888A-35DC00E759FD}" type="pres">
      <dgm:prSet presAssocID="{F228A971-1F94-46BB-A5EB-32DB7444E837}" presName="hierRoot2" presStyleCnt="0">
        <dgm:presLayoutVars>
          <dgm:hierBranch val="init"/>
        </dgm:presLayoutVars>
      </dgm:prSet>
      <dgm:spPr/>
    </dgm:pt>
    <dgm:pt modelId="{FBD836B6-E49A-4FFF-9337-E337E66A5764}" type="pres">
      <dgm:prSet presAssocID="{F228A971-1F94-46BB-A5EB-32DB7444E837}" presName="rootComposite" presStyleCnt="0"/>
      <dgm:spPr/>
    </dgm:pt>
    <dgm:pt modelId="{AACDEFAF-8505-4070-A8D0-81E35493AEC7}" type="pres">
      <dgm:prSet presAssocID="{F228A971-1F94-46BB-A5EB-32DB7444E837}" presName="rootText" presStyleLbl="node4" presStyleIdx="7" presStyleCnt="27" custLinFactNeighborY="-20340">
        <dgm:presLayoutVars>
          <dgm:chPref val="3"/>
        </dgm:presLayoutVars>
      </dgm:prSet>
      <dgm:spPr/>
    </dgm:pt>
    <dgm:pt modelId="{AD8AE28E-03A0-43BD-A3FD-78799C44223D}" type="pres">
      <dgm:prSet presAssocID="{F228A971-1F94-46BB-A5EB-32DB7444E837}" presName="rootConnector" presStyleLbl="node4" presStyleIdx="7" presStyleCnt="27"/>
      <dgm:spPr/>
    </dgm:pt>
    <dgm:pt modelId="{6F439A6C-AED9-4880-9D19-6A670718B4E0}" type="pres">
      <dgm:prSet presAssocID="{F228A971-1F94-46BB-A5EB-32DB7444E837}" presName="hierChild4" presStyleCnt="0"/>
      <dgm:spPr/>
    </dgm:pt>
    <dgm:pt modelId="{BED3D917-6B10-46B3-89E2-490868239421}" type="pres">
      <dgm:prSet presAssocID="{F228A971-1F94-46BB-A5EB-32DB7444E837}" presName="hierChild5" presStyleCnt="0"/>
      <dgm:spPr/>
    </dgm:pt>
    <dgm:pt modelId="{7E920C59-B540-4465-B611-8784B65A5A6C}" type="pres">
      <dgm:prSet presAssocID="{B210E684-B993-4BBA-8BC0-3A8583216658}" presName="hierChild5" presStyleCnt="0"/>
      <dgm:spPr/>
    </dgm:pt>
    <dgm:pt modelId="{52488B88-2E89-4B30-8F5E-5C04232FBB1F}" type="pres">
      <dgm:prSet presAssocID="{722B63B7-5960-49E1-91A4-FB2D57DCE1C8}" presName="Name37" presStyleLbl="parChTrans1D3" presStyleIdx="1" presStyleCnt="11"/>
      <dgm:spPr/>
    </dgm:pt>
    <dgm:pt modelId="{09BDF9D2-55AC-41F0-B75E-68CACB365619}" type="pres">
      <dgm:prSet presAssocID="{E2BB92FB-8DD9-41B8-AD10-4D3419DD2C01}" presName="hierRoot2" presStyleCnt="0">
        <dgm:presLayoutVars>
          <dgm:hierBranch val="l"/>
        </dgm:presLayoutVars>
      </dgm:prSet>
      <dgm:spPr/>
    </dgm:pt>
    <dgm:pt modelId="{B3991673-DBCC-43ED-9426-03E83A78C28F}" type="pres">
      <dgm:prSet presAssocID="{E2BB92FB-8DD9-41B8-AD10-4D3419DD2C01}" presName="rootComposite" presStyleCnt="0"/>
      <dgm:spPr/>
    </dgm:pt>
    <dgm:pt modelId="{BBB2327D-4AF0-458E-93EB-B0A412D59F5F}" type="pres">
      <dgm:prSet presAssocID="{E2BB92FB-8DD9-41B8-AD10-4D3419DD2C01}" presName="rootText" presStyleLbl="node3" presStyleIdx="1" presStyleCnt="5" custScaleX="110587" custScaleY="125657" custLinFactNeighborY="27200">
        <dgm:presLayoutVars>
          <dgm:chPref val="3"/>
        </dgm:presLayoutVars>
      </dgm:prSet>
      <dgm:spPr/>
    </dgm:pt>
    <dgm:pt modelId="{2A519390-0215-4967-8642-54697A7D8808}" type="pres">
      <dgm:prSet presAssocID="{E2BB92FB-8DD9-41B8-AD10-4D3419DD2C01}" presName="rootConnector" presStyleLbl="node3" presStyleIdx="1" presStyleCnt="5"/>
      <dgm:spPr/>
    </dgm:pt>
    <dgm:pt modelId="{EDB11E24-B827-4DAB-BEA1-2504F8C796A1}" type="pres">
      <dgm:prSet presAssocID="{E2BB92FB-8DD9-41B8-AD10-4D3419DD2C01}" presName="hierChild4" presStyleCnt="0"/>
      <dgm:spPr/>
    </dgm:pt>
    <dgm:pt modelId="{452C80CA-686E-4DA8-9D92-56B7AB02A070}" type="pres">
      <dgm:prSet presAssocID="{DFFB35C4-870A-46F7-A22C-146ECE2B3A63}" presName="Name50" presStyleLbl="parChTrans1D4" presStyleIdx="8" presStyleCnt="27"/>
      <dgm:spPr/>
    </dgm:pt>
    <dgm:pt modelId="{44F75574-32DC-44D1-B517-E7281A7AE2D9}" type="pres">
      <dgm:prSet presAssocID="{EAD70F7E-62EE-4E41-BDD8-B2D9E03BAFF0}" presName="hierRoot2" presStyleCnt="0">
        <dgm:presLayoutVars>
          <dgm:hierBranch val="init"/>
        </dgm:presLayoutVars>
      </dgm:prSet>
      <dgm:spPr/>
    </dgm:pt>
    <dgm:pt modelId="{70DB656A-CCA4-472E-B14B-E67F6C07AD93}" type="pres">
      <dgm:prSet presAssocID="{EAD70F7E-62EE-4E41-BDD8-B2D9E03BAFF0}" presName="rootComposite" presStyleCnt="0"/>
      <dgm:spPr/>
    </dgm:pt>
    <dgm:pt modelId="{2719889F-3E55-4922-B84C-C514FD9E694E}" type="pres">
      <dgm:prSet presAssocID="{EAD70F7E-62EE-4E41-BDD8-B2D9E03BAFF0}" presName="rootText" presStyleLbl="node4" presStyleIdx="8" presStyleCnt="27" custLinFactNeighborY="27200">
        <dgm:presLayoutVars>
          <dgm:chPref val="3"/>
        </dgm:presLayoutVars>
      </dgm:prSet>
      <dgm:spPr/>
    </dgm:pt>
    <dgm:pt modelId="{6E796C61-EBC6-46C5-8DBB-9E29D298209D}" type="pres">
      <dgm:prSet presAssocID="{EAD70F7E-62EE-4E41-BDD8-B2D9E03BAFF0}" presName="rootConnector" presStyleLbl="node4" presStyleIdx="8" presStyleCnt="27"/>
      <dgm:spPr/>
    </dgm:pt>
    <dgm:pt modelId="{8C2AB889-D801-478B-ADE6-3F15AD62CAF9}" type="pres">
      <dgm:prSet presAssocID="{EAD70F7E-62EE-4E41-BDD8-B2D9E03BAFF0}" presName="hierChild4" presStyleCnt="0"/>
      <dgm:spPr/>
    </dgm:pt>
    <dgm:pt modelId="{AA2C3AC9-A499-4232-9BD8-DB23890D63EE}" type="pres">
      <dgm:prSet presAssocID="{EAD70F7E-62EE-4E41-BDD8-B2D9E03BAFF0}" presName="hierChild5" presStyleCnt="0"/>
      <dgm:spPr/>
    </dgm:pt>
    <dgm:pt modelId="{F179021B-D1F4-4130-8231-CC597FF81AB7}" type="pres">
      <dgm:prSet presAssocID="{778F10CE-3ACC-4883-BB22-7C4DF69D2810}" presName="Name50" presStyleLbl="parChTrans1D4" presStyleIdx="9" presStyleCnt="27"/>
      <dgm:spPr/>
    </dgm:pt>
    <dgm:pt modelId="{EB4B20F5-3359-4FA9-9ED6-0BFF8E670DEB}" type="pres">
      <dgm:prSet presAssocID="{0B87A804-C7F7-4914-80A5-8E00C2481444}" presName="hierRoot2" presStyleCnt="0">
        <dgm:presLayoutVars>
          <dgm:hierBranch val="init"/>
        </dgm:presLayoutVars>
      </dgm:prSet>
      <dgm:spPr/>
    </dgm:pt>
    <dgm:pt modelId="{74D65BFA-BBCB-4E51-B19B-BDEF973B87F1}" type="pres">
      <dgm:prSet presAssocID="{0B87A804-C7F7-4914-80A5-8E00C2481444}" presName="rootComposite" presStyleCnt="0"/>
      <dgm:spPr/>
    </dgm:pt>
    <dgm:pt modelId="{CFC5D2C1-B460-4363-9C8E-34FCC4A71C41}" type="pres">
      <dgm:prSet presAssocID="{0B87A804-C7F7-4914-80A5-8E00C2481444}" presName="rootText" presStyleLbl="node4" presStyleIdx="9" presStyleCnt="27" custLinFactNeighborY="21038">
        <dgm:presLayoutVars>
          <dgm:chPref val="3"/>
        </dgm:presLayoutVars>
      </dgm:prSet>
      <dgm:spPr/>
    </dgm:pt>
    <dgm:pt modelId="{6DC8EE34-1889-4C1A-BCEB-BA18AE21438A}" type="pres">
      <dgm:prSet presAssocID="{0B87A804-C7F7-4914-80A5-8E00C2481444}" presName="rootConnector" presStyleLbl="node4" presStyleIdx="9" presStyleCnt="27"/>
      <dgm:spPr/>
    </dgm:pt>
    <dgm:pt modelId="{D3B506BF-1A6B-4217-9C8A-0681EAE1EA6A}" type="pres">
      <dgm:prSet presAssocID="{0B87A804-C7F7-4914-80A5-8E00C2481444}" presName="hierChild4" presStyleCnt="0"/>
      <dgm:spPr/>
    </dgm:pt>
    <dgm:pt modelId="{275524C0-D8F7-4DC1-8B51-77D8B5C252F9}" type="pres">
      <dgm:prSet presAssocID="{0B87A804-C7F7-4914-80A5-8E00C2481444}" presName="hierChild5" presStyleCnt="0"/>
      <dgm:spPr/>
    </dgm:pt>
    <dgm:pt modelId="{44145CE9-74C6-44B8-9391-00C93D280FCF}" type="pres">
      <dgm:prSet presAssocID="{D879916C-B3B5-42A6-8704-F7D0CB783D79}" presName="Name50" presStyleLbl="parChTrans1D4" presStyleIdx="10" presStyleCnt="27"/>
      <dgm:spPr/>
    </dgm:pt>
    <dgm:pt modelId="{0120600F-5C20-4BC5-8238-3452E75716A0}" type="pres">
      <dgm:prSet presAssocID="{0AFDC8EA-7A4A-4B7D-AB51-FF57CBD96DA5}" presName="hierRoot2" presStyleCnt="0">
        <dgm:presLayoutVars>
          <dgm:hierBranch val="init"/>
        </dgm:presLayoutVars>
      </dgm:prSet>
      <dgm:spPr/>
    </dgm:pt>
    <dgm:pt modelId="{51E45893-3D52-4C0A-94AF-2BA9E7FAF882}" type="pres">
      <dgm:prSet presAssocID="{0AFDC8EA-7A4A-4B7D-AB51-FF57CBD96DA5}" presName="rootComposite" presStyleCnt="0"/>
      <dgm:spPr/>
    </dgm:pt>
    <dgm:pt modelId="{DE180182-7FF8-4EBA-BEED-5341B9FAD570}" type="pres">
      <dgm:prSet presAssocID="{0AFDC8EA-7A4A-4B7D-AB51-FF57CBD96DA5}" presName="rootText" presStyleLbl="node4" presStyleIdx="10" presStyleCnt="27" custLinFactNeighborX="1014" custLinFactNeighborY="16930">
        <dgm:presLayoutVars>
          <dgm:chPref val="3"/>
        </dgm:presLayoutVars>
      </dgm:prSet>
      <dgm:spPr/>
    </dgm:pt>
    <dgm:pt modelId="{6667C96E-E524-4090-862F-25F222C19966}" type="pres">
      <dgm:prSet presAssocID="{0AFDC8EA-7A4A-4B7D-AB51-FF57CBD96DA5}" presName="rootConnector" presStyleLbl="node4" presStyleIdx="10" presStyleCnt="27"/>
      <dgm:spPr/>
    </dgm:pt>
    <dgm:pt modelId="{D5711517-A6F6-4792-B1FC-74E47D4D2655}" type="pres">
      <dgm:prSet presAssocID="{0AFDC8EA-7A4A-4B7D-AB51-FF57CBD96DA5}" presName="hierChild4" presStyleCnt="0"/>
      <dgm:spPr/>
    </dgm:pt>
    <dgm:pt modelId="{8C49ADBA-F7BA-48F6-A953-9024656CB356}" type="pres">
      <dgm:prSet presAssocID="{0AFDC8EA-7A4A-4B7D-AB51-FF57CBD96DA5}" presName="hierChild5" presStyleCnt="0"/>
      <dgm:spPr/>
    </dgm:pt>
    <dgm:pt modelId="{9A7249BA-1197-445C-B98B-8FE1880E2F92}" type="pres">
      <dgm:prSet presAssocID="{E2BB92FB-8DD9-41B8-AD10-4D3419DD2C01}" presName="hierChild5" presStyleCnt="0"/>
      <dgm:spPr/>
    </dgm:pt>
    <dgm:pt modelId="{90B72BB1-287C-4D53-8E85-EDDA4D3FD5CE}" type="pres">
      <dgm:prSet presAssocID="{B0424496-467D-47BF-860F-52223BE09A22}" presName="Name37" presStyleLbl="parChTrans1D3" presStyleIdx="2" presStyleCnt="11"/>
      <dgm:spPr/>
    </dgm:pt>
    <dgm:pt modelId="{F7B63AEE-3D57-45A7-8BE4-4784C6DA08A6}" type="pres">
      <dgm:prSet presAssocID="{0EEC4141-973E-4BD2-86F6-7D568688D38A}" presName="hierRoot2" presStyleCnt="0">
        <dgm:presLayoutVars>
          <dgm:hierBranch val="l"/>
        </dgm:presLayoutVars>
      </dgm:prSet>
      <dgm:spPr/>
    </dgm:pt>
    <dgm:pt modelId="{B7CAF112-8B6A-440F-91AF-A66A9D63EAAE}" type="pres">
      <dgm:prSet presAssocID="{0EEC4141-973E-4BD2-86F6-7D568688D38A}" presName="rootComposite" presStyleCnt="0"/>
      <dgm:spPr/>
    </dgm:pt>
    <dgm:pt modelId="{08911904-964C-4618-AD14-1544A501C744}" type="pres">
      <dgm:prSet presAssocID="{0EEC4141-973E-4BD2-86F6-7D568688D38A}" presName="rootText" presStyleLbl="node3" presStyleIdx="2" presStyleCnt="5" custScaleX="142623" custScaleY="125657" custLinFactNeighborY="27200">
        <dgm:presLayoutVars>
          <dgm:chPref val="3"/>
        </dgm:presLayoutVars>
      </dgm:prSet>
      <dgm:spPr/>
    </dgm:pt>
    <dgm:pt modelId="{295E05CD-D690-4DB6-A32F-A59DFF517BC1}" type="pres">
      <dgm:prSet presAssocID="{0EEC4141-973E-4BD2-86F6-7D568688D38A}" presName="rootConnector" presStyleLbl="node3" presStyleIdx="2" presStyleCnt="5"/>
      <dgm:spPr/>
    </dgm:pt>
    <dgm:pt modelId="{84EDA46E-8569-4F23-B3DA-A2B4C2A5ACD6}" type="pres">
      <dgm:prSet presAssocID="{0EEC4141-973E-4BD2-86F6-7D568688D38A}" presName="hierChild4" presStyleCnt="0"/>
      <dgm:spPr/>
    </dgm:pt>
    <dgm:pt modelId="{BE57C463-4059-472C-9EEF-1DFE63E2D6BC}" type="pres">
      <dgm:prSet presAssocID="{EC1E6077-4D99-4B6A-93F5-0CDE76047617}" presName="Name50" presStyleLbl="parChTrans1D4" presStyleIdx="11" presStyleCnt="27"/>
      <dgm:spPr/>
    </dgm:pt>
    <dgm:pt modelId="{D2EEE927-FCDD-4748-92EC-BC6FD9F54FDC}" type="pres">
      <dgm:prSet presAssocID="{4C1D999C-243D-484D-99BB-DADB94476E64}" presName="hierRoot2" presStyleCnt="0">
        <dgm:presLayoutVars>
          <dgm:hierBranch val="init"/>
        </dgm:presLayoutVars>
      </dgm:prSet>
      <dgm:spPr/>
    </dgm:pt>
    <dgm:pt modelId="{733CE1F4-3902-4BC3-8205-DF4D628926E6}" type="pres">
      <dgm:prSet presAssocID="{4C1D999C-243D-484D-99BB-DADB94476E64}" presName="rootComposite" presStyleCnt="0"/>
      <dgm:spPr/>
    </dgm:pt>
    <dgm:pt modelId="{738DE504-C4BC-4069-9EA4-E474DCA7E8BB}" type="pres">
      <dgm:prSet presAssocID="{4C1D999C-243D-484D-99BB-DADB94476E64}" presName="rootText" presStyleLbl="node4" presStyleIdx="11" presStyleCnt="27" custLinFactNeighborY="26705">
        <dgm:presLayoutVars>
          <dgm:chPref val="3"/>
        </dgm:presLayoutVars>
      </dgm:prSet>
      <dgm:spPr/>
    </dgm:pt>
    <dgm:pt modelId="{CF46D3C5-5E19-4068-97E5-BBA8103C3227}" type="pres">
      <dgm:prSet presAssocID="{4C1D999C-243D-484D-99BB-DADB94476E64}" presName="rootConnector" presStyleLbl="node4" presStyleIdx="11" presStyleCnt="27"/>
      <dgm:spPr/>
    </dgm:pt>
    <dgm:pt modelId="{0F5A1777-3922-439A-9C55-A330A2640C4C}" type="pres">
      <dgm:prSet presAssocID="{4C1D999C-243D-484D-99BB-DADB94476E64}" presName="hierChild4" presStyleCnt="0"/>
      <dgm:spPr/>
    </dgm:pt>
    <dgm:pt modelId="{A59E49CD-3D8D-4956-82D6-BB3F7C9071DC}" type="pres">
      <dgm:prSet presAssocID="{4C1D999C-243D-484D-99BB-DADB94476E64}" presName="hierChild5" presStyleCnt="0"/>
      <dgm:spPr/>
    </dgm:pt>
    <dgm:pt modelId="{AD4FBE89-1E12-4021-927D-256A262902E5}" type="pres">
      <dgm:prSet presAssocID="{83797A35-149F-4DB6-9359-C91ED7F5E8CF}" presName="Name50" presStyleLbl="parChTrans1D4" presStyleIdx="12" presStyleCnt="27"/>
      <dgm:spPr/>
    </dgm:pt>
    <dgm:pt modelId="{FA5D4A1E-CF38-4F61-8090-82F079C0E6B3}" type="pres">
      <dgm:prSet presAssocID="{ADFABB9D-6758-461F-944D-963D8E37C8E2}" presName="hierRoot2" presStyleCnt="0">
        <dgm:presLayoutVars>
          <dgm:hierBranch val="init"/>
        </dgm:presLayoutVars>
      </dgm:prSet>
      <dgm:spPr/>
    </dgm:pt>
    <dgm:pt modelId="{D64126B2-6528-4D48-84C5-A931CABC1601}" type="pres">
      <dgm:prSet presAssocID="{ADFABB9D-6758-461F-944D-963D8E37C8E2}" presName="rootComposite" presStyleCnt="0"/>
      <dgm:spPr/>
    </dgm:pt>
    <dgm:pt modelId="{EE12EBE1-69C5-4FDE-9E1B-F4DBE97366B8}" type="pres">
      <dgm:prSet presAssocID="{ADFABB9D-6758-461F-944D-963D8E37C8E2}" presName="rootText" presStyleLbl="node4" presStyleIdx="12" presStyleCnt="27" custScaleX="123401" custLinFactNeighborY="21038">
        <dgm:presLayoutVars>
          <dgm:chPref val="3"/>
        </dgm:presLayoutVars>
      </dgm:prSet>
      <dgm:spPr/>
    </dgm:pt>
    <dgm:pt modelId="{A6BC6BC3-4E0A-4DBC-B1A2-DB383279966F}" type="pres">
      <dgm:prSet presAssocID="{ADFABB9D-6758-461F-944D-963D8E37C8E2}" presName="rootConnector" presStyleLbl="node4" presStyleIdx="12" presStyleCnt="27"/>
      <dgm:spPr/>
    </dgm:pt>
    <dgm:pt modelId="{CF449573-CA86-4D34-B708-9955840E0875}" type="pres">
      <dgm:prSet presAssocID="{ADFABB9D-6758-461F-944D-963D8E37C8E2}" presName="hierChild4" presStyleCnt="0"/>
      <dgm:spPr/>
    </dgm:pt>
    <dgm:pt modelId="{AD5EF329-1378-4C5C-BF83-78165E717E53}" type="pres">
      <dgm:prSet presAssocID="{ADFABB9D-6758-461F-944D-963D8E37C8E2}" presName="hierChild5" presStyleCnt="0"/>
      <dgm:spPr/>
    </dgm:pt>
    <dgm:pt modelId="{D35A2728-E187-43A5-A5BD-3BA5E69EADAD}" type="pres">
      <dgm:prSet presAssocID="{227AA107-E598-41C0-ADA6-306D240507C1}" presName="Name50" presStyleLbl="parChTrans1D4" presStyleIdx="13" presStyleCnt="27"/>
      <dgm:spPr/>
    </dgm:pt>
    <dgm:pt modelId="{54776288-6A36-4FD8-80C9-94A7AE293CC6}" type="pres">
      <dgm:prSet presAssocID="{ED5F3AFE-FBDF-4C54-BAA9-9792B5366FA1}" presName="hierRoot2" presStyleCnt="0">
        <dgm:presLayoutVars>
          <dgm:hierBranch val="init"/>
        </dgm:presLayoutVars>
      </dgm:prSet>
      <dgm:spPr/>
    </dgm:pt>
    <dgm:pt modelId="{C7CF3410-59BB-4667-9F71-6B3E2BA41549}" type="pres">
      <dgm:prSet presAssocID="{ED5F3AFE-FBDF-4C54-BAA9-9792B5366FA1}" presName="rootComposite" presStyleCnt="0"/>
      <dgm:spPr/>
    </dgm:pt>
    <dgm:pt modelId="{76150B86-65A9-4976-8C2E-5B60A297EFAE}" type="pres">
      <dgm:prSet presAssocID="{ED5F3AFE-FBDF-4C54-BAA9-9792B5366FA1}" presName="rootText" presStyleLbl="node4" presStyleIdx="13" presStyleCnt="27" custScaleX="123401" custLinFactNeighborY="21038">
        <dgm:presLayoutVars>
          <dgm:chPref val="3"/>
        </dgm:presLayoutVars>
      </dgm:prSet>
      <dgm:spPr/>
    </dgm:pt>
    <dgm:pt modelId="{7DBDDB7D-5988-4273-A436-A21F24D726A3}" type="pres">
      <dgm:prSet presAssocID="{ED5F3AFE-FBDF-4C54-BAA9-9792B5366FA1}" presName="rootConnector" presStyleLbl="node4" presStyleIdx="13" presStyleCnt="27"/>
      <dgm:spPr/>
    </dgm:pt>
    <dgm:pt modelId="{1BD9BEEC-3BD4-4979-AE56-0A04BF763A44}" type="pres">
      <dgm:prSet presAssocID="{ED5F3AFE-FBDF-4C54-BAA9-9792B5366FA1}" presName="hierChild4" presStyleCnt="0"/>
      <dgm:spPr/>
    </dgm:pt>
    <dgm:pt modelId="{9322BBB2-08EF-4006-B11D-CC6F04A0886C}" type="pres">
      <dgm:prSet presAssocID="{ED5F3AFE-FBDF-4C54-BAA9-9792B5366FA1}" presName="hierChild5" presStyleCnt="0"/>
      <dgm:spPr/>
    </dgm:pt>
    <dgm:pt modelId="{50C12CBB-0F5A-4F9B-9238-1C16E711984E}" type="pres">
      <dgm:prSet presAssocID="{EA3E9CC5-EE4D-4829-A100-9A6957713994}" presName="Name50" presStyleLbl="parChTrans1D4" presStyleIdx="14" presStyleCnt="27"/>
      <dgm:spPr/>
    </dgm:pt>
    <dgm:pt modelId="{B02C16F4-960E-4E58-BB70-8A5D9D31A1C9}" type="pres">
      <dgm:prSet presAssocID="{6F2A2603-918E-452A-B102-3876350F70D5}" presName="hierRoot2" presStyleCnt="0">
        <dgm:presLayoutVars>
          <dgm:hierBranch val="init"/>
        </dgm:presLayoutVars>
      </dgm:prSet>
      <dgm:spPr/>
    </dgm:pt>
    <dgm:pt modelId="{44ED5899-6F86-468B-893D-D69A79C868CF}" type="pres">
      <dgm:prSet presAssocID="{6F2A2603-918E-452A-B102-3876350F70D5}" presName="rootComposite" presStyleCnt="0"/>
      <dgm:spPr/>
    </dgm:pt>
    <dgm:pt modelId="{36B06D63-2C38-4CAA-AE44-700B4D2EB277}" type="pres">
      <dgm:prSet presAssocID="{6F2A2603-918E-452A-B102-3876350F70D5}" presName="rootText" presStyleLbl="node4" presStyleIdx="14" presStyleCnt="27" custScaleX="123401" custScaleY="116843" custLinFactNeighborY="23092">
        <dgm:presLayoutVars>
          <dgm:chPref val="3"/>
        </dgm:presLayoutVars>
      </dgm:prSet>
      <dgm:spPr/>
    </dgm:pt>
    <dgm:pt modelId="{9507EB98-1E14-4D09-A137-5918163797DE}" type="pres">
      <dgm:prSet presAssocID="{6F2A2603-918E-452A-B102-3876350F70D5}" presName="rootConnector" presStyleLbl="node4" presStyleIdx="14" presStyleCnt="27"/>
      <dgm:spPr/>
    </dgm:pt>
    <dgm:pt modelId="{0D455D2E-62D3-4DFF-B3D6-B7AAF2DD52AC}" type="pres">
      <dgm:prSet presAssocID="{6F2A2603-918E-452A-B102-3876350F70D5}" presName="hierChild4" presStyleCnt="0"/>
      <dgm:spPr/>
    </dgm:pt>
    <dgm:pt modelId="{FE16580D-A5D0-4587-9D1A-0DD4A52A96A7}" type="pres">
      <dgm:prSet presAssocID="{6F2A2603-918E-452A-B102-3876350F70D5}" presName="hierChild5" presStyleCnt="0"/>
      <dgm:spPr/>
    </dgm:pt>
    <dgm:pt modelId="{54AE4CBF-527D-4354-A86B-72C1B1B5AED2}" type="pres">
      <dgm:prSet presAssocID="{0EEC4141-973E-4BD2-86F6-7D568688D38A}" presName="hierChild5" presStyleCnt="0"/>
      <dgm:spPr/>
    </dgm:pt>
    <dgm:pt modelId="{98253214-7C24-4F9F-8127-D407B09F6B1E}" type="pres">
      <dgm:prSet presAssocID="{ADB919EA-1DBE-47D4-805C-C4202347E67A}" presName="Name37" presStyleLbl="parChTrans1D3" presStyleIdx="3" presStyleCnt="11"/>
      <dgm:spPr/>
    </dgm:pt>
    <dgm:pt modelId="{EC9ABAFC-E3C3-4CC5-9BDB-3C9BA00B85A7}" type="pres">
      <dgm:prSet presAssocID="{9895F116-45B7-490E-AB6D-F07BE36329C3}" presName="hierRoot2" presStyleCnt="0">
        <dgm:presLayoutVars>
          <dgm:hierBranch val="l"/>
        </dgm:presLayoutVars>
      </dgm:prSet>
      <dgm:spPr/>
    </dgm:pt>
    <dgm:pt modelId="{043C3185-0252-4C55-B0F3-58BAF6BB1342}" type="pres">
      <dgm:prSet presAssocID="{9895F116-45B7-490E-AB6D-F07BE36329C3}" presName="rootComposite" presStyleCnt="0"/>
      <dgm:spPr/>
    </dgm:pt>
    <dgm:pt modelId="{819B41A0-8B2E-4ECE-8516-7D79C6EB4467}" type="pres">
      <dgm:prSet presAssocID="{9895F116-45B7-490E-AB6D-F07BE36329C3}" presName="rootText" presStyleLbl="node3" presStyleIdx="3" presStyleCnt="5" custScaleX="150039" custScaleY="125657" custLinFactNeighborY="27200">
        <dgm:presLayoutVars>
          <dgm:chPref val="3"/>
        </dgm:presLayoutVars>
      </dgm:prSet>
      <dgm:spPr/>
    </dgm:pt>
    <dgm:pt modelId="{32C120CA-309A-4877-B613-7B4B75DC56E8}" type="pres">
      <dgm:prSet presAssocID="{9895F116-45B7-490E-AB6D-F07BE36329C3}" presName="rootConnector" presStyleLbl="node3" presStyleIdx="3" presStyleCnt="5"/>
      <dgm:spPr/>
    </dgm:pt>
    <dgm:pt modelId="{A0148CD6-CA3B-4869-82A1-78B709478B44}" type="pres">
      <dgm:prSet presAssocID="{9895F116-45B7-490E-AB6D-F07BE36329C3}" presName="hierChild4" presStyleCnt="0"/>
      <dgm:spPr/>
    </dgm:pt>
    <dgm:pt modelId="{8521307E-006C-4231-8D83-789F127D016E}" type="pres">
      <dgm:prSet presAssocID="{FEBAF4DD-6141-4E98-8A02-43824FDE82F0}" presName="Name50" presStyleLbl="parChTrans1D4" presStyleIdx="15" presStyleCnt="27"/>
      <dgm:spPr/>
    </dgm:pt>
    <dgm:pt modelId="{4CC3005C-CBA0-453B-BD7F-C469147E879F}" type="pres">
      <dgm:prSet presAssocID="{D11CBF29-AD45-4714-9A8C-D1F0A1D1B8D8}" presName="hierRoot2" presStyleCnt="0">
        <dgm:presLayoutVars>
          <dgm:hierBranch val="init"/>
        </dgm:presLayoutVars>
      </dgm:prSet>
      <dgm:spPr/>
    </dgm:pt>
    <dgm:pt modelId="{73FA44CF-1CF1-4DD3-B4DE-C8777DD700EE}" type="pres">
      <dgm:prSet presAssocID="{D11CBF29-AD45-4714-9A8C-D1F0A1D1B8D8}" presName="rootComposite" presStyleCnt="0"/>
      <dgm:spPr/>
    </dgm:pt>
    <dgm:pt modelId="{6F521B6A-2264-45CE-9DD6-6F93B9E515B1}" type="pres">
      <dgm:prSet presAssocID="{D11CBF29-AD45-4714-9A8C-D1F0A1D1B8D8}" presName="rootText" presStyleLbl="node4" presStyleIdx="15" presStyleCnt="27" custLinFactNeighborY="27200">
        <dgm:presLayoutVars>
          <dgm:chPref val="3"/>
        </dgm:presLayoutVars>
      </dgm:prSet>
      <dgm:spPr/>
    </dgm:pt>
    <dgm:pt modelId="{78A9F74F-F470-4E69-879E-26C9E805E619}" type="pres">
      <dgm:prSet presAssocID="{D11CBF29-AD45-4714-9A8C-D1F0A1D1B8D8}" presName="rootConnector" presStyleLbl="node4" presStyleIdx="15" presStyleCnt="27"/>
      <dgm:spPr/>
    </dgm:pt>
    <dgm:pt modelId="{61EE7E25-6808-4C50-BCFC-2813D492AC39}" type="pres">
      <dgm:prSet presAssocID="{D11CBF29-AD45-4714-9A8C-D1F0A1D1B8D8}" presName="hierChild4" presStyleCnt="0"/>
      <dgm:spPr/>
    </dgm:pt>
    <dgm:pt modelId="{F2AAE191-891F-4664-80DA-F170D4A1DABC}" type="pres">
      <dgm:prSet presAssocID="{D11CBF29-AD45-4714-9A8C-D1F0A1D1B8D8}" presName="hierChild5" presStyleCnt="0"/>
      <dgm:spPr/>
    </dgm:pt>
    <dgm:pt modelId="{FE68A361-1987-4999-B087-A43429E8DDF8}" type="pres">
      <dgm:prSet presAssocID="{C811B1E9-483B-4257-8F52-259C7FE11BA6}" presName="Name50" presStyleLbl="parChTrans1D4" presStyleIdx="16" presStyleCnt="27"/>
      <dgm:spPr/>
    </dgm:pt>
    <dgm:pt modelId="{5962AE40-6477-418F-8097-DE60A86DAA03}" type="pres">
      <dgm:prSet presAssocID="{6D90C950-117D-4B75-9058-23C52956A71B}" presName="hierRoot2" presStyleCnt="0">
        <dgm:presLayoutVars>
          <dgm:hierBranch val="init"/>
        </dgm:presLayoutVars>
      </dgm:prSet>
      <dgm:spPr/>
    </dgm:pt>
    <dgm:pt modelId="{F00CDE43-82F0-4C0B-AB8A-31FBBD3E2DAB}" type="pres">
      <dgm:prSet presAssocID="{6D90C950-117D-4B75-9058-23C52956A71B}" presName="rootComposite" presStyleCnt="0"/>
      <dgm:spPr/>
    </dgm:pt>
    <dgm:pt modelId="{9B4A3CB9-6674-4ADA-9783-66007ECB6BDC}" type="pres">
      <dgm:prSet presAssocID="{6D90C950-117D-4B75-9058-23C52956A71B}" presName="rootText" presStyleLbl="node4" presStyleIdx="16" presStyleCnt="27" custScaleX="118251" custScaleY="113669" custLinFactNeighborY="27200">
        <dgm:presLayoutVars>
          <dgm:chPref val="3"/>
        </dgm:presLayoutVars>
      </dgm:prSet>
      <dgm:spPr/>
    </dgm:pt>
    <dgm:pt modelId="{582EAF9A-66FB-478D-B9E0-58498F531E85}" type="pres">
      <dgm:prSet presAssocID="{6D90C950-117D-4B75-9058-23C52956A71B}" presName="rootConnector" presStyleLbl="node4" presStyleIdx="16" presStyleCnt="27"/>
      <dgm:spPr/>
    </dgm:pt>
    <dgm:pt modelId="{A5CDF62C-F266-4287-927B-87A73E1ECBB6}" type="pres">
      <dgm:prSet presAssocID="{6D90C950-117D-4B75-9058-23C52956A71B}" presName="hierChild4" presStyleCnt="0"/>
      <dgm:spPr/>
    </dgm:pt>
    <dgm:pt modelId="{E4BE2648-A0D8-4088-9C78-237D69E82AB1}" type="pres">
      <dgm:prSet presAssocID="{6D90C950-117D-4B75-9058-23C52956A71B}" presName="hierChild5" presStyleCnt="0"/>
      <dgm:spPr/>
    </dgm:pt>
    <dgm:pt modelId="{FD8DE4F9-175E-4A9D-A543-B82A7A8A2FEC}" type="pres">
      <dgm:prSet presAssocID="{9387A606-2682-4E09-ACEA-1A63950186A9}" presName="Name50" presStyleLbl="parChTrans1D4" presStyleIdx="17" presStyleCnt="27"/>
      <dgm:spPr/>
    </dgm:pt>
    <dgm:pt modelId="{60AC8C54-F2AA-4520-A488-1A38FD5E3829}" type="pres">
      <dgm:prSet presAssocID="{87580144-72E9-4AC5-B99F-F34812B3C741}" presName="hierRoot2" presStyleCnt="0">
        <dgm:presLayoutVars>
          <dgm:hierBranch val="init"/>
        </dgm:presLayoutVars>
      </dgm:prSet>
      <dgm:spPr/>
    </dgm:pt>
    <dgm:pt modelId="{1599028F-9FDA-4034-808A-78C88A319593}" type="pres">
      <dgm:prSet presAssocID="{87580144-72E9-4AC5-B99F-F34812B3C741}" presName="rootComposite" presStyleCnt="0"/>
      <dgm:spPr/>
    </dgm:pt>
    <dgm:pt modelId="{6167B09F-E8C3-4366-9EDC-2874ED3D7179}" type="pres">
      <dgm:prSet presAssocID="{87580144-72E9-4AC5-B99F-F34812B3C741}" presName="rootText" presStyleLbl="node4" presStyleIdx="17" presStyleCnt="27" custScaleX="118250" custLinFactNeighborY="27200">
        <dgm:presLayoutVars>
          <dgm:chPref val="3"/>
        </dgm:presLayoutVars>
      </dgm:prSet>
      <dgm:spPr/>
    </dgm:pt>
    <dgm:pt modelId="{F5AEB3DE-E2B2-4EA1-8270-B26C022D7DE0}" type="pres">
      <dgm:prSet presAssocID="{87580144-72E9-4AC5-B99F-F34812B3C741}" presName="rootConnector" presStyleLbl="node4" presStyleIdx="17" presStyleCnt="27"/>
      <dgm:spPr/>
    </dgm:pt>
    <dgm:pt modelId="{15212DC9-A23A-4B0C-99E6-F84A2C696D67}" type="pres">
      <dgm:prSet presAssocID="{87580144-72E9-4AC5-B99F-F34812B3C741}" presName="hierChild4" presStyleCnt="0"/>
      <dgm:spPr/>
    </dgm:pt>
    <dgm:pt modelId="{DDD5B0AF-107E-49A9-BCDB-6F299CBB56FD}" type="pres">
      <dgm:prSet presAssocID="{87580144-72E9-4AC5-B99F-F34812B3C741}" presName="hierChild5" presStyleCnt="0"/>
      <dgm:spPr/>
    </dgm:pt>
    <dgm:pt modelId="{3DD490B5-EC2D-4DCB-A43B-E99E53225CDE}" type="pres">
      <dgm:prSet presAssocID="{1D04D862-186A-453B-B6AF-2F2A9FD1F063}" presName="Name50" presStyleLbl="parChTrans1D4" presStyleIdx="18" presStyleCnt="27"/>
      <dgm:spPr/>
    </dgm:pt>
    <dgm:pt modelId="{64F092F8-6487-44D0-892B-01FF6F128527}" type="pres">
      <dgm:prSet presAssocID="{5BB4780A-40E9-4110-A075-D35528C09E5F}" presName="hierRoot2" presStyleCnt="0">
        <dgm:presLayoutVars>
          <dgm:hierBranch val="init"/>
        </dgm:presLayoutVars>
      </dgm:prSet>
      <dgm:spPr/>
    </dgm:pt>
    <dgm:pt modelId="{6126FB76-762A-4E58-B023-79BD6F548177}" type="pres">
      <dgm:prSet presAssocID="{5BB4780A-40E9-4110-A075-D35528C09E5F}" presName="rootComposite" presStyleCnt="0"/>
      <dgm:spPr/>
    </dgm:pt>
    <dgm:pt modelId="{252F4E5D-6BFF-4C8F-9256-C553B0A09E3C}" type="pres">
      <dgm:prSet presAssocID="{5BB4780A-40E9-4110-A075-D35528C09E5F}" presName="rootText" presStyleLbl="node4" presStyleIdx="18" presStyleCnt="27" custLinFactNeighborY="21038">
        <dgm:presLayoutVars>
          <dgm:chPref val="3"/>
        </dgm:presLayoutVars>
      </dgm:prSet>
      <dgm:spPr/>
    </dgm:pt>
    <dgm:pt modelId="{8313C5B6-CCA1-4395-B630-02FD3BF0E40A}" type="pres">
      <dgm:prSet presAssocID="{5BB4780A-40E9-4110-A075-D35528C09E5F}" presName="rootConnector" presStyleLbl="node4" presStyleIdx="18" presStyleCnt="27"/>
      <dgm:spPr/>
    </dgm:pt>
    <dgm:pt modelId="{3CB9DDDD-4239-4073-9F43-846C6DF1B8E4}" type="pres">
      <dgm:prSet presAssocID="{5BB4780A-40E9-4110-A075-D35528C09E5F}" presName="hierChild4" presStyleCnt="0"/>
      <dgm:spPr/>
    </dgm:pt>
    <dgm:pt modelId="{FA67A717-11AD-4DD7-8D07-FB98FAA333B6}" type="pres">
      <dgm:prSet presAssocID="{5BB4780A-40E9-4110-A075-D35528C09E5F}" presName="hierChild5" presStyleCnt="0"/>
      <dgm:spPr/>
    </dgm:pt>
    <dgm:pt modelId="{11BE2C05-1E28-4CC6-BD0C-ED4DC9B29C57}" type="pres">
      <dgm:prSet presAssocID="{9895F116-45B7-490E-AB6D-F07BE36329C3}" presName="hierChild5" presStyleCnt="0"/>
      <dgm:spPr/>
    </dgm:pt>
    <dgm:pt modelId="{1AB51426-4337-4CB0-8D8C-1B1B20F674D3}" type="pres">
      <dgm:prSet presAssocID="{760E2AFD-CE74-4158-8E50-085020D3A294}" presName="Name37" presStyleLbl="parChTrans1D3" presStyleIdx="4" presStyleCnt="11"/>
      <dgm:spPr/>
    </dgm:pt>
    <dgm:pt modelId="{665EA9C3-62FE-49D4-92F5-9D5DDE0735DC}" type="pres">
      <dgm:prSet presAssocID="{ADDEF5B3-00B1-4CDD-8BDE-AC94DD5569A6}" presName="hierRoot2" presStyleCnt="0">
        <dgm:presLayoutVars>
          <dgm:hierBranch val="l"/>
        </dgm:presLayoutVars>
      </dgm:prSet>
      <dgm:spPr/>
    </dgm:pt>
    <dgm:pt modelId="{92DB294D-73FF-4246-8954-7A7AD9D53FD8}" type="pres">
      <dgm:prSet presAssocID="{ADDEF5B3-00B1-4CDD-8BDE-AC94DD5569A6}" presName="rootComposite" presStyleCnt="0"/>
      <dgm:spPr/>
    </dgm:pt>
    <dgm:pt modelId="{D88E3FE5-88F2-4695-AF6F-13A74401ED62}" type="pres">
      <dgm:prSet presAssocID="{ADDEF5B3-00B1-4CDD-8BDE-AC94DD5569A6}" presName="rootText" presStyleLbl="node3" presStyleIdx="4" presStyleCnt="5" custScaleX="110587" custScaleY="125657" custLinFactNeighborY="27200">
        <dgm:presLayoutVars>
          <dgm:chPref val="3"/>
        </dgm:presLayoutVars>
      </dgm:prSet>
      <dgm:spPr/>
    </dgm:pt>
    <dgm:pt modelId="{CEA68348-65EC-4B9C-BE65-3B73CDC9D254}" type="pres">
      <dgm:prSet presAssocID="{ADDEF5B3-00B1-4CDD-8BDE-AC94DD5569A6}" presName="rootConnector" presStyleLbl="node3" presStyleIdx="4" presStyleCnt="5"/>
      <dgm:spPr/>
    </dgm:pt>
    <dgm:pt modelId="{45A39198-DDEB-4BC6-AC44-7C4A3367EC6D}" type="pres">
      <dgm:prSet presAssocID="{ADDEF5B3-00B1-4CDD-8BDE-AC94DD5569A6}" presName="hierChild4" presStyleCnt="0"/>
      <dgm:spPr/>
    </dgm:pt>
    <dgm:pt modelId="{EF6514F2-A135-4982-ACEB-4980ABB20228}" type="pres">
      <dgm:prSet presAssocID="{A40081C5-B91A-4A85-BDC9-A6B042A14F25}" presName="Name50" presStyleLbl="parChTrans1D4" presStyleIdx="19" presStyleCnt="27"/>
      <dgm:spPr/>
    </dgm:pt>
    <dgm:pt modelId="{5E7CA78F-562B-43E6-B5C1-50E45BEF9FD1}" type="pres">
      <dgm:prSet presAssocID="{E9E9F8DD-FE74-470F-B361-83C062304FE1}" presName="hierRoot2" presStyleCnt="0">
        <dgm:presLayoutVars>
          <dgm:hierBranch val="init"/>
        </dgm:presLayoutVars>
      </dgm:prSet>
      <dgm:spPr/>
    </dgm:pt>
    <dgm:pt modelId="{6B745F88-D475-4A91-9B26-9FF578BEA8CE}" type="pres">
      <dgm:prSet presAssocID="{E9E9F8DD-FE74-470F-B361-83C062304FE1}" presName="rootComposite" presStyleCnt="0"/>
      <dgm:spPr/>
    </dgm:pt>
    <dgm:pt modelId="{E032309B-0859-45AB-B04C-117E0892B090}" type="pres">
      <dgm:prSet presAssocID="{E9E9F8DD-FE74-470F-B361-83C062304FE1}" presName="rootText" presStyleLbl="node4" presStyleIdx="19" presStyleCnt="27" custLinFactNeighborY="27200">
        <dgm:presLayoutVars>
          <dgm:chPref val="3"/>
        </dgm:presLayoutVars>
      </dgm:prSet>
      <dgm:spPr/>
    </dgm:pt>
    <dgm:pt modelId="{86943FEB-1E04-4225-AD34-FA1B4B060C00}" type="pres">
      <dgm:prSet presAssocID="{E9E9F8DD-FE74-470F-B361-83C062304FE1}" presName="rootConnector" presStyleLbl="node4" presStyleIdx="19" presStyleCnt="27"/>
      <dgm:spPr/>
    </dgm:pt>
    <dgm:pt modelId="{7B3A13C3-0D22-4B4F-BBF9-10CE9181D4D4}" type="pres">
      <dgm:prSet presAssocID="{E9E9F8DD-FE74-470F-B361-83C062304FE1}" presName="hierChild4" presStyleCnt="0"/>
      <dgm:spPr/>
    </dgm:pt>
    <dgm:pt modelId="{F911722A-7C03-400D-AECC-C495392ED655}" type="pres">
      <dgm:prSet presAssocID="{E9E9F8DD-FE74-470F-B361-83C062304FE1}" presName="hierChild5" presStyleCnt="0"/>
      <dgm:spPr/>
    </dgm:pt>
    <dgm:pt modelId="{EF8B0580-69A3-4E51-866B-8AE2AC48812C}" type="pres">
      <dgm:prSet presAssocID="{9B0371E2-28BD-4AD2-9834-E6311FB31247}" presName="Name50" presStyleLbl="parChTrans1D4" presStyleIdx="20" presStyleCnt="27"/>
      <dgm:spPr/>
    </dgm:pt>
    <dgm:pt modelId="{205EB368-43B4-4651-87A1-0BF58D30D307}" type="pres">
      <dgm:prSet presAssocID="{B8783D09-53FB-40D1-982B-CE6553CBDC91}" presName="hierRoot2" presStyleCnt="0">
        <dgm:presLayoutVars>
          <dgm:hierBranch val="init"/>
        </dgm:presLayoutVars>
      </dgm:prSet>
      <dgm:spPr/>
    </dgm:pt>
    <dgm:pt modelId="{2561502F-858F-4B7E-B891-E29634DB2ACA}" type="pres">
      <dgm:prSet presAssocID="{B8783D09-53FB-40D1-982B-CE6553CBDC91}" presName="rootComposite" presStyleCnt="0"/>
      <dgm:spPr/>
    </dgm:pt>
    <dgm:pt modelId="{FF887D88-A9BB-47F0-A87C-53EBF9B64A71}" type="pres">
      <dgm:prSet presAssocID="{B8783D09-53FB-40D1-982B-CE6553CBDC91}" presName="rootText" presStyleLbl="node4" presStyleIdx="20" presStyleCnt="27" custLinFactNeighborY="27200">
        <dgm:presLayoutVars>
          <dgm:chPref val="3"/>
        </dgm:presLayoutVars>
      </dgm:prSet>
      <dgm:spPr/>
    </dgm:pt>
    <dgm:pt modelId="{82B2FD80-CC6E-4556-A041-5B33DD7451D0}" type="pres">
      <dgm:prSet presAssocID="{B8783D09-53FB-40D1-982B-CE6553CBDC91}" presName="rootConnector" presStyleLbl="node4" presStyleIdx="20" presStyleCnt="27"/>
      <dgm:spPr/>
    </dgm:pt>
    <dgm:pt modelId="{6C4E9529-E2CF-4C93-8BCE-743B0195AC86}" type="pres">
      <dgm:prSet presAssocID="{B8783D09-53FB-40D1-982B-CE6553CBDC91}" presName="hierChild4" presStyleCnt="0"/>
      <dgm:spPr/>
    </dgm:pt>
    <dgm:pt modelId="{BFF7B2FC-4CAE-4B13-A979-C68550B31B11}" type="pres">
      <dgm:prSet presAssocID="{B8783D09-53FB-40D1-982B-CE6553CBDC91}" presName="hierChild5" presStyleCnt="0"/>
      <dgm:spPr/>
    </dgm:pt>
    <dgm:pt modelId="{D866F460-F7F6-420F-95B4-92FFC567473B}" type="pres">
      <dgm:prSet presAssocID="{1119F6B4-D28C-486B-946A-B12CD813FB56}" presName="Name50" presStyleLbl="parChTrans1D4" presStyleIdx="21" presStyleCnt="27"/>
      <dgm:spPr/>
    </dgm:pt>
    <dgm:pt modelId="{D170D44D-471F-47D2-8EDC-539FC5AEBA5C}" type="pres">
      <dgm:prSet presAssocID="{0B2365D3-DD4A-4A2F-9832-EB3BDBFD4293}" presName="hierRoot2" presStyleCnt="0">
        <dgm:presLayoutVars>
          <dgm:hierBranch val="init"/>
        </dgm:presLayoutVars>
      </dgm:prSet>
      <dgm:spPr/>
    </dgm:pt>
    <dgm:pt modelId="{EF8D0225-0616-476E-813F-E6C7719067E5}" type="pres">
      <dgm:prSet presAssocID="{0B2365D3-DD4A-4A2F-9832-EB3BDBFD4293}" presName="rootComposite" presStyleCnt="0"/>
      <dgm:spPr/>
    </dgm:pt>
    <dgm:pt modelId="{5682C724-C316-46A2-A4A3-4CBFD4ACE477}" type="pres">
      <dgm:prSet presAssocID="{0B2365D3-DD4A-4A2F-9832-EB3BDBFD4293}" presName="rootText" presStyleLbl="node4" presStyleIdx="21" presStyleCnt="27" custLinFactNeighborY="25146">
        <dgm:presLayoutVars>
          <dgm:chPref val="3"/>
        </dgm:presLayoutVars>
      </dgm:prSet>
      <dgm:spPr/>
    </dgm:pt>
    <dgm:pt modelId="{5EA3D88F-ACB6-446B-B331-D091F7D1C3D2}" type="pres">
      <dgm:prSet presAssocID="{0B2365D3-DD4A-4A2F-9832-EB3BDBFD4293}" presName="rootConnector" presStyleLbl="node4" presStyleIdx="21" presStyleCnt="27"/>
      <dgm:spPr/>
    </dgm:pt>
    <dgm:pt modelId="{2D577104-7382-478D-BEE5-4F5DEA37F15B}" type="pres">
      <dgm:prSet presAssocID="{0B2365D3-DD4A-4A2F-9832-EB3BDBFD4293}" presName="hierChild4" presStyleCnt="0"/>
      <dgm:spPr/>
    </dgm:pt>
    <dgm:pt modelId="{0EF98B58-9E3E-448F-9B4D-D5C8C8E5940B}" type="pres">
      <dgm:prSet presAssocID="{0B2365D3-DD4A-4A2F-9832-EB3BDBFD4293}" presName="hierChild5" presStyleCnt="0"/>
      <dgm:spPr/>
    </dgm:pt>
    <dgm:pt modelId="{14367B23-9C22-48E6-BC18-703562CE4D31}" type="pres">
      <dgm:prSet presAssocID="{3448F619-B24E-4299-87C6-9DCBDAB591DF}" presName="Name50" presStyleLbl="parChTrans1D4" presStyleIdx="22" presStyleCnt="27"/>
      <dgm:spPr/>
    </dgm:pt>
    <dgm:pt modelId="{4434E7A1-2A79-428B-9330-6EB5C155F88B}" type="pres">
      <dgm:prSet presAssocID="{52285709-D781-47E7-9FEE-4AE52A2DC2F3}" presName="hierRoot2" presStyleCnt="0">
        <dgm:presLayoutVars>
          <dgm:hierBranch val="init"/>
        </dgm:presLayoutVars>
      </dgm:prSet>
      <dgm:spPr/>
    </dgm:pt>
    <dgm:pt modelId="{C4340334-F7F0-4DD5-91E6-E942A6D89B35}" type="pres">
      <dgm:prSet presAssocID="{52285709-D781-47E7-9FEE-4AE52A2DC2F3}" presName="rootComposite" presStyleCnt="0"/>
      <dgm:spPr/>
    </dgm:pt>
    <dgm:pt modelId="{4B41FDA0-A7EE-4B1B-B97B-C4E5A96879E6}" type="pres">
      <dgm:prSet presAssocID="{52285709-D781-47E7-9FEE-4AE52A2DC2F3}" presName="rootText" presStyleLbl="node4" presStyleIdx="22" presStyleCnt="27" custLinFactNeighborY="16930">
        <dgm:presLayoutVars>
          <dgm:chPref val="3"/>
        </dgm:presLayoutVars>
      </dgm:prSet>
      <dgm:spPr/>
    </dgm:pt>
    <dgm:pt modelId="{1EC035FF-494A-4BEE-B89B-35386B0024A1}" type="pres">
      <dgm:prSet presAssocID="{52285709-D781-47E7-9FEE-4AE52A2DC2F3}" presName="rootConnector" presStyleLbl="node4" presStyleIdx="22" presStyleCnt="27"/>
      <dgm:spPr/>
    </dgm:pt>
    <dgm:pt modelId="{5B92C14C-3CAF-4D2A-8D3C-443F994571F1}" type="pres">
      <dgm:prSet presAssocID="{52285709-D781-47E7-9FEE-4AE52A2DC2F3}" presName="hierChild4" presStyleCnt="0"/>
      <dgm:spPr/>
    </dgm:pt>
    <dgm:pt modelId="{F78CA949-3C21-4713-8402-50E8A40F8BC5}" type="pres">
      <dgm:prSet presAssocID="{52285709-D781-47E7-9FEE-4AE52A2DC2F3}" presName="hierChild5" presStyleCnt="0"/>
      <dgm:spPr/>
    </dgm:pt>
    <dgm:pt modelId="{93BF436F-4202-4B01-9102-8329F0D20AAF}" type="pres">
      <dgm:prSet presAssocID="{E624234D-BE94-47B4-A816-AF0AD5305423}" presName="Name50" presStyleLbl="parChTrans1D4" presStyleIdx="23" presStyleCnt="27"/>
      <dgm:spPr/>
    </dgm:pt>
    <dgm:pt modelId="{5138A571-8C39-4624-A24B-08B8660AEFDF}" type="pres">
      <dgm:prSet presAssocID="{D17E8DAA-E223-491E-82BC-E2BB88D5D3BE}" presName="hierRoot2" presStyleCnt="0">
        <dgm:presLayoutVars>
          <dgm:hierBranch val="init"/>
        </dgm:presLayoutVars>
      </dgm:prSet>
      <dgm:spPr/>
    </dgm:pt>
    <dgm:pt modelId="{84852129-1784-4F38-976E-D4AC43C8812E}" type="pres">
      <dgm:prSet presAssocID="{D17E8DAA-E223-491E-82BC-E2BB88D5D3BE}" presName="rootComposite" presStyleCnt="0"/>
      <dgm:spPr/>
    </dgm:pt>
    <dgm:pt modelId="{8D4D2195-C764-4BC5-B9EB-9C5FC2C73697}" type="pres">
      <dgm:prSet presAssocID="{D17E8DAA-E223-491E-82BC-E2BB88D5D3BE}" presName="rootText" presStyleLbl="node4" presStyleIdx="23" presStyleCnt="27" custScaleX="142511">
        <dgm:presLayoutVars>
          <dgm:chPref val="3"/>
        </dgm:presLayoutVars>
      </dgm:prSet>
      <dgm:spPr/>
    </dgm:pt>
    <dgm:pt modelId="{91B4F7C1-C6D3-44BB-A604-AE0B283EB538}" type="pres">
      <dgm:prSet presAssocID="{D17E8DAA-E223-491E-82BC-E2BB88D5D3BE}" presName="rootConnector" presStyleLbl="node4" presStyleIdx="23" presStyleCnt="27"/>
      <dgm:spPr/>
    </dgm:pt>
    <dgm:pt modelId="{69FB3000-DEE0-4504-911F-BFEBD014446B}" type="pres">
      <dgm:prSet presAssocID="{D17E8DAA-E223-491E-82BC-E2BB88D5D3BE}" presName="hierChild4" presStyleCnt="0"/>
      <dgm:spPr/>
    </dgm:pt>
    <dgm:pt modelId="{6164DDB3-352F-4F20-A705-3DCBE3C089F3}" type="pres">
      <dgm:prSet presAssocID="{D17E8DAA-E223-491E-82BC-E2BB88D5D3BE}" presName="hierChild5" presStyleCnt="0"/>
      <dgm:spPr/>
    </dgm:pt>
    <dgm:pt modelId="{8D4596A1-A22B-4B97-BF1A-1FAA189A7F26}" type="pres">
      <dgm:prSet presAssocID="{31CA3900-14EE-4A2B-BB85-321F96781DCE}" presName="Name50" presStyleLbl="parChTrans1D4" presStyleIdx="24" presStyleCnt="27"/>
      <dgm:spPr/>
    </dgm:pt>
    <dgm:pt modelId="{652C74D0-A7B0-4E8A-91FC-6E718783496B}" type="pres">
      <dgm:prSet presAssocID="{2F17D43F-2889-4278-912C-11E467CC86CC}" presName="hierRoot2" presStyleCnt="0">
        <dgm:presLayoutVars>
          <dgm:hierBranch val="init"/>
        </dgm:presLayoutVars>
      </dgm:prSet>
      <dgm:spPr/>
    </dgm:pt>
    <dgm:pt modelId="{EBED75EC-71A9-48E3-9BAA-AE788D7A0C43}" type="pres">
      <dgm:prSet presAssocID="{2F17D43F-2889-4278-912C-11E467CC86CC}" presName="rootComposite" presStyleCnt="0"/>
      <dgm:spPr/>
    </dgm:pt>
    <dgm:pt modelId="{4FED8D2F-502B-4078-9F7F-E94B912009BE}" type="pres">
      <dgm:prSet presAssocID="{2F17D43F-2889-4278-912C-11E467CC86CC}" presName="rootText" presStyleLbl="node4" presStyleIdx="24" presStyleCnt="27" custScaleX="137972" custLinFactNeighborY="-12503">
        <dgm:presLayoutVars>
          <dgm:chPref val="3"/>
        </dgm:presLayoutVars>
      </dgm:prSet>
      <dgm:spPr/>
    </dgm:pt>
    <dgm:pt modelId="{7A4A1C86-EBD9-4583-BC68-9BF4406724F5}" type="pres">
      <dgm:prSet presAssocID="{2F17D43F-2889-4278-912C-11E467CC86CC}" presName="rootConnector" presStyleLbl="node4" presStyleIdx="24" presStyleCnt="27"/>
      <dgm:spPr/>
    </dgm:pt>
    <dgm:pt modelId="{BCA301B2-2A72-44F4-A7CB-4D3FE308C4CF}" type="pres">
      <dgm:prSet presAssocID="{2F17D43F-2889-4278-912C-11E467CC86CC}" presName="hierChild4" presStyleCnt="0"/>
      <dgm:spPr/>
    </dgm:pt>
    <dgm:pt modelId="{A4537EA4-28DB-451F-9C81-D3188D85E4F3}" type="pres">
      <dgm:prSet presAssocID="{2F17D43F-2889-4278-912C-11E467CC86CC}" presName="hierChild5" presStyleCnt="0"/>
      <dgm:spPr/>
    </dgm:pt>
    <dgm:pt modelId="{E027B17B-67D5-4153-8012-CEE9D34A619C}" type="pres">
      <dgm:prSet presAssocID="{0D1101C1-F36B-425D-8FB1-26025E48E009}" presName="Name50" presStyleLbl="parChTrans1D4" presStyleIdx="25" presStyleCnt="27"/>
      <dgm:spPr/>
    </dgm:pt>
    <dgm:pt modelId="{787D03B3-B8AA-4599-8E94-6F4DE3B9C9F8}" type="pres">
      <dgm:prSet presAssocID="{57E1A0BE-06E6-4A89-8E0F-A7E8AAF56A22}" presName="hierRoot2" presStyleCnt="0">
        <dgm:presLayoutVars>
          <dgm:hierBranch val="init"/>
        </dgm:presLayoutVars>
      </dgm:prSet>
      <dgm:spPr/>
    </dgm:pt>
    <dgm:pt modelId="{5CFE7663-253B-4B12-9917-3C8E89FCE3B2}" type="pres">
      <dgm:prSet presAssocID="{57E1A0BE-06E6-4A89-8E0F-A7E8AAF56A22}" presName="rootComposite" presStyleCnt="0"/>
      <dgm:spPr/>
    </dgm:pt>
    <dgm:pt modelId="{B9086B47-5811-46E7-8DDF-B3020B5730B2}" type="pres">
      <dgm:prSet presAssocID="{57E1A0BE-06E6-4A89-8E0F-A7E8AAF56A22}" presName="rootText" presStyleLbl="node4" presStyleIdx="25" presStyleCnt="27" custLinFactNeighborY="-10170">
        <dgm:presLayoutVars>
          <dgm:chPref val="3"/>
        </dgm:presLayoutVars>
      </dgm:prSet>
      <dgm:spPr/>
    </dgm:pt>
    <dgm:pt modelId="{B9D68FAF-C240-42B1-B45B-876C5C03E1F7}" type="pres">
      <dgm:prSet presAssocID="{57E1A0BE-06E6-4A89-8E0F-A7E8AAF56A22}" presName="rootConnector" presStyleLbl="node4" presStyleIdx="25" presStyleCnt="27"/>
      <dgm:spPr/>
    </dgm:pt>
    <dgm:pt modelId="{21EDE28E-BB0B-4955-B41A-E02D3AB7AC15}" type="pres">
      <dgm:prSet presAssocID="{57E1A0BE-06E6-4A89-8E0F-A7E8AAF56A22}" presName="hierChild4" presStyleCnt="0"/>
      <dgm:spPr/>
    </dgm:pt>
    <dgm:pt modelId="{A58B3B0F-9DAA-4895-97AB-EAA96B00039D}" type="pres">
      <dgm:prSet presAssocID="{57E1A0BE-06E6-4A89-8E0F-A7E8AAF56A22}" presName="hierChild5" presStyleCnt="0"/>
      <dgm:spPr/>
    </dgm:pt>
    <dgm:pt modelId="{00546E11-4BB9-4DC8-BDD9-F6F4A1AEDDC6}" type="pres">
      <dgm:prSet presAssocID="{9B6D8476-2C73-4198-A384-B3864411A1D8}" presName="Name50" presStyleLbl="parChTrans1D4" presStyleIdx="26" presStyleCnt="27"/>
      <dgm:spPr/>
    </dgm:pt>
    <dgm:pt modelId="{A1CCE9BA-D6F9-4AC0-864C-6D614B234C36}" type="pres">
      <dgm:prSet presAssocID="{FD50B8EA-6DEB-4A28-9A92-13282C0ED566}" presName="hierRoot2" presStyleCnt="0">
        <dgm:presLayoutVars>
          <dgm:hierBranch val="init"/>
        </dgm:presLayoutVars>
      </dgm:prSet>
      <dgm:spPr/>
    </dgm:pt>
    <dgm:pt modelId="{380F72F1-0DAF-43BA-AA4A-4EA85A35A4A5}" type="pres">
      <dgm:prSet presAssocID="{FD50B8EA-6DEB-4A28-9A92-13282C0ED566}" presName="rootComposite" presStyleCnt="0"/>
      <dgm:spPr/>
    </dgm:pt>
    <dgm:pt modelId="{2F047A6F-38E1-4FFB-A847-28BB98F8E648}" type="pres">
      <dgm:prSet presAssocID="{FD50B8EA-6DEB-4A28-9A92-13282C0ED566}" presName="rootText" presStyleLbl="node4" presStyleIdx="26" presStyleCnt="27" custLinFactNeighborY="-27090">
        <dgm:presLayoutVars>
          <dgm:chPref val="3"/>
        </dgm:presLayoutVars>
      </dgm:prSet>
      <dgm:spPr/>
    </dgm:pt>
    <dgm:pt modelId="{A712C941-8FCC-4B3C-8936-F93746C13EC5}" type="pres">
      <dgm:prSet presAssocID="{FD50B8EA-6DEB-4A28-9A92-13282C0ED566}" presName="rootConnector" presStyleLbl="node4" presStyleIdx="26" presStyleCnt="27"/>
      <dgm:spPr/>
    </dgm:pt>
    <dgm:pt modelId="{B3EA1FE4-3E26-4E38-AEBC-A77C88C76709}" type="pres">
      <dgm:prSet presAssocID="{FD50B8EA-6DEB-4A28-9A92-13282C0ED566}" presName="hierChild4" presStyleCnt="0"/>
      <dgm:spPr/>
    </dgm:pt>
    <dgm:pt modelId="{36589DBA-AE94-46FD-9AC3-1671AE4EAF00}" type="pres">
      <dgm:prSet presAssocID="{FD50B8EA-6DEB-4A28-9A92-13282C0ED566}" presName="hierChild5" presStyleCnt="0"/>
      <dgm:spPr/>
    </dgm:pt>
    <dgm:pt modelId="{D6172899-87D9-4A74-9D6E-F95A0D489837}" type="pres">
      <dgm:prSet presAssocID="{ADDEF5B3-00B1-4CDD-8BDE-AC94DD5569A6}" presName="hierChild5" presStyleCnt="0"/>
      <dgm:spPr/>
    </dgm:pt>
    <dgm:pt modelId="{1060D98A-3D89-4D22-88B0-06F2E2107C7B}" type="pres">
      <dgm:prSet presAssocID="{C5C0222D-6A4A-409C-940A-0B3043E4B293}" presName="hierChild5" presStyleCnt="0"/>
      <dgm:spPr/>
    </dgm:pt>
    <dgm:pt modelId="{077EA584-9562-48C7-9292-DB43FF54D824}" type="pres">
      <dgm:prSet presAssocID="{53BD6557-BE6F-4900-BD6D-B87737C0E6EF}" presName="Name111" presStyleLbl="parChTrans1D3" presStyleIdx="5" presStyleCnt="11"/>
      <dgm:spPr/>
    </dgm:pt>
    <dgm:pt modelId="{638E9090-0F6E-4A9D-8B4F-B481096A8851}" type="pres">
      <dgm:prSet presAssocID="{C0CAA2DE-C298-480B-A09A-1E4F51A0F481}" presName="hierRoot3" presStyleCnt="0">
        <dgm:presLayoutVars>
          <dgm:hierBranch val="init"/>
        </dgm:presLayoutVars>
      </dgm:prSet>
      <dgm:spPr/>
    </dgm:pt>
    <dgm:pt modelId="{906AD84D-2D53-403C-802E-EE85AD5E6C40}" type="pres">
      <dgm:prSet presAssocID="{C0CAA2DE-C298-480B-A09A-1E4F51A0F481}" presName="rootComposite3" presStyleCnt="0"/>
      <dgm:spPr/>
    </dgm:pt>
    <dgm:pt modelId="{94621CC3-7B5C-43FA-8447-59E2283F0DD3}" type="pres">
      <dgm:prSet presAssocID="{C0CAA2DE-C298-480B-A09A-1E4F51A0F481}" presName="rootText3" presStyleLbl="asst2" presStyleIdx="0" presStyleCnt="6" custScaleX="173627" custScaleY="89802" custLinFactNeighborX="-2034" custLinFactNeighborY="-11167">
        <dgm:presLayoutVars>
          <dgm:chPref val="3"/>
        </dgm:presLayoutVars>
      </dgm:prSet>
      <dgm:spPr/>
    </dgm:pt>
    <dgm:pt modelId="{4BBEFD49-7EE9-421E-AD3A-46BFA3D2E2C5}" type="pres">
      <dgm:prSet presAssocID="{C0CAA2DE-C298-480B-A09A-1E4F51A0F481}" presName="rootConnector3" presStyleLbl="asst2" presStyleIdx="0" presStyleCnt="6"/>
      <dgm:spPr/>
    </dgm:pt>
    <dgm:pt modelId="{74DA4183-E067-49AC-AB19-114AEC7A94FE}" type="pres">
      <dgm:prSet presAssocID="{C0CAA2DE-C298-480B-A09A-1E4F51A0F481}" presName="hierChild6" presStyleCnt="0"/>
      <dgm:spPr/>
    </dgm:pt>
    <dgm:pt modelId="{48DDD7B1-781B-48CF-BC83-7E47C8F54C27}" type="pres">
      <dgm:prSet presAssocID="{C0CAA2DE-C298-480B-A09A-1E4F51A0F481}" presName="hierChild7" presStyleCnt="0"/>
      <dgm:spPr/>
    </dgm:pt>
    <dgm:pt modelId="{2E5E5F46-53D5-4A59-94F7-F8218BADCC5F}" type="pres">
      <dgm:prSet presAssocID="{F09C6C71-EE22-4F82-9C9C-D289A3236334}" presName="Name111" presStyleLbl="parChTrans1D3" presStyleIdx="6" presStyleCnt="11"/>
      <dgm:spPr/>
    </dgm:pt>
    <dgm:pt modelId="{328836D5-D566-46B4-BE8B-1C8342B2635A}" type="pres">
      <dgm:prSet presAssocID="{73D31191-3B46-4277-943B-866D13CD9626}" presName="hierRoot3" presStyleCnt="0">
        <dgm:presLayoutVars>
          <dgm:hierBranch val="init"/>
        </dgm:presLayoutVars>
      </dgm:prSet>
      <dgm:spPr/>
    </dgm:pt>
    <dgm:pt modelId="{B9AC5B40-F4E0-4EA7-999B-3A0BCD739807}" type="pres">
      <dgm:prSet presAssocID="{73D31191-3B46-4277-943B-866D13CD9626}" presName="rootComposite3" presStyleCnt="0"/>
      <dgm:spPr/>
    </dgm:pt>
    <dgm:pt modelId="{B8B3B372-4563-482B-89BB-95E4FBFE19B0}" type="pres">
      <dgm:prSet presAssocID="{73D31191-3B46-4277-943B-866D13CD9626}" presName="rootText3" presStyleLbl="asst2" presStyleIdx="1" presStyleCnt="6" custScaleX="136837" custLinFactY="79123" custLinFactNeighborX="12600" custLinFactNeighborY="100000">
        <dgm:presLayoutVars>
          <dgm:chPref val="3"/>
        </dgm:presLayoutVars>
      </dgm:prSet>
      <dgm:spPr/>
    </dgm:pt>
    <dgm:pt modelId="{27A14110-3B97-4275-A7E9-577F30D6ED76}" type="pres">
      <dgm:prSet presAssocID="{73D31191-3B46-4277-943B-866D13CD9626}" presName="rootConnector3" presStyleLbl="asst2" presStyleIdx="1" presStyleCnt="6"/>
      <dgm:spPr/>
    </dgm:pt>
    <dgm:pt modelId="{B10FE806-06E6-4A59-A87A-003A6D4B2841}" type="pres">
      <dgm:prSet presAssocID="{73D31191-3B46-4277-943B-866D13CD9626}" presName="hierChild6" presStyleCnt="0"/>
      <dgm:spPr/>
    </dgm:pt>
    <dgm:pt modelId="{DFD6BF92-224B-49C7-A828-DAEE4BF7F871}" type="pres">
      <dgm:prSet presAssocID="{73D31191-3B46-4277-943B-866D13CD9626}" presName="hierChild7" presStyleCnt="0"/>
      <dgm:spPr/>
    </dgm:pt>
    <dgm:pt modelId="{4BDE61CC-C5FE-47FD-8AEA-84EACF8FF290}" type="pres">
      <dgm:prSet presAssocID="{A86DC8B1-D2F5-4C9B-A0F1-EA10BFF1B0D8}" presName="Name111" presStyleLbl="parChTrans1D3" presStyleIdx="7" presStyleCnt="11"/>
      <dgm:spPr/>
    </dgm:pt>
    <dgm:pt modelId="{12DD434B-CBC0-4BCE-9FFC-E136875837C3}" type="pres">
      <dgm:prSet presAssocID="{7C59F1CD-1D0C-4DA1-A1F3-F2332672C8A4}" presName="hierRoot3" presStyleCnt="0">
        <dgm:presLayoutVars>
          <dgm:hierBranch val="init"/>
        </dgm:presLayoutVars>
      </dgm:prSet>
      <dgm:spPr/>
    </dgm:pt>
    <dgm:pt modelId="{5522C965-CF37-4BA8-AD82-6920E1D2E6E1}" type="pres">
      <dgm:prSet presAssocID="{7C59F1CD-1D0C-4DA1-A1F3-F2332672C8A4}" presName="rootComposite3" presStyleCnt="0"/>
      <dgm:spPr/>
    </dgm:pt>
    <dgm:pt modelId="{FF8E26E1-E276-46E5-8976-65A8D56A2C70}" type="pres">
      <dgm:prSet presAssocID="{7C59F1CD-1D0C-4DA1-A1F3-F2332672C8A4}" presName="rootText3" presStyleLbl="asst2" presStyleIdx="2" presStyleCnt="6" custScaleX="185450" custLinFactNeighborX="-13651" custLinFactNeighborY="-21079">
        <dgm:presLayoutVars>
          <dgm:chPref val="3"/>
        </dgm:presLayoutVars>
      </dgm:prSet>
      <dgm:spPr/>
    </dgm:pt>
    <dgm:pt modelId="{4C5D34BB-7515-41BB-935C-5532CC4E4953}" type="pres">
      <dgm:prSet presAssocID="{7C59F1CD-1D0C-4DA1-A1F3-F2332672C8A4}" presName="rootConnector3" presStyleLbl="asst2" presStyleIdx="2" presStyleCnt="6"/>
      <dgm:spPr/>
    </dgm:pt>
    <dgm:pt modelId="{E2CBD3F8-559C-46E3-9FC2-34FC34C40ACD}" type="pres">
      <dgm:prSet presAssocID="{7C59F1CD-1D0C-4DA1-A1F3-F2332672C8A4}" presName="hierChild6" presStyleCnt="0"/>
      <dgm:spPr/>
    </dgm:pt>
    <dgm:pt modelId="{7251E752-D816-4DF0-A7BA-8534CA3183E4}" type="pres">
      <dgm:prSet presAssocID="{7C59F1CD-1D0C-4DA1-A1F3-F2332672C8A4}" presName="hierChild7" presStyleCnt="0"/>
      <dgm:spPr/>
    </dgm:pt>
    <dgm:pt modelId="{17817179-2D40-4863-ADDB-B77DE90A2754}" type="pres">
      <dgm:prSet presAssocID="{77FCD8F6-EE94-46B4-B2EF-BA90A5C02105}" presName="Name111" presStyleLbl="parChTrans1D3" presStyleIdx="8" presStyleCnt="11"/>
      <dgm:spPr/>
    </dgm:pt>
    <dgm:pt modelId="{07180D29-1EB1-454F-AD52-648A13C5E102}" type="pres">
      <dgm:prSet presAssocID="{F26A202D-9F27-44E3-98B2-C9B63C2462A0}" presName="hierRoot3" presStyleCnt="0">
        <dgm:presLayoutVars>
          <dgm:hierBranch val="init"/>
        </dgm:presLayoutVars>
      </dgm:prSet>
      <dgm:spPr/>
    </dgm:pt>
    <dgm:pt modelId="{B32A02B0-0918-4B66-83DB-1E675DF84FB6}" type="pres">
      <dgm:prSet presAssocID="{F26A202D-9F27-44E3-98B2-C9B63C2462A0}" presName="rootComposite3" presStyleCnt="0"/>
      <dgm:spPr/>
    </dgm:pt>
    <dgm:pt modelId="{D853BCB4-E08C-4D0E-A719-90E87F56A938}" type="pres">
      <dgm:prSet presAssocID="{F26A202D-9F27-44E3-98B2-C9B63C2462A0}" presName="rootText3" presStyleLbl="asst2" presStyleIdx="3" presStyleCnt="6" custScaleX="139316" custLinFactX="-80692" custLinFactY="6810" custLinFactNeighborX="-100000" custLinFactNeighborY="100000">
        <dgm:presLayoutVars>
          <dgm:chPref val="3"/>
        </dgm:presLayoutVars>
      </dgm:prSet>
      <dgm:spPr/>
    </dgm:pt>
    <dgm:pt modelId="{C17BFD55-0206-48CB-943D-B4AA7B818D81}" type="pres">
      <dgm:prSet presAssocID="{F26A202D-9F27-44E3-98B2-C9B63C2462A0}" presName="rootConnector3" presStyleLbl="asst2" presStyleIdx="3" presStyleCnt="6"/>
      <dgm:spPr/>
    </dgm:pt>
    <dgm:pt modelId="{760AE050-29BB-4A97-B164-3A73A81D6EB7}" type="pres">
      <dgm:prSet presAssocID="{F26A202D-9F27-44E3-98B2-C9B63C2462A0}" presName="hierChild6" presStyleCnt="0"/>
      <dgm:spPr/>
    </dgm:pt>
    <dgm:pt modelId="{8182B575-948C-48F4-9B96-27F0C73D2BDE}" type="pres">
      <dgm:prSet presAssocID="{F26A202D-9F27-44E3-98B2-C9B63C2462A0}" presName="hierChild7" presStyleCnt="0"/>
      <dgm:spPr/>
    </dgm:pt>
    <dgm:pt modelId="{2DB5CF21-34BE-4DB1-B6D1-CE238DC3DB71}" type="pres">
      <dgm:prSet presAssocID="{2F7CF573-FC5B-4B84-8205-D7E25D4145DA}" presName="Name111" presStyleLbl="parChTrans1D3" presStyleIdx="9" presStyleCnt="11"/>
      <dgm:spPr/>
    </dgm:pt>
    <dgm:pt modelId="{A79C0009-AA2C-432D-8DAB-A10E65DB6632}" type="pres">
      <dgm:prSet presAssocID="{413823DC-2CE3-47A4-847B-C57A50FECB59}" presName="hierRoot3" presStyleCnt="0">
        <dgm:presLayoutVars>
          <dgm:hierBranch val="init"/>
        </dgm:presLayoutVars>
      </dgm:prSet>
      <dgm:spPr/>
    </dgm:pt>
    <dgm:pt modelId="{D3477CBF-BBE4-41E7-A7FB-FC5F37B021EC}" type="pres">
      <dgm:prSet presAssocID="{413823DC-2CE3-47A4-847B-C57A50FECB59}" presName="rootComposite3" presStyleCnt="0"/>
      <dgm:spPr/>
    </dgm:pt>
    <dgm:pt modelId="{BED31DBE-FFEE-47EA-87D0-B3B44A5225B2}" type="pres">
      <dgm:prSet presAssocID="{413823DC-2CE3-47A4-847B-C57A50FECB59}" presName="rootText3" presStyleLbl="asst2" presStyleIdx="4" presStyleCnt="6" custScaleX="136796" custLinFactX="100000" custLinFactY="-100000" custLinFactNeighborX="118535" custLinFactNeighborY="-140729">
        <dgm:presLayoutVars>
          <dgm:chPref val="3"/>
        </dgm:presLayoutVars>
      </dgm:prSet>
      <dgm:spPr/>
    </dgm:pt>
    <dgm:pt modelId="{36AF645D-2D6C-456F-8E25-4C05EDC1A645}" type="pres">
      <dgm:prSet presAssocID="{413823DC-2CE3-47A4-847B-C57A50FECB59}" presName="rootConnector3" presStyleLbl="asst2" presStyleIdx="4" presStyleCnt="6"/>
      <dgm:spPr/>
    </dgm:pt>
    <dgm:pt modelId="{27195388-ADE8-4EB4-987D-AED18936E11F}" type="pres">
      <dgm:prSet presAssocID="{413823DC-2CE3-47A4-847B-C57A50FECB59}" presName="hierChild6" presStyleCnt="0"/>
      <dgm:spPr/>
    </dgm:pt>
    <dgm:pt modelId="{D8C89C03-081E-4275-B555-680CCC1F07CB}" type="pres">
      <dgm:prSet presAssocID="{413823DC-2CE3-47A4-847B-C57A50FECB59}" presName="hierChild7" presStyleCnt="0"/>
      <dgm:spPr/>
    </dgm:pt>
    <dgm:pt modelId="{542FC76C-A2B3-4BC1-AF95-15A0CD576898}" type="pres">
      <dgm:prSet presAssocID="{31406790-5F45-4C2E-94E9-E85DC1E72E4D}" presName="Name111" presStyleLbl="parChTrans1D3" presStyleIdx="10" presStyleCnt="11"/>
      <dgm:spPr/>
    </dgm:pt>
    <dgm:pt modelId="{3612E587-714A-45E1-B04B-0AAB6C32A7FF}" type="pres">
      <dgm:prSet presAssocID="{937A3E21-8D27-4C24-9C50-E8A425E6BBA4}" presName="hierRoot3" presStyleCnt="0">
        <dgm:presLayoutVars>
          <dgm:hierBranch val="init"/>
        </dgm:presLayoutVars>
      </dgm:prSet>
      <dgm:spPr/>
    </dgm:pt>
    <dgm:pt modelId="{3AFA195E-F707-4BC2-B4CA-A9F435C0D9EF}" type="pres">
      <dgm:prSet presAssocID="{937A3E21-8D27-4C24-9C50-E8A425E6BBA4}" presName="rootComposite3" presStyleCnt="0"/>
      <dgm:spPr/>
    </dgm:pt>
    <dgm:pt modelId="{6ED5BAF8-C981-42EC-86CD-F52BECE32B1F}" type="pres">
      <dgm:prSet presAssocID="{937A3E21-8D27-4C24-9C50-E8A425E6BBA4}" presName="rootText3" presStyleLbl="asst2" presStyleIdx="5" presStyleCnt="6" custScaleX="178895" custScaleY="92532" custLinFactNeighborY="17520">
        <dgm:presLayoutVars>
          <dgm:chPref val="3"/>
        </dgm:presLayoutVars>
      </dgm:prSet>
      <dgm:spPr/>
    </dgm:pt>
    <dgm:pt modelId="{12F2C19C-1692-4A26-B25D-FDEACF1F60F0}" type="pres">
      <dgm:prSet presAssocID="{937A3E21-8D27-4C24-9C50-E8A425E6BBA4}" presName="rootConnector3" presStyleLbl="asst2" presStyleIdx="5" presStyleCnt="6"/>
      <dgm:spPr/>
    </dgm:pt>
    <dgm:pt modelId="{53335FFD-F761-4419-9804-06896BCF70FC}" type="pres">
      <dgm:prSet presAssocID="{937A3E21-8D27-4C24-9C50-E8A425E6BBA4}" presName="hierChild6" presStyleCnt="0"/>
      <dgm:spPr/>
    </dgm:pt>
    <dgm:pt modelId="{D387AEDB-0FCF-4935-AB2D-C62F5272AAAD}" type="pres">
      <dgm:prSet presAssocID="{937A3E21-8D27-4C24-9C50-E8A425E6BBA4}" presName="hierChild7" presStyleCnt="0"/>
      <dgm:spPr/>
    </dgm:pt>
    <dgm:pt modelId="{E577BF05-63E2-4445-A8B1-C23C08300D33}" type="pres">
      <dgm:prSet presAssocID="{660E8972-5BFB-4A01-A3CE-8CB180891897}" presName="hierChild3" presStyleCnt="0"/>
      <dgm:spPr/>
    </dgm:pt>
  </dgm:ptLst>
  <dgm:cxnLst>
    <dgm:cxn modelId="{00534100-BC5D-4DF3-BD8B-92ABF33BE0D2}" type="presOf" srcId="{E9E9F8DD-FE74-470F-B361-83C062304FE1}" destId="{86943FEB-1E04-4225-AD34-FA1B4B060C00}" srcOrd="1" destOrd="0" presId="urn:microsoft.com/office/officeart/2005/8/layout/orgChart1"/>
    <dgm:cxn modelId="{B68F1201-6D15-42A5-A1C0-39F37D455EDB}" srcId="{9895F116-45B7-490E-AB6D-F07BE36329C3}" destId="{D11CBF29-AD45-4714-9A8C-D1F0A1D1B8D8}" srcOrd="0" destOrd="0" parTransId="{FEBAF4DD-6141-4E98-8A02-43824FDE82F0}" sibTransId="{278713BA-7AEC-4F96-89B1-11C474F017F1}"/>
    <dgm:cxn modelId="{442D6101-B1F5-4004-82A8-7A13BABC6465}" srcId="{F58D2427-493C-4396-A6DB-259A3CAE9CCB}" destId="{660E8972-5BFB-4A01-A3CE-8CB180891897}" srcOrd="0" destOrd="0" parTransId="{B32B3044-76B1-4CEF-8770-A65F7B556E34}" sibTransId="{11EA30AF-03CE-4FED-9333-C66A68FD11BB}"/>
    <dgm:cxn modelId="{016DD903-5369-41DC-B87F-2BFDFEB8767D}" srcId="{ADDEF5B3-00B1-4CDD-8BDE-AC94DD5569A6}" destId="{2F17D43F-2889-4278-912C-11E467CC86CC}" srcOrd="5" destOrd="0" parTransId="{31CA3900-14EE-4A2B-BB85-321F96781DCE}" sibTransId="{290DE9BB-926B-4BFD-9EF9-1773C0287A8D}"/>
    <dgm:cxn modelId="{10707C08-652B-4E32-9624-E7A24F445A5B}" type="presOf" srcId="{1ED0F7B1-E2AA-447C-9971-E5F6A996FD29}" destId="{AFA5353F-76F3-4B83-9100-7035DC2A685E}" srcOrd="1" destOrd="0" presId="urn:microsoft.com/office/officeart/2005/8/layout/orgChart1"/>
    <dgm:cxn modelId="{E34F9809-BC3C-4179-8CEA-2B798E5FCB22}" type="presOf" srcId="{6F2A2603-918E-452A-B102-3876350F70D5}" destId="{9507EB98-1E14-4D09-A137-5918163797DE}" srcOrd="1" destOrd="0" presId="urn:microsoft.com/office/officeart/2005/8/layout/orgChart1"/>
    <dgm:cxn modelId="{DC3E0C0B-F5D3-4E12-B6F4-BAB3F5D526B7}" type="presOf" srcId="{C1AA8B6A-AAAC-4F77-9AB5-50914C44DB99}" destId="{B095744E-A10C-4C56-9B0F-F20449AB75DB}" srcOrd="0" destOrd="0" presId="urn:microsoft.com/office/officeart/2005/8/layout/orgChart1"/>
    <dgm:cxn modelId="{72D4B30D-8F4A-49E9-A412-6C2979C9C4F1}" srcId="{ADDEF5B3-00B1-4CDD-8BDE-AC94DD5569A6}" destId="{D17E8DAA-E223-491E-82BC-E2BB88D5D3BE}" srcOrd="4" destOrd="0" parTransId="{E624234D-BE94-47B4-A816-AF0AD5305423}" sibTransId="{0690B945-D8D6-4EDE-B431-F448E2C44A89}"/>
    <dgm:cxn modelId="{941DE70D-7EB6-4624-BCD8-3C4DAA5B8DE2}" type="presOf" srcId="{B8783D09-53FB-40D1-982B-CE6553CBDC91}" destId="{82B2FD80-CC6E-4556-A041-5B33DD7451D0}" srcOrd="1" destOrd="0" presId="urn:microsoft.com/office/officeart/2005/8/layout/orgChart1"/>
    <dgm:cxn modelId="{81C81810-04CB-4AAE-8DF7-87A42D5496EF}" type="presOf" srcId="{2F17D43F-2889-4278-912C-11E467CC86CC}" destId="{7A4A1C86-EBD9-4583-BC68-9BF4406724F5}" srcOrd="1" destOrd="0" presId="urn:microsoft.com/office/officeart/2005/8/layout/orgChart1"/>
    <dgm:cxn modelId="{3B12CA10-2B54-4C84-A0C7-4CCCDE35E2DD}" type="presOf" srcId="{E624234D-BE94-47B4-A816-AF0AD5305423}" destId="{93BF436F-4202-4B01-9102-8329F0D20AAF}" srcOrd="0" destOrd="0" presId="urn:microsoft.com/office/officeart/2005/8/layout/orgChart1"/>
    <dgm:cxn modelId="{AA4EFB10-36A3-4694-B250-A9A854E4A1EA}" type="presOf" srcId="{A86DC8B1-D2F5-4C9B-A0F1-EA10BFF1B0D8}" destId="{4BDE61CC-C5FE-47FD-8AEA-84EACF8FF290}" srcOrd="0" destOrd="0" presId="urn:microsoft.com/office/officeart/2005/8/layout/orgChart1"/>
    <dgm:cxn modelId="{C4733612-F8AB-4421-9D1F-06DC7F4B2253}" type="presOf" srcId="{2BFBC3BA-1F9A-487A-A32C-BA54D55474FA}" destId="{C58234A7-233B-49C1-AE23-240A12C1481D}" srcOrd="0" destOrd="0" presId="urn:microsoft.com/office/officeart/2005/8/layout/orgChart1"/>
    <dgm:cxn modelId="{82C7EF15-EFD5-440E-8243-BE7E4735900B}" type="presOf" srcId="{31CA3900-14EE-4A2B-BB85-321F96781DCE}" destId="{8D4596A1-A22B-4B97-BF1A-1FAA189A7F26}" srcOrd="0" destOrd="0" presId="urn:microsoft.com/office/officeart/2005/8/layout/orgChart1"/>
    <dgm:cxn modelId="{FE361E16-3094-45F0-B975-38C9B5D50790}" srcId="{ADDEF5B3-00B1-4CDD-8BDE-AC94DD5569A6}" destId="{E9E9F8DD-FE74-470F-B361-83C062304FE1}" srcOrd="0" destOrd="0" parTransId="{A40081C5-B91A-4A85-BDC9-A6B042A14F25}" sibTransId="{57A0BA54-BD80-4A3E-83F2-6C0EB84274C0}"/>
    <dgm:cxn modelId="{C18E4316-7648-4B80-86E0-33C69C90F475}" type="presOf" srcId="{B0424496-467D-47BF-860F-52223BE09A22}" destId="{90B72BB1-287C-4D53-8E85-EDDA4D3FD5CE}" srcOrd="0" destOrd="0" presId="urn:microsoft.com/office/officeart/2005/8/layout/orgChart1"/>
    <dgm:cxn modelId="{0D275716-ECE0-4EE7-9456-1B3F08704618}" type="presOf" srcId="{D879916C-B3B5-42A6-8704-F7D0CB783D79}" destId="{44145CE9-74C6-44B8-9391-00C93D280FCF}" srcOrd="0" destOrd="0" presId="urn:microsoft.com/office/officeart/2005/8/layout/orgChart1"/>
    <dgm:cxn modelId="{976BDF17-DF9E-4C9A-ABAD-B57C4221D1BD}" type="presOf" srcId="{EB8445FC-2890-4427-ADE3-8FD198B1DA74}" destId="{DD533B6A-07E0-4CFB-9793-ED09BAD98005}" srcOrd="0" destOrd="0" presId="urn:microsoft.com/office/officeart/2005/8/layout/orgChart1"/>
    <dgm:cxn modelId="{03625C18-080E-4102-AABF-672191937078}" srcId="{9895F116-45B7-490E-AB6D-F07BE36329C3}" destId="{5BB4780A-40E9-4110-A075-D35528C09E5F}" srcOrd="3" destOrd="0" parTransId="{1D04D862-186A-453B-B6AF-2F2A9FD1F063}" sibTransId="{B1CBC3D1-DD7C-448F-A5F8-BC13A32306AD}"/>
    <dgm:cxn modelId="{FA5B4B18-C0DD-4966-B30C-D82001314B70}" type="presOf" srcId="{FD50B8EA-6DEB-4A28-9A92-13282C0ED566}" destId="{2F047A6F-38E1-4FFB-A847-28BB98F8E648}" srcOrd="0" destOrd="0" presId="urn:microsoft.com/office/officeart/2005/8/layout/orgChart1"/>
    <dgm:cxn modelId="{2675E418-E2AD-4399-8747-F81C45F3C7EB}" type="presOf" srcId="{7C59F1CD-1D0C-4DA1-A1F3-F2332672C8A4}" destId="{FF8E26E1-E276-46E5-8976-65A8D56A2C70}" srcOrd="0" destOrd="0" presId="urn:microsoft.com/office/officeart/2005/8/layout/orgChart1"/>
    <dgm:cxn modelId="{68E5CE1B-F9F4-46E4-B4B6-41534F16A160}" srcId="{B210E684-B993-4BBA-8BC0-3A8583216658}" destId="{C1AA8B6A-AAAC-4F77-9AB5-50914C44DB99}" srcOrd="1" destOrd="0" parTransId="{F8DDDB78-51D3-4CC6-8F7C-0A6DCBDF4BBE}" sibTransId="{DAF3F039-4215-4833-84DD-16113E0C7837}"/>
    <dgm:cxn modelId="{F1E3621C-0051-437C-8CAF-497CD37FCC1D}" srcId="{B210E684-B993-4BBA-8BC0-3A8583216658}" destId="{29A0E0B4-6940-4292-A091-2A35AF5EE93C}" srcOrd="0" destOrd="0" parTransId="{EB8445FC-2890-4427-ADE3-8FD198B1DA74}" sibTransId="{059026C9-8BFF-4F22-9C6D-7BE48EE5537D}"/>
    <dgm:cxn modelId="{FD1B2E1E-6622-45EA-B961-9EBB0191F585}" srcId="{B210E684-B993-4BBA-8BC0-3A8583216658}" destId="{1ED0F7B1-E2AA-447C-9971-E5F6A996FD29}" srcOrd="3" destOrd="0" parTransId="{3584F2AA-2779-4FED-9CC8-EA7CE7301650}" sibTransId="{189995BF-157C-4F65-9DAD-381E032D324A}"/>
    <dgm:cxn modelId="{0B350322-80A1-4C52-BDB7-08D82F31B5FE}" type="presOf" srcId="{87580144-72E9-4AC5-B99F-F34812B3C741}" destId="{6167B09F-E8C3-4366-9EDC-2874ED3D7179}" srcOrd="0" destOrd="0" presId="urn:microsoft.com/office/officeart/2005/8/layout/orgChart1"/>
    <dgm:cxn modelId="{E1FEA024-81EC-4509-B2DD-005CB6FC5C00}" srcId="{C5C0222D-6A4A-409C-940A-0B3043E4B293}" destId="{0EEC4141-973E-4BD2-86F6-7D568688D38A}" srcOrd="8" destOrd="0" parTransId="{B0424496-467D-47BF-860F-52223BE09A22}" sibTransId="{DFC15C27-C847-4BBB-93E3-C85F3A6E12BD}"/>
    <dgm:cxn modelId="{BA2D0B26-0AD8-4329-AAA3-7CE39FEDE447}" type="presOf" srcId="{0B87A804-C7F7-4914-80A5-8E00C2481444}" destId="{6DC8EE34-1889-4C1A-BCEB-BA18AE21438A}" srcOrd="1" destOrd="0" presId="urn:microsoft.com/office/officeart/2005/8/layout/orgChart1"/>
    <dgm:cxn modelId="{C9A05C26-AA0A-4B7F-A618-6A1BD1473FD8}" srcId="{C5C0222D-6A4A-409C-940A-0B3043E4B293}" destId="{C0CAA2DE-C298-480B-A09A-1E4F51A0F481}" srcOrd="0" destOrd="0" parTransId="{53BD6557-BE6F-4900-BD6D-B87737C0E6EF}" sibTransId="{B22CCE6D-DB13-49C7-A7A9-A607BE51086E}"/>
    <dgm:cxn modelId="{FCC88C27-E0EE-45D6-BB55-9A7FDBC6AAB9}" type="presOf" srcId="{C1AA8B6A-AAAC-4F77-9AB5-50914C44DB99}" destId="{FA56BED2-C1EB-4FCF-AD6C-2BE28AC780DB}" srcOrd="1" destOrd="0" presId="urn:microsoft.com/office/officeart/2005/8/layout/orgChart1"/>
    <dgm:cxn modelId="{46BFC029-6ECE-4C26-A2C0-BC6C4B18A6E5}" type="presOf" srcId="{57E1A0BE-06E6-4A89-8E0F-A7E8AAF56A22}" destId="{B9D68FAF-C240-42B1-B45B-876C5C03E1F7}" srcOrd="1" destOrd="0" presId="urn:microsoft.com/office/officeart/2005/8/layout/orgChart1"/>
    <dgm:cxn modelId="{EA784A2A-09F2-41D4-A532-AF5202873323}" srcId="{C5C0222D-6A4A-409C-940A-0B3043E4B293}" destId="{F26A202D-9F27-44E3-98B2-C9B63C2462A0}" srcOrd="3" destOrd="0" parTransId="{77FCD8F6-EE94-46B4-B2EF-BA90A5C02105}" sibTransId="{803DEBD0-C477-49C1-8C62-1B8FB8B45854}"/>
    <dgm:cxn modelId="{8B067D2C-9582-468E-84AD-D8914AFD3C5D}" type="presOf" srcId="{95E0FA48-3A0A-41E2-818E-9CF4FF743015}" destId="{1B01E613-0244-4A87-93DC-D5328CC7B29B}" srcOrd="1" destOrd="0" presId="urn:microsoft.com/office/officeart/2005/8/layout/orgChart1"/>
    <dgm:cxn modelId="{DA2A7B2D-CF4F-46FD-A0A5-C4F0BBDD7093}" srcId="{C5C0222D-6A4A-409C-940A-0B3043E4B293}" destId="{413823DC-2CE3-47A4-847B-C57A50FECB59}" srcOrd="4" destOrd="0" parTransId="{2F7CF573-FC5B-4B84-8205-D7E25D4145DA}" sibTransId="{E36E7BEB-20CE-4B20-82FF-49CFB512391C}"/>
    <dgm:cxn modelId="{DCAA2E2E-CA19-4750-9A57-5EFB8E71691F}" srcId="{B210E684-B993-4BBA-8BC0-3A8583216658}" destId="{7360C825-03AA-41A3-9444-CB29AA458470}" srcOrd="5" destOrd="0" parTransId="{67403C24-0572-4A00-B4FD-1E61E395EB3A}" sibTransId="{BA482384-AB9D-4179-9D02-1FC9188E421E}"/>
    <dgm:cxn modelId="{BFD9A62E-AA5E-402C-A59B-779BD83D0817}" type="presOf" srcId="{B210E684-B993-4BBA-8BC0-3A8583216658}" destId="{D32DCAC9-6DB1-4076-88ED-63E13314223D}" srcOrd="1" destOrd="0" presId="urn:microsoft.com/office/officeart/2005/8/layout/orgChart1"/>
    <dgm:cxn modelId="{94BC9F2F-F6EE-4857-94E7-40EC6794333A}" srcId="{ADDEF5B3-00B1-4CDD-8BDE-AC94DD5569A6}" destId="{0B2365D3-DD4A-4A2F-9832-EB3BDBFD4293}" srcOrd="2" destOrd="0" parTransId="{1119F6B4-D28C-486B-946A-B12CD813FB56}" sibTransId="{0E41F314-E0E2-4100-AE79-A428662E7272}"/>
    <dgm:cxn modelId="{AE006B30-CA7A-4233-8141-074B329B6E9E}" type="presOf" srcId="{F8DDDB78-51D3-4CC6-8F7C-0A6DCBDF4BBE}" destId="{DF56F494-F6D8-46F0-93B0-AFD824435B29}" srcOrd="0" destOrd="0" presId="urn:microsoft.com/office/officeart/2005/8/layout/orgChart1"/>
    <dgm:cxn modelId="{EEBF8330-A7C7-48BF-B6F7-6CA4D78547E1}" type="presOf" srcId="{73D31191-3B46-4277-943B-866D13CD9626}" destId="{27A14110-3B97-4275-A7E9-577F30D6ED76}" srcOrd="1" destOrd="0" presId="urn:microsoft.com/office/officeart/2005/8/layout/orgChart1"/>
    <dgm:cxn modelId="{8F9B0135-31CB-45A4-89EB-0C68EA40BBAA}" type="presOf" srcId="{F26A202D-9F27-44E3-98B2-C9B63C2462A0}" destId="{C17BFD55-0206-48CB-943D-B4AA7B818D81}" srcOrd="1" destOrd="0" presId="urn:microsoft.com/office/officeart/2005/8/layout/orgChart1"/>
    <dgm:cxn modelId="{16725F35-41FE-4321-8D96-0FF757D4274B}" type="presOf" srcId="{3584F2AA-2779-4FED-9CC8-EA7CE7301650}" destId="{AC6B449D-0BF3-4DD1-B578-F9F664E38809}" srcOrd="0" destOrd="0" presId="urn:microsoft.com/office/officeart/2005/8/layout/orgChart1"/>
    <dgm:cxn modelId="{F6DAD936-7CDE-4201-B305-3BD044EA4FBA}" type="presOf" srcId="{0B2365D3-DD4A-4A2F-9832-EB3BDBFD4293}" destId="{5682C724-C316-46A2-A4A3-4CBFD4ACE477}" srcOrd="0" destOrd="0" presId="urn:microsoft.com/office/officeart/2005/8/layout/orgChart1"/>
    <dgm:cxn modelId="{3A96FD36-6599-49F2-8262-3297491103A8}" type="presOf" srcId="{AEF63848-654E-4F68-9B9C-45E43679C66E}" destId="{2520C183-2793-48AF-BE8A-6EFAB05BAD4A}" srcOrd="0" destOrd="0" presId="urn:microsoft.com/office/officeart/2005/8/layout/orgChart1"/>
    <dgm:cxn modelId="{06A62337-3837-4101-BA62-774650672C79}" type="presOf" srcId="{2F7CF573-FC5B-4B84-8205-D7E25D4145DA}" destId="{2DB5CF21-34BE-4DB1-B6D1-CE238DC3DB71}" srcOrd="0" destOrd="0" presId="urn:microsoft.com/office/officeart/2005/8/layout/orgChart1"/>
    <dgm:cxn modelId="{C405DE38-2C97-4DBB-87CA-50A90F8E582F}" type="presOf" srcId="{ADFABB9D-6758-461F-944D-963D8E37C8E2}" destId="{A6BC6BC3-4E0A-4DBC-B1A2-DB383279966F}" srcOrd="1" destOrd="0" presId="urn:microsoft.com/office/officeart/2005/8/layout/orgChart1"/>
    <dgm:cxn modelId="{BE8E733A-5F47-4241-A971-EAA739407817}" type="presOf" srcId="{F228A971-1F94-46BB-A5EB-32DB7444E837}" destId="{AACDEFAF-8505-4070-A8D0-81E35493AEC7}" srcOrd="0" destOrd="0" presId="urn:microsoft.com/office/officeart/2005/8/layout/orgChart1"/>
    <dgm:cxn modelId="{68B8393B-F977-420C-8098-D4ED803FAC22}" type="presOf" srcId="{7360C825-03AA-41A3-9444-CB29AA458470}" destId="{B805D72F-6FAF-4736-B8EA-AC6B8FED8ECE}" srcOrd="0" destOrd="0" presId="urn:microsoft.com/office/officeart/2005/8/layout/orgChart1"/>
    <dgm:cxn modelId="{0EA4CB3B-DB1E-42D5-B52C-CAD83E619274}" srcId="{ADDEF5B3-00B1-4CDD-8BDE-AC94DD5569A6}" destId="{FD50B8EA-6DEB-4A28-9A92-13282C0ED566}" srcOrd="7" destOrd="0" parTransId="{9B6D8476-2C73-4198-A384-B3864411A1D8}" sibTransId="{AAD8397B-3AFA-4B75-964B-DF40004AC07F}"/>
    <dgm:cxn modelId="{F98AA43D-E108-4F4E-9A93-687EFFDB2DAF}" type="presOf" srcId="{937A3E21-8D27-4C24-9C50-E8A425E6BBA4}" destId="{6ED5BAF8-C981-42EC-86CD-F52BECE32B1F}" srcOrd="0" destOrd="0" presId="urn:microsoft.com/office/officeart/2005/8/layout/orgChart1"/>
    <dgm:cxn modelId="{CF22343E-CB3B-4579-926F-50EDF69FBD5F}" type="presOf" srcId="{413823DC-2CE3-47A4-847B-C57A50FECB59}" destId="{36AF645D-2D6C-456F-8E25-4C05EDC1A645}" srcOrd="1" destOrd="0" presId="urn:microsoft.com/office/officeart/2005/8/layout/orgChart1"/>
    <dgm:cxn modelId="{E9903D3E-9949-4280-BCC7-442D0F7F1099}" srcId="{ADDEF5B3-00B1-4CDD-8BDE-AC94DD5569A6}" destId="{52285709-D781-47E7-9FEE-4AE52A2DC2F3}" srcOrd="3" destOrd="0" parTransId="{3448F619-B24E-4299-87C6-9DCBDAB591DF}" sibTransId="{E8686688-BBF0-4567-BB72-35B7835DFC7B}"/>
    <dgm:cxn modelId="{2D5FAC3F-2E39-4F67-B910-DA0A13DFF465}" type="presOf" srcId="{F228A971-1F94-46BB-A5EB-32DB7444E837}" destId="{AD8AE28E-03A0-43BD-A3FD-78799C44223D}" srcOrd="1" destOrd="0" presId="urn:microsoft.com/office/officeart/2005/8/layout/orgChart1"/>
    <dgm:cxn modelId="{C880F940-67A1-4EC6-B560-6A677EE7B2B0}" type="presOf" srcId="{778F10CE-3ACC-4883-BB22-7C4DF69D2810}" destId="{F179021B-D1F4-4130-8231-CC597FF81AB7}" srcOrd="0" destOrd="0" presId="urn:microsoft.com/office/officeart/2005/8/layout/orgChart1"/>
    <dgm:cxn modelId="{E43E4B5C-0F55-4117-B431-1E893E32036A}" type="presOf" srcId="{73D31191-3B46-4277-943B-866D13CD9626}" destId="{B8B3B372-4563-482B-89BB-95E4FBFE19B0}" srcOrd="0" destOrd="0" presId="urn:microsoft.com/office/officeart/2005/8/layout/orgChart1"/>
    <dgm:cxn modelId="{583E655D-1EFE-477B-9544-B9A396645099}" type="presOf" srcId="{52285709-D781-47E7-9FEE-4AE52A2DC2F3}" destId="{1EC035FF-494A-4BEE-B89B-35386B0024A1}" srcOrd="1" destOrd="0" presId="urn:microsoft.com/office/officeart/2005/8/layout/orgChart1"/>
    <dgm:cxn modelId="{59548B61-DC58-48BA-A305-B6F2168D1C11}" srcId="{0EEC4141-973E-4BD2-86F6-7D568688D38A}" destId="{ADFABB9D-6758-461F-944D-963D8E37C8E2}" srcOrd="1" destOrd="0" parTransId="{83797A35-149F-4DB6-9359-C91ED7F5E8CF}" sibTransId="{5D368A31-347A-4B13-B4DF-E8C1AB87F56B}"/>
    <dgm:cxn modelId="{F112F641-DE5B-44EF-B934-61EB76E58913}" type="presOf" srcId="{F3EB03CD-26D4-4212-B54B-E4FF7538AF9B}" destId="{A2584DA2-94DF-4B41-8D78-FC363E436D97}" srcOrd="0" destOrd="0" presId="urn:microsoft.com/office/officeart/2005/8/layout/orgChart1"/>
    <dgm:cxn modelId="{DFEE6F43-2BE1-4E2C-B747-7E86E8707928}" type="presOf" srcId="{ED5F3AFE-FBDF-4C54-BAA9-9792B5366FA1}" destId="{7DBDDB7D-5988-4273-A436-A21F24D726A3}" srcOrd="1" destOrd="0" presId="urn:microsoft.com/office/officeart/2005/8/layout/orgChart1"/>
    <dgm:cxn modelId="{703C9463-4FDF-4EF3-9CF5-C95562106E32}" type="presOf" srcId="{C0CAA2DE-C298-480B-A09A-1E4F51A0F481}" destId="{94621CC3-7B5C-43FA-8447-59E2283F0DD3}" srcOrd="0" destOrd="0" presId="urn:microsoft.com/office/officeart/2005/8/layout/orgChart1"/>
    <dgm:cxn modelId="{95939264-EB38-457A-B2A0-FC6A602F6C36}" type="presOf" srcId="{53BD6557-BE6F-4900-BD6D-B87737C0E6EF}" destId="{077EA584-9562-48C7-9292-DB43FF54D824}" srcOrd="0" destOrd="0" presId="urn:microsoft.com/office/officeart/2005/8/layout/orgChart1"/>
    <dgm:cxn modelId="{4B648965-093E-4F33-82E0-92580899732D}" type="presOf" srcId="{C0CAA2DE-C298-480B-A09A-1E4F51A0F481}" destId="{4BBEFD49-7EE9-421E-AD3A-46BFA3D2E2C5}" srcOrd="1" destOrd="0" presId="urn:microsoft.com/office/officeart/2005/8/layout/orgChart1"/>
    <dgm:cxn modelId="{947E8B46-FE32-4EA8-9655-0B09FDAB3806}" type="presOf" srcId="{660E8972-5BFB-4A01-A3CE-8CB180891897}" destId="{8357C7AC-8704-42E5-A7EB-1363F1BB428D}" srcOrd="1" destOrd="0" presId="urn:microsoft.com/office/officeart/2005/8/layout/orgChart1"/>
    <dgm:cxn modelId="{74619146-BBA3-4575-A6ED-7052B25741EE}" type="presOf" srcId="{E2BB92FB-8DD9-41B8-AD10-4D3419DD2C01}" destId="{2A519390-0215-4967-8642-54697A7D8808}" srcOrd="1" destOrd="0" presId="urn:microsoft.com/office/officeart/2005/8/layout/orgChart1"/>
    <dgm:cxn modelId="{D86ACF46-06F7-4A9B-A80A-BED346669152}" type="presOf" srcId="{E2BB92FB-8DD9-41B8-AD10-4D3419DD2C01}" destId="{BBB2327D-4AF0-458E-93EB-B0A412D59F5F}" srcOrd="0" destOrd="0" presId="urn:microsoft.com/office/officeart/2005/8/layout/orgChart1"/>
    <dgm:cxn modelId="{DA12F366-84BE-477E-B27F-396DAF209139}" type="presOf" srcId="{1ED0F7B1-E2AA-447C-9971-E5F6A996FD29}" destId="{E92D4FD3-CA05-4442-9E24-C6FA2D483062}" srcOrd="0" destOrd="0" presId="urn:microsoft.com/office/officeart/2005/8/layout/orgChart1"/>
    <dgm:cxn modelId="{39397D68-FB80-4F8E-B309-C0CFDC8E836B}" type="presOf" srcId="{937A3E21-8D27-4C24-9C50-E8A425E6BBA4}" destId="{12F2C19C-1692-4A26-B25D-FDEACF1F60F0}" srcOrd="1" destOrd="0" presId="urn:microsoft.com/office/officeart/2005/8/layout/orgChart1"/>
    <dgm:cxn modelId="{3511D448-81AA-4992-8C9F-E4C737E431C9}" srcId="{C5C0222D-6A4A-409C-940A-0B3043E4B293}" destId="{937A3E21-8D27-4C24-9C50-E8A425E6BBA4}" srcOrd="5" destOrd="0" parTransId="{31406790-5F45-4C2E-94E9-E85DC1E72E4D}" sibTransId="{430AB035-D2A0-42F8-A567-2E9004C0489D}"/>
    <dgm:cxn modelId="{1E643069-E7D4-4CFC-A911-845F1CDF4FFA}" type="presOf" srcId="{C5C0222D-6A4A-409C-940A-0B3043E4B293}" destId="{2FCE1672-02FB-4749-9DB4-5EF3E65CDBB7}" srcOrd="0" destOrd="0" presId="urn:microsoft.com/office/officeart/2005/8/layout/orgChart1"/>
    <dgm:cxn modelId="{95720F6A-E000-475F-8DD9-9979699977B1}" srcId="{C5C0222D-6A4A-409C-940A-0B3043E4B293}" destId="{B210E684-B993-4BBA-8BC0-3A8583216658}" srcOrd="6" destOrd="0" parTransId="{CB1D7188-D69D-41E8-8373-81CFFB80A641}" sibTransId="{3BD9BA91-1894-49EE-9B77-A4576E528E07}"/>
    <dgm:cxn modelId="{6D9D954D-3149-4C89-B693-14993166D2AF}" type="presOf" srcId="{0EEC4141-973E-4BD2-86F6-7D568688D38A}" destId="{08911904-964C-4618-AD14-1544A501C744}" srcOrd="0" destOrd="0" presId="urn:microsoft.com/office/officeart/2005/8/layout/orgChart1"/>
    <dgm:cxn modelId="{A27F946E-926A-4211-8E8A-BD63961102D8}" type="presOf" srcId="{CB1D7188-D69D-41E8-8373-81CFFB80A641}" destId="{429F5A0F-84B5-428B-AB7B-0712FA7166D2}" srcOrd="0" destOrd="0" presId="urn:microsoft.com/office/officeart/2005/8/layout/orgChart1"/>
    <dgm:cxn modelId="{885BA96E-12FD-4509-BD44-9AC104D6BF45}" srcId="{C5C0222D-6A4A-409C-940A-0B3043E4B293}" destId="{9895F116-45B7-490E-AB6D-F07BE36329C3}" srcOrd="9" destOrd="0" parTransId="{ADB919EA-1DBE-47D4-805C-C4202347E67A}" sibTransId="{AC46CD16-05B9-4148-A562-1D16236E36F1}"/>
    <dgm:cxn modelId="{2B8A0F4F-08E2-4F78-9B87-93C9DDE094DB}" type="presOf" srcId="{660E8972-5BFB-4A01-A3CE-8CB180891897}" destId="{5A8F8AA9-5CF1-451C-A320-DE9C0A56D455}" srcOrd="0" destOrd="0" presId="urn:microsoft.com/office/officeart/2005/8/layout/orgChart1"/>
    <dgm:cxn modelId="{698FF051-4ECA-48F8-81EC-EAF86013CA9B}" type="presOf" srcId="{ED5F3AFE-FBDF-4C54-BAA9-9792B5366FA1}" destId="{76150B86-65A9-4976-8C2E-5B60A297EFAE}" srcOrd="0" destOrd="0" presId="urn:microsoft.com/office/officeart/2005/8/layout/orgChart1"/>
    <dgm:cxn modelId="{89BF9F53-EBAD-4424-B585-279B29633542}" type="presOf" srcId="{29A0E0B4-6940-4292-A091-2A35AF5EE93C}" destId="{4E71AC2B-8053-4291-9135-E8053F838D42}" srcOrd="1" destOrd="0" presId="urn:microsoft.com/office/officeart/2005/8/layout/orgChart1"/>
    <dgm:cxn modelId="{D513C473-FE9D-42AE-8C65-3F97A99AA9C7}" type="presOf" srcId="{F26A202D-9F27-44E3-98B2-C9B63C2462A0}" destId="{D853BCB4-E08C-4D0E-A719-90E87F56A938}" srcOrd="0" destOrd="0" presId="urn:microsoft.com/office/officeart/2005/8/layout/orgChart1"/>
    <dgm:cxn modelId="{DE94A254-9F48-4AD6-88A4-F9F13A787EAE}" type="presOf" srcId="{4C1D999C-243D-484D-99BB-DADB94476E64}" destId="{738DE504-C4BC-4069-9EA4-E474DCA7E8BB}" srcOrd="0" destOrd="0" presId="urn:microsoft.com/office/officeart/2005/8/layout/orgChart1"/>
    <dgm:cxn modelId="{AD15A356-FD26-463D-8514-72556D9E0B93}" type="presOf" srcId="{227AA107-E598-41C0-ADA6-306D240507C1}" destId="{D35A2728-E187-43A5-A5BD-3BA5E69EADAD}" srcOrd="0" destOrd="0" presId="urn:microsoft.com/office/officeart/2005/8/layout/orgChart1"/>
    <dgm:cxn modelId="{4F796D78-9C88-4F9D-AEF9-DB2CE5282424}" type="presOf" srcId="{B8783D09-53FB-40D1-982B-CE6553CBDC91}" destId="{FF887D88-A9BB-47F0-A87C-53EBF9B64A71}" srcOrd="0" destOrd="0" presId="urn:microsoft.com/office/officeart/2005/8/layout/orgChart1"/>
    <dgm:cxn modelId="{04DCC078-DDDA-440E-ADD4-03BFA7F6A1D3}" type="presOf" srcId="{9387A606-2682-4E09-ACEA-1A63950186A9}" destId="{FD8DE4F9-175E-4A9D-A543-B82A7A8A2FEC}" srcOrd="0" destOrd="0" presId="urn:microsoft.com/office/officeart/2005/8/layout/orgChart1"/>
    <dgm:cxn modelId="{8AF89279-E3EF-470F-823E-389BED0C3A07}" type="presOf" srcId="{0EEC4141-973E-4BD2-86F6-7D568688D38A}" destId="{295E05CD-D690-4DB6-A32F-A59DFF517BC1}" srcOrd="1" destOrd="0" presId="urn:microsoft.com/office/officeart/2005/8/layout/orgChart1"/>
    <dgm:cxn modelId="{E9DB797A-87CF-4A99-A6AD-E3083F55D3BE}" type="presOf" srcId="{29A0E0B4-6940-4292-A091-2A35AF5EE93C}" destId="{123BE370-3916-4506-91A6-F64D19B3B967}" srcOrd="0" destOrd="0" presId="urn:microsoft.com/office/officeart/2005/8/layout/orgChart1"/>
    <dgm:cxn modelId="{258E895A-9C18-41BB-BD90-9F1401283698}" type="presOf" srcId="{F58D2427-493C-4396-A6DB-259A3CAE9CCB}" destId="{070793CE-C95A-406C-9270-0A8DDB21FE39}" srcOrd="0" destOrd="0" presId="urn:microsoft.com/office/officeart/2005/8/layout/orgChart1"/>
    <dgm:cxn modelId="{8EE0B15A-F2BF-41FC-89CE-FBC0E4D887A5}" type="presOf" srcId="{FD50B8EA-6DEB-4A28-9A92-13282C0ED566}" destId="{A712C941-8FCC-4B3C-8936-F93746C13EC5}" srcOrd="1" destOrd="0" presId="urn:microsoft.com/office/officeart/2005/8/layout/orgChart1"/>
    <dgm:cxn modelId="{0FDC777D-9BA6-4FF7-B27E-8FF97EC64EE5}" srcId="{C5C0222D-6A4A-409C-940A-0B3043E4B293}" destId="{ADDEF5B3-00B1-4CDD-8BDE-AC94DD5569A6}" srcOrd="10" destOrd="0" parTransId="{760E2AFD-CE74-4158-8E50-085020D3A294}" sibTransId="{61C2AF7A-CABE-4DCA-AF0C-0615EA55CDEC}"/>
    <dgm:cxn modelId="{A033BA7D-E211-444B-8D99-B65FB3779AAC}" type="presOf" srcId="{2F17D43F-2889-4278-912C-11E467CC86CC}" destId="{4FED8D2F-502B-4078-9F7F-E94B912009BE}" srcOrd="0" destOrd="0" presId="urn:microsoft.com/office/officeart/2005/8/layout/orgChart1"/>
    <dgm:cxn modelId="{30D93781-1351-4699-A0AD-9A4D774FE122}" type="presOf" srcId="{6F2A2603-918E-452A-B102-3876350F70D5}" destId="{36B06D63-2C38-4CAA-AE44-700B4D2EB277}" srcOrd="0" destOrd="0" presId="urn:microsoft.com/office/officeart/2005/8/layout/orgChart1"/>
    <dgm:cxn modelId="{B177DF82-79E7-40C2-BE81-8A2CE90F56D3}" srcId="{0EEC4141-973E-4BD2-86F6-7D568688D38A}" destId="{4C1D999C-243D-484D-99BB-DADB94476E64}" srcOrd="0" destOrd="0" parTransId="{EC1E6077-4D99-4B6A-93F5-0CDE76047617}" sibTransId="{FAF84B79-0EA5-4A3B-8D30-0FA441034158}"/>
    <dgm:cxn modelId="{9DE4FB83-0B4C-45D0-B928-B5F68CAA20E8}" type="presOf" srcId="{5BB4780A-40E9-4110-A075-D35528C09E5F}" destId="{8313C5B6-CCA1-4395-B630-02FD3BF0E40A}" srcOrd="1" destOrd="0" presId="urn:microsoft.com/office/officeart/2005/8/layout/orgChart1"/>
    <dgm:cxn modelId="{CCCAA784-5604-4A50-AB94-CB693A7BEDF1}" type="presOf" srcId="{D11CBF29-AD45-4714-9A8C-D1F0A1D1B8D8}" destId="{78A9F74F-F470-4E69-879E-26C9E805E619}" srcOrd="1" destOrd="0" presId="urn:microsoft.com/office/officeart/2005/8/layout/orgChart1"/>
    <dgm:cxn modelId="{B113C985-8C4C-4107-9645-4012D4252533}" srcId="{9895F116-45B7-490E-AB6D-F07BE36329C3}" destId="{87580144-72E9-4AC5-B99F-F34812B3C741}" srcOrd="2" destOrd="0" parTransId="{9387A606-2682-4E09-ACEA-1A63950186A9}" sibTransId="{15EA5B84-A212-4A6F-8157-4E22600ADF2A}"/>
    <dgm:cxn modelId="{F2A43E86-A44A-4D61-BA64-75F037CAAF54}" type="presOf" srcId="{EAD70F7E-62EE-4E41-BDD8-B2D9E03BAFF0}" destId="{6E796C61-EBC6-46C5-8DBB-9E29D298209D}" srcOrd="1" destOrd="0" presId="urn:microsoft.com/office/officeart/2005/8/layout/orgChart1"/>
    <dgm:cxn modelId="{18A29A87-9B4F-4554-9127-D625CCA5FC5E}" srcId="{E2BB92FB-8DD9-41B8-AD10-4D3419DD2C01}" destId="{0AFDC8EA-7A4A-4B7D-AB51-FF57CBD96DA5}" srcOrd="2" destOrd="0" parTransId="{D879916C-B3B5-42A6-8704-F7D0CB783D79}" sibTransId="{A1D2903D-541A-4806-82D1-01629D623E27}"/>
    <dgm:cxn modelId="{D1BA568C-7C58-4E8E-8554-47F4CDC4634E}" type="presOf" srcId="{A40081C5-B91A-4A85-BDC9-A6B042A14F25}" destId="{EF6514F2-A135-4982-ACEB-4980ABB20228}" srcOrd="0" destOrd="0" presId="urn:microsoft.com/office/officeart/2005/8/layout/orgChart1"/>
    <dgm:cxn modelId="{A45F3B8F-2246-4A1A-B79A-ABD7E5EF21BE}" type="presOf" srcId="{87580144-72E9-4AC5-B99F-F34812B3C741}" destId="{F5AEB3DE-E2B2-4EA1-8270-B26C022D7DE0}" srcOrd="1" destOrd="0" presId="urn:microsoft.com/office/officeart/2005/8/layout/orgChart1"/>
    <dgm:cxn modelId="{E3B37D8F-6E4A-4F12-BA37-E03FBA03D202}" type="presOf" srcId="{F09C6C71-EE22-4F82-9C9C-D289A3236334}" destId="{2E5E5F46-53D5-4A59-94F7-F8218BADCC5F}" srcOrd="0" destOrd="0" presId="urn:microsoft.com/office/officeart/2005/8/layout/orgChart1"/>
    <dgm:cxn modelId="{1FBAFB90-B95F-42E7-AF86-5A26DB3CFCB9}" type="presOf" srcId="{57E1A0BE-06E6-4A89-8E0F-A7E8AAF56A22}" destId="{B9086B47-5811-46E7-8DDF-B3020B5730B2}" srcOrd="0" destOrd="0" presId="urn:microsoft.com/office/officeart/2005/8/layout/orgChart1"/>
    <dgm:cxn modelId="{CED10591-1810-4859-AA72-057D6BC0F5D8}" type="presOf" srcId="{ADDEF5B3-00B1-4CDD-8BDE-AC94DD5569A6}" destId="{D88E3FE5-88F2-4695-AF6F-13A74401ED62}" srcOrd="0" destOrd="0" presId="urn:microsoft.com/office/officeart/2005/8/layout/orgChart1"/>
    <dgm:cxn modelId="{0F26B991-A4CE-4F7A-9850-373FA36B2255}" srcId="{9895F116-45B7-490E-AB6D-F07BE36329C3}" destId="{6D90C950-117D-4B75-9058-23C52956A71B}" srcOrd="1" destOrd="0" parTransId="{C811B1E9-483B-4257-8F52-259C7FE11BA6}" sibTransId="{5E053BED-F3F2-4330-92A8-DDFAFAC7CC41}"/>
    <dgm:cxn modelId="{4D859192-4A9E-4FEA-AA8D-D195B0068DD4}" srcId="{0EEC4141-973E-4BD2-86F6-7D568688D38A}" destId="{6F2A2603-918E-452A-B102-3876350F70D5}" srcOrd="3" destOrd="0" parTransId="{EA3E9CC5-EE4D-4829-A100-9A6957713994}" sibTransId="{781F656E-9A63-431D-8C17-E56020A8D7E4}"/>
    <dgm:cxn modelId="{32EFC693-C8A0-47F8-8DD6-30FEF4BD0E05}" type="presOf" srcId="{522204CE-F5F0-43FC-AE47-D0BD5ADC2A83}" destId="{5490F50A-E8B5-4069-852E-029DDE09AB2A}" srcOrd="0" destOrd="0" presId="urn:microsoft.com/office/officeart/2005/8/layout/orgChart1"/>
    <dgm:cxn modelId="{60E50396-14AD-4110-9CAB-A87D617704D6}" type="presOf" srcId="{7C59F1CD-1D0C-4DA1-A1F3-F2332672C8A4}" destId="{4C5D34BB-7515-41BB-935C-5532CC4E4953}" srcOrd="1" destOrd="0" presId="urn:microsoft.com/office/officeart/2005/8/layout/orgChart1"/>
    <dgm:cxn modelId="{C8791296-2AEB-4AA4-BAE9-F7ED5D04F24C}" type="presOf" srcId="{31406790-5F45-4C2E-94E9-E85DC1E72E4D}" destId="{542FC76C-A2B3-4BC1-AF95-15A0CD576898}" srcOrd="0" destOrd="0" presId="urn:microsoft.com/office/officeart/2005/8/layout/orgChart1"/>
    <dgm:cxn modelId="{B00C4E96-9627-431A-AF4D-DCFC5AEC83BE}" type="presOf" srcId="{FEBAF4DD-6141-4E98-8A02-43824FDE82F0}" destId="{8521307E-006C-4231-8D83-789F127D016E}" srcOrd="0" destOrd="0" presId="urn:microsoft.com/office/officeart/2005/8/layout/orgChart1"/>
    <dgm:cxn modelId="{DE744198-DA3F-4E75-877E-0DC92CE152BC}" type="presOf" srcId="{6D90C950-117D-4B75-9058-23C52956A71B}" destId="{9B4A3CB9-6674-4ADA-9783-66007ECB6BDC}" srcOrd="0" destOrd="0" presId="urn:microsoft.com/office/officeart/2005/8/layout/orgChart1"/>
    <dgm:cxn modelId="{EE65A499-72C3-4820-9A80-2B2108E7DD59}" srcId="{B210E684-B993-4BBA-8BC0-3A8583216658}" destId="{2BFBC3BA-1F9A-487A-A32C-BA54D55474FA}" srcOrd="2" destOrd="0" parTransId="{4EA85C37-E4C9-4A60-9C40-70D3D498F240}" sibTransId="{E734BC1E-3E02-4EA2-8A49-497B236715EC}"/>
    <dgm:cxn modelId="{C7A6BC9B-738A-4DEB-AA89-4ED0E37368D2}" type="presOf" srcId="{52285709-D781-47E7-9FEE-4AE52A2DC2F3}" destId="{4B41FDA0-A7EE-4B1B-B97B-C4E5A96879E6}" srcOrd="0" destOrd="0" presId="urn:microsoft.com/office/officeart/2005/8/layout/orgChart1"/>
    <dgm:cxn modelId="{D6E8D09B-7387-4A90-A7C0-9BA1ACA1C49E}" type="presOf" srcId="{0D1101C1-F36B-425D-8FB1-26025E48E009}" destId="{E027B17B-67D5-4153-8012-CEE9D34A619C}" srcOrd="0" destOrd="0" presId="urn:microsoft.com/office/officeart/2005/8/layout/orgChart1"/>
    <dgm:cxn modelId="{540DA0A0-4CAC-4467-A234-ECD5502700F4}" type="presOf" srcId="{9B6D8476-2C73-4198-A384-B3864411A1D8}" destId="{00546E11-4BB9-4DC8-BDD9-F6F4A1AEDDC6}" srcOrd="0" destOrd="0" presId="urn:microsoft.com/office/officeart/2005/8/layout/orgChart1"/>
    <dgm:cxn modelId="{BF3E70A5-8789-4D12-A664-0B0BAE73F3A9}" type="presOf" srcId="{7360C825-03AA-41A3-9444-CB29AA458470}" destId="{0F1B2BD7-58A1-4E02-959E-FF4F9DD575BA}" srcOrd="1" destOrd="0" presId="urn:microsoft.com/office/officeart/2005/8/layout/orgChart1"/>
    <dgm:cxn modelId="{F071A6A5-E7A9-47B6-B661-EEB73ACE21D4}" type="presOf" srcId="{EA3E9CC5-EE4D-4829-A100-9A6957713994}" destId="{50C12CBB-0F5A-4F9B-9238-1C16E711984E}" srcOrd="0" destOrd="0" presId="urn:microsoft.com/office/officeart/2005/8/layout/orgChart1"/>
    <dgm:cxn modelId="{37EC3EA6-500D-4B0B-AE09-AF3806965AD8}" type="presOf" srcId="{77FCD8F6-EE94-46B4-B2EF-BA90A5C02105}" destId="{17817179-2D40-4863-ADDB-B77DE90A2754}" srcOrd="0" destOrd="0" presId="urn:microsoft.com/office/officeart/2005/8/layout/orgChart1"/>
    <dgm:cxn modelId="{19E6E4AB-F197-47BF-AE85-240E2F14B419}" type="presOf" srcId="{ADB919EA-1DBE-47D4-805C-C4202347E67A}" destId="{98253214-7C24-4F9F-8127-D407B09F6B1E}" srcOrd="0" destOrd="0" presId="urn:microsoft.com/office/officeart/2005/8/layout/orgChart1"/>
    <dgm:cxn modelId="{7BEEA7AD-5B14-47A3-98FF-B31196A8F803}" type="presOf" srcId="{3448F619-B24E-4299-87C6-9DCBDAB591DF}" destId="{14367B23-9C22-48E6-BC18-703562CE4D31}" srcOrd="0" destOrd="0" presId="urn:microsoft.com/office/officeart/2005/8/layout/orgChart1"/>
    <dgm:cxn modelId="{4D63E8AE-4413-4FBD-BA74-B9EB6BD6CDAF}" srcId="{660E8972-5BFB-4A01-A3CE-8CB180891897}" destId="{C5C0222D-6A4A-409C-940A-0B3043E4B293}" srcOrd="0" destOrd="0" parTransId="{AEF63848-654E-4F68-9B9C-45E43679C66E}" sibTransId="{B02A76DD-C839-47C4-9660-C863625CFA93}"/>
    <dgm:cxn modelId="{42E852B5-D966-403D-8DDD-E818680179D9}" type="presOf" srcId="{EC1E6077-4D99-4B6A-93F5-0CDE76047617}" destId="{BE57C463-4059-472C-9EEF-1DFE63E2D6BC}" srcOrd="0" destOrd="0" presId="urn:microsoft.com/office/officeart/2005/8/layout/orgChart1"/>
    <dgm:cxn modelId="{FE5B32B7-4BBD-413F-884F-1CAA8EDED10F}" type="presOf" srcId="{0B87A804-C7F7-4914-80A5-8E00C2481444}" destId="{CFC5D2C1-B460-4363-9C8E-34FCC4A71C41}" srcOrd="0" destOrd="0" presId="urn:microsoft.com/office/officeart/2005/8/layout/orgChart1"/>
    <dgm:cxn modelId="{2EBEA4B7-0378-463F-B031-620122A3F7BB}" srcId="{ADDEF5B3-00B1-4CDD-8BDE-AC94DD5569A6}" destId="{57E1A0BE-06E6-4A89-8E0F-A7E8AAF56A22}" srcOrd="6" destOrd="0" parTransId="{0D1101C1-F36B-425D-8FB1-26025E48E009}" sibTransId="{14EFC417-FEBC-4312-9F08-52EA56C49C87}"/>
    <dgm:cxn modelId="{AA0699B8-ADCA-47CB-BA20-41264D1B4543}" srcId="{E2BB92FB-8DD9-41B8-AD10-4D3419DD2C01}" destId="{0B87A804-C7F7-4914-80A5-8E00C2481444}" srcOrd="1" destOrd="0" parTransId="{778F10CE-3ACC-4883-BB22-7C4DF69D2810}" sibTransId="{2C8942B6-9905-4AC5-836A-5B58A662E2CB}"/>
    <dgm:cxn modelId="{47A610BC-9407-479B-B867-88D3185BC819}" type="presOf" srcId="{4EA85C37-E4C9-4A60-9C40-70D3D498F240}" destId="{D6FCABCF-09DD-4B33-A03D-9CC60D21EBA9}" srcOrd="0" destOrd="0" presId="urn:microsoft.com/office/officeart/2005/8/layout/orgChart1"/>
    <dgm:cxn modelId="{416E85BC-47E2-4B47-B2CF-C5F97559ED42}" type="presOf" srcId="{95E0FA48-3A0A-41E2-818E-9CF4FF743015}" destId="{E11B41EC-A5E6-4BDA-8E0E-179EE7F114C9}" srcOrd="0" destOrd="0" presId="urn:microsoft.com/office/officeart/2005/8/layout/orgChart1"/>
    <dgm:cxn modelId="{A3E0B6BC-2C73-47BA-BF17-E6C965BAAA60}" type="presOf" srcId="{0B2365D3-DD4A-4A2F-9832-EB3BDBFD4293}" destId="{5EA3D88F-ACB6-446B-B331-D091F7D1C3D2}" srcOrd="1" destOrd="0" presId="urn:microsoft.com/office/officeart/2005/8/layout/orgChart1"/>
    <dgm:cxn modelId="{E20E54C1-0C8B-4DAF-B0E9-8A5456BCDF87}" type="presOf" srcId="{ADDEF5B3-00B1-4CDD-8BDE-AC94DD5569A6}" destId="{CEA68348-65EC-4B9C-BE65-3B73CDC9D254}" srcOrd="1" destOrd="0" presId="urn:microsoft.com/office/officeart/2005/8/layout/orgChart1"/>
    <dgm:cxn modelId="{6D0ADCC1-2FB8-41D7-B4AB-3AC54B6F6F43}" type="presOf" srcId="{0AFDC8EA-7A4A-4B7D-AB51-FF57CBD96DA5}" destId="{DE180182-7FF8-4EBA-BEED-5341B9FAD570}" srcOrd="0" destOrd="0" presId="urn:microsoft.com/office/officeart/2005/8/layout/orgChart1"/>
    <dgm:cxn modelId="{7E04D1C3-AAC1-4B5C-AC20-2C4D1DBC4D03}" type="presOf" srcId="{2BFBC3BA-1F9A-487A-A32C-BA54D55474FA}" destId="{D31B21F4-80A2-45AB-BCB9-6E11D9A68A8D}" srcOrd="1" destOrd="0" presId="urn:microsoft.com/office/officeart/2005/8/layout/orgChart1"/>
    <dgm:cxn modelId="{17A12FC5-E1AF-4345-A216-9C943647E72D}" type="presOf" srcId="{735025C2-FFEE-4D60-A82B-422624B05D58}" destId="{AC667EA0-A95E-488C-A58C-4F5208B2084A}" srcOrd="0" destOrd="0" presId="urn:microsoft.com/office/officeart/2005/8/layout/orgChart1"/>
    <dgm:cxn modelId="{7814FCC7-E88B-41C8-AF1E-2A88D15285A8}" type="presOf" srcId="{6D90C950-117D-4B75-9058-23C52956A71B}" destId="{582EAF9A-66FB-478D-B9E0-58498F531E85}" srcOrd="1" destOrd="0" presId="urn:microsoft.com/office/officeart/2005/8/layout/orgChart1"/>
    <dgm:cxn modelId="{23443EC9-7ECB-417B-9BC7-A679D1391AA4}" type="presOf" srcId="{0AFDC8EA-7A4A-4B7D-AB51-FF57CBD96DA5}" destId="{6667C96E-E524-4090-862F-25F222C19966}" srcOrd="1" destOrd="0" presId="urn:microsoft.com/office/officeart/2005/8/layout/orgChart1"/>
    <dgm:cxn modelId="{7499E0C9-B981-48F0-8CC4-49ECE9B048FF}" type="presOf" srcId="{C5C0222D-6A4A-409C-940A-0B3043E4B293}" destId="{C2675DDF-482E-4727-BCF8-115FE1F26ECD}" srcOrd="1" destOrd="0" presId="urn:microsoft.com/office/officeart/2005/8/layout/orgChart1"/>
    <dgm:cxn modelId="{7518C6CA-A8E2-4E18-BE1A-A88302A28086}" srcId="{B210E684-B993-4BBA-8BC0-3A8583216658}" destId="{F3EB03CD-26D4-4212-B54B-E4FF7538AF9B}" srcOrd="6" destOrd="0" parTransId="{522204CE-F5F0-43FC-AE47-D0BD5ADC2A83}" sibTransId="{8FE624DC-8963-4780-975D-DC992FE4A871}"/>
    <dgm:cxn modelId="{F531F3CA-4B98-450F-BFBA-FBCBAE78A91D}" srcId="{ADDEF5B3-00B1-4CDD-8BDE-AC94DD5569A6}" destId="{B8783D09-53FB-40D1-982B-CE6553CBDC91}" srcOrd="1" destOrd="0" parTransId="{9B0371E2-28BD-4AD2-9834-E6311FB31247}" sibTransId="{673393D8-F2A9-454A-AB12-89726B23E9A7}"/>
    <dgm:cxn modelId="{2AD29BCC-2C40-4179-906F-3F5741439590}" type="presOf" srcId="{83797A35-149F-4DB6-9359-C91ED7F5E8CF}" destId="{AD4FBE89-1E12-4021-927D-256A262902E5}" srcOrd="0" destOrd="0" presId="urn:microsoft.com/office/officeart/2005/8/layout/orgChart1"/>
    <dgm:cxn modelId="{0BC9B7CE-6745-4EED-96AD-D3C7A4BD52EF}" type="presOf" srcId="{ADFABB9D-6758-461F-944D-963D8E37C8E2}" destId="{EE12EBE1-69C5-4FDE-9E1B-F4DBE97366B8}" srcOrd="0" destOrd="0" presId="urn:microsoft.com/office/officeart/2005/8/layout/orgChart1"/>
    <dgm:cxn modelId="{0785E7CF-8FF6-4BFB-B44F-5C848350104F}" type="presOf" srcId="{D11CBF29-AD45-4714-9A8C-D1F0A1D1B8D8}" destId="{6F521B6A-2264-45CE-9DD6-6F93B9E515B1}" srcOrd="0" destOrd="0" presId="urn:microsoft.com/office/officeart/2005/8/layout/orgChart1"/>
    <dgm:cxn modelId="{BC0AE1D0-EA00-4C12-819D-A333BF7DB237}" type="presOf" srcId="{B210E684-B993-4BBA-8BC0-3A8583216658}" destId="{8F555C17-7823-4488-90EA-A4842E90F9AB}" srcOrd="0" destOrd="0" presId="urn:microsoft.com/office/officeart/2005/8/layout/orgChart1"/>
    <dgm:cxn modelId="{9C3D6ED1-0B6E-4C37-8BC2-797337746EE9}" srcId="{C5C0222D-6A4A-409C-940A-0B3043E4B293}" destId="{E2BB92FB-8DD9-41B8-AD10-4D3419DD2C01}" srcOrd="7" destOrd="0" parTransId="{722B63B7-5960-49E1-91A4-FB2D57DCE1C8}" sibTransId="{EB09F3C6-0FA0-4102-8DEF-C5B01D21F9E0}"/>
    <dgm:cxn modelId="{3397BED5-24EE-4DD7-B09B-28D6F7CE1EE8}" type="presOf" srcId="{413823DC-2CE3-47A4-847B-C57A50FECB59}" destId="{BED31DBE-FFEE-47EA-87D0-B3B44A5225B2}" srcOrd="0" destOrd="0" presId="urn:microsoft.com/office/officeart/2005/8/layout/orgChart1"/>
    <dgm:cxn modelId="{6CA71BD7-3729-45A1-B690-CF4C987A2135}" type="presOf" srcId="{EAD70F7E-62EE-4E41-BDD8-B2D9E03BAFF0}" destId="{2719889F-3E55-4922-B84C-C514FD9E694E}" srcOrd="0" destOrd="0" presId="urn:microsoft.com/office/officeart/2005/8/layout/orgChart1"/>
    <dgm:cxn modelId="{9F87BCD7-CB5A-48E5-B160-1EFADB37FEDF}" type="presOf" srcId="{E9E9F8DD-FE74-470F-B361-83C062304FE1}" destId="{E032309B-0859-45AB-B04C-117E0892B090}" srcOrd="0" destOrd="0" presId="urn:microsoft.com/office/officeart/2005/8/layout/orgChart1"/>
    <dgm:cxn modelId="{247CDDD7-EE90-469F-A8A8-2AC373084391}" srcId="{E2BB92FB-8DD9-41B8-AD10-4D3419DD2C01}" destId="{EAD70F7E-62EE-4E41-BDD8-B2D9E03BAFF0}" srcOrd="0" destOrd="0" parTransId="{DFFB35C4-870A-46F7-A22C-146ECE2B3A63}" sibTransId="{6D6CB565-C33B-47AC-8ABB-944AE5B20DC8}"/>
    <dgm:cxn modelId="{4D836FDB-17CB-4ED2-94EC-8CCA2F07B192}" type="presOf" srcId="{C811B1E9-483B-4257-8F52-259C7FE11BA6}" destId="{FE68A361-1987-4999-B087-A43429E8DDF8}" srcOrd="0" destOrd="0" presId="urn:microsoft.com/office/officeart/2005/8/layout/orgChart1"/>
    <dgm:cxn modelId="{2208DDDB-4601-4F4D-89B0-651A5DBFE848}" type="presOf" srcId="{67403C24-0572-4A00-B4FD-1E61E395EB3A}" destId="{600A1103-2078-4BA2-B4C8-A3D891AE9021}" srcOrd="0" destOrd="0" presId="urn:microsoft.com/office/officeart/2005/8/layout/orgChart1"/>
    <dgm:cxn modelId="{600467DD-D1A9-4B9A-BA1E-A8E7B614F165}" type="presOf" srcId="{D17E8DAA-E223-491E-82BC-E2BB88D5D3BE}" destId="{8D4D2195-C764-4BC5-B9EB-9C5FC2C73697}" srcOrd="0" destOrd="0" presId="urn:microsoft.com/office/officeart/2005/8/layout/orgChart1"/>
    <dgm:cxn modelId="{39DBBCDD-688B-4ABF-B901-7A7C82B069F3}" type="presOf" srcId="{760E2AFD-CE74-4158-8E50-085020D3A294}" destId="{1AB51426-4337-4CB0-8D8C-1B1B20F674D3}" srcOrd="0" destOrd="0" presId="urn:microsoft.com/office/officeart/2005/8/layout/orgChart1"/>
    <dgm:cxn modelId="{AA53E6DD-13F0-4118-BA77-40E462136610}" type="presOf" srcId="{722B63B7-5960-49E1-91A4-FB2D57DCE1C8}" destId="{52488B88-2E89-4B30-8F5E-5C04232FBB1F}" srcOrd="0" destOrd="0" presId="urn:microsoft.com/office/officeart/2005/8/layout/orgChart1"/>
    <dgm:cxn modelId="{FCF26DDE-115D-4F9D-B48C-1BF5F2FD4739}" type="presOf" srcId="{DFFB35C4-870A-46F7-A22C-146ECE2B3A63}" destId="{452C80CA-686E-4DA8-9D92-56B7AB02A070}" srcOrd="0" destOrd="0" presId="urn:microsoft.com/office/officeart/2005/8/layout/orgChart1"/>
    <dgm:cxn modelId="{4E0FE7E2-4481-4EB4-8976-2E28178C0E77}" type="presOf" srcId="{F3EB03CD-26D4-4212-B54B-E4FF7538AF9B}" destId="{91CF6EDD-6C75-4A1A-9BA8-740E8448E4C4}" srcOrd="1" destOrd="0" presId="urn:microsoft.com/office/officeart/2005/8/layout/orgChart1"/>
    <dgm:cxn modelId="{06C40AE6-929F-4078-AA0D-6174C9794554}" type="presOf" srcId="{04307877-9AD1-444B-9A79-60581D71A536}" destId="{6B043401-0A57-48CE-B858-FF2D1A84EE4D}" srcOrd="0" destOrd="0" presId="urn:microsoft.com/office/officeart/2005/8/layout/orgChart1"/>
    <dgm:cxn modelId="{A06622E7-D9B1-454A-9F24-6056B684B44A}" type="presOf" srcId="{D17E8DAA-E223-491E-82BC-E2BB88D5D3BE}" destId="{91B4F7C1-C6D3-44BB-A604-AE0B283EB538}" srcOrd="1" destOrd="0" presId="urn:microsoft.com/office/officeart/2005/8/layout/orgChart1"/>
    <dgm:cxn modelId="{6C30ACE7-2848-470C-B2AC-8F46D0A84C40}" type="presOf" srcId="{1D04D862-186A-453B-B6AF-2F2A9FD1F063}" destId="{3DD490B5-EC2D-4DCB-A43B-E99E53225CDE}" srcOrd="0" destOrd="0" presId="urn:microsoft.com/office/officeart/2005/8/layout/orgChart1"/>
    <dgm:cxn modelId="{0FCFBCE7-28D3-4F74-B6F1-3733D423123E}" srcId="{C5C0222D-6A4A-409C-940A-0B3043E4B293}" destId="{73D31191-3B46-4277-943B-866D13CD9626}" srcOrd="1" destOrd="0" parTransId="{F09C6C71-EE22-4F82-9C9C-D289A3236334}" sibTransId="{F36F6438-F07C-4CBC-8434-97EC0E9115AE}"/>
    <dgm:cxn modelId="{0A2788E8-9EA7-428B-86CD-BAE7FDE73ECA}" type="presOf" srcId="{4C1D999C-243D-484D-99BB-DADB94476E64}" destId="{CF46D3C5-5E19-4068-97E5-BBA8103C3227}" srcOrd="1" destOrd="0" presId="urn:microsoft.com/office/officeart/2005/8/layout/orgChart1"/>
    <dgm:cxn modelId="{AB9741EA-8D93-4CFD-A09C-CBF93C5064D8}" srcId="{B210E684-B993-4BBA-8BC0-3A8583216658}" destId="{95E0FA48-3A0A-41E2-818E-9CF4FF743015}" srcOrd="4" destOrd="0" parTransId="{04307877-9AD1-444B-9A79-60581D71A536}" sibTransId="{39EB3A27-5F11-42CE-8F46-2268B3330647}"/>
    <dgm:cxn modelId="{433971EE-A32F-4453-B5CC-5D4B4248099C}" srcId="{C5C0222D-6A4A-409C-940A-0B3043E4B293}" destId="{7C59F1CD-1D0C-4DA1-A1F3-F2332672C8A4}" srcOrd="2" destOrd="0" parTransId="{A86DC8B1-D2F5-4C9B-A0F1-EA10BFF1B0D8}" sibTransId="{D892108D-D9BF-492E-BC01-984AA9444AFE}"/>
    <dgm:cxn modelId="{D7D7BFEF-0926-4AAF-9833-B9FE08CCB209}" type="presOf" srcId="{9895F116-45B7-490E-AB6D-F07BE36329C3}" destId="{819B41A0-8B2E-4ECE-8516-7D79C6EB4467}" srcOrd="0" destOrd="0" presId="urn:microsoft.com/office/officeart/2005/8/layout/orgChart1"/>
    <dgm:cxn modelId="{ED8E8AF0-1127-41EE-8374-23BB5BDB6530}" type="presOf" srcId="{9B0371E2-28BD-4AD2-9834-E6311FB31247}" destId="{EF8B0580-69A3-4E51-866B-8AE2AC48812C}" srcOrd="0" destOrd="0" presId="urn:microsoft.com/office/officeart/2005/8/layout/orgChart1"/>
    <dgm:cxn modelId="{899340F1-F08B-4EC1-9E17-1869566292E9}" type="presOf" srcId="{5BB4780A-40E9-4110-A075-D35528C09E5F}" destId="{252F4E5D-6BFF-4C8F-9256-C553B0A09E3C}" srcOrd="0" destOrd="0" presId="urn:microsoft.com/office/officeart/2005/8/layout/orgChart1"/>
    <dgm:cxn modelId="{2A4AA1F3-048D-4235-A1C7-CB58B8667B4F}" type="presOf" srcId="{9895F116-45B7-490E-AB6D-F07BE36329C3}" destId="{32C120CA-309A-4877-B613-7B4B75DC56E8}" srcOrd="1" destOrd="0" presId="urn:microsoft.com/office/officeart/2005/8/layout/orgChart1"/>
    <dgm:cxn modelId="{4DF0BDF6-04C1-4255-AB70-DF2BEBC1F50A}" srcId="{B210E684-B993-4BBA-8BC0-3A8583216658}" destId="{F228A971-1F94-46BB-A5EB-32DB7444E837}" srcOrd="7" destOrd="0" parTransId="{735025C2-FFEE-4D60-A82B-422624B05D58}" sibTransId="{D12947F2-D007-46C1-BD1B-DBFCBB3A7EF6}"/>
    <dgm:cxn modelId="{33D556F7-F211-45A4-A714-F7D52BA492D6}" srcId="{0EEC4141-973E-4BD2-86F6-7D568688D38A}" destId="{ED5F3AFE-FBDF-4C54-BAA9-9792B5366FA1}" srcOrd="2" destOrd="0" parTransId="{227AA107-E598-41C0-ADA6-306D240507C1}" sibTransId="{3925F70D-A255-481B-B688-B99A437F8978}"/>
    <dgm:cxn modelId="{32D9A5FD-1E94-4B81-93CB-A61E70E36CFB}" type="presOf" srcId="{1119F6B4-D28C-486B-946A-B12CD813FB56}" destId="{D866F460-F7F6-420F-95B4-92FFC567473B}" srcOrd="0" destOrd="0" presId="urn:microsoft.com/office/officeart/2005/8/layout/orgChart1"/>
    <dgm:cxn modelId="{40BD91AD-CF3C-405D-86DD-78AF48A636FA}" type="presParOf" srcId="{070793CE-C95A-406C-9270-0A8DDB21FE39}" destId="{4D5ABE92-2FE7-4BC3-BE7C-1DD970927070}" srcOrd="0" destOrd="0" presId="urn:microsoft.com/office/officeart/2005/8/layout/orgChart1"/>
    <dgm:cxn modelId="{C910406E-D6F8-413D-824B-3910D8B37C89}" type="presParOf" srcId="{4D5ABE92-2FE7-4BC3-BE7C-1DD970927070}" destId="{3A692FB5-1F6D-4F1E-829F-F6045EDA8B98}" srcOrd="0" destOrd="0" presId="urn:microsoft.com/office/officeart/2005/8/layout/orgChart1"/>
    <dgm:cxn modelId="{85576276-60C3-4801-BD9D-417FACE5A56C}" type="presParOf" srcId="{3A692FB5-1F6D-4F1E-829F-F6045EDA8B98}" destId="{5A8F8AA9-5CF1-451C-A320-DE9C0A56D455}" srcOrd="0" destOrd="0" presId="urn:microsoft.com/office/officeart/2005/8/layout/orgChart1"/>
    <dgm:cxn modelId="{EFFF345A-BF37-4FA4-A41D-ADA753B617A6}" type="presParOf" srcId="{3A692FB5-1F6D-4F1E-829F-F6045EDA8B98}" destId="{8357C7AC-8704-42E5-A7EB-1363F1BB428D}" srcOrd="1" destOrd="0" presId="urn:microsoft.com/office/officeart/2005/8/layout/orgChart1"/>
    <dgm:cxn modelId="{5A13D855-7329-47F6-B904-DAF65FB69E5F}" type="presParOf" srcId="{4D5ABE92-2FE7-4BC3-BE7C-1DD970927070}" destId="{54A4B1AB-A920-4EDB-8457-32990496D029}" srcOrd="1" destOrd="0" presId="urn:microsoft.com/office/officeart/2005/8/layout/orgChart1"/>
    <dgm:cxn modelId="{4FFE8FA1-DB7D-44F2-8620-ED4B2C5F677D}" type="presParOf" srcId="{54A4B1AB-A920-4EDB-8457-32990496D029}" destId="{2520C183-2793-48AF-BE8A-6EFAB05BAD4A}" srcOrd="0" destOrd="0" presId="urn:microsoft.com/office/officeart/2005/8/layout/orgChart1"/>
    <dgm:cxn modelId="{C8BC9DE1-12EC-4CAF-BE01-14B9FBD2A246}" type="presParOf" srcId="{54A4B1AB-A920-4EDB-8457-32990496D029}" destId="{452C3CDD-CF7F-4C72-8A68-BEDC2C884F95}" srcOrd="1" destOrd="0" presId="urn:microsoft.com/office/officeart/2005/8/layout/orgChart1"/>
    <dgm:cxn modelId="{F76575DB-9688-4031-85D7-B16382D645CC}" type="presParOf" srcId="{452C3CDD-CF7F-4C72-8A68-BEDC2C884F95}" destId="{C93856D6-8268-415D-9ADF-9E98B70BEA52}" srcOrd="0" destOrd="0" presId="urn:microsoft.com/office/officeart/2005/8/layout/orgChart1"/>
    <dgm:cxn modelId="{019FBF68-E9A7-4176-B7E4-F413577707BE}" type="presParOf" srcId="{C93856D6-8268-415D-9ADF-9E98B70BEA52}" destId="{2FCE1672-02FB-4749-9DB4-5EF3E65CDBB7}" srcOrd="0" destOrd="0" presId="urn:microsoft.com/office/officeart/2005/8/layout/orgChart1"/>
    <dgm:cxn modelId="{D54460DF-CC52-47E0-AEB1-A73C3758074C}" type="presParOf" srcId="{C93856D6-8268-415D-9ADF-9E98B70BEA52}" destId="{C2675DDF-482E-4727-BCF8-115FE1F26ECD}" srcOrd="1" destOrd="0" presId="urn:microsoft.com/office/officeart/2005/8/layout/orgChart1"/>
    <dgm:cxn modelId="{696F084D-7E37-4CDC-8644-B571513CEC3D}" type="presParOf" srcId="{452C3CDD-CF7F-4C72-8A68-BEDC2C884F95}" destId="{C5496005-042B-4606-BAA0-210544EE5655}" srcOrd="1" destOrd="0" presId="urn:microsoft.com/office/officeart/2005/8/layout/orgChart1"/>
    <dgm:cxn modelId="{D5CE2DA7-B34C-4AC0-BAF8-A7CFD04116A3}" type="presParOf" srcId="{C5496005-042B-4606-BAA0-210544EE5655}" destId="{429F5A0F-84B5-428B-AB7B-0712FA7166D2}" srcOrd="0" destOrd="0" presId="urn:microsoft.com/office/officeart/2005/8/layout/orgChart1"/>
    <dgm:cxn modelId="{51592EEA-FC4D-43A7-BA30-4A50D95B0225}" type="presParOf" srcId="{C5496005-042B-4606-BAA0-210544EE5655}" destId="{05D4FF23-138F-4FE5-BC79-C35237C77B9F}" srcOrd="1" destOrd="0" presId="urn:microsoft.com/office/officeart/2005/8/layout/orgChart1"/>
    <dgm:cxn modelId="{1079BEA8-AF1E-4D4F-97CF-545DE528B522}" type="presParOf" srcId="{05D4FF23-138F-4FE5-BC79-C35237C77B9F}" destId="{606EB274-7999-46F6-99E3-2B5B48579389}" srcOrd="0" destOrd="0" presId="urn:microsoft.com/office/officeart/2005/8/layout/orgChart1"/>
    <dgm:cxn modelId="{A72DCA69-E6D0-4297-9E10-DEABDE95B0FC}" type="presParOf" srcId="{606EB274-7999-46F6-99E3-2B5B48579389}" destId="{8F555C17-7823-4488-90EA-A4842E90F9AB}" srcOrd="0" destOrd="0" presId="urn:microsoft.com/office/officeart/2005/8/layout/orgChart1"/>
    <dgm:cxn modelId="{445BE98F-B6A9-4DDA-92A7-1A15DBDE18BA}" type="presParOf" srcId="{606EB274-7999-46F6-99E3-2B5B48579389}" destId="{D32DCAC9-6DB1-4076-88ED-63E13314223D}" srcOrd="1" destOrd="0" presId="urn:microsoft.com/office/officeart/2005/8/layout/orgChart1"/>
    <dgm:cxn modelId="{90AC122E-CE64-4C9A-BC42-C207CC0C4DB5}" type="presParOf" srcId="{05D4FF23-138F-4FE5-BC79-C35237C77B9F}" destId="{4760D68C-383D-4610-B5A5-332682B36B8E}" srcOrd="1" destOrd="0" presId="urn:microsoft.com/office/officeart/2005/8/layout/orgChart1"/>
    <dgm:cxn modelId="{D685BE36-2172-4C0D-AC41-1EC5E811F045}" type="presParOf" srcId="{4760D68C-383D-4610-B5A5-332682B36B8E}" destId="{DD533B6A-07E0-4CFB-9793-ED09BAD98005}" srcOrd="0" destOrd="0" presId="urn:microsoft.com/office/officeart/2005/8/layout/orgChart1"/>
    <dgm:cxn modelId="{EE604116-9BA2-49CA-8445-ECD50579E453}" type="presParOf" srcId="{4760D68C-383D-4610-B5A5-332682B36B8E}" destId="{3A284D3B-5B3E-438F-B487-77613520CB20}" srcOrd="1" destOrd="0" presId="urn:microsoft.com/office/officeart/2005/8/layout/orgChart1"/>
    <dgm:cxn modelId="{1A38F02E-D684-415F-8BF9-E056E13918AC}" type="presParOf" srcId="{3A284D3B-5B3E-438F-B487-77613520CB20}" destId="{025C3A61-9386-4DD8-909C-F96E372E7D55}" srcOrd="0" destOrd="0" presId="urn:microsoft.com/office/officeart/2005/8/layout/orgChart1"/>
    <dgm:cxn modelId="{3291248A-ACE4-4BEE-81AB-100E59A9974F}" type="presParOf" srcId="{025C3A61-9386-4DD8-909C-F96E372E7D55}" destId="{123BE370-3916-4506-91A6-F64D19B3B967}" srcOrd="0" destOrd="0" presId="urn:microsoft.com/office/officeart/2005/8/layout/orgChart1"/>
    <dgm:cxn modelId="{64DE1FEF-7525-40A0-AB41-60151F2EAFB3}" type="presParOf" srcId="{025C3A61-9386-4DD8-909C-F96E372E7D55}" destId="{4E71AC2B-8053-4291-9135-E8053F838D42}" srcOrd="1" destOrd="0" presId="urn:microsoft.com/office/officeart/2005/8/layout/orgChart1"/>
    <dgm:cxn modelId="{8AAF08A9-9E9D-4BF0-8D83-21CF0C7FA9C9}" type="presParOf" srcId="{3A284D3B-5B3E-438F-B487-77613520CB20}" destId="{BD459CBC-26B6-4974-AD74-2E9D9388ACFC}" srcOrd="1" destOrd="0" presId="urn:microsoft.com/office/officeart/2005/8/layout/orgChart1"/>
    <dgm:cxn modelId="{FB2BA42A-288E-407F-A61D-158913A3300E}" type="presParOf" srcId="{3A284D3B-5B3E-438F-B487-77613520CB20}" destId="{7FD9FC0C-61BA-4877-8E35-1A973A74D515}" srcOrd="2" destOrd="0" presId="urn:microsoft.com/office/officeart/2005/8/layout/orgChart1"/>
    <dgm:cxn modelId="{B59D1C1F-7DD5-4362-9035-410770154924}" type="presParOf" srcId="{4760D68C-383D-4610-B5A5-332682B36B8E}" destId="{DF56F494-F6D8-46F0-93B0-AFD824435B29}" srcOrd="2" destOrd="0" presId="urn:microsoft.com/office/officeart/2005/8/layout/orgChart1"/>
    <dgm:cxn modelId="{5A42DB5D-6CEF-40AE-A36A-6ADFD6BF4895}" type="presParOf" srcId="{4760D68C-383D-4610-B5A5-332682B36B8E}" destId="{E0311C46-6FC0-4743-BCA7-9EA0666D01B8}" srcOrd="3" destOrd="0" presId="urn:microsoft.com/office/officeart/2005/8/layout/orgChart1"/>
    <dgm:cxn modelId="{7A295B3E-601E-47DB-B9D3-007737170BC4}" type="presParOf" srcId="{E0311C46-6FC0-4743-BCA7-9EA0666D01B8}" destId="{C6DDE250-B400-4DBD-8DEC-9A4158941C35}" srcOrd="0" destOrd="0" presId="urn:microsoft.com/office/officeart/2005/8/layout/orgChart1"/>
    <dgm:cxn modelId="{1314926B-AD1B-46D7-B2C3-D51D3DB9134A}" type="presParOf" srcId="{C6DDE250-B400-4DBD-8DEC-9A4158941C35}" destId="{B095744E-A10C-4C56-9B0F-F20449AB75DB}" srcOrd="0" destOrd="0" presId="urn:microsoft.com/office/officeart/2005/8/layout/orgChart1"/>
    <dgm:cxn modelId="{0EC9B8E1-1C06-4E42-9966-4AADDEDAEA53}" type="presParOf" srcId="{C6DDE250-B400-4DBD-8DEC-9A4158941C35}" destId="{FA56BED2-C1EB-4FCF-AD6C-2BE28AC780DB}" srcOrd="1" destOrd="0" presId="urn:microsoft.com/office/officeart/2005/8/layout/orgChart1"/>
    <dgm:cxn modelId="{4FC135DC-C3AA-4D0E-B290-37E8B5A178EB}" type="presParOf" srcId="{E0311C46-6FC0-4743-BCA7-9EA0666D01B8}" destId="{E6A99EC5-BF6B-422D-BF05-B676B9E07A05}" srcOrd="1" destOrd="0" presId="urn:microsoft.com/office/officeart/2005/8/layout/orgChart1"/>
    <dgm:cxn modelId="{2AAD4BF2-C7ED-450A-BF74-82A2B7379BFE}" type="presParOf" srcId="{E0311C46-6FC0-4743-BCA7-9EA0666D01B8}" destId="{514AEC66-D8B4-42B1-A430-2D37CD3753FF}" srcOrd="2" destOrd="0" presId="urn:microsoft.com/office/officeart/2005/8/layout/orgChart1"/>
    <dgm:cxn modelId="{EF994C14-6243-4162-9DF1-A870CFEB0328}" type="presParOf" srcId="{4760D68C-383D-4610-B5A5-332682B36B8E}" destId="{D6FCABCF-09DD-4B33-A03D-9CC60D21EBA9}" srcOrd="4" destOrd="0" presId="urn:microsoft.com/office/officeart/2005/8/layout/orgChart1"/>
    <dgm:cxn modelId="{2B75B019-1FD1-4920-9968-DFA54FFBDACF}" type="presParOf" srcId="{4760D68C-383D-4610-B5A5-332682B36B8E}" destId="{FD65F8BC-B6ED-4DF9-8109-92626B3F808C}" srcOrd="5" destOrd="0" presId="urn:microsoft.com/office/officeart/2005/8/layout/orgChart1"/>
    <dgm:cxn modelId="{AD7CD1D8-232E-4181-8A91-505D90A0DF1C}" type="presParOf" srcId="{FD65F8BC-B6ED-4DF9-8109-92626B3F808C}" destId="{128C91A2-00B9-487C-B03A-8950CECE98FC}" srcOrd="0" destOrd="0" presId="urn:microsoft.com/office/officeart/2005/8/layout/orgChart1"/>
    <dgm:cxn modelId="{89895A97-5FF4-4741-9728-6F3D1BF22D8B}" type="presParOf" srcId="{128C91A2-00B9-487C-B03A-8950CECE98FC}" destId="{C58234A7-233B-49C1-AE23-240A12C1481D}" srcOrd="0" destOrd="0" presId="urn:microsoft.com/office/officeart/2005/8/layout/orgChart1"/>
    <dgm:cxn modelId="{BB4CF8C8-C405-4327-A42A-F768C1F1F25C}" type="presParOf" srcId="{128C91A2-00B9-487C-B03A-8950CECE98FC}" destId="{D31B21F4-80A2-45AB-BCB9-6E11D9A68A8D}" srcOrd="1" destOrd="0" presId="urn:microsoft.com/office/officeart/2005/8/layout/orgChart1"/>
    <dgm:cxn modelId="{2265A998-DBA9-4614-B587-5802BD3E8D9A}" type="presParOf" srcId="{FD65F8BC-B6ED-4DF9-8109-92626B3F808C}" destId="{7CFF6F4B-A237-4A0A-80DD-F367DEAB6D8A}" srcOrd="1" destOrd="0" presId="urn:microsoft.com/office/officeart/2005/8/layout/orgChart1"/>
    <dgm:cxn modelId="{C36EAEAA-C183-4E3A-B278-A20A4CB2BFEC}" type="presParOf" srcId="{FD65F8BC-B6ED-4DF9-8109-92626B3F808C}" destId="{1F5E0CD6-9365-4F83-A3B7-C8AFEA4009A3}" srcOrd="2" destOrd="0" presId="urn:microsoft.com/office/officeart/2005/8/layout/orgChart1"/>
    <dgm:cxn modelId="{5394C3C1-D5EF-4A31-B441-4678BEE357C8}" type="presParOf" srcId="{4760D68C-383D-4610-B5A5-332682B36B8E}" destId="{AC6B449D-0BF3-4DD1-B578-F9F664E38809}" srcOrd="6" destOrd="0" presId="urn:microsoft.com/office/officeart/2005/8/layout/orgChart1"/>
    <dgm:cxn modelId="{E5CD3143-4143-4177-A979-41443DAD1EB8}" type="presParOf" srcId="{4760D68C-383D-4610-B5A5-332682B36B8E}" destId="{ACCC6D2F-C4CF-4E9D-BC38-C0FE3429A32A}" srcOrd="7" destOrd="0" presId="urn:microsoft.com/office/officeart/2005/8/layout/orgChart1"/>
    <dgm:cxn modelId="{9C27A4B3-E0FD-4426-A6DA-5338D38BEBC2}" type="presParOf" srcId="{ACCC6D2F-C4CF-4E9D-BC38-C0FE3429A32A}" destId="{B679F276-D65E-4CBB-BEC4-344283C6C774}" srcOrd="0" destOrd="0" presId="urn:microsoft.com/office/officeart/2005/8/layout/orgChart1"/>
    <dgm:cxn modelId="{2EBD40DD-B299-4518-9DA8-93A8733AACA9}" type="presParOf" srcId="{B679F276-D65E-4CBB-BEC4-344283C6C774}" destId="{E92D4FD3-CA05-4442-9E24-C6FA2D483062}" srcOrd="0" destOrd="0" presId="urn:microsoft.com/office/officeart/2005/8/layout/orgChart1"/>
    <dgm:cxn modelId="{8B3F9294-939B-4485-BFFC-C67ED239282E}" type="presParOf" srcId="{B679F276-D65E-4CBB-BEC4-344283C6C774}" destId="{AFA5353F-76F3-4B83-9100-7035DC2A685E}" srcOrd="1" destOrd="0" presId="urn:microsoft.com/office/officeart/2005/8/layout/orgChart1"/>
    <dgm:cxn modelId="{A642A748-D198-45C8-9EC8-82ED652724CC}" type="presParOf" srcId="{ACCC6D2F-C4CF-4E9D-BC38-C0FE3429A32A}" destId="{E6827EAB-CF20-48BF-822A-FECD23C683D5}" srcOrd="1" destOrd="0" presId="urn:microsoft.com/office/officeart/2005/8/layout/orgChart1"/>
    <dgm:cxn modelId="{6979B020-2870-4678-903D-EB8D60DB5607}" type="presParOf" srcId="{ACCC6D2F-C4CF-4E9D-BC38-C0FE3429A32A}" destId="{DD693050-E770-4A9C-B8FF-E66094265280}" srcOrd="2" destOrd="0" presId="urn:microsoft.com/office/officeart/2005/8/layout/orgChart1"/>
    <dgm:cxn modelId="{7C5DC41D-3603-4ECE-A2B3-411691CD7B87}" type="presParOf" srcId="{4760D68C-383D-4610-B5A5-332682B36B8E}" destId="{6B043401-0A57-48CE-B858-FF2D1A84EE4D}" srcOrd="8" destOrd="0" presId="urn:microsoft.com/office/officeart/2005/8/layout/orgChart1"/>
    <dgm:cxn modelId="{C53FDB52-3CF7-4A6A-BA9E-B56FD4DD8623}" type="presParOf" srcId="{4760D68C-383D-4610-B5A5-332682B36B8E}" destId="{B5696725-9E08-47C3-B2C7-0FAC3AD1F3AC}" srcOrd="9" destOrd="0" presId="urn:microsoft.com/office/officeart/2005/8/layout/orgChart1"/>
    <dgm:cxn modelId="{0C9CC6C1-1147-464D-9D71-348B10BAB752}" type="presParOf" srcId="{B5696725-9E08-47C3-B2C7-0FAC3AD1F3AC}" destId="{C2CDEF82-F47E-4253-85A7-F782B30FF128}" srcOrd="0" destOrd="0" presId="urn:microsoft.com/office/officeart/2005/8/layout/orgChart1"/>
    <dgm:cxn modelId="{169AC5DD-7216-4D01-ADC3-8B0F716E227C}" type="presParOf" srcId="{C2CDEF82-F47E-4253-85A7-F782B30FF128}" destId="{E11B41EC-A5E6-4BDA-8E0E-179EE7F114C9}" srcOrd="0" destOrd="0" presId="urn:microsoft.com/office/officeart/2005/8/layout/orgChart1"/>
    <dgm:cxn modelId="{804FC0E8-5553-4705-9FCA-32E3FECA8B26}" type="presParOf" srcId="{C2CDEF82-F47E-4253-85A7-F782B30FF128}" destId="{1B01E613-0244-4A87-93DC-D5328CC7B29B}" srcOrd="1" destOrd="0" presId="urn:microsoft.com/office/officeart/2005/8/layout/orgChart1"/>
    <dgm:cxn modelId="{6E8F2EF8-B5A2-439F-875E-BA241FF8EABA}" type="presParOf" srcId="{B5696725-9E08-47C3-B2C7-0FAC3AD1F3AC}" destId="{804A631D-E6A1-4643-A90A-EAFEE1CA2AEE}" srcOrd="1" destOrd="0" presId="urn:microsoft.com/office/officeart/2005/8/layout/orgChart1"/>
    <dgm:cxn modelId="{323A16F4-2855-45AF-9E55-557E5B3FB9A9}" type="presParOf" srcId="{B5696725-9E08-47C3-B2C7-0FAC3AD1F3AC}" destId="{07E044F0-6CC8-4059-B3AD-32E81F50888C}" srcOrd="2" destOrd="0" presId="urn:microsoft.com/office/officeart/2005/8/layout/orgChart1"/>
    <dgm:cxn modelId="{273C1980-1ADA-4D5F-8129-4D829A3F8DD6}" type="presParOf" srcId="{4760D68C-383D-4610-B5A5-332682B36B8E}" destId="{600A1103-2078-4BA2-B4C8-A3D891AE9021}" srcOrd="10" destOrd="0" presId="urn:microsoft.com/office/officeart/2005/8/layout/orgChart1"/>
    <dgm:cxn modelId="{E5B0E585-F0F8-4DB7-8122-0ECFC8707252}" type="presParOf" srcId="{4760D68C-383D-4610-B5A5-332682B36B8E}" destId="{48E664E0-092E-47DF-BB63-DBDB24A3308F}" srcOrd="11" destOrd="0" presId="urn:microsoft.com/office/officeart/2005/8/layout/orgChart1"/>
    <dgm:cxn modelId="{B2A3F792-45E5-44A1-91A1-3F5ACFB77E70}" type="presParOf" srcId="{48E664E0-092E-47DF-BB63-DBDB24A3308F}" destId="{83AD53AA-09EE-4AF2-9AA7-85387403B864}" srcOrd="0" destOrd="0" presId="urn:microsoft.com/office/officeart/2005/8/layout/orgChart1"/>
    <dgm:cxn modelId="{1F700B95-6D26-4F6B-896A-BC24F526A8A1}" type="presParOf" srcId="{83AD53AA-09EE-4AF2-9AA7-85387403B864}" destId="{B805D72F-6FAF-4736-B8EA-AC6B8FED8ECE}" srcOrd="0" destOrd="0" presId="urn:microsoft.com/office/officeart/2005/8/layout/orgChart1"/>
    <dgm:cxn modelId="{80D2DADB-7B13-4BD2-BF08-BD92BEA166DE}" type="presParOf" srcId="{83AD53AA-09EE-4AF2-9AA7-85387403B864}" destId="{0F1B2BD7-58A1-4E02-959E-FF4F9DD575BA}" srcOrd="1" destOrd="0" presId="urn:microsoft.com/office/officeart/2005/8/layout/orgChart1"/>
    <dgm:cxn modelId="{F9F0E684-F73B-43BA-90AA-035D224F8DF0}" type="presParOf" srcId="{48E664E0-092E-47DF-BB63-DBDB24A3308F}" destId="{0418B09A-5C4C-49EB-9E1A-FDA93BB98560}" srcOrd="1" destOrd="0" presId="urn:microsoft.com/office/officeart/2005/8/layout/orgChart1"/>
    <dgm:cxn modelId="{0E639BBB-E339-4785-B2DC-09C3F8B465FE}" type="presParOf" srcId="{48E664E0-092E-47DF-BB63-DBDB24A3308F}" destId="{C3DF5FE2-EC21-4004-89C9-5F2B50660B37}" srcOrd="2" destOrd="0" presId="urn:microsoft.com/office/officeart/2005/8/layout/orgChart1"/>
    <dgm:cxn modelId="{D33D29DD-1EB5-4983-967D-A4842FDE4971}" type="presParOf" srcId="{4760D68C-383D-4610-B5A5-332682B36B8E}" destId="{5490F50A-E8B5-4069-852E-029DDE09AB2A}" srcOrd="12" destOrd="0" presId="urn:microsoft.com/office/officeart/2005/8/layout/orgChart1"/>
    <dgm:cxn modelId="{844C91D9-5CE0-432D-A6C1-762EC2AD0B4D}" type="presParOf" srcId="{4760D68C-383D-4610-B5A5-332682B36B8E}" destId="{B8EE5A19-533C-4BB2-A7D2-0B93D287D3CB}" srcOrd="13" destOrd="0" presId="urn:microsoft.com/office/officeart/2005/8/layout/orgChart1"/>
    <dgm:cxn modelId="{1A90158C-23EC-4AE4-9A36-709058B1DB7E}" type="presParOf" srcId="{B8EE5A19-533C-4BB2-A7D2-0B93D287D3CB}" destId="{F9AA7895-B63A-4843-8FDA-2044B03F22C4}" srcOrd="0" destOrd="0" presId="urn:microsoft.com/office/officeart/2005/8/layout/orgChart1"/>
    <dgm:cxn modelId="{5D792754-62CB-4D16-8031-CDB0331A73C0}" type="presParOf" srcId="{F9AA7895-B63A-4843-8FDA-2044B03F22C4}" destId="{A2584DA2-94DF-4B41-8D78-FC363E436D97}" srcOrd="0" destOrd="0" presId="urn:microsoft.com/office/officeart/2005/8/layout/orgChart1"/>
    <dgm:cxn modelId="{9BE067DC-6B78-472A-A81A-207692E13359}" type="presParOf" srcId="{F9AA7895-B63A-4843-8FDA-2044B03F22C4}" destId="{91CF6EDD-6C75-4A1A-9BA8-740E8448E4C4}" srcOrd="1" destOrd="0" presId="urn:microsoft.com/office/officeart/2005/8/layout/orgChart1"/>
    <dgm:cxn modelId="{770F5D8F-B64D-4178-938E-DA20D1C34310}" type="presParOf" srcId="{B8EE5A19-533C-4BB2-A7D2-0B93D287D3CB}" destId="{7D81DEE4-56DF-4F32-9DB0-E89DB77C27F6}" srcOrd="1" destOrd="0" presId="urn:microsoft.com/office/officeart/2005/8/layout/orgChart1"/>
    <dgm:cxn modelId="{D61CA8C4-152B-4CDD-9395-8CAB71DF47E5}" type="presParOf" srcId="{B8EE5A19-533C-4BB2-A7D2-0B93D287D3CB}" destId="{59856425-DFCD-4961-9038-D8B7528996A4}" srcOrd="2" destOrd="0" presId="urn:microsoft.com/office/officeart/2005/8/layout/orgChart1"/>
    <dgm:cxn modelId="{FBF72C18-48FB-48EE-AA35-084C28A9AE4C}" type="presParOf" srcId="{4760D68C-383D-4610-B5A5-332682B36B8E}" destId="{AC667EA0-A95E-488C-A58C-4F5208B2084A}" srcOrd="14" destOrd="0" presId="urn:microsoft.com/office/officeart/2005/8/layout/orgChart1"/>
    <dgm:cxn modelId="{6CCCDB8E-B1E0-4397-A27E-BC2A2C1E5681}" type="presParOf" srcId="{4760D68C-383D-4610-B5A5-332682B36B8E}" destId="{5B8DE657-BD7C-4C24-888A-35DC00E759FD}" srcOrd="15" destOrd="0" presId="urn:microsoft.com/office/officeart/2005/8/layout/orgChart1"/>
    <dgm:cxn modelId="{D6DD44CB-0DAA-401F-9F4B-AA6840CECBF2}" type="presParOf" srcId="{5B8DE657-BD7C-4C24-888A-35DC00E759FD}" destId="{FBD836B6-E49A-4FFF-9337-E337E66A5764}" srcOrd="0" destOrd="0" presId="urn:microsoft.com/office/officeart/2005/8/layout/orgChart1"/>
    <dgm:cxn modelId="{CBCAA815-122C-4524-86E7-0C562D7EE7B1}" type="presParOf" srcId="{FBD836B6-E49A-4FFF-9337-E337E66A5764}" destId="{AACDEFAF-8505-4070-A8D0-81E35493AEC7}" srcOrd="0" destOrd="0" presId="urn:microsoft.com/office/officeart/2005/8/layout/orgChart1"/>
    <dgm:cxn modelId="{D1AA28F2-2486-4B96-B1D6-0DFC3023BAFE}" type="presParOf" srcId="{FBD836B6-E49A-4FFF-9337-E337E66A5764}" destId="{AD8AE28E-03A0-43BD-A3FD-78799C44223D}" srcOrd="1" destOrd="0" presId="urn:microsoft.com/office/officeart/2005/8/layout/orgChart1"/>
    <dgm:cxn modelId="{89EDBC6C-C6D2-476F-BEA8-B88E16336D4C}" type="presParOf" srcId="{5B8DE657-BD7C-4C24-888A-35DC00E759FD}" destId="{6F439A6C-AED9-4880-9D19-6A670718B4E0}" srcOrd="1" destOrd="0" presId="urn:microsoft.com/office/officeart/2005/8/layout/orgChart1"/>
    <dgm:cxn modelId="{7A56D7B5-DD73-4074-A30A-53BE01F44478}" type="presParOf" srcId="{5B8DE657-BD7C-4C24-888A-35DC00E759FD}" destId="{BED3D917-6B10-46B3-89E2-490868239421}" srcOrd="2" destOrd="0" presId="urn:microsoft.com/office/officeart/2005/8/layout/orgChart1"/>
    <dgm:cxn modelId="{9F701220-B7F3-4F92-9980-C481C3E3C906}" type="presParOf" srcId="{05D4FF23-138F-4FE5-BC79-C35237C77B9F}" destId="{7E920C59-B540-4465-B611-8784B65A5A6C}" srcOrd="2" destOrd="0" presId="urn:microsoft.com/office/officeart/2005/8/layout/orgChart1"/>
    <dgm:cxn modelId="{74092A48-75D0-48B9-8DD7-F5C7F66657D9}" type="presParOf" srcId="{C5496005-042B-4606-BAA0-210544EE5655}" destId="{52488B88-2E89-4B30-8F5E-5C04232FBB1F}" srcOrd="2" destOrd="0" presId="urn:microsoft.com/office/officeart/2005/8/layout/orgChart1"/>
    <dgm:cxn modelId="{BCA08950-41D4-4479-83F7-9F9170E7C169}" type="presParOf" srcId="{C5496005-042B-4606-BAA0-210544EE5655}" destId="{09BDF9D2-55AC-41F0-B75E-68CACB365619}" srcOrd="3" destOrd="0" presId="urn:microsoft.com/office/officeart/2005/8/layout/orgChart1"/>
    <dgm:cxn modelId="{3CFC860D-833D-478F-84C4-CDAC79445906}" type="presParOf" srcId="{09BDF9D2-55AC-41F0-B75E-68CACB365619}" destId="{B3991673-DBCC-43ED-9426-03E83A78C28F}" srcOrd="0" destOrd="0" presId="urn:microsoft.com/office/officeart/2005/8/layout/orgChart1"/>
    <dgm:cxn modelId="{96A8E899-76D3-4F0F-A545-2FF026750197}" type="presParOf" srcId="{B3991673-DBCC-43ED-9426-03E83A78C28F}" destId="{BBB2327D-4AF0-458E-93EB-B0A412D59F5F}" srcOrd="0" destOrd="0" presId="urn:microsoft.com/office/officeart/2005/8/layout/orgChart1"/>
    <dgm:cxn modelId="{BBAD0D6D-92C2-402F-83B6-F40496468C31}" type="presParOf" srcId="{B3991673-DBCC-43ED-9426-03E83A78C28F}" destId="{2A519390-0215-4967-8642-54697A7D8808}" srcOrd="1" destOrd="0" presId="urn:microsoft.com/office/officeart/2005/8/layout/orgChart1"/>
    <dgm:cxn modelId="{3719318F-13FB-4DF5-9484-7C12351E1F0E}" type="presParOf" srcId="{09BDF9D2-55AC-41F0-B75E-68CACB365619}" destId="{EDB11E24-B827-4DAB-BEA1-2504F8C796A1}" srcOrd="1" destOrd="0" presId="urn:microsoft.com/office/officeart/2005/8/layout/orgChart1"/>
    <dgm:cxn modelId="{884B5F92-AD74-4235-B6CD-40DF8ECE3F8B}" type="presParOf" srcId="{EDB11E24-B827-4DAB-BEA1-2504F8C796A1}" destId="{452C80CA-686E-4DA8-9D92-56B7AB02A070}" srcOrd="0" destOrd="0" presId="urn:microsoft.com/office/officeart/2005/8/layout/orgChart1"/>
    <dgm:cxn modelId="{26D6E383-5990-43DD-9164-B63CAA118FB4}" type="presParOf" srcId="{EDB11E24-B827-4DAB-BEA1-2504F8C796A1}" destId="{44F75574-32DC-44D1-B517-E7281A7AE2D9}" srcOrd="1" destOrd="0" presId="urn:microsoft.com/office/officeart/2005/8/layout/orgChart1"/>
    <dgm:cxn modelId="{B8581758-12B4-4337-B728-EF3D3536A67F}" type="presParOf" srcId="{44F75574-32DC-44D1-B517-E7281A7AE2D9}" destId="{70DB656A-CCA4-472E-B14B-E67F6C07AD93}" srcOrd="0" destOrd="0" presId="urn:microsoft.com/office/officeart/2005/8/layout/orgChart1"/>
    <dgm:cxn modelId="{7A8B3DED-96F9-48FC-9AD3-71416E53924A}" type="presParOf" srcId="{70DB656A-CCA4-472E-B14B-E67F6C07AD93}" destId="{2719889F-3E55-4922-B84C-C514FD9E694E}" srcOrd="0" destOrd="0" presId="urn:microsoft.com/office/officeart/2005/8/layout/orgChart1"/>
    <dgm:cxn modelId="{38EDF394-CBB6-44C2-B750-5303CD6185AB}" type="presParOf" srcId="{70DB656A-CCA4-472E-B14B-E67F6C07AD93}" destId="{6E796C61-EBC6-46C5-8DBB-9E29D298209D}" srcOrd="1" destOrd="0" presId="urn:microsoft.com/office/officeart/2005/8/layout/orgChart1"/>
    <dgm:cxn modelId="{484B6F9B-7806-403A-B0AC-85A59EC2D94C}" type="presParOf" srcId="{44F75574-32DC-44D1-B517-E7281A7AE2D9}" destId="{8C2AB889-D801-478B-ADE6-3F15AD62CAF9}" srcOrd="1" destOrd="0" presId="urn:microsoft.com/office/officeart/2005/8/layout/orgChart1"/>
    <dgm:cxn modelId="{ED80A2C2-0599-4F6F-8BE9-4FABB82F5892}" type="presParOf" srcId="{44F75574-32DC-44D1-B517-E7281A7AE2D9}" destId="{AA2C3AC9-A499-4232-9BD8-DB23890D63EE}" srcOrd="2" destOrd="0" presId="urn:microsoft.com/office/officeart/2005/8/layout/orgChart1"/>
    <dgm:cxn modelId="{94D4162B-8BF2-4FEB-B5E9-8AC407CA956A}" type="presParOf" srcId="{EDB11E24-B827-4DAB-BEA1-2504F8C796A1}" destId="{F179021B-D1F4-4130-8231-CC597FF81AB7}" srcOrd="2" destOrd="0" presId="urn:microsoft.com/office/officeart/2005/8/layout/orgChart1"/>
    <dgm:cxn modelId="{69C975EB-7B62-4119-9D98-BDED4F6058FA}" type="presParOf" srcId="{EDB11E24-B827-4DAB-BEA1-2504F8C796A1}" destId="{EB4B20F5-3359-4FA9-9ED6-0BFF8E670DEB}" srcOrd="3" destOrd="0" presId="urn:microsoft.com/office/officeart/2005/8/layout/orgChart1"/>
    <dgm:cxn modelId="{17096180-EA83-4F33-9D84-C540A2F4A405}" type="presParOf" srcId="{EB4B20F5-3359-4FA9-9ED6-0BFF8E670DEB}" destId="{74D65BFA-BBCB-4E51-B19B-BDEF973B87F1}" srcOrd="0" destOrd="0" presId="urn:microsoft.com/office/officeart/2005/8/layout/orgChart1"/>
    <dgm:cxn modelId="{CED28050-4393-4B58-9C64-ABAA147BFE8B}" type="presParOf" srcId="{74D65BFA-BBCB-4E51-B19B-BDEF973B87F1}" destId="{CFC5D2C1-B460-4363-9C8E-34FCC4A71C41}" srcOrd="0" destOrd="0" presId="urn:microsoft.com/office/officeart/2005/8/layout/orgChart1"/>
    <dgm:cxn modelId="{5B17251F-ECCC-4BFF-AF40-7877DDAAB3FA}" type="presParOf" srcId="{74D65BFA-BBCB-4E51-B19B-BDEF973B87F1}" destId="{6DC8EE34-1889-4C1A-BCEB-BA18AE21438A}" srcOrd="1" destOrd="0" presId="urn:microsoft.com/office/officeart/2005/8/layout/orgChart1"/>
    <dgm:cxn modelId="{A21D2903-5E54-4E2A-B05A-296C053DED03}" type="presParOf" srcId="{EB4B20F5-3359-4FA9-9ED6-0BFF8E670DEB}" destId="{D3B506BF-1A6B-4217-9C8A-0681EAE1EA6A}" srcOrd="1" destOrd="0" presId="urn:microsoft.com/office/officeart/2005/8/layout/orgChart1"/>
    <dgm:cxn modelId="{071C7474-E526-471E-B71C-4DC5ED3AE72E}" type="presParOf" srcId="{EB4B20F5-3359-4FA9-9ED6-0BFF8E670DEB}" destId="{275524C0-D8F7-4DC1-8B51-77D8B5C252F9}" srcOrd="2" destOrd="0" presId="urn:microsoft.com/office/officeart/2005/8/layout/orgChart1"/>
    <dgm:cxn modelId="{F35DD909-B108-4F26-B5AF-5AE8DDB4B45E}" type="presParOf" srcId="{EDB11E24-B827-4DAB-BEA1-2504F8C796A1}" destId="{44145CE9-74C6-44B8-9391-00C93D280FCF}" srcOrd="4" destOrd="0" presId="urn:microsoft.com/office/officeart/2005/8/layout/orgChart1"/>
    <dgm:cxn modelId="{46C91A0F-1CF7-4B22-AEC3-98AFB5562C6B}" type="presParOf" srcId="{EDB11E24-B827-4DAB-BEA1-2504F8C796A1}" destId="{0120600F-5C20-4BC5-8238-3452E75716A0}" srcOrd="5" destOrd="0" presId="urn:microsoft.com/office/officeart/2005/8/layout/orgChart1"/>
    <dgm:cxn modelId="{BB5982D8-A695-4688-9F26-38CD14A52FF5}" type="presParOf" srcId="{0120600F-5C20-4BC5-8238-3452E75716A0}" destId="{51E45893-3D52-4C0A-94AF-2BA9E7FAF882}" srcOrd="0" destOrd="0" presId="urn:microsoft.com/office/officeart/2005/8/layout/orgChart1"/>
    <dgm:cxn modelId="{8CAC57CE-D7E2-4E8F-9D90-D9B4D52B96AC}" type="presParOf" srcId="{51E45893-3D52-4C0A-94AF-2BA9E7FAF882}" destId="{DE180182-7FF8-4EBA-BEED-5341B9FAD570}" srcOrd="0" destOrd="0" presId="urn:microsoft.com/office/officeart/2005/8/layout/orgChart1"/>
    <dgm:cxn modelId="{3EE44D8F-FBF7-4696-90E7-4B3136624B60}" type="presParOf" srcId="{51E45893-3D52-4C0A-94AF-2BA9E7FAF882}" destId="{6667C96E-E524-4090-862F-25F222C19966}" srcOrd="1" destOrd="0" presId="urn:microsoft.com/office/officeart/2005/8/layout/orgChart1"/>
    <dgm:cxn modelId="{AA5B22DD-5406-40D1-AD9A-F8BAD3850F76}" type="presParOf" srcId="{0120600F-5C20-4BC5-8238-3452E75716A0}" destId="{D5711517-A6F6-4792-B1FC-74E47D4D2655}" srcOrd="1" destOrd="0" presId="urn:microsoft.com/office/officeart/2005/8/layout/orgChart1"/>
    <dgm:cxn modelId="{6C9BCB6B-FE1B-4B4F-B3C0-793357B2F7DB}" type="presParOf" srcId="{0120600F-5C20-4BC5-8238-3452E75716A0}" destId="{8C49ADBA-F7BA-48F6-A953-9024656CB356}" srcOrd="2" destOrd="0" presId="urn:microsoft.com/office/officeart/2005/8/layout/orgChart1"/>
    <dgm:cxn modelId="{331EFAD7-25C8-4324-BE2B-87A4E428A7C1}" type="presParOf" srcId="{09BDF9D2-55AC-41F0-B75E-68CACB365619}" destId="{9A7249BA-1197-445C-B98B-8FE1880E2F92}" srcOrd="2" destOrd="0" presId="urn:microsoft.com/office/officeart/2005/8/layout/orgChart1"/>
    <dgm:cxn modelId="{CD5AA105-85C6-436C-8608-8F8BE47BA2FF}" type="presParOf" srcId="{C5496005-042B-4606-BAA0-210544EE5655}" destId="{90B72BB1-287C-4D53-8E85-EDDA4D3FD5CE}" srcOrd="4" destOrd="0" presId="urn:microsoft.com/office/officeart/2005/8/layout/orgChart1"/>
    <dgm:cxn modelId="{A7041867-BCA7-447C-A19A-0D490049EB9B}" type="presParOf" srcId="{C5496005-042B-4606-BAA0-210544EE5655}" destId="{F7B63AEE-3D57-45A7-8BE4-4784C6DA08A6}" srcOrd="5" destOrd="0" presId="urn:microsoft.com/office/officeart/2005/8/layout/orgChart1"/>
    <dgm:cxn modelId="{EE6F0C50-7865-425D-870B-BCE4EFD657D4}" type="presParOf" srcId="{F7B63AEE-3D57-45A7-8BE4-4784C6DA08A6}" destId="{B7CAF112-8B6A-440F-91AF-A66A9D63EAAE}" srcOrd="0" destOrd="0" presId="urn:microsoft.com/office/officeart/2005/8/layout/orgChart1"/>
    <dgm:cxn modelId="{A3DAD350-961B-4130-BD34-31A6B1FB066B}" type="presParOf" srcId="{B7CAF112-8B6A-440F-91AF-A66A9D63EAAE}" destId="{08911904-964C-4618-AD14-1544A501C744}" srcOrd="0" destOrd="0" presId="urn:microsoft.com/office/officeart/2005/8/layout/orgChart1"/>
    <dgm:cxn modelId="{FBB10F21-6195-4A25-A5DF-EFFFD05E1BB4}" type="presParOf" srcId="{B7CAF112-8B6A-440F-91AF-A66A9D63EAAE}" destId="{295E05CD-D690-4DB6-A32F-A59DFF517BC1}" srcOrd="1" destOrd="0" presId="urn:microsoft.com/office/officeart/2005/8/layout/orgChart1"/>
    <dgm:cxn modelId="{93EB04E9-9A02-4D5D-9E4D-ADD1D7E493E7}" type="presParOf" srcId="{F7B63AEE-3D57-45A7-8BE4-4784C6DA08A6}" destId="{84EDA46E-8569-4F23-B3DA-A2B4C2A5ACD6}" srcOrd="1" destOrd="0" presId="urn:microsoft.com/office/officeart/2005/8/layout/orgChart1"/>
    <dgm:cxn modelId="{AED4A4EB-F2C6-4A10-9262-6903E87E8489}" type="presParOf" srcId="{84EDA46E-8569-4F23-B3DA-A2B4C2A5ACD6}" destId="{BE57C463-4059-472C-9EEF-1DFE63E2D6BC}" srcOrd="0" destOrd="0" presId="urn:microsoft.com/office/officeart/2005/8/layout/orgChart1"/>
    <dgm:cxn modelId="{C9AEF51B-8CF4-41DB-886E-23F007A887F5}" type="presParOf" srcId="{84EDA46E-8569-4F23-B3DA-A2B4C2A5ACD6}" destId="{D2EEE927-FCDD-4748-92EC-BC6FD9F54FDC}" srcOrd="1" destOrd="0" presId="urn:microsoft.com/office/officeart/2005/8/layout/orgChart1"/>
    <dgm:cxn modelId="{E70F36B7-EC77-49F4-B02F-14BEA5C316BE}" type="presParOf" srcId="{D2EEE927-FCDD-4748-92EC-BC6FD9F54FDC}" destId="{733CE1F4-3902-4BC3-8205-DF4D628926E6}" srcOrd="0" destOrd="0" presId="urn:microsoft.com/office/officeart/2005/8/layout/orgChart1"/>
    <dgm:cxn modelId="{277C1665-2AFC-4044-AE5A-FDBFA12F86C7}" type="presParOf" srcId="{733CE1F4-3902-4BC3-8205-DF4D628926E6}" destId="{738DE504-C4BC-4069-9EA4-E474DCA7E8BB}" srcOrd="0" destOrd="0" presId="urn:microsoft.com/office/officeart/2005/8/layout/orgChart1"/>
    <dgm:cxn modelId="{46F32A5F-4232-4C3D-81BE-FC26AB11FE5A}" type="presParOf" srcId="{733CE1F4-3902-4BC3-8205-DF4D628926E6}" destId="{CF46D3C5-5E19-4068-97E5-BBA8103C3227}" srcOrd="1" destOrd="0" presId="urn:microsoft.com/office/officeart/2005/8/layout/orgChart1"/>
    <dgm:cxn modelId="{D9AC64EC-4997-4E96-B36E-E1D20FDF9156}" type="presParOf" srcId="{D2EEE927-FCDD-4748-92EC-BC6FD9F54FDC}" destId="{0F5A1777-3922-439A-9C55-A330A2640C4C}" srcOrd="1" destOrd="0" presId="urn:microsoft.com/office/officeart/2005/8/layout/orgChart1"/>
    <dgm:cxn modelId="{69EACC2B-5083-493C-B613-D81F068731B3}" type="presParOf" srcId="{D2EEE927-FCDD-4748-92EC-BC6FD9F54FDC}" destId="{A59E49CD-3D8D-4956-82D6-BB3F7C9071DC}" srcOrd="2" destOrd="0" presId="urn:microsoft.com/office/officeart/2005/8/layout/orgChart1"/>
    <dgm:cxn modelId="{3C3D571D-70A7-4E55-8151-A1BDFE4354FA}" type="presParOf" srcId="{84EDA46E-8569-4F23-B3DA-A2B4C2A5ACD6}" destId="{AD4FBE89-1E12-4021-927D-256A262902E5}" srcOrd="2" destOrd="0" presId="urn:microsoft.com/office/officeart/2005/8/layout/orgChart1"/>
    <dgm:cxn modelId="{0EA17C95-FEC4-4D3E-883C-4B0A284C8D8E}" type="presParOf" srcId="{84EDA46E-8569-4F23-B3DA-A2B4C2A5ACD6}" destId="{FA5D4A1E-CF38-4F61-8090-82F079C0E6B3}" srcOrd="3" destOrd="0" presId="urn:microsoft.com/office/officeart/2005/8/layout/orgChart1"/>
    <dgm:cxn modelId="{D3821515-9911-4136-A03F-A287BF1C02F9}" type="presParOf" srcId="{FA5D4A1E-CF38-4F61-8090-82F079C0E6B3}" destId="{D64126B2-6528-4D48-84C5-A931CABC1601}" srcOrd="0" destOrd="0" presId="urn:microsoft.com/office/officeart/2005/8/layout/orgChart1"/>
    <dgm:cxn modelId="{15D9ABDE-097A-47BD-A20C-5A5C74B5C52D}" type="presParOf" srcId="{D64126B2-6528-4D48-84C5-A931CABC1601}" destId="{EE12EBE1-69C5-4FDE-9E1B-F4DBE97366B8}" srcOrd="0" destOrd="0" presId="urn:microsoft.com/office/officeart/2005/8/layout/orgChart1"/>
    <dgm:cxn modelId="{E3A542E4-77D7-4556-B7A4-9116D664EA01}" type="presParOf" srcId="{D64126B2-6528-4D48-84C5-A931CABC1601}" destId="{A6BC6BC3-4E0A-4DBC-B1A2-DB383279966F}" srcOrd="1" destOrd="0" presId="urn:microsoft.com/office/officeart/2005/8/layout/orgChart1"/>
    <dgm:cxn modelId="{C7F85AC8-AFE1-4F25-B0E5-341F978FC9D2}" type="presParOf" srcId="{FA5D4A1E-CF38-4F61-8090-82F079C0E6B3}" destId="{CF449573-CA86-4D34-B708-9955840E0875}" srcOrd="1" destOrd="0" presId="urn:microsoft.com/office/officeart/2005/8/layout/orgChart1"/>
    <dgm:cxn modelId="{F19774C3-D9F4-4E70-A9D4-0E6CA48C3C8F}" type="presParOf" srcId="{FA5D4A1E-CF38-4F61-8090-82F079C0E6B3}" destId="{AD5EF329-1378-4C5C-BF83-78165E717E53}" srcOrd="2" destOrd="0" presId="urn:microsoft.com/office/officeart/2005/8/layout/orgChart1"/>
    <dgm:cxn modelId="{FDB3DB3C-E40A-4747-84EA-4154B9FD783B}" type="presParOf" srcId="{84EDA46E-8569-4F23-B3DA-A2B4C2A5ACD6}" destId="{D35A2728-E187-43A5-A5BD-3BA5E69EADAD}" srcOrd="4" destOrd="0" presId="urn:microsoft.com/office/officeart/2005/8/layout/orgChart1"/>
    <dgm:cxn modelId="{F6CC83BC-0537-4334-BAEF-7D7DCA149841}" type="presParOf" srcId="{84EDA46E-8569-4F23-B3DA-A2B4C2A5ACD6}" destId="{54776288-6A36-4FD8-80C9-94A7AE293CC6}" srcOrd="5" destOrd="0" presId="urn:microsoft.com/office/officeart/2005/8/layout/orgChart1"/>
    <dgm:cxn modelId="{15BAFE09-BE67-4DC2-8820-B20E6E8D93CF}" type="presParOf" srcId="{54776288-6A36-4FD8-80C9-94A7AE293CC6}" destId="{C7CF3410-59BB-4667-9F71-6B3E2BA41549}" srcOrd="0" destOrd="0" presId="urn:microsoft.com/office/officeart/2005/8/layout/orgChart1"/>
    <dgm:cxn modelId="{E8F9F300-3918-4091-B024-7F8C025853E2}" type="presParOf" srcId="{C7CF3410-59BB-4667-9F71-6B3E2BA41549}" destId="{76150B86-65A9-4976-8C2E-5B60A297EFAE}" srcOrd="0" destOrd="0" presId="urn:microsoft.com/office/officeart/2005/8/layout/orgChart1"/>
    <dgm:cxn modelId="{3BCDBC67-518E-428F-BCAC-BD8E5AF65D3E}" type="presParOf" srcId="{C7CF3410-59BB-4667-9F71-6B3E2BA41549}" destId="{7DBDDB7D-5988-4273-A436-A21F24D726A3}" srcOrd="1" destOrd="0" presId="urn:microsoft.com/office/officeart/2005/8/layout/orgChart1"/>
    <dgm:cxn modelId="{1588B086-278E-4893-8A95-83C4DF31C77D}" type="presParOf" srcId="{54776288-6A36-4FD8-80C9-94A7AE293CC6}" destId="{1BD9BEEC-3BD4-4979-AE56-0A04BF763A44}" srcOrd="1" destOrd="0" presId="urn:microsoft.com/office/officeart/2005/8/layout/orgChart1"/>
    <dgm:cxn modelId="{880F58F0-F177-4408-BAFF-3A18C873A0D6}" type="presParOf" srcId="{54776288-6A36-4FD8-80C9-94A7AE293CC6}" destId="{9322BBB2-08EF-4006-B11D-CC6F04A0886C}" srcOrd="2" destOrd="0" presId="urn:microsoft.com/office/officeart/2005/8/layout/orgChart1"/>
    <dgm:cxn modelId="{1EB7FF3D-1A57-489D-807E-D14DB9A8BC64}" type="presParOf" srcId="{84EDA46E-8569-4F23-B3DA-A2B4C2A5ACD6}" destId="{50C12CBB-0F5A-4F9B-9238-1C16E711984E}" srcOrd="6" destOrd="0" presId="urn:microsoft.com/office/officeart/2005/8/layout/orgChart1"/>
    <dgm:cxn modelId="{19DB713E-26A4-4F7C-AC4D-B5F0A3D159CE}" type="presParOf" srcId="{84EDA46E-8569-4F23-B3DA-A2B4C2A5ACD6}" destId="{B02C16F4-960E-4E58-BB70-8A5D9D31A1C9}" srcOrd="7" destOrd="0" presId="urn:microsoft.com/office/officeart/2005/8/layout/orgChart1"/>
    <dgm:cxn modelId="{E72ADF7D-37DE-4C76-88C3-F13DD0843E96}" type="presParOf" srcId="{B02C16F4-960E-4E58-BB70-8A5D9D31A1C9}" destId="{44ED5899-6F86-468B-893D-D69A79C868CF}" srcOrd="0" destOrd="0" presId="urn:microsoft.com/office/officeart/2005/8/layout/orgChart1"/>
    <dgm:cxn modelId="{230682E6-1138-47DB-9907-C42C7B09DB67}" type="presParOf" srcId="{44ED5899-6F86-468B-893D-D69A79C868CF}" destId="{36B06D63-2C38-4CAA-AE44-700B4D2EB277}" srcOrd="0" destOrd="0" presId="urn:microsoft.com/office/officeart/2005/8/layout/orgChart1"/>
    <dgm:cxn modelId="{E8554E6B-4C6C-46D2-9CD5-A1B0CA5E86F6}" type="presParOf" srcId="{44ED5899-6F86-468B-893D-D69A79C868CF}" destId="{9507EB98-1E14-4D09-A137-5918163797DE}" srcOrd="1" destOrd="0" presId="urn:microsoft.com/office/officeart/2005/8/layout/orgChart1"/>
    <dgm:cxn modelId="{423C974D-917C-4F1F-9150-4D44F7366B96}" type="presParOf" srcId="{B02C16F4-960E-4E58-BB70-8A5D9D31A1C9}" destId="{0D455D2E-62D3-4DFF-B3D6-B7AAF2DD52AC}" srcOrd="1" destOrd="0" presId="urn:microsoft.com/office/officeart/2005/8/layout/orgChart1"/>
    <dgm:cxn modelId="{68466950-9FE9-4115-AEC4-F4D4FD174B7A}" type="presParOf" srcId="{B02C16F4-960E-4E58-BB70-8A5D9D31A1C9}" destId="{FE16580D-A5D0-4587-9D1A-0DD4A52A96A7}" srcOrd="2" destOrd="0" presId="urn:microsoft.com/office/officeart/2005/8/layout/orgChart1"/>
    <dgm:cxn modelId="{2A63797A-014C-41BA-82D5-DCE36D3961B0}" type="presParOf" srcId="{F7B63AEE-3D57-45A7-8BE4-4784C6DA08A6}" destId="{54AE4CBF-527D-4354-A86B-72C1B1B5AED2}" srcOrd="2" destOrd="0" presId="urn:microsoft.com/office/officeart/2005/8/layout/orgChart1"/>
    <dgm:cxn modelId="{97F26533-6B81-4A2F-9C61-B8254C0D80EC}" type="presParOf" srcId="{C5496005-042B-4606-BAA0-210544EE5655}" destId="{98253214-7C24-4F9F-8127-D407B09F6B1E}" srcOrd="6" destOrd="0" presId="urn:microsoft.com/office/officeart/2005/8/layout/orgChart1"/>
    <dgm:cxn modelId="{0040B2E5-6C70-4E86-942D-430E296DA018}" type="presParOf" srcId="{C5496005-042B-4606-BAA0-210544EE5655}" destId="{EC9ABAFC-E3C3-4CC5-9BDB-3C9BA00B85A7}" srcOrd="7" destOrd="0" presId="urn:microsoft.com/office/officeart/2005/8/layout/orgChart1"/>
    <dgm:cxn modelId="{D496DD24-FF7F-40BF-B7EE-180F44F06ED8}" type="presParOf" srcId="{EC9ABAFC-E3C3-4CC5-9BDB-3C9BA00B85A7}" destId="{043C3185-0252-4C55-B0F3-58BAF6BB1342}" srcOrd="0" destOrd="0" presId="urn:microsoft.com/office/officeart/2005/8/layout/orgChart1"/>
    <dgm:cxn modelId="{BA88A668-A41E-4775-A81D-180C1A249574}" type="presParOf" srcId="{043C3185-0252-4C55-B0F3-58BAF6BB1342}" destId="{819B41A0-8B2E-4ECE-8516-7D79C6EB4467}" srcOrd="0" destOrd="0" presId="urn:microsoft.com/office/officeart/2005/8/layout/orgChart1"/>
    <dgm:cxn modelId="{1A5CEFF9-434B-4733-999F-F44E1E72F99C}" type="presParOf" srcId="{043C3185-0252-4C55-B0F3-58BAF6BB1342}" destId="{32C120CA-309A-4877-B613-7B4B75DC56E8}" srcOrd="1" destOrd="0" presId="urn:microsoft.com/office/officeart/2005/8/layout/orgChart1"/>
    <dgm:cxn modelId="{2EC74BA7-B226-45DC-B34D-6AE3AB2B0DF7}" type="presParOf" srcId="{EC9ABAFC-E3C3-4CC5-9BDB-3C9BA00B85A7}" destId="{A0148CD6-CA3B-4869-82A1-78B709478B44}" srcOrd="1" destOrd="0" presId="urn:microsoft.com/office/officeart/2005/8/layout/orgChart1"/>
    <dgm:cxn modelId="{50152146-8F60-4EDA-8988-68D8D12EDCCB}" type="presParOf" srcId="{A0148CD6-CA3B-4869-82A1-78B709478B44}" destId="{8521307E-006C-4231-8D83-789F127D016E}" srcOrd="0" destOrd="0" presId="urn:microsoft.com/office/officeart/2005/8/layout/orgChart1"/>
    <dgm:cxn modelId="{6143F3FF-A265-4992-94BB-086E0D07298D}" type="presParOf" srcId="{A0148CD6-CA3B-4869-82A1-78B709478B44}" destId="{4CC3005C-CBA0-453B-BD7F-C469147E879F}" srcOrd="1" destOrd="0" presId="urn:microsoft.com/office/officeart/2005/8/layout/orgChart1"/>
    <dgm:cxn modelId="{244EE4D5-A2A0-4A70-B66C-64B46C82C0E6}" type="presParOf" srcId="{4CC3005C-CBA0-453B-BD7F-C469147E879F}" destId="{73FA44CF-1CF1-4DD3-B4DE-C8777DD700EE}" srcOrd="0" destOrd="0" presId="urn:microsoft.com/office/officeart/2005/8/layout/orgChart1"/>
    <dgm:cxn modelId="{C8799B28-8D50-4C46-AEB5-AD4B0E6E5912}" type="presParOf" srcId="{73FA44CF-1CF1-4DD3-B4DE-C8777DD700EE}" destId="{6F521B6A-2264-45CE-9DD6-6F93B9E515B1}" srcOrd="0" destOrd="0" presId="urn:microsoft.com/office/officeart/2005/8/layout/orgChart1"/>
    <dgm:cxn modelId="{048F22BD-C2EB-4BF1-A888-CDD4EFF499A0}" type="presParOf" srcId="{73FA44CF-1CF1-4DD3-B4DE-C8777DD700EE}" destId="{78A9F74F-F470-4E69-879E-26C9E805E619}" srcOrd="1" destOrd="0" presId="urn:microsoft.com/office/officeart/2005/8/layout/orgChart1"/>
    <dgm:cxn modelId="{40847770-908C-4BFD-819B-914A91539BA5}" type="presParOf" srcId="{4CC3005C-CBA0-453B-BD7F-C469147E879F}" destId="{61EE7E25-6808-4C50-BCFC-2813D492AC39}" srcOrd="1" destOrd="0" presId="urn:microsoft.com/office/officeart/2005/8/layout/orgChart1"/>
    <dgm:cxn modelId="{AD85FED7-834B-4B35-861E-125EEF2BCB21}" type="presParOf" srcId="{4CC3005C-CBA0-453B-BD7F-C469147E879F}" destId="{F2AAE191-891F-4664-80DA-F170D4A1DABC}" srcOrd="2" destOrd="0" presId="urn:microsoft.com/office/officeart/2005/8/layout/orgChart1"/>
    <dgm:cxn modelId="{ABF34484-DDE9-41F0-9ED4-F2C1FC7A9F28}" type="presParOf" srcId="{A0148CD6-CA3B-4869-82A1-78B709478B44}" destId="{FE68A361-1987-4999-B087-A43429E8DDF8}" srcOrd="2" destOrd="0" presId="urn:microsoft.com/office/officeart/2005/8/layout/orgChart1"/>
    <dgm:cxn modelId="{87478AEF-0B9C-4FE8-92E8-6C7CB20222E0}" type="presParOf" srcId="{A0148CD6-CA3B-4869-82A1-78B709478B44}" destId="{5962AE40-6477-418F-8097-DE60A86DAA03}" srcOrd="3" destOrd="0" presId="urn:microsoft.com/office/officeart/2005/8/layout/orgChart1"/>
    <dgm:cxn modelId="{A57E366F-7653-45AC-8C46-EAE23583FA93}" type="presParOf" srcId="{5962AE40-6477-418F-8097-DE60A86DAA03}" destId="{F00CDE43-82F0-4C0B-AB8A-31FBBD3E2DAB}" srcOrd="0" destOrd="0" presId="urn:microsoft.com/office/officeart/2005/8/layout/orgChart1"/>
    <dgm:cxn modelId="{6C745C42-9980-4B84-87FB-37123987A97E}" type="presParOf" srcId="{F00CDE43-82F0-4C0B-AB8A-31FBBD3E2DAB}" destId="{9B4A3CB9-6674-4ADA-9783-66007ECB6BDC}" srcOrd="0" destOrd="0" presId="urn:microsoft.com/office/officeart/2005/8/layout/orgChart1"/>
    <dgm:cxn modelId="{35304A00-A639-4320-92B8-D7E7D89A6E5F}" type="presParOf" srcId="{F00CDE43-82F0-4C0B-AB8A-31FBBD3E2DAB}" destId="{582EAF9A-66FB-478D-B9E0-58498F531E85}" srcOrd="1" destOrd="0" presId="urn:microsoft.com/office/officeart/2005/8/layout/orgChart1"/>
    <dgm:cxn modelId="{42DEDFC5-7655-42FC-896E-29F6AA9E4BAF}" type="presParOf" srcId="{5962AE40-6477-418F-8097-DE60A86DAA03}" destId="{A5CDF62C-F266-4287-927B-87A73E1ECBB6}" srcOrd="1" destOrd="0" presId="urn:microsoft.com/office/officeart/2005/8/layout/orgChart1"/>
    <dgm:cxn modelId="{39FE1809-974A-47E4-954B-EE1F3AE4EC10}" type="presParOf" srcId="{5962AE40-6477-418F-8097-DE60A86DAA03}" destId="{E4BE2648-A0D8-4088-9C78-237D69E82AB1}" srcOrd="2" destOrd="0" presId="urn:microsoft.com/office/officeart/2005/8/layout/orgChart1"/>
    <dgm:cxn modelId="{14901FD5-0DCE-4CDD-8767-974426158526}" type="presParOf" srcId="{A0148CD6-CA3B-4869-82A1-78B709478B44}" destId="{FD8DE4F9-175E-4A9D-A543-B82A7A8A2FEC}" srcOrd="4" destOrd="0" presId="urn:microsoft.com/office/officeart/2005/8/layout/orgChart1"/>
    <dgm:cxn modelId="{A145E58B-5CBB-4333-96C5-4276AAE5DA0E}" type="presParOf" srcId="{A0148CD6-CA3B-4869-82A1-78B709478B44}" destId="{60AC8C54-F2AA-4520-A488-1A38FD5E3829}" srcOrd="5" destOrd="0" presId="urn:microsoft.com/office/officeart/2005/8/layout/orgChart1"/>
    <dgm:cxn modelId="{490F49F4-6965-4F53-BC10-C582FF77D7B0}" type="presParOf" srcId="{60AC8C54-F2AA-4520-A488-1A38FD5E3829}" destId="{1599028F-9FDA-4034-808A-78C88A319593}" srcOrd="0" destOrd="0" presId="urn:microsoft.com/office/officeart/2005/8/layout/orgChart1"/>
    <dgm:cxn modelId="{1D40C0E7-4970-4A86-9198-AECC2D244693}" type="presParOf" srcId="{1599028F-9FDA-4034-808A-78C88A319593}" destId="{6167B09F-E8C3-4366-9EDC-2874ED3D7179}" srcOrd="0" destOrd="0" presId="urn:microsoft.com/office/officeart/2005/8/layout/orgChart1"/>
    <dgm:cxn modelId="{9D408985-C0AE-40D2-91C7-5D76755C200F}" type="presParOf" srcId="{1599028F-9FDA-4034-808A-78C88A319593}" destId="{F5AEB3DE-E2B2-4EA1-8270-B26C022D7DE0}" srcOrd="1" destOrd="0" presId="urn:microsoft.com/office/officeart/2005/8/layout/orgChart1"/>
    <dgm:cxn modelId="{47D4B822-9C2D-4F4B-86E9-9707C3B169AE}" type="presParOf" srcId="{60AC8C54-F2AA-4520-A488-1A38FD5E3829}" destId="{15212DC9-A23A-4B0C-99E6-F84A2C696D67}" srcOrd="1" destOrd="0" presId="urn:microsoft.com/office/officeart/2005/8/layout/orgChart1"/>
    <dgm:cxn modelId="{C76C882F-FE73-451A-AB5E-47769EC0BC82}" type="presParOf" srcId="{60AC8C54-F2AA-4520-A488-1A38FD5E3829}" destId="{DDD5B0AF-107E-49A9-BCDB-6F299CBB56FD}" srcOrd="2" destOrd="0" presId="urn:microsoft.com/office/officeart/2005/8/layout/orgChart1"/>
    <dgm:cxn modelId="{87464D6B-FFB6-41DF-B8FA-F1D7EFE8655C}" type="presParOf" srcId="{A0148CD6-CA3B-4869-82A1-78B709478B44}" destId="{3DD490B5-EC2D-4DCB-A43B-E99E53225CDE}" srcOrd="6" destOrd="0" presId="urn:microsoft.com/office/officeart/2005/8/layout/orgChart1"/>
    <dgm:cxn modelId="{DED16664-4AE6-4EEE-8597-2491E9F685B4}" type="presParOf" srcId="{A0148CD6-CA3B-4869-82A1-78B709478B44}" destId="{64F092F8-6487-44D0-892B-01FF6F128527}" srcOrd="7" destOrd="0" presId="urn:microsoft.com/office/officeart/2005/8/layout/orgChart1"/>
    <dgm:cxn modelId="{C9D42998-54A8-4CF0-9698-4307CCF1F059}" type="presParOf" srcId="{64F092F8-6487-44D0-892B-01FF6F128527}" destId="{6126FB76-762A-4E58-B023-79BD6F548177}" srcOrd="0" destOrd="0" presId="urn:microsoft.com/office/officeart/2005/8/layout/orgChart1"/>
    <dgm:cxn modelId="{B563EE4D-45AC-4749-AA79-A4C9806F7499}" type="presParOf" srcId="{6126FB76-762A-4E58-B023-79BD6F548177}" destId="{252F4E5D-6BFF-4C8F-9256-C553B0A09E3C}" srcOrd="0" destOrd="0" presId="urn:microsoft.com/office/officeart/2005/8/layout/orgChart1"/>
    <dgm:cxn modelId="{5952000E-BACD-4883-AAF7-D2297E0EA2B9}" type="presParOf" srcId="{6126FB76-762A-4E58-B023-79BD6F548177}" destId="{8313C5B6-CCA1-4395-B630-02FD3BF0E40A}" srcOrd="1" destOrd="0" presId="urn:microsoft.com/office/officeart/2005/8/layout/orgChart1"/>
    <dgm:cxn modelId="{F87D97A7-BB82-41F9-A104-1385358CEF7A}" type="presParOf" srcId="{64F092F8-6487-44D0-892B-01FF6F128527}" destId="{3CB9DDDD-4239-4073-9F43-846C6DF1B8E4}" srcOrd="1" destOrd="0" presId="urn:microsoft.com/office/officeart/2005/8/layout/orgChart1"/>
    <dgm:cxn modelId="{67DA59FC-C0A7-4202-8F98-87AD15007D3C}" type="presParOf" srcId="{64F092F8-6487-44D0-892B-01FF6F128527}" destId="{FA67A717-11AD-4DD7-8D07-FB98FAA333B6}" srcOrd="2" destOrd="0" presId="urn:microsoft.com/office/officeart/2005/8/layout/orgChart1"/>
    <dgm:cxn modelId="{1D057DD3-4FE0-47CA-939E-A95B3BD65C3A}" type="presParOf" srcId="{EC9ABAFC-E3C3-4CC5-9BDB-3C9BA00B85A7}" destId="{11BE2C05-1E28-4CC6-BD0C-ED4DC9B29C57}" srcOrd="2" destOrd="0" presId="urn:microsoft.com/office/officeart/2005/8/layout/orgChart1"/>
    <dgm:cxn modelId="{E35CFEBD-28E7-4B99-ACE7-9F830A097EF7}" type="presParOf" srcId="{C5496005-042B-4606-BAA0-210544EE5655}" destId="{1AB51426-4337-4CB0-8D8C-1B1B20F674D3}" srcOrd="8" destOrd="0" presId="urn:microsoft.com/office/officeart/2005/8/layout/orgChart1"/>
    <dgm:cxn modelId="{3FCD098A-B927-4A35-8C95-4D1F10DEE9AD}" type="presParOf" srcId="{C5496005-042B-4606-BAA0-210544EE5655}" destId="{665EA9C3-62FE-49D4-92F5-9D5DDE0735DC}" srcOrd="9" destOrd="0" presId="urn:microsoft.com/office/officeart/2005/8/layout/orgChart1"/>
    <dgm:cxn modelId="{E0C2406B-FA7B-4276-A1C2-064182095563}" type="presParOf" srcId="{665EA9C3-62FE-49D4-92F5-9D5DDE0735DC}" destId="{92DB294D-73FF-4246-8954-7A7AD9D53FD8}" srcOrd="0" destOrd="0" presId="urn:microsoft.com/office/officeart/2005/8/layout/orgChart1"/>
    <dgm:cxn modelId="{5CCAD13C-6767-436A-9865-62A3E2F4010E}" type="presParOf" srcId="{92DB294D-73FF-4246-8954-7A7AD9D53FD8}" destId="{D88E3FE5-88F2-4695-AF6F-13A74401ED62}" srcOrd="0" destOrd="0" presId="urn:microsoft.com/office/officeart/2005/8/layout/orgChart1"/>
    <dgm:cxn modelId="{76E51BFD-CAE0-4D67-8284-82815E287BC7}" type="presParOf" srcId="{92DB294D-73FF-4246-8954-7A7AD9D53FD8}" destId="{CEA68348-65EC-4B9C-BE65-3B73CDC9D254}" srcOrd="1" destOrd="0" presId="urn:microsoft.com/office/officeart/2005/8/layout/orgChart1"/>
    <dgm:cxn modelId="{EAA72751-1331-49B4-8BE9-5CADC8C707BC}" type="presParOf" srcId="{665EA9C3-62FE-49D4-92F5-9D5DDE0735DC}" destId="{45A39198-DDEB-4BC6-AC44-7C4A3367EC6D}" srcOrd="1" destOrd="0" presId="urn:microsoft.com/office/officeart/2005/8/layout/orgChart1"/>
    <dgm:cxn modelId="{CF8BA10A-0A9B-415A-950F-5A97DDEE8412}" type="presParOf" srcId="{45A39198-DDEB-4BC6-AC44-7C4A3367EC6D}" destId="{EF6514F2-A135-4982-ACEB-4980ABB20228}" srcOrd="0" destOrd="0" presId="urn:microsoft.com/office/officeart/2005/8/layout/orgChart1"/>
    <dgm:cxn modelId="{88C662F2-78AE-4448-BC6E-1CEBE6F6B802}" type="presParOf" srcId="{45A39198-DDEB-4BC6-AC44-7C4A3367EC6D}" destId="{5E7CA78F-562B-43E6-B5C1-50E45BEF9FD1}" srcOrd="1" destOrd="0" presId="urn:microsoft.com/office/officeart/2005/8/layout/orgChart1"/>
    <dgm:cxn modelId="{9830D1E8-D32C-484A-BE3E-DD96507CBEF2}" type="presParOf" srcId="{5E7CA78F-562B-43E6-B5C1-50E45BEF9FD1}" destId="{6B745F88-D475-4A91-9B26-9FF578BEA8CE}" srcOrd="0" destOrd="0" presId="urn:microsoft.com/office/officeart/2005/8/layout/orgChart1"/>
    <dgm:cxn modelId="{3B9C066C-5575-4768-93B2-18ADBB517F0E}" type="presParOf" srcId="{6B745F88-D475-4A91-9B26-9FF578BEA8CE}" destId="{E032309B-0859-45AB-B04C-117E0892B090}" srcOrd="0" destOrd="0" presId="urn:microsoft.com/office/officeart/2005/8/layout/orgChart1"/>
    <dgm:cxn modelId="{CEFCE948-AD57-45DC-916B-B0D2130C4B96}" type="presParOf" srcId="{6B745F88-D475-4A91-9B26-9FF578BEA8CE}" destId="{86943FEB-1E04-4225-AD34-FA1B4B060C00}" srcOrd="1" destOrd="0" presId="urn:microsoft.com/office/officeart/2005/8/layout/orgChart1"/>
    <dgm:cxn modelId="{3AB646F0-5A8C-45D2-9693-FFEC5A852CCD}" type="presParOf" srcId="{5E7CA78F-562B-43E6-B5C1-50E45BEF9FD1}" destId="{7B3A13C3-0D22-4B4F-BBF9-10CE9181D4D4}" srcOrd="1" destOrd="0" presId="urn:microsoft.com/office/officeart/2005/8/layout/orgChart1"/>
    <dgm:cxn modelId="{93827124-90AD-4A44-8C2C-C26DFE5619C2}" type="presParOf" srcId="{5E7CA78F-562B-43E6-B5C1-50E45BEF9FD1}" destId="{F911722A-7C03-400D-AECC-C495392ED655}" srcOrd="2" destOrd="0" presId="urn:microsoft.com/office/officeart/2005/8/layout/orgChart1"/>
    <dgm:cxn modelId="{45FD086F-5B6D-40DB-872A-9FDFCB920797}" type="presParOf" srcId="{45A39198-DDEB-4BC6-AC44-7C4A3367EC6D}" destId="{EF8B0580-69A3-4E51-866B-8AE2AC48812C}" srcOrd="2" destOrd="0" presId="urn:microsoft.com/office/officeart/2005/8/layout/orgChart1"/>
    <dgm:cxn modelId="{5C987D16-AFB4-4223-850A-1AD08EDBFBE7}" type="presParOf" srcId="{45A39198-DDEB-4BC6-AC44-7C4A3367EC6D}" destId="{205EB368-43B4-4651-87A1-0BF58D30D307}" srcOrd="3" destOrd="0" presId="urn:microsoft.com/office/officeart/2005/8/layout/orgChart1"/>
    <dgm:cxn modelId="{0845DADB-EF38-46E5-9BB0-165675824435}" type="presParOf" srcId="{205EB368-43B4-4651-87A1-0BF58D30D307}" destId="{2561502F-858F-4B7E-B891-E29634DB2ACA}" srcOrd="0" destOrd="0" presId="urn:microsoft.com/office/officeart/2005/8/layout/orgChart1"/>
    <dgm:cxn modelId="{EABBDD73-B8CE-4ACF-BED1-C38F9EF728B1}" type="presParOf" srcId="{2561502F-858F-4B7E-B891-E29634DB2ACA}" destId="{FF887D88-A9BB-47F0-A87C-53EBF9B64A71}" srcOrd="0" destOrd="0" presId="urn:microsoft.com/office/officeart/2005/8/layout/orgChart1"/>
    <dgm:cxn modelId="{480B5B42-4E28-48BF-A63C-98F6FF4368BB}" type="presParOf" srcId="{2561502F-858F-4B7E-B891-E29634DB2ACA}" destId="{82B2FD80-CC6E-4556-A041-5B33DD7451D0}" srcOrd="1" destOrd="0" presId="urn:microsoft.com/office/officeart/2005/8/layout/orgChart1"/>
    <dgm:cxn modelId="{8679F442-2C4F-4E5D-888B-F74F876C02CC}" type="presParOf" srcId="{205EB368-43B4-4651-87A1-0BF58D30D307}" destId="{6C4E9529-E2CF-4C93-8BCE-743B0195AC86}" srcOrd="1" destOrd="0" presId="urn:microsoft.com/office/officeart/2005/8/layout/orgChart1"/>
    <dgm:cxn modelId="{E5B02687-C165-4B93-AC4B-2EF9C62161FF}" type="presParOf" srcId="{205EB368-43B4-4651-87A1-0BF58D30D307}" destId="{BFF7B2FC-4CAE-4B13-A979-C68550B31B11}" srcOrd="2" destOrd="0" presId="urn:microsoft.com/office/officeart/2005/8/layout/orgChart1"/>
    <dgm:cxn modelId="{611C6FB2-03D3-4BDF-9CEE-A9F1766E3DC0}" type="presParOf" srcId="{45A39198-DDEB-4BC6-AC44-7C4A3367EC6D}" destId="{D866F460-F7F6-420F-95B4-92FFC567473B}" srcOrd="4" destOrd="0" presId="urn:microsoft.com/office/officeart/2005/8/layout/orgChart1"/>
    <dgm:cxn modelId="{597DFE57-977C-456B-B32A-E3110DA5DD8C}" type="presParOf" srcId="{45A39198-DDEB-4BC6-AC44-7C4A3367EC6D}" destId="{D170D44D-471F-47D2-8EDC-539FC5AEBA5C}" srcOrd="5" destOrd="0" presId="urn:microsoft.com/office/officeart/2005/8/layout/orgChart1"/>
    <dgm:cxn modelId="{01945348-F720-4043-AA99-B7CCD7A9B2BB}" type="presParOf" srcId="{D170D44D-471F-47D2-8EDC-539FC5AEBA5C}" destId="{EF8D0225-0616-476E-813F-E6C7719067E5}" srcOrd="0" destOrd="0" presId="urn:microsoft.com/office/officeart/2005/8/layout/orgChart1"/>
    <dgm:cxn modelId="{0E138CAD-AE6D-45BD-BF9E-3E4C1F4A129D}" type="presParOf" srcId="{EF8D0225-0616-476E-813F-E6C7719067E5}" destId="{5682C724-C316-46A2-A4A3-4CBFD4ACE477}" srcOrd="0" destOrd="0" presId="urn:microsoft.com/office/officeart/2005/8/layout/orgChart1"/>
    <dgm:cxn modelId="{88258433-97AA-4180-9D6D-30AE239656D6}" type="presParOf" srcId="{EF8D0225-0616-476E-813F-E6C7719067E5}" destId="{5EA3D88F-ACB6-446B-B331-D091F7D1C3D2}" srcOrd="1" destOrd="0" presId="urn:microsoft.com/office/officeart/2005/8/layout/orgChart1"/>
    <dgm:cxn modelId="{B9CB2C86-D9EB-444E-85B8-A71CF5191B58}" type="presParOf" srcId="{D170D44D-471F-47D2-8EDC-539FC5AEBA5C}" destId="{2D577104-7382-478D-BEE5-4F5DEA37F15B}" srcOrd="1" destOrd="0" presId="urn:microsoft.com/office/officeart/2005/8/layout/orgChart1"/>
    <dgm:cxn modelId="{DCED7B70-A62C-4B18-B754-E32FD6696B75}" type="presParOf" srcId="{D170D44D-471F-47D2-8EDC-539FC5AEBA5C}" destId="{0EF98B58-9E3E-448F-9B4D-D5C8C8E5940B}" srcOrd="2" destOrd="0" presId="urn:microsoft.com/office/officeart/2005/8/layout/orgChart1"/>
    <dgm:cxn modelId="{2E31E2A9-174F-42A6-B165-527A8A492395}" type="presParOf" srcId="{45A39198-DDEB-4BC6-AC44-7C4A3367EC6D}" destId="{14367B23-9C22-48E6-BC18-703562CE4D31}" srcOrd="6" destOrd="0" presId="urn:microsoft.com/office/officeart/2005/8/layout/orgChart1"/>
    <dgm:cxn modelId="{2FEFC2C0-75C4-404F-AADE-3552C95A0E54}" type="presParOf" srcId="{45A39198-DDEB-4BC6-AC44-7C4A3367EC6D}" destId="{4434E7A1-2A79-428B-9330-6EB5C155F88B}" srcOrd="7" destOrd="0" presId="urn:microsoft.com/office/officeart/2005/8/layout/orgChart1"/>
    <dgm:cxn modelId="{A5AAB4C5-0FBC-4845-AC5F-E92A7BF6059A}" type="presParOf" srcId="{4434E7A1-2A79-428B-9330-6EB5C155F88B}" destId="{C4340334-F7F0-4DD5-91E6-E942A6D89B35}" srcOrd="0" destOrd="0" presId="urn:microsoft.com/office/officeart/2005/8/layout/orgChart1"/>
    <dgm:cxn modelId="{7D3093BA-3D6D-459E-B1F8-588140AD2212}" type="presParOf" srcId="{C4340334-F7F0-4DD5-91E6-E942A6D89B35}" destId="{4B41FDA0-A7EE-4B1B-B97B-C4E5A96879E6}" srcOrd="0" destOrd="0" presId="urn:microsoft.com/office/officeart/2005/8/layout/orgChart1"/>
    <dgm:cxn modelId="{6B6C6799-C00C-4ACE-ABAE-B3BDCC004CB5}" type="presParOf" srcId="{C4340334-F7F0-4DD5-91E6-E942A6D89B35}" destId="{1EC035FF-494A-4BEE-B89B-35386B0024A1}" srcOrd="1" destOrd="0" presId="urn:microsoft.com/office/officeart/2005/8/layout/orgChart1"/>
    <dgm:cxn modelId="{DEA8E3D0-F32A-4942-996B-F906D018C91A}" type="presParOf" srcId="{4434E7A1-2A79-428B-9330-6EB5C155F88B}" destId="{5B92C14C-3CAF-4D2A-8D3C-443F994571F1}" srcOrd="1" destOrd="0" presId="urn:microsoft.com/office/officeart/2005/8/layout/orgChart1"/>
    <dgm:cxn modelId="{841BD1D0-9D4F-4C41-927D-16593E03188D}" type="presParOf" srcId="{4434E7A1-2A79-428B-9330-6EB5C155F88B}" destId="{F78CA949-3C21-4713-8402-50E8A40F8BC5}" srcOrd="2" destOrd="0" presId="urn:microsoft.com/office/officeart/2005/8/layout/orgChart1"/>
    <dgm:cxn modelId="{73CB10BB-0EA4-4DAC-80C6-598803D2326D}" type="presParOf" srcId="{45A39198-DDEB-4BC6-AC44-7C4A3367EC6D}" destId="{93BF436F-4202-4B01-9102-8329F0D20AAF}" srcOrd="8" destOrd="0" presId="urn:microsoft.com/office/officeart/2005/8/layout/orgChart1"/>
    <dgm:cxn modelId="{C3FB70F8-705A-48B2-9ABD-D8E8A2AB298D}" type="presParOf" srcId="{45A39198-DDEB-4BC6-AC44-7C4A3367EC6D}" destId="{5138A571-8C39-4624-A24B-08B8660AEFDF}" srcOrd="9" destOrd="0" presId="urn:microsoft.com/office/officeart/2005/8/layout/orgChart1"/>
    <dgm:cxn modelId="{F18CF238-D63F-4FC9-949F-8353EEC94444}" type="presParOf" srcId="{5138A571-8C39-4624-A24B-08B8660AEFDF}" destId="{84852129-1784-4F38-976E-D4AC43C8812E}" srcOrd="0" destOrd="0" presId="urn:microsoft.com/office/officeart/2005/8/layout/orgChart1"/>
    <dgm:cxn modelId="{7E0D853A-27C3-4472-AE66-82E00ABB753E}" type="presParOf" srcId="{84852129-1784-4F38-976E-D4AC43C8812E}" destId="{8D4D2195-C764-4BC5-B9EB-9C5FC2C73697}" srcOrd="0" destOrd="0" presId="urn:microsoft.com/office/officeart/2005/8/layout/orgChart1"/>
    <dgm:cxn modelId="{5550B0B5-F84A-4EC5-A949-713CA6F7E29E}" type="presParOf" srcId="{84852129-1784-4F38-976E-D4AC43C8812E}" destId="{91B4F7C1-C6D3-44BB-A604-AE0B283EB538}" srcOrd="1" destOrd="0" presId="urn:microsoft.com/office/officeart/2005/8/layout/orgChart1"/>
    <dgm:cxn modelId="{4FA3DF77-0D90-46A0-8D3B-13AB9A7A77AF}" type="presParOf" srcId="{5138A571-8C39-4624-A24B-08B8660AEFDF}" destId="{69FB3000-DEE0-4504-911F-BFEBD014446B}" srcOrd="1" destOrd="0" presId="urn:microsoft.com/office/officeart/2005/8/layout/orgChart1"/>
    <dgm:cxn modelId="{6C23DF72-3BDD-45F2-92E4-9A209AFFE17B}" type="presParOf" srcId="{5138A571-8C39-4624-A24B-08B8660AEFDF}" destId="{6164DDB3-352F-4F20-A705-3DCBE3C089F3}" srcOrd="2" destOrd="0" presId="urn:microsoft.com/office/officeart/2005/8/layout/orgChart1"/>
    <dgm:cxn modelId="{1CB06A9C-92AE-4747-8046-CC4045BB2A11}" type="presParOf" srcId="{45A39198-DDEB-4BC6-AC44-7C4A3367EC6D}" destId="{8D4596A1-A22B-4B97-BF1A-1FAA189A7F26}" srcOrd="10" destOrd="0" presId="urn:microsoft.com/office/officeart/2005/8/layout/orgChart1"/>
    <dgm:cxn modelId="{FF991CDE-06A3-4AD6-8F9B-5F56EAE4586E}" type="presParOf" srcId="{45A39198-DDEB-4BC6-AC44-7C4A3367EC6D}" destId="{652C74D0-A7B0-4E8A-91FC-6E718783496B}" srcOrd="11" destOrd="0" presId="urn:microsoft.com/office/officeart/2005/8/layout/orgChart1"/>
    <dgm:cxn modelId="{D183CA9F-F9F7-4837-8A8D-8A557CA9715C}" type="presParOf" srcId="{652C74D0-A7B0-4E8A-91FC-6E718783496B}" destId="{EBED75EC-71A9-48E3-9BAA-AE788D7A0C43}" srcOrd="0" destOrd="0" presId="urn:microsoft.com/office/officeart/2005/8/layout/orgChart1"/>
    <dgm:cxn modelId="{C672138B-7E72-44D0-8FDE-409DEC83AA2D}" type="presParOf" srcId="{EBED75EC-71A9-48E3-9BAA-AE788D7A0C43}" destId="{4FED8D2F-502B-4078-9F7F-E94B912009BE}" srcOrd="0" destOrd="0" presId="urn:microsoft.com/office/officeart/2005/8/layout/orgChart1"/>
    <dgm:cxn modelId="{125E66A1-07A8-450E-94E4-8CE5AF77BA9D}" type="presParOf" srcId="{EBED75EC-71A9-48E3-9BAA-AE788D7A0C43}" destId="{7A4A1C86-EBD9-4583-BC68-9BF4406724F5}" srcOrd="1" destOrd="0" presId="urn:microsoft.com/office/officeart/2005/8/layout/orgChart1"/>
    <dgm:cxn modelId="{9BD8A4B7-B62A-460A-A6AA-9CEC8584D151}" type="presParOf" srcId="{652C74D0-A7B0-4E8A-91FC-6E718783496B}" destId="{BCA301B2-2A72-44F4-A7CB-4D3FE308C4CF}" srcOrd="1" destOrd="0" presId="urn:microsoft.com/office/officeart/2005/8/layout/orgChart1"/>
    <dgm:cxn modelId="{3FEB7AE7-705E-423D-B44F-9142EDD3B5A6}" type="presParOf" srcId="{652C74D0-A7B0-4E8A-91FC-6E718783496B}" destId="{A4537EA4-28DB-451F-9C81-D3188D85E4F3}" srcOrd="2" destOrd="0" presId="urn:microsoft.com/office/officeart/2005/8/layout/orgChart1"/>
    <dgm:cxn modelId="{B2556981-F81B-4510-AA45-60A8B2E23304}" type="presParOf" srcId="{45A39198-DDEB-4BC6-AC44-7C4A3367EC6D}" destId="{E027B17B-67D5-4153-8012-CEE9D34A619C}" srcOrd="12" destOrd="0" presId="urn:microsoft.com/office/officeart/2005/8/layout/orgChart1"/>
    <dgm:cxn modelId="{61CEB5D8-F276-4559-9BDF-B318B862B3D7}" type="presParOf" srcId="{45A39198-DDEB-4BC6-AC44-7C4A3367EC6D}" destId="{787D03B3-B8AA-4599-8E94-6F4DE3B9C9F8}" srcOrd="13" destOrd="0" presId="urn:microsoft.com/office/officeart/2005/8/layout/orgChart1"/>
    <dgm:cxn modelId="{36E8264D-61C3-4DAF-AA87-FF07349477C5}" type="presParOf" srcId="{787D03B3-B8AA-4599-8E94-6F4DE3B9C9F8}" destId="{5CFE7663-253B-4B12-9917-3C8E89FCE3B2}" srcOrd="0" destOrd="0" presId="urn:microsoft.com/office/officeart/2005/8/layout/orgChart1"/>
    <dgm:cxn modelId="{C41367C4-093A-4BC4-9AD4-7A254ECB7FED}" type="presParOf" srcId="{5CFE7663-253B-4B12-9917-3C8E89FCE3B2}" destId="{B9086B47-5811-46E7-8DDF-B3020B5730B2}" srcOrd="0" destOrd="0" presId="urn:microsoft.com/office/officeart/2005/8/layout/orgChart1"/>
    <dgm:cxn modelId="{77BBEC5E-9E68-40C2-975E-C04FF1F31B91}" type="presParOf" srcId="{5CFE7663-253B-4B12-9917-3C8E89FCE3B2}" destId="{B9D68FAF-C240-42B1-B45B-876C5C03E1F7}" srcOrd="1" destOrd="0" presId="urn:microsoft.com/office/officeart/2005/8/layout/orgChart1"/>
    <dgm:cxn modelId="{E9EEEC8A-7E19-4F4A-A9E2-ECBB15587823}" type="presParOf" srcId="{787D03B3-B8AA-4599-8E94-6F4DE3B9C9F8}" destId="{21EDE28E-BB0B-4955-B41A-E02D3AB7AC15}" srcOrd="1" destOrd="0" presId="urn:microsoft.com/office/officeart/2005/8/layout/orgChart1"/>
    <dgm:cxn modelId="{3288C77E-77B1-405C-B714-942B5588A868}" type="presParOf" srcId="{787D03B3-B8AA-4599-8E94-6F4DE3B9C9F8}" destId="{A58B3B0F-9DAA-4895-97AB-EAA96B00039D}" srcOrd="2" destOrd="0" presId="urn:microsoft.com/office/officeart/2005/8/layout/orgChart1"/>
    <dgm:cxn modelId="{B8E32D64-9E42-4958-922B-3EAACF3EBFF9}" type="presParOf" srcId="{45A39198-DDEB-4BC6-AC44-7C4A3367EC6D}" destId="{00546E11-4BB9-4DC8-BDD9-F6F4A1AEDDC6}" srcOrd="14" destOrd="0" presId="urn:microsoft.com/office/officeart/2005/8/layout/orgChart1"/>
    <dgm:cxn modelId="{19B11467-9846-40A9-A144-2339F752D689}" type="presParOf" srcId="{45A39198-DDEB-4BC6-AC44-7C4A3367EC6D}" destId="{A1CCE9BA-D6F9-4AC0-864C-6D614B234C36}" srcOrd="15" destOrd="0" presId="urn:microsoft.com/office/officeart/2005/8/layout/orgChart1"/>
    <dgm:cxn modelId="{F24182CC-5AA4-4545-9F1A-1453146E41BC}" type="presParOf" srcId="{A1CCE9BA-D6F9-4AC0-864C-6D614B234C36}" destId="{380F72F1-0DAF-43BA-AA4A-4EA85A35A4A5}" srcOrd="0" destOrd="0" presId="urn:microsoft.com/office/officeart/2005/8/layout/orgChart1"/>
    <dgm:cxn modelId="{3EA30EA7-67F6-4B62-B0B7-BAB85D85F197}" type="presParOf" srcId="{380F72F1-0DAF-43BA-AA4A-4EA85A35A4A5}" destId="{2F047A6F-38E1-4FFB-A847-28BB98F8E648}" srcOrd="0" destOrd="0" presId="urn:microsoft.com/office/officeart/2005/8/layout/orgChart1"/>
    <dgm:cxn modelId="{D274E568-1659-4AF7-BE8E-593D446BDAD3}" type="presParOf" srcId="{380F72F1-0DAF-43BA-AA4A-4EA85A35A4A5}" destId="{A712C941-8FCC-4B3C-8936-F93746C13EC5}" srcOrd="1" destOrd="0" presId="urn:microsoft.com/office/officeart/2005/8/layout/orgChart1"/>
    <dgm:cxn modelId="{59F31D6B-D1B4-4BFF-9665-4171F414672D}" type="presParOf" srcId="{A1CCE9BA-D6F9-4AC0-864C-6D614B234C36}" destId="{B3EA1FE4-3E26-4E38-AEBC-A77C88C76709}" srcOrd="1" destOrd="0" presId="urn:microsoft.com/office/officeart/2005/8/layout/orgChart1"/>
    <dgm:cxn modelId="{8F782071-8A62-4D5D-9A32-6C7CC4822738}" type="presParOf" srcId="{A1CCE9BA-D6F9-4AC0-864C-6D614B234C36}" destId="{36589DBA-AE94-46FD-9AC3-1671AE4EAF00}" srcOrd="2" destOrd="0" presId="urn:microsoft.com/office/officeart/2005/8/layout/orgChart1"/>
    <dgm:cxn modelId="{5CDC0B09-F452-459E-B219-4101A404FEF6}" type="presParOf" srcId="{665EA9C3-62FE-49D4-92F5-9D5DDE0735DC}" destId="{D6172899-87D9-4A74-9D6E-F95A0D489837}" srcOrd="2" destOrd="0" presId="urn:microsoft.com/office/officeart/2005/8/layout/orgChart1"/>
    <dgm:cxn modelId="{18648F93-8879-4CC0-B38B-0AACF522403E}" type="presParOf" srcId="{452C3CDD-CF7F-4C72-8A68-BEDC2C884F95}" destId="{1060D98A-3D89-4D22-88B0-06F2E2107C7B}" srcOrd="2" destOrd="0" presId="urn:microsoft.com/office/officeart/2005/8/layout/orgChart1"/>
    <dgm:cxn modelId="{FFBD77C8-16F1-4B7A-ACFD-1D2A752E45AC}" type="presParOf" srcId="{1060D98A-3D89-4D22-88B0-06F2E2107C7B}" destId="{077EA584-9562-48C7-9292-DB43FF54D824}" srcOrd="0" destOrd="0" presId="urn:microsoft.com/office/officeart/2005/8/layout/orgChart1"/>
    <dgm:cxn modelId="{4B095552-A3E2-4E9F-9AFA-AD8BB875EC65}" type="presParOf" srcId="{1060D98A-3D89-4D22-88B0-06F2E2107C7B}" destId="{638E9090-0F6E-4A9D-8B4F-B481096A8851}" srcOrd="1" destOrd="0" presId="urn:microsoft.com/office/officeart/2005/8/layout/orgChart1"/>
    <dgm:cxn modelId="{05BD32BF-C8A3-4459-B532-02F6DE7AFAD4}" type="presParOf" srcId="{638E9090-0F6E-4A9D-8B4F-B481096A8851}" destId="{906AD84D-2D53-403C-802E-EE85AD5E6C40}" srcOrd="0" destOrd="0" presId="urn:microsoft.com/office/officeart/2005/8/layout/orgChart1"/>
    <dgm:cxn modelId="{46C93FF3-0051-4F81-9FED-3419D8AB0FFC}" type="presParOf" srcId="{906AD84D-2D53-403C-802E-EE85AD5E6C40}" destId="{94621CC3-7B5C-43FA-8447-59E2283F0DD3}" srcOrd="0" destOrd="0" presId="urn:microsoft.com/office/officeart/2005/8/layout/orgChart1"/>
    <dgm:cxn modelId="{E4EC4325-A504-4CC5-9339-68B38B1B1A35}" type="presParOf" srcId="{906AD84D-2D53-403C-802E-EE85AD5E6C40}" destId="{4BBEFD49-7EE9-421E-AD3A-46BFA3D2E2C5}" srcOrd="1" destOrd="0" presId="urn:microsoft.com/office/officeart/2005/8/layout/orgChart1"/>
    <dgm:cxn modelId="{41596DE2-7681-4C42-82CF-A3D1D8D615DB}" type="presParOf" srcId="{638E9090-0F6E-4A9D-8B4F-B481096A8851}" destId="{74DA4183-E067-49AC-AB19-114AEC7A94FE}" srcOrd="1" destOrd="0" presId="urn:microsoft.com/office/officeart/2005/8/layout/orgChart1"/>
    <dgm:cxn modelId="{14A9208D-0FC7-4190-8FB7-4D8F351D8DD5}" type="presParOf" srcId="{638E9090-0F6E-4A9D-8B4F-B481096A8851}" destId="{48DDD7B1-781B-48CF-BC83-7E47C8F54C27}" srcOrd="2" destOrd="0" presId="urn:microsoft.com/office/officeart/2005/8/layout/orgChart1"/>
    <dgm:cxn modelId="{556F57F9-5D2B-4E37-AB03-452FF7CEF410}" type="presParOf" srcId="{1060D98A-3D89-4D22-88B0-06F2E2107C7B}" destId="{2E5E5F46-53D5-4A59-94F7-F8218BADCC5F}" srcOrd="2" destOrd="0" presId="urn:microsoft.com/office/officeart/2005/8/layout/orgChart1"/>
    <dgm:cxn modelId="{EE8AB1FB-632F-4196-9FC4-6CC0F5840785}" type="presParOf" srcId="{1060D98A-3D89-4D22-88B0-06F2E2107C7B}" destId="{328836D5-D566-46B4-BE8B-1C8342B2635A}" srcOrd="3" destOrd="0" presId="urn:microsoft.com/office/officeart/2005/8/layout/orgChart1"/>
    <dgm:cxn modelId="{79270138-9CBC-432C-BAAA-FD1418717072}" type="presParOf" srcId="{328836D5-D566-46B4-BE8B-1C8342B2635A}" destId="{B9AC5B40-F4E0-4EA7-999B-3A0BCD739807}" srcOrd="0" destOrd="0" presId="urn:microsoft.com/office/officeart/2005/8/layout/orgChart1"/>
    <dgm:cxn modelId="{623A43ED-0935-4689-8104-F7E2BEEBEF58}" type="presParOf" srcId="{B9AC5B40-F4E0-4EA7-999B-3A0BCD739807}" destId="{B8B3B372-4563-482B-89BB-95E4FBFE19B0}" srcOrd="0" destOrd="0" presId="urn:microsoft.com/office/officeart/2005/8/layout/orgChart1"/>
    <dgm:cxn modelId="{CF7257B7-9483-4BE4-A146-88A3DFB65D00}" type="presParOf" srcId="{B9AC5B40-F4E0-4EA7-999B-3A0BCD739807}" destId="{27A14110-3B97-4275-A7E9-577F30D6ED76}" srcOrd="1" destOrd="0" presId="urn:microsoft.com/office/officeart/2005/8/layout/orgChart1"/>
    <dgm:cxn modelId="{AA8116F9-D46E-4B2D-BA88-612EB57A3900}" type="presParOf" srcId="{328836D5-D566-46B4-BE8B-1C8342B2635A}" destId="{B10FE806-06E6-4A59-A87A-003A6D4B2841}" srcOrd="1" destOrd="0" presId="urn:microsoft.com/office/officeart/2005/8/layout/orgChart1"/>
    <dgm:cxn modelId="{A0E49A3A-5850-42BF-94F0-6B931116A24A}" type="presParOf" srcId="{328836D5-D566-46B4-BE8B-1C8342B2635A}" destId="{DFD6BF92-224B-49C7-A828-DAEE4BF7F871}" srcOrd="2" destOrd="0" presId="urn:microsoft.com/office/officeart/2005/8/layout/orgChart1"/>
    <dgm:cxn modelId="{4F541A22-BBC2-4549-8A53-CA0C65D2811A}" type="presParOf" srcId="{1060D98A-3D89-4D22-88B0-06F2E2107C7B}" destId="{4BDE61CC-C5FE-47FD-8AEA-84EACF8FF290}" srcOrd="4" destOrd="0" presId="urn:microsoft.com/office/officeart/2005/8/layout/orgChart1"/>
    <dgm:cxn modelId="{CA128AFD-05F4-4477-9588-DD2AE3A04162}" type="presParOf" srcId="{1060D98A-3D89-4D22-88B0-06F2E2107C7B}" destId="{12DD434B-CBC0-4BCE-9FFC-E136875837C3}" srcOrd="5" destOrd="0" presId="urn:microsoft.com/office/officeart/2005/8/layout/orgChart1"/>
    <dgm:cxn modelId="{C4874983-0769-48A3-B25B-066A054355A8}" type="presParOf" srcId="{12DD434B-CBC0-4BCE-9FFC-E136875837C3}" destId="{5522C965-CF37-4BA8-AD82-6920E1D2E6E1}" srcOrd="0" destOrd="0" presId="urn:microsoft.com/office/officeart/2005/8/layout/orgChart1"/>
    <dgm:cxn modelId="{A2C89CAC-4CE0-4DB4-8D59-B6DC06A38F87}" type="presParOf" srcId="{5522C965-CF37-4BA8-AD82-6920E1D2E6E1}" destId="{FF8E26E1-E276-46E5-8976-65A8D56A2C70}" srcOrd="0" destOrd="0" presId="urn:microsoft.com/office/officeart/2005/8/layout/orgChart1"/>
    <dgm:cxn modelId="{A732A814-7A28-4E43-B197-29762F3FDC03}" type="presParOf" srcId="{5522C965-CF37-4BA8-AD82-6920E1D2E6E1}" destId="{4C5D34BB-7515-41BB-935C-5532CC4E4953}" srcOrd="1" destOrd="0" presId="urn:microsoft.com/office/officeart/2005/8/layout/orgChart1"/>
    <dgm:cxn modelId="{2EA639D9-9EF6-48AF-8782-17EA5D87B5F1}" type="presParOf" srcId="{12DD434B-CBC0-4BCE-9FFC-E136875837C3}" destId="{E2CBD3F8-559C-46E3-9FC2-34FC34C40ACD}" srcOrd="1" destOrd="0" presId="urn:microsoft.com/office/officeart/2005/8/layout/orgChart1"/>
    <dgm:cxn modelId="{14AB8966-81DB-4F64-9A1B-F9FBF016C080}" type="presParOf" srcId="{12DD434B-CBC0-4BCE-9FFC-E136875837C3}" destId="{7251E752-D816-4DF0-A7BA-8534CA3183E4}" srcOrd="2" destOrd="0" presId="urn:microsoft.com/office/officeart/2005/8/layout/orgChart1"/>
    <dgm:cxn modelId="{3B89E288-2188-4CDD-A50F-0BAF811BF500}" type="presParOf" srcId="{1060D98A-3D89-4D22-88B0-06F2E2107C7B}" destId="{17817179-2D40-4863-ADDB-B77DE90A2754}" srcOrd="6" destOrd="0" presId="urn:microsoft.com/office/officeart/2005/8/layout/orgChart1"/>
    <dgm:cxn modelId="{40A7DC78-2BFA-49F5-9584-33BEB2581DBC}" type="presParOf" srcId="{1060D98A-3D89-4D22-88B0-06F2E2107C7B}" destId="{07180D29-1EB1-454F-AD52-648A13C5E102}" srcOrd="7" destOrd="0" presId="urn:microsoft.com/office/officeart/2005/8/layout/orgChart1"/>
    <dgm:cxn modelId="{5964C9F2-2CCA-440A-BEC9-5B3ADE2F60D5}" type="presParOf" srcId="{07180D29-1EB1-454F-AD52-648A13C5E102}" destId="{B32A02B0-0918-4B66-83DB-1E675DF84FB6}" srcOrd="0" destOrd="0" presId="urn:microsoft.com/office/officeart/2005/8/layout/orgChart1"/>
    <dgm:cxn modelId="{D92266FD-B39B-40F5-9882-273BD3667E3E}" type="presParOf" srcId="{B32A02B0-0918-4B66-83DB-1E675DF84FB6}" destId="{D853BCB4-E08C-4D0E-A719-90E87F56A938}" srcOrd="0" destOrd="0" presId="urn:microsoft.com/office/officeart/2005/8/layout/orgChart1"/>
    <dgm:cxn modelId="{F7B0B411-636A-4D08-9B0F-CAC7D631F716}" type="presParOf" srcId="{B32A02B0-0918-4B66-83DB-1E675DF84FB6}" destId="{C17BFD55-0206-48CB-943D-B4AA7B818D81}" srcOrd="1" destOrd="0" presId="urn:microsoft.com/office/officeart/2005/8/layout/orgChart1"/>
    <dgm:cxn modelId="{235B1E82-52EB-4D0A-B3B4-1E30E08B4D7C}" type="presParOf" srcId="{07180D29-1EB1-454F-AD52-648A13C5E102}" destId="{760AE050-29BB-4A97-B164-3A73A81D6EB7}" srcOrd="1" destOrd="0" presId="urn:microsoft.com/office/officeart/2005/8/layout/orgChart1"/>
    <dgm:cxn modelId="{791A9848-5D4D-4DC4-81DE-82FD3012F941}" type="presParOf" srcId="{07180D29-1EB1-454F-AD52-648A13C5E102}" destId="{8182B575-948C-48F4-9B96-27F0C73D2BDE}" srcOrd="2" destOrd="0" presId="urn:microsoft.com/office/officeart/2005/8/layout/orgChart1"/>
    <dgm:cxn modelId="{CC5E0023-32A8-427A-8F89-C46BF3A4CF7C}" type="presParOf" srcId="{1060D98A-3D89-4D22-88B0-06F2E2107C7B}" destId="{2DB5CF21-34BE-4DB1-B6D1-CE238DC3DB71}" srcOrd="8" destOrd="0" presId="urn:microsoft.com/office/officeart/2005/8/layout/orgChart1"/>
    <dgm:cxn modelId="{1B104954-861E-4DBA-888E-3FECE41CBAB4}" type="presParOf" srcId="{1060D98A-3D89-4D22-88B0-06F2E2107C7B}" destId="{A79C0009-AA2C-432D-8DAB-A10E65DB6632}" srcOrd="9" destOrd="0" presId="urn:microsoft.com/office/officeart/2005/8/layout/orgChart1"/>
    <dgm:cxn modelId="{AB3A1C76-C72D-4EFF-9C6F-85CCC3FDCF9A}" type="presParOf" srcId="{A79C0009-AA2C-432D-8DAB-A10E65DB6632}" destId="{D3477CBF-BBE4-41E7-A7FB-FC5F37B021EC}" srcOrd="0" destOrd="0" presId="urn:microsoft.com/office/officeart/2005/8/layout/orgChart1"/>
    <dgm:cxn modelId="{6ADD9C10-E6F1-4E8A-A44A-F7F0CBD0DC4F}" type="presParOf" srcId="{D3477CBF-BBE4-41E7-A7FB-FC5F37B021EC}" destId="{BED31DBE-FFEE-47EA-87D0-B3B44A5225B2}" srcOrd="0" destOrd="0" presId="urn:microsoft.com/office/officeart/2005/8/layout/orgChart1"/>
    <dgm:cxn modelId="{832D5193-2869-4F94-9619-59ADBC797745}" type="presParOf" srcId="{D3477CBF-BBE4-41E7-A7FB-FC5F37B021EC}" destId="{36AF645D-2D6C-456F-8E25-4C05EDC1A645}" srcOrd="1" destOrd="0" presId="urn:microsoft.com/office/officeart/2005/8/layout/orgChart1"/>
    <dgm:cxn modelId="{546DD79D-1C52-445E-971B-9B08AEE338F7}" type="presParOf" srcId="{A79C0009-AA2C-432D-8DAB-A10E65DB6632}" destId="{27195388-ADE8-4EB4-987D-AED18936E11F}" srcOrd="1" destOrd="0" presId="urn:microsoft.com/office/officeart/2005/8/layout/orgChart1"/>
    <dgm:cxn modelId="{80A65D0E-DE68-4ADD-98F3-95878DE2F81C}" type="presParOf" srcId="{A79C0009-AA2C-432D-8DAB-A10E65DB6632}" destId="{D8C89C03-081E-4275-B555-680CCC1F07CB}" srcOrd="2" destOrd="0" presId="urn:microsoft.com/office/officeart/2005/8/layout/orgChart1"/>
    <dgm:cxn modelId="{C84D8D44-A03D-4298-9F3A-2F3998BFC6ED}" type="presParOf" srcId="{1060D98A-3D89-4D22-88B0-06F2E2107C7B}" destId="{542FC76C-A2B3-4BC1-AF95-15A0CD576898}" srcOrd="10" destOrd="0" presId="urn:microsoft.com/office/officeart/2005/8/layout/orgChart1"/>
    <dgm:cxn modelId="{9A2F8BFC-4EEE-49D8-A195-DE391A1BE3B1}" type="presParOf" srcId="{1060D98A-3D89-4D22-88B0-06F2E2107C7B}" destId="{3612E587-714A-45E1-B04B-0AAB6C32A7FF}" srcOrd="11" destOrd="0" presId="urn:microsoft.com/office/officeart/2005/8/layout/orgChart1"/>
    <dgm:cxn modelId="{482AE714-3EFB-4500-BA1B-615FAB28D63F}" type="presParOf" srcId="{3612E587-714A-45E1-B04B-0AAB6C32A7FF}" destId="{3AFA195E-F707-4BC2-B4CA-A9F435C0D9EF}" srcOrd="0" destOrd="0" presId="urn:microsoft.com/office/officeart/2005/8/layout/orgChart1"/>
    <dgm:cxn modelId="{0D43E5B0-100A-430A-ADBC-07C8351332C8}" type="presParOf" srcId="{3AFA195E-F707-4BC2-B4CA-A9F435C0D9EF}" destId="{6ED5BAF8-C981-42EC-86CD-F52BECE32B1F}" srcOrd="0" destOrd="0" presId="urn:microsoft.com/office/officeart/2005/8/layout/orgChart1"/>
    <dgm:cxn modelId="{B3E45C15-F1B1-4C54-8230-4F6437288C40}" type="presParOf" srcId="{3AFA195E-F707-4BC2-B4CA-A9F435C0D9EF}" destId="{12F2C19C-1692-4A26-B25D-FDEACF1F60F0}" srcOrd="1" destOrd="0" presId="urn:microsoft.com/office/officeart/2005/8/layout/orgChart1"/>
    <dgm:cxn modelId="{89CB9DCD-1935-47FC-9770-C44E0280A313}" type="presParOf" srcId="{3612E587-714A-45E1-B04B-0AAB6C32A7FF}" destId="{53335FFD-F761-4419-9804-06896BCF70FC}" srcOrd="1" destOrd="0" presId="urn:microsoft.com/office/officeart/2005/8/layout/orgChart1"/>
    <dgm:cxn modelId="{AE4CD8F9-173B-4FEC-B593-9F424B77943D}" type="presParOf" srcId="{3612E587-714A-45E1-B04B-0AAB6C32A7FF}" destId="{D387AEDB-0FCF-4935-AB2D-C62F5272AAAD}" srcOrd="2" destOrd="0" presId="urn:microsoft.com/office/officeart/2005/8/layout/orgChart1"/>
    <dgm:cxn modelId="{A4CBBCE7-01B6-473C-8C3A-4961F715B6BF}" type="presParOf" srcId="{4D5ABE92-2FE7-4BC3-BE7C-1DD970927070}" destId="{E577BF05-63E2-4445-A8B1-C23C08300D33}"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2FC76C-A2B3-4BC1-AF95-15A0CD576898}">
      <dsp:nvSpPr>
        <dsp:cNvPr id="0" name=""/>
        <dsp:cNvSpPr/>
      </dsp:nvSpPr>
      <dsp:spPr>
        <a:xfrm>
          <a:off x="3655835" y="1028617"/>
          <a:ext cx="91440" cy="1498760"/>
        </a:xfrm>
        <a:custGeom>
          <a:avLst/>
          <a:gdLst/>
          <a:ahLst/>
          <a:cxnLst/>
          <a:rect l="0" t="0" r="0" b="0"/>
          <a:pathLst>
            <a:path>
              <a:moveTo>
                <a:pt x="45720" y="0"/>
              </a:moveTo>
              <a:lnTo>
                <a:pt x="45720" y="1498760"/>
              </a:lnTo>
              <a:lnTo>
                <a:pt x="129077" y="149876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B5CF21-34BE-4DB1-B6D1-CE238DC3DB71}">
      <dsp:nvSpPr>
        <dsp:cNvPr id="0" name=""/>
        <dsp:cNvSpPr/>
      </dsp:nvSpPr>
      <dsp:spPr>
        <a:xfrm>
          <a:off x="3701555" y="1028617"/>
          <a:ext cx="179280" cy="473857"/>
        </a:xfrm>
        <a:custGeom>
          <a:avLst/>
          <a:gdLst/>
          <a:ahLst/>
          <a:cxnLst/>
          <a:rect l="0" t="0" r="0" b="0"/>
          <a:pathLst>
            <a:path>
              <a:moveTo>
                <a:pt x="0" y="0"/>
              </a:moveTo>
              <a:lnTo>
                <a:pt x="0" y="473857"/>
              </a:lnTo>
              <a:lnTo>
                <a:pt x="179280" y="47385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817179-2D40-4863-ADDB-B77DE90A2754}">
      <dsp:nvSpPr>
        <dsp:cNvPr id="0" name=""/>
        <dsp:cNvSpPr/>
      </dsp:nvSpPr>
      <dsp:spPr>
        <a:xfrm>
          <a:off x="3456498" y="1028617"/>
          <a:ext cx="245056" cy="1289572"/>
        </a:xfrm>
        <a:custGeom>
          <a:avLst/>
          <a:gdLst/>
          <a:ahLst/>
          <a:cxnLst/>
          <a:rect l="0" t="0" r="0" b="0"/>
          <a:pathLst>
            <a:path>
              <a:moveTo>
                <a:pt x="245056" y="0"/>
              </a:moveTo>
              <a:lnTo>
                <a:pt x="245056" y="1289572"/>
              </a:lnTo>
              <a:lnTo>
                <a:pt x="0" y="128957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DE61CC-C5FE-47FD-8AEA-84EACF8FF290}">
      <dsp:nvSpPr>
        <dsp:cNvPr id="0" name=""/>
        <dsp:cNvSpPr/>
      </dsp:nvSpPr>
      <dsp:spPr>
        <a:xfrm>
          <a:off x="3509877" y="1028617"/>
          <a:ext cx="191678" cy="782024"/>
        </a:xfrm>
        <a:custGeom>
          <a:avLst/>
          <a:gdLst/>
          <a:ahLst/>
          <a:cxnLst/>
          <a:rect l="0" t="0" r="0" b="0"/>
          <a:pathLst>
            <a:path>
              <a:moveTo>
                <a:pt x="191678" y="0"/>
              </a:moveTo>
              <a:lnTo>
                <a:pt x="191678" y="782024"/>
              </a:lnTo>
              <a:lnTo>
                <a:pt x="0" y="78202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E5F46-53D5-4A59-94F7-F8218BADCC5F}">
      <dsp:nvSpPr>
        <dsp:cNvPr id="0" name=""/>
        <dsp:cNvSpPr/>
      </dsp:nvSpPr>
      <dsp:spPr>
        <a:xfrm>
          <a:off x="3701555" y="1028617"/>
          <a:ext cx="183367" cy="1013008"/>
        </a:xfrm>
        <a:custGeom>
          <a:avLst/>
          <a:gdLst/>
          <a:ahLst/>
          <a:cxnLst/>
          <a:rect l="0" t="0" r="0" b="0"/>
          <a:pathLst>
            <a:path>
              <a:moveTo>
                <a:pt x="0" y="0"/>
              </a:moveTo>
              <a:lnTo>
                <a:pt x="0" y="1013008"/>
              </a:lnTo>
              <a:lnTo>
                <a:pt x="183367" y="101300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7EA584-9562-48C7-9292-DB43FF54D824}">
      <dsp:nvSpPr>
        <dsp:cNvPr id="0" name=""/>
        <dsp:cNvSpPr/>
      </dsp:nvSpPr>
      <dsp:spPr>
        <a:xfrm>
          <a:off x="3508242" y="1028617"/>
          <a:ext cx="193313" cy="257812"/>
        </a:xfrm>
        <a:custGeom>
          <a:avLst/>
          <a:gdLst/>
          <a:ahLst/>
          <a:cxnLst/>
          <a:rect l="0" t="0" r="0" b="0"/>
          <a:pathLst>
            <a:path>
              <a:moveTo>
                <a:pt x="193313" y="0"/>
              </a:moveTo>
              <a:lnTo>
                <a:pt x="193313" y="257812"/>
              </a:lnTo>
              <a:lnTo>
                <a:pt x="0" y="25781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546E11-4BB9-4DC8-BDD9-F6F4A1AEDDC6}">
      <dsp:nvSpPr>
        <dsp:cNvPr id="0" name=""/>
        <dsp:cNvSpPr/>
      </dsp:nvSpPr>
      <dsp:spPr>
        <a:xfrm>
          <a:off x="6251603" y="3429600"/>
          <a:ext cx="131664" cy="4094505"/>
        </a:xfrm>
        <a:custGeom>
          <a:avLst/>
          <a:gdLst/>
          <a:ahLst/>
          <a:cxnLst/>
          <a:rect l="0" t="0" r="0" b="0"/>
          <a:pathLst>
            <a:path>
              <a:moveTo>
                <a:pt x="131664" y="0"/>
              </a:moveTo>
              <a:lnTo>
                <a:pt x="131664" y="4094505"/>
              </a:lnTo>
              <a:lnTo>
                <a:pt x="0" y="409450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27B17B-67D5-4153-8012-CEE9D34A619C}">
      <dsp:nvSpPr>
        <dsp:cNvPr id="0" name=""/>
        <dsp:cNvSpPr/>
      </dsp:nvSpPr>
      <dsp:spPr>
        <a:xfrm>
          <a:off x="6251603" y="3429600"/>
          <a:ext cx="131664" cy="3598105"/>
        </a:xfrm>
        <a:custGeom>
          <a:avLst/>
          <a:gdLst/>
          <a:ahLst/>
          <a:cxnLst/>
          <a:rect l="0" t="0" r="0" b="0"/>
          <a:pathLst>
            <a:path>
              <a:moveTo>
                <a:pt x="131664" y="0"/>
              </a:moveTo>
              <a:lnTo>
                <a:pt x="131664" y="3598105"/>
              </a:lnTo>
              <a:lnTo>
                <a:pt x="0" y="359810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4596A1-A22B-4B97-BF1A-1FAA189A7F26}">
      <dsp:nvSpPr>
        <dsp:cNvPr id="0" name=""/>
        <dsp:cNvSpPr/>
      </dsp:nvSpPr>
      <dsp:spPr>
        <a:xfrm>
          <a:off x="6251603" y="3429600"/>
          <a:ext cx="131664" cy="3025296"/>
        </a:xfrm>
        <a:custGeom>
          <a:avLst/>
          <a:gdLst/>
          <a:ahLst/>
          <a:cxnLst/>
          <a:rect l="0" t="0" r="0" b="0"/>
          <a:pathLst>
            <a:path>
              <a:moveTo>
                <a:pt x="131664" y="0"/>
              </a:moveTo>
              <a:lnTo>
                <a:pt x="131664" y="3025296"/>
              </a:lnTo>
              <a:lnTo>
                <a:pt x="0" y="302529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BF436F-4202-4B01-9102-8329F0D20AAF}">
      <dsp:nvSpPr>
        <dsp:cNvPr id="0" name=""/>
        <dsp:cNvSpPr/>
      </dsp:nvSpPr>
      <dsp:spPr>
        <a:xfrm>
          <a:off x="6251603" y="3429600"/>
          <a:ext cx="131664" cy="2511367"/>
        </a:xfrm>
        <a:custGeom>
          <a:avLst/>
          <a:gdLst/>
          <a:ahLst/>
          <a:cxnLst/>
          <a:rect l="0" t="0" r="0" b="0"/>
          <a:pathLst>
            <a:path>
              <a:moveTo>
                <a:pt x="131664" y="0"/>
              </a:moveTo>
              <a:lnTo>
                <a:pt x="131664" y="2511367"/>
              </a:lnTo>
              <a:lnTo>
                <a:pt x="0" y="25113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367B23-9C22-48E6-BC18-703562CE4D31}">
      <dsp:nvSpPr>
        <dsp:cNvPr id="0" name=""/>
        <dsp:cNvSpPr/>
      </dsp:nvSpPr>
      <dsp:spPr>
        <a:xfrm>
          <a:off x="6251603" y="3429600"/>
          <a:ext cx="131664" cy="2015007"/>
        </a:xfrm>
        <a:custGeom>
          <a:avLst/>
          <a:gdLst/>
          <a:ahLst/>
          <a:cxnLst/>
          <a:rect l="0" t="0" r="0" b="0"/>
          <a:pathLst>
            <a:path>
              <a:moveTo>
                <a:pt x="131664" y="0"/>
              </a:moveTo>
              <a:lnTo>
                <a:pt x="131664" y="2015007"/>
              </a:lnTo>
              <a:lnTo>
                <a:pt x="0" y="20150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66F460-F7F6-420F-95B4-92FFC567473B}">
      <dsp:nvSpPr>
        <dsp:cNvPr id="0" name=""/>
        <dsp:cNvSpPr/>
      </dsp:nvSpPr>
      <dsp:spPr>
        <a:xfrm>
          <a:off x="6251603" y="3429600"/>
          <a:ext cx="131664" cy="1484064"/>
        </a:xfrm>
        <a:custGeom>
          <a:avLst/>
          <a:gdLst/>
          <a:ahLst/>
          <a:cxnLst/>
          <a:rect l="0" t="0" r="0" b="0"/>
          <a:pathLst>
            <a:path>
              <a:moveTo>
                <a:pt x="131664" y="0"/>
              </a:moveTo>
              <a:lnTo>
                <a:pt x="131664" y="1484064"/>
              </a:lnTo>
              <a:lnTo>
                <a:pt x="0" y="14840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8B0580-69A3-4E51-866B-8AE2AC48812C}">
      <dsp:nvSpPr>
        <dsp:cNvPr id="0" name=""/>
        <dsp:cNvSpPr/>
      </dsp:nvSpPr>
      <dsp:spPr>
        <a:xfrm>
          <a:off x="6251603" y="3429600"/>
          <a:ext cx="131664" cy="928666"/>
        </a:xfrm>
        <a:custGeom>
          <a:avLst/>
          <a:gdLst/>
          <a:ahLst/>
          <a:cxnLst/>
          <a:rect l="0" t="0" r="0" b="0"/>
          <a:pathLst>
            <a:path>
              <a:moveTo>
                <a:pt x="131664" y="0"/>
              </a:moveTo>
              <a:lnTo>
                <a:pt x="131664" y="928666"/>
              </a:lnTo>
              <a:lnTo>
                <a:pt x="0" y="92866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6514F2-A135-4982-ACEB-4980ABB20228}">
      <dsp:nvSpPr>
        <dsp:cNvPr id="0" name=""/>
        <dsp:cNvSpPr/>
      </dsp:nvSpPr>
      <dsp:spPr>
        <a:xfrm>
          <a:off x="6251603" y="3429600"/>
          <a:ext cx="131664" cy="365116"/>
        </a:xfrm>
        <a:custGeom>
          <a:avLst/>
          <a:gdLst/>
          <a:ahLst/>
          <a:cxnLst/>
          <a:rect l="0" t="0" r="0" b="0"/>
          <a:pathLst>
            <a:path>
              <a:moveTo>
                <a:pt x="131664" y="0"/>
              </a:moveTo>
              <a:lnTo>
                <a:pt x="131664" y="365116"/>
              </a:lnTo>
              <a:lnTo>
                <a:pt x="0" y="36511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B51426-4337-4CB0-8D8C-1B1B20F674D3}">
      <dsp:nvSpPr>
        <dsp:cNvPr id="0" name=""/>
        <dsp:cNvSpPr/>
      </dsp:nvSpPr>
      <dsp:spPr>
        <a:xfrm>
          <a:off x="3701555" y="1028617"/>
          <a:ext cx="2330606" cy="1902293"/>
        </a:xfrm>
        <a:custGeom>
          <a:avLst/>
          <a:gdLst/>
          <a:ahLst/>
          <a:cxnLst/>
          <a:rect l="0" t="0" r="0" b="0"/>
          <a:pathLst>
            <a:path>
              <a:moveTo>
                <a:pt x="0" y="0"/>
              </a:moveTo>
              <a:lnTo>
                <a:pt x="0" y="1818951"/>
              </a:lnTo>
              <a:lnTo>
                <a:pt x="2330606" y="1818951"/>
              </a:lnTo>
              <a:lnTo>
                <a:pt x="2330606" y="190229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D490B5-EC2D-4DCB-A43B-E99E53225CDE}">
      <dsp:nvSpPr>
        <dsp:cNvPr id="0" name=""/>
        <dsp:cNvSpPr/>
      </dsp:nvSpPr>
      <dsp:spPr>
        <a:xfrm>
          <a:off x="5128869" y="3429600"/>
          <a:ext cx="178636" cy="2085558"/>
        </a:xfrm>
        <a:custGeom>
          <a:avLst/>
          <a:gdLst/>
          <a:ahLst/>
          <a:cxnLst/>
          <a:rect l="0" t="0" r="0" b="0"/>
          <a:pathLst>
            <a:path>
              <a:moveTo>
                <a:pt x="178636" y="0"/>
              </a:moveTo>
              <a:lnTo>
                <a:pt x="178636" y="2085558"/>
              </a:lnTo>
              <a:lnTo>
                <a:pt x="0" y="20855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8DE4F9-175E-4A9D-A543-B82A7A8A2FEC}">
      <dsp:nvSpPr>
        <dsp:cNvPr id="0" name=""/>
        <dsp:cNvSpPr/>
      </dsp:nvSpPr>
      <dsp:spPr>
        <a:xfrm>
          <a:off x="5128869" y="3429600"/>
          <a:ext cx="178636" cy="1546463"/>
        </a:xfrm>
        <a:custGeom>
          <a:avLst/>
          <a:gdLst/>
          <a:ahLst/>
          <a:cxnLst/>
          <a:rect l="0" t="0" r="0" b="0"/>
          <a:pathLst>
            <a:path>
              <a:moveTo>
                <a:pt x="178636" y="0"/>
              </a:moveTo>
              <a:lnTo>
                <a:pt x="178636" y="1546463"/>
              </a:lnTo>
              <a:lnTo>
                <a:pt x="0" y="15464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68A361-1987-4999-B087-A43429E8DDF8}">
      <dsp:nvSpPr>
        <dsp:cNvPr id="0" name=""/>
        <dsp:cNvSpPr/>
      </dsp:nvSpPr>
      <dsp:spPr>
        <a:xfrm>
          <a:off x="5128869" y="3429600"/>
          <a:ext cx="178636" cy="955789"/>
        </a:xfrm>
        <a:custGeom>
          <a:avLst/>
          <a:gdLst/>
          <a:ahLst/>
          <a:cxnLst/>
          <a:rect l="0" t="0" r="0" b="0"/>
          <a:pathLst>
            <a:path>
              <a:moveTo>
                <a:pt x="178636" y="0"/>
              </a:moveTo>
              <a:lnTo>
                <a:pt x="178636" y="955789"/>
              </a:lnTo>
              <a:lnTo>
                <a:pt x="0" y="95578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21307E-006C-4231-8D83-789F127D016E}">
      <dsp:nvSpPr>
        <dsp:cNvPr id="0" name=""/>
        <dsp:cNvSpPr/>
      </dsp:nvSpPr>
      <dsp:spPr>
        <a:xfrm>
          <a:off x="5128869" y="3429600"/>
          <a:ext cx="178636" cy="365116"/>
        </a:xfrm>
        <a:custGeom>
          <a:avLst/>
          <a:gdLst/>
          <a:ahLst/>
          <a:cxnLst/>
          <a:rect l="0" t="0" r="0" b="0"/>
          <a:pathLst>
            <a:path>
              <a:moveTo>
                <a:pt x="178636" y="0"/>
              </a:moveTo>
              <a:lnTo>
                <a:pt x="178636" y="365116"/>
              </a:lnTo>
              <a:lnTo>
                <a:pt x="0" y="36511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253214-7C24-4F9F-8127-D407B09F6B1E}">
      <dsp:nvSpPr>
        <dsp:cNvPr id="0" name=""/>
        <dsp:cNvSpPr/>
      </dsp:nvSpPr>
      <dsp:spPr>
        <a:xfrm>
          <a:off x="3701555" y="1028617"/>
          <a:ext cx="1129587" cy="1902293"/>
        </a:xfrm>
        <a:custGeom>
          <a:avLst/>
          <a:gdLst/>
          <a:ahLst/>
          <a:cxnLst/>
          <a:rect l="0" t="0" r="0" b="0"/>
          <a:pathLst>
            <a:path>
              <a:moveTo>
                <a:pt x="0" y="0"/>
              </a:moveTo>
              <a:lnTo>
                <a:pt x="0" y="1818951"/>
              </a:lnTo>
              <a:lnTo>
                <a:pt x="1129587" y="1818951"/>
              </a:lnTo>
              <a:lnTo>
                <a:pt x="1129587" y="190229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C12CBB-0F5A-4F9B-9238-1C16E711984E}">
      <dsp:nvSpPr>
        <dsp:cNvPr id="0" name=""/>
        <dsp:cNvSpPr/>
      </dsp:nvSpPr>
      <dsp:spPr>
        <a:xfrm>
          <a:off x="3785994" y="3429600"/>
          <a:ext cx="169806" cy="2072884"/>
        </a:xfrm>
        <a:custGeom>
          <a:avLst/>
          <a:gdLst/>
          <a:ahLst/>
          <a:cxnLst/>
          <a:rect l="0" t="0" r="0" b="0"/>
          <a:pathLst>
            <a:path>
              <a:moveTo>
                <a:pt x="169806" y="0"/>
              </a:moveTo>
              <a:lnTo>
                <a:pt x="169806" y="2072884"/>
              </a:lnTo>
              <a:lnTo>
                <a:pt x="0" y="207288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5A2728-E187-43A5-A5BD-3BA5E69EADAD}">
      <dsp:nvSpPr>
        <dsp:cNvPr id="0" name=""/>
        <dsp:cNvSpPr/>
      </dsp:nvSpPr>
      <dsp:spPr>
        <a:xfrm>
          <a:off x="3785994" y="3429600"/>
          <a:ext cx="169806" cy="1467760"/>
        </a:xfrm>
        <a:custGeom>
          <a:avLst/>
          <a:gdLst/>
          <a:ahLst/>
          <a:cxnLst/>
          <a:rect l="0" t="0" r="0" b="0"/>
          <a:pathLst>
            <a:path>
              <a:moveTo>
                <a:pt x="169806" y="0"/>
              </a:moveTo>
              <a:lnTo>
                <a:pt x="169806" y="1467760"/>
              </a:lnTo>
              <a:lnTo>
                <a:pt x="0" y="146776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FBE89-1E12-4021-927D-256A262902E5}">
      <dsp:nvSpPr>
        <dsp:cNvPr id="0" name=""/>
        <dsp:cNvSpPr/>
      </dsp:nvSpPr>
      <dsp:spPr>
        <a:xfrm>
          <a:off x="3785994" y="3429600"/>
          <a:ext cx="169806" cy="904211"/>
        </a:xfrm>
        <a:custGeom>
          <a:avLst/>
          <a:gdLst/>
          <a:ahLst/>
          <a:cxnLst/>
          <a:rect l="0" t="0" r="0" b="0"/>
          <a:pathLst>
            <a:path>
              <a:moveTo>
                <a:pt x="169806" y="0"/>
              </a:moveTo>
              <a:lnTo>
                <a:pt x="169806" y="904211"/>
              </a:lnTo>
              <a:lnTo>
                <a:pt x="0" y="90421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57C463-4059-472C-9EEF-1DFE63E2D6BC}">
      <dsp:nvSpPr>
        <dsp:cNvPr id="0" name=""/>
        <dsp:cNvSpPr/>
      </dsp:nvSpPr>
      <dsp:spPr>
        <a:xfrm>
          <a:off x="3785994" y="3429600"/>
          <a:ext cx="169806" cy="363152"/>
        </a:xfrm>
        <a:custGeom>
          <a:avLst/>
          <a:gdLst/>
          <a:ahLst/>
          <a:cxnLst/>
          <a:rect l="0" t="0" r="0" b="0"/>
          <a:pathLst>
            <a:path>
              <a:moveTo>
                <a:pt x="169806" y="0"/>
              </a:moveTo>
              <a:lnTo>
                <a:pt x="169806" y="363152"/>
              </a:lnTo>
              <a:lnTo>
                <a:pt x="0" y="36315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72BB1-287C-4D53-8E85-EDDA4D3FD5CE}">
      <dsp:nvSpPr>
        <dsp:cNvPr id="0" name=""/>
        <dsp:cNvSpPr/>
      </dsp:nvSpPr>
      <dsp:spPr>
        <a:xfrm>
          <a:off x="3502983" y="1028617"/>
          <a:ext cx="198571" cy="1902293"/>
        </a:xfrm>
        <a:custGeom>
          <a:avLst/>
          <a:gdLst/>
          <a:ahLst/>
          <a:cxnLst/>
          <a:rect l="0" t="0" r="0" b="0"/>
          <a:pathLst>
            <a:path>
              <a:moveTo>
                <a:pt x="198571" y="0"/>
              </a:moveTo>
              <a:lnTo>
                <a:pt x="198571" y="1818951"/>
              </a:lnTo>
              <a:lnTo>
                <a:pt x="0" y="1818951"/>
              </a:lnTo>
              <a:lnTo>
                <a:pt x="0" y="190229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145CE9-74C6-44B8-9391-00C93D280FCF}">
      <dsp:nvSpPr>
        <dsp:cNvPr id="0" name=""/>
        <dsp:cNvSpPr/>
      </dsp:nvSpPr>
      <dsp:spPr>
        <a:xfrm>
          <a:off x="2558885" y="3429600"/>
          <a:ext cx="123616" cy="1451457"/>
        </a:xfrm>
        <a:custGeom>
          <a:avLst/>
          <a:gdLst/>
          <a:ahLst/>
          <a:cxnLst/>
          <a:rect l="0" t="0" r="0" b="0"/>
          <a:pathLst>
            <a:path>
              <a:moveTo>
                <a:pt x="123616" y="0"/>
              </a:moveTo>
              <a:lnTo>
                <a:pt x="123616" y="1451457"/>
              </a:lnTo>
              <a:lnTo>
                <a:pt x="0" y="14514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79021B-D1F4-4130-8231-CC597FF81AB7}">
      <dsp:nvSpPr>
        <dsp:cNvPr id="0" name=""/>
        <dsp:cNvSpPr/>
      </dsp:nvSpPr>
      <dsp:spPr>
        <a:xfrm>
          <a:off x="2550836" y="3429600"/>
          <a:ext cx="131664" cy="904211"/>
        </a:xfrm>
        <a:custGeom>
          <a:avLst/>
          <a:gdLst/>
          <a:ahLst/>
          <a:cxnLst/>
          <a:rect l="0" t="0" r="0" b="0"/>
          <a:pathLst>
            <a:path>
              <a:moveTo>
                <a:pt x="131664" y="0"/>
              </a:moveTo>
              <a:lnTo>
                <a:pt x="131664" y="904211"/>
              </a:lnTo>
              <a:lnTo>
                <a:pt x="0" y="90421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2C80CA-686E-4DA8-9D92-56B7AB02A070}">
      <dsp:nvSpPr>
        <dsp:cNvPr id="0" name=""/>
        <dsp:cNvSpPr/>
      </dsp:nvSpPr>
      <dsp:spPr>
        <a:xfrm>
          <a:off x="2550836" y="3429600"/>
          <a:ext cx="131664" cy="365116"/>
        </a:xfrm>
        <a:custGeom>
          <a:avLst/>
          <a:gdLst/>
          <a:ahLst/>
          <a:cxnLst/>
          <a:rect l="0" t="0" r="0" b="0"/>
          <a:pathLst>
            <a:path>
              <a:moveTo>
                <a:pt x="131664" y="0"/>
              </a:moveTo>
              <a:lnTo>
                <a:pt x="131664" y="365116"/>
              </a:lnTo>
              <a:lnTo>
                <a:pt x="0" y="36511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8B88-2E89-4B30-8F5E-5C04232FBB1F}">
      <dsp:nvSpPr>
        <dsp:cNvPr id="0" name=""/>
        <dsp:cNvSpPr/>
      </dsp:nvSpPr>
      <dsp:spPr>
        <a:xfrm>
          <a:off x="2331395" y="1028617"/>
          <a:ext cx="1370159" cy="1902293"/>
        </a:xfrm>
        <a:custGeom>
          <a:avLst/>
          <a:gdLst/>
          <a:ahLst/>
          <a:cxnLst/>
          <a:rect l="0" t="0" r="0" b="0"/>
          <a:pathLst>
            <a:path>
              <a:moveTo>
                <a:pt x="1370159" y="0"/>
              </a:moveTo>
              <a:lnTo>
                <a:pt x="1370159" y="1818951"/>
              </a:lnTo>
              <a:lnTo>
                <a:pt x="0" y="1818951"/>
              </a:lnTo>
              <a:lnTo>
                <a:pt x="0" y="190229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667EA0-A95E-488C-A58C-4F5208B2084A}">
      <dsp:nvSpPr>
        <dsp:cNvPr id="0" name=""/>
        <dsp:cNvSpPr/>
      </dsp:nvSpPr>
      <dsp:spPr>
        <a:xfrm>
          <a:off x="1527397" y="3429600"/>
          <a:ext cx="119059" cy="4121293"/>
        </a:xfrm>
        <a:custGeom>
          <a:avLst/>
          <a:gdLst/>
          <a:ahLst/>
          <a:cxnLst/>
          <a:rect l="0" t="0" r="0" b="0"/>
          <a:pathLst>
            <a:path>
              <a:moveTo>
                <a:pt x="119059" y="0"/>
              </a:moveTo>
              <a:lnTo>
                <a:pt x="119059" y="4121293"/>
              </a:lnTo>
              <a:lnTo>
                <a:pt x="0" y="412129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90F50A-E8B5-4069-852E-029DDE09AB2A}">
      <dsp:nvSpPr>
        <dsp:cNvPr id="0" name=""/>
        <dsp:cNvSpPr/>
      </dsp:nvSpPr>
      <dsp:spPr>
        <a:xfrm>
          <a:off x="1527397" y="3429600"/>
          <a:ext cx="119059" cy="3598105"/>
        </a:xfrm>
        <a:custGeom>
          <a:avLst/>
          <a:gdLst/>
          <a:ahLst/>
          <a:cxnLst/>
          <a:rect l="0" t="0" r="0" b="0"/>
          <a:pathLst>
            <a:path>
              <a:moveTo>
                <a:pt x="119059" y="0"/>
              </a:moveTo>
              <a:lnTo>
                <a:pt x="119059" y="3598105"/>
              </a:lnTo>
              <a:lnTo>
                <a:pt x="0" y="359810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0A1103-2078-4BA2-B4C8-A3D891AE9021}">
      <dsp:nvSpPr>
        <dsp:cNvPr id="0" name=""/>
        <dsp:cNvSpPr/>
      </dsp:nvSpPr>
      <dsp:spPr>
        <a:xfrm>
          <a:off x="1527397" y="3429600"/>
          <a:ext cx="119059" cy="3034555"/>
        </a:xfrm>
        <a:custGeom>
          <a:avLst/>
          <a:gdLst/>
          <a:ahLst/>
          <a:cxnLst/>
          <a:rect l="0" t="0" r="0" b="0"/>
          <a:pathLst>
            <a:path>
              <a:moveTo>
                <a:pt x="119059" y="0"/>
              </a:moveTo>
              <a:lnTo>
                <a:pt x="119059" y="3034555"/>
              </a:lnTo>
              <a:lnTo>
                <a:pt x="0" y="30345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043401-0A57-48CE-B858-FF2D1A84EE4D}">
      <dsp:nvSpPr>
        <dsp:cNvPr id="0" name=""/>
        <dsp:cNvSpPr/>
      </dsp:nvSpPr>
      <dsp:spPr>
        <a:xfrm>
          <a:off x="1527397" y="3429600"/>
          <a:ext cx="119059" cy="2460985"/>
        </a:xfrm>
        <a:custGeom>
          <a:avLst/>
          <a:gdLst/>
          <a:ahLst/>
          <a:cxnLst/>
          <a:rect l="0" t="0" r="0" b="0"/>
          <a:pathLst>
            <a:path>
              <a:moveTo>
                <a:pt x="119059" y="0"/>
              </a:moveTo>
              <a:lnTo>
                <a:pt x="119059" y="2460985"/>
              </a:lnTo>
              <a:lnTo>
                <a:pt x="0" y="246098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6B449D-0BF3-4DD1-B578-F9F664E38809}">
      <dsp:nvSpPr>
        <dsp:cNvPr id="0" name=""/>
        <dsp:cNvSpPr/>
      </dsp:nvSpPr>
      <dsp:spPr>
        <a:xfrm>
          <a:off x="1527397" y="3429600"/>
          <a:ext cx="119059" cy="1920830"/>
        </a:xfrm>
        <a:custGeom>
          <a:avLst/>
          <a:gdLst/>
          <a:ahLst/>
          <a:cxnLst/>
          <a:rect l="0" t="0" r="0" b="0"/>
          <a:pathLst>
            <a:path>
              <a:moveTo>
                <a:pt x="119059" y="0"/>
              </a:moveTo>
              <a:lnTo>
                <a:pt x="119059" y="1920830"/>
              </a:lnTo>
              <a:lnTo>
                <a:pt x="0" y="192083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FCABCF-09DD-4B33-A03D-9CC60D21EBA9}">
      <dsp:nvSpPr>
        <dsp:cNvPr id="0" name=""/>
        <dsp:cNvSpPr/>
      </dsp:nvSpPr>
      <dsp:spPr>
        <a:xfrm>
          <a:off x="1527397" y="3429600"/>
          <a:ext cx="119059" cy="1403381"/>
        </a:xfrm>
        <a:custGeom>
          <a:avLst/>
          <a:gdLst/>
          <a:ahLst/>
          <a:cxnLst/>
          <a:rect l="0" t="0" r="0" b="0"/>
          <a:pathLst>
            <a:path>
              <a:moveTo>
                <a:pt x="119059" y="0"/>
              </a:moveTo>
              <a:lnTo>
                <a:pt x="119059" y="1403381"/>
              </a:lnTo>
              <a:lnTo>
                <a:pt x="0" y="140338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56F494-F6D8-46F0-93B0-AFD824435B29}">
      <dsp:nvSpPr>
        <dsp:cNvPr id="0" name=""/>
        <dsp:cNvSpPr/>
      </dsp:nvSpPr>
      <dsp:spPr>
        <a:xfrm>
          <a:off x="1527397" y="3429600"/>
          <a:ext cx="119059" cy="869628"/>
        </a:xfrm>
        <a:custGeom>
          <a:avLst/>
          <a:gdLst/>
          <a:ahLst/>
          <a:cxnLst/>
          <a:rect l="0" t="0" r="0" b="0"/>
          <a:pathLst>
            <a:path>
              <a:moveTo>
                <a:pt x="119059" y="0"/>
              </a:moveTo>
              <a:lnTo>
                <a:pt x="119059" y="869628"/>
              </a:lnTo>
              <a:lnTo>
                <a:pt x="0" y="869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533B6A-07E0-4CFB-9793-ED09BAD98005}">
      <dsp:nvSpPr>
        <dsp:cNvPr id="0" name=""/>
        <dsp:cNvSpPr/>
      </dsp:nvSpPr>
      <dsp:spPr>
        <a:xfrm>
          <a:off x="1527397" y="3429600"/>
          <a:ext cx="119059" cy="257169"/>
        </a:xfrm>
        <a:custGeom>
          <a:avLst/>
          <a:gdLst/>
          <a:ahLst/>
          <a:cxnLst/>
          <a:rect l="0" t="0" r="0" b="0"/>
          <a:pathLst>
            <a:path>
              <a:moveTo>
                <a:pt x="119059" y="0"/>
              </a:moveTo>
              <a:lnTo>
                <a:pt x="119059" y="257169"/>
              </a:lnTo>
              <a:lnTo>
                <a:pt x="0" y="25716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9F5A0F-84B5-428B-AB7B-0712FA7166D2}">
      <dsp:nvSpPr>
        <dsp:cNvPr id="0" name=""/>
        <dsp:cNvSpPr/>
      </dsp:nvSpPr>
      <dsp:spPr>
        <a:xfrm>
          <a:off x="1328964" y="1028617"/>
          <a:ext cx="2372591" cy="1902293"/>
        </a:xfrm>
        <a:custGeom>
          <a:avLst/>
          <a:gdLst/>
          <a:ahLst/>
          <a:cxnLst/>
          <a:rect l="0" t="0" r="0" b="0"/>
          <a:pathLst>
            <a:path>
              <a:moveTo>
                <a:pt x="2372591" y="0"/>
              </a:moveTo>
              <a:lnTo>
                <a:pt x="2372591" y="1818951"/>
              </a:lnTo>
              <a:lnTo>
                <a:pt x="0" y="1818951"/>
              </a:lnTo>
              <a:lnTo>
                <a:pt x="0" y="190229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20C183-2793-48AF-BE8A-6EFAB05BAD4A}">
      <dsp:nvSpPr>
        <dsp:cNvPr id="0" name=""/>
        <dsp:cNvSpPr/>
      </dsp:nvSpPr>
      <dsp:spPr>
        <a:xfrm>
          <a:off x="3655835" y="396865"/>
          <a:ext cx="91440" cy="234885"/>
        </a:xfrm>
        <a:custGeom>
          <a:avLst/>
          <a:gdLst/>
          <a:ahLst/>
          <a:cxnLst/>
          <a:rect l="0" t="0" r="0" b="0"/>
          <a:pathLst>
            <a:path>
              <a:moveTo>
                <a:pt x="45735" y="0"/>
              </a:moveTo>
              <a:lnTo>
                <a:pt x="45735" y="151543"/>
              </a:lnTo>
              <a:lnTo>
                <a:pt x="45720" y="151543"/>
              </a:lnTo>
              <a:lnTo>
                <a:pt x="45720" y="23488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8F8AA9-5CF1-451C-A320-DE9C0A56D455}">
      <dsp:nvSpPr>
        <dsp:cNvPr id="0" name=""/>
        <dsp:cNvSpPr/>
      </dsp:nvSpPr>
      <dsp:spPr>
        <a:xfrm>
          <a:off x="3059978" y="0"/>
          <a:ext cx="1283186" cy="39686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مجلس الكلية </a:t>
          </a:r>
          <a:endParaRPr lang="hi-IN" sz="1200" b="1" kern="1200">
            <a:latin typeface="Traditional Arabic" pitchFamily="18" charset="-78"/>
          </a:endParaRPr>
        </a:p>
      </dsp:txBody>
      <dsp:txXfrm>
        <a:off x="3059978" y="0"/>
        <a:ext cx="1283186" cy="396865"/>
      </dsp:txXfrm>
    </dsp:sp>
    <dsp:sp modelId="{2FCE1672-02FB-4749-9DB4-5EF3E65CDBB7}">
      <dsp:nvSpPr>
        <dsp:cNvPr id="0" name=""/>
        <dsp:cNvSpPr/>
      </dsp:nvSpPr>
      <dsp:spPr>
        <a:xfrm>
          <a:off x="3059962" y="631751"/>
          <a:ext cx="1283186" cy="396865"/>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عميد الكلية </a:t>
          </a:r>
          <a:endParaRPr lang="hi-IN" sz="1200" b="1" kern="1200">
            <a:latin typeface="Traditional Arabic" pitchFamily="18" charset="-78"/>
          </a:endParaRPr>
        </a:p>
      </dsp:txBody>
      <dsp:txXfrm>
        <a:off x="3059962" y="631751"/>
        <a:ext cx="1283186" cy="396865"/>
      </dsp:txXfrm>
    </dsp:sp>
    <dsp:sp modelId="{8F555C17-7823-4488-90EA-A4842E90F9AB}">
      <dsp:nvSpPr>
        <dsp:cNvPr id="0" name=""/>
        <dsp:cNvSpPr/>
      </dsp:nvSpPr>
      <dsp:spPr>
        <a:xfrm>
          <a:off x="932098" y="2930910"/>
          <a:ext cx="793731" cy="49868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أمين الكلية</a:t>
          </a:r>
          <a:endParaRPr lang="hi-IN" sz="1200" b="1" kern="1200">
            <a:latin typeface="Traditional Arabic" pitchFamily="18" charset="-78"/>
          </a:endParaRPr>
        </a:p>
      </dsp:txBody>
      <dsp:txXfrm>
        <a:off x="932098" y="2930910"/>
        <a:ext cx="793731" cy="498689"/>
      </dsp:txXfrm>
    </dsp:sp>
    <dsp:sp modelId="{123BE370-3916-4506-91A6-F64D19B3B967}">
      <dsp:nvSpPr>
        <dsp:cNvPr id="0" name=""/>
        <dsp:cNvSpPr/>
      </dsp:nvSpPr>
      <dsp:spPr>
        <a:xfrm>
          <a:off x="733665" y="3488336"/>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1" kern="1200">
              <a:latin typeface="Traditional Arabic" pitchFamily="18" charset="-78"/>
              <a:cs typeface="Traditional Arabic" pitchFamily="18" charset="-78"/>
            </a:rPr>
            <a:t>مكتب أمين الكلية</a:t>
          </a:r>
          <a:endParaRPr lang="hi-IN" sz="1200" b="1" kern="1200">
            <a:latin typeface="Traditional Arabic" pitchFamily="18" charset="-78"/>
          </a:endParaRPr>
        </a:p>
      </dsp:txBody>
      <dsp:txXfrm>
        <a:off x="733665" y="3488336"/>
        <a:ext cx="793731" cy="396865"/>
      </dsp:txXfrm>
    </dsp:sp>
    <dsp:sp modelId="{B095744E-A10C-4C56-9B0F-F20449AB75DB}">
      <dsp:nvSpPr>
        <dsp:cNvPr id="0" name=""/>
        <dsp:cNvSpPr/>
      </dsp:nvSpPr>
      <dsp:spPr>
        <a:xfrm>
          <a:off x="733665" y="4100796"/>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قسم الشئون الإدارية</a:t>
          </a:r>
          <a:endParaRPr lang="hi-IN" sz="1200" b="1" kern="1200">
            <a:latin typeface="Traditional Arabic" pitchFamily="18" charset="-78"/>
          </a:endParaRPr>
        </a:p>
      </dsp:txBody>
      <dsp:txXfrm>
        <a:off x="733665" y="4100796"/>
        <a:ext cx="793731" cy="396865"/>
      </dsp:txXfrm>
    </dsp:sp>
    <dsp:sp modelId="{C58234A7-233B-49C1-AE23-240A12C1481D}">
      <dsp:nvSpPr>
        <dsp:cNvPr id="0" name=""/>
        <dsp:cNvSpPr/>
      </dsp:nvSpPr>
      <dsp:spPr>
        <a:xfrm>
          <a:off x="733665" y="4634548"/>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الإستحقاقات</a:t>
          </a:r>
          <a:endParaRPr lang="hi-IN" sz="1200" b="1" kern="1200">
            <a:latin typeface="Traditional Arabic" pitchFamily="18" charset="-78"/>
          </a:endParaRPr>
        </a:p>
      </dsp:txBody>
      <dsp:txXfrm>
        <a:off x="733665" y="4634548"/>
        <a:ext cx="793731" cy="396865"/>
      </dsp:txXfrm>
    </dsp:sp>
    <dsp:sp modelId="{E92D4FD3-CA05-4442-9E24-C6FA2D483062}">
      <dsp:nvSpPr>
        <dsp:cNvPr id="0" name=""/>
        <dsp:cNvSpPr/>
      </dsp:nvSpPr>
      <dsp:spPr>
        <a:xfrm>
          <a:off x="733665" y="5151998"/>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الشئون المالية</a:t>
          </a:r>
          <a:endParaRPr lang="hi-IN" sz="1200" b="1" kern="1200">
            <a:latin typeface="Traditional Arabic" pitchFamily="18" charset="-78"/>
          </a:endParaRPr>
        </a:p>
      </dsp:txBody>
      <dsp:txXfrm>
        <a:off x="733665" y="5151998"/>
        <a:ext cx="793731" cy="396865"/>
      </dsp:txXfrm>
    </dsp:sp>
    <dsp:sp modelId="{E11B41EC-A5E6-4BDA-8E0E-179EE7F114C9}">
      <dsp:nvSpPr>
        <dsp:cNvPr id="0" name=""/>
        <dsp:cNvSpPr/>
      </dsp:nvSpPr>
      <dsp:spPr>
        <a:xfrm>
          <a:off x="733665" y="5692152"/>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الأجور المتغيرة</a:t>
          </a:r>
          <a:endParaRPr lang="hi-IN" sz="1200" b="1" kern="1200">
            <a:latin typeface="Traditional Arabic" pitchFamily="18" charset="-78"/>
          </a:endParaRPr>
        </a:p>
      </dsp:txBody>
      <dsp:txXfrm>
        <a:off x="733665" y="5692152"/>
        <a:ext cx="793731" cy="396865"/>
      </dsp:txXfrm>
    </dsp:sp>
    <dsp:sp modelId="{B805D72F-6FAF-4736-B8EA-AC6B8FED8ECE}">
      <dsp:nvSpPr>
        <dsp:cNvPr id="0" name=""/>
        <dsp:cNvSpPr/>
      </dsp:nvSpPr>
      <dsp:spPr>
        <a:xfrm>
          <a:off x="733665" y="6265723"/>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شئون العاملين</a:t>
          </a:r>
          <a:endParaRPr lang="hi-IN" sz="1200" b="1" kern="1200">
            <a:latin typeface="Traditional Arabic" pitchFamily="18" charset="-78"/>
          </a:endParaRPr>
        </a:p>
      </dsp:txBody>
      <dsp:txXfrm>
        <a:off x="733665" y="6265723"/>
        <a:ext cx="793731" cy="396865"/>
      </dsp:txXfrm>
    </dsp:sp>
    <dsp:sp modelId="{A2584DA2-94DF-4B41-8D78-FC363E436D97}">
      <dsp:nvSpPr>
        <dsp:cNvPr id="0" name=""/>
        <dsp:cNvSpPr/>
      </dsp:nvSpPr>
      <dsp:spPr>
        <a:xfrm>
          <a:off x="733665" y="6829272"/>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1" kern="1200">
              <a:latin typeface="Traditional Arabic" pitchFamily="18" charset="-78"/>
              <a:cs typeface="Traditional Arabic" pitchFamily="18" charset="-78"/>
            </a:rPr>
            <a:t>قسم الصيانة</a:t>
          </a:r>
          <a:endParaRPr lang="hi-IN" sz="1200" b="1" kern="1200">
            <a:latin typeface="Traditional Arabic" pitchFamily="18" charset="-78"/>
          </a:endParaRPr>
        </a:p>
      </dsp:txBody>
      <dsp:txXfrm>
        <a:off x="733665" y="6829272"/>
        <a:ext cx="793731" cy="396865"/>
      </dsp:txXfrm>
    </dsp:sp>
    <dsp:sp modelId="{AACDEFAF-8505-4070-A8D0-81E35493AEC7}">
      <dsp:nvSpPr>
        <dsp:cNvPr id="0" name=""/>
        <dsp:cNvSpPr/>
      </dsp:nvSpPr>
      <dsp:spPr>
        <a:xfrm>
          <a:off x="733665" y="7352461"/>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1" kern="1200">
              <a:latin typeface="Traditional Arabic" pitchFamily="18" charset="-78"/>
              <a:cs typeface="Traditional Arabic" pitchFamily="18" charset="-78"/>
            </a:rPr>
            <a:t>قسم المشتريات</a:t>
          </a:r>
          <a:endParaRPr lang="hi-IN" sz="1200" b="1" kern="1200">
            <a:latin typeface="Traditional Arabic" pitchFamily="18" charset="-78"/>
          </a:endParaRPr>
        </a:p>
      </dsp:txBody>
      <dsp:txXfrm>
        <a:off x="733665" y="7352461"/>
        <a:ext cx="793731" cy="396865"/>
      </dsp:txXfrm>
    </dsp:sp>
    <dsp:sp modelId="{BBB2327D-4AF0-458E-93EB-B0A412D59F5F}">
      <dsp:nvSpPr>
        <dsp:cNvPr id="0" name=""/>
        <dsp:cNvSpPr/>
      </dsp:nvSpPr>
      <dsp:spPr>
        <a:xfrm>
          <a:off x="1892513" y="2930910"/>
          <a:ext cx="877764" cy="49868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الأقسام العلمية</a:t>
          </a:r>
          <a:endParaRPr lang="hi-IN" sz="1200" b="1" kern="1200">
            <a:latin typeface="Traditional Arabic" pitchFamily="18" charset="-78"/>
          </a:endParaRPr>
        </a:p>
      </dsp:txBody>
      <dsp:txXfrm>
        <a:off x="1892513" y="2930910"/>
        <a:ext cx="877764" cy="498689"/>
      </dsp:txXfrm>
    </dsp:sp>
    <dsp:sp modelId="{2719889F-3E55-4922-B84C-C514FD9E694E}">
      <dsp:nvSpPr>
        <dsp:cNvPr id="0" name=""/>
        <dsp:cNvSpPr/>
      </dsp:nvSpPr>
      <dsp:spPr>
        <a:xfrm>
          <a:off x="1757105" y="3596284"/>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علوم الحاسب</a:t>
          </a:r>
          <a:endParaRPr lang="hi-IN" sz="1200" b="1" kern="1200">
            <a:latin typeface="Traditional Arabic" pitchFamily="18" charset="-78"/>
          </a:endParaRPr>
        </a:p>
      </dsp:txBody>
      <dsp:txXfrm>
        <a:off x="1757105" y="3596284"/>
        <a:ext cx="793731" cy="396865"/>
      </dsp:txXfrm>
    </dsp:sp>
    <dsp:sp modelId="{CFC5D2C1-B460-4363-9C8E-34FCC4A71C41}">
      <dsp:nvSpPr>
        <dsp:cNvPr id="0" name=""/>
        <dsp:cNvSpPr/>
      </dsp:nvSpPr>
      <dsp:spPr>
        <a:xfrm>
          <a:off x="1757105" y="4135378"/>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نظم المعلومات</a:t>
          </a:r>
          <a:endParaRPr lang="hi-IN" sz="1200" b="1" kern="1200">
            <a:latin typeface="Traditional Arabic" pitchFamily="18" charset="-78"/>
          </a:endParaRPr>
        </a:p>
      </dsp:txBody>
      <dsp:txXfrm>
        <a:off x="1757105" y="4135378"/>
        <a:ext cx="793731" cy="396865"/>
      </dsp:txXfrm>
    </dsp:sp>
    <dsp:sp modelId="{DE180182-7FF8-4EBA-BEED-5341B9FAD570}">
      <dsp:nvSpPr>
        <dsp:cNvPr id="0" name=""/>
        <dsp:cNvSpPr/>
      </dsp:nvSpPr>
      <dsp:spPr>
        <a:xfrm>
          <a:off x="1765153" y="4682625"/>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العلوم الأساسية</a:t>
          </a:r>
          <a:endParaRPr lang="hi-IN" sz="1200" b="1" kern="1200">
            <a:latin typeface="Traditional Arabic" pitchFamily="18" charset="-78"/>
          </a:endParaRPr>
        </a:p>
      </dsp:txBody>
      <dsp:txXfrm>
        <a:off x="1765153" y="4682625"/>
        <a:ext cx="793731" cy="396865"/>
      </dsp:txXfrm>
    </dsp:sp>
    <dsp:sp modelId="{08911904-964C-4618-AD14-1544A501C744}">
      <dsp:nvSpPr>
        <dsp:cNvPr id="0" name=""/>
        <dsp:cNvSpPr/>
      </dsp:nvSpPr>
      <dsp:spPr>
        <a:xfrm>
          <a:off x="2936961" y="2930910"/>
          <a:ext cx="1132044" cy="49868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وكيل الكلية لشئون خدمة المجتمع و تنمية البيئة</a:t>
          </a:r>
          <a:endParaRPr lang="hi-IN" sz="1200" b="1" kern="1200">
            <a:latin typeface="Traditional Arabic" pitchFamily="18" charset="-78"/>
          </a:endParaRPr>
        </a:p>
      </dsp:txBody>
      <dsp:txXfrm>
        <a:off x="2936961" y="2930910"/>
        <a:ext cx="1132044" cy="498689"/>
      </dsp:txXfrm>
    </dsp:sp>
    <dsp:sp modelId="{738DE504-C4BC-4069-9EA4-E474DCA7E8BB}">
      <dsp:nvSpPr>
        <dsp:cNvPr id="0" name=""/>
        <dsp:cNvSpPr/>
      </dsp:nvSpPr>
      <dsp:spPr>
        <a:xfrm>
          <a:off x="2992262" y="3594319"/>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مكتب الوكيل</a:t>
          </a:r>
          <a:endParaRPr lang="hi-IN" sz="1200" b="1" kern="1200">
            <a:latin typeface="Traditional Arabic" pitchFamily="18" charset="-78"/>
          </a:endParaRPr>
        </a:p>
      </dsp:txBody>
      <dsp:txXfrm>
        <a:off x="2992262" y="3594319"/>
        <a:ext cx="793731" cy="396865"/>
      </dsp:txXfrm>
    </dsp:sp>
    <dsp:sp modelId="{EE12EBE1-69C5-4FDE-9E1B-F4DBE97366B8}">
      <dsp:nvSpPr>
        <dsp:cNvPr id="0" name=""/>
        <dsp:cNvSpPr/>
      </dsp:nvSpPr>
      <dsp:spPr>
        <a:xfrm>
          <a:off x="2806521" y="4135378"/>
          <a:ext cx="979472"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الوحدات ذات </a:t>
          </a:r>
          <a:br>
            <a:rPr lang="ar-EG" sz="1200" b="1" kern="1200">
              <a:latin typeface="Traditional Arabic" pitchFamily="18" charset="-78"/>
              <a:cs typeface="Traditional Arabic" pitchFamily="18" charset="-78"/>
            </a:rPr>
          </a:br>
          <a:r>
            <a:rPr lang="ar-EG" sz="1200" b="1" kern="1200">
              <a:latin typeface="Traditional Arabic" pitchFamily="18" charset="-78"/>
              <a:cs typeface="Traditional Arabic" pitchFamily="18" charset="-78"/>
            </a:rPr>
            <a:t>الطابع الخاص</a:t>
          </a:r>
          <a:endParaRPr lang="hi-IN" sz="1200" b="1" kern="1200">
            <a:latin typeface="Traditional Arabic" pitchFamily="18" charset="-78"/>
          </a:endParaRPr>
        </a:p>
      </dsp:txBody>
      <dsp:txXfrm>
        <a:off x="2806521" y="4135378"/>
        <a:ext cx="979472" cy="396865"/>
      </dsp:txXfrm>
    </dsp:sp>
    <dsp:sp modelId="{76150B86-65A9-4976-8C2E-5B60A297EFAE}">
      <dsp:nvSpPr>
        <dsp:cNvPr id="0" name=""/>
        <dsp:cNvSpPr/>
      </dsp:nvSpPr>
      <dsp:spPr>
        <a:xfrm>
          <a:off x="2806521" y="4698928"/>
          <a:ext cx="979472"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وحدة إدارة </a:t>
          </a:r>
          <a:br>
            <a:rPr lang="ar-EG" sz="1200" b="1" kern="1200">
              <a:latin typeface="Traditional Arabic" pitchFamily="18" charset="-78"/>
              <a:cs typeface="Traditional Arabic" pitchFamily="18" charset="-78"/>
            </a:rPr>
          </a:br>
          <a:r>
            <a:rPr lang="ar-EG" sz="1200" b="1" kern="1200">
              <a:latin typeface="Traditional Arabic" pitchFamily="18" charset="-78"/>
              <a:cs typeface="Traditional Arabic" pitchFamily="18" charset="-78"/>
            </a:rPr>
            <a:t>الأزمات والكوارث</a:t>
          </a:r>
          <a:endParaRPr lang="hi-IN" sz="1200" b="1" kern="1200">
            <a:latin typeface="Traditional Arabic" pitchFamily="18" charset="-78"/>
          </a:endParaRPr>
        </a:p>
      </dsp:txBody>
      <dsp:txXfrm>
        <a:off x="2806521" y="4698928"/>
        <a:ext cx="979472" cy="396865"/>
      </dsp:txXfrm>
    </dsp:sp>
    <dsp:sp modelId="{36B06D63-2C38-4CAA-AE44-700B4D2EB277}">
      <dsp:nvSpPr>
        <dsp:cNvPr id="0" name=""/>
        <dsp:cNvSpPr/>
      </dsp:nvSpPr>
      <dsp:spPr>
        <a:xfrm>
          <a:off x="2806521" y="5270629"/>
          <a:ext cx="979472" cy="463710"/>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شئون خدمة </a:t>
          </a:r>
          <a:br>
            <a:rPr lang="ar-EG" sz="1200" b="1" kern="1200">
              <a:latin typeface="Traditional Arabic" pitchFamily="18" charset="-78"/>
              <a:cs typeface="Traditional Arabic" pitchFamily="18" charset="-78"/>
            </a:rPr>
          </a:br>
          <a:r>
            <a:rPr lang="ar-EG" sz="1200" b="1" kern="1200">
              <a:latin typeface="Traditional Arabic" pitchFamily="18" charset="-78"/>
              <a:cs typeface="Traditional Arabic" pitchFamily="18" charset="-78"/>
            </a:rPr>
            <a:t>المجتمع وتنمية البيئة</a:t>
          </a:r>
          <a:endParaRPr lang="hi-IN" sz="1200" b="1" kern="1200">
            <a:latin typeface="Traditional Arabic" pitchFamily="18" charset="-78"/>
          </a:endParaRPr>
        </a:p>
      </dsp:txBody>
      <dsp:txXfrm>
        <a:off x="2806521" y="5270629"/>
        <a:ext cx="979472" cy="463710"/>
      </dsp:txXfrm>
    </dsp:sp>
    <dsp:sp modelId="{819B41A0-8B2E-4ECE-8516-7D79C6EB4467}">
      <dsp:nvSpPr>
        <dsp:cNvPr id="0" name=""/>
        <dsp:cNvSpPr/>
      </dsp:nvSpPr>
      <dsp:spPr>
        <a:xfrm>
          <a:off x="4235689" y="2930910"/>
          <a:ext cx="1190907" cy="49868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وكيل الكلية لشئون الدراسات العليا والبحوث</a:t>
          </a:r>
          <a:endParaRPr lang="hi-IN" sz="1200" b="1" kern="1200">
            <a:latin typeface="Traditional Arabic" pitchFamily="18" charset="-78"/>
          </a:endParaRPr>
        </a:p>
      </dsp:txBody>
      <dsp:txXfrm>
        <a:off x="4235689" y="2930910"/>
        <a:ext cx="1190907" cy="498689"/>
      </dsp:txXfrm>
    </dsp:sp>
    <dsp:sp modelId="{6F521B6A-2264-45CE-9DD6-6F93B9E515B1}">
      <dsp:nvSpPr>
        <dsp:cNvPr id="0" name=""/>
        <dsp:cNvSpPr/>
      </dsp:nvSpPr>
      <dsp:spPr>
        <a:xfrm>
          <a:off x="4335138" y="3596284"/>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مكتب الوكيل</a:t>
          </a:r>
          <a:endParaRPr lang="hi-IN" sz="1200" b="1" kern="1200">
            <a:latin typeface="Traditional Arabic" pitchFamily="18" charset="-78"/>
          </a:endParaRPr>
        </a:p>
      </dsp:txBody>
      <dsp:txXfrm>
        <a:off x="4335138" y="3596284"/>
        <a:ext cx="793731" cy="396865"/>
      </dsp:txXfrm>
    </dsp:sp>
    <dsp:sp modelId="{9B4A3CB9-6674-4ADA-9783-66007ECB6BDC}">
      <dsp:nvSpPr>
        <dsp:cNvPr id="0" name=""/>
        <dsp:cNvSpPr/>
      </dsp:nvSpPr>
      <dsp:spPr>
        <a:xfrm>
          <a:off x="4190274" y="4159833"/>
          <a:ext cx="938595" cy="451113"/>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الدراسات العليا </a:t>
          </a:r>
          <a:br>
            <a:rPr lang="ar-EG" sz="1200" b="1" kern="1200">
              <a:latin typeface="Traditional Arabic" pitchFamily="18" charset="-78"/>
              <a:cs typeface="Traditional Arabic" pitchFamily="18" charset="-78"/>
            </a:rPr>
          </a:br>
          <a:r>
            <a:rPr lang="ar-EG" sz="1200" b="1" kern="1200">
              <a:latin typeface="Traditional Arabic" pitchFamily="18" charset="-78"/>
              <a:cs typeface="Traditional Arabic" pitchFamily="18" charset="-78"/>
            </a:rPr>
            <a:t>والبحوث</a:t>
          </a:r>
          <a:endParaRPr lang="hi-IN" sz="1200" b="1" kern="1200">
            <a:latin typeface="Traditional Arabic" pitchFamily="18" charset="-78"/>
          </a:endParaRPr>
        </a:p>
      </dsp:txBody>
      <dsp:txXfrm>
        <a:off x="4190274" y="4159833"/>
        <a:ext cx="938595" cy="451113"/>
      </dsp:txXfrm>
    </dsp:sp>
    <dsp:sp modelId="{6167B09F-E8C3-4366-9EDC-2874ED3D7179}">
      <dsp:nvSpPr>
        <dsp:cNvPr id="0" name=""/>
        <dsp:cNvSpPr/>
      </dsp:nvSpPr>
      <dsp:spPr>
        <a:xfrm>
          <a:off x="4190282" y="4777630"/>
          <a:ext cx="938587"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العلاقات الثقافية</a:t>
          </a:r>
          <a:endParaRPr lang="hi-IN" sz="1200" b="1" kern="1200">
            <a:latin typeface="Traditional Arabic" pitchFamily="18" charset="-78"/>
          </a:endParaRPr>
        </a:p>
      </dsp:txBody>
      <dsp:txXfrm>
        <a:off x="4190282" y="4777630"/>
        <a:ext cx="938587" cy="396865"/>
      </dsp:txXfrm>
    </dsp:sp>
    <dsp:sp modelId="{252F4E5D-6BFF-4C8F-9256-C553B0A09E3C}">
      <dsp:nvSpPr>
        <dsp:cNvPr id="0" name=""/>
        <dsp:cNvSpPr/>
      </dsp:nvSpPr>
      <dsp:spPr>
        <a:xfrm>
          <a:off x="4335138" y="5316725"/>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إدارة المكتبة</a:t>
          </a:r>
          <a:endParaRPr lang="hi-IN" sz="1200" b="1" kern="1200">
            <a:latin typeface="Traditional Arabic" pitchFamily="18" charset="-78"/>
          </a:endParaRPr>
        </a:p>
      </dsp:txBody>
      <dsp:txXfrm>
        <a:off x="4335138" y="5316725"/>
        <a:ext cx="793731" cy="396865"/>
      </dsp:txXfrm>
    </dsp:sp>
    <dsp:sp modelId="{D88E3FE5-88F2-4695-AF6F-13A74401ED62}">
      <dsp:nvSpPr>
        <dsp:cNvPr id="0" name=""/>
        <dsp:cNvSpPr/>
      </dsp:nvSpPr>
      <dsp:spPr>
        <a:xfrm>
          <a:off x="5593280" y="2930910"/>
          <a:ext cx="877764" cy="49868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وكيل الكلية لشئون التعليم والطلاب</a:t>
          </a:r>
          <a:endParaRPr lang="hi-IN" sz="1200" b="1" kern="1200">
            <a:latin typeface="Traditional Arabic" pitchFamily="18" charset="-78"/>
          </a:endParaRPr>
        </a:p>
      </dsp:txBody>
      <dsp:txXfrm>
        <a:off x="5593280" y="2930910"/>
        <a:ext cx="877764" cy="498689"/>
      </dsp:txXfrm>
    </dsp:sp>
    <dsp:sp modelId="{E032309B-0859-45AB-B04C-117E0892B090}">
      <dsp:nvSpPr>
        <dsp:cNvPr id="0" name=""/>
        <dsp:cNvSpPr/>
      </dsp:nvSpPr>
      <dsp:spPr>
        <a:xfrm>
          <a:off x="5457871" y="3596284"/>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مكتب الوكيل</a:t>
          </a:r>
          <a:endParaRPr lang="hi-IN" sz="1200" b="1" kern="1200">
            <a:latin typeface="Traditional Arabic" pitchFamily="18" charset="-78"/>
          </a:endParaRPr>
        </a:p>
      </dsp:txBody>
      <dsp:txXfrm>
        <a:off x="5457871" y="3596284"/>
        <a:ext cx="793731" cy="396865"/>
      </dsp:txXfrm>
    </dsp:sp>
    <dsp:sp modelId="{FF887D88-A9BB-47F0-A87C-53EBF9B64A71}">
      <dsp:nvSpPr>
        <dsp:cNvPr id="0" name=""/>
        <dsp:cNvSpPr/>
      </dsp:nvSpPr>
      <dsp:spPr>
        <a:xfrm>
          <a:off x="5457871" y="4159833"/>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شئون التعليم والطلاب</a:t>
          </a:r>
          <a:endParaRPr lang="hi-IN" sz="1200" b="1" kern="1200">
            <a:latin typeface="Traditional Arabic" pitchFamily="18" charset="-78"/>
          </a:endParaRPr>
        </a:p>
      </dsp:txBody>
      <dsp:txXfrm>
        <a:off x="5457871" y="4159833"/>
        <a:ext cx="793731" cy="396865"/>
      </dsp:txXfrm>
    </dsp:sp>
    <dsp:sp modelId="{5682C724-C316-46A2-A4A3-4CBFD4ACE477}">
      <dsp:nvSpPr>
        <dsp:cNvPr id="0" name=""/>
        <dsp:cNvSpPr/>
      </dsp:nvSpPr>
      <dsp:spPr>
        <a:xfrm>
          <a:off x="5457871" y="4715231"/>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قسم رعاية الشباب</a:t>
          </a:r>
          <a:endParaRPr lang="hi-IN" sz="1200" b="1" kern="1200">
            <a:latin typeface="Traditional Arabic" pitchFamily="18" charset="-78"/>
          </a:endParaRPr>
        </a:p>
      </dsp:txBody>
      <dsp:txXfrm>
        <a:off x="5457871" y="4715231"/>
        <a:ext cx="793731" cy="396865"/>
      </dsp:txXfrm>
    </dsp:sp>
    <dsp:sp modelId="{4B41FDA0-A7EE-4B1B-B97B-C4E5A96879E6}">
      <dsp:nvSpPr>
        <dsp:cNvPr id="0" name=""/>
        <dsp:cNvSpPr/>
      </dsp:nvSpPr>
      <dsp:spPr>
        <a:xfrm>
          <a:off x="5457871" y="5246174"/>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إدارة المعامل</a:t>
          </a:r>
          <a:endParaRPr lang="hi-IN" sz="1200" b="1" kern="1200">
            <a:latin typeface="Traditional Arabic" pitchFamily="18" charset="-78"/>
          </a:endParaRPr>
        </a:p>
      </dsp:txBody>
      <dsp:txXfrm>
        <a:off x="5457871" y="5246174"/>
        <a:ext cx="793731" cy="396865"/>
      </dsp:txXfrm>
    </dsp:sp>
    <dsp:sp modelId="{8D4D2195-C764-4BC5-B9EB-9C5FC2C73697}">
      <dsp:nvSpPr>
        <dsp:cNvPr id="0" name=""/>
        <dsp:cNvSpPr/>
      </dsp:nvSpPr>
      <dsp:spPr>
        <a:xfrm>
          <a:off x="5120448" y="5742534"/>
          <a:ext cx="1131155"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قسم شئون الخريجين</a:t>
          </a:r>
          <a:endParaRPr lang="hi-IN" sz="1200" b="1" kern="1200">
            <a:latin typeface="Traditional Arabic" pitchFamily="18" charset="-78"/>
          </a:endParaRPr>
        </a:p>
      </dsp:txBody>
      <dsp:txXfrm>
        <a:off x="5120448" y="5742534"/>
        <a:ext cx="1131155" cy="396865"/>
      </dsp:txXfrm>
    </dsp:sp>
    <dsp:sp modelId="{4FED8D2F-502B-4078-9F7F-E94B912009BE}">
      <dsp:nvSpPr>
        <dsp:cNvPr id="0" name=""/>
        <dsp:cNvSpPr/>
      </dsp:nvSpPr>
      <dsp:spPr>
        <a:xfrm>
          <a:off x="5156475" y="6256464"/>
          <a:ext cx="1095127"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وحدة الدعم الأكاديمي</a:t>
          </a:r>
          <a:endParaRPr lang="hi-IN" sz="1200" b="1" kern="1200">
            <a:latin typeface="Traditional Arabic" pitchFamily="18" charset="-78"/>
          </a:endParaRPr>
        </a:p>
      </dsp:txBody>
      <dsp:txXfrm>
        <a:off x="5156475" y="6256464"/>
        <a:ext cx="1095127" cy="396865"/>
      </dsp:txXfrm>
    </dsp:sp>
    <dsp:sp modelId="{B9086B47-5811-46E7-8DDF-B3020B5730B2}">
      <dsp:nvSpPr>
        <dsp:cNvPr id="0" name=""/>
        <dsp:cNvSpPr/>
      </dsp:nvSpPr>
      <dsp:spPr>
        <a:xfrm>
          <a:off x="5457871" y="6829272"/>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b="1" kern="1200">
              <a:latin typeface="Traditional Arabic" pitchFamily="18" charset="-78"/>
              <a:cs typeface="Traditional Arabic" pitchFamily="18" charset="-78"/>
            </a:rPr>
            <a:t>صيانة الأجهزة</a:t>
          </a:r>
          <a:endParaRPr lang="hi-IN" sz="1200" b="1" kern="1200">
            <a:latin typeface="Traditional Arabic" pitchFamily="18" charset="-78"/>
          </a:endParaRPr>
        </a:p>
      </dsp:txBody>
      <dsp:txXfrm>
        <a:off x="5457871" y="6829272"/>
        <a:ext cx="793731" cy="396865"/>
      </dsp:txXfrm>
    </dsp:sp>
    <dsp:sp modelId="{2F047A6F-38E1-4FFB-A847-28BB98F8E648}">
      <dsp:nvSpPr>
        <dsp:cNvPr id="0" name=""/>
        <dsp:cNvSpPr/>
      </dsp:nvSpPr>
      <dsp:spPr>
        <a:xfrm>
          <a:off x="5457871" y="7325672"/>
          <a:ext cx="793731" cy="396865"/>
        </a:xfrm>
        <a:prstGeom prst="rect">
          <a:avLst/>
        </a:prstGeom>
        <a:gradFill rotWithShape="0">
          <a:gsLst>
            <a:gs pos="0">
              <a:schemeClr val="accent5">
                <a:hueOff val="0"/>
                <a:satOff val="0"/>
                <a:lumOff val="0"/>
                <a:alphaOff val="0"/>
                <a:tint val="50000"/>
                <a:satMod val="300000"/>
              </a:schemeClr>
            </a:gs>
            <a:gs pos="35000">
              <a:schemeClr val="accent5">
                <a:hueOff val="0"/>
                <a:satOff val="0"/>
                <a:lumOff val="0"/>
                <a:alphaOff val="0"/>
                <a:tint val="37000"/>
                <a:satMod val="300000"/>
              </a:schemeClr>
            </a:gs>
            <a:gs pos="100000">
              <a:schemeClr val="accent5">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الرعاية الطبية</a:t>
          </a:r>
          <a:endParaRPr lang="hi-IN" sz="1200" b="1" kern="1200">
            <a:latin typeface="Traditional Arabic" pitchFamily="18" charset="-78"/>
          </a:endParaRPr>
        </a:p>
      </dsp:txBody>
      <dsp:txXfrm>
        <a:off x="5457871" y="7325672"/>
        <a:ext cx="793731" cy="396865"/>
      </dsp:txXfrm>
    </dsp:sp>
    <dsp:sp modelId="{94621CC3-7B5C-43FA-8447-59E2283F0DD3}">
      <dsp:nvSpPr>
        <dsp:cNvPr id="0" name=""/>
        <dsp:cNvSpPr/>
      </dsp:nvSpPr>
      <dsp:spPr>
        <a:xfrm>
          <a:off x="2130109" y="1108232"/>
          <a:ext cx="1378132" cy="356393"/>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إدارة مكتب العميد</a:t>
          </a:r>
          <a:endParaRPr lang="hi-IN" sz="1200" b="1" kern="1200">
            <a:latin typeface="Traditional Arabic" pitchFamily="18" charset="-78"/>
          </a:endParaRPr>
        </a:p>
      </dsp:txBody>
      <dsp:txXfrm>
        <a:off x="2130109" y="1108232"/>
        <a:ext cx="1378132" cy="356393"/>
      </dsp:txXfrm>
    </dsp:sp>
    <dsp:sp modelId="{B8B3B372-4563-482B-89BB-95E4FBFE19B0}">
      <dsp:nvSpPr>
        <dsp:cNvPr id="0" name=""/>
        <dsp:cNvSpPr/>
      </dsp:nvSpPr>
      <dsp:spPr>
        <a:xfrm>
          <a:off x="3884923" y="1843192"/>
          <a:ext cx="1086118" cy="39686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وحدة ضمان الجودة</a:t>
          </a:r>
          <a:endParaRPr lang="hi-IN" sz="1200" b="1" kern="1200">
            <a:latin typeface="Traditional Arabic" pitchFamily="18" charset="-78"/>
          </a:endParaRPr>
        </a:p>
      </dsp:txBody>
      <dsp:txXfrm>
        <a:off x="3884923" y="1843192"/>
        <a:ext cx="1086118" cy="396865"/>
      </dsp:txXfrm>
    </dsp:sp>
    <dsp:sp modelId="{FF8E26E1-E276-46E5-8976-65A8D56A2C70}">
      <dsp:nvSpPr>
        <dsp:cNvPr id="0" name=""/>
        <dsp:cNvSpPr/>
      </dsp:nvSpPr>
      <dsp:spPr>
        <a:xfrm>
          <a:off x="2037901" y="1612208"/>
          <a:ext cx="1471975" cy="39686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ar-EG" sz="1200" b="1" kern="1200">
              <a:latin typeface="Traditional Arabic" pitchFamily="18" charset="-78"/>
              <a:cs typeface="Traditional Arabic" pitchFamily="18" charset="-78"/>
            </a:rPr>
            <a:t>وحدة تكنولوجيا المعلومات </a:t>
          </a:r>
          <a:r>
            <a:rPr lang="en-US" sz="1200" b="1" kern="1200">
              <a:latin typeface="Traditional Arabic" pitchFamily="18" charset="-78"/>
              <a:cs typeface="Traditional Arabic" pitchFamily="18" charset="-78"/>
            </a:rPr>
            <a:t>(IT)</a:t>
          </a:r>
          <a:endParaRPr lang="hi-IN" sz="1200" b="1" kern="1200">
            <a:latin typeface="Traditional Arabic" pitchFamily="18" charset="-78"/>
          </a:endParaRPr>
        </a:p>
      </dsp:txBody>
      <dsp:txXfrm>
        <a:off x="2037901" y="1612208"/>
        <a:ext cx="1471975" cy="396865"/>
      </dsp:txXfrm>
    </dsp:sp>
    <dsp:sp modelId="{D853BCB4-E08C-4D0E-A719-90E87F56A938}">
      <dsp:nvSpPr>
        <dsp:cNvPr id="0" name=""/>
        <dsp:cNvSpPr/>
      </dsp:nvSpPr>
      <dsp:spPr>
        <a:xfrm>
          <a:off x="2350703" y="2119756"/>
          <a:ext cx="1105795" cy="39686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قسم العلاقات العامة</a:t>
          </a:r>
          <a:endParaRPr lang="hi-IN" sz="1200" b="1" kern="1200">
            <a:latin typeface="Traditional Arabic" pitchFamily="18" charset="-78"/>
          </a:endParaRPr>
        </a:p>
      </dsp:txBody>
      <dsp:txXfrm>
        <a:off x="2350703" y="2119756"/>
        <a:ext cx="1105795" cy="396865"/>
      </dsp:txXfrm>
    </dsp:sp>
    <dsp:sp modelId="{BED31DBE-FFEE-47EA-87D0-B3B44A5225B2}">
      <dsp:nvSpPr>
        <dsp:cNvPr id="0" name=""/>
        <dsp:cNvSpPr/>
      </dsp:nvSpPr>
      <dsp:spPr>
        <a:xfrm>
          <a:off x="3880835" y="1304042"/>
          <a:ext cx="1085793" cy="396865"/>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itchFamily="18" charset="-78"/>
              <a:cs typeface="Traditional Arabic" pitchFamily="18" charset="-78"/>
            </a:rPr>
            <a:t>أمن الكلية</a:t>
          </a:r>
          <a:endParaRPr lang="hi-IN" sz="1200" b="1" kern="1200">
            <a:latin typeface="Traditional Arabic" pitchFamily="18" charset="-78"/>
          </a:endParaRPr>
        </a:p>
      </dsp:txBody>
      <dsp:txXfrm>
        <a:off x="3880835" y="1304042"/>
        <a:ext cx="1085793" cy="396865"/>
      </dsp:txXfrm>
    </dsp:sp>
    <dsp:sp modelId="{6ED5BAF8-C981-42EC-86CD-F52BECE32B1F}">
      <dsp:nvSpPr>
        <dsp:cNvPr id="0" name=""/>
        <dsp:cNvSpPr/>
      </dsp:nvSpPr>
      <dsp:spPr>
        <a:xfrm>
          <a:off x="3784913" y="2343763"/>
          <a:ext cx="1419946" cy="367227"/>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raditional Arabic" panose="02020603050405020304" pitchFamily="18" charset="-78"/>
              <a:cs typeface="Traditional Arabic" panose="02020603050405020304" pitchFamily="18" charset="-78"/>
            </a:rPr>
            <a:t>قسم شئون أعضاء هيئة التدريس</a:t>
          </a:r>
          <a:endParaRPr lang="hi-IN" sz="1200" b="1" kern="1200">
            <a:latin typeface="Traditional Arabic" pitchFamily="18" charset="-78"/>
          </a:endParaRPr>
        </a:p>
      </dsp:txBody>
      <dsp:txXfrm>
        <a:off x="3784913" y="2343763"/>
        <a:ext cx="1419946" cy="3672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ublishDate>
  <Abstract/>
  <CompanyAddress>كليه الحاسبات والمعلومات جامعه قناه السويس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1FE7D0-5905-474C-8132-311128C420BF}">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Template>
  <TotalTime>2</TotalTime>
  <Pages>65</Pages>
  <Words>11108</Words>
  <Characters>63316</Characters>
  <Application/>
  <DocSecurity>0</DocSecurity>
  <Lines>527</Lines>
  <Paragraphs>148</Paragraphs>
  <ScaleCrop>false</ScaleCrop>
  <HeadingPairs>
    <ns1:vector size="4" baseType="variant">
      <ns1:variant>
        <ns1:lpstr>Title</ns1:lpstr>
      </ns1:variant>
      <ns1:variant>
        <ns1:i4>1</ns1:i4>
      </ns1:variant>
      <ns1:variant>
        <ns1:lpstr>العنوان</ns1:lpstr>
      </ns1:variant>
      <ns1:variant>
        <ns1:i4>1</ns1:i4>
      </ns1:variant>
    </ns1:vector>
  </HeadingPairs>
  <TitlesOfParts>
    <ns1:vector size="2" baseType="lpstr">
      <ns1:lpstr/>
      <ns1:lpstr/>
    </ns1:vector>
  </TitlesOfParts>
  <Company/>
  <LinksUpToDate>false</LinksUpToDate>
  <CharactersWithSpaces>74276</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2</cp:revision>
  <cp:lastPrinted>2019-01-23T09:44:00Z</cp:lastPrinted>
  <dcterms:created xsi:type="dcterms:W3CDTF">2022-09-24T06:54:00Z</dcterms:created>
  <dcterms:modified xsi:type="dcterms:W3CDTF">2022-09-24T06:54:00Z</dcterms:modified>
</cp:coreProperties>
</file>