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5573" w:rsidRPr="00195573" w:rsidRDefault="00195573" w:rsidP="00195573">
      <w:pPr>
        <w:bidi/>
        <w:spacing w:after="0" w:line="240" w:lineRule="auto"/>
        <w:jc w:val="center"/>
        <w:outlineLvl w:val="0"/>
        <w:rPr>
          <w:rFonts w:ascii="Jameel Noori Nastaleeq" w:eastAsia="Times New Roman" w:hAnsi="Jameel Noori Nastaleeq" w:cs="Jameel Noori Nastaleeq"/>
          <w:b/>
          <w:bCs/>
          <w:kern w:val="36"/>
          <w:sz w:val="52"/>
          <w:szCs w:val="52"/>
          <w:u w:val="single"/>
        </w:rPr>
      </w:pPr>
      <w:r w:rsidRPr="00195573">
        <w:rPr>
          <w:rFonts w:ascii="Jameel Noori Nastaleeq" w:eastAsia="Times New Roman" w:hAnsi="Jameel Noori Nastaleeq" w:cs="Jameel Noori Nastaleeq"/>
          <w:b/>
          <w:bCs/>
          <w:kern w:val="36"/>
          <w:sz w:val="52"/>
          <w:szCs w:val="52"/>
          <w:u w:val="single"/>
          <w:rtl/>
        </w:rPr>
        <w:t>معاشرے کے اندر محرومی کی طرف توجہ</w:t>
      </w:r>
      <w:r>
        <w:rPr>
          <w:rFonts w:ascii="Jameel Noori Nastaleeq" w:eastAsia="Times New Roman" w:hAnsi="Jameel Noori Nastaleeq" w:cs="Jameel Noori Nastaleeq"/>
          <w:b/>
          <w:bCs/>
          <w:kern w:val="36"/>
          <w:sz w:val="52"/>
          <w:szCs w:val="52"/>
          <w:u w:val="single"/>
        </w:rPr>
        <w:br/>
      </w:r>
      <w:bookmarkStart w:id="0" w:name="_GoBack"/>
      <w:bookmarkEnd w:id="0"/>
    </w:p>
    <w:p w:rsidR="00195573" w:rsidRPr="00195573" w:rsidRDefault="00195573" w:rsidP="00195573">
      <w:pPr>
        <w:bidi/>
        <w:spacing w:after="0" w:line="240" w:lineRule="auto"/>
        <w:rPr>
          <w:rFonts w:ascii="Jameel Noori Nastaleeq" w:eastAsia="Times New Roman" w:hAnsi="Jameel Noori Nastaleeq" w:cs="Jameel Noori Nastaleeq"/>
          <w:sz w:val="36"/>
          <w:szCs w:val="36"/>
        </w:rPr>
      </w:pPr>
      <w:r w:rsidRPr="00195573">
        <w:rPr>
          <w:rFonts w:ascii="Jameel Noori Nastaleeq" w:eastAsia="Times New Roman" w:hAnsi="Jameel Noori Nastaleeq" w:cs="Jameel Noori Nastaleeq"/>
          <w:sz w:val="36"/>
          <w:szCs w:val="36"/>
          <w:rtl/>
        </w:rPr>
        <w:t>کسی بھی معاشرے کی اصل ترقی کا اندازہ بلند عمارتوں، سڑکوں اور کاروباری سرگرمیوں سے نہیں بلکہ اس بات سے لگایا جاتا ہے کہ اس معاشرے میں کمزور، محروم اور ضرورت مند طبقات کے ساتھ کیسا سلوک کیا جا رہا ہے۔ جہاں بچے تعلیم سے محروم ہوں، خاندان علاج کی سہولت نہ رکھتے ہوں، نوجوان ہنر اور روزگار کے مواقع سے دور ہوں، اور خواتین معاشی و سماجی تحفظ سے محروم ہوں، وہاں ترقی کا سفر ادھورا رہ جاتا ہے۔</w:t>
      </w:r>
    </w:p>
    <w:p w:rsidR="00195573" w:rsidRPr="00195573" w:rsidRDefault="00195573" w:rsidP="00195573">
      <w:pPr>
        <w:bidi/>
        <w:spacing w:after="0" w:line="240" w:lineRule="auto"/>
        <w:rPr>
          <w:rFonts w:ascii="Jameel Noori Nastaleeq" w:eastAsia="Times New Roman" w:hAnsi="Jameel Noori Nastaleeq" w:cs="Jameel Noori Nastaleeq"/>
          <w:sz w:val="36"/>
          <w:szCs w:val="36"/>
        </w:rPr>
      </w:pPr>
      <w:r w:rsidRPr="00195573">
        <w:rPr>
          <w:rFonts w:ascii="Jameel Noori Nastaleeq" w:eastAsia="Times New Roman" w:hAnsi="Jameel Noori Nastaleeq" w:cs="Jameel Noori Nastaleeq"/>
          <w:sz w:val="36"/>
          <w:szCs w:val="36"/>
          <w:rtl/>
        </w:rPr>
        <w:t>ہیلپ لائن ٹرسٹ کا بنیادی مقصد معاشرے کے انہی محروم طبقات کی طرف توجہ دلانا اور ان کی عملی مدد کرنا ہے۔ غربت، جہالت، بے روزگاری، بیماری اور معاشرتی عدم مساوات ایسے مسائل ہیں جو نسل در نسل خاندانوں کو آگے بڑھنے سے روک دیتے ہیں۔ اس لیے ضروری ہے کہ محرومی کو صرف ہمدردی کی نظر سے نہ دیکھا جائے بلکہ اسے ایک اجتماعی ذمہ داری سمجھ کر اس کے خاتمے کے لیے منظم اقدامات کیے جائیں۔</w:t>
      </w:r>
    </w:p>
    <w:p w:rsidR="00195573" w:rsidRPr="00195573" w:rsidRDefault="00195573" w:rsidP="00195573">
      <w:pPr>
        <w:bidi/>
        <w:spacing w:after="0" w:line="240" w:lineRule="auto"/>
        <w:rPr>
          <w:rFonts w:ascii="Jameel Noori Nastaleeq" w:eastAsia="Times New Roman" w:hAnsi="Jameel Noori Nastaleeq" w:cs="Jameel Noori Nastaleeq"/>
          <w:sz w:val="36"/>
          <w:szCs w:val="36"/>
        </w:rPr>
      </w:pPr>
      <w:r w:rsidRPr="00195573">
        <w:rPr>
          <w:rFonts w:ascii="Jameel Noori Nastaleeq" w:eastAsia="Times New Roman" w:hAnsi="Jameel Noori Nastaleeq" w:cs="Jameel Noori Nastaleeq"/>
          <w:sz w:val="36"/>
          <w:szCs w:val="36"/>
          <w:rtl/>
        </w:rPr>
        <w:t>اس مقصد کے تحت الکتاب سکول اور اس سے وابستہ فلاحی منصوبے ایسے بچوں اور خاندانوں کے لیے امید کی کرن ہیں جو وسائل نہ ہونے کے باعث تعلیم، صحت، خوراک اور بہتر مستقبل سے محروم تھے۔ مستحق بچوں کو مفت تعلیم، کتب، یونیفارم، صحت کی سہولیات، راشن، صاف پانی اور تربیتی ماحول فراہم کر کے انہیں محرومی کے اندھیروں سے نکال کر خود اعتمادی، علم اور کردار کی روشنی کی طرف لایا جا رہا ہے۔</w:t>
      </w:r>
    </w:p>
    <w:p w:rsidR="00195573" w:rsidRPr="00195573" w:rsidRDefault="00195573" w:rsidP="00195573">
      <w:pPr>
        <w:bidi/>
        <w:spacing w:after="0" w:line="240" w:lineRule="auto"/>
        <w:rPr>
          <w:rFonts w:ascii="Jameel Noori Nastaleeq" w:eastAsia="Times New Roman" w:hAnsi="Jameel Noori Nastaleeq" w:cs="Jameel Noori Nastaleeq"/>
          <w:sz w:val="36"/>
          <w:szCs w:val="36"/>
        </w:rPr>
      </w:pPr>
      <w:r w:rsidRPr="00195573">
        <w:rPr>
          <w:rFonts w:ascii="Jameel Noori Nastaleeq" w:eastAsia="Times New Roman" w:hAnsi="Jameel Noori Nastaleeq" w:cs="Jameel Noori Nastaleeq"/>
          <w:sz w:val="36"/>
          <w:szCs w:val="36"/>
          <w:rtl/>
        </w:rPr>
        <w:t>معاشرے کے محروم افراد کو صرف امداد دینا کافی نہیں بلکہ انہیں خود کفالت کے قابل بنانا اصل خدمت ہے۔ اسی لیے ہنر مندی، ووکیشنل ٹریننگ، خواتین کی معاشی بحالی، کچن گارڈننگ، مرغبانی، بکری پالنے، سستا راشن اور فیئر پرائس شاپ جیسے منصوبے شروع کیے گئے ہیں، تاکہ ضرورت مند خاندان مستقل بنیادوں پر اپنے پاؤں پر کھڑے ہو سکیں۔ہماری کوشش ہے کہ معاشرے کا ہر فرد اس احساس کو سمجھے کہ محروم طبقے کی مدد دراصل پورے معاشرے کی اصلاح ہے۔ جب ایک بچہ تعلیم حاصل کرتا ہے، ایک خاندان خود کفیل بنتا ہے، ایک ماں ہنر سیکھتی ہے، ایک نوجوان روزگار حاصل کرتا ہے اور ایک بیمار کو علاج ملتا ہے تو صرف ایک فرد نہیں بلکہ پورا معاشرہ بہتر ہوتا ہے۔</w:t>
      </w:r>
    </w:p>
    <w:p w:rsidR="00195573" w:rsidRPr="00195573" w:rsidRDefault="00195573" w:rsidP="00195573">
      <w:pPr>
        <w:bidi/>
        <w:spacing w:after="0" w:line="240" w:lineRule="auto"/>
        <w:rPr>
          <w:rFonts w:ascii="Jameel Noori Nastaleeq" w:eastAsia="Times New Roman" w:hAnsi="Jameel Noori Nastaleeq" w:cs="Jameel Noori Nastaleeq"/>
          <w:sz w:val="36"/>
          <w:szCs w:val="36"/>
        </w:rPr>
      </w:pPr>
      <w:r w:rsidRPr="00195573">
        <w:rPr>
          <w:rFonts w:ascii="Jameel Noori Nastaleeq" w:eastAsia="Times New Roman" w:hAnsi="Jameel Noori Nastaleeq" w:cs="Jameel Noori Nastaleeq"/>
          <w:b/>
          <w:bCs/>
          <w:sz w:val="36"/>
          <w:szCs w:val="36"/>
          <w:rtl/>
        </w:rPr>
        <w:lastRenderedPageBreak/>
        <w:t>معاشرے کے اندر محرومی کی طرف توجہ دینا دراصل انسانیت، اخوت اور مواخاتِ مدینہ کے پیغام کو زندہ کرنا ہے۔ یہی وہ راستہ ہے جس کے ذریعے ہم ایک ایسا معاشرہ تشکیل دے سکتے ہیں جہاں کوئی بچہ تعلیم سے محروم نہ ہو، کوئی خاندان بھوک سے پریشان نہ ہو، کوئی مریض علاج کے بغیر نہ رہے اور کوئی انسان احساسِ کمتری کا شکار نہ ہو۔</w:t>
      </w:r>
    </w:p>
    <w:p w:rsidR="00195573" w:rsidRPr="00195573" w:rsidRDefault="00195573" w:rsidP="00195573">
      <w:pPr>
        <w:bidi/>
        <w:spacing w:after="0" w:line="240" w:lineRule="auto"/>
        <w:jc w:val="center"/>
        <w:outlineLvl w:val="0"/>
        <w:rPr>
          <w:rFonts w:ascii="Jameel Noori Nastaleeq" w:eastAsia="Times New Roman" w:hAnsi="Jameel Noori Nastaleeq" w:cs="Jameel Noori Nastaleeq"/>
          <w:b/>
          <w:bCs/>
          <w:kern w:val="36"/>
          <w:sz w:val="48"/>
          <w:szCs w:val="48"/>
          <w:u w:val="single"/>
        </w:rPr>
      </w:pPr>
      <w:r>
        <w:rPr>
          <w:rFonts w:ascii="Jameel Noori Nastaleeq" w:eastAsia="Times New Roman" w:hAnsi="Jameel Noori Nastaleeq" w:cs="Jameel Noori Nastaleeq"/>
          <w:b/>
          <w:bCs/>
          <w:kern w:val="36"/>
          <w:sz w:val="36"/>
          <w:szCs w:val="36"/>
        </w:rPr>
        <w:br/>
      </w:r>
      <w:r w:rsidRPr="00195573">
        <w:rPr>
          <w:rFonts w:ascii="Jameel Noori Nastaleeq" w:eastAsia="Times New Roman" w:hAnsi="Jameel Noori Nastaleeq" w:cs="Jameel Noori Nastaleeq"/>
          <w:b/>
          <w:bCs/>
          <w:kern w:val="36"/>
          <w:sz w:val="48"/>
          <w:szCs w:val="48"/>
          <w:u w:val="single"/>
          <w:rtl/>
        </w:rPr>
        <w:t>جب تک آپ کے ہاتھ سے خیر تقسیم ہوتی رہے، آپ پر زوال نہیں آ سکتا</w:t>
      </w:r>
      <w:r>
        <w:rPr>
          <w:rFonts w:ascii="Jameel Noori Nastaleeq" w:eastAsia="Times New Roman" w:hAnsi="Jameel Noori Nastaleeq" w:cs="Jameel Noori Nastaleeq"/>
          <w:b/>
          <w:bCs/>
          <w:kern w:val="36"/>
          <w:sz w:val="48"/>
          <w:szCs w:val="48"/>
          <w:u w:val="single"/>
        </w:rPr>
        <w:br/>
      </w:r>
    </w:p>
    <w:p w:rsidR="00195573" w:rsidRPr="00195573" w:rsidRDefault="00195573" w:rsidP="00195573">
      <w:pPr>
        <w:bidi/>
        <w:spacing w:after="0" w:line="240" w:lineRule="auto"/>
        <w:rPr>
          <w:rFonts w:ascii="Jameel Noori Nastaleeq" w:eastAsia="Times New Roman" w:hAnsi="Jameel Noori Nastaleeq" w:cs="Jameel Noori Nastaleeq"/>
          <w:sz w:val="36"/>
          <w:szCs w:val="36"/>
        </w:rPr>
      </w:pPr>
      <w:r w:rsidRPr="00195573">
        <w:rPr>
          <w:rFonts w:ascii="Jameel Noori Nastaleeq" w:eastAsia="Times New Roman" w:hAnsi="Jameel Noori Nastaleeq" w:cs="Jameel Noori Nastaleeq"/>
          <w:sz w:val="36"/>
          <w:szCs w:val="36"/>
          <w:rtl/>
        </w:rPr>
        <w:t>خیر صرف مال و دولت خرچ کرنے کا نام نہیں، بلکہ ہر وہ عمل، ہر وہ بات اور ہر وہ جذبہ خیر ہے جس سے کسی انسان کی زندگی میں آسانی، خوشی اور امید پیدا ہو۔ اللہ تعالیٰ نے ہر انسان کو کسی نہ کسی نعمت سے نوازا ہے، اور اصل کامیابی یہ ہے کہ ان نعمتوں کو اللہ کی مخلوق کی بھلائی کے لیے استعمال کیا جائے۔</w:t>
      </w:r>
    </w:p>
    <w:p w:rsidR="00195573" w:rsidRPr="00195573" w:rsidRDefault="00195573" w:rsidP="00195573">
      <w:pPr>
        <w:bidi/>
        <w:spacing w:after="0" w:line="240" w:lineRule="auto"/>
        <w:rPr>
          <w:rFonts w:ascii="Jameel Noori Nastaleeq" w:eastAsia="Times New Roman" w:hAnsi="Jameel Noori Nastaleeq" w:cs="Jameel Noori Nastaleeq"/>
          <w:sz w:val="36"/>
          <w:szCs w:val="36"/>
        </w:rPr>
      </w:pPr>
      <w:r w:rsidRPr="00195573">
        <w:rPr>
          <w:rFonts w:ascii="Jameel Noori Nastaleeq" w:eastAsia="Times New Roman" w:hAnsi="Jameel Noori Nastaleeq" w:cs="Jameel Noori Nastaleeq"/>
          <w:sz w:val="36"/>
          <w:szCs w:val="36"/>
          <w:rtl/>
        </w:rPr>
        <w:t xml:space="preserve">خیر کا مطلب صرف مالی تعاون نہیں بلکہ </w:t>
      </w:r>
      <w:r w:rsidRPr="00195573">
        <w:rPr>
          <w:rFonts w:ascii="Jameel Noori Nastaleeq" w:eastAsia="Times New Roman" w:hAnsi="Jameel Noori Nastaleeq" w:cs="Jameel Noori Nastaleeq"/>
          <w:b/>
          <w:bCs/>
          <w:sz w:val="36"/>
          <w:szCs w:val="36"/>
          <w:rtl/>
        </w:rPr>
        <w:t>علم</w:t>
      </w:r>
      <w:r w:rsidRPr="00195573">
        <w:rPr>
          <w:rFonts w:ascii="Jameel Noori Nastaleeq" w:eastAsia="Times New Roman" w:hAnsi="Jameel Noori Nastaleeq" w:cs="Jameel Noori Nastaleeq"/>
          <w:sz w:val="36"/>
          <w:szCs w:val="36"/>
          <w:rtl/>
        </w:rPr>
        <w:t xml:space="preserve"> بانٹنا، </w:t>
      </w:r>
      <w:r w:rsidRPr="00195573">
        <w:rPr>
          <w:rFonts w:ascii="Jameel Noori Nastaleeq" w:eastAsia="Times New Roman" w:hAnsi="Jameel Noori Nastaleeq" w:cs="Jameel Noori Nastaleeq"/>
          <w:b/>
          <w:bCs/>
          <w:sz w:val="36"/>
          <w:szCs w:val="36"/>
          <w:rtl/>
        </w:rPr>
        <w:t>شعور</w:t>
      </w:r>
      <w:r w:rsidRPr="00195573">
        <w:rPr>
          <w:rFonts w:ascii="Jameel Noori Nastaleeq" w:eastAsia="Times New Roman" w:hAnsi="Jameel Noori Nastaleeq" w:cs="Jameel Noori Nastaleeq"/>
          <w:sz w:val="36"/>
          <w:szCs w:val="36"/>
          <w:rtl/>
        </w:rPr>
        <w:t xml:space="preserve"> بیدار کرنا، کسی کو </w:t>
      </w:r>
      <w:r w:rsidRPr="00195573">
        <w:rPr>
          <w:rFonts w:ascii="Jameel Noori Nastaleeq" w:eastAsia="Times New Roman" w:hAnsi="Jameel Noori Nastaleeq" w:cs="Jameel Noori Nastaleeq"/>
          <w:b/>
          <w:bCs/>
          <w:sz w:val="36"/>
          <w:szCs w:val="36"/>
          <w:rtl/>
        </w:rPr>
        <w:t>اچھا مشورہ</w:t>
      </w:r>
      <w:r w:rsidRPr="00195573">
        <w:rPr>
          <w:rFonts w:ascii="Jameel Noori Nastaleeq" w:eastAsia="Times New Roman" w:hAnsi="Jameel Noori Nastaleeq" w:cs="Jameel Noori Nastaleeq"/>
          <w:sz w:val="36"/>
          <w:szCs w:val="36"/>
          <w:rtl/>
        </w:rPr>
        <w:t xml:space="preserve"> دینا، لوگوں میں </w:t>
      </w:r>
      <w:r w:rsidRPr="00195573">
        <w:rPr>
          <w:rFonts w:ascii="Jameel Noori Nastaleeq" w:eastAsia="Times New Roman" w:hAnsi="Jameel Noori Nastaleeq" w:cs="Jameel Noori Nastaleeq"/>
          <w:b/>
          <w:bCs/>
          <w:sz w:val="36"/>
          <w:szCs w:val="36"/>
          <w:rtl/>
        </w:rPr>
        <w:t>محبتیں تقسیم کرنا</w:t>
      </w:r>
      <w:r w:rsidRPr="00195573">
        <w:rPr>
          <w:rFonts w:ascii="Jameel Noori Nastaleeq" w:eastAsia="Times New Roman" w:hAnsi="Jameel Noori Nastaleeq" w:cs="Jameel Noori Nastaleeq"/>
          <w:sz w:val="36"/>
          <w:szCs w:val="36"/>
          <w:rtl/>
        </w:rPr>
        <w:t xml:space="preserve">، کسی دکھی دل کو </w:t>
      </w:r>
      <w:r w:rsidRPr="00195573">
        <w:rPr>
          <w:rFonts w:ascii="Jameel Noori Nastaleeq" w:eastAsia="Times New Roman" w:hAnsi="Jameel Noori Nastaleeq" w:cs="Jameel Noori Nastaleeq"/>
          <w:b/>
          <w:bCs/>
          <w:sz w:val="36"/>
          <w:szCs w:val="36"/>
          <w:rtl/>
        </w:rPr>
        <w:t>دلاسہ دینا</w:t>
      </w:r>
      <w:r w:rsidRPr="00195573">
        <w:rPr>
          <w:rFonts w:ascii="Jameel Noori Nastaleeq" w:eastAsia="Times New Roman" w:hAnsi="Jameel Noori Nastaleeq" w:cs="Jameel Noori Nastaleeq"/>
          <w:sz w:val="36"/>
          <w:szCs w:val="36"/>
          <w:rtl/>
        </w:rPr>
        <w:t xml:space="preserve">، </w:t>
      </w:r>
      <w:r w:rsidRPr="00195573">
        <w:rPr>
          <w:rFonts w:ascii="Jameel Noori Nastaleeq" w:eastAsia="Times New Roman" w:hAnsi="Jameel Noori Nastaleeq" w:cs="Jameel Noori Nastaleeq"/>
          <w:b/>
          <w:bCs/>
          <w:sz w:val="36"/>
          <w:szCs w:val="36"/>
          <w:rtl/>
        </w:rPr>
        <w:t>مسکرا کر سلام کا جواب دینا</w:t>
      </w:r>
      <w:r w:rsidRPr="00195573">
        <w:rPr>
          <w:rFonts w:ascii="Jameel Noori Nastaleeq" w:eastAsia="Times New Roman" w:hAnsi="Jameel Noori Nastaleeq" w:cs="Jameel Noori Nastaleeq"/>
          <w:sz w:val="36"/>
          <w:szCs w:val="36"/>
          <w:rtl/>
        </w:rPr>
        <w:t xml:space="preserve">، کسی کی کامیابی پر </w:t>
      </w:r>
      <w:r w:rsidRPr="00195573">
        <w:rPr>
          <w:rFonts w:ascii="Jameel Noori Nastaleeq" w:eastAsia="Times New Roman" w:hAnsi="Jameel Noori Nastaleeq" w:cs="Jameel Noori Nastaleeq"/>
          <w:b/>
          <w:bCs/>
          <w:sz w:val="36"/>
          <w:szCs w:val="36"/>
          <w:rtl/>
        </w:rPr>
        <w:t>بلا حسد دل سے مبارک باد دینا</w:t>
      </w:r>
      <w:r w:rsidRPr="00195573">
        <w:rPr>
          <w:rFonts w:ascii="Jameel Noori Nastaleeq" w:eastAsia="Times New Roman" w:hAnsi="Jameel Noori Nastaleeq" w:cs="Jameel Noori Nastaleeq"/>
          <w:sz w:val="36"/>
          <w:szCs w:val="36"/>
          <w:rtl/>
        </w:rPr>
        <w:t>، معاف کرنا، دوسروں کے لیے آسانیاں پیدا کرنا، یتیم کے سر پر شفقت کا ہاتھ رکھنا، بھوکے کو کھانا کھلانا، پیاسے کو پانی پلانا، بیمار کی عیادت کرنا، کسی طالب علم کی تعلیم میں مدد کرنا اور پریشان حال انسان کی حوصلہ افزائی کرنا بھی خیر کی بہترین صورتیں ہیں۔</w:t>
      </w:r>
    </w:p>
    <w:p w:rsidR="00195573" w:rsidRPr="00195573" w:rsidRDefault="00195573" w:rsidP="00195573">
      <w:pPr>
        <w:bidi/>
        <w:spacing w:after="0" w:line="240" w:lineRule="auto"/>
        <w:rPr>
          <w:rFonts w:ascii="Jameel Noori Nastaleeq" w:eastAsia="Times New Roman" w:hAnsi="Jameel Noori Nastaleeq" w:cs="Jameel Noori Nastaleeq"/>
          <w:sz w:val="36"/>
          <w:szCs w:val="36"/>
        </w:rPr>
      </w:pPr>
      <w:r w:rsidRPr="00195573">
        <w:rPr>
          <w:rFonts w:ascii="Jameel Noori Nastaleeq" w:eastAsia="Times New Roman" w:hAnsi="Jameel Noori Nastaleeq" w:cs="Jameel Noori Nastaleeq"/>
          <w:sz w:val="36"/>
          <w:szCs w:val="36"/>
          <w:rtl/>
        </w:rPr>
        <w:t>کبھی ایک اچھا لفظ کسی ٹوٹے ہوئے دل کو جوڑ دیتا ہے، کبھی ایک مخلص مشورہ کسی انسان کی پوری زندگی بدل دیتا ہے، کبھی ایک مسکراہٹ کسی کے غم کم کر دیتی ہے، اور کبھی ایک دعا یا ایک حوصلہ افزا جملہ کسی کو دوبارہ جینے کا حوصلہ دے دیتا ہے۔ یہی وہ چھوٹے چھوٹے اعمال ہیں جو اللہ تعالیٰ کے نزدیک بہت بڑی نیکی بن جاتے ہیں۔</w:t>
      </w:r>
    </w:p>
    <w:p w:rsidR="00195573" w:rsidRPr="00195573" w:rsidRDefault="00195573" w:rsidP="00195573">
      <w:pPr>
        <w:bidi/>
        <w:spacing w:after="0" w:line="240" w:lineRule="auto"/>
        <w:rPr>
          <w:rFonts w:ascii="Jameel Noori Nastaleeq" w:eastAsia="Times New Roman" w:hAnsi="Jameel Noori Nastaleeq" w:cs="Jameel Noori Nastaleeq"/>
          <w:sz w:val="36"/>
          <w:szCs w:val="36"/>
        </w:rPr>
      </w:pPr>
      <w:r w:rsidRPr="00195573">
        <w:rPr>
          <w:rFonts w:ascii="Jameel Noori Nastaleeq" w:eastAsia="Times New Roman" w:hAnsi="Jameel Noori Nastaleeq" w:cs="Jameel Noori Nastaleeq"/>
          <w:sz w:val="36"/>
          <w:szCs w:val="36"/>
          <w:rtl/>
        </w:rPr>
        <w:t>جو شخص دوسروں کے لیے خیر کا ذریعہ بنتا ہے، اللہ تعالیٰ اس کے لیے خیر کے دروازے کھول دیتا ہے۔ جو لوگوں کے دکھ بانٹتا ہے، اللہ اس کے غم دور فرما دیتا ہے۔ جو اپنے ہاتھوں سے خیر تقسیم کرتا ہے، اللہ تعالیٰ اس کے رزق میں برکت، عمر میں خیر، دل میں سکون، عزت میں اضافہ اور زندگی میں آسانیاں عطا فرماتا ہے۔</w:t>
      </w:r>
    </w:p>
    <w:p w:rsidR="00195573" w:rsidRPr="00195573" w:rsidRDefault="00195573" w:rsidP="00195573">
      <w:pPr>
        <w:bidi/>
        <w:spacing w:after="0" w:line="240" w:lineRule="auto"/>
        <w:rPr>
          <w:rFonts w:ascii="Jameel Noori Nastaleeq" w:eastAsia="Times New Roman" w:hAnsi="Jameel Noori Nastaleeq" w:cs="Jameel Noori Nastaleeq"/>
          <w:sz w:val="36"/>
          <w:szCs w:val="36"/>
        </w:rPr>
      </w:pPr>
      <w:r w:rsidRPr="00195573">
        <w:rPr>
          <w:rFonts w:ascii="Jameel Noori Nastaleeq" w:eastAsia="Times New Roman" w:hAnsi="Jameel Noori Nastaleeq" w:cs="Jameel Noori Nastaleeq"/>
          <w:sz w:val="36"/>
          <w:szCs w:val="36"/>
          <w:rtl/>
        </w:rPr>
        <w:lastRenderedPageBreak/>
        <w:t>اس لیے کوشش کریں کہ آپ کے ہاتھ، آپ کی زبان، آپ کا علم، آپ کا وقت، آپ کی صلاحیت اور آپ کے وسائل ہمیشہ انسانیت کی خدمت کے لیے استعمال ہوں۔ جہاں جہالت ہو وہاں علم پہنچائیں، جہاں مایوسی ہو وہاں امید دیں، جہاں نفرت ہو وہاں محبت بانٹیں، جہاں اختلاف ہو وہاں اخوت پیدا کریں، اور جہاں محرومی ہو وہاں خدمت کا ہاتھ بڑھائیں۔</w:t>
      </w:r>
    </w:p>
    <w:p w:rsidR="00195573" w:rsidRPr="00195573" w:rsidRDefault="00195573" w:rsidP="00195573">
      <w:pPr>
        <w:bidi/>
        <w:spacing w:after="0" w:line="240" w:lineRule="auto"/>
        <w:rPr>
          <w:rFonts w:ascii="Jameel Noori Nastaleeq" w:eastAsia="Times New Roman" w:hAnsi="Jameel Noori Nastaleeq" w:cs="Jameel Noori Nastaleeq"/>
          <w:sz w:val="36"/>
          <w:szCs w:val="36"/>
        </w:rPr>
      </w:pPr>
      <w:r w:rsidRPr="00195573">
        <w:rPr>
          <w:rFonts w:ascii="Jameel Noori Nastaleeq" w:eastAsia="Times New Roman" w:hAnsi="Jameel Noori Nastaleeq" w:cs="Jameel Noori Nastaleeq"/>
          <w:b/>
          <w:bCs/>
          <w:sz w:val="36"/>
          <w:szCs w:val="36"/>
          <w:rtl/>
        </w:rPr>
        <w:t>یاد رکھیں! جب تک آپ کے ہاتھوں سے خیر تقسیم ہوتی رہے گی، اللہ تعالیٰ کی رحمت اور برکت آپ کے ساتھ رہے گی۔ خیر بانٹنے والا انسان کبھی حقیقی معنوں میں محروم نہیں ہوتا، کیونکہ وہ اللہ کی مخلوق کے لیے آسانی پیدا کرتا ہے، اور اللہ تعالیٰ ایسے لوگوں کو کبھی تنہا نہیں چھوڑتا۔</w:t>
      </w:r>
    </w:p>
    <w:p w:rsidR="00195573" w:rsidRPr="00195573" w:rsidRDefault="00195573" w:rsidP="00195573">
      <w:pPr>
        <w:bidi/>
        <w:spacing w:after="0" w:line="240" w:lineRule="auto"/>
        <w:rPr>
          <w:rFonts w:ascii="Jameel Noori Nastaleeq" w:eastAsia="Times New Roman" w:hAnsi="Jameel Noori Nastaleeq" w:cs="Jameel Noori Nastaleeq"/>
          <w:sz w:val="36"/>
          <w:szCs w:val="36"/>
        </w:rPr>
      </w:pPr>
      <w:r w:rsidRPr="00195573">
        <w:rPr>
          <w:rFonts w:ascii="Jameel Noori Nastaleeq" w:eastAsia="Times New Roman" w:hAnsi="Jameel Noori Nastaleeq" w:cs="Jameel Noori Nastaleeq"/>
          <w:b/>
          <w:bCs/>
          <w:sz w:val="36"/>
          <w:szCs w:val="36"/>
          <w:rtl/>
        </w:rPr>
        <w:t>جَزَاكَ اللَّهُ خَيْرًا</w:t>
      </w:r>
      <w:r w:rsidRPr="00195573">
        <w:rPr>
          <w:rFonts w:ascii="Jameel Noori Nastaleeq" w:eastAsia="Times New Roman" w:hAnsi="Jameel Noori Nastaleeq" w:cs="Jameel Noori Nastaleeq"/>
          <w:sz w:val="36"/>
          <w:szCs w:val="36"/>
        </w:rPr>
        <w:br/>
      </w:r>
      <w:r w:rsidRPr="00195573">
        <w:rPr>
          <w:rFonts w:ascii="Jameel Noori Nastaleeq" w:eastAsia="Times New Roman" w:hAnsi="Jameel Noori Nastaleeq" w:cs="Jameel Noori Nastaleeq"/>
          <w:i/>
          <w:iCs/>
          <w:sz w:val="36"/>
          <w:szCs w:val="36"/>
          <w:rtl/>
        </w:rPr>
        <w:t>اللہ تعالیٰ آپ کو بہترین جزا عطا فرمائے۔</w:t>
      </w:r>
    </w:p>
    <w:p w:rsidR="00195573" w:rsidRPr="00195573" w:rsidRDefault="00195573" w:rsidP="00195573">
      <w:pPr>
        <w:bidi/>
        <w:spacing w:after="0" w:line="240" w:lineRule="auto"/>
        <w:rPr>
          <w:rFonts w:ascii="Jameel Noori Nastaleeq" w:eastAsia="Times New Roman" w:hAnsi="Jameel Noori Nastaleeq" w:cs="Jameel Noori Nastaleeq"/>
          <w:sz w:val="36"/>
          <w:szCs w:val="36"/>
        </w:rPr>
      </w:pPr>
      <w:r w:rsidRPr="00195573">
        <w:rPr>
          <w:rFonts w:ascii="Jameel Noori Nastaleeq" w:eastAsia="Times New Roman" w:hAnsi="Jameel Noori Nastaleeq" w:cs="Jameel Noori Nastaleeq"/>
          <w:b/>
          <w:bCs/>
          <w:sz w:val="36"/>
          <w:szCs w:val="36"/>
          <w:rtl/>
        </w:rPr>
        <w:t>نَفَعَ اللَّهُ بِكَ وَرَفَعَ قَدْرَكَ</w:t>
      </w:r>
      <w:r w:rsidRPr="00195573">
        <w:rPr>
          <w:rFonts w:ascii="Jameel Noori Nastaleeq" w:eastAsia="Times New Roman" w:hAnsi="Jameel Noori Nastaleeq" w:cs="Jameel Noori Nastaleeq"/>
          <w:sz w:val="36"/>
          <w:szCs w:val="36"/>
        </w:rPr>
        <w:br/>
      </w:r>
      <w:r w:rsidRPr="00195573">
        <w:rPr>
          <w:rFonts w:ascii="Jameel Noori Nastaleeq" w:eastAsia="Times New Roman" w:hAnsi="Jameel Noori Nastaleeq" w:cs="Jameel Noori Nastaleeq"/>
          <w:i/>
          <w:iCs/>
          <w:sz w:val="36"/>
          <w:szCs w:val="36"/>
          <w:rtl/>
        </w:rPr>
        <w:t>اللہ تعالیٰ آپ کو لوگوں کے لیے باعثِ خیر و نفع بنائے اور دنیا و آخرت میں آپ کا مقام بلند فرمائے۔</w:t>
      </w:r>
    </w:p>
    <w:p w:rsidR="00B2144C" w:rsidRPr="00195573" w:rsidRDefault="00B2144C" w:rsidP="00195573">
      <w:pPr>
        <w:bidi/>
        <w:spacing w:after="0"/>
        <w:rPr>
          <w:rFonts w:ascii="Jameel Noori Nastaleeq" w:hAnsi="Jameel Noori Nastaleeq" w:cs="Jameel Noori Nastaleeq" w:hint="cs"/>
          <w:sz w:val="36"/>
          <w:szCs w:val="36"/>
          <w:lang w:bidi="ur-PK"/>
        </w:rPr>
      </w:pPr>
    </w:p>
    <w:sectPr w:rsidR="00B2144C" w:rsidRPr="001955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5573"/>
    <w:rsid w:val="00195573"/>
    <w:rsid w:val="00B214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7FF500-3A57-43CA-BA94-FED593931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9557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573"/>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195573"/>
    <w:rPr>
      <w:b/>
      <w:bCs/>
    </w:rPr>
  </w:style>
  <w:style w:type="paragraph" w:styleId="NormalWeb">
    <w:name w:val="Normal (Web)"/>
    <w:basedOn w:val="Normal"/>
    <w:uiPriority w:val="99"/>
    <w:semiHidden/>
    <w:unhideWhenUsed/>
    <w:rsid w:val="0019557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9557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6876728">
      <w:bodyDiv w:val="1"/>
      <w:marLeft w:val="0"/>
      <w:marRight w:val="0"/>
      <w:marTop w:val="0"/>
      <w:marBottom w:val="0"/>
      <w:divBdr>
        <w:top w:val="none" w:sz="0" w:space="0" w:color="auto"/>
        <w:left w:val="none" w:sz="0" w:space="0" w:color="auto"/>
        <w:bottom w:val="none" w:sz="0" w:space="0" w:color="auto"/>
        <w:right w:val="none" w:sz="0" w:space="0" w:color="auto"/>
      </w:divBdr>
      <w:divsChild>
        <w:div w:id="1733428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3173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850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642</Words>
  <Characters>3661</Characters>
  <Application>Microsoft Office Word</Application>
  <DocSecurity>0</DocSecurity>
  <Lines>30</Lines>
  <Paragraphs>8</Paragraphs>
  <ScaleCrop>false</ScaleCrop>
  <Company/>
  <LinksUpToDate>false</LinksUpToDate>
  <CharactersWithSpaces>4295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GRAPHICS-PC</dc:creator>
  <cp:keywords/>
  <dc:description/>
  <cp:lastModifiedBy>GRAPHICS-PC</cp:lastModifiedBy>
  <cp:revision>1</cp:revision>
  <dcterms:created xsi:type="dcterms:W3CDTF">2026-07-01T04:40:00Z</dcterms:created>
  <dcterms:modified xsi:type="dcterms:W3CDTF">2026-07-01T04:46:00Z</dcterms:modified>
</cp:coreProperties>
</file>